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1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3827"/>
      </w:tblGrid>
      <w:tr w:rsidR="008C78DB" w:rsidRPr="008C78DB" w:rsidTr="007E59C6">
        <w:tc>
          <w:tcPr>
            <w:tcW w:w="3085" w:type="dxa"/>
          </w:tcPr>
          <w:p w:rsidR="00C00A54" w:rsidRPr="008C78DB" w:rsidRDefault="00C00A54" w:rsidP="00C00A54">
            <w:pPr>
              <w:widowControl w:val="0"/>
              <w:spacing w:after="0" w:line="240" w:lineRule="auto"/>
              <w:contextualSpacing/>
              <w:jc w:val="both"/>
              <w:rPr>
                <w:rFonts w:ascii="Times New Roman" w:eastAsia="Courier New" w:hAnsi="Times New Roman" w:cs="Courier New"/>
                <w:sz w:val="24"/>
                <w:szCs w:val="24"/>
                <w:lang w:eastAsia="ru-RU" w:bidi="ru-RU"/>
              </w:rPr>
            </w:pPr>
            <w:bookmarkStart w:id="0" w:name="_GoBack"/>
            <w:proofErr w:type="gramStart"/>
            <w:r w:rsidRPr="008C78DB">
              <w:rPr>
                <w:rFonts w:ascii="Times New Roman" w:eastAsia="Courier New" w:hAnsi="Times New Roman" w:cs="Courier New"/>
                <w:sz w:val="24"/>
                <w:szCs w:val="24"/>
                <w:lang w:eastAsia="ru-RU" w:bidi="ru-RU"/>
              </w:rPr>
              <w:t>Принята</w:t>
            </w:r>
            <w:proofErr w:type="gramEnd"/>
            <w:r w:rsidRPr="008C78DB">
              <w:rPr>
                <w:rFonts w:ascii="Times New Roman" w:eastAsia="Courier New" w:hAnsi="Times New Roman" w:cs="Courier New"/>
                <w:sz w:val="24"/>
                <w:szCs w:val="24"/>
                <w:lang w:eastAsia="ru-RU" w:bidi="ru-RU"/>
              </w:rPr>
              <w:t xml:space="preserve"> на Педагогическом совете</w:t>
            </w:r>
          </w:p>
          <w:p w:rsidR="008C78DB" w:rsidRPr="008C78DB" w:rsidRDefault="00C00A54" w:rsidP="00C00A54">
            <w:pPr>
              <w:widowControl w:val="0"/>
              <w:spacing w:after="0" w:line="240" w:lineRule="auto"/>
              <w:contextualSpacing/>
              <w:jc w:val="both"/>
              <w:rPr>
                <w:rFonts w:ascii="Times New Roman" w:eastAsia="Courier New" w:hAnsi="Times New Roman" w:cs="Courier New"/>
                <w:sz w:val="24"/>
                <w:szCs w:val="24"/>
                <w:lang w:eastAsia="ru-RU" w:bidi="ru-RU"/>
              </w:rPr>
            </w:pPr>
            <w:r w:rsidRPr="008C78DB">
              <w:rPr>
                <w:rFonts w:ascii="Times New Roman" w:eastAsia="Courier New" w:hAnsi="Times New Roman" w:cs="Courier New"/>
                <w:sz w:val="24"/>
                <w:szCs w:val="24"/>
                <w:lang w:eastAsia="ru-RU" w:bidi="ru-RU"/>
              </w:rPr>
              <w:t>Протокол №</w:t>
            </w:r>
            <w:r>
              <w:rPr>
                <w:rFonts w:ascii="Times New Roman" w:eastAsia="Courier New" w:hAnsi="Times New Roman" w:cs="Courier New"/>
                <w:sz w:val="24"/>
                <w:szCs w:val="24"/>
                <w:lang w:eastAsia="ru-RU" w:bidi="ru-RU"/>
              </w:rPr>
              <w:t>1</w:t>
            </w:r>
            <w:r w:rsidRPr="008C78DB">
              <w:rPr>
                <w:rFonts w:ascii="Times New Roman" w:eastAsia="Courier New" w:hAnsi="Times New Roman" w:cs="Courier New"/>
                <w:sz w:val="24"/>
                <w:szCs w:val="24"/>
                <w:lang w:eastAsia="ru-RU" w:bidi="ru-RU"/>
              </w:rPr>
              <w:t xml:space="preserve"> от </w:t>
            </w:r>
            <w:r>
              <w:rPr>
                <w:rFonts w:ascii="Times New Roman" w:eastAsia="Courier New" w:hAnsi="Times New Roman" w:cs="Courier New"/>
                <w:sz w:val="24"/>
                <w:szCs w:val="24"/>
                <w:lang w:eastAsia="ru-RU" w:bidi="ru-RU"/>
              </w:rPr>
              <w:t>01.09.2017</w:t>
            </w:r>
          </w:p>
        </w:tc>
        <w:tc>
          <w:tcPr>
            <w:tcW w:w="2977" w:type="dxa"/>
          </w:tcPr>
          <w:p w:rsidR="008C78DB" w:rsidRPr="008C78DB" w:rsidRDefault="008C78DB" w:rsidP="00C00A54">
            <w:pPr>
              <w:widowControl w:val="0"/>
              <w:spacing w:after="0" w:line="240" w:lineRule="auto"/>
              <w:contextualSpacing/>
              <w:jc w:val="both"/>
              <w:rPr>
                <w:rFonts w:ascii="Times New Roman" w:eastAsia="Courier New" w:hAnsi="Times New Roman" w:cs="Courier New"/>
                <w:sz w:val="24"/>
                <w:szCs w:val="24"/>
                <w:lang w:eastAsia="ru-RU" w:bidi="ru-RU"/>
              </w:rPr>
            </w:pPr>
          </w:p>
        </w:tc>
        <w:tc>
          <w:tcPr>
            <w:tcW w:w="3827" w:type="dxa"/>
          </w:tcPr>
          <w:p w:rsidR="008C78DB" w:rsidRPr="008C78DB" w:rsidRDefault="008C78DB" w:rsidP="008C78DB">
            <w:pPr>
              <w:widowControl w:val="0"/>
              <w:spacing w:after="0" w:line="240" w:lineRule="auto"/>
              <w:contextualSpacing/>
              <w:jc w:val="both"/>
              <w:rPr>
                <w:rFonts w:ascii="Times New Roman" w:eastAsia="Courier New" w:hAnsi="Times New Roman" w:cs="Courier New"/>
                <w:sz w:val="24"/>
                <w:szCs w:val="24"/>
                <w:lang w:eastAsia="ru-RU" w:bidi="ru-RU"/>
              </w:rPr>
            </w:pPr>
            <w:r w:rsidRPr="008C78DB">
              <w:rPr>
                <w:rFonts w:ascii="Times New Roman" w:eastAsia="Courier New" w:hAnsi="Times New Roman" w:cs="Courier New"/>
                <w:sz w:val="24"/>
                <w:szCs w:val="24"/>
                <w:lang w:eastAsia="ru-RU" w:bidi="ru-RU"/>
              </w:rPr>
              <w:t>Утверждаю:</w:t>
            </w:r>
          </w:p>
          <w:p w:rsidR="008C78DB" w:rsidRPr="008C78DB" w:rsidRDefault="008C78DB" w:rsidP="008C78DB">
            <w:pPr>
              <w:widowControl w:val="0"/>
              <w:spacing w:after="0" w:line="240" w:lineRule="auto"/>
              <w:contextualSpacing/>
              <w:jc w:val="both"/>
              <w:rPr>
                <w:rFonts w:ascii="Times New Roman" w:eastAsia="Courier New" w:hAnsi="Times New Roman" w:cs="Courier New"/>
                <w:sz w:val="24"/>
                <w:szCs w:val="24"/>
                <w:lang w:eastAsia="ru-RU" w:bidi="ru-RU"/>
              </w:rPr>
            </w:pPr>
            <w:r w:rsidRPr="008C78DB">
              <w:rPr>
                <w:rFonts w:ascii="Times New Roman" w:eastAsia="Courier New" w:hAnsi="Times New Roman" w:cs="Courier New"/>
                <w:sz w:val="24"/>
                <w:szCs w:val="24"/>
                <w:lang w:eastAsia="ru-RU" w:bidi="ru-RU"/>
              </w:rPr>
              <w:t>директор МБОУ «Ашпанская ООШ»</w:t>
            </w:r>
          </w:p>
          <w:p w:rsidR="008C78DB" w:rsidRPr="008C78DB" w:rsidRDefault="008C78DB" w:rsidP="008C78DB">
            <w:pPr>
              <w:widowControl w:val="0"/>
              <w:spacing w:after="0" w:line="240" w:lineRule="auto"/>
              <w:contextualSpacing/>
              <w:jc w:val="both"/>
              <w:rPr>
                <w:rFonts w:ascii="Times New Roman" w:eastAsia="Courier New" w:hAnsi="Times New Roman" w:cs="Courier New"/>
                <w:sz w:val="24"/>
                <w:szCs w:val="24"/>
                <w:lang w:eastAsia="ru-RU" w:bidi="ru-RU"/>
              </w:rPr>
            </w:pPr>
            <w:r w:rsidRPr="008C78DB">
              <w:rPr>
                <w:rFonts w:ascii="Times New Roman" w:eastAsia="Courier New" w:hAnsi="Times New Roman" w:cs="Courier New"/>
                <w:sz w:val="24"/>
                <w:szCs w:val="24"/>
                <w:lang w:eastAsia="ru-RU" w:bidi="ru-RU"/>
              </w:rPr>
              <w:t>_________Т.Б.Карелина</w:t>
            </w:r>
          </w:p>
          <w:p w:rsidR="008C78DB" w:rsidRPr="008C78DB" w:rsidRDefault="008C78DB" w:rsidP="008C78DB">
            <w:pPr>
              <w:widowControl w:val="0"/>
              <w:spacing w:after="0" w:line="240" w:lineRule="auto"/>
              <w:contextualSpacing/>
              <w:jc w:val="both"/>
              <w:rPr>
                <w:rFonts w:ascii="Times New Roman" w:eastAsia="Courier New" w:hAnsi="Times New Roman" w:cs="Courier New"/>
                <w:sz w:val="24"/>
                <w:szCs w:val="24"/>
                <w:lang w:eastAsia="ru-RU" w:bidi="ru-RU"/>
              </w:rPr>
            </w:pPr>
            <w:r w:rsidRPr="008C78DB">
              <w:rPr>
                <w:rFonts w:ascii="Times New Roman" w:eastAsia="Courier New" w:hAnsi="Times New Roman" w:cs="Courier New"/>
                <w:sz w:val="24"/>
                <w:szCs w:val="24"/>
                <w:lang w:eastAsia="ru-RU" w:bidi="ru-RU"/>
              </w:rPr>
              <w:t xml:space="preserve">Приказ № </w:t>
            </w:r>
            <w:r w:rsidR="00C00A54">
              <w:rPr>
                <w:rFonts w:ascii="Times New Roman" w:eastAsia="Courier New" w:hAnsi="Times New Roman" w:cs="Courier New"/>
                <w:sz w:val="24"/>
                <w:szCs w:val="24"/>
                <w:lang w:eastAsia="ru-RU" w:bidi="ru-RU"/>
              </w:rPr>
              <w:t>52/35</w:t>
            </w:r>
            <w:r w:rsidRPr="008C78DB">
              <w:rPr>
                <w:rFonts w:ascii="Times New Roman" w:eastAsia="Courier New" w:hAnsi="Times New Roman" w:cs="Courier New"/>
                <w:sz w:val="24"/>
                <w:szCs w:val="24"/>
                <w:lang w:eastAsia="ru-RU" w:bidi="ru-RU"/>
              </w:rPr>
              <w:t xml:space="preserve"> от </w:t>
            </w:r>
            <w:r w:rsidR="00C00A54">
              <w:rPr>
                <w:rFonts w:ascii="Times New Roman" w:eastAsia="Courier New" w:hAnsi="Times New Roman" w:cs="Courier New"/>
                <w:sz w:val="24"/>
                <w:szCs w:val="24"/>
                <w:lang w:eastAsia="ru-RU" w:bidi="ru-RU"/>
              </w:rPr>
              <w:t>01.09</w:t>
            </w:r>
            <w:r w:rsidRPr="008C78DB">
              <w:rPr>
                <w:rFonts w:ascii="Times New Roman" w:eastAsia="Courier New" w:hAnsi="Times New Roman" w:cs="Courier New"/>
                <w:sz w:val="24"/>
                <w:szCs w:val="24"/>
                <w:lang w:eastAsia="ru-RU" w:bidi="ru-RU"/>
              </w:rPr>
              <w:t>.201</w:t>
            </w:r>
            <w:r w:rsidR="00C00A54">
              <w:rPr>
                <w:rFonts w:ascii="Times New Roman" w:eastAsia="Courier New" w:hAnsi="Times New Roman" w:cs="Courier New"/>
                <w:sz w:val="24"/>
                <w:szCs w:val="24"/>
                <w:lang w:eastAsia="ru-RU" w:bidi="ru-RU"/>
              </w:rPr>
              <w:t>7</w:t>
            </w:r>
          </w:p>
          <w:p w:rsidR="008C78DB" w:rsidRPr="008C78DB" w:rsidRDefault="008C78DB" w:rsidP="008C78DB">
            <w:pPr>
              <w:widowControl w:val="0"/>
              <w:spacing w:after="0" w:line="240" w:lineRule="auto"/>
              <w:contextualSpacing/>
              <w:jc w:val="both"/>
              <w:rPr>
                <w:rFonts w:ascii="Times New Roman" w:eastAsia="Courier New" w:hAnsi="Times New Roman" w:cs="Courier New"/>
                <w:sz w:val="24"/>
                <w:szCs w:val="24"/>
                <w:lang w:eastAsia="ru-RU" w:bidi="ru-RU"/>
              </w:rPr>
            </w:pPr>
          </w:p>
        </w:tc>
      </w:tr>
    </w:tbl>
    <w:p w:rsidR="008D27A3" w:rsidRPr="00BD33AB" w:rsidRDefault="008D27A3" w:rsidP="00BD33AB">
      <w:pPr>
        <w:widowControl w:val="0"/>
        <w:spacing w:after="0" w:line="240" w:lineRule="auto"/>
        <w:rPr>
          <w:rFonts w:ascii="Times New Roman" w:hAnsi="Times New Roman"/>
          <w:b/>
          <w:bCs/>
          <w:color w:val="000000"/>
          <w:sz w:val="24"/>
          <w:szCs w:val="24"/>
          <w:lang w:eastAsia="ru-RU"/>
        </w:rPr>
      </w:pPr>
    </w:p>
    <w:p w:rsidR="008D27A3" w:rsidRPr="00BD33AB" w:rsidRDefault="008D27A3" w:rsidP="00BD33AB">
      <w:pPr>
        <w:widowControl w:val="0"/>
        <w:spacing w:after="0" w:line="240" w:lineRule="auto"/>
        <w:rPr>
          <w:rFonts w:ascii="Times New Roman" w:hAnsi="Times New Roman"/>
          <w:b/>
          <w:bCs/>
          <w:color w:val="000000"/>
          <w:sz w:val="24"/>
          <w:szCs w:val="24"/>
          <w:lang w:eastAsia="ru-RU"/>
        </w:rPr>
      </w:pPr>
    </w:p>
    <w:p w:rsidR="008D27A3" w:rsidRPr="00BD33AB" w:rsidRDefault="008D27A3" w:rsidP="00BD33AB">
      <w:pPr>
        <w:widowControl w:val="0"/>
        <w:spacing w:after="0" w:line="240" w:lineRule="auto"/>
        <w:rPr>
          <w:rFonts w:ascii="Times New Roman" w:hAnsi="Times New Roman"/>
          <w:b/>
          <w:bCs/>
          <w:color w:val="000000"/>
          <w:sz w:val="24"/>
          <w:szCs w:val="24"/>
          <w:lang w:eastAsia="ru-RU"/>
        </w:rPr>
      </w:pPr>
    </w:p>
    <w:p w:rsidR="008D27A3" w:rsidRPr="00BD33AB" w:rsidRDefault="008D27A3" w:rsidP="00BD33AB">
      <w:pPr>
        <w:widowControl w:val="0"/>
        <w:spacing w:after="0" w:line="240" w:lineRule="auto"/>
        <w:rPr>
          <w:rFonts w:ascii="Times New Roman" w:hAnsi="Times New Roman"/>
          <w:b/>
          <w:bCs/>
          <w:color w:val="000000"/>
          <w:sz w:val="24"/>
          <w:szCs w:val="24"/>
          <w:lang w:eastAsia="ru-RU"/>
        </w:rPr>
      </w:pPr>
    </w:p>
    <w:p w:rsidR="008D27A3" w:rsidRPr="00BD33AB" w:rsidRDefault="008D27A3" w:rsidP="00BD33AB">
      <w:pPr>
        <w:widowControl w:val="0"/>
        <w:spacing w:after="0" w:line="240" w:lineRule="auto"/>
        <w:rPr>
          <w:rFonts w:ascii="Times New Roman" w:hAnsi="Times New Roman"/>
          <w:b/>
          <w:bCs/>
          <w:color w:val="000000"/>
          <w:sz w:val="24"/>
          <w:szCs w:val="24"/>
          <w:lang w:eastAsia="ru-RU"/>
        </w:rPr>
      </w:pPr>
    </w:p>
    <w:p w:rsidR="008D27A3" w:rsidRPr="00BD33AB" w:rsidRDefault="008D27A3" w:rsidP="00BD33AB">
      <w:pPr>
        <w:widowControl w:val="0"/>
        <w:spacing w:after="0" w:line="240" w:lineRule="auto"/>
        <w:rPr>
          <w:rFonts w:ascii="Times New Roman" w:hAnsi="Times New Roman"/>
          <w:b/>
          <w:bCs/>
          <w:color w:val="000000"/>
          <w:sz w:val="24"/>
          <w:szCs w:val="24"/>
          <w:lang w:eastAsia="ru-RU"/>
        </w:rPr>
      </w:pPr>
    </w:p>
    <w:p w:rsidR="008D27A3" w:rsidRDefault="008D27A3" w:rsidP="00BD33AB">
      <w:pPr>
        <w:widowControl w:val="0"/>
        <w:spacing w:after="0" w:line="240" w:lineRule="auto"/>
        <w:rPr>
          <w:rFonts w:ascii="Times New Roman" w:hAnsi="Times New Roman"/>
          <w:b/>
          <w:bCs/>
          <w:color w:val="000000"/>
          <w:sz w:val="24"/>
          <w:szCs w:val="24"/>
          <w:lang w:eastAsia="ru-RU"/>
        </w:rPr>
      </w:pPr>
    </w:p>
    <w:p w:rsidR="00A52525" w:rsidRDefault="00A52525" w:rsidP="00BD33AB">
      <w:pPr>
        <w:widowControl w:val="0"/>
        <w:spacing w:after="0" w:line="240" w:lineRule="auto"/>
        <w:rPr>
          <w:rFonts w:ascii="Times New Roman" w:hAnsi="Times New Roman"/>
          <w:b/>
          <w:bCs/>
          <w:color w:val="000000"/>
          <w:sz w:val="24"/>
          <w:szCs w:val="24"/>
          <w:lang w:eastAsia="ru-RU"/>
        </w:rPr>
      </w:pPr>
    </w:p>
    <w:p w:rsidR="00A52525" w:rsidRDefault="00A52525" w:rsidP="00BD33AB">
      <w:pPr>
        <w:widowControl w:val="0"/>
        <w:spacing w:after="0" w:line="240" w:lineRule="auto"/>
        <w:rPr>
          <w:rFonts w:ascii="Times New Roman" w:hAnsi="Times New Roman"/>
          <w:b/>
          <w:bCs/>
          <w:color w:val="000000"/>
          <w:sz w:val="24"/>
          <w:szCs w:val="24"/>
          <w:lang w:eastAsia="ru-RU"/>
        </w:rPr>
      </w:pPr>
    </w:p>
    <w:p w:rsidR="00A52525" w:rsidRDefault="00A52525" w:rsidP="00BD33AB">
      <w:pPr>
        <w:widowControl w:val="0"/>
        <w:spacing w:after="0" w:line="240" w:lineRule="auto"/>
        <w:rPr>
          <w:rFonts w:ascii="Times New Roman" w:hAnsi="Times New Roman"/>
          <w:b/>
          <w:bCs/>
          <w:color w:val="000000"/>
          <w:sz w:val="24"/>
          <w:szCs w:val="24"/>
          <w:lang w:eastAsia="ru-RU"/>
        </w:rPr>
      </w:pPr>
    </w:p>
    <w:p w:rsidR="00A52525" w:rsidRDefault="00A52525" w:rsidP="00BD33AB">
      <w:pPr>
        <w:widowControl w:val="0"/>
        <w:spacing w:after="0" w:line="240" w:lineRule="auto"/>
        <w:rPr>
          <w:rFonts w:ascii="Times New Roman" w:hAnsi="Times New Roman"/>
          <w:b/>
          <w:bCs/>
          <w:color w:val="000000"/>
          <w:sz w:val="24"/>
          <w:szCs w:val="24"/>
          <w:lang w:eastAsia="ru-RU"/>
        </w:rPr>
      </w:pPr>
    </w:p>
    <w:p w:rsidR="00A52525" w:rsidRPr="00BD33AB" w:rsidRDefault="00A52525" w:rsidP="00BD33AB">
      <w:pPr>
        <w:widowControl w:val="0"/>
        <w:spacing w:after="0" w:line="240" w:lineRule="auto"/>
        <w:rPr>
          <w:rFonts w:ascii="Times New Roman" w:hAnsi="Times New Roman"/>
          <w:b/>
          <w:bCs/>
          <w:color w:val="000000"/>
          <w:sz w:val="24"/>
          <w:szCs w:val="24"/>
          <w:lang w:eastAsia="ru-RU"/>
        </w:rPr>
      </w:pPr>
    </w:p>
    <w:p w:rsidR="008D27A3" w:rsidRPr="00BD33AB" w:rsidRDefault="008D27A3" w:rsidP="00BD33AB">
      <w:pPr>
        <w:widowControl w:val="0"/>
        <w:spacing w:after="0" w:line="240" w:lineRule="auto"/>
        <w:rPr>
          <w:rFonts w:ascii="Times New Roman" w:hAnsi="Times New Roman"/>
          <w:b/>
          <w:bCs/>
          <w:color w:val="000000"/>
          <w:sz w:val="24"/>
          <w:szCs w:val="24"/>
          <w:lang w:eastAsia="ru-RU"/>
        </w:rPr>
      </w:pPr>
    </w:p>
    <w:p w:rsidR="008D27A3" w:rsidRPr="00BD33AB" w:rsidRDefault="00C00A54" w:rsidP="00BD33AB">
      <w:pPr>
        <w:autoSpaceDE w:val="0"/>
        <w:autoSpaceDN w:val="0"/>
        <w:adjustRightInd w:val="0"/>
        <w:spacing w:after="0" w:line="240" w:lineRule="auto"/>
        <w:ind w:firstLine="454"/>
        <w:jc w:val="center"/>
        <w:textAlignment w:val="center"/>
        <w:rPr>
          <w:rFonts w:ascii="Times New Roman" w:hAnsi="Times New Roman"/>
          <w:b/>
          <w:color w:val="000000"/>
          <w:spacing w:val="2"/>
          <w:sz w:val="36"/>
          <w:szCs w:val="36"/>
          <w:lang w:eastAsia="ru-RU"/>
        </w:rPr>
      </w:pPr>
      <w:r>
        <w:rPr>
          <w:rFonts w:ascii="Times New Roman" w:hAnsi="Times New Roman"/>
          <w:b/>
          <w:color w:val="000000"/>
          <w:sz w:val="36"/>
          <w:szCs w:val="36"/>
          <w:lang w:eastAsia="ru-RU"/>
        </w:rPr>
        <w:t>А</w:t>
      </w:r>
      <w:r w:rsidR="008D27A3" w:rsidRPr="00BD33AB">
        <w:rPr>
          <w:rFonts w:ascii="Times New Roman" w:hAnsi="Times New Roman"/>
          <w:b/>
          <w:color w:val="000000"/>
          <w:sz w:val="36"/>
          <w:szCs w:val="36"/>
          <w:lang w:eastAsia="ru-RU"/>
        </w:rPr>
        <w:t xml:space="preserve">даптированная </w:t>
      </w:r>
      <w:r>
        <w:rPr>
          <w:rFonts w:ascii="Times New Roman" w:hAnsi="Times New Roman"/>
          <w:b/>
          <w:color w:val="000000"/>
          <w:sz w:val="36"/>
          <w:szCs w:val="36"/>
          <w:lang w:eastAsia="ru-RU"/>
        </w:rPr>
        <w:t xml:space="preserve">основная </w:t>
      </w:r>
      <w:r w:rsidR="0029174F">
        <w:rPr>
          <w:rFonts w:ascii="Times New Roman" w:hAnsi="Times New Roman"/>
          <w:b/>
          <w:color w:val="000000"/>
          <w:sz w:val="36"/>
          <w:szCs w:val="36"/>
          <w:lang w:eastAsia="ru-RU"/>
        </w:rPr>
        <w:t xml:space="preserve">общеобразовательная </w:t>
      </w:r>
      <w:r w:rsidR="008D27A3" w:rsidRPr="00BD33AB">
        <w:rPr>
          <w:rFonts w:ascii="Times New Roman" w:hAnsi="Times New Roman"/>
          <w:b/>
          <w:color w:val="000000"/>
          <w:sz w:val="36"/>
          <w:szCs w:val="36"/>
          <w:lang w:eastAsia="ru-RU"/>
        </w:rPr>
        <w:t xml:space="preserve"> программа для детей с ограниченными возможностями здоровья (детей с нарушениями интеллекта легкой степени умственной отсталости)</w:t>
      </w:r>
    </w:p>
    <w:p w:rsidR="008D27A3" w:rsidRPr="00BD33AB" w:rsidRDefault="008D27A3" w:rsidP="00BD33AB">
      <w:pPr>
        <w:widowControl w:val="0"/>
        <w:spacing w:after="0" w:line="240" w:lineRule="auto"/>
        <w:jc w:val="center"/>
        <w:rPr>
          <w:rFonts w:ascii="Times New Roman" w:hAnsi="Times New Roman"/>
          <w:color w:val="000000"/>
          <w:sz w:val="36"/>
          <w:szCs w:val="36"/>
          <w:lang w:eastAsia="ru-RU"/>
        </w:rPr>
      </w:pPr>
      <w:r w:rsidRPr="00BD33AB">
        <w:rPr>
          <w:rFonts w:ascii="Times New Roman" w:hAnsi="Times New Roman"/>
          <w:color w:val="000000"/>
          <w:sz w:val="36"/>
          <w:szCs w:val="36"/>
          <w:lang w:eastAsia="ru-RU"/>
        </w:rPr>
        <w:t>Муниципального бюджетного общеобразовательного учреждения</w:t>
      </w:r>
    </w:p>
    <w:p w:rsidR="008D27A3" w:rsidRPr="00BD33AB" w:rsidRDefault="008D27A3" w:rsidP="00BD33AB">
      <w:pPr>
        <w:autoSpaceDE w:val="0"/>
        <w:autoSpaceDN w:val="0"/>
        <w:adjustRightInd w:val="0"/>
        <w:spacing w:after="0" w:line="240" w:lineRule="auto"/>
        <w:ind w:firstLine="454"/>
        <w:jc w:val="center"/>
        <w:textAlignment w:val="center"/>
        <w:rPr>
          <w:rFonts w:ascii="Times New Roman" w:hAnsi="Times New Roman"/>
          <w:b/>
          <w:bCs/>
          <w:i/>
          <w:color w:val="000000"/>
          <w:sz w:val="36"/>
          <w:szCs w:val="36"/>
          <w:lang w:eastAsia="ru-RU"/>
        </w:rPr>
      </w:pPr>
      <w:r w:rsidRPr="00BD33AB">
        <w:rPr>
          <w:rFonts w:ascii="Times New Roman" w:hAnsi="Times New Roman"/>
          <w:color w:val="000000"/>
          <w:sz w:val="36"/>
          <w:szCs w:val="36"/>
          <w:lang w:eastAsia="ru-RU"/>
        </w:rPr>
        <w:t>«Ашпанская основная общеобразовательная школа»</w:t>
      </w:r>
    </w:p>
    <w:p w:rsidR="008D27A3" w:rsidRDefault="008D27A3" w:rsidP="00BD33AB">
      <w:pPr>
        <w:widowControl w:val="0"/>
        <w:spacing w:after="0" w:line="240" w:lineRule="auto"/>
        <w:jc w:val="center"/>
        <w:rPr>
          <w:rFonts w:ascii="Times New Roman" w:hAnsi="Times New Roman"/>
          <w:b/>
          <w:bCs/>
          <w:color w:val="000000"/>
          <w:sz w:val="36"/>
          <w:szCs w:val="36"/>
          <w:lang w:eastAsia="ru-RU"/>
        </w:rPr>
      </w:pPr>
      <w:r w:rsidRPr="00BD33AB">
        <w:rPr>
          <w:rFonts w:ascii="Times New Roman" w:hAnsi="Times New Roman"/>
          <w:b/>
          <w:bCs/>
          <w:color w:val="000000"/>
          <w:sz w:val="36"/>
          <w:szCs w:val="36"/>
          <w:lang w:eastAsia="ru-RU"/>
        </w:rPr>
        <w:t>201</w:t>
      </w:r>
      <w:r w:rsidR="00C00A54">
        <w:rPr>
          <w:rFonts w:ascii="Times New Roman" w:hAnsi="Times New Roman"/>
          <w:b/>
          <w:bCs/>
          <w:color w:val="000000"/>
          <w:sz w:val="36"/>
          <w:szCs w:val="36"/>
          <w:lang w:eastAsia="ru-RU"/>
        </w:rPr>
        <w:t>7</w:t>
      </w:r>
      <w:r w:rsidRPr="00BD33AB">
        <w:rPr>
          <w:rFonts w:ascii="Times New Roman" w:hAnsi="Times New Roman"/>
          <w:b/>
          <w:bCs/>
          <w:color w:val="000000"/>
          <w:sz w:val="36"/>
          <w:szCs w:val="36"/>
          <w:lang w:eastAsia="ru-RU"/>
        </w:rPr>
        <w:t xml:space="preserve"> – 201</w:t>
      </w:r>
      <w:r w:rsidR="00C00A54">
        <w:rPr>
          <w:rFonts w:ascii="Times New Roman" w:hAnsi="Times New Roman"/>
          <w:b/>
          <w:bCs/>
          <w:color w:val="000000"/>
          <w:sz w:val="36"/>
          <w:szCs w:val="36"/>
          <w:lang w:eastAsia="ru-RU"/>
        </w:rPr>
        <w:t xml:space="preserve">8 </w:t>
      </w:r>
      <w:r w:rsidRPr="00BD33AB">
        <w:rPr>
          <w:rFonts w:ascii="Times New Roman" w:hAnsi="Times New Roman"/>
          <w:b/>
          <w:bCs/>
          <w:color w:val="000000"/>
          <w:sz w:val="36"/>
          <w:szCs w:val="36"/>
          <w:lang w:eastAsia="ru-RU"/>
        </w:rPr>
        <w:t>уч.г.</w:t>
      </w:r>
    </w:p>
    <w:p w:rsidR="008D27A3" w:rsidRDefault="008D27A3" w:rsidP="00BD33AB">
      <w:pPr>
        <w:widowControl w:val="0"/>
        <w:spacing w:after="0" w:line="240" w:lineRule="auto"/>
        <w:jc w:val="center"/>
        <w:rPr>
          <w:rFonts w:ascii="Times New Roman" w:hAnsi="Times New Roman"/>
          <w:b/>
          <w:bCs/>
          <w:color w:val="000000"/>
          <w:sz w:val="36"/>
          <w:szCs w:val="36"/>
          <w:lang w:eastAsia="ru-RU"/>
        </w:rPr>
      </w:pPr>
    </w:p>
    <w:p w:rsidR="008D27A3" w:rsidRDefault="008D27A3" w:rsidP="00BD33AB">
      <w:pPr>
        <w:widowControl w:val="0"/>
        <w:spacing w:after="0" w:line="240" w:lineRule="auto"/>
        <w:jc w:val="center"/>
        <w:rPr>
          <w:noProof/>
          <w:lang w:eastAsia="ru-RU"/>
        </w:rPr>
      </w:pPr>
    </w:p>
    <w:p w:rsidR="00A52525" w:rsidRDefault="00A52525" w:rsidP="00BD33AB">
      <w:pPr>
        <w:widowControl w:val="0"/>
        <w:spacing w:after="0" w:line="240" w:lineRule="auto"/>
        <w:jc w:val="center"/>
        <w:rPr>
          <w:noProof/>
          <w:lang w:eastAsia="ru-RU"/>
        </w:rPr>
      </w:pPr>
    </w:p>
    <w:p w:rsidR="00A52525" w:rsidRDefault="00A52525" w:rsidP="00BD33AB">
      <w:pPr>
        <w:widowControl w:val="0"/>
        <w:spacing w:after="0" w:line="240" w:lineRule="auto"/>
        <w:jc w:val="center"/>
        <w:rPr>
          <w:noProof/>
          <w:lang w:eastAsia="ru-RU"/>
        </w:rPr>
      </w:pPr>
    </w:p>
    <w:p w:rsidR="00A52525" w:rsidRDefault="00A52525" w:rsidP="00BD33AB">
      <w:pPr>
        <w:widowControl w:val="0"/>
        <w:spacing w:after="0" w:line="240" w:lineRule="auto"/>
        <w:jc w:val="center"/>
        <w:rPr>
          <w:noProof/>
          <w:lang w:eastAsia="ru-RU"/>
        </w:rPr>
      </w:pPr>
    </w:p>
    <w:p w:rsidR="00A52525" w:rsidRDefault="00A52525" w:rsidP="00BD33AB">
      <w:pPr>
        <w:widowControl w:val="0"/>
        <w:spacing w:after="0" w:line="240" w:lineRule="auto"/>
        <w:jc w:val="center"/>
        <w:rPr>
          <w:noProof/>
          <w:lang w:eastAsia="ru-RU"/>
        </w:rPr>
      </w:pPr>
    </w:p>
    <w:p w:rsidR="00A52525" w:rsidRDefault="00A52525" w:rsidP="00BD33AB">
      <w:pPr>
        <w:widowControl w:val="0"/>
        <w:spacing w:after="0" w:line="240" w:lineRule="auto"/>
        <w:jc w:val="center"/>
        <w:rPr>
          <w:rFonts w:ascii="Times New Roman" w:hAnsi="Times New Roman"/>
          <w:b/>
          <w:bCs/>
          <w:color w:val="000000"/>
          <w:sz w:val="36"/>
          <w:szCs w:val="36"/>
          <w:lang w:eastAsia="ru-RU"/>
        </w:rPr>
      </w:pPr>
    </w:p>
    <w:p w:rsidR="008D27A3" w:rsidRDefault="008D27A3" w:rsidP="00BD33AB">
      <w:pPr>
        <w:widowControl w:val="0"/>
        <w:spacing w:after="0" w:line="240" w:lineRule="auto"/>
        <w:jc w:val="center"/>
        <w:rPr>
          <w:rFonts w:ascii="Times New Roman" w:hAnsi="Times New Roman"/>
          <w:b/>
          <w:bCs/>
          <w:color w:val="000000"/>
          <w:sz w:val="36"/>
          <w:szCs w:val="36"/>
          <w:lang w:eastAsia="ru-RU"/>
        </w:rPr>
      </w:pPr>
    </w:p>
    <w:p w:rsidR="00A52525" w:rsidRDefault="00A52525" w:rsidP="00BD33AB">
      <w:pPr>
        <w:widowControl w:val="0"/>
        <w:spacing w:after="0" w:line="240" w:lineRule="auto"/>
        <w:jc w:val="center"/>
        <w:rPr>
          <w:rFonts w:ascii="Times New Roman" w:hAnsi="Times New Roman"/>
          <w:b/>
          <w:bCs/>
          <w:color w:val="000000"/>
          <w:sz w:val="36"/>
          <w:szCs w:val="36"/>
          <w:lang w:eastAsia="ru-RU"/>
        </w:rPr>
      </w:pPr>
    </w:p>
    <w:p w:rsidR="00A52525" w:rsidRDefault="00A52525" w:rsidP="00BD33AB">
      <w:pPr>
        <w:widowControl w:val="0"/>
        <w:spacing w:after="0" w:line="240" w:lineRule="auto"/>
        <w:jc w:val="center"/>
        <w:rPr>
          <w:rFonts w:ascii="Times New Roman" w:hAnsi="Times New Roman"/>
          <w:b/>
          <w:bCs/>
          <w:color w:val="000000"/>
          <w:sz w:val="36"/>
          <w:szCs w:val="36"/>
          <w:lang w:eastAsia="ru-RU"/>
        </w:rPr>
      </w:pPr>
    </w:p>
    <w:p w:rsidR="00A52525" w:rsidRDefault="00A52525" w:rsidP="00BD33AB">
      <w:pPr>
        <w:widowControl w:val="0"/>
        <w:spacing w:after="0" w:line="240" w:lineRule="auto"/>
        <w:jc w:val="center"/>
        <w:rPr>
          <w:rFonts w:ascii="Times New Roman" w:hAnsi="Times New Roman"/>
          <w:b/>
          <w:bCs/>
          <w:color w:val="000000"/>
          <w:sz w:val="36"/>
          <w:szCs w:val="36"/>
          <w:lang w:eastAsia="ru-RU"/>
        </w:rPr>
      </w:pPr>
    </w:p>
    <w:p w:rsidR="0018452D" w:rsidRDefault="0018452D" w:rsidP="00BD33AB">
      <w:pPr>
        <w:widowControl w:val="0"/>
        <w:spacing w:after="0" w:line="240" w:lineRule="auto"/>
        <w:jc w:val="center"/>
        <w:rPr>
          <w:rFonts w:ascii="Times New Roman" w:hAnsi="Times New Roman"/>
          <w:b/>
          <w:bCs/>
          <w:color w:val="000000"/>
          <w:sz w:val="36"/>
          <w:szCs w:val="36"/>
          <w:lang w:eastAsia="ru-RU"/>
        </w:rPr>
      </w:pPr>
    </w:p>
    <w:p w:rsidR="008D27A3" w:rsidRDefault="008D27A3" w:rsidP="00BD33AB">
      <w:pPr>
        <w:widowControl w:val="0"/>
        <w:spacing w:after="0" w:line="240" w:lineRule="auto"/>
        <w:jc w:val="center"/>
        <w:rPr>
          <w:rFonts w:ascii="Times New Roman" w:hAnsi="Times New Roman"/>
          <w:b/>
          <w:bCs/>
          <w:color w:val="000000"/>
          <w:sz w:val="36"/>
          <w:szCs w:val="36"/>
          <w:lang w:eastAsia="ru-RU"/>
        </w:rPr>
      </w:pPr>
      <w:r>
        <w:rPr>
          <w:rFonts w:ascii="Times New Roman" w:hAnsi="Times New Roman"/>
          <w:b/>
          <w:bCs/>
          <w:color w:val="000000"/>
          <w:sz w:val="36"/>
          <w:szCs w:val="36"/>
          <w:lang w:eastAsia="ru-RU"/>
        </w:rPr>
        <w:t>с. Ашпан</w:t>
      </w:r>
    </w:p>
    <w:p w:rsidR="008D27A3" w:rsidRPr="00BD33AB" w:rsidRDefault="008D27A3" w:rsidP="00BD33AB">
      <w:pPr>
        <w:widowControl w:val="0"/>
        <w:spacing w:after="0" w:line="240" w:lineRule="auto"/>
        <w:jc w:val="center"/>
        <w:rPr>
          <w:rFonts w:ascii="Times New Roman" w:hAnsi="Times New Roman"/>
          <w:b/>
          <w:bCs/>
          <w:color w:val="000000"/>
          <w:sz w:val="36"/>
          <w:szCs w:val="36"/>
          <w:lang w:eastAsia="ru-RU"/>
        </w:rPr>
      </w:pPr>
      <w:r>
        <w:rPr>
          <w:rFonts w:ascii="Times New Roman" w:hAnsi="Times New Roman"/>
          <w:b/>
          <w:bCs/>
          <w:color w:val="000000"/>
          <w:sz w:val="36"/>
          <w:szCs w:val="36"/>
          <w:lang w:eastAsia="ru-RU"/>
        </w:rPr>
        <w:t>201</w:t>
      </w:r>
      <w:r w:rsidR="00C00A54">
        <w:rPr>
          <w:rFonts w:ascii="Times New Roman" w:hAnsi="Times New Roman"/>
          <w:b/>
          <w:bCs/>
          <w:color w:val="000000"/>
          <w:sz w:val="36"/>
          <w:szCs w:val="36"/>
          <w:lang w:eastAsia="ru-RU"/>
        </w:rPr>
        <w:t>7</w:t>
      </w:r>
    </w:p>
    <w:tbl>
      <w:tblPr>
        <w:tblOverlap w:val="never"/>
        <w:tblW w:w="9348" w:type="dxa"/>
        <w:jc w:val="center"/>
        <w:tblLayout w:type="fixed"/>
        <w:tblCellMar>
          <w:left w:w="10" w:type="dxa"/>
          <w:right w:w="10" w:type="dxa"/>
        </w:tblCellMar>
        <w:tblLook w:val="00A0" w:firstRow="1" w:lastRow="0" w:firstColumn="1" w:lastColumn="0" w:noHBand="0" w:noVBand="0"/>
      </w:tblPr>
      <w:tblGrid>
        <w:gridCol w:w="2119"/>
        <w:gridCol w:w="7229"/>
      </w:tblGrid>
      <w:tr w:rsidR="008D27A3" w:rsidRPr="00D7439C" w:rsidTr="00C1131B">
        <w:trPr>
          <w:trHeight w:hRule="exact" w:val="274"/>
          <w:jc w:val="center"/>
        </w:trPr>
        <w:tc>
          <w:tcPr>
            <w:tcW w:w="9348" w:type="dxa"/>
            <w:gridSpan w:val="2"/>
            <w:tcBorders>
              <w:top w:val="single" w:sz="4" w:space="0" w:color="auto"/>
              <w:left w:val="single" w:sz="4" w:space="0" w:color="auto"/>
              <w:right w:val="single" w:sz="4" w:space="0" w:color="auto"/>
            </w:tcBorders>
            <w:shd w:val="clear" w:color="auto" w:fill="FFFFFF"/>
            <w:vAlign w:val="bottom"/>
          </w:tcPr>
          <w:bookmarkEnd w:id="0"/>
          <w:p w:rsidR="008D27A3" w:rsidRPr="00BD33AB" w:rsidRDefault="008D27A3" w:rsidP="00C1131B">
            <w:pPr>
              <w:framePr w:w="9514" w:wrap="notBeside" w:vAnchor="text" w:hAnchor="page" w:x="1751" w:y="-2"/>
              <w:widowControl w:val="0"/>
              <w:spacing w:after="0" w:line="240" w:lineRule="auto"/>
              <w:jc w:val="center"/>
              <w:rPr>
                <w:rFonts w:ascii="Times New Roman" w:hAnsi="Times New Roman"/>
                <w:color w:val="000000"/>
                <w:sz w:val="24"/>
                <w:szCs w:val="24"/>
                <w:lang w:eastAsia="ru-RU"/>
              </w:rPr>
            </w:pPr>
            <w:r w:rsidRPr="00BD33AB">
              <w:rPr>
                <w:rFonts w:ascii="Times New Roman" w:hAnsi="Times New Roman"/>
                <w:b/>
                <w:bCs/>
                <w:color w:val="000000"/>
                <w:sz w:val="24"/>
                <w:szCs w:val="24"/>
                <w:lang w:eastAsia="ru-RU"/>
              </w:rPr>
              <w:lastRenderedPageBreak/>
              <w:t>Паспорт программы</w:t>
            </w:r>
          </w:p>
        </w:tc>
      </w:tr>
      <w:tr w:rsidR="008D27A3" w:rsidRPr="00D7439C" w:rsidTr="00C1131B">
        <w:trPr>
          <w:trHeight w:hRule="exact" w:val="3979"/>
          <w:jc w:val="center"/>
        </w:trPr>
        <w:tc>
          <w:tcPr>
            <w:tcW w:w="2119" w:type="dxa"/>
            <w:tcBorders>
              <w:top w:val="single" w:sz="4" w:space="0" w:color="auto"/>
              <w:left w:val="single" w:sz="4" w:space="0" w:color="auto"/>
            </w:tcBorders>
            <w:shd w:val="clear" w:color="auto" w:fill="FFFFFF"/>
          </w:tcPr>
          <w:p w:rsidR="008D27A3" w:rsidRPr="00BD33AB" w:rsidRDefault="008D27A3" w:rsidP="00C1131B">
            <w:pPr>
              <w:framePr w:w="9514" w:wrap="notBeside" w:vAnchor="text" w:hAnchor="page" w:x="1751" w:y="-2"/>
              <w:widowControl w:val="0"/>
              <w:spacing w:after="0" w:line="240" w:lineRule="auto"/>
              <w:rPr>
                <w:rFonts w:ascii="Times New Roman" w:hAnsi="Times New Roman"/>
                <w:b/>
                <w:bCs/>
                <w:color w:val="000000"/>
                <w:sz w:val="24"/>
                <w:szCs w:val="24"/>
                <w:lang w:eastAsia="ru-RU"/>
              </w:rPr>
            </w:pPr>
            <w:r w:rsidRPr="00BD33AB">
              <w:rPr>
                <w:rFonts w:ascii="Times New Roman" w:hAnsi="Times New Roman"/>
                <w:b/>
                <w:bCs/>
                <w:color w:val="000000"/>
                <w:sz w:val="24"/>
                <w:szCs w:val="24"/>
                <w:lang w:eastAsia="ru-RU"/>
              </w:rPr>
              <w:t xml:space="preserve">  Нормативная</w:t>
            </w:r>
          </w:p>
          <w:p w:rsidR="008D27A3" w:rsidRPr="00BD33AB" w:rsidRDefault="008D27A3" w:rsidP="00C1131B">
            <w:pPr>
              <w:framePr w:w="9514" w:wrap="notBeside" w:vAnchor="text" w:hAnchor="page" w:x="1751" w:y="-2"/>
              <w:widowControl w:val="0"/>
              <w:spacing w:after="0" w:line="240" w:lineRule="auto"/>
              <w:rPr>
                <w:rFonts w:ascii="Times New Roman" w:hAnsi="Times New Roman"/>
                <w:color w:val="000000"/>
                <w:sz w:val="24"/>
                <w:szCs w:val="24"/>
                <w:lang w:eastAsia="ru-RU"/>
              </w:rPr>
            </w:pPr>
            <w:r w:rsidRPr="00BD33AB">
              <w:rPr>
                <w:rFonts w:ascii="Times New Roman" w:hAnsi="Times New Roman"/>
                <w:b/>
                <w:bCs/>
                <w:color w:val="000000"/>
                <w:sz w:val="24"/>
                <w:szCs w:val="24"/>
                <w:lang w:eastAsia="ru-RU"/>
              </w:rPr>
              <w:t xml:space="preserve">   база</w:t>
            </w:r>
          </w:p>
        </w:tc>
        <w:tc>
          <w:tcPr>
            <w:tcW w:w="7229" w:type="dxa"/>
            <w:tcBorders>
              <w:top w:val="single" w:sz="4" w:space="0" w:color="auto"/>
              <w:left w:val="single" w:sz="4" w:space="0" w:color="auto"/>
              <w:right w:val="single" w:sz="4" w:space="0" w:color="auto"/>
            </w:tcBorders>
            <w:shd w:val="clear" w:color="auto" w:fill="FFFFFF"/>
            <w:vAlign w:val="bottom"/>
          </w:tcPr>
          <w:p w:rsidR="008D27A3" w:rsidRPr="00BD33AB" w:rsidRDefault="008D27A3" w:rsidP="00C1131B">
            <w:pPr>
              <w:framePr w:w="9514" w:wrap="notBeside" w:vAnchor="text" w:hAnchor="page" w:x="1751" w:y="-2"/>
              <w:widowControl w:val="0"/>
              <w:numPr>
                <w:ilvl w:val="0"/>
                <w:numId w:val="1"/>
              </w:numPr>
              <w:tabs>
                <w:tab w:val="left" w:pos="710"/>
              </w:tabs>
              <w:spacing w:after="0" w:line="240" w:lineRule="auto"/>
              <w:ind w:firstLine="56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Федеральный закон Российской Федерации от 29 декабря </w:t>
            </w:r>
            <w:smartTag w:uri="urn:schemas-microsoft-com:office:smarttags" w:element="metricconverter">
              <w:smartTagPr>
                <w:attr w:name="ProductID" w:val="2012 г"/>
              </w:smartTagPr>
              <w:r w:rsidRPr="00BD33AB">
                <w:rPr>
                  <w:rFonts w:ascii="Times New Roman" w:hAnsi="Times New Roman"/>
                  <w:color w:val="000000"/>
                  <w:sz w:val="24"/>
                  <w:szCs w:val="24"/>
                  <w:lang w:eastAsia="ru-RU"/>
                </w:rPr>
                <w:t>2012 г</w:t>
              </w:r>
            </w:smartTag>
            <w:r w:rsidRPr="00BD33AB">
              <w:rPr>
                <w:rFonts w:ascii="Times New Roman" w:hAnsi="Times New Roman"/>
                <w:color w:val="000000"/>
                <w:sz w:val="24"/>
                <w:szCs w:val="24"/>
                <w:lang w:eastAsia="ru-RU"/>
              </w:rPr>
              <w:t xml:space="preserve">. </w:t>
            </w:r>
            <w:r w:rsidRPr="00BD33AB">
              <w:rPr>
                <w:rFonts w:ascii="Times New Roman" w:hAnsi="Times New Roman"/>
                <w:color w:val="000000"/>
                <w:sz w:val="24"/>
                <w:szCs w:val="24"/>
                <w:lang w:val="en-US"/>
              </w:rPr>
              <w:t>N</w:t>
            </w:r>
            <w:r w:rsidRPr="00BD33AB">
              <w:rPr>
                <w:rFonts w:ascii="Times New Roman" w:hAnsi="Times New Roman"/>
                <w:color w:val="000000"/>
                <w:sz w:val="24"/>
                <w:szCs w:val="24"/>
              </w:rPr>
              <w:t xml:space="preserve"> </w:t>
            </w:r>
            <w:r w:rsidRPr="00BD33AB">
              <w:rPr>
                <w:rFonts w:ascii="Times New Roman" w:hAnsi="Times New Roman"/>
                <w:color w:val="000000"/>
                <w:sz w:val="24"/>
                <w:szCs w:val="24"/>
                <w:lang w:eastAsia="ru-RU"/>
              </w:rPr>
              <w:t>273-ФЭ "Об образовании в Российской Федерации"</w:t>
            </w:r>
          </w:p>
          <w:p w:rsidR="008D27A3" w:rsidRPr="00BD33AB" w:rsidRDefault="008D27A3" w:rsidP="00C1131B">
            <w:pPr>
              <w:framePr w:w="9514" w:wrap="notBeside" w:vAnchor="text" w:hAnchor="page" w:x="1751" w:y="-2"/>
              <w:widowControl w:val="0"/>
              <w:numPr>
                <w:ilvl w:val="0"/>
                <w:numId w:val="1"/>
              </w:numPr>
              <w:tabs>
                <w:tab w:val="left" w:pos="701"/>
              </w:tabs>
              <w:spacing w:after="0" w:line="240" w:lineRule="auto"/>
              <w:ind w:firstLine="56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Письмо Министерства образования и науки РФ от 18.04. 2008 № АФ-150/06 «О создании условий для получения образования детьми с ограниченными возможностями здоровья и детьми- инвалидами»</w:t>
            </w:r>
          </w:p>
          <w:p w:rsidR="008D27A3" w:rsidRPr="00BD33AB" w:rsidRDefault="008D27A3" w:rsidP="00C1131B">
            <w:pPr>
              <w:framePr w:w="9514" w:wrap="notBeside" w:vAnchor="text" w:hAnchor="page" w:x="1751" w:y="-2"/>
              <w:widowControl w:val="0"/>
              <w:numPr>
                <w:ilvl w:val="0"/>
                <w:numId w:val="1"/>
              </w:numPr>
              <w:tabs>
                <w:tab w:val="left" w:pos="696"/>
              </w:tabs>
              <w:spacing w:after="0" w:line="240" w:lineRule="auto"/>
              <w:ind w:firstLine="56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Письмо Министерства образования и науки Красноярского края 5429 от 17июня 2013 года, приложение, пункт 8 «О формировании учебных планов для организации образовательного процесса детям с ограниченными возможностями здоровья</w:t>
            </w:r>
          </w:p>
          <w:p w:rsidR="008D27A3" w:rsidRPr="001516CD" w:rsidRDefault="008D27A3" w:rsidP="00C1131B">
            <w:pPr>
              <w:framePr w:w="9514" w:wrap="notBeside" w:vAnchor="text" w:hAnchor="page" w:x="1751" w:y="-2"/>
              <w:widowControl w:val="0"/>
              <w:numPr>
                <w:ilvl w:val="0"/>
                <w:numId w:val="1"/>
              </w:numPr>
              <w:tabs>
                <w:tab w:val="left" w:pos="696"/>
              </w:tabs>
              <w:spacing w:after="0" w:line="240" w:lineRule="auto"/>
              <w:ind w:firstLine="560"/>
              <w:jc w:val="both"/>
              <w:rPr>
                <w:rFonts w:ascii="Times New Roman" w:hAnsi="Times New Roman"/>
                <w:color w:val="000000"/>
                <w:sz w:val="24"/>
                <w:szCs w:val="24"/>
                <w:lang w:eastAsia="ru-RU"/>
              </w:rPr>
            </w:pPr>
            <w:r w:rsidRPr="001516CD">
              <w:rPr>
                <w:rFonts w:ascii="Times New Roman" w:hAnsi="Times New Roman"/>
                <w:sz w:val="24"/>
                <w:szCs w:val="24"/>
                <w:lang w:eastAsia="ru-RU"/>
              </w:rPr>
              <w:t>Постановление Главного государственного санитарного врача Российск</w:t>
            </w:r>
            <w:r w:rsidR="001516CD" w:rsidRPr="001516CD">
              <w:rPr>
                <w:rFonts w:ascii="Times New Roman" w:hAnsi="Times New Roman"/>
                <w:sz w:val="24"/>
                <w:szCs w:val="24"/>
                <w:lang w:eastAsia="ru-RU"/>
              </w:rPr>
              <w:t xml:space="preserve">ой Федерации от </w:t>
            </w:r>
            <w:r w:rsidR="001516CD" w:rsidRPr="001516CD">
              <w:rPr>
                <w:rFonts w:ascii="Times New Roman" w:hAnsi="Times New Roman"/>
                <w:sz w:val="24"/>
                <w:szCs w:val="24"/>
              </w:rPr>
              <w:t>24 ноября 2015 года</w:t>
            </w:r>
          </w:p>
          <w:p w:rsidR="008D27A3" w:rsidRPr="00C1131B" w:rsidRDefault="008D27A3" w:rsidP="00C1131B">
            <w:pPr>
              <w:framePr w:w="9514" w:wrap="notBeside" w:vAnchor="text" w:hAnchor="page" w:x="1751" w:y="-2"/>
              <w:widowControl w:val="0"/>
              <w:numPr>
                <w:ilvl w:val="0"/>
                <w:numId w:val="1"/>
              </w:numPr>
              <w:tabs>
                <w:tab w:val="left" w:pos="699"/>
              </w:tabs>
              <w:spacing w:after="0" w:line="240" w:lineRule="auto"/>
              <w:ind w:firstLine="560"/>
              <w:jc w:val="both"/>
              <w:rPr>
                <w:rFonts w:ascii="Times New Roman" w:hAnsi="Times New Roman"/>
                <w:color w:val="000000" w:themeColor="text1"/>
                <w:sz w:val="24"/>
                <w:szCs w:val="24"/>
                <w:lang w:eastAsia="ru-RU"/>
              </w:rPr>
            </w:pPr>
            <w:r w:rsidRPr="00BD33AB">
              <w:rPr>
                <w:rFonts w:ascii="Times New Roman" w:hAnsi="Times New Roman"/>
                <w:color w:val="000000"/>
                <w:sz w:val="24"/>
                <w:szCs w:val="24"/>
                <w:lang w:eastAsia="ru-RU"/>
              </w:rPr>
              <w:t xml:space="preserve">Устав </w:t>
            </w:r>
            <w:r w:rsidR="00625986" w:rsidRPr="00A52525">
              <w:rPr>
                <w:rFonts w:ascii="Times New Roman" w:hAnsi="Times New Roman"/>
                <w:color w:val="000000" w:themeColor="text1"/>
                <w:sz w:val="24"/>
                <w:szCs w:val="24"/>
                <w:lang w:eastAsia="ru-RU"/>
              </w:rPr>
              <w:t>МБОУ «А</w:t>
            </w:r>
            <w:r w:rsidR="00A52525" w:rsidRPr="00A52525">
              <w:rPr>
                <w:rFonts w:ascii="Times New Roman" w:hAnsi="Times New Roman"/>
                <w:color w:val="000000" w:themeColor="text1"/>
                <w:sz w:val="24"/>
                <w:szCs w:val="24"/>
                <w:lang w:eastAsia="ru-RU"/>
              </w:rPr>
              <w:t>шпанская ООШ»</w:t>
            </w:r>
          </w:p>
        </w:tc>
      </w:tr>
      <w:tr w:rsidR="008D27A3" w:rsidRPr="00D7439C" w:rsidTr="00C1131B">
        <w:trPr>
          <w:trHeight w:hRule="exact" w:val="269"/>
          <w:jc w:val="center"/>
        </w:trPr>
        <w:tc>
          <w:tcPr>
            <w:tcW w:w="2119" w:type="dxa"/>
            <w:tcBorders>
              <w:top w:val="single" w:sz="4" w:space="0" w:color="auto"/>
              <w:left w:val="single" w:sz="4" w:space="0" w:color="auto"/>
            </w:tcBorders>
            <w:shd w:val="clear" w:color="auto" w:fill="FFFFFF"/>
            <w:vAlign w:val="bottom"/>
          </w:tcPr>
          <w:p w:rsidR="008D27A3" w:rsidRPr="00BD33AB" w:rsidRDefault="008D27A3" w:rsidP="00C1131B">
            <w:pPr>
              <w:framePr w:w="9514" w:wrap="notBeside" w:vAnchor="text" w:hAnchor="page" w:x="1751" w:y="-2"/>
              <w:widowControl w:val="0"/>
              <w:spacing w:after="0" w:line="240" w:lineRule="auto"/>
              <w:rPr>
                <w:rFonts w:ascii="Times New Roman" w:hAnsi="Times New Roman"/>
                <w:color w:val="000000"/>
                <w:sz w:val="24"/>
                <w:szCs w:val="24"/>
                <w:lang w:eastAsia="ru-RU"/>
              </w:rPr>
            </w:pPr>
            <w:r w:rsidRPr="00BD33AB">
              <w:rPr>
                <w:rFonts w:ascii="Times New Roman" w:hAnsi="Times New Roman"/>
                <w:b/>
                <w:bCs/>
                <w:color w:val="000000"/>
                <w:sz w:val="24"/>
                <w:szCs w:val="24"/>
                <w:lang w:eastAsia="ru-RU"/>
              </w:rPr>
              <w:t xml:space="preserve">    Разработчики</w:t>
            </w:r>
          </w:p>
        </w:tc>
        <w:tc>
          <w:tcPr>
            <w:tcW w:w="7229" w:type="dxa"/>
            <w:tcBorders>
              <w:top w:val="single" w:sz="4" w:space="0" w:color="auto"/>
              <w:left w:val="single" w:sz="4" w:space="0" w:color="auto"/>
              <w:right w:val="single" w:sz="4" w:space="0" w:color="auto"/>
            </w:tcBorders>
            <w:shd w:val="clear" w:color="auto" w:fill="FFFFFF"/>
            <w:vAlign w:val="bottom"/>
          </w:tcPr>
          <w:p w:rsidR="008D27A3" w:rsidRPr="00BD33AB" w:rsidRDefault="008D27A3" w:rsidP="00C1131B">
            <w:pPr>
              <w:framePr w:w="9514" w:wrap="notBeside" w:vAnchor="text" w:hAnchor="page" w:x="1751" w:y="-2"/>
              <w:widowControl w:val="0"/>
              <w:spacing w:after="0" w:line="240" w:lineRule="auto"/>
              <w:ind w:firstLine="56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Администрация МБОУ «Ашпанская ООШ», рабочая группа.</w:t>
            </w:r>
          </w:p>
        </w:tc>
      </w:tr>
      <w:tr w:rsidR="008D27A3" w:rsidRPr="00D7439C" w:rsidTr="00C1131B">
        <w:trPr>
          <w:trHeight w:hRule="exact" w:val="1995"/>
          <w:jc w:val="center"/>
        </w:trPr>
        <w:tc>
          <w:tcPr>
            <w:tcW w:w="2119" w:type="dxa"/>
            <w:tcBorders>
              <w:top w:val="single" w:sz="4" w:space="0" w:color="auto"/>
              <w:left w:val="single" w:sz="4" w:space="0" w:color="auto"/>
            </w:tcBorders>
            <w:shd w:val="clear" w:color="auto" w:fill="FFFFFF"/>
          </w:tcPr>
          <w:p w:rsidR="008D27A3" w:rsidRPr="00BD33AB" w:rsidRDefault="008D27A3" w:rsidP="00C1131B">
            <w:pPr>
              <w:framePr w:w="9514" w:wrap="notBeside" w:vAnchor="text" w:hAnchor="page" w:x="1751" w:y="-2"/>
              <w:widowControl w:val="0"/>
              <w:spacing w:after="0" w:line="240" w:lineRule="auto"/>
              <w:rPr>
                <w:rFonts w:ascii="Times New Roman" w:hAnsi="Times New Roman"/>
                <w:b/>
                <w:bCs/>
                <w:color w:val="000000"/>
                <w:sz w:val="24"/>
                <w:szCs w:val="24"/>
                <w:lang w:eastAsia="ru-RU"/>
              </w:rPr>
            </w:pPr>
            <w:r w:rsidRPr="00BD33AB">
              <w:rPr>
                <w:rFonts w:ascii="Times New Roman" w:hAnsi="Times New Roman"/>
                <w:b/>
                <w:bCs/>
                <w:color w:val="000000"/>
                <w:sz w:val="24"/>
                <w:szCs w:val="24"/>
                <w:lang w:eastAsia="ru-RU"/>
              </w:rPr>
              <w:t xml:space="preserve">     Цель</w:t>
            </w:r>
          </w:p>
          <w:p w:rsidR="008D27A3" w:rsidRPr="00BD33AB" w:rsidRDefault="008D27A3" w:rsidP="00C1131B">
            <w:pPr>
              <w:framePr w:w="9514" w:wrap="notBeside" w:vAnchor="text" w:hAnchor="page" w:x="1751" w:y="-2"/>
              <w:widowControl w:val="0"/>
              <w:spacing w:after="0" w:line="240" w:lineRule="auto"/>
              <w:rPr>
                <w:rFonts w:ascii="Times New Roman" w:hAnsi="Times New Roman"/>
                <w:color w:val="000000"/>
                <w:sz w:val="24"/>
                <w:szCs w:val="24"/>
                <w:lang w:eastAsia="ru-RU"/>
              </w:rPr>
            </w:pPr>
            <w:r w:rsidRPr="00BD33AB">
              <w:rPr>
                <w:rFonts w:ascii="Times New Roman" w:hAnsi="Times New Roman"/>
                <w:b/>
                <w:bCs/>
                <w:color w:val="000000"/>
                <w:sz w:val="24"/>
                <w:szCs w:val="24"/>
                <w:lang w:eastAsia="ru-RU"/>
              </w:rPr>
              <w:t xml:space="preserve">   программы</w:t>
            </w:r>
          </w:p>
        </w:tc>
        <w:tc>
          <w:tcPr>
            <w:tcW w:w="7229" w:type="dxa"/>
            <w:tcBorders>
              <w:top w:val="single" w:sz="4" w:space="0" w:color="auto"/>
              <w:left w:val="single" w:sz="4" w:space="0" w:color="auto"/>
              <w:right w:val="single" w:sz="4" w:space="0" w:color="auto"/>
            </w:tcBorders>
            <w:shd w:val="clear" w:color="auto" w:fill="FFFFFF"/>
            <w:vAlign w:val="bottom"/>
          </w:tcPr>
          <w:p w:rsidR="008D27A3" w:rsidRPr="00BD33AB" w:rsidRDefault="008D27A3" w:rsidP="00C1131B">
            <w:pPr>
              <w:framePr w:w="9514" w:wrap="notBeside" w:vAnchor="text" w:hAnchor="page" w:x="1751" w:y="-2"/>
              <w:widowControl w:val="0"/>
              <w:spacing w:after="0" w:line="240" w:lineRule="auto"/>
              <w:ind w:firstLine="56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Создание в МБОУ «Ашпанская ООШ» особой гуманной адаптированной коррекционно- педагогической среды для детей с задержкой психического развития и для умственно отсталых учащихся с целью социальной реабилитации и последующей их интеграции в современном социально экономическом и культурно нравственном пространстве.</w:t>
            </w:r>
          </w:p>
        </w:tc>
      </w:tr>
      <w:tr w:rsidR="008D27A3" w:rsidRPr="00D7439C" w:rsidTr="00C1131B">
        <w:trPr>
          <w:trHeight w:hRule="exact" w:val="3279"/>
          <w:jc w:val="center"/>
        </w:trPr>
        <w:tc>
          <w:tcPr>
            <w:tcW w:w="2119" w:type="dxa"/>
            <w:tcBorders>
              <w:top w:val="single" w:sz="4" w:space="0" w:color="auto"/>
              <w:left w:val="single" w:sz="4" w:space="0" w:color="auto"/>
            </w:tcBorders>
            <w:shd w:val="clear" w:color="auto" w:fill="FFFFFF"/>
          </w:tcPr>
          <w:p w:rsidR="008D27A3" w:rsidRPr="00BD33AB" w:rsidRDefault="008D27A3" w:rsidP="00C1131B">
            <w:pPr>
              <w:framePr w:w="9514" w:wrap="notBeside" w:vAnchor="text" w:hAnchor="page" w:x="1751" w:y="-2"/>
              <w:widowControl w:val="0"/>
              <w:spacing w:after="0" w:line="240" w:lineRule="auto"/>
              <w:rPr>
                <w:rFonts w:ascii="Times New Roman" w:hAnsi="Times New Roman"/>
                <w:b/>
                <w:bCs/>
                <w:color w:val="000000"/>
                <w:sz w:val="24"/>
                <w:szCs w:val="24"/>
                <w:lang w:eastAsia="ru-RU"/>
              </w:rPr>
            </w:pPr>
            <w:r w:rsidRPr="00BD33AB">
              <w:rPr>
                <w:rFonts w:ascii="Times New Roman" w:hAnsi="Times New Roman"/>
                <w:b/>
                <w:bCs/>
                <w:color w:val="000000"/>
                <w:sz w:val="24"/>
                <w:szCs w:val="24"/>
                <w:lang w:eastAsia="ru-RU"/>
              </w:rPr>
              <w:t xml:space="preserve">    Задачи</w:t>
            </w:r>
          </w:p>
          <w:p w:rsidR="008D27A3" w:rsidRPr="00BD33AB" w:rsidRDefault="008D27A3" w:rsidP="00C1131B">
            <w:pPr>
              <w:framePr w:w="9514" w:wrap="notBeside" w:vAnchor="text" w:hAnchor="page" w:x="1751" w:y="-2"/>
              <w:widowControl w:val="0"/>
              <w:spacing w:after="0" w:line="240" w:lineRule="auto"/>
              <w:rPr>
                <w:rFonts w:ascii="Times New Roman" w:hAnsi="Times New Roman"/>
                <w:color w:val="000000"/>
                <w:sz w:val="24"/>
                <w:szCs w:val="24"/>
                <w:lang w:eastAsia="ru-RU"/>
              </w:rPr>
            </w:pPr>
            <w:r w:rsidRPr="00BD33AB">
              <w:rPr>
                <w:rFonts w:ascii="Times New Roman" w:hAnsi="Times New Roman"/>
                <w:b/>
                <w:bCs/>
                <w:color w:val="000000"/>
                <w:sz w:val="24"/>
                <w:szCs w:val="24"/>
                <w:lang w:eastAsia="ru-RU"/>
              </w:rPr>
              <w:t xml:space="preserve">    программы</w:t>
            </w:r>
          </w:p>
        </w:tc>
        <w:tc>
          <w:tcPr>
            <w:tcW w:w="7229" w:type="dxa"/>
            <w:tcBorders>
              <w:top w:val="single" w:sz="4" w:space="0" w:color="auto"/>
              <w:left w:val="single" w:sz="4" w:space="0" w:color="auto"/>
              <w:right w:val="single" w:sz="4" w:space="0" w:color="auto"/>
            </w:tcBorders>
            <w:shd w:val="clear" w:color="auto" w:fill="FFFFFF"/>
            <w:vAlign w:val="center"/>
          </w:tcPr>
          <w:p w:rsidR="008D27A3" w:rsidRPr="00BD33AB" w:rsidRDefault="008D27A3" w:rsidP="00C1131B">
            <w:pPr>
              <w:framePr w:w="9514" w:wrap="notBeside" w:vAnchor="text" w:hAnchor="page" w:x="1751" w:y="-2"/>
              <w:widowControl w:val="0"/>
              <w:numPr>
                <w:ilvl w:val="0"/>
                <w:numId w:val="2"/>
              </w:numPr>
              <w:tabs>
                <w:tab w:val="left" w:pos="389"/>
              </w:tabs>
              <w:spacing w:after="0" w:line="240" w:lineRule="auto"/>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Обеспечение условий для реализации прав обучающихся с </w:t>
            </w:r>
            <w:r w:rsidR="00C1131B">
              <w:rPr>
                <w:rFonts w:ascii="Times New Roman" w:hAnsi="Times New Roman"/>
                <w:color w:val="000000"/>
                <w:sz w:val="24"/>
                <w:szCs w:val="24"/>
                <w:lang w:eastAsia="ru-RU"/>
              </w:rPr>
              <w:t>ОВЗ</w:t>
            </w:r>
          </w:p>
          <w:p w:rsidR="008D27A3" w:rsidRPr="00BD33AB" w:rsidRDefault="008D27A3" w:rsidP="00C1131B">
            <w:pPr>
              <w:framePr w:w="9514" w:wrap="notBeside" w:vAnchor="text" w:hAnchor="page" w:x="1751" w:y="-2"/>
              <w:widowControl w:val="0"/>
              <w:numPr>
                <w:ilvl w:val="0"/>
                <w:numId w:val="2"/>
              </w:numPr>
              <w:tabs>
                <w:tab w:val="left" w:pos="379"/>
              </w:tabs>
              <w:spacing w:after="0" w:line="240" w:lineRule="auto"/>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Получение бесплатного образования</w:t>
            </w:r>
          </w:p>
          <w:p w:rsidR="008D27A3" w:rsidRPr="00BD33AB" w:rsidRDefault="008D27A3" w:rsidP="00C1131B">
            <w:pPr>
              <w:framePr w:w="9514" w:wrap="notBeside" w:vAnchor="text" w:hAnchor="page" w:x="1751" w:y="-2"/>
              <w:widowControl w:val="0"/>
              <w:numPr>
                <w:ilvl w:val="0"/>
                <w:numId w:val="2"/>
              </w:numPr>
              <w:tabs>
                <w:tab w:val="left" w:pos="817"/>
              </w:tabs>
              <w:spacing w:after="0" w:line="240" w:lineRule="auto"/>
              <w:ind w:hanging="140"/>
              <w:rPr>
                <w:rFonts w:ascii="Times New Roman" w:hAnsi="Times New Roman"/>
                <w:color w:val="000000"/>
                <w:sz w:val="24"/>
                <w:szCs w:val="24"/>
                <w:lang w:eastAsia="ru-RU"/>
              </w:rPr>
            </w:pPr>
            <w:r w:rsidRPr="00BD33AB">
              <w:rPr>
                <w:rFonts w:ascii="Times New Roman" w:hAnsi="Times New Roman"/>
                <w:color w:val="000000"/>
                <w:sz w:val="24"/>
                <w:szCs w:val="24"/>
                <w:lang w:eastAsia="ru-RU"/>
              </w:rPr>
              <w:t>Организация качественной коррекционно</w:t>
            </w:r>
            <w:r w:rsidR="00DA450D">
              <w:rPr>
                <w:rFonts w:ascii="Times New Roman" w:hAnsi="Times New Roman"/>
                <w:color w:val="000000"/>
                <w:sz w:val="24"/>
                <w:szCs w:val="24"/>
                <w:lang w:eastAsia="ru-RU"/>
              </w:rPr>
              <w:t xml:space="preserve"> -</w:t>
            </w:r>
            <w:r w:rsidRPr="00BD33AB">
              <w:rPr>
                <w:rFonts w:ascii="Times New Roman" w:hAnsi="Times New Roman"/>
                <w:color w:val="000000"/>
                <w:sz w:val="24"/>
                <w:szCs w:val="24"/>
                <w:lang w:eastAsia="ru-RU"/>
              </w:rPr>
              <w:softHyphen/>
              <w:t xml:space="preserve"> реабилитационной работы с учащимися с различными формами отклонений в развитии</w:t>
            </w:r>
          </w:p>
          <w:p w:rsidR="008D27A3" w:rsidRPr="00BD33AB" w:rsidRDefault="008D27A3" w:rsidP="00C1131B">
            <w:pPr>
              <w:framePr w:w="9514" w:wrap="notBeside" w:vAnchor="text" w:hAnchor="page" w:x="1751" w:y="-2"/>
              <w:widowControl w:val="0"/>
              <w:numPr>
                <w:ilvl w:val="0"/>
                <w:numId w:val="2"/>
              </w:numPr>
              <w:tabs>
                <w:tab w:val="left" w:pos="128"/>
              </w:tabs>
              <w:spacing w:after="0" w:line="240" w:lineRule="auto"/>
              <w:ind w:hanging="12"/>
              <w:rPr>
                <w:rFonts w:ascii="Times New Roman" w:hAnsi="Times New Roman"/>
                <w:color w:val="000000"/>
                <w:sz w:val="24"/>
                <w:szCs w:val="24"/>
                <w:lang w:eastAsia="ru-RU"/>
              </w:rPr>
            </w:pPr>
            <w:r w:rsidRPr="00BD33AB">
              <w:rPr>
                <w:rFonts w:ascii="Times New Roman" w:hAnsi="Times New Roman"/>
                <w:color w:val="000000"/>
                <w:sz w:val="24"/>
                <w:szCs w:val="24"/>
                <w:lang w:eastAsia="ru-RU"/>
              </w:rPr>
              <w:t>Сохранение и укрепление здоровья обучающихся с ОВЗ па основе совершенствования образовательного процесса</w:t>
            </w:r>
          </w:p>
          <w:p w:rsidR="008D27A3" w:rsidRPr="00BD33AB" w:rsidRDefault="008D27A3" w:rsidP="00C1131B">
            <w:pPr>
              <w:framePr w:w="9514" w:wrap="notBeside" w:vAnchor="text" w:hAnchor="page" w:x="1751" w:y="-2"/>
              <w:widowControl w:val="0"/>
              <w:numPr>
                <w:ilvl w:val="0"/>
                <w:numId w:val="2"/>
              </w:numPr>
              <w:tabs>
                <w:tab w:val="left" w:pos="128"/>
              </w:tabs>
              <w:spacing w:after="0" w:line="240" w:lineRule="auto"/>
              <w:ind w:hanging="12"/>
              <w:rPr>
                <w:rFonts w:ascii="Times New Roman" w:hAnsi="Times New Roman"/>
                <w:color w:val="000000"/>
                <w:sz w:val="24"/>
                <w:szCs w:val="24"/>
                <w:lang w:eastAsia="ru-RU"/>
              </w:rPr>
            </w:pPr>
            <w:r w:rsidRPr="00BD33AB">
              <w:rPr>
                <w:rFonts w:ascii="Times New Roman" w:hAnsi="Times New Roman"/>
                <w:color w:val="000000"/>
                <w:sz w:val="24"/>
                <w:szCs w:val="24"/>
                <w:lang w:eastAsia="ru-RU"/>
              </w:rPr>
              <w:t>Создание благоприятного психолого-педагогического климата для реализации индивидуальных способностей обучающихся с ОВЗ:</w:t>
            </w:r>
          </w:p>
          <w:p w:rsidR="008D27A3" w:rsidRPr="00BD33AB" w:rsidRDefault="008D27A3" w:rsidP="00C1131B">
            <w:pPr>
              <w:framePr w:w="9514" w:wrap="notBeside" w:vAnchor="text" w:hAnchor="page" w:x="1751" w:y="-2"/>
              <w:widowControl w:val="0"/>
              <w:numPr>
                <w:ilvl w:val="0"/>
                <w:numId w:val="2"/>
              </w:numPr>
              <w:tabs>
                <w:tab w:val="left" w:pos="128"/>
              </w:tabs>
              <w:spacing w:after="0" w:line="240" w:lineRule="auto"/>
              <w:ind w:hanging="12"/>
              <w:rPr>
                <w:rFonts w:ascii="Times New Roman" w:hAnsi="Times New Roman"/>
                <w:color w:val="000000"/>
                <w:sz w:val="24"/>
                <w:szCs w:val="24"/>
                <w:lang w:eastAsia="ru-RU"/>
              </w:rPr>
            </w:pPr>
            <w:r w:rsidRPr="00BD33AB">
              <w:rPr>
                <w:rFonts w:ascii="Times New Roman" w:hAnsi="Times New Roman"/>
                <w:color w:val="000000"/>
                <w:sz w:val="24"/>
                <w:szCs w:val="24"/>
                <w:lang w:eastAsia="ru-RU"/>
              </w:rPr>
              <w:t>Расширение материальной базы и ресурсного обеспечения школы для организации обучения детей с ОВЗ.</w:t>
            </w:r>
          </w:p>
        </w:tc>
      </w:tr>
      <w:tr w:rsidR="008D27A3" w:rsidRPr="00D7439C" w:rsidTr="00C1131B">
        <w:trPr>
          <w:trHeight w:hRule="exact" w:val="1688"/>
          <w:jc w:val="center"/>
        </w:trPr>
        <w:tc>
          <w:tcPr>
            <w:tcW w:w="2119" w:type="dxa"/>
            <w:tcBorders>
              <w:top w:val="single" w:sz="4" w:space="0" w:color="auto"/>
              <w:left w:val="single" w:sz="4" w:space="0" w:color="auto"/>
            </w:tcBorders>
            <w:shd w:val="clear" w:color="auto" w:fill="FFFFFF"/>
            <w:vAlign w:val="bottom"/>
          </w:tcPr>
          <w:p w:rsidR="008D27A3" w:rsidRPr="00BD33AB" w:rsidRDefault="008D27A3" w:rsidP="00C1131B">
            <w:pPr>
              <w:framePr w:w="9514" w:wrap="notBeside" w:vAnchor="text" w:hAnchor="page" w:x="1751" w:y="-2"/>
              <w:widowControl w:val="0"/>
              <w:spacing w:after="0" w:line="240" w:lineRule="auto"/>
              <w:rPr>
                <w:rFonts w:ascii="Times New Roman" w:hAnsi="Times New Roman"/>
                <w:color w:val="000000"/>
                <w:sz w:val="24"/>
                <w:szCs w:val="24"/>
                <w:lang w:eastAsia="ru-RU"/>
              </w:rPr>
            </w:pPr>
            <w:r w:rsidRPr="00BD33AB">
              <w:rPr>
                <w:rFonts w:ascii="Times New Roman" w:hAnsi="Times New Roman"/>
                <w:b/>
                <w:bCs/>
                <w:color w:val="000000"/>
                <w:sz w:val="24"/>
                <w:szCs w:val="24"/>
                <w:lang w:eastAsia="ru-RU"/>
              </w:rPr>
              <w:t xml:space="preserve">      Разделы</w:t>
            </w:r>
          </w:p>
          <w:p w:rsidR="008D27A3" w:rsidRPr="00BD33AB" w:rsidRDefault="008D27A3" w:rsidP="00C1131B">
            <w:pPr>
              <w:framePr w:w="9514" w:wrap="notBeside" w:vAnchor="text" w:hAnchor="page" w:x="1751" w:y="-2"/>
              <w:widowControl w:val="0"/>
              <w:spacing w:after="0" w:line="240" w:lineRule="auto"/>
              <w:rPr>
                <w:rFonts w:ascii="Times New Roman" w:hAnsi="Times New Roman"/>
                <w:color w:val="000000"/>
                <w:sz w:val="24"/>
                <w:szCs w:val="24"/>
                <w:lang w:eastAsia="ru-RU"/>
              </w:rPr>
            </w:pPr>
            <w:r w:rsidRPr="00BD33AB">
              <w:rPr>
                <w:rFonts w:ascii="Times New Roman" w:hAnsi="Times New Roman"/>
                <w:b/>
                <w:bCs/>
                <w:color w:val="000000"/>
                <w:sz w:val="24"/>
                <w:szCs w:val="24"/>
                <w:lang w:eastAsia="ru-RU"/>
              </w:rPr>
              <w:t xml:space="preserve">     программы</w:t>
            </w:r>
          </w:p>
        </w:tc>
        <w:tc>
          <w:tcPr>
            <w:tcW w:w="7229" w:type="dxa"/>
            <w:tcBorders>
              <w:top w:val="single" w:sz="4" w:space="0" w:color="auto"/>
              <w:left w:val="single" w:sz="4" w:space="0" w:color="auto"/>
              <w:right w:val="single" w:sz="4" w:space="0" w:color="auto"/>
            </w:tcBorders>
            <w:shd w:val="clear" w:color="auto" w:fill="FFFFFF"/>
          </w:tcPr>
          <w:p w:rsidR="008D27A3" w:rsidRPr="00BD33AB" w:rsidRDefault="008D27A3" w:rsidP="00C1131B">
            <w:pPr>
              <w:framePr w:w="9514" w:wrap="notBeside" w:vAnchor="text" w:hAnchor="page" w:x="1751" w:y="-2"/>
              <w:widowControl w:val="0"/>
              <w:spacing w:after="0" w:line="240" w:lineRule="auto"/>
              <w:ind w:firstLine="56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1.Целевой</w:t>
            </w:r>
          </w:p>
          <w:p w:rsidR="008D27A3" w:rsidRPr="00BD33AB" w:rsidRDefault="008D27A3" w:rsidP="00C1131B">
            <w:pPr>
              <w:framePr w:w="9514" w:wrap="notBeside" w:vAnchor="text" w:hAnchor="page" w:x="1751" w:y="-2"/>
              <w:widowControl w:val="0"/>
              <w:spacing w:after="0" w:line="240" w:lineRule="auto"/>
              <w:ind w:firstLine="56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2.Содержательный:</w:t>
            </w:r>
          </w:p>
          <w:p w:rsidR="008D27A3" w:rsidRPr="00BD33AB" w:rsidRDefault="008D27A3" w:rsidP="00C1131B">
            <w:pPr>
              <w:framePr w:w="9514" w:wrap="notBeside" w:vAnchor="text" w:hAnchor="page" w:x="1751" w:y="-2"/>
              <w:widowControl w:val="0"/>
              <w:spacing w:after="0" w:line="240" w:lineRule="auto"/>
              <w:ind w:firstLine="56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2.1.Психолого – педагогическое сопровождение.</w:t>
            </w:r>
          </w:p>
          <w:p w:rsidR="008D27A3" w:rsidRPr="00BD33AB" w:rsidRDefault="008D27A3" w:rsidP="00C1131B">
            <w:pPr>
              <w:framePr w:w="9514" w:wrap="notBeside" w:vAnchor="text" w:hAnchor="page" w:x="1751" w:y="-2"/>
              <w:widowControl w:val="0"/>
              <w:spacing w:after="0" w:line="240" w:lineRule="auto"/>
              <w:ind w:firstLine="56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2.2.Предметное содержание.</w:t>
            </w:r>
          </w:p>
          <w:p w:rsidR="008D27A3" w:rsidRPr="00BD33AB" w:rsidRDefault="008D27A3" w:rsidP="00C1131B">
            <w:pPr>
              <w:framePr w:w="9514" w:wrap="notBeside" w:vAnchor="text" w:hAnchor="page" w:x="1751" w:y="-2"/>
              <w:widowControl w:val="0"/>
              <w:spacing w:after="0" w:line="240" w:lineRule="auto"/>
              <w:ind w:firstLine="56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2.3.Воспитание и социализация.</w:t>
            </w:r>
          </w:p>
          <w:p w:rsidR="008D27A3" w:rsidRPr="00BD33AB" w:rsidRDefault="008D27A3" w:rsidP="00C1131B">
            <w:pPr>
              <w:framePr w:w="9514" w:wrap="notBeside" w:vAnchor="text" w:hAnchor="page" w:x="1751" w:y="-2"/>
              <w:widowControl w:val="0"/>
              <w:spacing w:after="0" w:line="240" w:lineRule="auto"/>
              <w:ind w:firstLine="56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3.Организационный</w:t>
            </w:r>
          </w:p>
        </w:tc>
      </w:tr>
      <w:tr w:rsidR="008D27A3" w:rsidRPr="00D7439C" w:rsidTr="00C1131B">
        <w:trPr>
          <w:trHeight w:hRule="exact" w:val="571"/>
          <w:jc w:val="center"/>
        </w:trPr>
        <w:tc>
          <w:tcPr>
            <w:tcW w:w="2119" w:type="dxa"/>
            <w:tcBorders>
              <w:top w:val="single" w:sz="4" w:space="0" w:color="auto"/>
              <w:left w:val="single" w:sz="4" w:space="0" w:color="auto"/>
              <w:bottom w:val="single" w:sz="4" w:space="0" w:color="auto"/>
            </w:tcBorders>
            <w:shd w:val="clear" w:color="auto" w:fill="FFFFFF"/>
            <w:vAlign w:val="bottom"/>
          </w:tcPr>
          <w:p w:rsidR="008D27A3" w:rsidRPr="00BD33AB" w:rsidRDefault="008D27A3" w:rsidP="00C1131B">
            <w:pPr>
              <w:framePr w:w="9514" w:wrap="notBeside" w:vAnchor="text" w:hAnchor="page" w:x="1751" w:y="-2"/>
              <w:widowControl w:val="0"/>
              <w:spacing w:after="0" w:line="240" w:lineRule="auto"/>
              <w:rPr>
                <w:rFonts w:ascii="Times New Roman" w:hAnsi="Times New Roman"/>
                <w:color w:val="000000"/>
                <w:sz w:val="24"/>
                <w:szCs w:val="24"/>
                <w:lang w:eastAsia="ru-RU"/>
              </w:rPr>
            </w:pPr>
            <w:r w:rsidRPr="00BD33AB">
              <w:rPr>
                <w:rFonts w:ascii="Times New Roman" w:hAnsi="Times New Roman"/>
                <w:b/>
                <w:bCs/>
                <w:color w:val="000000"/>
                <w:sz w:val="24"/>
                <w:szCs w:val="24"/>
                <w:lang w:eastAsia="ru-RU"/>
              </w:rPr>
              <w:t>Сроки реализации программы</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8D27A3" w:rsidRPr="00BD33AB" w:rsidRDefault="008D27A3" w:rsidP="00C00A54">
            <w:pPr>
              <w:framePr w:w="9514" w:wrap="notBeside" w:vAnchor="text" w:hAnchor="page" w:x="1751" w:y="-2"/>
              <w:widowControl w:val="0"/>
              <w:spacing w:after="0" w:line="240" w:lineRule="auto"/>
              <w:ind w:firstLine="56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201</w:t>
            </w:r>
            <w:r w:rsidR="00C00A54">
              <w:rPr>
                <w:rFonts w:ascii="Times New Roman" w:hAnsi="Times New Roman"/>
                <w:color w:val="000000"/>
                <w:sz w:val="24"/>
                <w:szCs w:val="24"/>
                <w:lang w:eastAsia="ru-RU"/>
              </w:rPr>
              <w:t>7</w:t>
            </w:r>
            <w:r w:rsidRPr="00BD33AB">
              <w:rPr>
                <w:rFonts w:ascii="Times New Roman" w:hAnsi="Times New Roman"/>
                <w:color w:val="000000"/>
                <w:sz w:val="24"/>
                <w:szCs w:val="24"/>
                <w:lang w:eastAsia="ru-RU"/>
              </w:rPr>
              <w:t xml:space="preserve"> - 201</w:t>
            </w:r>
            <w:r w:rsidR="00C00A54">
              <w:rPr>
                <w:rFonts w:ascii="Times New Roman" w:hAnsi="Times New Roman"/>
                <w:color w:val="000000"/>
                <w:sz w:val="24"/>
                <w:szCs w:val="24"/>
                <w:lang w:eastAsia="ru-RU"/>
              </w:rPr>
              <w:t>8</w:t>
            </w:r>
            <w:r w:rsidRPr="00BD33AB">
              <w:rPr>
                <w:rFonts w:ascii="Times New Roman" w:hAnsi="Times New Roman"/>
                <w:color w:val="000000"/>
                <w:sz w:val="24"/>
                <w:szCs w:val="24"/>
                <w:lang w:eastAsia="ru-RU"/>
              </w:rPr>
              <w:t xml:space="preserve"> учебный год</w:t>
            </w:r>
          </w:p>
        </w:tc>
      </w:tr>
    </w:tbl>
    <w:p w:rsidR="008D27A3" w:rsidRPr="00BD33AB" w:rsidRDefault="008D27A3" w:rsidP="00BD33AB">
      <w:pPr>
        <w:widowControl w:val="0"/>
        <w:spacing w:after="0" w:line="240" w:lineRule="auto"/>
        <w:rPr>
          <w:rFonts w:ascii="Times New Roman" w:hAnsi="Times New Roman"/>
          <w:color w:val="000000"/>
          <w:sz w:val="24"/>
          <w:szCs w:val="24"/>
          <w:lang w:eastAsia="ru-RU"/>
        </w:rPr>
      </w:pPr>
    </w:p>
    <w:p w:rsidR="00C1131B" w:rsidRDefault="00C1131B" w:rsidP="00BD33AB">
      <w:pPr>
        <w:widowControl w:val="0"/>
        <w:spacing w:after="0" w:line="240" w:lineRule="auto"/>
        <w:jc w:val="center"/>
        <w:rPr>
          <w:rFonts w:ascii="Times New Roman" w:hAnsi="Times New Roman"/>
          <w:b/>
          <w:bCs/>
          <w:color w:val="000000"/>
          <w:sz w:val="24"/>
          <w:szCs w:val="24"/>
          <w:lang w:eastAsia="ru-RU"/>
        </w:rPr>
      </w:pPr>
    </w:p>
    <w:p w:rsidR="00081E90" w:rsidRDefault="00081E90" w:rsidP="00BD33AB">
      <w:pPr>
        <w:widowControl w:val="0"/>
        <w:spacing w:after="0" w:line="240" w:lineRule="auto"/>
        <w:jc w:val="center"/>
        <w:rPr>
          <w:rFonts w:ascii="Times New Roman" w:hAnsi="Times New Roman"/>
          <w:b/>
          <w:bCs/>
          <w:color w:val="000000"/>
          <w:sz w:val="24"/>
          <w:szCs w:val="24"/>
          <w:lang w:eastAsia="ru-RU"/>
        </w:rPr>
      </w:pPr>
    </w:p>
    <w:p w:rsidR="00081E90" w:rsidRDefault="00081E90" w:rsidP="00BD33AB">
      <w:pPr>
        <w:widowControl w:val="0"/>
        <w:spacing w:after="0" w:line="240" w:lineRule="auto"/>
        <w:jc w:val="center"/>
        <w:rPr>
          <w:rFonts w:ascii="Times New Roman" w:hAnsi="Times New Roman"/>
          <w:b/>
          <w:bCs/>
          <w:color w:val="000000"/>
          <w:sz w:val="24"/>
          <w:szCs w:val="24"/>
          <w:lang w:eastAsia="ru-RU"/>
        </w:rPr>
      </w:pPr>
    </w:p>
    <w:p w:rsidR="004533D2" w:rsidRDefault="004533D2" w:rsidP="00BD33AB">
      <w:pPr>
        <w:widowControl w:val="0"/>
        <w:spacing w:after="0" w:line="240" w:lineRule="auto"/>
        <w:jc w:val="center"/>
        <w:rPr>
          <w:rFonts w:ascii="Times New Roman" w:hAnsi="Times New Roman"/>
          <w:b/>
          <w:bCs/>
          <w:color w:val="000000"/>
          <w:sz w:val="24"/>
          <w:szCs w:val="24"/>
          <w:lang w:eastAsia="ru-RU"/>
        </w:rPr>
      </w:pPr>
    </w:p>
    <w:p w:rsidR="004533D2" w:rsidRDefault="004533D2" w:rsidP="00BD33AB">
      <w:pPr>
        <w:widowControl w:val="0"/>
        <w:spacing w:after="0" w:line="240" w:lineRule="auto"/>
        <w:jc w:val="center"/>
        <w:rPr>
          <w:rFonts w:ascii="Times New Roman" w:hAnsi="Times New Roman"/>
          <w:b/>
          <w:bCs/>
          <w:color w:val="000000"/>
          <w:sz w:val="24"/>
          <w:szCs w:val="24"/>
          <w:lang w:eastAsia="ru-RU"/>
        </w:rPr>
      </w:pPr>
    </w:p>
    <w:p w:rsidR="004533D2" w:rsidRDefault="004533D2" w:rsidP="00BD33AB">
      <w:pPr>
        <w:widowControl w:val="0"/>
        <w:spacing w:after="0" w:line="240" w:lineRule="auto"/>
        <w:jc w:val="center"/>
        <w:rPr>
          <w:rFonts w:ascii="Times New Roman" w:hAnsi="Times New Roman"/>
          <w:b/>
          <w:bCs/>
          <w:color w:val="000000"/>
          <w:sz w:val="24"/>
          <w:szCs w:val="24"/>
          <w:lang w:eastAsia="ru-RU"/>
        </w:rPr>
      </w:pPr>
    </w:p>
    <w:p w:rsidR="00C1131B" w:rsidRDefault="00C1131B" w:rsidP="00BD33AB">
      <w:pPr>
        <w:widowControl w:val="0"/>
        <w:spacing w:after="0" w:line="240" w:lineRule="auto"/>
        <w:jc w:val="center"/>
        <w:rPr>
          <w:rFonts w:ascii="Times New Roman" w:hAnsi="Times New Roman"/>
          <w:b/>
          <w:bCs/>
          <w:color w:val="000000"/>
          <w:sz w:val="24"/>
          <w:szCs w:val="24"/>
          <w:lang w:eastAsia="ru-RU"/>
        </w:rPr>
      </w:pPr>
    </w:p>
    <w:p w:rsidR="008D27A3" w:rsidRPr="00BD33AB" w:rsidRDefault="008D27A3" w:rsidP="00BD33AB">
      <w:pPr>
        <w:widowControl w:val="0"/>
        <w:spacing w:after="0" w:line="240" w:lineRule="auto"/>
        <w:jc w:val="center"/>
        <w:rPr>
          <w:rFonts w:ascii="Times New Roman" w:hAnsi="Times New Roman"/>
          <w:b/>
          <w:bCs/>
          <w:color w:val="000000"/>
          <w:sz w:val="24"/>
          <w:szCs w:val="24"/>
          <w:lang w:eastAsia="ru-RU"/>
        </w:rPr>
      </w:pPr>
      <w:r w:rsidRPr="00BD33AB">
        <w:rPr>
          <w:rFonts w:ascii="Times New Roman" w:hAnsi="Times New Roman"/>
          <w:b/>
          <w:bCs/>
          <w:color w:val="000000"/>
          <w:sz w:val="24"/>
          <w:szCs w:val="24"/>
          <w:lang w:eastAsia="ru-RU"/>
        </w:rPr>
        <w:lastRenderedPageBreak/>
        <w:t>Пояснительная записка</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В соответствии с</w:t>
      </w:r>
      <w:hyperlink r:id="rId9" w:history="1">
        <w:r w:rsidRPr="00BD33AB">
          <w:rPr>
            <w:rFonts w:ascii="Times New Roman" w:hAnsi="Times New Roman"/>
            <w:color w:val="0066CC"/>
            <w:sz w:val="24"/>
            <w:szCs w:val="24"/>
            <w:u w:val="single"/>
            <w:lang w:eastAsia="ru-RU"/>
          </w:rPr>
          <w:t xml:space="preserve"> п.28 ст.2 </w:t>
        </w:r>
      </w:hyperlink>
      <w:r w:rsidRPr="00BD33AB">
        <w:rPr>
          <w:rFonts w:ascii="Times New Roman" w:hAnsi="Times New Roman"/>
          <w:color w:val="000000"/>
          <w:sz w:val="24"/>
          <w:szCs w:val="24"/>
          <w:lang w:eastAsia="ru-RU"/>
        </w:rPr>
        <w:t xml:space="preserve">Федерального закона № 273-ФЗ от 29.12.2012 </w:t>
      </w:r>
      <w:r w:rsidR="004533D2">
        <w:rPr>
          <w:rFonts w:ascii="Times New Roman" w:hAnsi="Times New Roman"/>
          <w:color w:val="000000"/>
          <w:sz w:val="24"/>
          <w:szCs w:val="24"/>
          <w:lang w:eastAsia="ru-RU"/>
        </w:rPr>
        <w:t xml:space="preserve">основная </w:t>
      </w:r>
      <w:r w:rsidRPr="00BD33AB">
        <w:rPr>
          <w:rFonts w:ascii="Times New Roman" w:hAnsi="Times New Roman"/>
          <w:color w:val="000000"/>
          <w:sz w:val="24"/>
          <w:szCs w:val="24"/>
          <w:lang w:eastAsia="ru-RU"/>
        </w:rPr>
        <w:t xml:space="preserve">адаптированная </w:t>
      </w:r>
      <w:r w:rsidR="004533D2">
        <w:rPr>
          <w:rFonts w:ascii="Times New Roman" w:hAnsi="Times New Roman"/>
          <w:color w:val="000000"/>
          <w:sz w:val="24"/>
          <w:szCs w:val="24"/>
          <w:lang w:eastAsia="ru-RU"/>
        </w:rPr>
        <w:t xml:space="preserve">общеобразовательная </w:t>
      </w:r>
      <w:r w:rsidRPr="00BD33AB">
        <w:rPr>
          <w:rFonts w:ascii="Times New Roman" w:hAnsi="Times New Roman"/>
          <w:color w:val="000000"/>
          <w:sz w:val="24"/>
          <w:szCs w:val="24"/>
          <w:lang w:eastAsia="ru-RU"/>
        </w:rPr>
        <w:t>программа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D27A3" w:rsidRPr="00BD33AB" w:rsidRDefault="007E59C6" w:rsidP="00BD33AB">
      <w:pPr>
        <w:widowControl w:val="0"/>
        <w:spacing w:after="0" w:line="240" w:lineRule="auto"/>
        <w:ind w:firstLine="280"/>
        <w:jc w:val="both"/>
        <w:rPr>
          <w:rFonts w:ascii="Times New Roman" w:hAnsi="Times New Roman"/>
          <w:color w:val="000000"/>
          <w:sz w:val="24"/>
          <w:szCs w:val="24"/>
          <w:lang w:eastAsia="ru-RU"/>
        </w:rPr>
      </w:pPr>
      <w:hyperlink r:id="rId10" w:history="1">
        <w:r w:rsidR="008D27A3" w:rsidRPr="00BD33AB">
          <w:rPr>
            <w:rFonts w:ascii="Times New Roman" w:hAnsi="Times New Roman"/>
            <w:color w:val="0066CC"/>
            <w:sz w:val="24"/>
            <w:szCs w:val="24"/>
            <w:u w:val="single"/>
            <w:lang w:eastAsia="ru-RU"/>
          </w:rPr>
          <w:t xml:space="preserve">Часть 2 ст. 79 </w:t>
        </w:r>
      </w:hyperlink>
      <w:r w:rsidR="008D27A3" w:rsidRPr="00BD33AB">
        <w:rPr>
          <w:rFonts w:ascii="Times New Roman" w:hAnsi="Times New Roman"/>
          <w:color w:val="000000"/>
          <w:sz w:val="24"/>
          <w:szCs w:val="24"/>
          <w:lang w:eastAsia="ru-RU"/>
        </w:rPr>
        <w:t xml:space="preserve">Федерального закона № 273-ФЗ напрямую говорит о том, что общее образование обучающихся с ограниченными возможностями здоровья осуществляется в организациях, осуществляющих образовательную деятельность по </w:t>
      </w:r>
      <w:r w:rsidR="008D27A3" w:rsidRPr="00BD33AB">
        <w:rPr>
          <w:rFonts w:ascii="Times New Roman" w:hAnsi="Times New Roman"/>
          <w:b/>
          <w:bCs/>
          <w:color w:val="000000"/>
          <w:sz w:val="24"/>
          <w:szCs w:val="24"/>
          <w:lang w:eastAsia="ru-RU"/>
        </w:rPr>
        <w:t>адаптированным</w:t>
      </w:r>
    </w:p>
    <w:p w:rsidR="008D27A3" w:rsidRPr="00BD33AB" w:rsidRDefault="008D27A3" w:rsidP="00BD33AB">
      <w:pPr>
        <w:widowControl w:val="0"/>
        <w:spacing w:after="0" w:line="240" w:lineRule="auto"/>
        <w:jc w:val="both"/>
        <w:rPr>
          <w:rFonts w:ascii="Times New Roman" w:hAnsi="Times New Roman"/>
          <w:color w:val="000000"/>
          <w:sz w:val="24"/>
          <w:szCs w:val="24"/>
          <w:lang w:eastAsia="ru-RU"/>
        </w:rPr>
      </w:pPr>
      <w:r w:rsidRPr="00BD33AB">
        <w:rPr>
          <w:rFonts w:ascii="Times New Roman" w:hAnsi="Times New Roman"/>
          <w:b/>
          <w:bCs/>
          <w:color w:val="000000"/>
          <w:sz w:val="24"/>
          <w:szCs w:val="24"/>
          <w:lang w:eastAsia="ru-RU"/>
        </w:rPr>
        <w:t>основным общеобразовательным программам</w:t>
      </w:r>
      <w:r w:rsidRPr="00BD33AB">
        <w:rPr>
          <w:rFonts w:ascii="Times New Roman" w:hAnsi="Times New Roman"/>
          <w:color w:val="000000"/>
          <w:sz w:val="24"/>
          <w:szCs w:val="24"/>
          <w:lang w:eastAsia="ru-RU"/>
        </w:rPr>
        <w:t>. В таких организациях создаются специальные условия для получения образования указанными обучающимися.</w:t>
      </w:r>
    </w:p>
    <w:p w:rsidR="008D27A3" w:rsidRPr="00BD33AB" w:rsidRDefault="008D27A3" w:rsidP="00BD33AB">
      <w:pPr>
        <w:widowControl w:val="0"/>
        <w:shd w:val="clear" w:color="auto" w:fill="FFFFFF"/>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Муниципальное бюджетное общеобразовательное учреждение «Ашпанская основная общеобразовательная школа» в специальных классах при инклюзивном обучении детей с ограниченными возможностями здоровья (далее ОВЗ) реализует специальные адаптированные рабочие программы для детей с нарушением интеллекта (задержкой психического развития, детей с легкой степенью умственной отсталости). Адаптированные рабочие программы предметов входят в состав адаптированной образовательной программы Учреждения.</w:t>
      </w:r>
    </w:p>
    <w:p w:rsidR="008D27A3" w:rsidRPr="00BD33AB" w:rsidRDefault="00625986" w:rsidP="00BD33AB">
      <w:pPr>
        <w:widowControl w:val="0"/>
        <w:spacing w:after="0" w:line="240" w:lineRule="auto"/>
        <w:ind w:firstLine="280"/>
        <w:jc w:val="both"/>
        <w:rPr>
          <w:rFonts w:ascii="Times New Roman" w:hAnsi="Times New Roman"/>
          <w:b/>
          <w:bCs/>
          <w:color w:val="000000"/>
          <w:sz w:val="24"/>
          <w:szCs w:val="24"/>
          <w:lang w:eastAsia="ru-RU"/>
        </w:rPr>
      </w:pPr>
      <w:r w:rsidRPr="000C7827">
        <w:rPr>
          <w:rFonts w:ascii="Times New Roman" w:hAnsi="Times New Roman"/>
          <w:b/>
          <w:bCs/>
          <w:color w:val="000000" w:themeColor="text1"/>
          <w:sz w:val="24"/>
          <w:szCs w:val="24"/>
          <w:lang w:eastAsia="ru-RU"/>
        </w:rPr>
        <w:t xml:space="preserve">Организация </w:t>
      </w:r>
      <w:r w:rsidR="008D27A3" w:rsidRPr="000C7827">
        <w:rPr>
          <w:rFonts w:ascii="Times New Roman" w:hAnsi="Times New Roman"/>
          <w:b/>
          <w:bCs/>
          <w:color w:val="000000" w:themeColor="text1"/>
          <w:sz w:val="24"/>
          <w:szCs w:val="24"/>
          <w:lang w:eastAsia="ru-RU"/>
        </w:rPr>
        <w:t>о</w:t>
      </w:r>
      <w:r w:rsidR="008D27A3" w:rsidRPr="00BD33AB">
        <w:rPr>
          <w:rFonts w:ascii="Times New Roman" w:hAnsi="Times New Roman"/>
          <w:b/>
          <w:bCs/>
          <w:color w:val="000000"/>
          <w:sz w:val="24"/>
          <w:szCs w:val="24"/>
          <w:lang w:eastAsia="ru-RU"/>
        </w:rPr>
        <w:t>беспечивает:</w:t>
      </w:r>
    </w:p>
    <w:p w:rsidR="008D27A3" w:rsidRPr="00BD33AB" w:rsidRDefault="008D27A3" w:rsidP="00BD33AB">
      <w:pPr>
        <w:widowControl w:val="0"/>
        <w:numPr>
          <w:ilvl w:val="0"/>
          <w:numId w:val="3"/>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условия для обучения, воспитания, социальной адаптации и интеграции в общество детей с ограниченными во</w:t>
      </w:r>
      <w:r w:rsidR="00625986">
        <w:rPr>
          <w:rFonts w:ascii="Times New Roman" w:hAnsi="Times New Roman"/>
          <w:color w:val="000000"/>
          <w:sz w:val="24"/>
          <w:szCs w:val="24"/>
          <w:lang w:eastAsia="ru-RU"/>
        </w:rPr>
        <w:t>зм</w:t>
      </w:r>
      <w:r w:rsidRPr="00BD33AB">
        <w:rPr>
          <w:rFonts w:ascii="Times New Roman" w:hAnsi="Times New Roman"/>
          <w:color w:val="000000"/>
          <w:sz w:val="24"/>
          <w:szCs w:val="24"/>
          <w:lang w:eastAsia="ru-RU"/>
        </w:rPr>
        <w:t>о</w:t>
      </w:r>
      <w:r w:rsidR="00625986">
        <w:rPr>
          <w:rFonts w:ascii="Times New Roman" w:hAnsi="Times New Roman"/>
          <w:color w:val="000000"/>
          <w:sz w:val="24"/>
          <w:szCs w:val="24"/>
          <w:lang w:eastAsia="ru-RU"/>
        </w:rPr>
        <w:t>жно</w:t>
      </w:r>
      <w:r w:rsidRPr="00BD33AB">
        <w:rPr>
          <w:rFonts w:ascii="Times New Roman" w:hAnsi="Times New Roman"/>
          <w:color w:val="000000"/>
          <w:sz w:val="24"/>
          <w:szCs w:val="24"/>
          <w:lang w:eastAsia="ru-RU"/>
        </w:rPr>
        <w:t>стями здоровья;</w:t>
      </w:r>
    </w:p>
    <w:p w:rsidR="008D27A3" w:rsidRPr="00BD33AB" w:rsidRDefault="008D27A3" w:rsidP="00BD33AB">
      <w:pPr>
        <w:widowControl w:val="0"/>
        <w:numPr>
          <w:ilvl w:val="0"/>
          <w:numId w:val="3"/>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формирование общей культуры личности, обучающихся на основе усвоения специального государственного образовательного стандарта;</w:t>
      </w:r>
    </w:p>
    <w:p w:rsidR="008D27A3" w:rsidRPr="00BD33AB" w:rsidRDefault="008D27A3" w:rsidP="00BD33AB">
      <w:pPr>
        <w:widowControl w:val="0"/>
        <w:numPr>
          <w:ilvl w:val="0"/>
          <w:numId w:val="3"/>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адаптацию и социализацию обучающихся к жизни в обществе;</w:t>
      </w:r>
    </w:p>
    <w:p w:rsidR="008D27A3" w:rsidRPr="00BD33AB" w:rsidRDefault="008D27A3" w:rsidP="00BD33AB">
      <w:pPr>
        <w:widowControl w:val="0"/>
        <w:numPr>
          <w:ilvl w:val="0"/>
          <w:numId w:val="3"/>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обучение различным профилям труда с учетом психофизических особенностей детей, местных условий;</w:t>
      </w:r>
    </w:p>
    <w:p w:rsidR="008D27A3" w:rsidRPr="00BD33AB" w:rsidRDefault="008D27A3" w:rsidP="00BD33AB">
      <w:pPr>
        <w:widowControl w:val="0"/>
        <w:numPr>
          <w:ilvl w:val="0"/>
          <w:numId w:val="3"/>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формирование здорового образа жизни.</w:t>
      </w:r>
    </w:p>
    <w:p w:rsidR="008D27A3" w:rsidRPr="00BD33AB" w:rsidRDefault="000C7827" w:rsidP="00BD33AB">
      <w:pPr>
        <w:widowControl w:val="0"/>
        <w:spacing w:after="0" w:line="240" w:lineRule="auto"/>
        <w:ind w:firstLine="280"/>
        <w:jc w:val="both"/>
        <w:rPr>
          <w:rFonts w:ascii="Times New Roman" w:hAnsi="Times New Roman"/>
          <w:color w:val="000000"/>
          <w:sz w:val="24"/>
          <w:szCs w:val="24"/>
          <w:lang w:eastAsia="ru-RU"/>
        </w:rPr>
      </w:pPr>
      <w:r w:rsidRPr="000C7827">
        <w:rPr>
          <w:rFonts w:ascii="Times New Roman" w:hAnsi="Times New Roman"/>
          <w:color w:val="000000" w:themeColor="text1"/>
          <w:sz w:val="24"/>
          <w:szCs w:val="24"/>
          <w:lang w:eastAsia="ru-RU"/>
        </w:rPr>
        <w:t>Организация</w:t>
      </w:r>
      <w:r>
        <w:rPr>
          <w:rFonts w:ascii="Times New Roman" w:hAnsi="Times New Roman"/>
          <w:color w:val="C00000"/>
          <w:sz w:val="24"/>
          <w:szCs w:val="24"/>
          <w:lang w:eastAsia="ru-RU"/>
        </w:rPr>
        <w:t xml:space="preserve"> </w:t>
      </w:r>
      <w:r w:rsidRPr="00BD33AB">
        <w:rPr>
          <w:rFonts w:ascii="Times New Roman" w:hAnsi="Times New Roman"/>
          <w:color w:val="000000"/>
          <w:sz w:val="24"/>
          <w:szCs w:val="24"/>
          <w:lang w:eastAsia="ru-RU"/>
        </w:rPr>
        <w:t>создает</w:t>
      </w:r>
      <w:r w:rsidR="008D27A3" w:rsidRPr="00BD33AB">
        <w:rPr>
          <w:rFonts w:ascii="Times New Roman" w:hAnsi="Times New Roman"/>
          <w:color w:val="000000"/>
          <w:sz w:val="24"/>
          <w:szCs w:val="24"/>
          <w:lang w:eastAsia="ru-RU"/>
        </w:rPr>
        <w:t xml:space="preserve"> условия для максимального развития обучающихся. Через работу педагогического коллектива обеспечивается полная реализация возрастных возможностей и резервов детей с опорой на особенности того или иного возраста, на зону ближайшего развития.</w:t>
      </w:r>
    </w:p>
    <w:p w:rsidR="008D27A3" w:rsidRPr="00BD33AB" w:rsidRDefault="008D27A3" w:rsidP="00BD33AB">
      <w:pPr>
        <w:widowControl w:val="0"/>
        <w:spacing w:after="0" w:line="240" w:lineRule="auto"/>
        <w:ind w:firstLine="280"/>
        <w:jc w:val="both"/>
        <w:rPr>
          <w:rFonts w:ascii="Times New Roman" w:hAnsi="Times New Roman"/>
          <w:b/>
          <w:bCs/>
          <w:color w:val="000000"/>
          <w:sz w:val="24"/>
          <w:szCs w:val="24"/>
          <w:lang w:eastAsia="ru-RU"/>
        </w:rPr>
      </w:pPr>
      <w:r w:rsidRPr="00BD33AB">
        <w:rPr>
          <w:rFonts w:ascii="Times New Roman" w:hAnsi="Times New Roman"/>
          <w:b/>
          <w:bCs/>
          <w:color w:val="000000"/>
          <w:sz w:val="24"/>
          <w:szCs w:val="24"/>
          <w:lang w:eastAsia="ru-RU"/>
        </w:rPr>
        <w:t>Сведения о кадрах</w:t>
      </w:r>
    </w:p>
    <w:p w:rsidR="008D27A3" w:rsidRPr="00BD33AB" w:rsidRDefault="008D27A3" w:rsidP="00BD33AB">
      <w:pPr>
        <w:widowControl w:val="0"/>
        <w:spacing w:after="0" w:line="240" w:lineRule="auto"/>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Педагогический процесс по </w:t>
      </w:r>
      <w:r w:rsidR="00C00A54">
        <w:rPr>
          <w:rFonts w:ascii="Times New Roman" w:hAnsi="Times New Roman"/>
          <w:color w:val="000000"/>
          <w:sz w:val="24"/>
          <w:szCs w:val="24"/>
          <w:lang w:eastAsia="ru-RU"/>
        </w:rPr>
        <w:t>адаптированной</w:t>
      </w:r>
      <w:r w:rsidRPr="00BD33AB">
        <w:rPr>
          <w:rFonts w:ascii="Times New Roman" w:hAnsi="Times New Roman"/>
          <w:color w:val="000000"/>
          <w:sz w:val="24"/>
          <w:szCs w:val="24"/>
          <w:lang w:eastAsia="ru-RU"/>
        </w:rPr>
        <w:t xml:space="preserve"> программе осуществляют </w:t>
      </w:r>
      <w:r w:rsidR="00C00A54">
        <w:rPr>
          <w:rFonts w:ascii="Times New Roman" w:hAnsi="Times New Roman"/>
          <w:color w:val="000000"/>
          <w:sz w:val="24"/>
          <w:szCs w:val="24"/>
          <w:lang w:eastAsia="ru-RU"/>
        </w:rPr>
        <w:t>6</w:t>
      </w:r>
      <w:r w:rsidRPr="00BD33AB">
        <w:rPr>
          <w:rFonts w:ascii="Times New Roman" w:hAnsi="Times New Roman"/>
          <w:color w:val="000000"/>
          <w:sz w:val="24"/>
          <w:szCs w:val="24"/>
          <w:lang w:eastAsia="ru-RU"/>
        </w:rPr>
        <w:t xml:space="preserve"> педагогов  </w:t>
      </w:r>
    </w:p>
    <w:p w:rsidR="008D27A3" w:rsidRPr="00BD33AB" w:rsidRDefault="008D27A3" w:rsidP="00BD33AB">
      <w:pPr>
        <w:widowControl w:val="0"/>
        <w:spacing w:after="0" w:line="240" w:lineRule="auto"/>
        <w:jc w:val="both"/>
        <w:rPr>
          <w:rFonts w:ascii="Times New Roman" w:hAnsi="Times New Roman"/>
          <w:color w:val="000000"/>
          <w:sz w:val="24"/>
          <w:szCs w:val="24"/>
          <w:lang w:eastAsia="ru-RU"/>
        </w:rPr>
      </w:pPr>
      <w:r w:rsidRPr="00BD33AB">
        <w:rPr>
          <w:rFonts w:ascii="Times New Roman" w:hAnsi="Times New Roman"/>
          <w:i/>
          <w:iCs/>
          <w:color w:val="000000"/>
          <w:sz w:val="24"/>
          <w:szCs w:val="24"/>
          <w:lang w:eastAsia="ru-RU"/>
        </w:rPr>
        <w:t>Из них:</w:t>
      </w:r>
    </w:p>
    <w:p w:rsidR="008D27A3" w:rsidRPr="00BD33AB" w:rsidRDefault="008D27A3" w:rsidP="00BD33AB">
      <w:pPr>
        <w:widowControl w:val="0"/>
        <w:numPr>
          <w:ilvl w:val="0"/>
          <w:numId w:val="4"/>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женщины - </w:t>
      </w:r>
      <w:r w:rsidR="00C00A54">
        <w:rPr>
          <w:rFonts w:ascii="Times New Roman" w:hAnsi="Times New Roman"/>
          <w:color w:val="000000"/>
          <w:sz w:val="24"/>
          <w:szCs w:val="24"/>
          <w:lang w:eastAsia="ru-RU"/>
        </w:rPr>
        <w:t>5</w:t>
      </w:r>
      <w:r w:rsidRPr="00BD33AB">
        <w:rPr>
          <w:rFonts w:ascii="Times New Roman" w:hAnsi="Times New Roman"/>
          <w:color w:val="000000"/>
          <w:sz w:val="24"/>
          <w:szCs w:val="24"/>
          <w:lang w:eastAsia="ru-RU"/>
        </w:rPr>
        <w:t xml:space="preserve"> человек</w:t>
      </w:r>
    </w:p>
    <w:p w:rsidR="008D27A3" w:rsidRPr="00BD33AB" w:rsidRDefault="008D27A3" w:rsidP="00BD33AB">
      <w:pPr>
        <w:widowControl w:val="0"/>
        <w:numPr>
          <w:ilvl w:val="0"/>
          <w:numId w:val="4"/>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мужчины - 1 человек.</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Образование педагогов:</w:t>
      </w:r>
    </w:p>
    <w:p w:rsidR="008D27A3" w:rsidRPr="00BD33AB" w:rsidRDefault="008D27A3" w:rsidP="00BD33AB">
      <w:pPr>
        <w:widowControl w:val="0"/>
        <w:numPr>
          <w:ilvl w:val="0"/>
          <w:numId w:val="4"/>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w:t>
      </w:r>
      <w:proofErr w:type="gramStart"/>
      <w:r w:rsidRPr="00BD33AB">
        <w:rPr>
          <w:rFonts w:ascii="Times New Roman" w:hAnsi="Times New Roman"/>
          <w:color w:val="000000"/>
          <w:sz w:val="24"/>
          <w:szCs w:val="24"/>
          <w:lang w:eastAsia="ru-RU"/>
        </w:rPr>
        <w:t>высшее</w:t>
      </w:r>
      <w:proofErr w:type="gramEnd"/>
      <w:r w:rsidRPr="00BD33AB">
        <w:rPr>
          <w:rFonts w:ascii="Times New Roman" w:hAnsi="Times New Roman"/>
          <w:color w:val="000000"/>
          <w:sz w:val="24"/>
          <w:szCs w:val="24"/>
          <w:lang w:eastAsia="ru-RU"/>
        </w:rPr>
        <w:t xml:space="preserve"> - </w:t>
      </w:r>
      <w:r w:rsidR="00C00A54">
        <w:rPr>
          <w:rFonts w:ascii="Times New Roman" w:hAnsi="Times New Roman"/>
          <w:color w:val="000000"/>
          <w:sz w:val="24"/>
          <w:szCs w:val="24"/>
          <w:lang w:eastAsia="ru-RU"/>
        </w:rPr>
        <w:t>2</w:t>
      </w:r>
      <w:r w:rsidRPr="00BD33AB">
        <w:rPr>
          <w:rFonts w:ascii="Times New Roman" w:hAnsi="Times New Roman"/>
          <w:color w:val="000000"/>
          <w:sz w:val="24"/>
          <w:szCs w:val="24"/>
          <w:lang w:eastAsia="ru-RU"/>
        </w:rPr>
        <w:t xml:space="preserve"> человек,</w:t>
      </w:r>
    </w:p>
    <w:p w:rsidR="008D27A3" w:rsidRPr="00BD33AB" w:rsidRDefault="008D27A3" w:rsidP="00BD33AB">
      <w:pPr>
        <w:widowControl w:val="0"/>
        <w:numPr>
          <w:ilvl w:val="0"/>
          <w:numId w:val="4"/>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среднее специальное профессиональное - </w:t>
      </w:r>
      <w:r w:rsidR="00C00A54">
        <w:rPr>
          <w:rFonts w:ascii="Times New Roman" w:hAnsi="Times New Roman"/>
          <w:color w:val="000000"/>
          <w:sz w:val="24"/>
          <w:szCs w:val="24"/>
          <w:lang w:eastAsia="ru-RU"/>
        </w:rPr>
        <w:t>4</w:t>
      </w:r>
      <w:r w:rsidRPr="00BD33AB">
        <w:rPr>
          <w:rFonts w:ascii="Times New Roman" w:hAnsi="Times New Roman"/>
          <w:color w:val="000000"/>
          <w:sz w:val="24"/>
          <w:szCs w:val="24"/>
          <w:lang w:eastAsia="ru-RU"/>
        </w:rPr>
        <w:t xml:space="preserve"> человека.</w:t>
      </w:r>
    </w:p>
    <w:p w:rsidR="008D27A3" w:rsidRPr="00BD33AB" w:rsidRDefault="008D27A3" w:rsidP="00BD33AB">
      <w:pPr>
        <w:widowControl w:val="0"/>
        <w:spacing w:after="0" w:line="240" w:lineRule="auto"/>
        <w:ind w:firstLine="280"/>
        <w:jc w:val="both"/>
        <w:rPr>
          <w:rFonts w:ascii="Times New Roman" w:hAnsi="Times New Roman"/>
          <w:b/>
          <w:bCs/>
          <w:sz w:val="24"/>
          <w:szCs w:val="24"/>
          <w:lang w:eastAsia="ru-RU"/>
        </w:rPr>
      </w:pPr>
      <w:r w:rsidRPr="00BD33AB">
        <w:rPr>
          <w:rFonts w:ascii="Times New Roman" w:hAnsi="Times New Roman"/>
          <w:b/>
          <w:bCs/>
          <w:sz w:val="24"/>
          <w:szCs w:val="24"/>
          <w:lang w:eastAsia="ru-RU"/>
        </w:rPr>
        <w:t>Специалисты:</w:t>
      </w:r>
    </w:p>
    <w:p w:rsidR="008D27A3" w:rsidRPr="00BD33AB" w:rsidRDefault="008D27A3" w:rsidP="00BD33AB">
      <w:pPr>
        <w:widowControl w:val="0"/>
        <w:numPr>
          <w:ilvl w:val="0"/>
          <w:numId w:val="4"/>
        </w:numPr>
        <w:spacing w:after="0" w:line="240" w:lineRule="auto"/>
        <w:ind w:firstLine="280"/>
        <w:jc w:val="both"/>
        <w:rPr>
          <w:rFonts w:ascii="Times New Roman" w:hAnsi="Times New Roman"/>
          <w:sz w:val="24"/>
          <w:szCs w:val="24"/>
          <w:lang w:eastAsia="ru-RU"/>
        </w:rPr>
      </w:pPr>
      <w:r w:rsidRPr="00BD33AB">
        <w:rPr>
          <w:rFonts w:ascii="Times New Roman" w:hAnsi="Times New Roman"/>
          <w:sz w:val="24"/>
          <w:szCs w:val="24"/>
          <w:lang w:eastAsia="ru-RU"/>
        </w:rPr>
        <w:t xml:space="preserve"> учителей-логопедов -</w:t>
      </w:r>
      <w:r w:rsidR="00C00A54">
        <w:rPr>
          <w:rFonts w:ascii="Times New Roman" w:hAnsi="Times New Roman"/>
          <w:sz w:val="24"/>
          <w:szCs w:val="24"/>
          <w:lang w:eastAsia="ru-RU"/>
        </w:rPr>
        <w:t>1</w:t>
      </w:r>
    </w:p>
    <w:p w:rsidR="008D27A3" w:rsidRPr="00BD33AB" w:rsidRDefault="008D27A3" w:rsidP="00BD33AB">
      <w:pPr>
        <w:widowControl w:val="0"/>
        <w:numPr>
          <w:ilvl w:val="0"/>
          <w:numId w:val="4"/>
        </w:numPr>
        <w:spacing w:after="0" w:line="240" w:lineRule="auto"/>
        <w:ind w:firstLine="280"/>
        <w:jc w:val="both"/>
        <w:rPr>
          <w:rFonts w:ascii="Times New Roman" w:hAnsi="Times New Roman"/>
          <w:sz w:val="24"/>
          <w:szCs w:val="24"/>
          <w:lang w:eastAsia="ru-RU"/>
        </w:rPr>
      </w:pPr>
      <w:r w:rsidRPr="00BD33AB">
        <w:rPr>
          <w:rFonts w:ascii="Times New Roman" w:hAnsi="Times New Roman"/>
          <w:sz w:val="24"/>
          <w:szCs w:val="24"/>
          <w:lang w:eastAsia="ru-RU"/>
        </w:rPr>
        <w:t xml:space="preserve"> педагогов-психологов -</w:t>
      </w:r>
      <w:r w:rsidR="00C00A54">
        <w:rPr>
          <w:rFonts w:ascii="Times New Roman" w:hAnsi="Times New Roman"/>
          <w:sz w:val="24"/>
          <w:szCs w:val="24"/>
          <w:lang w:eastAsia="ru-RU"/>
        </w:rPr>
        <w:t>1</w:t>
      </w:r>
    </w:p>
    <w:p w:rsidR="008D27A3" w:rsidRPr="00BD33AB" w:rsidRDefault="008D27A3" w:rsidP="00BD33AB">
      <w:pPr>
        <w:widowControl w:val="0"/>
        <w:numPr>
          <w:ilvl w:val="0"/>
          <w:numId w:val="4"/>
        </w:numPr>
        <w:spacing w:after="0" w:line="240" w:lineRule="auto"/>
        <w:ind w:firstLine="280"/>
        <w:jc w:val="both"/>
        <w:rPr>
          <w:rFonts w:ascii="Times New Roman" w:hAnsi="Times New Roman"/>
          <w:sz w:val="24"/>
          <w:szCs w:val="24"/>
          <w:lang w:eastAsia="ru-RU"/>
        </w:rPr>
      </w:pPr>
      <w:r w:rsidRPr="00BD33AB">
        <w:rPr>
          <w:rFonts w:ascii="Times New Roman" w:hAnsi="Times New Roman"/>
          <w:sz w:val="24"/>
          <w:szCs w:val="24"/>
          <w:lang w:eastAsia="ru-RU"/>
        </w:rPr>
        <w:t xml:space="preserve"> социальных педагогов - 1</w:t>
      </w:r>
    </w:p>
    <w:p w:rsidR="008D27A3" w:rsidRPr="00BD33AB" w:rsidRDefault="008D27A3" w:rsidP="00BD33AB">
      <w:pPr>
        <w:widowControl w:val="0"/>
        <w:numPr>
          <w:ilvl w:val="0"/>
          <w:numId w:val="4"/>
        </w:numPr>
        <w:spacing w:after="0" w:line="240" w:lineRule="auto"/>
        <w:jc w:val="both"/>
        <w:rPr>
          <w:rFonts w:ascii="Times New Roman" w:hAnsi="Times New Roman"/>
          <w:sz w:val="24"/>
          <w:szCs w:val="24"/>
          <w:lang w:eastAsia="ru-RU"/>
        </w:rPr>
      </w:pPr>
      <w:r w:rsidRPr="00BD33AB">
        <w:rPr>
          <w:rFonts w:ascii="Times New Roman" w:hAnsi="Times New Roman"/>
          <w:sz w:val="24"/>
          <w:szCs w:val="24"/>
          <w:lang w:eastAsia="ru-RU"/>
        </w:rPr>
        <w:t>Учителей дефектологов - 1</w:t>
      </w:r>
    </w:p>
    <w:p w:rsidR="008D27A3" w:rsidRPr="00BD33AB" w:rsidRDefault="008D27A3" w:rsidP="00BD33AB">
      <w:pPr>
        <w:widowControl w:val="0"/>
        <w:spacing w:after="0" w:line="240" w:lineRule="auto"/>
        <w:jc w:val="both"/>
        <w:rPr>
          <w:rFonts w:ascii="Times New Roman" w:hAnsi="Times New Roman"/>
          <w:sz w:val="24"/>
          <w:szCs w:val="24"/>
          <w:lang w:eastAsia="ru-RU"/>
        </w:rPr>
      </w:pPr>
      <w:r w:rsidRPr="00BD33AB">
        <w:rPr>
          <w:rFonts w:ascii="Times New Roman" w:hAnsi="Times New Roman"/>
          <w:b/>
          <w:bCs/>
          <w:sz w:val="24"/>
          <w:szCs w:val="24"/>
          <w:lang w:eastAsia="ru-RU"/>
        </w:rPr>
        <w:t>Уровень квалификации:</w:t>
      </w:r>
    </w:p>
    <w:p w:rsidR="008D27A3" w:rsidRPr="00BD33AB" w:rsidRDefault="008D27A3" w:rsidP="00BD33AB">
      <w:pPr>
        <w:widowControl w:val="0"/>
        <w:spacing w:after="0" w:line="240" w:lineRule="auto"/>
        <w:jc w:val="both"/>
        <w:rPr>
          <w:rFonts w:ascii="Times New Roman" w:hAnsi="Times New Roman"/>
          <w:sz w:val="24"/>
          <w:szCs w:val="24"/>
          <w:lang w:eastAsia="ru-RU"/>
        </w:rPr>
      </w:pPr>
      <w:r w:rsidRPr="00BD33AB">
        <w:rPr>
          <w:rFonts w:ascii="Times New Roman" w:hAnsi="Times New Roman"/>
          <w:sz w:val="24"/>
          <w:szCs w:val="24"/>
          <w:lang w:eastAsia="ru-RU"/>
        </w:rPr>
        <w:t xml:space="preserve">Высшая категория - </w:t>
      </w:r>
      <w:r w:rsidR="00C00A54">
        <w:rPr>
          <w:rFonts w:ascii="Times New Roman" w:hAnsi="Times New Roman"/>
          <w:sz w:val="24"/>
          <w:szCs w:val="24"/>
          <w:lang w:eastAsia="ru-RU"/>
        </w:rPr>
        <w:t>3</w:t>
      </w:r>
    </w:p>
    <w:p w:rsidR="008D27A3" w:rsidRPr="00BD33AB" w:rsidRDefault="008D27A3" w:rsidP="00BD33AB">
      <w:pPr>
        <w:widowControl w:val="0"/>
        <w:spacing w:after="0" w:line="240" w:lineRule="auto"/>
        <w:jc w:val="both"/>
        <w:rPr>
          <w:rFonts w:ascii="Times New Roman" w:hAnsi="Times New Roman"/>
          <w:sz w:val="24"/>
          <w:szCs w:val="24"/>
          <w:lang w:eastAsia="ru-RU"/>
        </w:rPr>
      </w:pPr>
      <w:r w:rsidRPr="00BD33AB">
        <w:rPr>
          <w:rFonts w:ascii="Times New Roman" w:hAnsi="Times New Roman"/>
          <w:sz w:val="24"/>
          <w:szCs w:val="24"/>
          <w:lang w:eastAsia="ru-RU"/>
        </w:rPr>
        <w:t xml:space="preserve">первая категория - </w:t>
      </w:r>
      <w:r w:rsidR="00C00A54">
        <w:rPr>
          <w:rFonts w:ascii="Times New Roman" w:hAnsi="Times New Roman"/>
          <w:sz w:val="24"/>
          <w:szCs w:val="24"/>
          <w:lang w:eastAsia="ru-RU"/>
        </w:rPr>
        <w:t>3</w:t>
      </w:r>
      <w:r w:rsidRPr="00BD33AB">
        <w:rPr>
          <w:rFonts w:ascii="Times New Roman" w:hAnsi="Times New Roman"/>
          <w:sz w:val="24"/>
          <w:szCs w:val="24"/>
          <w:lang w:eastAsia="ru-RU"/>
        </w:rPr>
        <w:t xml:space="preserve"> </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Характеристика педагогического коллектива свидетельствует о кадровой обеспеченности учебного процесса с детьми ОВЗ. У всех учителей имеется курсовая подготовка. </w:t>
      </w:r>
    </w:p>
    <w:p w:rsidR="008D27A3" w:rsidRPr="00BD33AB" w:rsidRDefault="008D27A3" w:rsidP="00BD33AB">
      <w:pPr>
        <w:widowControl w:val="0"/>
        <w:spacing w:after="0" w:line="240" w:lineRule="auto"/>
        <w:ind w:firstLine="280"/>
        <w:jc w:val="both"/>
        <w:rPr>
          <w:rFonts w:ascii="Times New Roman" w:hAnsi="Times New Roman"/>
          <w:b/>
          <w:color w:val="000000"/>
          <w:sz w:val="24"/>
          <w:szCs w:val="24"/>
          <w:lang w:eastAsia="ru-RU"/>
        </w:rPr>
      </w:pPr>
      <w:r w:rsidRPr="00BD33AB">
        <w:rPr>
          <w:rFonts w:ascii="Times New Roman" w:hAnsi="Times New Roman"/>
          <w:b/>
          <w:color w:val="000000"/>
          <w:sz w:val="24"/>
          <w:szCs w:val="24"/>
          <w:lang w:eastAsia="ru-RU"/>
        </w:rPr>
        <w:t>Характеристика состава детей- учащихся по адаптированной программе.</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proofErr w:type="gramStart"/>
      <w:r w:rsidRPr="00BD33AB">
        <w:rPr>
          <w:rFonts w:ascii="Times New Roman" w:hAnsi="Times New Roman"/>
          <w:color w:val="000000"/>
          <w:sz w:val="24"/>
          <w:szCs w:val="24"/>
          <w:lang w:eastAsia="ru-RU"/>
        </w:rPr>
        <w:lastRenderedPageBreak/>
        <w:t>В 201</w:t>
      </w:r>
      <w:r w:rsidR="00C00A54">
        <w:rPr>
          <w:rFonts w:ascii="Times New Roman" w:hAnsi="Times New Roman"/>
          <w:color w:val="000000"/>
          <w:sz w:val="24"/>
          <w:szCs w:val="24"/>
          <w:lang w:eastAsia="ru-RU"/>
        </w:rPr>
        <w:t>7</w:t>
      </w:r>
      <w:r w:rsidRPr="00BD33AB">
        <w:rPr>
          <w:rFonts w:ascii="Times New Roman" w:hAnsi="Times New Roman"/>
          <w:color w:val="000000"/>
          <w:sz w:val="24"/>
          <w:szCs w:val="24"/>
          <w:lang w:eastAsia="ru-RU"/>
        </w:rPr>
        <w:t>-201</w:t>
      </w:r>
      <w:r w:rsidR="00C00A54">
        <w:rPr>
          <w:rFonts w:ascii="Times New Roman" w:hAnsi="Times New Roman"/>
          <w:color w:val="000000"/>
          <w:sz w:val="24"/>
          <w:szCs w:val="24"/>
          <w:lang w:eastAsia="ru-RU"/>
        </w:rPr>
        <w:t>8</w:t>
      </w:r>
      <w:r w:rsidRPr="00BD33AB">
        <w:rPr>
          <w:rFonts w:ascii="Times New Roman" w:hAnsi="Times New Roman"/>
          <w:color w:val="000000"/>
          <w:sz w:val="24"/>
          <w:szCs w:val="24"/>
          <w:lang w:eastAsia="ru-RU"/>
        </w:rPr>
        <w:t xml:space="preserve"> уч.г. планируется обучение </w:t>
      </w:r>
      <w:r w:rsidR="00C00A54">
        <w:rPr>
          <w:rFonts w:ascii="Times New Roman" w:hAnsi="Times New Roman"/>
          <w:sz w:val="24"/>
          <w:szCs w:val="24"/>
          <w:lang w:eastAsia="ru-RU"/>
        </w:rPr>
        <w:t>6</w:t>
      </w:r>
      <w:r w:rsidRPr="00BD33AB">
        <w:rPr>
          <w:rFonts w:ascii="Times New Roman" w:hAnsi="Times New Roman"/>
          <w:sz w:val="24"/>
          <w:szCs w:val="24"/>
          <w:lang w:eastAsia="ru-RU"/>
        </w:rPr>
        <w:t xml:space="preserve"> </w:t>
      </w:r>
      <w:r w:rsidR="00C00A54">
        <w:rPr>
          <w:rFonts w:ascii="Times New Roman" w:hAnsi="Times New Roman"/>
          <w:sz w:val="24"/>
          <w:szCs w:val="24"/>
          <w:lang w:eastAsia="ru-RU"/>
        </w:rPr>
        <w:t>обу</w:t>
      </w:r>
      <w:r w:rsidRPr="00BD33AB">
        <w:rPr>
          <w:rFonts w:ascii="Times New Roman" w:hAnsi="Times New Roman"/>
          <w:sz w:val="24"/>
          <w:szCs w:val="24"/>
          <w:lang w:eastAsia="ru-RU"/>
        </w:rPr>
        <w:t>ча</w:t>
      </w:r>
      <w:r w:rsidR="00C00A54">
        <w:rPr>
          <w:rFonts w:ascii="Times New Roman" w:hAnsi="Times New Roman"/>
          <w:sz w:val="24"/>
          <w:szCs w:val="24"/>
          <w:lang w:eastAsia="ru-RU"/>
        </w:rPr>
        <w:t>ю</w:t>
      </w:r>
      <w:r w:rsidRPr="00BD33AB">
        <w:rPr>
          <w:rFonts w:ascii="Times New Roman" w:hAnsi="Times New Roman"/>
          <w:sz w:val="24"/>
          <w:szCs w:val="24"/>
          <w:lang w:eastAsia="ru-RU"/>
        </w:rPr>
        <w:t xml:space="preserve">щихся </w:t>
      </w:r>
      <w:r w:rsidRPr="00BD33AB">
        <w:rPr>
          <w:rFonts w:ascii="Times New Roman" w:hAnsi="Times New Roman"/>
          <w:color w:val="000000"/>
          <w:sz w:val="24"/>
          <w:szCs w:val="24"/>
          <w:lang w:eastAsia="ru-RU"/>
        </w:rPr>
        <w:t xml:space="preserve">по адаптированной программе для детей с нарушениями интеллекта </w:t>
      </w:r>
      <w:r w:rsidRPr="00BD33AB">
        <w:rPr>
          <w:rFonts w:ascii="Times New Roman" w:hAnsi="Times New Roman"/>
          <w:i/>
          <w:color w:val="000000"/>
          <w:sz w:val="24"/>
          <w:szCs w:val="24"/>
          <w:lang w:eastAsia="ru-RU"/>
        </w:rPr>
        <w:t>легкой степени умственной отсталости</w:t>
      </w:r>
      <w:r w:rsidRPr="00BD33AB">
        <w:rPr>
          <w:rFonts w:ascii="Times New Roman" w:hAnsi="Times New Roman"/>
          <w:color w:val="000000"/>
          <w:sz w:val="24"/>
          <w:szCs w:val="24"/>
          <w:lang w:eastAsia="ru-RU"/>
        </w:rPr>
        <w:t>.</w:t>
      </w:r>
      <w:proofErr w:type="gramEnd"/>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0"/>
        <w:gridCol w:w="1741"/>
        <w:gridCol w:w="1929"/>
        <w:gridCol w:w="2161"/>
      </w:tblGrid>
      <w:tr w:rsidR="00C00A54" w:rsidRPr="00D7439C" w:rsidTr="00C00A54">
        <w:tc>
          <w:tcPr>
            <w:tcW w:w="2090" w:type="dxa"/>
          </w:tcPr>
          <w:p w:rsidR="00C00A54" w:rsidRPr="00D7439C" w:rsidRDefault="00C00A54" w:rsidP="00D7439C">
            <w:pPr>
              <w:widowControl w:val="0"/>
              <w:spacing w:after="0" w:line="240" w:lineRule="auto"/>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Наименование класса</w:t>
            </w:r>
          </w:p>
        </w:tc>
        <w:tc>
          <w:tcPr>
            <w:tcW w:w="1741" w:type="dxa"/>
          </w:tcPr>
          <w:p w:rsidR="00C00A54" w:rsidRPr="00D7439C" w:rsidRDefault="00C00A54" w:rsidP="00D7439C">
            <w:pPr>
              <w:widowControl w:val="0"/>
              <w:spacing w:after="0" w:line="240" w:lineRule="auto"/>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Состав класса- комплекта</w:t>
            </w:r>
          </w:p>
        </w:tc>
        <w:tc>
          <w:tcPr>
            <w:tcW w:w="1929" w:type="dxa"/>
          </w:tcPr>
          <w:p w:rsidR="00C00A54" w:rsidRPr="00D7439C" w:rsidRDefault="00C00A54" w:rsidP="00D7439C">
            <w:pPr>
              <w:widowControl w:val="0"/>
              <w:spacing w:after="0" w:line="240" w:lineRule="auto"/>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Количество детей всего</w:t>
            </w:r>
          </w:p>
        </w:tc>
        <w:tc>
          <w:tcPr>
            <w:tcW w:w="2161" w:type="dxa"/>
          </w:tcPr>
          <w:p w:rsidR="00C00A54" w:rsidRPr="00D7439C" w:rsidRDefault="00C00A54" w:rsidP="00D7439C">
            <w:pPr>
              <w:widowControl w:val="0"/>
              <w:spacing w:after="0" w:line="240" w:lineRule="auto"/>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Количество детей, обучаемых по адаптированной программе</w:t>
            </w:r>
          </w:p>
        </w:tc>
      </w:tr>
      <w:tr w:rsidR="00C00A54" w:rsidRPr="00D7439C" w:rsidTr="00C00A54">
        <w:tc>
          <w:tcPr>
            <w:tcW w:w="2090" w:type="dxa"/>
          </w:tcPr>
          <w:p w:rsidR="00C00A54" w:rsidRPr="00D7439C" w:rsidRDefault="00C00A54" w:rsidP="00D7439C">
            <w:pPr>
              <w:widowControl w:val="0"/>
              <w:spacing w:after="0" w:line="240" w:lineRule="auto"/>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1</w:t>
            </w:r>
          </w:p>
        </w:tc>
        <w:tc>
          <w:tcPr>
            <w:tcW w:w="1741" w:type="dxa"/>
          </w:tcPr>
          <w:p w:rsidR="00C00A54" w:rsidRPr="00D7439C" w:rsidRDefault="00C00A54" w:rsidP="00D7439C">
            <w:pPr>
              <w:widowControl w:val="0"/>
              <w:spacing w:after="0" w:line="240" w:lineRule="auto"/>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2</w:t>
            </w:r>
          </w:p>
        </w:tc>
        <w:tc>
          <w:tcPr>
            <w:tcW w:w="1929" w:type="dxa"/>
          </w:tcPr>
          <w:p w:rsidR="00C00A54" w:rsidRPr="00D7439C" w:rsidRDefault="00C00A54" w:rsidP="00D7439C">
            <w:pPr>
              <w:widowControl w:val="0"/>
              <w:spacing w:after="0" w:line="240" w:lineRule="auto"/>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3</w:t>
            </w:r>
          </w:p>
        </w:tc>
        <w:tc>
          <w:tcPr>
            <w:tcW w:w="2161" w:type="dxa"/>
          </w:tcPr>
          <w:p w:rsidR="00C00A54" w:rsidRPr="00D7439C" w:rsidRDefault="00C00A54" w:rsidP="00D7439C">
            <w:pPr>
              <w:widowControl w:val="0"/>
              <w:spacing w:after="0" w:line="240" w:lineRule="auto"/>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4</w:t>
            </w:r>
          </w:p>
        </w:tc>
      </w:tr>
      <w:tr w:rsidR="00C00A54" w:rsidRPr="00D7439C" w:rsidTr="00C00A54">
        <w:tc>
          <w:tcPr>
            <w:tcW w:w="2090" w:type="dxa"/>
          </w:tcPr>
          <w:p w:rsidR="00C00A54" w:rsidRPr="00D7439C" w:rsidRDefault="00C00A54" w:rsidP="00D7439C">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Инклюзивно обучающиеся</w:t>
            </w:r>
          </w:p>
        </w:tc>
        <w:tc>
          <w:tcPr>
            <w:tcW w:w="1741" w:type="dxa"/>
          </w:tcPr>
          <w:p w:rsidR="00C00A54" w:rsidRPr="00D7439C" w:rsidRDefault="00C00A54" w:rsidP="00D7439C">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5,6,7,9</w:t>
            </w:r>
          </w:p>
        </w:tc>
        <w:tc>
          <w:tcPr>
            <w:tcW w:w="1929" w:type="dxa"/>
          </w:tcPr>
          <w:p w:rsidR="00C00A54" w:rsidRPr="00D7439C" w:rsidRDefault="00C00A54" w:rsidP="00D7439C">
            <w:pPr>
              <w:widowControl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2161" w:type="dxa"/>
          </w:tcPr>
          <w:p w:rsidR="00C00A54" w:rsidRPr="00D7439C" w:rsidRDefault="00C00A54" w:rsidP="00D7439C">
            <w:pPr>
              <w:widowControl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r>
    </w:tbl>
    <w:p w:rsidR="008D27A3" w:rsidRPr="00BD33AB" w:rsidRDefault="008D27A3" w:rsidP="00BD33AB">
      <w:pPr>
        <w:widowControl w:val="0"/>
        <w:spacing w:after="0" w:line="240" w:lineRule="auto"/>
        <w:ind w:firstLine="280"/>
        <w:jc w:val="both"/>
        <w:rPr>
          <w:rFonts w:ascii="Times New Roman" w:hAnsi="Times New Roman"/>
          <w:b/>
          <w:bCs/>
          <w:color w:val="000000"/>
          <w:sz w:val="24"/>
          <w:szCs w:val="24"/>
          <w:lang w:eastAsia="ru-RU"/>
        </w:rPr>
      </w:pPr>
    </w:p>
    <w:p w:rsidR="008D27A3" w:rsidRPr="00BD33AB" w:rsidRDefault="008D27A3" w:rsidP="00BD33AB">
      <w:pPr>
        <w:widowControl w:val="0"/>
        <w:spacing w:after="0" w:line="240" w:lineRule="auto"/>
        <w:ind w:firstLine="280"/>
        <w:jc w:val="both"/>
        <w:rPr>
          <w:rFonts w:ascii="Times New Roman" w:hAnsi="Times New Roman"/>
          <w:b/>
          <w:bCs/>
          <w:color w:val="000000"/>
          <w:sz w:val="24"/>
          <w:szCs w:val="24"/>
          <w:lang w:eastAsia="ru-RU"/>
        </w:rPr>
      </w:pPr>
      <w:r w:rsidRPr="00BD33AB">
        <w:rPr>
          <w:rFonts w:ascii="Times New Roman" w:hAnsi="Times New Roman"/>
          <w:b/>
          <w:bCs/>
          <w:color w:val="000000"/>
          <w:sz w:val="24"/>
          <w:szCs w:val="24"/>
          <w:lang w:eastAsia="ru-RU"/>
        </w:rPr>
        <w:t>Характеристика семей</w:t>
      </w:r>
    </w:p>
    <w:p w:rsidR="008D27A3" w:rsidRPr="00BD33AB" w:rsidRDefault="008D27A3" w:rsidP="00BD33AB">
      <w:pPr>
        <w:widowControl w:val="0"/>
        <w:spacing w:after="0" w:line="240" w:lineRule="auto"/>
        <w:jc w:val="both"/>
        <w:rPr>
          <w:rFonts w:ascii="Times New Roman" w:hAnsi="Times New Roman"/>
          <w:color w:val="000000"/>
          <w:sz w:val="24"/>
          <w:szCs w:val="24"/>
          <w:lang w:eastAsia="ru-RU"/>
        </w:rPr>
      </w:pPr>
      <w:r w:rsidRPr="00BD33AB">
        <w:rPr>
          <w:rFonts w:ascii="Times New Roman" w:hAnsi="Times New Roman"/>
          <w:b/>
          <w:bCs/>
          <w:color w:val="000000"/>
          <w:sz w:val="24"/>
          <w:szCs w:val="24"/>
          <w:lang w:eastAsia="ru-RU"/>
        </w:rPr>
        <w:t xml:space="preserve">     </w:t>
      </w:r>
      <w:r w:rsidRPr="00BD33AB">
        <w:rPr>
          <w:rFonts w:ascii="Times New Roman" w:hAnsi="Times New Roman"/>
          <w:color w:val="000000"/>
          <w:sz w:val="24"/>
          <w:szCs w:val="24"/>
          <w:lang w:eastAsia="ru-RU"/>
        </w:rPr>
        <w:t xml:space="preserve">Полные семьи - у </w:t>
      </w:r>
      <w:r w:rsidR="00C00A54">
        <w:rPr>
          <w:rFonts w:ascii="Times New Roman" w:hAnsi="Times New Roman"/>
          <w:color w:val="000000"/>
          <w:sz w:val="24"/>
          <w:szCs w:val="24"/>
          <w:lang w:eastAsia="ru-RU"/>
        </w:rPr>
        <w:t>5</w:t>
      </w:r>
      <w:r w:rsidRPr="00BD33AB">
        <w:rPr>
          <w:rFonts w:ascii="Times New Roman" w:hAnsi="Times New Roman"/>
          <w:color w:val="000000"/>
          <w:sz w:val="24"/>
          <w:szCs w:val="24"/>
          <w:lang w:eastAsia="ru-RU"/>
        </w:rPr>
        <w:t xml:space="preserve"> </w:t>
      </w:r>
      <w:proofErr w:type="gramStart"/>
      <w:r w:rsidR="00C00A54">
        <w:rPr>
          <w:rFonts w:ascii="Times New Roman" w:hAnsi="Times New Roman"/>
          <w:color w:val="000000"/>
          <w:sz w:val="24"/>
          <w:szCs w:val="24"/>
          <w:lang w:eastAsia="ru-RU"/>
        </w:rPr>
        <w:t>об</w:t>
      </w:r>
      <w:r w:rsidRPr="00BD33AB">
        <w:rPr>
          <w:rFonts w:ascii="Times New Roman" w:hAnsi="Times New Roman"/>
          <w:color w:val="000000"/>
          <w:sz w:val="24"/>
          <w:szCs w:val="24"/>
          <w:lang w:eastAsia="ru-RU"/>
        </w:rPr>
        <w:t>уча</w:t>
      </w:r>
      <w:r w:rsidR="00C00A54">
        <w:rPr>
          <w:rFonts w:ascii="Times New Roman" w:hAnsi="Times New Roman"/>
          <w:color w:val="000000"/>
          <w:sz w:val="24"/>
          <w:szCs w:val="24"/>
          <w:lang w:eastAsia="ru-RU"/>
        </w:rPr>
        <w:t>ю</w:t>
      </w:r>
      <w:r w:rsidRPr="00BD33AB">
        <w:rPr>
          <w:rFonts w:ascii="Times New Roman" w:hAnsi="Times New Roman"/>
          <w:color w:val="000000"/>
          <w:sz w:val="24"/>
          <w:szCs w:val="24"/>
          <w:lang w:eastAsia="ru-RU"/>
        </w:rPr>
        <w:t>щихся</w:t>
      </w:r>
      <w:proofErr w:type="gramEnd"/>
      <w:r w:rsidRPr="00BD33AB">
        <w:rPr>
          <w:rFonts w:ascii="Times New Roman" w:hAnsi="Times New Roman"/>
          <w:color w:val="000000"/>
          <w:sz w:val="24"/>
          <w:szCs w:val="24"/>
          <w:lang w:eastAsia="ru-RU"/>
        </w:rPr>
        <w:t>.</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proofErr w:type="gramStart"/>
      <w:r w:rsidRPr="00BD33AB">
        <w:rPr>
          <w:rFonts w:ascii="Times New Roman" w:hAnsi="Times New Roman"/>
          <w:color w:val="000000"/>
          <w:sz w:val="24"/>
          <w:szCs w:val="24"/>
          <w:lang w:eastAsia="ru-RU"/>
        </w:rPr>
        <w:t xml:space="preserve">Неполные семьи </w:t>
      </w:r>
      <w:r w:rsidR="00C1131B">
        <w:rPr>
          <w:rFonts w:ascii="Times New Roman" w:hAnsi="Times New Roman"/>
          <w:color w:val="000000"/>
          <w:sz w:val="24"/>
          <w:szCs w:val="24"/>
          <w:lang w:eastAsia="ru-RU"/>
        </w:rPr>
        <w:t>–</w:t>
      </w:r>
      <w:r w:rsidRPr="00BD33AB">
        <w:rPr>
          <w:rFonts w:ascii="Times New Roman" w:hAnsi="Times New Roman"/>
          <w:color w:val="000000"/>
          <w:sz w:val="24"/>
          <w:szCs w:val="24"/>
          <w:lang w:eastAsia="ru-RU"/>
        </w:rPr>
        <w:t xml:space="preserve"> у</w:t>
      </w:r>
      <w:r w:rsidR="00C1131B">
        <w:rPr>
          <w:rFonts w:ascii="Times New Roman" w:hAnsi="Times New Roman"/>
          <w:color w:val="000000"/>
          <w:sz w:val="24"/>
          <w:szCs w:val="24"/>
          <w:lang w:eastAsia="ru-RU"/>
        </w:rPr>
        <w:t xml:space="preserve"> </w:t>
      </w:r>
      <w:r w:rsidR="00C00A54">
        <w:rPr>
          <w:rFonts w:ascii="Times New Roman" w:hAnsi="Times New Roman"/>
          <w:color w:val="000000"/>
          <w:sz w:val="24"/>
          <w:szCs w:val="24"/>
          <w:lang w:eastAsia="ru-RU"/>
        </w:rPr>
        <w:t>1</w:t>
      </w:r>
      <w:r w:rsidRPr="00BD33AB">
        <w:rPr>
          <w:rFonts w:ascii="Times New Roman" w:hAnsi="Times New Roman"/>
          <w:color w:val="000000"/>
          <w:sz w:val="24"/>
          <w:szCs w:val="24"/>
          <w:lang w:eastAsia="ru-RU"/>
        </w:rPr>
        <w:t xml:space="preserve"> </w:t>
      </w:r>
      <w:r w:rsidR="00C00A54">
        <w:rPr>
          <w:rFonts w:ascii="Times New Roman" w:hAnsi="Times New Roman"/>
          <w:color w:val="000000"/>
          <w:sz w:val="24"/>
          <w:szCs w:val="24"/>
          <w:lang w:eastAsia="ru-RU"/>
        </w:rPr>
        <w:t>об</w:t>
      </w:r>
      <w:r w:rsidRPr="00BD33AB">
        <w:rPr>
          <w:rFonts w:ascii="Times New Roman" w:hAnsi="Times New Roman"/>
          <w:color w:val="000000"/>
          <w:sz w:val="24"/>
          <w:szCs w:val="24"/>
          <w:lang w:eastAsia="ru-RU"/>
        </w:rPr>
        <w:t>уча</w:t>
      </w:r>
      <w:r w:rsidR="00C00A54">
        <w:rPr>
          <w:rFonts w:ascii="Times New Roman" w:hAnsi="Times New Roman"/>
          <w:color w:val="000000"/>
          <w:sz w:val="24"/>
          <w:szCs w:val="24"/>
          <w:lang w:eastAsia="ru-RU"/>
        </w:rPr>
        <w:t>ю</w:t>
      </w:r>
      <w:r w:rsidRPr="00BD33AB">
        <w:rPr>
          <w:rFonts w:ascii="Times New Roman" w:hAnsi="Times New Roman"/>
          <w:color w:val="000000"/>
          <w:sz w:val="24"/>
          <w:szCs w:val="24"/>
          <w:lang w:eastAsia="ru-RU"/>
        </w:rPr>
        <w:t>щ</w:t>
      </w:r>
      <w:r w:rsidR="00C00A54">
        <w:rPr>
          <w:rFonts w:ascii="Times New Roman" w:hAnsi="Times New Roman"/>
          <w:color w:val="000000"/>
          <w:sz w:val="24"/>
          <w:szCs w:val="24"/>
          <w:lang w:eastAsia="ru-RU"/>
        </w:rPr>
        <w:t>ей</w:t>
      </w:r>
      <w:r w:rsidRPr="00BD33AB">
        <w:rPr>
          <w:rFonts w:ascii="Times New Roman" w:hAnsi="Times New Roman"/>
          <w:color w:val="000000"/>
          <w:sz w:val="24"/>
          <w:szCs w:val="24"/>
          <w:lang w:eastAsia="ru-RU"/>
        </w:rPr>
        <w:t>ся.</w:t>
      </w:r>
      <w:proofErr w:type="gramEnd"/>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Благополучная обстановка в семье - у </w:t>
      </w:r>
      <w:r w:rsidR="004C7326">
        <w:rPr>
          <w:rFonts w:ascii="Times New Roman" w:hAnsi="Times New Roman"/>
          <w:color w:val="000000"/>
          <w:sz w:val="24"/>
          <w:szCs w:val="24"/>
          <w:lang w:eastAsia="ru-RU"/>
        </w:rPr>
        <w:t>0</w:t>
      </w:r>
      <w:r w:rsidRPr="00BD33AB">
        <w:rPr>
          <w:rFonts w:ascii="Times New Roman" w:hAnsi="Times New Roman"/>
          <w:color w:val="000000"/>
          <w:sz w:val="24"/>
          <w:szCs w:val="24"/>
          <w:lang w:eastAsia="ru-RU"/>
        </w:rPr>
        <w:t xml:space="preserve"> учащихся.</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Неблагополучная обстановка в семье - у </w:t>
      </w:r>
      <w:r w:rsidR="004C7326">
        <w:rPr>
          <w:rFonts w:ascii="Times New Roman" w:hAnsi="Times New Roman"/>
          <w:color w:val="000000"/>
          <w:sz w:val="24"/>
          <w:szCs w:val="24"/>
          <w:lang w:eastAsia="ru-RU"/>
        </w:rPr>
        <w:t>6</w:t>
      </w:r>
      <w:r w:rsidRPr="00BD33AB">
        <w:rPr>
          <w:rFonts w:ascii="Times New Roman" w:hAnsi="Times New Roman"/>
          <w:color w:val="000000"/>
          <w:sz w:val="24"/>
          <w:szCs w:val="24"/>
          <w:lang w:eastAsia="ru-RU"/>
        </w:rPr>
        <w:t xml:space="preserve"> учащейся.</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Обучение ведется в строгом соответствии нормативным документам, локальным актам </w:t>
      </w:r>
      <w:r w:rsidR="00C1131B">
        <w:rPr>
          <w:rFonts w:ascii="Times New Roman" w:hAnsi="Times New Roman"/>
          <w:color w:val="000000"/>
          <w:sz w:val="24"/>
          <w:szCs w:val="24"/>
          <w:lang w:eastAsia="ru-RU"/>
        </w:rPr>
        <w:t>образовательной организации</w:t>
      </w:r>
      <w:r w:rsidRPr="00BD33AB">
        <w:rPr>
          <w:rFonts w:ascii="Times New Roman" w:hAnsi="Times New Roman"/>
          <w:color w:val="000000"/>
          <w:sz w:val="24"/>
          <w:szCs w:val="24"/>
          <w:lang w:eastAsia="ru-RU"/>
        </w:rPr>
        <w:t xml:space="preserve">. Как приложение к образовательной программе </w:t>
      </w:r>
      <w:r w:rsidR="00C1131B">
        <w:rPr>
          <w:rFonts w:ascii="Times New Roman" w:hAnsi="Times New Roman"/>
          <w:color w:val="000000"/>
          <w:sz w:val="24"/>
          <w:szCs w:val="24"/>
          <w:lang w:eastAsia="ru-RU"/>
        </w:rPr>
        <w:t>образовательной организации</w:t>
      </w:r>
      <w:r w:rsidR="00C1131B" w:rsidRPr="00BD33AB">
        <w:rPr>
          <w:rFonts w:ascii="Times New Roman" w:hAnsi="Times New Roman"/>
          <w:color w:val="000000"/>
          <w:sz w:val="24"/>
          <w:szCs w:val="24"/>
          <w:lang w:eastAsia="ru-RU"/>
        </w:rPr>
        <w:t xml:space="preserve"> </w:t>
      </w:r>
      <w:r w:rsidRPr="00BD33AB">
        <w:rPr>
          <w:rFonts w:ascii="Times New Roman" w:hAnsi="Times New Roman"/>
          <w:color w:val="000000"/>
          <w:sz w:val="24"/>
          <w:szCs w:val="24"/>
          <w:lang w:eastAsia="ru-RU"/>
        </w:rPr>
        <w:t xml:space="preserve">составлена и реализуется программа коррекционного сопровождения учащихся. В системе отслеживается дальнейшая судьба выпускников. Они социализированы. </w:t>
      </w:r>
      <w:r w:rsidR="00C1131B">
        <w:rPr>
          <w:rFonts w:ascii="Times New Roman" w:hAnsi="Times New Roman"/>
          <w:color w:val="000000"/>
          <w:sz w:val="24"/>
          <w:szCs w:val="24"/>
          <w:lang w:eastAsia="ru-RU"/>
        </w:rPr>
        <w:t xml:space="preserve">Все выпускники 9 класса, обучавшиеся по адаптированной программе успешно продолжают обучение в </w:t>
      </w:r>
      <w:r w:rsidR="004C7326">
        <w:rPr>
          <w:rFonts w:ascii="Times New Roman" w:hAnsi="Times New Roman"/>
          <w:color w:val="000000"/>
          <w:sz w:val="24"/>
          <w:szCs w:val="24"/>
          <w:lang w:eastAsia="ru-RU"/>
        </w:rPr>
        <w:t>СУЗах</w:t>
      </w:r>
      <w:r w:rsidR="00C1131B">
        <w:rPr>
          <w:rFonts w:ascii="Times New Roman" w:hAnsi="Times New Roman"/>
          <w:color w:val="000000"/>
          <w:sz w:val="24"/>
          <w:szCs w:val="24"/>
          <w:lang w:eastAsia="ru-RU"/>
        </w:rPr>
        <w:t xml:space="preserve"> края.</w:t>
      </w:r>
    </w:p>
    <w:p w:rsidR="008D27A3" w:rsidRPr="00BD33AB" w:rsidRDefault="008D27A3" w:rsidP="00BD33AB">
      <w:pPr>
        <w:widowControl w:val="0"/>
        <w:spacing w:after="0" w:line="240" w:lineRule="auto"/>
        <w:jc w:val="both"/>
        <w:rPr>
          <w:rFonts w:ascii="Times New Roman" w:hAnsi="Times New Roman"/>
          <w:color w:val="000000"/>
          <w:sz w:val="24"/>
          <w:szCs w:val="24"/>
          <w:lang w:eastAsia="ru-RU"/>
        </w:rPr>
      </w:pPr>
    </w:p>
    <w:p w:rsidR="008D27A3" w:rsidRPr="00BD33AB" w:rsidRDefault="008D27A3" w:rsidP="00BD33AB">
      <w:pPr>
        <w:keepNext/>
        <w:keepLines/>
        <w:widowControl w:val="0"/>
        <w:spacing w:after="0" w:line="240" w:lineRule="auto"/>
        <w:jc w:val="both"/>
        <w:outlineLvl w:val="0"/>
        <w:rPr>
          <w:rFonts w:ascii="Times New Roman" w:hAnsi="Times New Roman"/>
          <w:b/>
          <w:bCs/>
          <w:color w:val="000000"/>
          <w:sz w:val="32"/>
          <w:szCs w:val="32"/>
          <w:lang w:eastAsia="ru-RU"/>
        </w:rPr>
      </w:pPr>
      <w:bookmarkStart w:id="1" w:name="bookmark0"/>
      <w:r w:rsidRPr="00BD33AB">
        <w:rPr>
          <w:rFonts w:ascii="Times New Roman" w:hAnsi="Times New Roman"/>
          <w:b/>
          <w:bCs/>
          <w:color w:val="000000"/>
          <w:sz w:val="32"/>
          <w:szCs w:val="32"/>
          <w:lang w:eastAsia="ru-RU"/>
        </w:rPr>
        <w:t>1.Целевой раздел</w:t>
      </w:r>
      <w:bookmarkEnd w:id="1"/>
    </w:p>
    <w:p w:rsidR="008D27A3" w:rsidRPr="00BD33AB" w:rsidRDefault="008D27A3" w:rsidP="00BD33AB">
      <w:pPr>
        <w:keepNext/>
        <w:keepLines/>
        <w:widowControl w:val="0"/>
        <w:spacing w:after="0" w:line="240" w:lineRule="auto"/>
        <w:jc w:val="both"/>
        <w:outlineLvl w:val="0"/>
        <w:rPr>
          <w:rFonts w:ascii="Times New Roman" w:hAnsi="Times New Roman"/>
          <w:b/>
          <w:bCs/>
          <w:color w:val="000000"/>
          <w:sz w:val="32"/>
          <w:szCs w:val="32"/>
          <w:lang w:eastAsia="ru-RU"/>
        </w:rPr>
      </w:pPr>
    </w:p>
    <w:p w:rsidR="008D27A3" w:rsidRPr="00BD33AB" w:rsidRDefault="008D27A3" w:rsidP="00BD33AB">
      <w:pPr>
        <w:widowControl w:val="0"/>
        <w:spacing w:after="0" w:line="240" w:lineRule="auto"/>
        <w:ind w:firstLine="280"/>
        <w:jc w:val="both"/>
        <w:rPr>
          <w:rFonts w:ascii="Times New Roman" w:hAnsi="Times New Roman"/>
          <w:b/>
          <w:bCs/>
          <w:color w:val="000000"/>
          <w:sz w:val="24"/>
          <w:szCs w:val="24"/>
          <w:lang w:eastAsia="ru-RU"/>
        </w:rPr>
      </w:pPr>
      <w:r w:rsidRPr="00BD33AB">
        <w:rPr>
          <w:rFonts w:ascii="Times New Roman" w:hAnsi="Times New Roman"/>
          <w:b/>
          <w:bCs/>
          <w:color w:val="000000"/>
          <w:sz w:val="24"/>
          <w:szCs w:val="24"/>
          <w:lang w:eastAsia="ru-RU"/>
        </w:rPr>
        <w:t>Цели и задачи образовательной политики ШКОЛЫ</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b/>
          <w:bCs/>
          <w:color w:val="000000"/>
          <w:sz w:val="24"/>
          <w:szCs w:val="24"/>
          <w:lang w:eastAsia="ru-RU"/>
        </w:rPr>
        <w:t xml:space="preserve">Цель: </w:t>
      </w:r>
      <w:r w:rsidRPr="00BD33AB">
        <w:rPr>
          <w:rFonts w:ascii="Times New Roman" w:hAnsi="Times New Roman"/>
          <w:color w:val="000000"/>
          <w:sz w:val="24"/>
          <w:szCs w:val="24"/>
          <w:lang w:eastAsia="ru-RU"/>
        </w:rPr>
        <w:t>коррекция отклонений в развитии средствами образования и трудовой подготовки, социально-психологический реабилитации для последующей интеграции в общество.</w:t>
      </w:r>
    </w:p>
    <w:p w:rsidR="008D27A3" w:rsidRPr="00BD33AB" w:rsidRDefault="000C7827" w:rsidP="00BD33AB">
      <w:pPr>
        <w:widowControl w:val="0"/>
        <w:spacing w:after="0" w:line="240" w:lineRule="auto"/>
        <w:ind w:firstLine="280"/>
        <w:jc w:val="both"/>
        <w:rPr>
          <w:rFonts w:ascii="Times New Roman" w:hAnsi="Times New Roman"/>
          <w:color w:val="000000"/>
          <w:sz w:val="24"/>
          <w:szCs w:val="24"/>
          <w:lang w:eastAsia="ru-RU"/>
        </w:rPr>
      </w:pPr>
      <w:r>
        <w:rPr>
          <w:rFonts w:ascii="Times New Roman" w:hAnsi="Times New Roman"/>
          <w:color w:val="000000"/>
          <w:sz w:val="24"/>
          <w:szCs w:val="24"/>
          <w:lang w:eastAsia="ru-RU"/>
        </w:rPr>
        <w:t>Для этого Организация</w:t>
      </w:r>
      <w:r w:rsidR="008D27A3" w:rsidRPr="00BD33AB">
        <w:rPr>
          <w:rFonts w:ascii="Times New Roman" w:hAnsi="Times New Roman"/>
          <w:color w:val="000000"/>
          <w:sz w:val="24"/>
          <w:szCs w:val="24"/>
          <w:lang w:eastAsia="ru-RU"/>
        </w:rPr>
        <w:t xml:space="preserve"> выполняет ряд задач:</w:t>
      </w:r>
    </w:p>
    <w:p w:rsidR="008D27A3" w:rsidRPr="00BD33AB" w:rsidRDefault="008D27A3" w:rsidP="00BD33AB">
      <w:pPr>
        <w:widowControl w:val="0"/>
        <w:numPr>
          <w:ilvl w:val="0"/>
          <w:numId w:val="5"/>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обеспечивает условия для обучения, воспитания, социальной адаптации и интеграции в общество детей с ограниченными возможностями здоровья;</w:t>
      </w:r>
    </w:p>
    <w:p w:rsidR="008D27A3" w:rsidRPr="00BD33AB" w:rsidRDefault="008D27A3" w:rsidP="00BD33AB">
      <w:pPr>
        <w:widowControl w:val="0"/>
        <w:numPr>
          <w:ilvl w:val="0"/>
          <w:numId w:val="5"/>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осуществляет формирование общей культуры личности обучающихся на основе усвоения специального государственного образовательного стандарта;</w:t>
      </w:r>
    </w:p>
    <w:p w:rsidR="008D27A3" w:rsidRPr="00BD33AB" w:rsidRDefault="008D27A3" w:rsidP="00BD33AB">
      <w:pPr>
        <w:widowControl w:val="0"/>
        <w:numPr>
          <w:ilvl w:val="0"/>
          <w:numId w:val="5"/>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обеспечивает условия для адаптации и социализации обучающихся к жизни в обществе;</w:t>
      </w:r>
    </w:p>
    <w:p w:rsidR="008D27A3" w:rsidRPr="00BD33AB" w:rsidRDefault="008D27A3" w:rsidP="00BD33AB">
      <w:pPr>
        <w:widowControl w:val="0"/>
        <w:numPr>
          <w:ilvl w:val="0"/>
          <w:numId w:val="5"/>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осуществляет обучение различным профилям труда с учетом психофизических особенностей детей, местных условий;</w:t>
      </w:r>
    </w:p>
    <w:p w:rsidR="008D27A3" w:rsidRPr="00BD33AB" w:rsidRDefault="008D27A3" w:rsidP="00BD33AB">
      <w:pPr>
        <w:widowControl w:val="0"/>
        <w:numPr>
          <w:ilvl w:val="0"/>
          <w:numId w:val="5"/>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осуществляет формирование здорового образа жизни.</w:t>
      </w:r>
    </w:p>
    <w:p w:rsidR="008D27A3" w:rsidRPr="00BD33AB" w:rsidRDefault="008D27A3" w:rsidP="00BD33AB">
      <w:pPr>
        <w:widowControl w:val="0"/>
        <w:numPr>
          <w:ilvl w:val="0"/>
          <w:numId w:val="5"/>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создает условия для максимального развития обучающихся.</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В работе педагогического коллектива обеспечивается полная реализация возрастных возможностей и резервов детей с опорой на психические особенности того или иного возраста, на зону ближайшего развития.</w:t>
      </w:r>
    </w:p>
    <w:p w:rsidR="008D27A3" w:rsidRPr="00BD33AB" w:rsidRDefault="008D27A3" w:rsidP="00BD33AB">
      <w:pPr>
        <w:widowControl w:val="0"/>
        <w:spacing w:after="0" w:line="240" w:lineRule="auto"/>
        <w:ind w:firstLine="280"/>
        <w:jc w:val="both"/>
        <w:rPr>
          <w:rFonts w:ascii="Times New Roman" w:hAnsi="Times New Roman"/>
          <w:b/>
          <w:bCs/>
          <w:color w:val="000000"/>
          <w:sz w:val="24"/>
          <w:szCs w:val="24"/>
          <w:lang w:eastAsia="ru-RU"/>
        </w:rPr>
      </w:pPr>
      <w:r w:rsidRPr="00BD33AB">
        <w:rPr>
          <w:rFonts w:ascii="Times New Roman" w:hAnsi="Times New Roman"/>
          <w:b/>
          <w:bCs/>
          <w:color w:val="000000"/>
          <w:sz w:val="24"/>
          <w:szCs w:val="24"/>
          <w:lang w:eastAsia="ru-RU"/>
        </w:rPr>
        <w:t>Задачи в развитии личности ребенка</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Помочь ребенку преодолеть социально-педагогические трудности, «перешагнуть» через возникший кризис.</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Корректировать отклонения, имеющиеся в развитии и поведении.</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Создавать положительную Я-концепцию, снимать «синдром неудачника».</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Укреплять положительные нравственные начала личности ребенка.</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Способствовать адаптации в коллективе сверстников, умению включаться в </w:t>
      </w:r>
      <w:r w:rsidRPr="00BD33AB">
        <w:rPr>
          <w:rFonts w:ascii="Times New Roman" w:hAnsi="Times New Roman"/>
          <w:color w:val="000000"/>
          <w:sz w:val="24"/>
          <w:szCs w:val="24"/>
          <w:lang w:eastAsia="ru-RU"/>
        </w:rPr>
        <w:lastRenderedPageBreak/>
        <w:t>социальные и внутриколлективные отношения.</w:t>
      </w:r>
    </w:p>
    <w:p w:rsidR="008D27A3" w:rsidRPr="00BD33AB" w:rsidRDefault="008D27A3" w:rsidP="00BD33AB">
      <w:pPr>
        <w:widowControl w:val="0"/>
        <w:spacing w:after="0" w:line="240" w:lineRule="auto"/>
        <w:ind w:firstLine="280"/>
        <w:jc w:val="both"/>
        <w:rPr>
          <w:rFonts w:ascii="Times New Roman" w:hAnsi="Times New Roman"/>
          <w:b/>
          <w:bCs/>
          <w:color w:val="000000"/>
          <w:sz w:val="24"/>
          <w:szCs w:val="24"/>
          <w:lang w:eastAsia="ru-RU"/>
        </w:rPr>
      </w:pPr>
      <w:r w:rsidRPr="00BD33AB">
        <w:rPr>
          <w:rFonts w:ascii="Times New Roman" w:hAnsi="Times New Roman"/>
          <w:b/>
          <w:bCs/>
          <w:color w:val="000000"/>
          <w:sz w:val="24"/>
          <w:szCs w:val="24"/>
          <w:lang w:eastAsia="ru-RU"/>
        </w:rPr>
        <w:t>Задачи в социальной реабилитации:</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Привлечь ребенка к социально значимой и трудовой деятельности.</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Пед</w:t>
      </w:r>
      <w:r w:rsidR="000C7827">
        <w:rPr>
          <w:rFonts w:ascii="Times New Roman" w:hAnsi="Times New Roman"/>
          <w:color w:val="000000"/>
          <w:sz w:val="24"/>
          <w:szCs w:val="24"/>
          <w:lang w:eastAsia="ru-RU"/>
        </w:rPr>
        <w:t xml:space="preserve">агогический коллектив </w:t>
      </w:r>
      <w:r w:rsidR="00C1131B">
        <w:rPr>
          <w:rFonts w:ascii="Times New Roman" w:hAnsi="Times New Roman"/>
          <w:color w:val="000000"/>
          <w:sz w:val="24"/>
          <w:szCs w:val="24"/>
          <w:lang w:eastAsia="ru-RU"/>
        </w:rPr>
        <w:t>образовательной организации</w:t>
      </w:r>
      <w:r w:rsidRPr="00BD33AB">
        <w:rPr>
          <w:rFonts w:ascii="Times New Roman" w:hAnsi="Times New Roman"/>
          <w:color w:val="000000"/>
          <w:sz w:val="24"/>
          <w:szCs w:val="24"/>
          <w:lang w:eastAsia="ru-RU"/>
        </w:rPr>
        <w:t xml:space="preserve"> учитывает, что личность ребенка - это целостная психологическая структура, которая формируется в процессе жизни человека на основе общественных форм сознания и поведения. Развитие ребенка и формирование личности его возможно только в общении со взрослыми и происходит в процессе ведущей деятельности - обучении. При наличии специально организованных условий дети обладают возможностью развития. Развитие обусловлено и определяется обучением, воспитанием, общением и зависит от особенностей организации учебно-воспитательного процесса с детьми ОВЗ.</w:t>
      </w:r>
    </w:p>
    <w:p w:rsidR="008D27A3" w:rsidRPr="00BD33AB" w:rsidRDefault="008D27A3" w:rsidP="00BD33AB">
      <w:pPr>
        <w:widowControl w:val="0"/>
        <w:spacing w:after="0" w:line="240" w:lineRule="auto"/>
        <w:ind w:firstLine="280"/>
        <w:jc w:val="both"/>
        <w:rPr>
          <w:rFonts w:ascii="Times New Roman" w:hAnsi="Times New Roman"/>
          <w:b/>
          <w:bCs/>
          <w:color w:val="000000"/>
          <w:sz w:val="24"/>
          <w:szCs w:val="24"/>
          <w:lang w:eastAsia="ru-RU"/>
        </w:rPr>
      </w:pPr>
      <w:r w:rsidRPr="00BD33AB">
        <w:rPr>
          <w:rFonts w:ascii="Times New Roman" w:hAnsi="Times New Roman"/>
          <w:b/>
          <w:bCs/>
          <w:color w:val="000000"/>
          <w:sz w:val="24"/>
          <w:szCs w:val="24"/>
          <w:lang w:eastAsia="ru-RU"/>
        </w:rPr>
        <w:t>Основными направлениями образовательной деятельности являются:</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охрана и поддержание здоровья детей;</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формирование основ здорового образа жизни обучающихся;</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обеспечение общеобразовательной подготовки с учетом психофизических особенностей</w:t>
      </w:r>
    </w:p>
    <w:p w:rsidR="008D27A3" w:rsidRPr="00BD33AB" w:rsidRDefault="008D27A3" w:rsidP="00BD33AB">
      <w:pPr>
        <w:widowControl w:val="0"/>
        <w:spacing w:after="0" w:line="240" w:lineRule="auto"/>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обучающихся;</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подготовка обучающихся к профессиональной деятельности в условиях производства;</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обновление содержания образования;</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повышение специальной компетентности обучающихся;</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усиление функциональной грамотности выпускников.</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Организация учебно-воспитательного процесса.</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Оценка результа</w:t>
      </w:r>
      <w:bookmarkStart w:id="2" w:name="bookmark1"/>
      <w:r w:rsidRPr="00BD33AB">
        <w:rPr>
          <w:rFonts w:ascii="Times New Roman" w:hAnsi="Times New Roman"/>
          <w:color w:val="000000"/>
          <w:sz w:val="24"/>
          <w:szCs w:val="24"/>
          <w:lang w:eastAsia="ru-RU"/>
        </w:rPr>
        <w:t>тов образовательной деятельности</w:t>
      </w:r>
    </w:p>
    <w:p w:rsidR="008D27A3" w:rsidRPr="00BD33AB" w:rsidRDefault="008D27A3" w:rsidP="00BD33AB">
      <w:pPr>
        <w:widowControl w:val="0"/>
        <w:spacing w:after="0" w:line="240" w:lineRule="auto"/>
        <w:ind w:left="280"/>
        <w:jc w:val="both"/>
        <w:rPr>
          <w:rFonts w:ascii="Times New Roman" w:hAnsi="Times New Roman"/>
          <w:color w:val="000000"/>
          <w:sz w:val="24"/>
          <w:szCs w:val="24"/>
          <w:lang w:eastAsia="ru-RU"/>
        </w:rPr>
      </w:pPr>
    </w:p>
    <w:p w:rsidR="008D27A3" w:rsidRPr="00BD33AB" w:rsidRDefault="008D27A3" w:rsidP="00BD33AB">
      <w:pPr>
        <w:keepNext/>
        <w:keepLines/>
        <w:widowControl w:val="0"/>
        <w:spacing w:after="0" w:line="240" w:lineRule="auto"/>
        <w:jc w:val="both"/>
        <w:rPr>
          <w:rFonts w:ascii="Times New Roman" w:hAnsi="Times New Roman"/>
          <w:b/>
          <w:bCs/>
          <w:color w:val="000000"/>
          <w:sz w:val="32"/>
          <w:szCs w:val="32"/>
          <w:lang w:eastAsia="ru-RU"/>
        </w:rPr>
      </w:pPr>
      <w:r w:rsidRPr="00BD33AB">
        <w:rPr>
          <w:rFonts w:ascii="Times New Roman" w:hAnsi="Times New Roman"/>
          <w:b/>
          <w:bCs/>
          <w:color w:val="000000"/>
          <w:sz w:val="32"/>
          <w:szCs w:val="32"/>
          <w:lang w:eastAsia="ru-RU"/>
        </w:rPr>
        <w:t>2.Содержательный раздел</w:t>
      </w:r>
      <w:bookmarkEnd w:id="2"/>
    </w:p>
    <w:p w:rsidR="008D27A3" w:rsidRPr="00BD33AB" w:rsidRDefault="008D27A3" w:rsidP="00BD33AB">
      <w:pPr>
        <w:keepNext/>
        <w:keepLines/>
        <w:widowControl w:val="0"/>
        <w:spacing w:after="0" w:line="240" w:lineRule="auto"/>
        <w:jc w:val="both"/>
        <w:rPr>
          <w:rFonts w:ascii="Times New Roman" w:hAnsi="Times New Roman"/>
          <w:b/>
          <w:bCs/>
          <w:color w:val="000000"/>
          <w:sz w:val="24"/>
          <w:szCs w:val="24"/>
          <w:lang w:eastAsia="ru-RU"/>
        </w:rPr>
      </w:pPr>
    </w:p>
    <w:p w:rsidR="008D27A3" w:rsidRPr="00BD33AB" w:rsidRDefault="008D27A3" w:rsidP="00BD33AB">
      <w:pPr>
        <w:widowControl w:val="0"/>
        <w:spacing w:after="0" w:line="240" w:lineRule="auto"/>
        <w:ind w:firstLine="520"/>
        <w:jc w:val="both"/>
        <w:rPr>
          <w:rFonts w:ascii="Times New Roman" w:hAnsi="Times New Roman"/>
          <w:b/>
          <w:bCs/>
          <w:color w:val="000000"/>
          <w:sz w:val="24"/>
          <w:szCs w:val="24"/>
          <w:lang w:eastAsia="ru-RU"/>
        </w:rPr>
      </w:pPr>
      <w:r w:rsidRPr="00BD33AB">
        <w:rPr>
          <w:rFonts w:ascii="Times New Roman" w:hAnsi="Times New Roman"/>
          <w:b/>
          <w:bCs/>
          <w:color w:val="000000"/>
          <w:sz w:val="24"/>
          <w:szCs w:val="24"/>
          <w:lang w:eastAsia="ru-RU"/>
        </w:rPr>
        <w:t>2.1.Психолого- педагогическое сопровождение</w:t>
      </w:r>
    </w:p>
    <w:p w:rsidR="008D27A3" w:rsidRPr="00BD33AB" w:rsidRDefault="008D27A3" w:rsidP="00BD33AB">
      <w:pPr>
        <w:widowControl w:val="0"/>
        <w:spacing w:after="0" w:line="240" w:lineRule="auto"/>
        <w:ind w:firstLine="52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В основе сопровождения лежат: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комплексный подход к сопровождению.</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w:t>
      </w:r>
    </w:p>
    <w:p w:rsidR="008D27A3" w:rsidRPr="00BD33AB" w:rsidRDefault="008D27A3" w:rsidP="00BD33AB">
      <w:pPr>
        <w:widowControl w:val="0"/>
        <w:spacing w:after="0" w:line="240" w:lineRule="auto"/>
        <w:ind w:firstLine="30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Организационно-управленческой формой сопровождения является психолого- медико</w:t>
      </w:r>
      <w:r w:rsidRPr="00BD33AB">
        <w:rPr>
          <w:rFonts w:ascii="Times New Roman" w:hAnsi="Times New Roman"/>
          <w:color w:val="000000"/>
          <w:sz w:val="24"/>
          <w:szCs w:val="24"/>
          <w:lang w:eastAsia="ru-RU"/>
        </w:rPr>
        <w:softHyphen/>
        <w:t>педагогический консилиум школы (ПМПк).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8D27A3" w:rsidRPr="00BD33AB" w:rsidRDefault="008D27A3" w:rsidP="00BD33AB">
      <w:pPr>
        <w:widowControl w:val="0"/>
        <w:spacing w:after="0" w:line="240" w:lineRule="auto"/>
        <w:jc w:val="both"/>
        <w:rPr>
          <w:rFonts w:ascii="Times New Roman" w:hAnsi="Times New Roman"/>
          <w:b/>
          <w:bCs/>
          <w:color w:val="000000"/>
          <w:sz w:val="24"/>
          <w:szCs w:val="24"/>
          <w:lang w:eastAsia="ru-RU"/>
        </w:rPr>
      </w:pPr>
      <w:r w:rsidRPr="00BD33AB">
        <w:rPr>
          <w:rFonts w:ascii="Times New Roman" w:hAnsi="Times New Roman"/>
          <w:b/>
          <w:bCs/>
          <w:color w:val="000000"/>
          <w:sz w:val="24"/>
          <w:szCs w:val="24"/>
          <w:lang w:eastAsia="ru-RU"/>
        </w:rPr>
        <w:t>Обязанности различных специалистов.</w:t>
      </w:r>
    </w:p>
    <w:p w:rsidR="008D27A3" w:rsidRPr="00BD33AB" w:rsidRDefault="008D27A3" w:rsidP="00BD33AB">
      <w:pPr>
        <w:widowControl w:val="0"/>
        <w:spacing w:after="0" w:line="240" w:lineRule="auto"/>
        <w:ind w:firstLine="300"/>
        <w:jc w:val="both"/>
        <w:rPr>
          <w:rFonts w:ascii="Times New Roman" w:hAnsi="Times New Roman"/>
          <w:b/>
          <w:bCs/>
          <w:color w:val="000000"/>
          <w:sz w:val="24"/>
          <w:szCs w:val="24"/>
          <w:lang w:eastAsia="ru-RU"/>
        </w:rPr>
      </w:pPr>
      <w:r w:rsidRPr="00BD33AB">
        <w:rPr>
          <w:rFonts w:ascii="Times New Roman" w:hAnsi="Times New Roman"/>
          <w:b/>
          <w:bCs/>
          <w:color w:val="000000"/>
          <w:sz w:val="24"/>
          <w:szCs w:val="24"/>
          <w:lang w:eastAsia="ru-RU"/>
        </w:rPr>
        <w:t>Педагог:</w:t>
      </w:r>
    </w:p>
    <w:p w:rsidR="008D27A3" w:rsidRPr="00BD33AB" w:rsidRDefault="008D27A3" w:rsidP="00BD33AB">
      <w:pPr>
        <w:widowControl w:val="0"/>
        <w:spacing w:after="0" w:line="240" w:lineRule="auto"/>
        <w:ind w:firstLine="300"/>
        <w:jc w:val="both"/>
        <w:rPr>
          <w:rFonts w:ascii="Times New Roman" w:hAnsi="Times New Roman"/>
          <w:color w:val="000000"/>
          <w:sz w:val="24"/>
          <w:szCs w:val="24"/>
          <w:lang w:eastAsia="ru-RU"/>
        </w:rPr>
      </w:pPr>
      <w:r w:rsidRPr="00BD33AB">
        <w:rPr>
          <w:rFonts w:ascii="Times New Roman" w:hAnsi="Times New Roman"/>
          <w:bCs/>
          <w:color w:val="000000"/>
          <w:sz w:val="24"/>
          <w:szCs w:val="24"/>
          <w:lang w:eastAsia="ru-RU"/>
        </w:rPr>
        <w:t xml:space="preserve">устанавливает </w:t>
      </w:r>
      <w:r w:rsidRPr="00BD33AB">
        <w:rPr>
          <w:rFonts w:ascii="Times New Roman" w:hAnsi="Times New Roman"/>
          <w:color w:val="000000"/>
          <w:sz w:val="24"/>
          <w:szCs w:val="24"/>
          <w:lang w:eastAsia="ru-RU"/>
        </w:rPr>
        <w:t>усвоенный детьми объем знаний, умений, навыков;</w:t>
      </w:r>
    </w:p>
    <w:p w:rsidR="008D27A3" w:rsidRPr="00BD33AB" w:rsidRDefault="008D27A3" w:rsidP="00BD33AB">
      <w:pPr>
        <w:widowControl w:val="0"/>
        <w:spacing w:after="0" w:line="240" w:lineRule="auto"/>
        <w:ind w:firstLine="30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lastRenderedPageBreak/>
        <w:t>выявляет трудности, которые испытывают они в обучении, и условия, при которых эти трудности могут быть преодолены;</w:t>
      </w:r>
    </w:p>
    <w:p w:rsidR="008D27A3" w:rsidRPr="00BD33AB" w:rsidRDefault="008D27A3" w:rsidP="00BD33AB">
      <w:pPr>
        <w:widowControl w:val="0"/>
        <w:spacing w:after="0" w:line="240" w:lineRule="auto"/>
        <w:ind w:firstLine="30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w:t>
      </w:r>
    </w:p>
    <w:p w:rsidR="008D27A3" w:rsidRPr="00BD33AB" w:rsidRDefault="008D27A3" w:rsidP="00BD33AB">
      <w:pPr>
        <w:widowControl w:val="0"/>
        <w:spacing w:after="0" w:line="240" w:lineRule="auto"/>
        <w:ind w:firstLine="420"/>
        <w:jc w:val="both"/>
        <w:rPr>
          <w:rFonts w:ascii="Times New Roman" w:hAnsi="Times New Roman"/>
          <w:b/>
          <w:bCs/>
          <w:color w:val="000000"/>
          <w:sz w:val="24"/>
          <w:szCs w:val="24"/>
          <w:lang w:eastAsia="ru-RU"/>
        </w:rPr>
      </w:pPr>
      <w:r w:rsidRPr="00BD33AB">
        <w:rPr>
          <w:rFonts w:ascii="Times New Roman" w:hAnsi="Times New Roman"/>
          <w:b/>
          <w:bCs/>
          <w:color w:val="000000"/>
          <w:sz w:val="24"/>
          <w:szCs w:val="24"/>
          <w:lang w:eastAsia="ru-RU"/>
        </w:rPr>
        <w:t>Психолог проводит:</w:t>
      </w:r>
    </w:p>
    <w:p w:rsidR="008D27A3" w:rsidRPr="00BD33AB" w:rsidRDefault="008D27A3" w:rsidP="00BD33AB">
      <w:pPr>
        <w:widowControl w:val="0"/>
        <w:numPr>
          <w:ilvl w:val="0"/>
          <w:numId w:val="7"/>
        </w:numPr>
        <w:spacing w:after="0" w:line="240" w:lineRule="auto"/>
        <w:ind w:firstLine="42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8D27A3" w:rsidRPr="00BD33AB" w:rsidRDefault="008D27A3" w:rsidP="00BD33AB">
      <w:pPr>
        <w:widowControl w:val="0"/>
        <w:numPr>
          <w:ilvl w:val="0"/>
          <w:numId w:val="7"/>
        </w:numPr>
        <w:spacing w:after="0" w:line="240" w:lineRule="auto"/>
        <w:ind w:firstLine="42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8D27A3" w:rsidRPr="00BD33AB" w:rsidRDefault="008D27A3" w:rsidP="00BD33AB">
      <w:pPr>
        <w:widowControl w:val="0"/>
        <w:numPr>
          <w:ilvl w:val="0"/>
          <w:numId w:val="7"/>
        </w:numPr>
        <w:spacing w:after="0" w:line="240" w:lineRule="auto"/>
        <w:ind w:firstLine="42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Изучение работ ребёнка (тетради, рисунки, поделки и т. п.).</w:t>
      </w:r>
    </w:p>
    <w:p w:rsidR="008D27A3" w:rsidRPr="00BD33AB" w:rsidRDefault="008D27A3" w:rsidP="00BD33AB">
      <w:pPr>
        <w:widowControl w:val="0"/>
        <w:numPr>
          <w:ilvl w:val="0"/>
          <w:numId w:val="7"/>
        </w:numPr>
        <w:spacing w:after="0" w:line="240" w:lineRule="auto"/>
        <w:ind w:firstLine="42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Непосредственное обследование ребёнка. Беседа с целью уточнения мотивации, запаса представлений об окружающем мире, уровня развития речи.</w:t>
      </w:r>
    </w:p>
    <w:p w:rsidR="008D27A3" w:rsidRPr="00BD33AB" w:rsidRDefault="008D27A3" w:rsidP="00BD33AB">
      <w:pPr>
        <w:widowControl w:val="0"/>
        <w:numPr>
          <w:ilvl w:val="0"/>
          <w:numId w:val="7"/>
        </w:numPr>
        <w:spacing w:after="0" w:line="240" w:lineRule="auto"/>
        <w:ind w:firstLine="42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Выявление и раскрытие причин и характера тех или иных особенностей психического развития детей.</w:t>
      </w:r>
    </w:p>
    <w:p w:rsidR="008D27A3" w:rsidRPr="00BD33AB" w:rsidRDefault="008D27A3" w:rsidP="00BD33AB">
      <w:pPr>
        <w:widowControl w:val="0"/>
        <w:numPr>
          <w:ilvl w:val="0"/>
          <w:numId w:val="7"/>
        </w:numPr>
        <w:spacing w:after="0" w:line="240" w:lineRule="auto"/>
        <w:ind w:firstLine="42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8D27A3" w:rsidRPr="00BD33AB" w:rsidRDefault="008D27A3" w:rsidP="00BD33AB">
      <w:pPr>
        <w:widowControl w:val="0"/>
        <w:numPr>
          <w:ilvl w:val="0"/>
          <w:numId w:val="7"/>
        </w:numPr>
        <w:spacing w:after="0" w:line="240" w:lineRule="auto"/>
        <w:ind w:firstLine="42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8D27A3" w:rsidRPr="00BD33AB" w:rsidRDefault="008D27A3" w:rsidP="00BD33AB">
      <w:pPr>
        <w:widowControl w:val="0"/>
        <w:spacing w:after="0" w:line="240" w:lineRule="auto"/>
        <w:ind w:firstLine="30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w:t>
      </w:r>
    </w:p>
    <w:p w:rsidR="008D27A3" w:rsidRPr="00BD33AB" w:rsidRDefault="008D27A3" w:rsidP="00BD33AB">
      <w:pPr>
        <w:widowControl w:val="0"/>
        <w:spacing w:after="0" w:line="240" w:lineRule="auto"/>
        <w:ind w:firstLine="30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8D27A3" w:rsidRPr="00BD33AB" w:rsidRDefault="008D27A3" w:rsidP="00BD33AB">
      <w:pPr>
        <w:widowControl w:val="0"/>
        <w:spacing w:after="0" w:line="240" w:lineRule="auto"/>
        <w:ind w:firstLine="30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Цель деятельности </w:t>
      </w:r>
      <w:r w:rsidRPr="00BD33AB">
        <w:rPr>
          <w:rFonts w:ascii="Times New Roman" w:hAnsi="Times New Roman"/>
          <w:b/>
          <w:bCs/>
          <w:color w:val="000000"/>
          <w:sz w:val="24"/>
          <w:szCs w:val="24"/>
          <w:lang w:eastAsia="ru-RU"/>
        </w:rPr>
        <w:t xml:space="preserve">дефектолога </w:t>
      </w:r>
      <w:r w:rsidRPr="00BD33AB">
        <w:rPr>
          <w:rFonts w:ascii="Times New Roman" w:hAnsi="Times New Roman"/>
          <w:color w:val="000000"/>
          <w:sz w:val="24"/>
          <w:szCs w:val="24"/>
          <w:lang w:eastAsia="ru-RU"/>
        </w:rPr>
        <w:t>- активное воздействие на умственное развитие школьников, формирование учебных навыков. Для реализации данной цели у учащихся коррекционных классов в начале года проводится тестирование и определяется уровень обученности и качества знаний по русскому языку, математике, чтению - предметам, которые традиционно считаются основными. С учетом полученных данных определяются направления коррекционной работы, разрабатывается план занятий для каждого ученика, проводятся групповые занятия согласно расписанию.</w:t>
      </w:r>
    </w:p>
    <w:p w:rsidR="008D27A3" w:rsidRPr="00BD33AB" w:rsidRDefault="008D27A3" w:rsidP="00BD33AB">
      <w:pPr>
        <w:widowControl w:val="0"/>
        <w:spacing w:after="0" w:line="240" w:lineRule="auto"/>
        <w:ind w:firstLine="300"/>
        <w:jc w:val="both"/>
        <w:rPr>
          <w:rFonts w:ascii="Times New Roman" w:hAnsi="Times New Roman"/>
          <w:color w:val="000000"/>
          <w:sz w:val="24"/>
          <w:szCs w:val="24"/>
          <w:lang w:eastAsia="ru-RU"/>
        </w:rPr>
      </w:pPr>
    </w:p>
    <w:p w:rsidR="008D27A3" w:rsidRPr="00BD33AB" w:rsidRDefault="008D27A3" w:rsidP="00BD33AB">
      <w:pPr>
        <w:widowControl w:val="0"/>
        <w:spacing w:after="0" w:line="240" w:lineRule="auto"/>
        <w:ind w:firstLine="1760"/>
        <w:jc w:val="both"/>
        <w:rPr>
          <w:rFonts w:ascii="Times New Roman" w:hAnsi="Times New Roman"/>
          <w:b/>
          <w:bCs/>
          <w:color w:val="000000"/>
          <w:sz w:val="24"/>
          <w:szCs w:val="24"/>
          <w:lang w:eastAsia="ru-RU"/>
        </w:rPr>
      </w:pPr>
      <w:r w:rsidRPr="00BD33AB">
        <w:rPr>
          <w:rFonts w:ascii="Times New Roman" w:hAnsi="Times New Roman"/>
          <w:b/>
          <w:bCs/>
          <w:color w:val="000000"/>
          <w:sz w:val="24"/>
          <w:szCs w:val="24"/>
          <w:lang w:eastAsia="ru-RU"/>
        </w:rPr>
        <w:t>Характеристика специфики содержания образования.</w:t>
      </w:r>
    </w:p>
    <w:p w:rsidR="008D27A3" w:rsidRPr="00BD33AB" w:rsidRDefault="008D27A3" w:rsidP="00BD33AB">
      <w:pPr>
        <w:widowControl w:val="0"/>
        <w:spacing w:after="0" w:line="240" w:lineRule="auto"/>
        <w:ind w:firstLine="1760"/>
        <w:jc w:val="both"/>
        <w:rPr>
          <w:rFonts w:ascii="Times New Roman" w:hAnsi="Times New Roman"/>
          <w:b/>
          <w:bCs/>
          <w:color w:val="000000"/>
          <w:sz w:val="24"/>
          <w:szCs w:val="24"/>
          <w:lang w:eastAsia="ru-RU"/>
        </w:rPr>
      </w:pPr>
    </w:p>
    <w:p w:rsidR="008D27A3" w:rsidRPr="00BD33AB" w:rsidRDefault="008D27A3" w:rsidP="00BD33AB">
      <w:pPr>
        <w:widowControl w:val="0"/>
        <w:spacing w:after="0" w:line="240" w:lineRule="auto"/>
        <w:ind w:hanging="20"/>
        <w:jc w:val="both"/>
        <w:rPr>
          <w:rFonts w:ascii="Times New Roman" w:hAnsi="Times New Roman"/>
          <w:color w:val="000000"/>
          <w:sz w:val="24"/>
          <w:szCs w:val="24"/>
          <w:lang w:eastAsia="ru-RU"/>
        </w:rPr>
      </w:pPr>
      <w:r w:rsidRPr="00BD33AB">
        <w:rPr>
          <w:rFonts w:ascii="Times New Roman" w:hAnsi="Times New Roman"/>
          <w:b/>
          <w:bCs/>
          <w:color w:val="000000"/>
          <w:sz w:val="24"/>
          <w:szCs w:val="24"/>
          <w:lang w:eastAsia="ru-RU"/>
        </w:rPr>
        <w:t xml:space="preserve"> </w:t>
      </w:r>
      <w:r w:rsidRPr="00BD33AB">
        <w:rPr>
          <w:rFonts w:ascii="Times New Roman" w:hAnsi="Times New Roman"/>
          <w:b/>
          <w:bCs/>
          <w:color w:val="000000"/>
          <w:sz w:val="24"/>
          <w:szCs w:val="24"/>
          <w:lang w:eastAsia="ru-RU"/>
        </w:rPr>
        <w:tab/>
      </w:r>
      <w:r w:rsidRPr="00BD33AB">
        <w:rPr>
          <w:rFonts w:ascii="Times New Roman" w:hAnsi="Times New Roman"/>
          <w:color w:val="000000"/>
          <w:sz w:val="24"/>
          <w:szCs w:val="24"/>
          <w:lang w:eastAsia="ru-RU"/>
        </w:rPr>
        <w:t>Одним из основных средств коррекции отклонений развития обучающихся, прежде всего, сохранного интеллекта, является подготовка обучающихся с интеллектуальной недостаточностью по общеобразовательным предметам.</w:t>
      </w:r>
    </w:p>
    <w:p w:rsidR="008D27A3" w:rsidRPr="00BD33AB" w:rsidRDefault="008D27A3" w:rsidP="00C1131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lastRenderedPageBreak/>
        <w:t xml:space="preserve">Задача </w:t>
      </w:r>
      <w:r w:rsidR="00C1131B">
        <w:rPr>
          <w:rFonts w:ascii="Times New Roman" w:hAnsi="Times New Roman"/>
          <w:color w:val="000000"/>
          <w:sz w:val="24"/>
          <w:szCs w:val="24"/>
          <w:lang w:eastAsia="ru-RU"/>
        </w:rPr>
        <w:t>образовательной организации</w:t>
      </w:r>
      <w:r w:rsidRPr="00BD33AB">
        <w:rPr>
          <w:rFonts w:ascii="Times New Roman" w:hAnsi="Times New Roman"/>
          <w:color w:val="000000"/>
          <w:sz w:val="24"/>
          <w:szCs w:val="24"/>
          <w:lang w:eastAsia="ru-RU"/>
        </w:rPr>
        <w:t xml:space="preserve"> при обучении по традиционным для всех общеобразовательных школ предметам заключается в обеспечении их тем уровнем знаний, практических умений и навыков, которые необходимы для успешной социальной адаптации в современном обществе.</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sz w:val="24"/>
          <w:szCs w:val="24"/>
          <w:lang w:eastAsia="ru-RU"/>
        </w:rPr>
        <w:t xml:space="preserve">Математика, русский язык, природоведение, история, география, биология, обществознание - основные предметы образовательного блока, которые строятся на основе </w:t>
      </w:r>
      <w:r w:rsidRPr="00BD33AB">
        <w:rPr>
          <w:rFonts w:ascii="Times New Roman" w:hAnsi="Times New Roman"/>
          <w:color w:val="000000"/>
          <w:sz w:val="24"/>
          <w:szCs w:val="24"/>
          <w:lang w:eastAsia="ru-RU"/>
        </w:rPr>
        <w:t>усвоения элементарных теоретических знаний при усиленной роли практической направленности. В тематическом планировании по этим предметам указывается наличие оборудования по данной теме, предусматривается работа со словарем, различные формы практической деятельности обучающегося и предусматривается объем теоретических знаний и практических умений во всем уровням обучения.</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Психофизические особенности обучающихся в </w:t>
      </w:r>
      <w:r w:rsidR="00C1131B">
        <w:rPr>
          <w:rFonts w:ascii="Times New Roman" w:hAnsi="Times New Roman"/>
          <w:color w:val="000000"/>
          <w:sz w:val="24"/>
          <w:szCs w:val="24"/>
          <w:lang w:eastAsia="ru-RU"/>
        </w:rPr>
        <w:t>образовательной организации</w:t>
      </w:r>
      <w:r w:rsidRPr="00BD33AB">
        <w:rPr>
          <w:rFonts w:ascii="Times New Roman" w:hAnsi="Times New Roman"/>
          <w:color w:val="000000"/>
          <w:sz w:val="24"/>
          <w:szCs w:val="24"/>
          <w:lang w:eastAsia="ru-RU"/>
        </w:rPr>
        <w:t xml:space="preserve"> учитываются при уровневой дифференциации учебного материала. Во всех реализуемых учебных программах, тематических планах прописаны минимальные требования к базовому, минимально необходимому, индивидуальному уровням элементарного усвоения общеобразовательных дисциплин. Принцип дифференциации обучения, необходимый в работе с обучающимися, осуществляется на практике благодаря данному подходу к организации образовательной деятельности. На основе диагностики усвоения программного материала по предмету учителю дается возможность дифференцированно подходить к оценке фактических знаний, умений и навыков. Данный принцип соблюдается и при осуществлении контроля за соответствием уровня знаний требованиям нормативно-правовых актов (при проведении контрольных работ, проверки знаний, обучающихся).</w:t>
      </w:r>
    </w:p>
    <w:p w:rsidR="008D27A3" w:rsidRPr="00BD33AB" w:rsidRDefault="008D27A3" w:rsidP="00BD33AB">
      <w:pPr>
        <w:widowControl w:val="0"/>
        <w:tabs>
          <w:tab w:val="left" w:pos="6103"/>
        </w:tabs>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Второй блок общеобразовательных дисциплин: технология 2, 4, 5, 6, 8, 9 классы. Музыка и изобразительное искусство; физическая культура - способствуют коррекции двигательно-моторной, сенсорной, эмоционально-волевой сферы. Они способствуют развитию у обучающихся эстетических чувств, художественного вкуса, физической работоспособности, привычек, направленных на здоровый образ жизни. Динамика результативности данных предметов более очевидна в практическом плане.</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Программы по изобразительной деятельности внедряются с применением нетрадиционных методик, что способствует, в первую очередь, развитию творческого воображения обучающихся.</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Программный материал по музыке, дается через реализацию комплексных методик по данным дисциплинам.</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Основной задачей Школы является подготовка выпускников к жизни в обществе, профессионально</w:t>
      </w:r>
      <w:r w:rsidRPr="00BD33AB">
        <w:rPr>
          <w:rFonts w:ascii="Times New Roman" w:hAnsi="Times New Roman"/>
          <w:color w:val="000000"/>
          <w:sz w:val="24"/>
          <w:szCs w:val="24"/>
          <w:lang w:eastAsia="ru-RU"/>
        </w:rPr>
        <w:softHyphen/>
        <w:t>трудовой деятельности в условиях производства. Поэтому одним из важнейших предметов на протяжении всего периода обучения в Школе (с 1 по 9 класс) является трудовое обучение. Технология - единственный учебный предмет, по которому проводится в выпускном классе государственная (итоговая) аттестация.</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В соответствии с требованиями нормативно-правовых документов освоение основного общего образования заканчивается государственной (итоговой) аттестацией по технологии, результаты которой являются одним из показателей успешности образовательной деятельности Школы учащихся по адаптированной программе.</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Материально-технические возможности школы позволили создать и оборудовать кабинет швейного дела, кабинет столярного дела. </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Коррекция специфических нарушений, затрудняющих формирование жизненно необходимых знаний, умений и навыков, осуществляется также и на занятиях с узкими специалистами.</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Федеральный компонент коррекционного блока представлен учебными предметами интегративного характера: социально-бытовая ориентировка в 5-9 классах.</w:t>
      </w:r>
    </w:p>
    <w:p w:rsidR="008D27A3" w:rsidRPr="00BD33AB" w:rsidRDefault="008D27A3" w:rsidP="00BD33AB">
      <w:pPr>
        <w:widowControl w:val="0"/>
        <w:spacing w:after="0" w:line="240" w:lineRule="auto"/>
        <w:ind w:firstLine="40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Уроки русского языка, литературного чтения, природоведения, биологии должны способствовать развитию устной речи и развитию практических умений.</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lastRenderedPageBreak/>
        <w:t>Формирование знаний и умений, способствующих социальной адаптации, повышению общего развития, практической подготовке к самостоятельной жизни осуществляется на уроках социально-бытовой ориентировки.</w:t>
      </w:r>
    </w:p>
    <w:p w:rsidR="008D27A3" w:rsidRPr="00BD33AB" w:rsidRDefault="008D27A3" w:rsidP="00BD33AB">
      <w:pPr>
        <w:widowControl w:val="0"/>
        <w:spacing w:after="0" w:line="240" w:lineRule="auto"/>
        <w:ind w:firstLine="280"/>
        <w:jc w:val="both"/>
        <w:rPr>
          <w:rFonts w:ascii="Times New Roman" w:hAnsi="Times New Roman"/>
          <w:b/>
          <w:bCs/>
          <w:color w:val="000000"/>
          <w:sz w:val="24"/>
          <w:szCs w:val="24"/>
          <w:lang w:eastAsia="ru-RU"/>
        </w:rPr>
      </w:pPr>
      <w:r w:rsidRPr="00BD33AB">
        <w:rPr>
          <w:rFonts w:ascii="Times New Roman" w:hAnsi="Times New Roman"/>
          <w:b/>
          <w:bCs/>
          <w:color w:val="000000"/>
          <w:sz w:val="24"/>
          <w:szCs w:val="24"/>
          <w:lang w:eastAsia="ru-RU"/>
        </w:rPr>
        <w:t>Цели и задачи коррекционных занятий:</w:t>
      </w:r>
    </w:p>
    <w:p w:rsidR="008D27A3" w:rsidRPr="00BD33AB" w:rsidRDefault="008D27A3" w:rsidP="00BD33AB">
      <w:pPr>
        <w:widowControl w:val="0"/>
        <w:numPr>
          <w:ilvl w:val="0"/>
          <w:numId w:val="4"/>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способствовать личностному развитию обучающихся, развитию механизмов компенсации;</w:t>
      </w:r>
    </w:p>
    <w:p w:rsidR="008D27A3" w:rsidRPr="00BD33AB" w:rsidRDefault="008D27A3" w:rsidP="00BD33AB">
      <w:pPr>
        <w:widowControl w:val="0"/>
        <w:numPr>
          <w:ilvl w:val="0"/>
          <w:numId w:val="4"/>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способствовать подготовке обучающихся к профессиональному труду</w:t>
      </w:r>
    </w:p>
    <w:p w:rsidR="008D27A3" w:rsidRPr="00BD33AB" w:rsidRDefault="008D27A3" w:rsidP="00BD33AB">
      <w:pPr>
        <w:widowControl w:val="0"/>
        <w:numPr>
          <w:ilvl w:val="0"/>
          <w:numId w:val="4"/>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специфической формой учебных занятий являются индивидуальные и групповые занятия, к которым относятся логопедические, коррекционные, факультативные, психо-коррекционные занятия.</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Логопедические занятия проводятся в специализированном кабинете, что дает обучающимся возможность отойти от классно-урочной системы и делает данные занятия не только стабилизирующими в плане коррекции определенных нарушений, но и способствуют совершенствованию эмоционально-волевой сферы. Требования к данным занятиям определены государственными нормативными документами.</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p>
    <w:p w:rsidR="008D27A3" w:rsidRDefault="008D27A3" w:rsidP="00F306CF">
      <w:pPr>
        <w:widowControl w:val="0"/>
        <w:spacing w:after="0" w:line="240" w:lineRule="auto"/>
        <w:jc w:val="center"/>
        <w:rPr>
          <w:rFonts w:ascii="Times New Roman" w:hAnsi="Times New Roman"/>
          <w:b/>
          <w:bCs/>
          <w:color w:val="000000"/>
          <w:sz w:val="24"/>
          <w:szCs w:val="24"/>
          <w:lang w:eastAsia="ru-RU"/>
        </w:rPr>
      </w:pPr>
      <w:r w:rsidRPr="00BD33AB">
        <w:rPr>
          <w:rFonts w:ascii="Times New Roman" w:hAnsi="Times New Roman"/>
          <w:b/>
          <w:bCs/>
          <w:color w:val="000000"/>
          <w:sz w:val="24"/>
          <w:szCs w:val="24"/>
          <w:lang w:eastAsia="ru-RU"/>
        </w:rPr>
        <w:t>Программа коррекционной работы учителя-логопеда</w:t>
      </w:r>
    </w:p>
    <w:p w:rsidR="00C1131B" w:rsidRPr="00BD33AB" w:rsidRDefault="00C1131B" w:rsidP="00F306CF">
      <w:pPr>
        <w:widowControl w:val="0"/>
        <w:spacing w:after="0" w:line="240" w:lineRule="auto"/>
        <w:jc w:val="center"/>
        <w:rPr>
          <w:rFonts w:ascii="Times New Roman" w:hAnsi="Times New Roman"/>
          <w:b/>
          <w:bCs/>
          <w:color w:val="000000"/>
          <w:sz w:val="24"/>
          <w:szCs w:val="24"/>
          <w:lang w:eastAsia="ru-RU"/>
        </w:rPr>
      </w:pPr>
    </w:p>
    <w:p w:rsidR="008D27A3" w:rsidRPr="00BD33AB" w:rsidRDefault="008D27A3" w:rsidP="00BD33AB">
      <w:pPr>
        <w:widowControl w:val="0"/>
        <w:spacing w:after="0" w:line="240" w:lineRule="auto"/>
        <w:jc w:val="both"/>
        <w:rPr>
          <w:rFonts w:ascii="Times New Roman" w:hAnsi="Times New Roman"/>
          <w:b/>
          <w:bCs/>
          <w:color w:val="000000"/>
          <w:sz w:val="24"/>
          <w:szCs w:val="24"/>
          <w:lang w:eastAsia="ru-RU"/>
        </w:rPr>
      </w:pPr>
      <w:r w:rsidRPr="00BD33AB">
        <w:rPr>
          <w:rFonts w:ascii="Times New Roman" w:hAnsi="Times New Roman"/>
          <w:b/>
          <w:bCs/>
          <w:color w:val="000000"/>
          <w:sz w:val="24"/>
          <w:szCs w:val="24"/>
          <w:lang w:eastAsia="ru-RU"/>
        </w:rPr>
        <w:t>Пояснительная записка</w:t>
      </w:r>
    </w:p>
    <w:p w:rsidR="008D27A3" w:rsidRPr="00BD33AB" w:rsidRDefault="008D27A3" w:rsidP="00BD33AB">
      <w:pPr>
        <w:widowControl w:val="0"/>
        <w:spacing w:after="0" w:line="240" w:lineRule="auto"/>
        <w:jc w:val="both"/>
        <w:rPr>
          <w:rFonts w:ascii="Times New Roman" w:hAnsi="Times New Roman"/>
          <w:b/>
          <w:bCs/>
          <w:color w:val="000000"/>
          <w:sz w:val="24"/>
          <w:szCs w:val="24"/>
          <w:lang w:eastAsia="ru-RU"/>
        </w:rPr>
      </w:pPr>
      <w:r w:rsidRPr="00BD33AB">
        <w:rPr>
          <w:rFonts w:ascii="Times New Roman" w:hAnsi="Times New Roman"/>
          <w:b/>
          <w:bCs/>
          <w:color w:val="000000"/>
          <w:sz w:val="24"/>
          <w:szCs w:val="24"/>
          <w:u w:val="single"/>
          <w:lang w:eastAsia="ru-RU"/>
        </w:rPr>
        <w:t>Цель программы</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Программа коррекционной работы, составленная в соответствии с Федеральным государственным образовательным стандартом, направлена на реализацию системы логопедической помощи детям с речевыми нарушениями в освоении основной образовательной программы начального общего образования, коррекцию недостатков в речевом развитии обучающихся, их социальную адаптацию.</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Программа обеспечивает сопровождение детей с речевым недоразвитием, обучающихся в общеобразовательной школе, на логопедическом пункте (логопедический пункт - подразделение общеобразовательного учреждения, оказывающее помощь обучающимся, имеющим отклонения в развитии устной и письменной речи первичного характера, в освоении общеобразовательных программ, особенно по родному языку). Зачисление и выпуск детей на логопункте производятся на любом этапе начального образования. Продолжительность коррекционно-развивающего обучения составляет от одного года до четырех лет.</w:t>
      </w:r>
    </w:p>
    <w:p w:rsidR="008D27A3" w:rsidRPr="00BD33AB" w:rsidRDefault="008D27A3" w:rsidP="00BD33AB">
      <w:pPr>
        <w:widowControl w:val="0"/>
        <w:spacing w:after="0" w:line="240" w:lineRule="auto"/>
        <w:ind w:firstLine="280"/>
        <w:jc w:val="both"/>
        <w:rPr>
          <w:rFonts w:ascii="Times New Roman" w:hAnsi="Times New Roman"/>
          <w:b/>
          <w:bCs/>
          <w:color w:val="000000"/>
          <w:sz w:val="24"/>
          <w:szCs w:val="24"/>
          <w:lang w:eastAsia="ru-RU"/>
        </w:rPr>
      </w:pPr>
      <w:r w:rsidRPr="00BD33AB">
        <w:rPr>
          <w:rFonts w:ascii="Times New Roman" w:hAnsi="Times New Roman"/>
          <w:b/>
          <w:bCs/>
          <w:color w:val="000000"/>
          <w:sz w:val="24"/>
          <w:szCs w:val="24"/>
          <w:u w:val="single"/>
          <w:lang w:eastAsia="ru-RU"/>
        </w:rPr>
        <w:t>Задачи программы:</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Обеспечение своевременного выявления детей с трудностями адаптации, обусловленными речевым недоразвитием;</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и степенью его выраженности;</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Создание условий, способствующих освоению детьми с отклонениями в речевом развитии основной образовательной программы начального общего образования и их интеграции в образовательном учреждении;</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Разработка и реализация коррекционно-развивающих рабочих программ, организация индивидуальных и (или) групповых занятий для детей с нарушениями в речевом развитии;</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Оказание консультативной и методической помощи родителям (законным представителям) детей с речевым недоразвитием по вопросам речевого развития детей.</w:t>
      </w:r>
    </w:p>
    <w:p w:rsidR="008D27A3" w:rsidRPr="00BD33AB" w:rsidRDefault="008D27A3" w:rsidP="00BD33AB">
      <w:pPr>
        <w:widowControl w:val="0"/>
        <w:spacing w:after="0" w:line="240" w:lineRule="auto"/>
        <w:ind w:firstLine="280"/>
        <w:jc w:val="both"/>
        <w:rPr>
          <w:rFonts w:ascii="Times New Roman" w:hAnsi="Times New Roman"/>
          <w:b/>
          <w:bCs/>
          <w:color w:val="000000"/>
          <w:sz w:val="24"/>
          <w:szCs w:val="24"/>
          <w:lang w:eastAsia="ru-RU"/>
        </w:rPr>
      </w:pPr>
      <w:r w:rsidRPr="00BD33AB">
        <w:rPr>
          <w:rFonts w:ascii="Times New Roman" w:hAnsi="Times New Roman"/>
          <w:b/>
          <w:bCs/>
          <w:color w:val="000000"/>
          <w:sz w:val="24"/>
          <w:szCs w:val="24"/>
          <w:lang w:eastAsia="ru-RU"/>
        </w:rPr>
        <w:t>Условия реализации программы коррекционной работы</w:t>
      </w:r>
    </w:p>
    <w:p w:rsidR="008D27A3" w:rsidRPr="00BD33AB" w:rsidRDefault="008D27A3" w:rsidP="00BD33AB">
      <w:pPr>
        <w:widowControl w:val="0"/>
        <w:spacing w:after="0" w:line="240" w:lineRule="auto"/>
        <w:ind w:firstLine="280"/>
        <w:jc w:val="both"/>
        <w:rPr>
          <w:rFonts w:ascii="Times New Roman" w:hAnsi="Times New Roman"/>
          <w:b/>
          <w:bCs/>
          <w:i/>
          <w:iCs/>
          <w:color w:val="000000"/>
          <w:sz w:val="24"/>
          <w:szCs w:val="24"/>
          <w:lang w:eastAsia="ru-RU"/>
        </w:rPr>
      </w:pPr>
      <w:r w:rsidRPr="00BD33AB">
        <w:rPr>
          <w:rFonts w:ascii="Times New Roman" w:hAnsi="Times New Roman"/>
          <w:b/>
          <w:bCs/>
          <w:i/>
          <w:iCs/>
          <w:color w:val="000000"/>
          <w:sz w:val="24"/>
          <w:szCs w:val="24"/>
          <w:u w:val="single"/>
          <w:lang w:eastAsia="ru-RU"/>
        </w:rPr>
        <w:t>Нормативно-правовое обеспечение:</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Работа логопедического пункта организуется на основании:</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Федерального закона Российской Федерации от 29 декабря 2012 г. </w:t>
      </w:r>
      <w:r w:rsidRPr="00BD33AB">
        <w:rPr>
          <w:rFonts w:ascii="Times New Roman" w:hAnsi="Times New Roman"/>
          <w:color w:val="000000"/>
          <w:sz w:val="24"/>
          <w:szCs w:val="24"/>
          <w:lang w:val="en-US"/>
        </w:rPr>
        <w:t>N</w:t>
      </w:r>
      <w:r w:rsidRPr="00BD33AB">
        <w:rPr>
          <w:rFonts w:ascii="Times New Roman" w:hAnsi="Times New Roman"/>
          <w:color w:val="000000"/>
          <w:sz w:val="24"/>
          <w:szCs w:val="24"/>
        </w:rPr>
        <w:t xml:space="preserve"> </w:t>
      </w:r>
      <w:r w:rsidRPr="00BD33AB">
        <w:rPr>
          <w:rFonts w:ascii="Times New Roman" w:hAnsi="Times New Roman"/>
          <w:color w:val="000000"/>
          <w:sz w:val="24"/>
          <w:szCs w:val="24"/>
          <w:lang w:eastAsia="ru-RU"/>
        </w:rPr>
        <w:t>273-Ф3 "Об образовании в Российской Федерации"</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lastRenderedPageBreak/>
        <w:t xml:space="preserve"> Письма Минобразования РФ от 22 января 1998 г. </w:t>
      </w:r>
      <w:r w:rsidRPr="00BD33AB">
        <w:rPr>
          <w:rFonts w:ascii="Times New Roman" w:hAnsi="Times New Roman"/>
          <w:color w:val="000000"/>
          <w:sz w:val="24"/>
          <w:szCs w:val="24"/>
          <w:lang w:val="en-US"/>
        </w:rPr>
        <w:t>N</w:t>
      </w:r>
      <w:r w:rsidRPr="00BD33AB">
        <w:rPr>
          <w:rFonts w:ascii="Times New Roman" w:hAnsi="Times New Roman"/>
          <w:color w:val="000000"/>
          <w:sz w:val="24"/>
          <w:szCs w:val="24"/>
        </w:rPr>
        <w:t xml:space="preserve"> </w:t>
      </w:r>
      <w:r w:rsidRPr="00BD33AB">
        <w:rPr>
          <w:rFonts w:ascii="Times New Roman" w:hAnsi="Times New Roman"/>
          <w:color w:val="000000"/>
          <w:sz w:val="24"/>
          <w:szCs w:val="24"/>
          <w:lang w:eastAsia="ru-RU"/>
        </w:rPr>
        <w:t>20-58-07ин/20-4 "Об учителях-логопедах и педагогах-психологах учреждений образования"</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Письма Минобразования РФ от 27 июня 2003 г. </w:t>
      </w:r>
      <w:r w:rsidRPr="00BD33AB">
        <w:rPr>
          <w:rFonts w:ascii="Times New Roman" w:hAnsi="Times New Roman"/>
          <w:color w:val="000000"/>
          <w:sz w:val="24"/>
          <w:szCs w:val="24"/>
          <w:lang w:val="en-US"/>
        </w:rPr>
        <w:t>N</w:t>
      </w:r>
      <w:r w:rsidRPr="00BD33AB">
        <w:rPr>
          <w:rFonts w:ascii="Times New Roman" w:hAnsi="Times New Roman"/>
          <w:color w:val="000000"/>
          <w:sz w:val="24"/>
          <w:szCs w:val="24"/>
        </w:rPr>
        <w:t xml:space="preserve"> </w:t>
      </w:r>
      <w:r w:rsidRPr="00BD33AB">
        <w:rPr>
          <w:rFonts w:ascii="Times New Roman" w:hAnsi="Times New Roman"/>
          <w:color w:val="000000"/>
          <w:sz w:val="24"/>
          <w:szCs w:val="24"/>
          <w:lang w:eastAsia="ru-RU"/>
        </w:rPr>
        <w:t>28-51-513/16 «Методические рекомендации по психолого-педагогическому сопровождению обучающихся в учебно</w:t>
      </w:r>
      <w:r w:rsidRPr="00BD33AB">
        <w:rPr>
          <w:rFonts w:ascii="Times New Roman" w:hAnsi="Times New Roman"/>
          <w:color w:val="000000"/>
          <w:sz w:val="24"/>
          <w:szCs w:val="24"/>
          <w:lang w:eastAsia="ru-RU"/>
        </w:rPr>
        <w:softHyphen/>
        <w:t>воспитательном процессе в условиях модернизации образования»</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Письма Министерства образования и науки РФ от 18 апреля 2008 г. </w:t>
      </w:r>
      <w:r w:rsidRPr="00BD33AB">
        <w:rPr>
          <w:rFonts w:ascii="Times New Roman" w:hAnsi="Times New Roman"/>
          <w:color w:val="000000"/>
          <w:sz w:val="24"/>
          <w:szCs w:val="24"/>
          <w:lang w:val="en-US"/>
        </w:rPr>
        <w:t>N</w:t>
      </w:r>
      <w:r w:rsidRPr="00BD33AB">
        <w:rPr>
          <w:rFonts w:ascii="Times New Roman" w:hAnsi="Times New Roman"/>
          <w:color w:val="000000"/>
          <w:sz w:val="24"/>
          <w:szCs w:val="24"/>
        </w:rPr>
        <w:t xml:space="preserve"> </w:t>
      </w:r>
      <w:r w:rsidRPr="00BD33AB">
        <w:rPr>
          <w:rFonts w:ascii="Times New Roman" w:hAnsi="Times New Roman"/>
          <w:color w:val="000000"/>
          <w:sz w:val="24"/>
          <w:szCs w:val="24"/>
          <w:lang w:eastAsia="ru-RU"/>
        </w:rPr>
        <w:t>АФ-150/06 "О создании условий для получения образования детьми с ограниченными возможностями здоровья и детьми-инвалидами"</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Инструктивного письма Министерства образования РФ от 14.12.2000 г. № 2 «Об организации работы логопедического пункта общеобразовательного учреждения»</w:t>
      </w:r>
    </w:p>
    <w:p w:rsidR="008D27A3" w:rsidRPr="00BD33AB" w:rsidRDefault="008D27A3" w:rsidP="00BD33AB">
      <w:pPr>
        <w:widowControl w:val="0"/>
        <w:numPr>
          <w:ilvl w:val="0"/>
          <w:numId w:val="6"/>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Должностной инструкции учителя - логопеда МБОУ «Ашпанская ООШ»</w:t>
      </w:r>
    </w:p>
    <w:p w:rsidR="008D27A3" w:rsidRPr="00BD33AB" w:rsidRDefault="008D27A3" w:rsidP="00BD33AB">
      <w:pPr>
        <w:widowControl w:val="0"/>
        <w:spacing w:after="0" w:line="240" w:lineRule="auto"/>
        <w:ind w:firstLine="280"/>
        <w:jc w:val="both"/>
        <w:rPr>
          <w:rFonts w:ascii="Times New Roman" w:hAnsi="Times New Roman"/>
          <w:b/>
          <w:bCs/>
          <w:i/>
          <w:iCs/>
          <w:color w:val="000000"/>
          <w:sz w:val="24"/>
          <w:szCs w:val="24"/>
          <w:lang w:eastAsia="ru-RU"/>
        </w:rPr>
      </w:pPr>
      <w:r w:rsidRPr="00BD33AB">
        <w:rPr>
          <w:rFonts w:ascii="Times New Roman" w:hAnsi="Times New Roman"/>
          <w:b/>
          <w:bCs/>
          <w:i/>
          <w:iCs/>
          <w:color w:val="000000"/>
          <w:sz w:val="24"/>
          <w:szCs w:val="24"/>
          <w:u w:val="single"/>
          <w:lang w:eastAsia="ru-RU"/>
        </w:rPr>
        <w:t>Психолого-педагогическое обеспечение:</w:t>
      </w:r>
    </w:p>
    <w:p w:rsidR="008D27A3" w:rsidRPr="00BD33AB" w:rsidRDefault="008D27A3" w:rsidP="00BD33AB">
      <w:pPr>
        <w:widowControl w:val="0"/>
        <w:numPr>
          <w:ilvl w:val="0"/>
          <w:numId w:val="4"/>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обеспечение дифференцированных условий (оптимальный режим учебных нагрузок, вариативные формы получения специализированной помощи) в соответствии с результатами диагностики;</w:t>
      </w:r>
    </w:p>
    <w:p w:rsidR="008D27A3" w:rsidRPr="00BD33AB" w:rsidRDefault="008D27A3" w:rsidP="00BD33AB">
      <w:pPr>
        <w:widowControl w:val="0"/>
        <w:numPr>
          <w:ilvl w:val="0"/>
          <w:numId w:val="4"/>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обеспечение психолого-педагогических условий (коррекционная направленность учебно</w:t>
      </w:r>
      <w:r w:rsidRPr="00BD33AB">
        <w:rPr>
          <w:rFonts w:ascii="Times New Roman" w:hAnsi="Times New Roman"/>
          <w:color w:val="000000"/>
          <w:sz w:val="24"/>
          <w:szCs w:val="24"/>
          <w:lang w:eastAsia="ru-RU"/>
        </w:rPr>
        <w:softHyphen/>
        <w:t>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коррекционно</w:t>
      </w:r>
      <w:r w:rsidRPr="00BD33AB">
        <w:rPr>
          <w:rFonts w:ascii="Times New Roman" w:hAnsi="Times New Roman"/>
          <w:color w:val="000000"/>
          <w:sz w:val="24"/>
          <w:szCs w:val="24"/>
          <w:lang w:eastAsia="ru-RU"/>
        </w:rPr>
        <w:softHyphen/>
        <w:t>развивающего процесса, повышения его эффективности, доступности);</w:t>
      </w:r>
    </w:p>
    <w:p w:rsidR="008D27A3" w:rsidRPr="00BD33AB" w:rsidRDefault="008D27A3" w:rsidP="00BD33AB">
      <w:pPr>
        <w:widowControl w:val="0"/>
        <w:numPr>
          <w:ilvl w:val="0"/>
          <w:numId w:val="4"/>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обеспечение специализированных условий (решение комплекса специальных задач на всех этапах коррекционного обучения, ориентированных на особые образовательные потребности обучающихся с речевым недоразвитием; использование специальных методов, приёмов, средств обучения, специализированных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D27A3" w:rsidRPr="00BD33AB" w:rsidRDefault="008D27A3" w:rsidP="00BD33AB">
      <w:pPr>
        <w:widowControl w:val="0"/>
        <w:numPr>
          <w:ilvl w:val="0"/>
          <w:numId w:val="4"/>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D27A3" w:rsidRPr="00BD33AB" w:rsidRDefault="008D27A3" w:rsidP="00BD33AB">
      <w:pPr>
        <w:widowControl w:val="0"/>
        <w:spacing w:after="0" w:line="240" w:lineRule="auto"/>
        <w:ind w:firstLine="280"/>
        <w:jc w:val="both"/>
        <w:rPr>
          <w:rFonts w:ascii="Times New Roman" w:hAnsi="Times New Roman"/>
          <w:b/>
          <w:bCs/>
          <w:i/>
          <w:iCs/>
          <w:color w:val="000000"/>
          <w:sz w:val="24"/>
          <w:szCs w:val="24"/>
          <w:lang w:eastAsia="ru-RU"/>
        </w:rPr>
      </w:pPr>
      <w:r w:rsidRPr="00BD33AB">
        <w:rPr>
          <w:rFonts w:ascii="Times New Roman" w:hAnsi="Times New Roman"/>
          <w:b/>
          <w:bCs/>
          <w:i/>
          <w:iCs/>
          <w:color w:val="000000"/>
          <w:sz w:val="24"/>
          <w:szCs w:val="24"/>
          <w:u w:val="single"/>
          <w:lang w:eastAsia="ru-RU"/>
        </w:rPr>
        <w:t>Программно-методическое обеспечение:</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В процессе реализации программы коррекционной работы используются коррекционно</w:t>
      </w:r>
      <w:r w:rsidRPr="00BD33AB">
        <w:rPr>
          <w:rFonts w:ascii="Times New Roman" w:hAnsi="Times New Roman"/>
          <w:color w:val="000000"/>
          <w:sz w:val="24"/>
          <w:szCs w:val="24"/>
          <w:lang w:eastAsia="ru-RU"/>
        </w:rPr>
        <w:softHyphen/>
        <w:t>развивающие программы, диагностический и коррекционно-развивающий инструментарий, рекомендуемые МОиН РФ для осуществления профессиональной деятельности учителя - логопеда общеобразовательной школы.</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Для обследования уровня развития речи используется модифицированный вариант тестовой логопедической диагностики - стандартизированной методики обследования речи с бально</w:t>
      </w:r>
      <w:r w:rsidRPr="00BD33AB">
        <w:rPr>
          <w:rFonts w:ascii="Times New Roman" w:hAnsi="Times New Roman"/>
          <w:color w:val="000000"/>
          <w:sz w:val="24"/>
          <w:szCs w:val="24"/>
          <w:lang w:eastAsia="ru-RU"/>
        </w:rPr>
        <w:softHyphen/>
        <w:t>уровневой системой оценки (Фотекова Т.А., Ахутина Т.В.). Данная методика позволяет уточнить структуру речевого дефекта и получить речевой профиль; выстроить систему индивидуальной коррекционной работы; комплектовать подгруппы на основе общности структуры нарушений речи; отслеживать динамику речевого развития ребёнка и оценить эффективность коррекционного воздействия</w:t>
      </w: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Коррекционно-развивающая работа построена в соответствии с методическими рекомендациями А. В. Ястребовой, Т.П. Бессоновой (1984, 1999). Этот подход имеет не только коррекционную, но и профилактическую направленность: позволяет охватить значительное количество учащихся, вести коррекционно-развивающую работу в следующих направлениях:</w:t>
      </w:r>
    </w:p>
    <w:p w:rsidR="008D27A3" w:rsidRPr="00BD33AB" w:rsidRDefault="008D27A3" w:rsidP="00BD33AB">
      <w:pPr>
        <w:widowControl w:val="0"/>
        <w:numPr>
          <w:ilvl w:val="0"/>
          <w:numId w:val="4"/>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преодоление отклонений речевого развития детей (упорядочение и формирование языковых средств, необходимых для осуществления полноценной </w:t>
      </w:r>
      <w:r w:rsidRPr="00BD33AB">
        <w:rPr>
          <w:rFonts w:ascii="Times New Roman" w:hAnsi="Times New Roman"/>
          <w:color w:val="000000"/>
          <w:sz w:val="24"/>
          <w:szCs w:val="24"/>
          <w:lang w:eastAsia="ru-RU"/>
        </w:rPr>
        <w:lastRenderedPageBreak/>
        <w:t>речевой деятельности);</w:t>
      </w:r>
    </w:p>
    <w:p w:rsidR="008D27A3" w:rsidRPr="00BD33AB" w:rsidRDefault="008D27A3" w:rsidP="00BD33AB">
      <w:pPr>
        <w:widowControl w:val="0"/>
        <w:numPr>
          <w:ilvl w:val="0"/>
          <w:numId w:val="4"/>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создание предпосылок для устранения пробелов в знании программного материала, обусловленных отставанием в развитии устной речи детей;</w:t>
      </w:r>
    </w:p>
    <w:p w:rsidR="008D27A3" w:rsidRPr="00BD33AB" w:rsidRDefault="008D27A3" w:rsidP="00BD33AB">
      <w:pPr>
        <w:widowControl w:val="0"/>
        <w:numPr>
          <w:ilvl w:val="0"/>
          <w:numId w:val="4"/>
        </w:numPr>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 коррекционно-воспитательная работа (развитие и совершенствование психологических и коммуникативных предпосылок к обучению, формирование полноценных учебных и коммуникативных умений и навыков, адекватных ситуации учебной деятельности).</w:t>
      </w:r>
    </w:p>
    <w:p w:rsidR="008D27A3" w:rsidRDefault="008D27A3" w:rsidP="00BD33AB">
      <w:pPr>
        <w:widowControl w:val="0"/>
        <w:spacing w:after="0" w:line="240" w:lineRule="auto"/>
        <w:ind w:firstLine="280"/>
        <w:jc w:val="both"/>
        <w:rPr>
          <w:rFonts w:ascii="Times New Roman" w:hAnsi="Times New Roman"/>
          <w:color w:val="000000"/>
          <w:sz w:val="24"/>
          <w:szCs w:val="24"/>
          <w:lang w:eastAsia="ru-RU"/>
        </w:rPr>
      </w:pPr>
      <w:r w:rsidRPr="00BD33AB">
        <w:rPr>
          <w:rFonts w:ascii="Times New Roman" w:hAnsi="Times New Roman"/>
          <w:color w:val="000000"/>
          <w:sz w:val="24"/>
          <w:szCs w:val="24"/>
          <w:lang w:eastAsia="ru-RU"/>
        </w:rPr>
        <w:t xml:space="preserve">При планировании занятий с детьми с фонетико-фонематическим (фонематическим) недоразвитием и занятий I и </w:t>
      </w:r>
      <w:r w:rsidRPr="00BD33AB">
        <w:rPr>
          <w:rFonts w:ascii="Times New Roman" w:hAnsi="Times New Roman"/>
          <w:color w:val="000000"/>
          <w:sz w:val="24"/>
          <w:szCs w:val="24"/>
          <w:lang w:val="en-US"/>
        </w:rPr>
        <w:t>II</w:t>
      </w:r>
      <w:r w:rsidRPr="00BD33AB">
        <w:rPr>
          <w:rFonts w:ascii="Times New Roman" w:hAnsi="Times New Roman"/>
          <w:color w:val="000000"/>
          <w:sz w:val="24"/>
          <w:szCs w:val="24"/>
          <w:lang w:eastAsia="ru-RU"/>
        </w:rPr>
        <w:t xml:space="preserve">-го этапа для детей с общим недоразвитием речи используются методические материалы, предложенные в пособиях Ефименковой Л.Н., Козыревой Л.М., Мазановой Е.В., Садовниковой И.Н.. При планировании занятий </w:t>
      </w:r>
      <w:r w:rsidRPr="00BD33AB">
        <w:rPr>
          <w:rFonts w:ascii="Times New Roman" w:hAnsi="Times New Roman"/>
          <w:color w:val="000000"/>
          <w:sz w:val="24"/>
          <w:szCs w:val="24"/>
          <w:lang w:val="en-US"/>
        </w:rPr>
        <w:t>III</w:t>
      </w:r>
      <w:r w:rsidRPr="00BD33AB">
        <w:rPr>
          <w:rFonts w:ascii="Times New Roman" w:hAnsi="Times New Roman"/>
          <w:color w:val="000000"/>
          <w:sz w:val="24"/>
          <w:szCs w:val="24"/>
          <w:lang w:eastAsia="ru-RU"/>
        </w:rPr>
        <w:t>-го этапа коррекционно</w:t>
      </w:r>
      <w:r w:rsidRPr="00BD33AB">
        <w:rPr>
          <w:rFonts w:ascii="Times New Roman" w:hAnsi="Times New Roman"/>
          <w:color w:val="000000"/>
          <w:sz w:val="24"/>
          <w:szCs w:val="24"/>
          <w:lang w:eastAsia="ru-RU"/>
        </w:rPr>
        <w:softHyphen/>
        <w:t>развивающего обучения используются материалы Андреевой Н.Г.</w:t>
      </w:r>
    </w:p>
    <w:p w:rsidR="008D27A3" w:rsidRDefault="008D27A3" w:rsidP="00403A04">
      <w:pPr>
        <w:widowControl w:val="0"/>
        <w:spacing w:after="0" w:line="240" w:lineRule="auto"/>
        <w:jc w:val="both"/>
        <w:rPr>
          <w:rFonts w:ascii="Times New Roman" w:hAnsi="Times New Roman"/>
          <w:color w:val="000000"/>
          <w:sz w:val="24"/>
          <w:szCs w:val="24"/>
          <w:lang w:eastAsia="ru-RU"/>
        </w:rPr>
      </w:pPr>
    </w:p>
    <w:p w:rsidR="008D27A3" w:rsidRPr="00BD33AB" w:rsidRDefault="008D27A3" w:rsidP="00BD33AB">
      <w:pPr>
        <w:widowControl w:val="0"/>
        <w:spacing w:after="0" w:line="240" w:lineRule="auto"/>
        <w:ind w:firstLine="280"/>
        <w:jc w:val="both"/>
        <w:rPr>
          <w:rFonts w:ascii="Times New Roman" w:hAnsi="Times New Roman"/>
          <w:color w:val="000000"/>
          <w:sz w:val="24"/>
          <w:szCs w:val="24"/>
          <w:lang w:eastAsia="ru-RU"/>
        </w:rPr>
      </w:pPr>
    </w:p>
    <w:p w:rsidR="008D27A3" w:rsidRDefault="008D27A3" w:rsidP="0032161D">
      <w:pPr>
        <w:widowControl w:val="0"/>
        <w:spacing w:after="0" w:line="240" w:lineRule="auto"/>
        <w:jc w:val="center"/>
        <w:rPr>
          <w:rFonts w:ascii="Times New Roman" w:hAnsi="Times New Roman"/>
          <w:b/>
          <w:bCs/>
          <w:color w:val="000000"/>
          <w:sz w:val="24"/>
          <w:szCs w:val="24"/>
          <w:u w:val="single"/>
          <w:lang w:eastAsia="ru-RU"/>
        </w:rPr>
      </w:pPr>
      <w:r w:rsidRPr="00CB701F">
        <w:rPr>
          <w:rFonts w:ascii="Times New Roman" w:hAnsi="Times New Roman"/>
          <w:b/>
          <w:bCs/>
          <w:color w:val="000000"/>
          <w:sz w:val="24"/>
          <w:szCs w:val="24"/>
          <w:u w:val="single"/>
          <w:lang w:eastAsia="ru-RU"/>
        </w:rPr>
        <w:t>Этапы реализации программы коррекционной работы.</w:t>
      </w:r>
    </w:p>
    <w:p w:rsidR="008D27A3" w:rsidRPr="00CB701F" w:rsidRDefault="008D27A3" w:rsidP="00CB701F">
      <w:pPr>
        <w:widowControl w:val="0"/>
        <w:spacing w:after="0" w:line="240" w:lineRule="auto"/>
        <w:jc w:val="both"/>
        <w:rPr>
          <w:rFonts w:ascii="Times New Roman" w:hAnsi="Times New Roman"/>
          <w:b/>
          <w:bCs/>
          <w:color w:val="000000"/>
          <w:sz w:val="24"/>
          <w:szCs w:val="24"/>
          <w:lang w:eastAsia="ru-RU"/>
        </w:rPr>
      </w:pPr>
    </w:p>
    <w:tbl>
      <w:tblPr>
        <w:tblOverlap w:val="never"/>
        <w:tblW w:w="10580" w:type="dxa"/>
        <w:jc w:val="center"/>
        <w:tblLayout w:type="fixed"/>
        <w:tblCellMar>
          <w:left w:w="10" w:type="dxa"/>
          <w:right w:w="10" w:type="dxa"/>
        </w:tblCellMar>
        <w:tblLook w:val="00A0" w:firstRow="1" w:lastRow="0" w:firstColumn="1" w:lastColumn="0" w:noHBand="0" w:noVBand="0"/>
      </w:tblPr>
      <w:tblGrid>
        <w:gridCol w:w="2972"/>
        <w:gridCol w:w="7608"/>
      </w:tblGrid>
      <w:tr w:rsidR="008D27A3" w:rsidRPr="00D7439C" w:rsidTr="00CB701F">
        <w:trPr>
          <w:trHeight w:hRule="exact" w:val="293"/>
          <w:jc w:val="center"/>
        </w:trPr>
        <w:tc>
          <w:tcPr>
            <w:tcW w:w="2972" w:type="dxa"/>
            <w:tcBorders>
              <w:top w:val="single" w:sz="4" w:space="0" w:color="auto"/>
              <w:left w:val="single" w:sz="4" w:space="0" w:color="auto"/>
            </w:tcBorders>
            <w:shd w:val="clear" w:color="auto" w:fill="FFFFFF"/>
            <w:vAlign w:val="bottom"/>
          </w:tcPr>
          <w:p w:rsidR="008D27A3" w:rsidRPr="00CB701F" w:rsidRDefault="008D27A3" w:rsidP="00CB701F">
            <w:pPr>
              <w:widowControl w:val="0"/>
              <w:spacing w:after="0" w:line="240" w:lineRule="auto"/>
              <w:ind w:firstLine="560"/>
              <w:jc w:val="both"/>
              <w:rPr>
                <w:rFonts w:ascii="Times New Roman" w:hAnsi="Times New Roman"/>
                <w:color w:val="000000"/>
                <w:sz w:val="24"/>
                <w:szCs w:val="24"/>
                <w:lang w:eastAsia="ru-RU"/>
              </w:rPr>
            </w:pPr>
            <w:r w:rsidRPr="00CB701F">
              <w:rPr>
                <w:rFonts w:ascii="Times New Roman" w:hAnsi="Times New Roman"/>
                <w:b/>
                <w:bCs/>
                <w:color w:val="000000"/>
                <w:sz w:val="24"/>
                <w:szCs w:val="24"/>
                <w:lang w:eastAsia="ru-RU"/>
              </w:rPr>
              <w:t>Этапы</w:t>
            </w:r>
          </w:p>
        </w:tc>
        <w:tc>
          <w:tcPr>
            <w:tcW w:w="7608" w:type="dxa"/>
            <w:tcBorders>
              <w:top w:val="single" w:sz="4" w:space="0" w:color="auto"/>
              <w:left w:val="single" w:sz="4" w:space="0" w:color="auto"/>
              <w:right w:val="single" w:sz="4" w:space="0" w:color="auto"/>
            </w:tcBorders>
            <w:shd w:val="clear" w:color="auto" w:fill="FFFFFF"/>
            <w:vAlign w:val="bottom"/>
          </w:tcPr>
          <w:p w:rsidR="008D27A3" w:rsidRPr="00CB701F" w:rsidRDefault="008D27A3" w:rsidP="00CB701F">
            <w:pPr>
              <w:widowControl w:val="0"/>
              <w:spacing w:after="0" w:line="240" w:lineRule="auto"/>
              <w:ind w:firstLine="560"/>
              <w:jc w:val="both"/>
              <w:rPr>
                <w:rFonts w:ascii="Times New Roman" w:hAnsi="Times New Roman"/>
                <w:color w:val="000000"/>
                <w:sz w:val="24"/>
                <w:szCs w:val="24"/>
                <w:lang w:eastAsia="ru-RU"/>
              </w:rPr>
            </w:pPr>
            <w:r w:rsidRPr="00CB701F">
              <w:rPr>
                <w:rFonts w:ascii="Times New Roman" w:hAnsi="Times New Roman"/>
                <w:b/>
                <w:bCs/>
                <w:color w:val="000000"/>
                <w:sz w:val="24"/>
                <w:szCs w:val="24"/>
                <w:lang w:eastAsia="ru-RU"/>
              </w:rPr>
              <w:t>Результаты</w:t>
            </w:r>
          </w:p>
        </w:tc>
      </w:tr>
      <w:tr w:rsidR="008D27A3" w:rsidRPr="00D7439C" w:rsidTr="00CB701F">
        <w:trPr>
          <w:trHeight w:hRule="exact" w:val="1392"/>
          <w:jc w:val="center"/>
        </w:trPr>
        <w:tc>
          <w:tcPr>
            <w:tcW w:w="2972" w:type="dxa"/>
            <w:tcBorders>
              <w:top w:val="single" w:sz="4" w:space="0" w:color="auto"/>
              <w:left w:val="single" w:sz="4" w:space="0" w:color="auto"/>
            </w:tcBorders>
            <w:shd w:val="clear" w:color="auto" w:fill="FFFFFF"/>
          </w:tcPr>
          <w:p w:rsidR="008D27A3" w:rsidRPr="00CB701F" w:rsidRDefault="008D27A3" w:rsidP="00CB701F">
            <w:pPr>
              <w:widowControl w:val="0"/>
              <w:spacing w:after="0" w:line="240" w:lineRule="auto"/>
              <w:ind w:firstLine="560"/>
              <w:jc w:val="both"/>
              <w:rPr>
                <w:rFonts w:ascii="Times New Roman" w:hAnsi="Times New Roman"/>
                <w:color w:val="000000"/>
                <w:sz w:val="24"/>
                <w:szCs w:val="24"/>
                <w:lang w:eastAsia="ru-RU"/>
              </w:rPr>
            </w:pPr>
            <w:r w:rsidRPr="00CB701F">
              <w:rPr>
                <w:rFonts w:ascii="Times New Roman" w:hAnsi="Times New Roman"/>
                <w:i/>
                <w:iCs/>
                <w:color w:val="000000"/>
                <w:sz w:val="24"/>
                <w:szCs w:val="24"/>
                <w:lang w:eastAsia="ru-RU"/>
              </w:rPr>
              <w:t>Этап сбора и анализа информации</w:t>
            </w:r>
            <w:r w:rsidRPr="00CB701F">
              <w:rPr>
                <w:rFonts w:ascii="Times New Roman" w:hAnsi="Times New Roman"/>
                <w:color w:val="000000"/>
                <w:sz w:val="24"/>
                <w:szCs w:val="24"/>
                <w:lang w:eastAsia="ru-RU"/>
              </w:rPr>
              <w:t xml:space="preserve"> (информационно</w:t>
            </w:r>
            <w:r w:rsidRPr="00CB701F">
              <w:rPr>
                <w:rFonts w:ascii="Times New Roman" w:hAnsi="Times New Roman"/>
                <w:color w:val="000000"/>
                <w:sz w:val="24"/>
                <w:szCs w:val="24"/>
                <w:lang w:eastAsia="ru-RU"/>
              </w:rPr>
              <w:softHyphen/>
              <w:t>аналитическая деятельность).</w:t>
            </w:r>
          </w:p>
        </w:tc>
        <w:tc>
          <w:tcPr>
            <w:tcW w:w="7608" w:type="dxa"/>
            <w:tcBorders>
              <w:top w:val="single" w:sz="4" w:space="0" w:color="auto"/>
              <w:left w:val="single" w:sz="4" w:space="0" w:color="auto"/>
              <w:right w:val="single" w:sz="4" w:space="0" w:color="auto"/>
            </w:tcBorders>
            <w:shd w:val="clear" w:color="auto" w:fill="FFFFFF"/>
            <w:vAlign w:val="bottom"/>
          </w:tcPr>
          <w:p w:rsidR="008D27A3" w:rsidRPr="00CB701F" w:rsidRDefault="008D27A3" w:rsidP="00CB701F">
            <w:pPr>
              <w:widowControl w:val="0"/>
              <w:spacing w:after="0" w:line="240" w:lineRule="auto"/>
              <w:ind w:firstLine="560"/>
              <w:jc w:val="both"/>
              <w:rPr>
                <w:rFonts w:ascii="Times New Roman" w:hAnsi="Times New Roman"/>
                <w:color w:val="000000"/>
                <w:sz w:val="24"/>
                <w:szCs w:val="24"/>
                <w:lang w:eastAsia="ru-RU"/>
              </w:rPr>
            </w:pPr>
            <w:r w:rsidRPr="00CB701F">
              <w:rPr>
                <w:rFonts w:ascii="Times New Roman" w:hAnsi="Times New Roman"/>
                <w:color w:val="000000"/>
                <w:sz w:val="24"/>
                <w:szCs w:val="24"/>
                <w:lang w:eastAsia="ru-RU"/>
              </w:rPr>
              <w:t>Оценка контингента обучающихся для учёта особенностей речевого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базы.</w:t>
            </w:r>
          </w:p>
        </w:tc>
      </w:tr>
      <w:tr w:rsidR="008D27A3" w:rsidRPr="00D7439C" w:rsidTr="00CB701F">
        <w:trPr>
          <w:trHeight w:hRule="exact" w:val="1387"/>
          <w:jc w:val="center"/>
        </w:trPr>
        <w:tc>
          <w:tcPr>
            <w:tcW w:w="2972" w:type="dxa"/>
            <w:tcBorders>
              <w:top w:val="single" w:sz="4" w:space="0" w:color="auto"/>
              <w:left w:val="single" w:sz="4" w:space="0" w:color="auto"/>
            </w:tcBorders>
            <w:shd w:val="clear" w:color="auto" w:fill="FFFFFF"/>
          </w:tcPr>
          <w:p w:rsidR="008D27A3" w:rsidRPr="00CB701F" w:rsidRDefault="008D27A3" w:rsidP="00CB701F">
            <w:pPr>
              <w:widowControl w:val="0"/>
              <w:spacing w:after="0" w:line="240" w:lineRule="auto"/>
              <w:ind w:firstLine="560"/>
              <w:rPr>
                <w:rFonts w:ascii="Times New Roman" w:hAnsi="Times New Roman"/>
                <w:color w:val="000000"/>
                <w:sz w:val="24"/>
                <w:szCs w:val="24"/>
                <w:lang w:eastAsia="ru-RU"/>
              </w:rPr>
            </w:pPr>
            <w:r w:rsidRPr="00CB701F">
              <w:rPr>
                <w:rFonts w:ascii="Times New Roman" w:hAnsi="Times New Roman"/>
                <w:i/>
                <w:iCs/>
                <w:color w:val="000000"/>
                <w:sz w:val="24"/>
                <w:szCs w:val="24"/>
                <w:lang w:eastAsia="ru-RU"/>
              </w:rPr>
              <w:t xml:space="preserve">Этап планирования, организации, координации </w:t>
            </w:r>
            <w:r w:rsidRPr="00CB701F">
              <w:rPr>
                <w:rFonts w:ascii="Times New Roman" w:hAnsi="Times New Roman"/>
                <w:color w:val="000000"/>
                <w:sz w:val="24"/>
                <w:szCs w:val="24"/>
                <w:lang w:eastAsia="ru-RU"/>
              </w:rPr>
              <w:t>(организационно</w:t>
            </w:r>
            <w:r w:rsidRPr="00CB701F">
              <w:rPr>
                <w:rFonts w:ascii="Times New Roman" w:hAnsi="Times New Roman"/>
                <w:color w:val="000000"/>
                <w:sz w:val="24"/>
                <w:szCs w:val="24"/>
                <w:lang w:eastAsia="ru-RU"/>
              </w:rPr>
              <w:softHyphen/>
              <w:t>исполнительская деятельность).</w:t>
            </w:r>
          </w:p>
        </w:tc>
        <w:tc>
          <w:tcPr>
            <w:tcW w:w="7608" w:type="dxa"/>
            <w:tcBorders>
              <w:top w:val="single" w:sz="4" w:space="0" w:color="auto"/>
              <w:left w:val="single" w:sz="4" w:space="0" w:color="auto"/>
              <w:right w:val="single" w:sz="4" w:space="0" w:color="auto"/>
            </w:tcBorders>
            <w:shd w:val="clear" w:color="auto" w:fill="FFFFFF"/>
            <w:vAlign w:val="bottom"/>
          </w:tcPr>
          <w:p w:rsidR="008D27A3" w:rsidRPr="00CB701F" w:rsidRDefault="008D27A3" w:rsidP="00CB701F">
            <w:pPr>
              <w:widowControl w:val="0"/>
              <w:spacing w:after="0" w:line="240" w:lineRule="auto"/>
              <w:ind w:firstLine="560"/>
              <w:jc w:val="both"/>
              <w:rPr>
                <w:rFonts w:ascii="Times New Roman" w:hAnsi="Times New Roman"/>
                <w:color w:val="000000"/>
                <w:sz w:val="24"/>
                <w:szCs w:val="24"/>
                <w:lang w:eastAsia="ru-RU"/>
              </w:rPr>
            </w:pPr>
            <w:r w:rsidRPr="00CB701F">
              <w:rPr>
                <w:rFonts w:ascii="Times New Roman" w:hAnsi="Times New Roman"/>
                <w:color w:val="000000"/>
                <w:sz w:val="24"/>
                <w:szCs w:val="24"/>
                <w:lang w:eastAsia="ru-RU"/>
              </w:rPr>
              <w:t>Процесс специального сопровождения, имеющий коррекционно-развивающую направленность, детей с речевым недоразвитием при специально созданных (вариативных) условиях обучения, воспитания, развития, социализации рассматриваемой категории детей.</w:t>
            </w:r>
          </w:p>
        </w:tc>
      </w:tr>
      <w:tr w:rsidR="008D27A3" w:rsidRPr="00D7439C" w:rsidTr="00CB701F">
        <w:trPr>
          <w:trHeight w:hRule="exact" w:val="1392"/>
          <w:jc w:val="center"/>
        </w:trPr>
        <w:tc>
          <w:tcPr>
            <w:tcW w:w="2972" w:type="dxa"/>
            <w:tcBorders>
              <w:top w:val="single" w:sz="4" w:space="0" w:color="auto"/>
              <w:left w:val="single" w:sz="4" w:space="0" w:color="auto"/>
            </w:tcBorders>
            <w:shd w:val="clear" w:color="auto" w:fill="FFFFFF"/>
            <w:vAlign w:val="bottom"/>
          </w:tcPr>
          <w:p w:rsidR="008D27A3" w:rsidRPr="00CB701F" w:rsidRDefault="008D27A3" w:rsidP="00CB701F">
            <w:pPr>
              <w:widowControl w:val="0"/>
              <w:spacing w:after="0" w:line="240" w:lineRule="auto"/>
              <w:ind w:firstLine="560"/>
              <w:rPr>
                <w:rFonts w:ascii="Times New Roman" w:hAnsi="Times New Roman"/>
                <w:color w:val="000000"/>
                <w:sz w:val="24"/>
                <w:szCs w:val="24"/>
                <w:lang w:eastAsia="ru-RU"/>
              </w:rPr>
            </w:pPr>
            <w:r w:rsidRPr="00CB701F">
              <w:rPr>
                <w:rFonts w:ascii="Times New Roman" w:hAnsi="Times New Roman"/>
                <w:i/>
                <w:iCs/>
                <w:color w:val="000000"/>
                <w:sz w:val="24"/>
                <w:szCs w:val="24"/>
                <w:lang w:eastAsia="ru-RU"/>
              </w:rPr>
              <w:t xml:space="preserve">Этап диагностики коррекционно-развивающей образовательной среды </w:t>
            </w:r>
            <w:r w:rsidRPr="00CB701F">
              <w:rPr>
                <w:rFonts w:ascii="Times New Roman" w:hAnsi="Times New Roman"/>
                <w:color w:val="000000"/>
                <w:sz w:val="24"/>
                <w:szCs w:val="24"/>
                <w:lang w:eastAsia="ru-RU"/>
              </w:rPr>
              <w:t>(контрольно-диагностическая деятельность).</w:t>
            </w:r>
          </w:p>
        </w:tc>
        <w:tc>
          <w:tcPr>
            <w:tcW w:w="7608" w:type="dxa"/>
            <w:tcBorders>
              <w:top w:val="single" w:sz="4" w:space="0" w:color="auto"/>
              <w:left w:val="single" w:sz="4" w:space="0" w:color="auto"/>
              <w:right w:val="single" w:sz="4" w:space="0" w:color="auto"/>
            </w:tcBorders>
            <w:shd w:val="clear" w:color="auto" w:fill="FFFFFF"/>
          </w:tcPr>
          <w:p w:rsidR="008D27A3" w:rsidRPr="00CB701F" w:rsidRDefault="008D27A3" w:rsidP="00CB701F">
            <w:pPr>
              <w:widowControl w:val="0"/>
              <w:spacing w:after="0" w:line="240" w:lineRule="auto"/>
              <w:ind w:firstLine="560"/>
              <w:jc w:val="both"/>
              <w:rPr>
                <w:rFonts w:ascii="Times New Roman" w:hAnsi="Times New Roman"/>
                <w:color w:val="000000"/>
                <w:sz w:val="24"/>
                <w:szCs w:val="24"/>
                <w:lang w:eastAsia="ru-RU"/>
              </w:rPr>
            </w:pPr>
            <w:r w:rsidRPr="00CB701F">
              <w:rPr>
                <w:rFonts w:ascii="Times New Roman" w:hAnsi="Times New Roman"/>
                <w:color w:val="000000"/>
                <w:sz w:val="24"/>
                <w:szCs w:val="24"/>
                <w:lang w:eastAsia="ru-RU"/>
              </w:rPr>
              <w:t>Констатация соответствия созданных условий и выбранных коррекционно-развивающих программ особым образовательным потребностям ребёнка.</w:t>
            </w:r>
          </w:p>
        </w:tc>
      </w:tr>
      <w:tr w:rsidR="008D27A3" w:rsidRPr="00D7439C" w:rsidTr="00CB701F">
        <w:trPr>
          <w:trHeight w:hRule="exact" w:val="1123"/>
          <w:jc w:val="center"/>
        </w:trPr>
        <w:tc>
          <w:tcPr>
            <w:tcW w:w="2972" w:type="dxa"/>
            <w:tcBorders>
              <w:top w:val="single" w:sz="4" w:space="0" w:color="auto"/>
              <w:left w:val="single" w:sz="4" w:space="0" w:color="auto"/>
              <w:bottom w:val="single" w:sz="4" w:space="0" w:color="auto"/>
            </w:tcBorders>
            <w:shd w:val="clear" w:color="auto" w:fill="FFFFFF"/>
            <w:vAlign w:val="bottom"/>
          </w:tcPr>
          <w:p w:rsidR="008D27A3" w:rsidRPr="00CB701F" w:rsidRDefault="008D27A3" w:rsidP="00CB701F">
            <w:pPr>
              <w:widowControl w:val="0"/>
              <w:spacing w:after="0" w:line="240" w:lineRule="auto"/>
              <w:ind w:firstLine="560"/>
              <w:rPr>
                <w:rFonts w:ascii="Times New Roman" w:hAnsi="Times New Roman"/>
                <w:color w:val="000000"/>
                <w:sz w:val="24"/>
                <w:szCs w:val="24"/>
                <w:lang w:eastAsia="ru-RU"/>
              </w:rPr>
            </w:pPr>
            <w:r w:rsidRPr="00CB701F">
              <w:rPr>
                <w:rFonts w:ascii="Times New Roman" w:hAnsi="Times New Roman"/>
                <w:i/>
                <w:iCs/>
                <w:color w:val="000000"/>
                <w:sz w:val="24"/>
                <w:szCs w:val="24"/>
                <w:lang w:eastAsia="ru-RU"/>
              </w:rPr>
              <w:t>Этап регуляции и корректировки</w:t>
            </w:r>
            <w:r w:rsidRPr="00CB701F">
              <w:rPr>
                <w:rFonts w:ascii="Times New Roman" w:hAnsi="Times New Roman"/>
                <w:color w:val="000000"/>
                <w:sz w:val="24"/>
                <w:szCs w:val="24"/>
                <w:lang w:eastAsia="ru-RU"/>
              </w:rPr>
              <w:t xml:space="preserve"> (регулятивно</w:t>
            </w:r>
            <w:r w:rsidRPr="00CB701F">
              <w:rPr>
                <w:rFonts w:ascii="Times New Roman" w:hAnsi="Times New Roman"/>
                <w:color w:val="000000"/>
                <w:sz w:val="24"/>
                <w:szCs w:val="24"/>
                <w:lang w:eastAsia="ru-RU"/>
              </w:rPr>
              <w:softHyphen/>
              <w:t>корректировочная деятельность).</w:t>
            </w:r>
          </w:p>
        </w:tc>
        <w:tc>
          <w:tcPr>
            <w:tcW w:w="7608" w:type="dxa"/>
            <w:tcBorders>
              <w:top w:val="single" w:sz="4" w:space="0" w:color="auto"/>
              <w:left w:val="single" w:sz="4" w:space="0" w:color="auto"/>
              <w:bottom w:val="single" w:sz="4" w:space="0" w:color="auto"/>
              <w:right w:val="single" w:sz="4" w:space="0" w:color="auto"/>
            </w:tcBorders>
            <w:shd w:val="clear" w:color="auto" w:fill="FFFFFF"/>
          </w:tcPr>
          <w:p w:rsidR="008D27A3" w:rsidRPr="00CB701F" w:rsidRDefault="008D27A3" w:rsidP="00CB701F">
            <w:pPr>
              <w:widowControl w:val="0"/>
              <w:spacing w:after="0" w:line="240" w:lineRule="auto"/>
              <w:ind w:firstLine="560"/>
              <w:jc w:val="both"/>
              <w:rPr>
                <w:rFonts w:ascii="Times New Roman" w:hAnsi="Times New Roman"/>
                <w:color w:val="000000"/>
                <w:sz w:val="24"/>
                <w:szCs w:val="24"/>
                <w:lang w:eastAsia="ru-RU"/>
              </w:rPr>
            </w:pPr>
            <w:r w:rsidRPr="00CB701F">
              <w:rPr>
                <w:rFonts w:ascii="Times New Roman" w:hAnsi="Times New Roman"/>
                <w:color w:val="000000"/>
                <w:sz w:val="24"/>
                <w:szCs w:val="24"/>
                <w:lang w:eastAsia="ru-RU"/>
              </w:rPr>
              <w:t>Внесение необходимых изменений в процесс сопровождения детей с речевым недоразвитием, корректировка условий и форм обучения, методов и приёмов работы.</w:t>
            </w:r>
          </w:p>
        </w:tc>
      </w:tr>
    </w:tbl>
    <w:p w:rsidR="008D27A3" w:rsidRDefault="008D27A3" w:rsidP="00CB701F">
      <w:pPr>
        <w:widowControl w:val="0"/>
        <w:spacing w:after="0" w:line="240" w:lineRule="auto"/>
        <w:rPr>
          <w:rFonts w:ascii="Times New Roman" w:hAnsi="Times New Roman"/>
          <w:color w:val="000000"/>
          <w:sz w:val="24"/>
          <w:szCs w:val="24"/>
          <w:lang w:eastAsia="ru-RU"/>
        </w:rPr>
      </w:pPr>
      <w:r w:rsidRPr="00CB701F">
        <w:rPr>
          <w:rFonts w:ascii="Times New Roman" w:hAnsi="Times New Roman"/>
          <w:color w:val="000000"/>
          <w:sz w:val="24"/>
          <w:szCs w:val="24"/>
          <w:lang w:eastAsia="ru-RU"/>
        </w:rPr>
        <w:t xml:space="preserve">    </w:t>
      </w:r>
    </w:p>
    <w:p w:rsidR="008D27A3" w:rsidRPr="00CB701F" w:rsidRDefault="008D27A3" w:rsidP="00CB701F">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CB701F">
        <w:rPr>
          <w:rFonts w:ascii="Times New Roman" w:hAnsi="Times New Roman"/>
          <w:color w:val="000000"/>
          <w:sz w:val="24"/>
          <w:szCs w:val="24"/>
          <w:lang w:eastAsia="ru-RU"/>
        </w:rPr>
        <w:t>В программе коррекционной работы представлены характеристики, обучающихся с</w:t>
      </w:r>
    </w:p>
    <w:p w:rsidR="008D27A3" w:rsidRPr="00CB701F" w:rsidRDefault="008D27A3" w:rsidP="00CB701F">
      <w:pPr>
        <w:widowControl w:val="0"/>
        <w:spacing w:after="0" w:line="240" w:lineRule="auto"/>
        <w:jc w:val="both"/>
        <w:rPr>
          <w:rFonts w:ascii="Times New Roman" w:hAnsi="Times New Roman"/>
          <w:color w:val="000000"/>
          <w:sz w:val="24"/>
          <w:szCs w:val="24"/>
          <w:lang w:eastAsia="ru-RU"/>
        </w:rPr>
      </w:pPr>
      <w:r w:rsidRPr="00CB701F">
        <w:rPr>
          <w:rFonts w:ascii="Times New Roman" w:hAnsi="Times New Roman"/>
          <w:color w:val="000000"/>
          <w:sz w:val="24"/>
          <w:szCs w:val="24"/>
          <w:lang w:eastAsia="ru-RU"/>
        </w:rPr>
        <w:t>отклонениями в речевом развитии, основные направления коррекционно-развивающего обучения данных категорий детей и перспективный план работы с детьми с фонетико-фонематическим и общим недоразвитием речи, включающее планируемые результаты коррекционно-развивающего обучения. Перспективный план детализируется в тематическом планировании, которое может уточняться (перераспределение часов на изучение отдельных тем) в зависимости от контингента обучающихся с нарушениями речи.</w:t>
      </w:r>
    </w:p>
    <w:p w:rsidR="008D27A3" w:rsidRPr="00CB701F" w:rsidRDefault="008D27A3" w:rsidP="0032161D">
      <w:pPr>
        <w:jc w:val="center"/>
        <w:rPr>
          <w:rFonts w:ascii="Times New Roman" w:hAnsi="Times New Roman"/>
          <w:b/>
          <w:bCs/>
          <w:color w:val="000000"/>
          <w:sz w:val="24"/>
          <w:szCs w:val="24"/>
          <w:u w:val="single"/>
          <w:lang w:eastAsia="ru-RU"/>
        </w:rPr>
      </w:pPr>
      <w:r w:rsidRPr="00CB701F">
        <w:rPr>
          <w:rFonts w:ascii="Times New Roman" w:hAnsi="Times New Roman"/>
          <w:b/>
          <w:bCs/>
          <w:color w:val="000000"/>
          <w:sz w:val="24"/>
          <w:szCs w:val="24"/>
          <w:u w:val="single"/>
          <w:lang w:eastAsia="ru-RU"/>
        </w:rPr>
        <w:t>Направления коррекционной работ</w:t>
      </w:r>
    </w:p>
    <w:tbl>
      <w:tblPr>
        <w:tblW w:w="9780" w:type="dxa"/>
        <w:tblInd w:w="-10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Look w:val="0000" w:firstRow="0" w:lastRow="0" w:firstColumn="0" w:lastColumn="0" w:noHBand="0" w:noVBand="0"/>
      </w:tblPr>
      <w:tblGrid>
        <w:gridCol w:w="4890"/>
        <w:gridCol w:w="4890"/>
      </w:tblGrid>
      <w:tr w:rsidR="008D27A3" w:rsidRPr="00D7439C" w:rsidTr="0038747F">
        <w:trPr>
          <w:trHeight w:val="107"/>
        </w:trPr>
        <w:tc>
          <w:tcPr>
            <w:tcW w:w="4890" w:type="dxa"/>
          </w:tcPr>
          <w:p w:rsidR="008D27A3" w:rsidRPr="00D7439C" w:rsidRDefault="008D27A3" w:rsidP="002E518B">
            <w:pPr>
              <w:autoSpaceDE w:val="0"/>
              <w:autoSpaceDN w:val="0"/>
              <w:adjustRightInd w:val="0"/>
              <w:spacing w:after="0" w:line="240" w:lineRule="auto"/>
              <w:rPr>
                <w:rFonts w:ascii="Times New Roman" w:hAnsi="Times New Roman"/>
                <w:color w:val="000000"/>
                <w:sz w:val="23"/>
                <w:szCs w:val="23"/>
              </w:rPr>
            </w:pPr>
            <w:r w:rsidRPr="00D7439C">
              <w:rPr>
                <w:rFonts w:ascii="Times New Roman" w:hAnsi="Times New Roman"/>
                <w:b/>
                <w:bCs/>
                <w:color w:val="000000"/>
                <w:sz w:val="23"/>
                <w:szCs w:val="23"/>
              </w:rPr>
              <w:t>Этапы реализации программы коррекционной работы</w:t>
            </w:r>
            <w:r w:rsidRPr="00D7439C">
              <w:rPr>
                <w:rFonts w:ascii="Times New Roman" w:hAnsi="Times New Roman"/>
                <w:i/>
                <w:iCs/>
                <w:color w:val="000000"/>
                <w:sz w:val="23"/>
                <w:szCs w:val="23"/>
              </w:rPr>
              <w:t xml:space="preserve">. </w:t>
            </w:r>
            <w:r w:rsidRPr="00D7439C">
              <w:rPr>
                <w:rFonts w:ascii="Times New Roman" w:hAnsi="Times New Roman"/>
                <w:b/>
                <w:bCs/>
                <w:color w:val="000000"/>
                <w:sz w:val="23"/>
                <w:szCs w:val="23"/>
              </w:rPr>
              <w:t xml:space="preserve">Этапы </w:t>
            </w:r>
          </w:p>
        </w:tc>
        <w:tc>
          <w:tcPr>
            <w:tcW w:w="4890" w:type="dxa"/>
          </w:tcPr>
          <w:p w:rsidR="008D27A3" w:rsidRPr="00D7439C" w:rsidRDefault="008D27A3" w:rsidP="002E518B">
            <w:pPr>
              <w:autoSpaceDE w:val="0"/>
              <w:autoSpaceDN w:val="0"/>
              <w:adjustRightInd w:val="0"/>
              <w:spacing w:after="0" w:line="240" w:lineRule="auto"/>
              <w:rPr>
                <w:rFonts w:ascii="Times New Roman" w:hAnsi="Times New Roman"/>
                <w:color w:val="000000"/>
                <w:sz w:val="23"/>
                <w:szCs w:val="23"/>
              </w:rPr>
            </w:pPr>
            <w:r w:rsidRPr="00D7439C">
              <w:rPr>
                <w:rFonts w:ascii="Times New Roman" w:hAnsi="Times New Roman"/>
                <w:b/>
                <w:bCs/>
                <w:color w:val="000000"/>
                <w:sz w:val="23"/>
                <w:szCs w:val="23"/>
              </w:rPr>
              <w:t xml:space="preserve">Результаты </w:t>
            </w:r>
          </w:p>
        </w:tc>
      </w:tr>
      <w:tr w:rsidR="008D27A3" w:rsidRPr="00D7439C" w:rsidTr="0038747F">
        <w:trPr>
          <w:trHeight w:val="799"/>
        </w:trPr>
        <w:tc>
          <w:tcPr>
            <w:tcW w:w="4890" w:type="dxa"/>
          </w:tcPr>
          <w:p w:rsidR="008D27A3" w:rsidRPr="00D7439C" w:rsidRDefault="008D27A3" w:rsidP="002E518B">
            <w:pPr>
              <w:autoSpaceDE w:val="0"/>
              <w:autoSpaceDN w:val="0"/>
              <w:adjustRightInd w:val="0"/>
              <w:spacing w:after="0" w:line="240" w:lineRule="auto"/>
              <w:rPr>
                <w:rFonts w:ascii="Times New Roman" w:hAnsi="Times New Roman"/>
                <w:color w:val="000000"/>
                <w:sz w:val="23"/>
                <w:szCs w:val="23"/>
              </w:rPr>
            </w:pPr>
            <w:r w:rsidRPr="00D7439C">
              <w:rPr>
                <w:rFonts w:ascii="Times New Roman" w:hAnsi="Times New Roman"/>
                <w:i/>
                <w:iCs/>
                <w:color w:val="000000"/>
                <w:sz w:val="23"/>
                <w:szCs w:val="23"/>
              </w:rPr>
              <w:lastRenderedPageBreak/>
              <w:t xml:space="preserve">Этап сбора и анализа информации </w:t>
            </w:r>
            <w:r w:rsidRPr="00D7439C">
              <w:rPr>
                <w:rFonts w:ascii="Times New Roman" w:hAnsi="Times New Roman"/>
                <w:color w:val="000000"/>
                <w:sz w:val="23"/>
                <w:szCs w:val="23"/>
              </w:rPr>
              <w:t xml:space="preserve">(информационно-аналитическая деятельность). </w:t>
            </w:r>
          </w:p>
        </w:tc>
        <w:tc>
          <w:tcPr>
            <w:tcW w:w="4890" w:type="dxa"/>
          </w:tcPr>
          <w:p w:rsidR="008D27A3" w:rsidRPr="00D7439C" w:rsidRDefault="008D27A3" w:rsidP="002E518B">
            <w:pPr>
              <w:autoSpaceDE w:val="0"/>
              <w:autoSpaceDN w:val="0"/>
              <w:adjustRightInd w:val="0"/>
              <w:spacing w:after="0" w:line="240" w:lineRule="auto"/>
              <w:rPr>
                <w:rFonts w:ascii="Times New Roman" w:hAnsi="Times New Roman"/>
                <w:color w:val="000000"/>
                <w:sz w:val="23"/>
                <w:szCs w:val="23"/>
              </w:rPr>
            </w:pPr>
            <w:r w:rsidRPr="00D7439C">
              <w:rPr>
                <w:rFonts w:ascii="Times New Roman" w:hAnsi="Times New Roman"/>
                <w:color w:val="000000"/>
                <w:sz w:val="23"/>
                <w:szCs w:val="23"/>
              </w:rPr>
              <w:t xml:space="preserve">Оценка контингента обучающихся для учёта особенностей речевого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базы. </w:t>
            </w:r>
          </w:p>
        </w:tc>
      </w:tr>
      <w:tr w:rsidR="008D27A3" w:rsidRPr="00D7439C" w:rsidTr="0038747F">
        <w:trPr>
          <w:trHeight w:val="661"/>
        </w:trPr>
        <w:tc>
          <w:tcPr>
            <w:tcW w:w="4890" w:type="dxa"/>
          </w:tcPr>
          <w:p w:rsidR="008D27A3" w:rsidRPr="00D7439C" w:rsidRDefault="008D27A3" w:rsidP="002E518B">
            <w:pPr>
              <w:autoSpaceDE w:val="0"/>
              <w:autoSpaceDN w:val="0"/>
              <w:adjustRightInd w:val="0"/>
              <w:spacing w:after="0" w:line="240" w:lineRule="auto"/>
              <w:rPr>
                <w:rFonts w:ascii="Times New Roman" w:hAnsi="Times New Roman"/>
                <w:color w:val="000000"/>
                <w:sz w:val="23"/>
                <w:szCs w:val="23"/>
              </w:rPr>
            </w:pPr>
            <w:r w:rsidRPr="00D7439C">
              <w:rPr>
                <w:rFonts w:ascii="Times New Roman" w:hAnsi="Times New Roman"/>
                <w:i/>
                <w:iCs/>
                <w:color w:val="000000"/>
                <w:sz w:val="23"/>
                <w:szCs w:val="23"/>
              </w:rPr>
              <w:t xml:space="preserve">Этап планирования, организации, координации </w:t>
            </w:r>
            <w:r w:rsidRPr="00D7439C">
              <w:rPr>
                <w:rFonts w:ascii="Times New Roman" w:hAnsi="Times New Roman"/>
                <w:color w:val="000000"/>
                <w:sz w:val="23"/>
                <w:szCs w:val="23"/>
              </w:rPr>
              <w:t xml:space="preserve">(организационно-исполнительская деятельность). </w:t>
            </w:r>
          </w:p>
        </w:tc>
        <w:tc>
          <w:tcPr>
            <w:tcW w:w="4890" w:type="dxa"/>
          </w:tcPr>
          <w:p w:rsidR="008D27A3" w:rsidRPr="00D7439C" w:rsidRDefault="008D27A3" w:rsidP="002E518B">
            <w:pPr>
              <w:autoSpaceDE w:val="0"/>
              <w:autoSpaceDN w:val="0"/>
              <w:adjustRightInd w:val="0"/>
              <w:spacing w:after="0" w:line="240" w:lineRule="auto"/>
              <w:rPr>
                <w:rFonts w:ascii="Times New Roman" w:hAnsi="Times New Roman"/>
                <w:color w:val="000000"/>
                <w:sz w:val="23"/>
                <w:szCs w:val="23"/>
              </w:rPr>
            </w:pPr>
            <w:r w:rsidRPr="00D7439C">
              <w:rPr>
                <w:rFonts w:ascii="Times New Roman" w:hAnsi="Times New Roman"/>
                <w:color w:val="000000"/>
                <w:sz w:val="23"/>
                <w:szCs w:val="23"/>
              </w:rPr>
              <w:t xml:space="preserve">Процесс специального сопровождения, имеющий коррекционно-развивающую направленность, детей с речевым недоразвитием при специально созданных (вариативных) условиях обучения, воспитания, развития, социализации рассматриваемой категории детей. </w:t>
            </w:r>
          </w:p>
        </w:tc>
      </w:tr>
      <w:tr w:rsidR="008D27A3" w:rsidRPr="00D7439C" w:rsidTr="0038747F">
        <w:trPr>
          <w:trHeight w:val="523"/>
        </w:trPr>
        <w:tc>
          <w:tcPr>
            <w:tcW w:w="4890" w:type="dxa"/>
          </w:tcPr>
          <w:p w:rsidR="008D27A3" w:rsidRPr="00D7439C" w:rsidRDefault="008D27A3" w:rsidP="002E518B">
            <w:pPr>
              <w:autoSpaceDE w:val="0"/>
              <w:autoSpaceDN w:val="0"/>
              <w:adjustRightInd w:val="0"/>
              <w:spacing w:after="0" w:line="240" w:lineRule="auto"/>
              <w:rPr>
                <w:rFonts w:ascii="Times New Roman" w:hAnsi="Times New Roman"/>
                <w:color w:val="000000"/>
                <w:sz w:val="23"/>
                <w:szCs w:val="23"/>
              </w:rPr>
            </w:pPr>
            <w:r w:rsidRPr="00D7439C">
              <w:rPr>
                <w:rFonts w:ascii="Times New Roman" w:hAnsi="Times New Roman"/>
                <w:i/>
                <w:iCs/>
                <w:color w:val="000000"/>
                <w:sz w:val="23"/>
                <w:szCs w:val="23"/>
              </w:rPr>
              <w:t xml:space="preserve">Этап диагностики коррекционно-развивающей образовательной среды </w:t>
            </w:r>
            <w:r w:rsidRPr="00D7439C">
              <w:rPr>
                <w:rFonts w:ascii="Times New Roman" w:hAnsi="Times New Roman"/>
                <w:color w:val="000000"/>
                <w:sz w:val="23"/>
                <w:szCs w:val="23"/>
              </w:rPr>
              <w:t xml:space="preserve">(контрольно-диагностическая </w:t>
            </w:r>
          </w:p>
        </w:tc>
        <w:tc>
          <w:tcPr>
            <w:tcW w:w="4890" w:type="dxa"/>
          </w:tcPr>
          <w:p w:rsidR="008D27A3" w:rsidRPr="00D7439C" w:rsidRDefault="008D27A3" w:rsidP="002E518B">
            <w:pPr>
              <w:autoSpaceDE w:val="0"/>
              <w:autoSpaceDN w:val="0"/>
              <w:adjustRightInd w:val="0"/>
              <w:spacing w:after="0" w:line="240" w:lineRule="auto"/>
              <w:rPr>
                <w:rFonts w:ascii="Times New Roman" w:hAnsi="Times New Roman"/>
                <w:color w:val="000000"/>
                <w:sz w:val="23"/>
                <w:szCs w:val="23"/>
              </w:rPr>
            </w:pPr>
            <w:r w:rsidRPr="00D7439C">
              <w:rPr>
                <w:rFonts w:ascii="Times New Roman" w:hAnsi="Times New Roman"/>
                <w:color w:val="000000"/>
                <w:sz w:val="23"/>
                <w:szCs w:val="23"/>
              </w:rPr>
              <w:t xml:space="preserve">Констатация соответствия созданных условий и выбранных коррекционно-развивающих программ особым образовательным потребностям ребёнка. </w:t>
            </w:r>
          </w:p>
        </w:tc>
      </w:tr>
    </w:tbl>
    <w:p w:rsidR="008D27A3" w:rsidRDefault="008D27A3" w:rsidP="0038747F">
      <w:pPr>
        <w:autoSpaceDE w:val="0"/>
        <w:autoSpaceDN w:val="0"/>
        <w:adjustRightInd w:val="0"/>
        <w:spacing w:after="0" w:line="240" w:lineRule="auto"/>
        <w:rPr>
          <w:rFonts w:ascii="Times New Roman" w:hAnsi="Times New Roman"/>
          <w:color w:val="000000"/>
          <w:sz w:val="23"/>
          <w:szCs w:val="23"/>
        </w:rPr>
      </w:pPr>
    </w:p>
    <w:p w:rsidR="008D27A3" w:rsidRPr="0038747F" w:rsidRDefault="008D27A3" w:rsidP="0032161D">
      <w:pPr>
        <w:autoSpaceDE w:val="0"/>
        <w:autoSpaceDN w:val="0"/>
        <w:adjustRightInd w:val="0"/>
        <w:spacing w:after="0" w:line="240" w:lineRule="auto"/>
        <w:ind w:firstLine="691"/>
        <w:rPr>
          <w:rFonts w:ascii="Times New Roman" w:hAnsi="Times New Roman"/>
          <w:color w:val="000000"/>
          <w:sz w:val="23"/>
          <w:szCs w:val="23"/>
        </w:rPr>
      </w:pPr>
      <w:r w:rsidRPr="0038747F">
        <w:rPr>
          <w:rFonts w:ascii="Times New Roman" w:hAnsi="Times New Roman"/>
          <w:color w:val="000000"/>
          <w:sz w:val="23"/>
          <w:szCs w:val="23"/>
        </w:rPr>
        <w:t xml:space="preserve">В программе коррекционной работы представлены характеристики, обучающихся с отклонениями в речевом развитии, основные направления коррекционно-развивающего обучения данных категорий детей и перспективный план работы с детьми с фонетико-фонематическим и общим недоразвитием речи, включающее планируемые результаты коррекционно-развивающего обучения. Перспективный план детализируется в тематическом планировании, которое может уточняться (перераспределение часов на изучение отдельных тем) в зависимости от контингента обучающихся с нарушениями речи. </w:t>
      </w:r>
    </w:p>
    <w:p w:rsidR="008D27A3" w:rsidRDefault="008D27A3" w:rsidP="009B46A8">
      <w:pPr>
        <w:spacing w:after="4" w:line="248" w:lineRule="auto"/>
        <w:ind w:left="-15" w:right="419" w:firstLine="706"/>
        <w:jc w:val="both"/>
        <w:rPr>
          <w:rFonts w:ascii="Times New Roman" w:hAnsi="Times New Roman"/>
          <w:color w:val="000000"/>
          <w:sz w:val="24"/>
          <w:szCs w:val="24"/>
          <w:lang w:eastAsia="ru-RU"/>
        </w:rPr>
      </w:pPr>
      <w:r w:rsidRPr="009B46A8">
        <w:rPr>
          <w:rFonts w:ascii="Times New Roman" w:hAnsi="Times New Roman"/>
          <w:color w:val="000000"/>
          <w:sz w:val="24"/>
          <w:lang w:eastAsia="ru-RU"/>
        </w:rPr>
        <w:t xml:space="preserve">В программе коррекционной работы представлены характеристики, обучающихся с отклонениями в речевом развитии, основные направления коррекционно-развивающего обучения данных категорий детей и перспективный план работы с детьми с фонетикофонематическим и общим недоразвитием речи, включающее планируемые результаты коррекционно-развивающего обучения. Перспективный план детализируется в тематическом планировании, которое может уточняться (перераспределение часов на изучение отдельных тем) в зависимости от </w:t>
      </w:r>
      <w:r w:rsidRPr="009B46A8">
        <w:rPr>
          <w:rFonts w:ascii="Times New Roman" w:hAnsi="Times New Roman"/>
          <w:color w:val="000000"/>
          <w:sz w:val="24"/>
          <w:szCs w:val="24"/>
          <w:lang w:eastAsia="ru-RU"/>
        </w:rPr>
        <w:t xml:space="preserve">контингента обучающихся с нарушениями речи.  </w:t>
      </w:r>
    </w:p>
    <w:p w:rsidR="008D27A3" w:rsidRDefault="008D27A3" w:rsidP="009B46A8">
      <w:pPr>
        <w:spacing w:after="4" w:line="248" w:lineRule="auto"/>
        <w:ind w:left="-15" w:right="419" w:firstLine="706"/>
        <w:jc w:val="both"/>
        <w:rPr>
          <w:rFonts w:ascii="Times New Roman" w:hAnsi="Times New Roman"/>
          <w:color w:val="000000"/>
          <w:sz w:val="24"/>
          <w:szCs w:val="24"/>
          <w:lang w:eastAsia="ru-RU"/>
        </w:rPr>
      </w:pPr>
    </w:p>
    <w:p w:rsidR="008D27A3" w:rsidRDefault="008D27A3" w:rsidP="0032161D">
      <w:pPr>
        <w:spacing w:after="14" w:line="267" w:lineRule="auto"/>
        <w:ind w:left="-15" w:right="55" w:firstLine="274"/>
        <w:jc w:val="center"/>
        <w:rPr>
          <w:rFonts w:ascii="Times New Roman" w:hAnsi="Times New Roman"/>
          <w:b/>
          <w:color w:val="000000"/>
          <w:sz w:val="24"/>
          <w:lang w:eastAsia="ru-RU"/>
        </w:rPr>
      </w:pPr>
      <w:r w:rsidRPr="009B46A8">
        <w:rPr>
          <w:rFonts w:ascii="Times New Roman" w:hAnsi="Times New Roman"/>
          <w:b/>
          <w:color w:val="000000"/>
          <w:sz w:val="24"/>
          <w:lang w:eastAsia="ru-RU"/>
        </w:rPr>
        <w:t>Направления коррекционной работы</w:t>
      </w:r>
    </w:p>
    <w:p w:rsidR="008D27A3" w:rsidRDefault="008D27A3" w:rsidP="0032161D">
      <w:pPr>
        <w:spacing w:after="14" w:line="267" w:lineRule="auto"/>
        <w:ind w:left="-15" w:right="55" w:firstLine="274"/>
        <w:jc w:val="center"/>
        <w:rPr>
          <w:rFonts w:ascii="Times New Roman" w:hAnsi="Times New Roman"/>
          <w:b/>
          <w:color w:val="000000"/>
          <w:sz w:val="24"/>
          <w:lang w:eastAsia="ru-RU"/>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7"/>
        <w:gridCol w:w="4198"/>
        <w:gridCol w:w="2039"/>
        <w:gridCol w:w="1247"/>
      </w:tblGrid>
      <w:tr w:rsidR="008D27A3" w:rsidRPr="00D7439C" w:rsidTr="004533D2">
        <w:tc>
          <w:tcPr>
            <w:tcW w:w="2137" w:type="dxa"/>
            <w:tcBorders>
              <w:top w:val="single" w:sz="4" w:space="0" w:color="000000"/>
              <w:left w:val="single" w:sz="4" w:space="0" w:color="000000"/>
              <w:bottom w:val="single" w:sz="4" w:space="0" w:color="000000"/>
              <w:right w:val="single" w:sz="4" w:space="0" w:color="000000"/>
            </w:tcBorders>
          </w:tcPr>
          <w:p w:rsidR="008D27A3" w:rsidRPr="00D7439C" w:rsidRDefault="008D27A3" w:rsidP="00D7439C">
            <w:pPr>
              <w:widowControl w:val="0"/>
              <w:spacing w:after="0" w:line="240" w:lineRule="auto"/>
              <w:ind w:firstLine="284"/>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Направления работы </w:t>
            </w:r>
          </w:p>
        </w:tc>
        <w:tc>
          <w:tcPr>
            <w:tcW w:w="4198" w:type="dxa"/>
            <w:tcBorders>
              <w:top w:val="single" w:sz="4" w:space="0" w:color="000000"/>
              <w:left w:val="single" w:sz="4" w:space="0" w:color="000000"/>
              <w:bottom w:val="single" w:sz="4" w:space="0" w:color="000000"/>
              <w:right w:val="single" w:sz="4" w:space="0" w:color="000000"/>
            </w:tcBorders>
          </w:tcPr>
          <w:p w:rsidR="008D27A3" w:rsidRPr="00D7439C" w:rsidRDefault="008D27A3" w:rsidP="00D7439C">
            <w:pPr>
              <w:widowControl w:val="0"/>
              <w:spacing w:after="0" w:line="240" w:lineRule="auto"/>
              <w:ind w:left="283"/>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Характеристика содержания </w:t>
            </w:r>
          </w:p>
        </w:tc>
        <w:tc>
          <w:tcPr>
            <w:tcW w:w="2039" w:type="dxa"/>
            <w:tcBorders>
              <w:top w:val="single" w:sz="4" w:space="0" w:color="000000"/>
              <w:left w:val="single" w:sz="4" w:space="0" w:color="000000"/>
              <w:bottom w:val="single" w:sz="4" w:space="0" w:color="000000"/>
              <w:right w:val="single" w:sz="4" w:space="0" w:color="000000"/>
            </w:tcBorders>
          </w:tcPr>
          <w:p w:rsidR="008D27A3" w:rsidRPr="00D7439C" w:rsidRDefault="008D27A3" w:rsidP="00D7439C">
            <w:pPr>
              <w:widowControl w:val="0"/>
              <w:spacing w:after="0" w:line="240" w:lineRule="auto"/>
              <w:ind w:left="283"/>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Мероприятия </w:t>
            </w:r>
          </w:p>
        </w:tc>
        <w:tc>
          <w:tcPr>
            <w:tcW w:w="1247" w:type="dxa"/>
            <w:tcBorders>
              <w:top w:val="single" w:sz="4" w:space="0" w:color="000000"/>
              <w:left w:val="single" w:sz="4" w:space="0" w:color="000000"/>
              <w:bottom w:val="single" w:sz="4" w:space="0" w:color="000000"/>
              <w:right w:val="single" w:sz="4" w:space="0" w:color="000000"/>
            </w:tcBorders>
          </w:tcPr>
          <w:p w:rsidR="008D27A3" w:rsidRPr="00D7439C" w:rsidRDefault="008D27A3" w:rsidP="00D7439C">
            <w:pPr>
              <w:widowControl w:val="0"/>
              <w:spacing w:after="0" w:line="240" w:lineRule="auto"/>
              <w:ind w:left="92"/>
              <w:jc w:val="center"/>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Сроки </w:t>
            </w:r>
          </w:p>
        </w:tc>
      </w:tr>
      <w:tr w:rsidR="008D27A3" w:rsidRPr="00D7439C" w:rsidTr="004533D2">
        <w:tc>
          <w:tcPr>
            <w:tcW w:w="2137" w:type="dxa"/>
          </w:tcPr>
          <w:p w:rsidR="008D27A3" w:rsidRPr="00D7439C" w:rsidRDefault="008D27A3" w:rsidP="00D7439C">
            <w:pPr>
              <w:widowControl w:val="0"/>
              <w:spacing w:after="14" w:line="267" w:lineRule="auto"/>
              <w:ind w:right="55"/>
              <w:rPr>
                <w:rFonts w:ascii="Times New Roman" w:hAnsi="Times New Roman"/>
                <w:color w:val="000000"/>
                <w:sz w:val="24"/>
                <w:szCs w:val="24"/>
                <w:lang w:eastAsia="ru-RU"/>
              </w:rPr>
            </w:pPr>
            <w:r w:rsidRPr="00D7439C">
              <w:rPr>
                <w:rFonts w:ascii="Times New Roman" w:hAnsi="Times New Roman"/>
                <w:i/>
                <w:color w:val="000000"/>
                <w:sz w:val="24"/>
                <w:szCs w:val="24"/>
                <w:lang w:eastAsia="ru-RU"/>
              </w:rPr>
              <w:t xml:space="preserve">Диагностическая работа </w:t>
            </w:r>
            <w:r w:rsidRPr="00D7439C">
              <w:rPr>
                <w:rFonts w:ascii="Times New Roman" w:hAnsi="Times New Roman"/>
                <w:color w:val="000000"/>
                <w:sz w:val="24"/>
                <w:szCs w:val="24"/>
                <w:lang w:eastAsia="ru-RU"/>
              </w:rPr>
              <w:t xml:space="preserve"> </w:t>
            </w:r>
          </w:p>
        </w:tc>
        <w:tc>
          <w:tcPr>
            <w:tcW w:w="4198" w:type="dxa"/>
          </w:tcPr>
          <w:p w:rsidR="008D27A3" w:rsidRPr="00D7439C" w:rsidRDefault="008D27A3" w:rsidP="004533D2">
            <w:pPr>
              <w:widowControl w:val="0"/>
              <w:spacing w:after="0" w:line="240" w:lineRule="auto"/>
              <w:ind w:firstLine="283"/>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своевременное выявление детей, нуждающихся в специализированной логопедической помощи; </w:t>
            </w:r>
          </w:p>
          <w:p w:rsidR="008D27A3" w:rsidRPr="00D7439C" w:rsidRDefault="008D27A3" w:rsidP="004533D2">
            <w:pPr>
              <w:widowControl w:val="0"/>
              <w:spacing w:after="0" w:line="240" w:lineRule="auto"/>
              <w:ind w:firstLine="283"/>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ранняя (с первых дней пребывания ребѐнка в школе) диагностика отклонений в развитии речи и анализ причин трудностей адаптации; </w:t>
            </w:r>
          </w:p>
          <w:p w:rsidR="008D27A3" w:rsidRPr="00D7439C" w:rsidRDefault="008D27A3" w:rsidP="004533D2">
            <w:pPr>
              <w:widowControl w:val="0"/>
              <w:spacing w:after="0" w:line="240" w:lineRule="auto"/>
              <w:ind w:firstLine="283"/>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комплексный сбор сведений о ребѐнке на основании диагностической информации от </w:t>
            </w:r>
            <w:r w:rsidRPr="00D7439C">
              <w:rPr>
                <w:rFonts w:ascii="Times New Roman" w:hAnsi="Times New Roman"/>
                <w:color w:val="000000"/>
                <w:sz w:val="24"/>
                <w:szCs w:val="24"/>
                <w:lang w:eastAsia="ru-RU"/>
              </w:rPr>
              <w:lastRenderedPageBreak/>
              <w:t xml:space="preserve">специалистов разного профиля; </w:t>
            </w:r>
          </w:p>
          <w:p w:rsidR="008D27A3" w:rsidRPr="00D7439C" w:rsidRDefault="008D27A3" w:rsidP="004533D2">
            <w:pPr>
              <w:widowControl w:val="0"/>
              <w:spacing w:after="0" w:line="240" w:lineRule="auto"/>
              <w:ind w:firstLine="283"/>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определение уровня актуального и зоны ближайшего развития, обучающегося с речевым недоразвитием, выявление его резервных возможностей; </w:t>
            </w:r>
          </w:p>
          <w:p w:rsidR="008D27A3" w:rsidRPr="00D7439C" w:rsidRDefault="008D27A3" w:rsidP="004533D2">
            <w:pPr>
              <w:widowControl w:val="0"/>
              <w:spacing w:after="0" w:line="240" w:lineRule="auto"/>
              <w:ind w:firstLine="283"/>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системный разносторонний контроль специалиста за уровнем и динамикой развития речи обучающихся;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анализ успешности коррекционноразвивающей работы.</w:t>
            </w:r>
          </w:p>
        </w:tc>
        <w:tc>
          <w:tcPr>
            <w:tcW w:w="2039" w:type="dxa"/>
          </w:tcPr>
          <w:p w:rsidR="008D27A3" w:rsidRPr="00D7439C" w:rsidRDefault="008D27A3" w:rsidP="004533D2">
            <w:pPr>
              <w:widowControl w:val="0"/>
              <w:spacing w:after="0" w:line="240" w:lineRule="auto"/>
              <w:ind w:firstLine="283"/>
              <w:rPr>
                <w:rFonts w:ascii="Times New Roman" w:hAnsi="Times New Roman"/>
                <w:color w:val="000000"/>
                <w:sz w:val="24"/>
                <w:szCs w:val="24"/>
                <w:lang w:eastAsia="ru-RU"/>
              </w:rPr>
            </w:pPr>
            <w:r w:rsidRPr="00D7439C">
              <w:rPr>
                <w:rFonts w:ascii="Times New Roman" w:hAnsi="Times New Roman"/>
                <w:color w:val="000000"/>
                <w:sz w:val="24"/>
                <w:szCs w:val="24"/>
                <w:lang w:eastAsia="ru-RU"/>
              </w:rPr>
              <w:lastRenderedPageBreak/>
              <w:t xml:space="preserve">Обследование учащихся 1 - 4 классов с целью выявления детей с нарушениями устной и письменной речи.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ind w:firstLine="283"/>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Участие в заседаниях </w:t>
            </w:r>
            <w:r w:rsidRPr="00D7439C">
              <w:rPr>
                <w:rFonts w:ascii="Times New Roman" w:hAnsi="Times New Roman"/>
                <w:color w:val="000000"/>
                <w:sz w:val="24"/>
                <w:szCs w:val="24"/>
                <w:lang w:eastAsia="ru-RU"/>
              </w:rPr>
              <w:lastRenderedPageBreak/>
              <w:t xml:space="preserve">школьных ПМПк.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tabs>
                <w:tab w:val="center" w:pos="659"/>
                <w:tab w:val="right" w:pos="2821"/>
              </w:tabs>
              <w:spacing w:after="0" w:line="240" w:lineRule="auto"/>
              <w:rPr>
                <w:rFonts w:ascii="Times New Roman" w:hAnsi="Times New Roman"/>
                <w:color w:val="000000"/>
                <w:sz w:val="24"/>
                <w:szCs w:val="24"/>
                <w:lang w:eastAsia="ru-RU"/>
              </w:rPr>
            </w:pPr>
            <w:r w:rsidRPr="00D7439C">
              <w:rPr>
                <w:rFonts w:cs="Calibri"/>
                <w:color w:val="000000"/>
                <w:sz w:val="24"/>
                <w:szCs w:val="24"/>
                <w:lang w:eastAsia="ru-RU"/>
              </w:rPr>
              <w:tab/>
            </w:r>
            <w:r w:rsidRPr="00D7439C">
              <w:rPr>
                <w:rFonts w:ascii="Times New Roman" w:hAnsi="Times New Roman"/>
                <w:color w:val="000000"/>
                <w:sz w:val="24"/>
                <w:szCs w:val="24"/>
                <w:lang w:eastAsia="ru-RU"/>
              </w:rPr>
              <w:t xml:space="preserve">Анализ </w:t>
            </w:r>
            <w:r w:rsidRPr="00D7439C">
              <w:rPr>
                <w:rFonts w:ascii="Times New Roman" w:hAnsi="Times New Roman"/>
                <w:color w:val="000000"/>
                <w:sz w:val="24"/>
                <w:szCs w:val="24"/>
                <w:lang w:eastAsia="ru-RU"/>
              </w:rPr>
              <w:tab/>
              <w:t xml:space="preserve">письменных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работ учащихся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Обследование детей, обучавшихся на логопункте, с целью оценки эффективности коррекционноразвивающей работы.</w:t>
            </w:r>
          </w:p>
        </w:tc>
        <w:tc>
          <w:tcPr>
            <w:tcW w:w="1247" w:type="dxa"/>
          </w:tcPr>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lastRenderedPageBreak/>
              <w:t xml:space="preserve">1 – 15 сентября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По плану работы начально</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й школы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lastRenderedPageBreak/>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В течение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года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15 – 31 мая</w:t>
            </w:r>
          </w:p>
        </w:tc>
      </w:tr>
      <w:tr w:rsidR="008D27A3" w:rsidRPr="00D7439C" w:rsidTr="004533D2">
        <w:tc>
          <w:tcPr>
            <w:tcW w:w="2137" w:type="dxa"/>
          </w:tcPr>
          <w:p w:rsidR="008D27A3" w:rsidRPr="00D7439C" w:rsidRDefault="008D27A3" w:rsidP="00D7439C">
            <w:pPr>
              <w:widowControl w:val="0"/>
              <w:spacing w:after="24" w:line="256" w:lineRule="auto"/>
              <w:rPr>
                <w:rFonts w:ascii="Times New Roman" w:hAnsi="Times New Roman"/>
                <w:color w:val="000000"/>
                <w:sz w:val="24"/>
                <w:szCs w:val="24"/>
                <w:lang w:eastAsia="ru-RU"/>
              </w:rPr>
            </w:pPr>
            <w:r w:rsidRPr="00D7439C">
              <w:rPr>
                <w:rFonts w:ascii="Times New Roman" w:hAnsi="Times New Roman"/>
                <w:i/>
                <w:color w:val="000000"/>
                <w:sz w:val="24"/>
                <w:szCs w:val="24"/>
                <w:lang w:eastAsia="ru-RU"/>
              </w:rPr>
              <w:lastRenderedPageBreak/>
              <w:t xml:space="preserve">Коррекционноразвивающая работа </w:t>
            </w:r>
            <w:r w:rsidRPr="00D7439C">
              <w:rPr>
                <w:rFonts w:ascii="Times New Roman" w:hAnsi="Times New Roman"/>
                <w:color w:val="000000"/>
                <w:sz w:val="24"/>
                <w:szCs w:val="24"/>
                <w:lang w:eastAsia="ru-RU"/>
              </w:rPr>
              <w:t xml:space="preserve"> </w:t>
            </w:r>
          </w:p>
          <w:p w:rsidR="008D27A3" w:rsidRPr="00D7439C" w:rsidRDefault="008D27A3" w:rsidP="00D7439C">
            <w:pPr>
              <w:widowControl w:val="0"/>
              <w:spacing w:after="14" w:line="267" w:lineRule="auto"/>
              <w:ind w:right="55"/>
              <w:rPr>
                <w:rFonts w:ascii="Times New Roman" w:hAnsi="Times New Roman"/>
                <w:color w:val="000000"/>
                <w:sz w:val="24"/>
                <w:szCs w:val="24"/>
                <w:lang w:eastAsia="ru-RU"/>
              </w:rPr>
            </w:pPr>
          </w:p>
        </w:tc>
        <w:tc>
          <w:tcPr>
            <w:tcW w:w="4198" w:type="dxa"/>
          </w:tcPr>
          <w:p w:rsidR="008D27A3" w:rsidRPr="00D7439C" w:rsidRDefault="008D27A3" w:rsidP="004533D2">
            <w:pPr>
              <w:widowControl w:val="0"/>
              <w:spacing w:after="0" w:line="240" w:lineRule="auto"/>
              <w:ind w:firstLine="283"/>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выбор оптимальных для развития ребёнка с речевым недоразвитием коррекционных программ/методик, методов и приёмов обучения в соответствии с его особыми образовательными потребностями; </w:t>
            </w:r>
          </w:p>
          <w:p w:rsidR="008D27A3" w:rsidRPr="00D7439C" w:rsidRDefault="008D27A3" w:rsidP="004533D2">
            <w:pPr>
              <w:widowControl w:val="0"/>
              <w:spacing w:after="0" w:line="240" w:lineRule="auto"/>
              <w:ind w:firstLine="283"/>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организация и проведение индивидуальных и групповых коррекционно-развивающих занятий, необходимых для преодоления нарушений речевого развития и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трудностей обучения;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системное воздействие на учебнопознавательную деятельность ребѐнка в динамике образовательного процесса, направленное на формирование универсальных </w:t>
            </w:r>
            <w:r w:rsidRPr="00D7439C">
              <w:rPr>
                <w:rFonts w:ascii="Times New Roman" w:hAnsi="Times New Roman"/>
                <w:color w:val="000000"/>
                <w:sz w:val="24"/>
                <w:szCs w:val="24"/>
                <w:lang w:eastAsia="ru-RU"/>
              </w:rPr>
              <w:tab/>
              <w:t xml:space="preserve">учебных </w:t>
            </w:r>
            <w:r w:rsidRPr="00D7439C">
              <w:rPr>
                <w:rFonts w:ascii="Times New Roman" w:hAnsi="Times New Roman"/>
                <w:color w:val="000000"/>
                <w:sz w:val="24"/>
                <w:szCs w:val="24"/>
                <w:lang w:eastAsia="ru-RU"/>
              </w:rPr>
              <w:tab/>
              <w:t xml:space="preserve">действий </w:t>
            </w:r>
            <w:r w:rsidRPr="00D7439C">
              <w:rPr>
                <w:rFonts w:ascii="Times New Roman" w:hAnsi="Times New Roman"/>
                <w:color w:val="000000"/>
                <w:sz w:val="24"/>
                <w:szCs w:val="24"/>
                <w:lang w:eastAsia="ru-RU"/>
              </w:rPr>
              <w:tab/>
              <w:t xml:space="preserve">и коррекцию отклонений в развитии;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коррекция и развитие высших психических функций;</w:t>
            </w:r>
          </w:p>
        </w:tc>
        <w:tc>
          <w:tcPr>
            <w:tcW w:w="2039" w:type="dxa"/>
          </w:tcPr>
          <w:p w:rsidR="008D27A3" w:rsidRPr="00D7439C" w:rsidRDefault="008D27A3" w:rsidP="004533D2">
            <w:pPr>
              <w:widowControl w:val="0"/>
              <w:spacing w:after="0" w:line="240" w:lineRule="auto"/>
              <w:ind w:firstLine="283"/>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Комплектование групп обучающихся в соответствии с уровнем речевого недоразвития.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ind w:firstLine="283"/>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Составление расписания, корректировка </w:t>
            </w:r>
            <w:r w:rsidRPr="00D7439C">
              <w:rPr>
                <w:rFonts w:ascii="Times New Roman" w:hAnsi="Times New Roman"/>
                <w:color w:val="000000"/>
                <w:sz w:val="24"/>
                <w:szCs w:val="24"/>
                <w:lang w:eastAsia="ru-RU"/>
              </w:rPr>
              <w:tab/>
              <w:t xml:space="preserve">рабочих программ.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tabs>
                <w:tab w:val="right" w:pos="2821"/>
              </w:tabs>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Проведение систематических логопедических занятий с учащимися </w:t>
            </w:r>
            <w:r w:rsidRPr="00D7439C">
              <w:rPr>
                <w:rFonts w:ascii="Times New Roman" w:hAnsi="Times New Roman"/>
                <w:color w:val="000000"/>
                <w:sz w:val="24"/>
                <w:szCs w:val="24"/>
                <w:lang w:eastAsia="ru-RU"/>
              </w:rPr>
              <w:tab/>
              <w:t xml:space="preserve">с </w:t>
            </w:r>
            <w:r w:rsidRPr="00D7439C">
              <w:rPr>
                <w:rFonts w:ascii="Times New Roman" w:hAnsi="Times New Roman"/>
                <w:color w:val="000000"/>
                <w:sz w:val="24"/>
                <w:szCs w:val="24"/>
                <w:lang w:eastAsia="ru-RU"/>
              </w:rPr>
              <w:tab/>
              <w:t xml:space="preserve">речевым недоразвитием </w:t>
            </w:r>
            <w:r w:rsidRPr="00D7439C">
              <w:rPr>
                <w:rFonts w:ascii="Times New Roman" w:hAnsi="Times New Roman"/>
                <w:color w:val="000000"/>
                <w:sz w:val="24"/>
                <w:szCs w:val="24"/>
                <w:lang w:eastAsia="ru-RU"/>
              </w:rPr>
              <w:tab/>
              <w:t xml:space="preserve">в соответствии с рабочими программами </w:t>
            </w:r>
            <w:r w:rsidRPr="00D7439C">
              <w:rPr>
                <w:rFonts w:ascii="Times New Roman" w:hAnsi="Times New Roman"/>
                <w:color w:val="000000"/>
                <w:sz w:val="24"/>
                <w:szCs w:val="24"/>
                <w:lang w:eastAsia="ru-RU"/>
              </w:rPr>
              <w:tab/>
              <w:t xml:space="preserve">и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расписанием</w:t>
            </w:r>
          </w:p>
        </w:tc>
        <w:tc>
          <w:tcPr>
            <w:tcW w:w="1247" w:type="dxa"/>
          </w:tcPr>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Сентябрь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Сентябрь, начало каждой четверти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С 16 сентября по 14 мая</w:t>
            </w:r>
          </w:p>
        </w:tc>
      </w:tr>
      <w:tr w:rsidR="008D27A3" w:rsidRPr="00D7439C" w:rsidTr="004533D2">
        <w:tc>
          <w:tcPr>
            <w:tcW w:w="2137" w:type="dxa"/>
          </w:tcPr>
          <w:p w:rsidR="008D27A3" w:rsidRPr="00D7439C" w:rsidRDefault="008D27A3" w:rsidP="00D7439C">
            <w:pPr>
              <w:widowControl w:val="0"/>
              <w:spacing w:after="14" w:line="267" w:lineRule="auto"/>
              <w:ind w:right="55"/>
              <w:rPr>
                <w:rFonts w:ascii="Times New Roman" w:hAnsi="Times New Roman"/>
                <w:color w:val="000000"/>
                <w:sz w:val="24"/>
                <w:szCs w:val="24"/>
                <w:lang w:eastAsia="ru-RU"/>
              </w:rPr>
            </w:pPr>
            <w:r w:rsidRPr="00D7439C">
              <w:rPr>
                <w:rFonts w:ascii="Times New Roman" w:hAnsi="Times New Roman"/>
                <w:i/>
                <w:color w:val="000000"/>
                <w:sz w:val="24"/>
                <w:szCs w:val="24"/>
                <w:lang w:eastAsia="ru-RU"/>
              </w:rPr>
              <w:t xml:space="preserve">Консультативная работа </w:t>
            </w:r>
            <w:r w:rsidRPr="00D7439C">
              <w:rPr>
                <w:rFonts w:ascii="Times New Roman" w:hAnsi="Times New Roman"/>
                <w:color w:val="000000"/>
                <w:sz w:val="24"/>
                <w:szCs w:val="24"/>
                <w:lang w:eastAsia="ru-RU"/>
              </w:rPr>
              <w:t xml:space="preserve"> </w:t>
            </w:r>
          </w:p>
        </w:tc>
        <w:tc>
          <w:tcPr>
            <w:tcW w:w="4198" w:type="dxa"/>
            <w:tcBorders>
              <w:top w:val="single" w:sz="4" w:space="0" w:color="000000"/>
              <w:left w:val="single" w:sz="4" w:space="0" w:color="000000"/>
              <w:bottom w:val="single" w:sz="4" w:space="0" w:color="000000"/>
              <w:right w:val="single" w:sz="4" w:space="0" w:color="000000"/>
            </w:tcBorders>
          </w:tcPr>
          <w:p w:rsidR="008D27A3" w:rsidRPr="00D7439C" w:rsidRDefault="008D27A3" w:rsidP="004533D2">
            <w:pPr>
              <w:widowControl w:val="0"/>
              <w:spacing w:after="0" w:line="240" w:lineRule="auto"/>
              <w:ind w:firstLine="283"/>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выработка совместных обоснованных рекомендаций по основным направлениям работы с обучающимися с речевым недоразвитием, единых для всех участников образовательного процесса; </w:t>
            </w:r>
          </w:p>
          <w:p w:rsidR="008D27A3" w:rsidRPr="00D7439C" w:rsidRDefault="008D27A3" w:rsidP="004533D2">
            <w:pPr>
              <w:widowControl w:val="0"/>
              <w:spacing w:after="0" w:line="240" w:lineRule="auto"/>
              <w:ind w:firstLine="283"/>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консультирование учителей начальных классов и педагоговпредметников по вопросам выбора индивидуально-ориентированных подходов, методов и приѐмов работы с обучающимися с проблемами речевого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развития; </w:t>
            </w:r>
          </w:p>
          <w:p w:rsidR="008D27A3" w:rsidRPr="00D7439C" w:rsidRDefault="008D27A3" w:rsidP="004533D2">
            <w:pPr>
              <w:widowControl w:val="0"/>
              <w:spacing w:after="0" w:line="240" w:lineRule="auto"/>
              <w:ind w:firstLine="283"/>
              <w:rPr>
                <w:rFonts w:ascii="Times New Roman" w:hAnsi="Times New Roman"/>
                <w:color w:val="000000"/>
                <w:sz w:val="24"/>
                <w:szCs w:val="24"/>
                <w:lang w:eastAsia="ru-RU"/>
              </w:rPr>
            </w:pPr>
            <w:r w:rsidRPr="00D7439C">
              <w:rPr>
                <w:rFonts w:ascii="Times New Roman" w:hAnsi="Times New Roman"/>
                <w:color w:val="000000"/>
                <w:sz w:val="24"/>
                <w:szCs w:val="24"/>
                <w:lang w:eastAsia="ru-RU"/>
              </w:rPr>
              <w:lastRenderedPageBreak/>
              <w:t xml:space="preserve">— консультативная помощь семье в вопросах выбора стратегии воспитания и приѐмов закрепления результатов коррекционного обучения ребѐнка с речевым недоразвитием. </w:t>
            </w:r>
          </w:p>
        </w:tc>
        <w:tc>
          <w:tcPr>
            <w:tcW w:w="2039" w:type="dxa"/>
            <w:tcBorders>
              <w:top w:val="single" w:sz="4" w:space="0" w:color="000000"/>
              <w:left w:val="single" w:sz="4" w:space="0" w:color="000000"/>
              <w:bottom w:val="single" w:sz="4" w:space="0" w:color="000000"/>
              <w:right w:val="single" w:sz="4" w:space="0" w:color="000000"/>
            </w:tcBorders>
          </w:tcPr>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lastRenderedPageBreak/>
              <w:t xml:space="preserve">Консультации:  </w:t>
            </w:r>
          </w:p>
          <w:p w:rsidR="008D27A3" w:rsidRPr="00D7439C" w:rsidRDefault="008D27A3" w:rsidP="004533D2">
            <w:pPr>
              <w:widowControl w:val="0"/>
              <w:numPr>
                <w:ilvl w:val="0"/>
                <w:numId w:val="8"/>
              </w:numPr>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по </w:t>
            </w:r>
            <w:r w:rsidRPr="00D7439C">
              <w:rPr>
                <w:rFonts w:ascii="Times New Roman" w:hAnsi="Times New Roman"/>
                <w:color w:val="000000"/>
                <w:sz w:val="24"/>
                <w:szCs w:val="24"/>
                <w:lang w:eastAsia="ru-RU"/>
              </w:rPr>
              <w:tab/>
              <w:t xml:space="preserve">результатам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диагностики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numPr>
                <w:ilvl w:val="0"/>
                <w:numId w:val="8"/>
              </w:numPr>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по индивидуальным запросам педагогов и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родителей  </w:t>
            </w:r>
          </w:p>
        </w:tc>
        <w:tc>
          <w:tcPr>
            <w:tcW w:w="1247" w:type="dxa"/>
            <w:tcBorders>
              <w:top w:val="single" w:sz="4" w:space="0" w:color="000000"/>
              <w:left w:val="single" w:sz="4" w:space="0" w:color="000000"/>
              <w:bottom w:val="single" w:sz="4" w:space="0" w:color="000000"/>
              <w:right w:val="single" w:sz="4" w:space="0" w:color="000000"/>
            </w:tcBorders>
          </w:tcPr>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Сентябрь </w:t>
            </w:r>
            <w:r w:rsidRPr="00D7439C">
              <w:rPr>
                <w:rFonts w:ascii="Times New Roman" w:hAnsi="Times New Roman"/>
                <w:color w:val="000000"/>
                <w:sz w:val="24"/>
                <w:szCs w:val="24"/>
                <w:lang w:eastAsia="ru-RU"/>
              </w:rPr>
              <w:tab/>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октябрь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В течение года </w:t>
            </w:r>
          </w:p>
        </w:tc>
      </w:tr>
      <w:tr w:rsidR="008D27A3" w:rsidRPr="00D7439C" w:rsidTr="004533D2">
        <w:tc>
          <w:tcPr>
            <w:tcW w:w="2137" w:type="dxa"/>
            <w:tcBorders>
              <w:top w:val="single" w:sz="4" w:space="0" w:color="000000"/>
              <w:left w:val="single" w:sz="4" w:space="0" w:color="000000"/>
              <w:bottom w:val="single" w:sz="4" w:space="0" w:color="000000"/>
              <w:right w:val="single" w:sz="4" w:space="0" w:color="000000"/>
            </w:tcBorders>
          </w:tcPr>
          <w:p w:rsidR="008D27A3" w:rsidRPr="00D7439C" w:rsidRDefault="008D27A3" w:rsidP="00D7439C">
            <w:pPr>
              <w:widowControl w:val="0"/>
              <w:spacing w:after="19" w:line="240" w:lineRule="auto"/>
              <w:ind w:left="160"/>
              <w:rPr>
                <w:rFonts w:ascii="Times New Roman" w:hAnsi="Times New Roman"/>
                <w:color w:val="000000"/>
                <w:sz w:val="24"/>
                <w:szCs w:val="24"/>
                <w:lang w:eastAsia="ru-RU"/>
              </w:rPr>
            </w:pPr>
            <w:r w:rsidRPr="00D7439C">
              <w:rPr>
                <w:rFonts w:ascii="Times New Roman" w:hAnsi="Times New Roman"/>
                <w:i/>
                <w:color w:val="000000"/>
                <w:sz w:val="24"/>
                <w:szCs w:val="24"/>
                <w:lang w:eastAsia="ru-RU"/>
              </w:rPr>
              <w:lastRenderedPageBreak/>
              <w:t xml:space="preserve">Информационнопросветителькая работа </w:t>
            </w:r>
            <w:r w:rsidRPr="00D7439C">
              <w:rPr>
                <w:rFonts w:ascii="Times New Roman" w:hAnsi="Times New Roman"/>
                <w:color w:val="000000"/>
                <w:sz w:val="24"/>
                <w:szCs w:val="24"/>
                <w:lang w:eastAsia="ru-RU"/>
              </w:rPr>
              <w:t xml:space="preserve"> </w:t>
            </w:r>
          </w:p>
        </w:tc>
        <w:tc>
          <w:tcPr>
            <w:tcW w:w="4198" w:type="dxa"/>
            <w:tcBorders>
              <w:top w:val="single" w:sz="4" w:space="0" w:color="000000"/>
              <w:left w:val="single" w:sz="4" w:space="0" w:color="000000"/>
              <w:bottom w:val="single" w:sz="4" w:space="0" w:color="000000"/>
              <w:right w:val="single" w:sz="4" w:space="0" w:color="000000"/>
            </w:tcBorders>
          </w:tcPr>
          <w:p w:rsidR="008D27A3" w:rsidRPr="00D7439C" w:rsidRDefault="008D27A3" w:rsidP="004533D2">
            <w:pPr>
              <w:widowControl w:val="0"/>
              <w:spacing w:after="0" w:line="240" w:lineRule="auto"/>
              <w:ind w:firstLine="283"/>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речи), их родителям (законным представителям), педагогическим работникам, — вопросов, связанных с организацией сопровождения детей с речевым недоразвитием в образовательном процессе; </w:t>
            </w:r>
          </w:p>
          <w:p w:rsidR="008D27A3" w:rsidRPr="00D7439C" w:rsidRDefault="008D27A3" w:rsidP="004533D2">
            <w:pPr>
              <w:widowControl w:val="0"/>
              <w:spacing w:after="0" w:line="240" w:lineRule="auto"/>
              <w:ind w:firstLine="283"/>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—тематические выступления перед педагогами и родителями по проблемам учета индивидуально-типологических особенностей детей с речевым недоразвитием в процессе обучения и воспитания.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tc>
        <w:tc>
          <w:tcPr>
            <w:tcW w:w="2039" w:type="dxa"/>
            <w:tcBorders>
              <w:top w:val="single" w:sz="4" w:space="0" w:color="000000"/>
              <w:left w:val="single" w:sz="4" w:space="0" w:color="000000"/>
              <w:bottom w:val="single" w:sz="4" w:space="0" w:color="000000"/>
              <w:right w:val="single" w:sz="4" w:space="0" w:color="000000"/>
            </w:tcBorders>
          </w:tcPr>
          <w:p w:rsidR="008D27A3" w:rsidRPr="00D7439C" w:rsidRDefault="008D27A3" w:rsidP="004533D2">
            <w:pPr>
              <w:widowControl w:val="0"/>
              <w:spacing w:after="0" w:line="240" w:lineRule="auto"/>
              <w:ind w:firstLine="283"/>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Выступления на заседаниях школьного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методического объединениях, совещаниях, педагогических советах.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ind w:firstLine="283"/>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Лекции и групповые консультации на родительских собраниях.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ind w:firstLine="283"/>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Подготовка наглядных и раздаточных материалов для родителей и педагогов </w:t>
            </w:r>
          </w:p>
        </w:tc>
        <w:tc>
          <w:tcPr>
            <w:tcW w:w="1247" w:type="dxa"/>
            <w:tcBorders>
              <w:top w:val="single" w:sz="4" w:space="0" w:color="000000"/>
              <w:left w:val="single" w:sz="4" w:space="0" w:color="000000"/>
              <w:bottom w:val="single" w:sz="4" w:space="0" w:color="000000"/>
              <w:right w:val="single" w:sz="4" w:space="0" w:color="000000"/>
            </w:tcBorders>
          </w:tcPr>
          <w:p w:rsidR="008D27A3" w:rsidRPr="00D7439C" w:rsidRDefault="000C7827" w:rsidP="004533D2">
            <w:pPr>
              <w:widowControl w:val="0"/>
              <w:spacing w:after="0" w:line="240" w:lineRule="auto"/>
              <w:ind w:firstLine="283"/>
              <w:rPr>
                <w:rFonts w:ascii="Times New Roman" w:hAnsi="Times New Roman"/>
                <w:color w:val="000000"/>
                <w:sz w:val="24"/>
                <w:szCs w:val="24"/>
                <w:lang w:eastAsia="ru-RU"/>
              </w:rPr>
            </w:pPr>
            <w:r>
              <w:rPr>
                <w:rFonts w:ascii="Times New Roman" w:hAnsi="Times New Roman"/>
                <w:color w:val="000000"/>
                <w:sz w:val="24"/>
                <w:szCs w:val="24"/>
                <w:lang w:eastAsia="ru-RU"/>
              </w:rPr>
              <w:t>По плану школьног</w:t>
            </w:r>
            <w:r w:rsidR="008D27A3" w:rsidRPr="00D7439C">
              <w:rPr>
                <w:rFonts w:ascii="Times New Roman" w:hAnsi="Times New Roman"/>
                <w:color w:val="000000"/>
                <w:sz w:val="24"/>
                <w:szCs w:val="24"/>
                <w:lang w:eastAsia="ru-RU"/>
              </w:rPr>
              <w:t xml:space="preserve">о </w:t>
            </w:r>
          </w:p>
          <w:p w:rsidR="000C7827"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методиче</w:t>
            </w:r>
            <w:r w:rsidR="000C7827">
              <w:rPr>
                <w:rFonts w:ascii="Times New Roman" w:hAnsi="Times New Roman"/>
                <w:color w:val="000000"/>
                <w:sz w:val="24"/>
                <w:szCs w:val="24"/>
                <w:lang w:eastAsia="ru-RU"/>
              </w:rPr>
              <w:t xml:space="preserve">ского объединения учителей </w:t>
            </w:r>
          </w:p>
          <w:p w:rsidR="000C7827" w:rsidRDefault="000C7827" w:rsidP="004533D2">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начальны</w:t>
            </w:r>
            <w:r w:rsidR="008D27A3" w:rsidRPr="00D7439C">
              <w:rPr>
                <w:rFonts w:ascii="Times New Roman" w:hAnsi="Times New Roman"/>
                <w:color w:val="000000"/>
                <w:sz w:val="24"/>
                <w:szCs w:val="24"/>
                <w:lang w:eastAsia="ru-RU"/>
              </w:rPr>
              <w:t xml:space="preserve">х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классов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0C7827" w:rsidP="004533D2">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Сентяб</w:t>
            </w:r>
            <w:r w:rsidR="008D27A3" w:rsidRPr="00D7439C">
              <w:rPr>
                <w:rFonts w:ascii="Times New Roman" w:hAnsi="Times New Roman"/>
                <w:color w:val="000000"/>
                <w:sz w:val="24"/>
                <w:szCs w:val="24"/>
                <w:lang w:eastAsia="ru-RU"/>
              </w:rPr>
              <w:t xml:space="preserve">рь </w:t>
            </w:r>
            <w:r w:rsidR="008D27A3" w:rsidRPr="00D7439C">
              <w:rPr>
                <w:rFonts w:ascii="Times New Roman" w:hAnsi="Times New Roman"/>
                <w:color w:val="000000"/>
                <w:sz w:val="24"/>
                <w:szCs w:val="24"/>
                <w:lang w:eastAsia="ru-RU"/>
              </w:rPr>
              <w:tab/>
              <w:t xml:space="preserve">– октябрь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Апрель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май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В течение года </w:t>
            </w:r>
          </w:p>
        </w:tc>
      </w:tr>
      <w:tr w:rsidR="008D27A3" w:rsidRPr="00D7439C" w:rsidTr="004533D2">
        <w:tc>
          <w:tcPr>
            <w:tcW w:w="2137" w:type="dxa"/>
            <w:tcBorders>
              <w:top w:val="single" w:sz="4" w:space="0" w:color="000000"/>
              <w:left w:val="single" w:sz="4" w:space="0" w:color="000000"/>
              <w:bottom w:val="single" w:sz="4" w:space="0" w:color="000000"/>
              <w:right w:val="single" w:sz="4" w:space="0" w:color="000000"/>
            </w:tcBorders>
          </w:tcPr>
          <w:p w:rsidR="008D27A3" w:rsidRPr="00D7439C" w:rsidRDefault="008D27A3" w:rsidP="00D7439C">
            <w:pPr>
              <w:widowControl w:val="0"/>
              <w:spacing w:after="0" w:line="240" w:lineRule="auto"/>
              <w:ind w:left="110"/>
              <w:rPr>
                <w:rFonts w:ascii="Times New Roman" w:hAnsi="Times New Roman"/>
                <w:color w:val="000000"/>
                <w:sz w:val="24"/>
                <w:szCs w:val="24"/>
                <w:lang w:eastAsia="ru-RU"/>
              </w:rPr>
            </w:pPr>
            <w:r w:rsidRPr="00D7439C">
              <w:rPr>
                <w:rFonts w:ascii="Times New Roman" w:hAnsi="Times New Roman"/>
                <w:i/>
                <w:color w:val="000000"/>
                <w:sz w:val="24"/>
                <w:szCs w:val="24"/>
                <w:lang w:eastAsia="ru-RU"/>
              </w:rPr>
              <w:t xml:space="preserve">Консультативная работа  </w:t>
            </w:r>
          </w:p>
        </w:tc>
        <w:tc>
          <w:tcPr>
            <w:tcW w:w="4198" w:type="dxa"/>
            <w:tcBorders>
              <w:top w:val="single" w:sz="4" w:space="0" w:color="000000"/>
              <w:left w:val="single" w:sz="4" w:space="0" w:color="000000"/>
              <w:bottom w:val="single" w:sz="4" w:space="0" w:color="000000"/>
              <w:right w:val="single" w:sz="4" w:space="0" w:color="000000"/>
            </w:tcBorders>
          </w:tcPr>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выработка совместных обоснованных рекомендаций по основным направлениям работы с обучающимися с речевым недоразвитием, единых для всех участников образовательного процесса;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консультирование учителей начальных классов и педагоговпредметников по вопросам выбора индивидуально-ориентированных подходов, методов и приёмов работы с обучающимися с проблемами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речевого развития;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консультативная помощь семье в вопросах выбора стратегии воспитания и приёмов закрепления результатов коррекционного обучения ребёнка с речевым недоразвитием.  </w:t>
            </w:r>
          </w:p>
        </w:tc>
        <w:tc>
          <w:tcPr>
            <w:tcW w:w="2039" w:type="dxa"/>
            <w:tcBorders>
              <w:top w:val="single" w:sz="4" w:space="0" w:color="000000"/>
              <w:left w:val="single" w:sz="4" w:space="0" w:color="000000"/>
              <w:bottom w:val="single" w:sz="4" w:space="0" w:color="000000"/>
              <w:right w:val="nil"/>
            </w:tcBorders>
          </w:tcPr>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Консультации: </w:t>
            </w:r>
          </w:p>
          <w:p w:rsidR="008D27A3" w:rsidRPr="00D7439C" w:rsidRDefault="008D27A3" w:rsidP="004533D2">
            <w:pPr>
              <w:widowControl w:val="0"/>
              <w:tabs>
                <w:tab w:val="center" w:pos="766"/>
              </w:tabs>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r w:rsidRPr="00D7439C">
              <w:rPr>
                <w:rFonts w:ascii="Times New Roman" w:hAnsi="Times New Roman"/>
                <w:color w:val="000000"/>
                <w:sz w:val="24"/>
                <w:szCs w:val="24"/>
                <w:lang w:eastAsia="ru-RU"/>
              </w:rPr>
              <w:tab/>
              <w:t xml:space="preserve">по результатам диагностики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-по индивидуальным запросам педагогов и родителей  </w:t>
            </w:r>
          </w:p>
        </w:tc>
        <w:tc>
          <w:tcPr>
            <w:tcW w:w="1247" w:type="dxa"/>
            <w:tcBorders>
              <w:top w:val="single" w:sz="4" w:space="0" w:color="000000"/>
              <w:left w:val="single" w:sz="4" w:space="0" w:color="000000"/>
              <w:bottom w:val="single" w:sz="4" w:space="0" w:color="000000"/>
              <w:right w:val="single" w:sz="4" w:space="0" w:color="000000"/>
            </w:tcBorders>
          </w:tcPr>
          <w:p w:rsidR="008D27A3" w:rsidRPr="00D7439C" w:rsidRDefault="008D27A3" w:rsidP="004533D2">
            <w:pPr>
              <w:widowControl w:val="0"/>
              <w:tabs>
                <w:tab w:val="right" w:pos="1802"/>
              </w:tabs>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Сентябрь </w:t>
            </w:r>
            <w:r w:rsidRPr="00D7439C">
              <w:rPr>
                <w:rFonts w:ascii="Times New Roman" w:hAnsi="Times New Roman"/>
                <w:color w:val="000000"/>
                <w:sz w:val="24"/>
                <w:szCs w:val="24"/>
                <w:lang w:eastAsia="ru-RU"/>
              </w:rPr>
              <w:tab/>
              <w:t xml:space="preserve">– </w:t>
            </w:r>
          </w:p>
          <w:p w:rsidR="008D27A3" w:rsidRPr="00D7439C" w:rsidRDefault="008D27A3" w:rsidP="004533D2">
            <w:pPr>
              <w:widowControl w:val="0"/>
              <w:spacing w:after="0" w:line="240" w:lineRule="auto"/>
              <w:ind w:firstLine="283"/>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октябрь  В течение года  </w:t>
            </w:r>
          </w:p>
        </w:tc>
      </w:tr>
      <w:tr w:rsidR="008D27A3" w:rsidRPr="00D7439C" w:rsidTr="004533D2">
        <w:tc>
          <w:tcPr>
            <w:tcW w:w="2137" w:type="dxa"/>
            <w:tcBorders>
              <w:top w:val="single" w:sz="4" w:space="0" w:color="000000"/>
              <w:left w:val="single" w:sz="4" w:space="0" w:color="000000"/>
              <w:bottom w:val="single" w:sz="4" w:space="0" w:color="000000"/>
              <w:right w:val="single" w:sz="4" w:space="0" w:color="000000"/>
            </w:tcBorders>
          </w:tcPr>
          <w:p w:rsidR="008D27A3" w:rsidRPr="00D7439C" w:rsidRDefault="008D27A3" w:rsidP="00D7439C">
            <w:pPr>
              <w:widowControl w:val="0"/>
              <w:spacing w:after="0" w:line="240" w:lineRule="auto"/>
              <w:ind w:left="110"/>
              <w:rPr>
                <w:rFonts w:ascii="Times New Roman" w:hAnsi="Times New Roman"/>
                <w:color w:val="000000"/>
                <w:sz w:val="24"/>
                <w:szCs w:val="24"/>
                <w:lang w:eastAsia="ru-RU"/>
              </w:rPr>
            </w:pPr>
            <w:r w:rsidRPr="00D7439C">
              <w:rPr>
                <w:rFonts w:ascii="Times New Roman" w:hAnsi="Times New Roman"/>
                <w:i/>
                <w:color w:val="000000"/>
                <w:sz w:val="24"/>
                <w:szCs w:val="24"/>
                <w:lang w:eastAsia="ru-RU"/>
              </w:rPr>
              <w:t>Информационнопросветительска</w:t>
            </w:r>
            <w:r w:rsidRPr="00D7439C">
              <w:rPr>
                <w:rFonts w:ascii="Times New Roman" w:hAnsi="Times New Roman"/>
                <w:i/>
                <w:color w:val="000000"/>
                <w:sz w:val="24"/>
                <w:szCs w:val="24"/>
                <w:lang w:eastAsia="ru-RU"/>
              </w:rPr>
              <w:lastRenderedPageBreak/>
              <w:t xml:space="preserve">я работа  </w:t>
            </w:r>
          </w:p>
        </w:tc>
        <w:tc>
          <w:tcPr>
            <w:tcW w:w="4198" w:type="dxa"/>
            <w:tcBorders>
              <w:top w:val="single" w:sz="4" w:space="0" w:color="000000"/>
              <w:left w:val="single" w:sz="4" w:space="0" w:color="000000"/>
              <w:bottom w:val="single" w:sz="4" w:space="0" w:color="000000"/>
              <w:right w:val="single" w:sz="4" w:space="0" w:color="000000"/>
            </w:tcBorders>
          </w:tcPr>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lastRenderedPageBreak/>
              <w:t xml:space="preserve">— различные формы просветительской деятельности </w:t>
            </w:r>
            <w:r w:rsidRPr="00D7439C">
              <w:rPr>
                <w:rFonts w:ascii="Times New Roman" w:hAnsi="Times New Roman"/>
                <w:color w:val="000000"/>
                <w:sz w:val="24"/>
                <w:szCs w:val="24"/>
                <w:lang w:eastAsia="ru-RU"/>
              </w:rPr>
              <w:lastRenderedPageBreak/>
              <w:t xml:space="preserve">(лекции,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недостатки в развитии речи)</w:t>
            </w:r>
          </w:p>
        </w:tc>
        <w:tc>
          <w:tcPr>
            <w:tcW w:w="2039" w:type="dxa"/>
            <w:tcBorders>
              <w:top w:val="single" w:sz="4" w:space="0" w:color="000000"/>
              <w:left w:val="single" w:sz="4" w:space="0" w:color="000000"/>
              <w:bottom w:val="single" w:sz="4" w:space="0" w:color="000000"/>
              <w:right w:val="single" w:sz="4" w:space="0" w:color="000000"/>
            </w:tcBorders>
          </w:tcPr>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lastRenderedPageBreak/>
              <w:t xml:space="preserve">Выступления на заседаниях </w:t>
            </w:r>
            <w:r w:rsidRPr="00D7439C">
              <w:rPr>
                <w:rFonts w:ascii="Times New Roman" w:hAnsi="Times New Roman"/>
                <w:color w:val="000000"/>
                <w:sz w:val="24"/>
                <w:szCs w:val="24"/>
                <w:lang w:eastAsia="ru-RU"/>
              </w:rPr>
              <w:lastRenderedPageBreak/>
              <w:t xml:space="preserve">школьного методического объединения, совещаниях, педагогических советах.  </w:t>
            </w:r>
          </w:p>
        </w:tc>
        <w:tc>
          <w:tcPr>
            <w:tcW w:w="1247" w:type="dxa"/>
            <w:tcBorders>
              <w:top w:val="single" w:sz="4" w:space="0" w:color="000000"/>
              <w:left w:val="single" w:sz="4" w:space="0" w:color="000000"/>
              <w:bottom w:val="single" w:sz="4" w:space="0" w:color="000000"/>
              <w:right w:val="single" w:sz="4" w:space="0" w:color="000000"/>
            </w:tcBorders>
          </w:tcPr>
          <w:p w:rsidR="008D27A3" w:rsidRPr="00D7439C" w:rsidRDefault="000C7827" w:rsidP="004533D2">
            <w:pPr>
              <w:widowControl w:val="0"/>
              <w:tabs>
                <w:tab w:val="right" w:pos="1802"/>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По </w:t>
            </w:r>
            <w:r w:rsidR="008D27A3" w:rsidRPr="00D7439C">
              <w:rPr>
                <w:rFonts w:ascii="Times New Roman" w:hAnsi="Times New Roman"/>
                <w:color w:val="000000"/>
                <w:sz w:val="24"/>
                <w:szCs w:val="24"/>
                <w:lang w:eastAsia="ru-RU"/>
              </w:rPr>
              <w:t xml:space="preserve">плану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школьног</w:t>
            </w:r>
            <w:r w:rsidRPr="00D7439C">
              <w:rPr>
                <w:rFonts w:ascii="Times New Roman" w:hAnsi="Times New Roman"/>
                <w:color w:val="000000"/>
                <w:sz w:val="24"/>
                <w:szCs w:val="24"/>
                <w:lang w:eastAsia="ru-RU"/>
              </w:rPr>
              <w:lastRenderedPageBreak/>
              <w:t xml:space="preserve">о методического объединения учителей  </w:t>
            </w:r>
          </w:p>
        </w:tc>
      </w:tr>
    </w:tbl>
    <w:p w:rsidR="008D27A3" w:rsidRDefault="008D27A3" w:rsidP="00162537">
      <w:pPr>
        <w:widowControl w:val="0"/>
        <w:spacing w:after="0" w:line="240" w:lineRule="auto"/>
        <w:jc w:val="both"/>
        <w:rPr>
          <w:rFonts w:ascii="Times New Roman" w:hAnsi="Times New Roman"/>
          <w:color w:val="000000"/>
          <w:sz w:val="24"/>
          <w:szCs w:val="24"/>
          <w:lang w:eastAsia="ru-RU"/>
        </w:rPr>
      </w:pPr>
    </w:p>
    <w:p w:rsidR="008D27A3" w:rsidRDefault="008D27A3" w:rsidP="00162537">
      <w:pPr>
        <w:widowControl w:val="0"/>
        <w:spacing w:after="0" w:line="240" w:lineRule="auto"/>
        <w:jc w:val="both"/>
        <w:rPr>
          <w:rFonts w:ascii="Times New Roman" w:hAnsi="Times New Roman"/>
          <w:color w:val="000000"/>
          <w:sz w:val="24"/>
          <w:szCs w:val="24"/>
          <w:lang w:eastAsia="ru-RU"/>
        </w:rPr>
      </w:pPr>
      <w:r w:rsidRPr="00162537">
        <w:rPr>
          <w:rFonts w:ascii="Times New Roman" w:hAnsi="Times New Roman"/>
          <w:color w:val="000000"/>
          <w:sz w:val="24"/>
          <w:szCs w:val="24"/>
          <w:lang w:eastAsia="ru-RU"/>
        </w:rPr>
        <w:t>Программа коррекционной работы учителя - логопеда на ступени начального общего образования включает в себя взаимосвязанные направления. Данные направления отражают её основное содержание.</w:t>
      </w:r>
    </w:p>
    <w:p w:rsidR="008D27A3" w:rsidRDefault="008D27A3" w:rsidP="00162537">
      <w:pPr>
        <w:widowControl w:val="0"/>
        <w:spacing w:after="0" w:line="240" w:lineRule="auto"/>
        <w:jc w:val="both"/>
        <w:rPr>
          <w:rFonts w:ascii="Times New Roman" w:hAnsi="Times New Roman"/>
          <w:color w:val="000000"/>
          <w:sz w:val="24"/>
          <w:szCs w:val="24"/>
          <w:lang w:eastAsia="ru-RU"/>
        </w:rPr>
      </w:pPr>
    </w:p>
    <w:p w:rsidR="008D27A3" w:rsidRDefault="008D27A3" w:rsidP="00197340">
      <w:pPr>
        <w:spacing w:after="5" w:line="251" w:lineRule="auto"/>
        <w:ind w:left="716" w:right="409" w:hanging="10"/>
        <w:rPr>
          <w:rFonts w:ascii="Times New Roman" w:hAnsi="Times New Roman"/>
          <w:color w:val="000000"/>
          <w:sz w:val="24"/>
          <w:szCs w:val="24"/>
          <w:lang w:eastAsia="ru-RU"/>
        </w:rPr>
      </w:pPr>
      <w:r w:rsidRPr="00162537">
        <w:rPr>
          <w:rFonts w:ascii="Times New Roman" w:hAnsi="Times New Roman"/>
          <w:b/>
          <w:color w:val="000000"/>
          <w:sz w:val="24"/>
          <w:szCs w:val="24"/>
          <w:lang w:eastAsia="ru-RU"/>
        </w:rPr>
        <w:t>Характеристика отклонений в речевом развитии обучающихся</w:t>
      </w:r>
    </w:p>
    <w:p w:rsidR="008D27A3" w:rsidRDefault="008D27A3" w:rsidP="00197340">
      <w:pPr>
        <w:spacing w:after="5" w:line="251" w:lineRule="auto"/>
        <w:ind w:left="716" w:right="409" w:hanging="10"/>
        <w:rPr>
          <w:rFonts w:ascii="Times New Roman" w:hAnsi="Times New Roman"/>
          <w:color w:val="000000"/>
          <w:sz w:val="24"/>
          <w:szCs w:val="24"/>
          <w:lang w:eastAsia="ru-RU"/>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835"/>
        <w:gridCol w:w="1701"/>
        <w:gridCol w:w="3798"/>
      </w:tblGrid>
      <w:tr w:rsidR="008D27A3" w:rsidRPr="00D7439C" w:rsidTr="00BC38CC">
        <w:tc>
          <w:tcPr>
            <w:tcW w:w="1560" w:type="dxa"/>
            <w:vMerge w:val="restart"/>
          </w:tcPr>
          <w:p w:rsidR="008D27A3" w:rsidRPr="00D7439C" w:rsidRDefault="008D27A3" w:rsidP="00D7439C">
            <w:pPr>
              <w:widowControl w:val="0"/>
              <w:spacing w:after="5" w:line="251" w:lineRule="auto"/>
              <w:ind w:right="409"/>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Вид </w:t>
            </w:r>
            <w:r w:rsidRPr="00D7439C">
              <w:rPr>
                <w:rFonts w:ascii="Times New Roman" w:hAnsi="Times New Roman"/>
                <w:color w:val="000000"/>
                <w:sz w:val="24"/>
                <w:szCs w:val="24"/>
                <w:lang w:eastAsia="ru-RU"/>
              </w:rPr>
              <w:tab/>
              <w:t xml:space="preserve">речевого недоразвития  </w:t>
            </w:r>
          </w:p>
        </w:tc>
        <w:tc>
          <w:tcPr>
            <w:tcW w:w="4536" w:type="dxa"/>
            <w:gridSpan w:val="2"/>
          </w:tcPr>
          <w:p w:rsidR="008D27A3" w:rsidRPr="00D7439C" w:rsidRDefault="008D27A3" w:rsidP="00D7439C">
            <w:pPr>
              <w:widowControl w:val="0"/>
              <w:spacing w:after="5" w:line="251" w:lineRule="auto"/>
              <w:ind w:right="409"/>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Характеристика группы  </w:t>
            </w:r>
          </w:p>
        </w:tc>
        <w:tc>
          <w:tcPr>
            <w:tcW w:w="3798" w:type="dxa"/>
            <w:vMerge w:val="restart"/>
          </w:tcPr>
          <w:p w:rsidR="008D27A3" w:rsidRPr="00D7439C" w:rsidRDefault="008D27A3" w:rsidP="00D7439C">
            <w:pPr>
              <w:widowControl w:val="0"/>
              <w:spacing w:after="5" w:line="251" w:lineRule="auto"/>
              <w:ind w:right="409"/>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Основные направления работы  </w:t>
            </w:r>
          </w:p>
        </w:tc>
      </w:tr>
      <w:tr w:rsidR="008D27A3" w:rsidRPr="00D7439C" w:rsidTr="00BC38CC">
        <w:tc>
          <w:tcPr>
            <w:tcW w:w="1560" w:type="dxa"/>
            <w:vMerge/>
          </w:tcPr>
          <w:p w:rsidR="008D27A3" w:rsidRPr="00D7439C" w:rsidRDefault="008D27A3" w:rsidP="00D7439C">
            <w:pPr>
              <w:widowControl w:val="0"/>
              <w:spacing w:after="5" w:line="251" w:lineRule="auto"/>
              <w:ind w:right="409"/>
              <w:jc w:val="both"/>
              <w:rPr>
                <w:rFonts w:ascii="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8D27A3" w:rsidRPr="00D7439C" w:rsidRDefault="008D27A3" w:rsidP="00D7439C">
            <w:pPr>
              <w:widowControl w:val="0"/>
              <w:spacing w:after="0"/>
              <w:ind w:left="5"/>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Речевые особенности  </w:t>
            </w:r>
          </w:p>
        </w:tc>
        <w:tc>
          <w:tcPr>
            <w:tcW w:w="1701" w:type="dxa"/>
            <w:tcBorders>
              <w:top w:val="single" w:sz="4" w:space="0" w:color="000000"/>
              <w:left w:val="single" w:sz="4" w:space="0" w:color="000000"/>
              <w:bottom w:val="single" w:sz="4" w:space="0" w:color="000000"/>
              <w:right w:val="single" w:sz="4" w:space="0" w:color="000000"/>
            </w:tcBorders>
          </w:tcPr>
          <w:p w:rsidR="008D27A3" w:rsidRPr="00D7439C" w:rsidRDefault="008D27A3" w:rsidP="00D7439C">
            <w:pPr>
              <w:widowControl w:val="0"/>
              <w:spacing w:after="0"/>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Психологические особенности  </w:t>
            </w:r>
          </w:p>
        </w:tc>
        <w:tc>
          <w:tcPr>
            <w:tcW w:w="3798" w:type="dxa"/>
            <w:vMerge/>
          </w:tcPr>
          <w:p w:rsidR="008D27A3" w:rsidRPr="00D7439C" w:rsidRDefault="008D27A3" w:rsidP="00D7439C">
            <w:pPr>
              <w:widowControl w:val="0"/>
              <w:spacing w:after="5" w:line="251" w:lineRule="auto"/>
              <w:ind w:right="409"/>
              <w:jc w:val="both"/>
              <w:rPr>
                <w:rFonts w:ascii="Times New Roman" w:hAnsi="Times New Roman"/>
                <w:color w:val="000000"/>
                <w:sz w:val="24"/>
                <w:szCs w:val="24"/>
                <w:lang w:eastAsia="ru-RU"/>
              </w:rPr>
            </w:pPr>
          </w:p>
        </w:tc>
      </w:tr>
      <w:tr w:rsidR="008D27A3" w:rsidRPr="00D7439C" w:rsidTr="00BC38CC">
        <w:tc>
          <w:tcPr>
            <w:tcW w:w="1560" w:type="dxa"/>
          </w:tcPr>
          <w:p w:rsidR="008D27A3" w:rsidRPr="00D7439C" w:rsidRDefault="008D27A3" w:rsidP="00D7439C">
            <w:pPr>
              <w:widowControl w:val="0"/>
              <w:tabs>
                <w:tab w:val="right" w:pos="1567"/>
              </w:tabs>
              <w:spacing w:after="0"/>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Учащиеся </w:t>
            </w:r>
            <w:r w:rsidRPr="00D7439C">
              <w:rPr>
                <w:rFonts w:ascii="Times New Roman" w:hAnsi="Times New Roman"/>
                <w:color w:val="000000"/>
                <w:sz w:val="24"/>
                <w:szCs w:val="24"/>
                <w:lang w:eastAsia="ru-RU"/>
              </w:rPr>
              <w:tab/>
              <w:t xml:space="preserve">с </w:t>
            </w:r>
          </w:p>
          <w:p w:rsidR="008D27A3" w:rsidRPr="00D7439C" w:rsidRDefault="008D27A3" w:rsidP="00D7439C">
            <w:pPr>
              <w:widowControl w:val="0"/>
              <w:spacing w:after="0" w:line="237" w:lineRule="auto"/>
              <w:ind w:left="5"/>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фонетическим недоразвитием речи </w:t>
            </w:r>
          </w:p>
          <w:p w:rsidR="008D27A3" w:rsidRPr="00D7439C" w:rsidRDefault="008D27A3" w:rsidP="00D7439C">
            <w:pPr>
              <w:widowControl w:val="0"/>
              <w:spacing w:after="5" w:line="251" w:lineRule="auto"/>
              <w:ind w:right="409"/>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(фонетически изолированный дефект, ФизД)  </w:t>
            </w:r>
          </w:p>
        </w:tc>
        <w:tc>
          <w:tcPr>
            <w:tcW w:w="2835" w:type="dxa"/>
          </w:tcPr>
          <w:p w:rsidR="008D27A3" w:rsidRPr="00D7439C" w:rsidRDefault="008D27A3" w:rsidP="00D7439C">
            <w:pPr>
              <w:widowControl w:val="0"/>
              <w:spacing w:after="0" w:line="237" w:lineRule="auto"/>
              <w:ind w:left="5" w:right="56"/>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Дефекты произношения отдельных звуков или их групп без других </w:t>
            </w:r>
          </w:p>
          <w:p w:rsidR="008D27A3" w:rsidRPr="00D7439C" w:rsidRDefault="008D27A3" w:rsidP="00D7439C">
            <w:pPr>
              <w:widowControl w:val="0"/>
              <w:spacing w:after="3"/>
              <w:ind w:left="5"/>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сопутствующих </w:t>
            </w:r>
          </w:p>
          <w:p w:rsidR="008D27A3" w:rsidRPr="00D7439C" w:rsidRDefault="008D27A3" w:rsidP="00D7439C">
            <w:pPr>
              <w:widowControl w:val="0"/>
              <w:spacing w:after="0" w:line="243" w:lineRule="auto"/>
              <w:ind w:left="5"/>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проявлений. </w:t>
            </w:r>
            <w:r w:rsidRPr="00D7439C">
              <w:rPr>
                <w:rFonts w:ascii="Times New Roman" w:hAnsi="Times New Roman"/>
                <w:color w:val="000000"/>
                <w:sz w:val="24"/>
                <w:szCs w:val="24"/>
                <w:lang w:eastAsia="ru-RU"/>
              </w:rPr>
              <w:tab/>
              <w:t xml:space="preserve">Под влиянием </w:t>
            </w:r>
            <w:r w:rsidRPr="00D7439C">
              <w:rPr>
                <w:rFonts w:ascii="Times New Roman" w:hAnsi="Times New Roman"/>
                <w:color w:val="000000"/>
                <w:sz w:val="24"/>
                <w:szCs w:val="24"/>
                <w:lang w:eastAsia="ru-RU"/>
              </w:rPr>
              <w:tab/>
              <w:t xml:space="preserve">различных причин ( анатомического отклонения в строении , подвижности артикуляционного </w:t>
            </w:r>
          </w:p>
          <w:p w:rsidR="008D27A3" w:rsidRPr="00D7439C" w:rsidRDefault="008D27A3" w:rsidP="00D7439C">
            <w:pPr>
              <w:widowControl w:val="0"/>
              <w:spacing w:after="0"/>
              <w:ind w:left="5"/>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аппарата, </w:t>
            </w:r>
          </w:p>
          <w:p w:rsidR="008D27A3" w:rsidRPr="00D7439C" w:rsidRDefault="008D27A3" w:rsidP="00D7439C">
            <w:pPr>
              <w:widowControl w:val="0"/>
              <w:spacing w:after="0" w:line="237" w:lineRule="auto"/>
              <w:ind w:left="110" w:right="89"/>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неполноценности речевой моторики или подражания неправильной </w:t>
            </w:r>
            <w:r w:rsidRPr="00D7439C">
              <w:rPr>
                <w:rFonts w:ascii="Times New Roman" w:hAnsi="Times New Roman"/>
                <w:color w:val="000000"/>
                <w:sz w:val="24"/>
                <w:szCs w:val="24"/>
                <w:lang w:eastAsia="ru-RU"/>
              </w:rPr>
              <w:tab/>
              <w:t xml:space="preserve">речи) складывается </w:t>
            </w:r>
            <w:r w:rsidRPr="00D7439C">
              <w:rPr>
                <w:rFonts w:ascii="Times New Roman" w:hAnsi="Times New Roman"/>
                <w:color w:val="000000"/>
                <w:sz w:val="24"/>
                <w:szCs w:val="24"/>
                <w:lang w:eastAsia="ru-RU"/>
              </w:rPr>
              <w:tab/>
              <w:t xml:space="preserve">и закрепляется искаженное артикулирование, отсутствие отдельных звуков, которое влияет лишь на внятность речи и не мешает нормальному развитию других ее компонентов.  </w:t>
            </w:r>
          </w:p>
          <w:p w:rsidR="008D27A3" w:rsidRPr="00D7439C" w:rsidRDefault="008D27A3" w:rsidP="00D7439C">
            <w:pPr>
              <w:widowControl w:val="0"/>
              <w:spacing w:after="1" w:line="236" w:lineRule="auto"/>
              <w:ind w:left="110" w:right="91"/>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Типичные примеры нарушений: велярное, увелярное, одноударное произношение звука </w:t>
            </w:r>
            <w:r w:rsidRPr="00D7439C">
              <w:rPr>
                <w:rFonts w:ascii="Times New Roman" w:hAnsi="Times New Roman"/>
                <w:i/>
                <w:color w:val="000000"/>
                <w:sz w:val="24"/>
                <w:szCs w:val="24"/>
                <w:lang w:eastAsia="ru-RU"/>
              </w:rPr>
              <w:lastRenderedPageBreak/>
              <w:t xml:space="preserve">«р», </w:t>
            </w:r>
            <w:r w:rsidRPr="00D7439C">
              <w:rPr>
                <w:rFonts w:ascii="Times New Roman" w:hAnsi="Times New Roman"/>
                <w:color w:val="000000"/>
                <w:sz w:val="24"/>
                <w:szCs w:val="24"/>
                <w:lang w:eastAsia="ru-RU"/>
              </w:rPr>
              <w:t xml:space="preserve">мягкое произношение шипящих при нижнем положении языка, межзубное произношение свистящих и т.д.  </w:t>
            </w:r>
          </w:p>
          <w:p w:rsidR="008D27A3" w:rsidRPr="00D7439C" w:rsidRDefault="008D27A3" w:rsidP="00D7439C">
            <w:pPr>
              <w:widowControl w:val="0"/>
              <w:spacing w:after="0" w:line="237" w:lineRule="auto"/>
              <w:ind w:left="110" w:right="89"/>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Обычно фонетические нарушения не оказывают влияния на усвоение детьми школьных знанийотсутствие отдельных звуков, которое влияет лишь на внятность речи и не мешает нормальному развитию других ее компонентов.  </w:t>
            </w:r>
          </w:p>
          <w:p w:rsidR="008D27A3" w:rsidRPr="00D7439C" w:rsidRDefault="008D27A3" w:rsidP="00D7439C">
            <w:pPr>
              <w:widowControl w:val="0"/>
              <w:spacing w:after="1" w:line="236" w:lineRule="auto"/>
              <w:ind w:left="110" w:right="91"/>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Типичные примеры нарушений: велярное, увелярное, одноударное произношение звука </w:t>
            </w:r>
            <w:r w:rsidRPr="00D7439C">
              <w:rPr>
                <w:rFonts w:ascii="Times New Roman" w:hAnsi="Times New Roman"/>
                <w:i/>
                <w:color w:val="000000"/>
                <w:sz w:val="24"/>
                <w:szCs w:val="24"/>
                <w:lang w:eastAsia="ru-RU"/>
              </w:rPr>
              <w:t xml:space="preserve">«р», </w:t>
            </w:r>
            <w:r w:rsidRPr="00D7439C">
              <w:rPr>
                <w:rFonts w:ascii="Times New Roman" w:hAnsi="Times New Roman"/>
                <w:color w:val="000000"/>
                <w:sz w:val="24"/>
                <w:szCs w:val="24"/>
                <w:lang w:eastAsia="ru-RU"/>
              </w:rPr>
              <w:t xml:space="preserve">мягкое произношение шипящих при нижнем положении языка, межзубное произношение свистящих и т.д.  </w:t>
            </w:r>
          </w:p>
          <w:p w:rsidR="008D27A3" w:rsidRPr="00D7439C" w:rsidRDefault="008D27A3" w:rsidP="00D7439C">
            <w:pPr>
              <w:widowControl w:val="0"/>
              <w:spacing w:after="5" w:line="251" w:lineRule="auto"/>
              <w:ind w:right="409"/>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Обычно фонетические нарушения не оказывают влияния на усвоение детьми школьных знаний</w:t>
            </w:r>
          </w:p>
        </w:tc>
        <w:tc>
          <w:tcPr>
            <w:tcW w:w="1701" w:type="dxa"/>
          </w:tcPr>
          <w:p w:rsidR="008D27A3" w:rsidRPr="00D7439C" w:rsidRDefault="008D27A3" w:rsidP="00D7439C">
            <w:pPr>
              <w:widowControl w:val="0"/>
              <w:spacing w:after="5" w:line="251" w:lineRule="auto"/>
              <w:ind w:right="409"/>
              <w:jc w:val="both"/>
              <w:rPr>
                <w:rFonts w:ascii="Times New Roman" w:hAnsi="Times New Roman"/>
                <w:color w:val="000000"/>
                <w:sz w:val="24"/>
                <w:szCs w:val="24"/>
                <w:lang w:eastAsia="ru-RU"/>
              </w:rPr>
            </w:pPr>
          </w:p>
        </w:tc>
        <w:tc>
          <w:tcPr>
            <w:tcW w:w="3798" w:type="dxa"/>
          </w:tcPr>
          <w:p w:rsidR="008D27A3" w:rsidRPr="00D7439C" w:rsidRDefault="008D27A3" w:rsidP="0018452D">
            <w:pPr>
              <w:widowControl w:val="0"/>
              <w:numPr>
                <w:ilvl w:val="0"/>
                <w:numId w:val="9"/>
              </w:numPr>
              <w:spacing w:after="4" w:line="237" w:lineRule="auto"/>
              <w:ind w:right="49" w:hanging="10"/>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Развитие общей и мелкой моторики:  </w:t>
            </w:r>
          </w:p>
          <w:p w:rsidR="008D27A3" w:rsidRPr="00D7439C" w:rsidRDefault="008D27A3" w:rsidP="00D7439C">
            <w:pPr>
              <w:widowControl w:val="0"/>
              <w:spacing w:after="0" w:line="237"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-статическая функция;  -динамическая функция.  </w:t>
            </w:r>
          </w:p>
          <w:p w:rsidR="008D27A3" w:rsidRPr="00D7439C" w:rsidRDefault="008D27A3" w:rsidP="00D7439C">
            <w:pPr>
              <w:widowControl w:val="0"/>
              <w:spacing w:after="5" w:line="251" w:lineRule="auto"/>
              <w:ind w:right="409"/>
              <w:jc w:val="both"/>
              <w:rPr>
                <w:rFonts w:ascii="Times New Roman" w:hAnsi="Times New Roman"/>
                <w:color w:val="000000"/>
                <w:sz w:val="24"/>
                <w:szCs w:val="24"/>
                <w:lang w:eastAsia="ru-RU"/>
              </w:rPr>
            </w:pPr>
          </w:p>
          <w:p w:rsidR="008D27A3" w:rsidRPr="00D7439C" w:rsidRDefault="004533D2" w:rsidP="00D7439C">
            <w:pPr>
              <w:widowControl w:val="0"/>
              <w:spacing w:after="5" w:line="251" w:lineRule="auto"/>
              <w:ind w:right="4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008D27A3" w:rsidRPr="00D7439C">
              <w:rPr>
                <w:rFonts w:ascii="Times New Roman" w:hAnsi="Times New Roman"/>
                <w:color w:val="000000"/>
                <w:sz w:val="24"/>
                <w:szCs w:val="24"/>
                <w:lang w:eastAsia="ru-RU"/>
              </w:rPr>
              <w:t xml:space="preserve">Формирование произвольных движений органов артикуляции (по подражанию, по словесной инструкции, соотнесение правильности выполнения с кинестетическими ощущениями).  </w:t>
            </w:r>
          </w:p>
          <w:p w:rsidR="008D27A3" w:rsidRPr="00D7439C" w:rsidRDefault="008D27A3" w:rsidP="00D7439C">
            <w:pPr>
              <w:widowControl w:val="0"/>
              <w:spacing w:after="5" w:line="251" w:lineRule="auto"/>
              <w:ind w:right="409"/>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3. Постановка (коррекция) звуков  (формирование первоначальных умений правильного произнесения звука на специально подобранном речевом материале, различными способами). </w:t>
            </w:r>
          </w:p>
          <w:p w:rsidR="008D27A3" w:rsidRPr="00D7439C" w:rsidRDefault="008D27A3" w:rsidP="00D7439C">
            <w:pPr>
              <w:widowControl w:val="0"/>
              <w:spacing w:after="0" w:line="237" w:lineRule="auto"/>
              <w:ind w:left="106" w:right="89"/>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4.Совершенствование аналитико - синтетической деятельности речедвигательного анализатора (обучение последовательности, переключению артикуляционных движений, увеличению амплитуды и объема движений).  </w:t>
            </w:r>
          </w:p>
          <w:p w:rsidR="008D27A3" w:rsidRPr="00D7439C" w:rsidRDefault="008D27A3" w:rsidP="00D7439C">
            <w:pPr>
              <w:widowControl w:val="0"/>
              <w:spacing w:after="0" w:line="237" w:lineRule="auto"/>
              <w:ind w:left="106" w:right="89"/>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5. Автоматизация звуков  </w:t>
            </w:r>
          </w:p>
          <w:p w:rsidR="008D27A3" w:rsidRPr="00D7439C" w:rsidRDefault="008D27A3" w:rsidP="0018452D">
            <w:pPr>
              <w:widowControl w:val="0"/>
              <w:numPr>
                <w:ilvl w:val="0"/>
                <w:numId w:val="10"/>
              </w:numPr>
              <w:spacing w:after="5" w:line="232" w:lineRule="auto"/>
              <w:ind w:right="422" w:hanging="10"/>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lastRenderedPageBreak/>
              <w:t xml:space="preserve">в слогах (прямых, обратных, со стечением согласных):  </w:t>
            </w:r>
          </w:p>
          <w:p w:rsidR="008D27A3" w:rsidRPr="00D7439C" w:rsidRDefault="008D27A3" w:rsidP="0018452D">
            <w:pPr>
              <w:widowControl w:val="0"/>
              <w:numPr>
                <w:ilvl w:val="0"/>
                <w:numId w:val="10"/>
              </w:numPr>
              <w:spacing w:after="4" w:line="237" w:lineRule="auto"/>
              <w:ind w:right="422" w:hanging="10"/>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в словах (в ударном, безударном слоге):  </w:t>
            </w:r>
          </w:p>
          <w:p w:rsidR="008D27A3" w:rsidRPr="00D7439C" w:rsidRDefault="008D27A3" w:rsidP="0018452D">
            <w:pPr>
              <w:widowControl w:val="0"/>
              <w:numPr>
                <w:ilvl w:val="0"/>
                <w:numId w:val="10"/>
              </w:numPr>
              <w:spacing w:after="4"/>
              <w:ind w:right="422" w:hanging="10"/>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в предложениях:  </w:t>
            </w:r>
          </w:p>
          <w:p w:rsidR="008D27A3" w:rsidRPr="00D7439C" w:rsidRDefault="008D27A3" w:rsidP="0018452D">
            <w:pPr>
              <w:widowControl w:val="0"/>
              <w:numPr>
                <w:ilvl w:val="0"/>
                <w:numId w:val="10"/>
              </w:numPr>
              <w:spacing w:after="4" w:line="237" w:lineRule="auto"/>
              <w:ind w:right="422" w:hanging="10"/>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в ситуативной, контекстной формах речи.  </w:t>
            </w:r>
          </w:p>
          <w:p w:rsidR="008D27A3" w:rsidRPr="00D7439C" w:rsidRDefault="008D27A3" w:rsidP="00D7439C">
            <w:pPr>
              <w:widowControl w:val="0"/>
              <w:spacing w:after="0" w:line="256" w:lineRule="auto"/>
              <w:ind w:left="106"/>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6.Дифференциация артикуляционно близких звуков  7.Сочетание </w:t>
            </w:r>
            <w:r w:rsidRPr="00D7439C">
              <w:rPr>
                <w:rFonts w:ascii="Times New Roman" w:hAnsi="Times New Roman"/>
                <w:color w:val="000000"/>
                <w:sz w:val="24"/>
                <w:szCs w:val="24"/>
                <w:lang w:eastAsia="ru-RU"/>
              </w:rPr>
              <w:tab/>
              <w:t xml:space="preserve">логопедического воздействия </w:t>
            </w:r>
            <w:r w:rsidRPr="00D7439C">
              <w:rPr>
                <w:rFonts w:ascii="Times New Roman" w:hAnsi="Times New Roman"/>
                <w:color w:val="000000"/>
                <w:sz w:val="24"/>
                <w:szCs w:val="24"/>
                <w:lang w:eastAsia="ru-RU"/>
              </w:rPr>
              <w:tab/>
              <w:t xml:space="preserve">с </w:t>
            </w:r>
          </w:p>
          <w:p w:rsidR="008D27A3" w:rsidRPr="00D7439C" w:rsidRDefault="008D27A3" w:rsidP="00D7439C">
            <w:pPr>
              <w:widowControl w:val="0"/>
              <w:spacing w:after="0" w:line="260" w:lineRule="auto"/>
              <w:ind w:left="106"/>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дифференцированным артикуляционным </w:t>
            </w:r>
            <w:r w:rsidRPr="00D7439C">
              <w:rPr>
                <w:rFonts w:ascii="Times New Roman" w:hAnsi="Times New Roman"/>
                <w:color w:val="000000"/>
                <w:sz w:val="24"/>
                <w:szCs w:val="24"/>
                <w:lang w:eastAsia="ru-RU"/>
              </w:rPr>
              <w:tab/>
              <w:t xml:space="preserve">массажем </w:t>
            </w:r>
            <w:r w:rsidRPr="00D7439C">
              <w:rPr>
                <w:rFonts w:ascii="Times New Roman" w:hAnsi="Times New Roman"/>
                <w:color w:val="000000"/>
                <w:sz w:val="24"/>
                <w:szCs w:val="24"/>
                <w:lang w:eastAsia="ru-RU"/>
              </w:rPr>
              <w:tab/>
              <w:t xml:space="preserve">и гимнастикой, </w:t>
            </w:r>
            <w:r w:rsidRPr="00D7439C">
              <w:rPr>
                <w:rFonts w:ascii="Times New Roman" w:hAnsi="Times New Roman"/>
                <w:color w:val="000000"/>
                <w:sz w:val="24"/>
                <w:szCs w:val="24"/>
                <w:lang w:eastAsia="ru-RU"/>
              </w:rPr>
              <w:tab/>
              <w:t xml:space="preserve">логопедической ритмикой, </w:t>
            </w:r>
            <w:r w:rsidRPr="00D7439C">
              <w:rPr>
                <w:rFonts w:ascii="Times New Roman" w:hAnsi="Times New Roman"/>
                <w:color w:val="000000"/>
                <w:sz w:val="24"/>
                <w:szCs w:val="24"/>
                <w:lang w:eastAsia="ru-RU"/>
              </w:rPr>
              <w:tab/>
              <w:t xml:space="preserve">лечебной физкультурой, </w:t>
            </w:r>
            <w:r w:rsidRPr="00D7439C">
              <w:rPr>
                <w:rFonts w:ascii="Times New Roman" w:hAnsi="Times New Roman"/>
                <w:color w:val="000000"/>
                <w:sz w:val="24"/>
                <w:szCs w:val="24"/>
                <w:lang w:eastAsia="ru-RU"/>
              </w:rPr>
              <w:tab/>
              <w:t xml:space="preserve">физиотерапией, медикаментозным лечением.  </w:t>
            </w:r>
          </w:p>
          <w:p w:rsidR="008D27A3" w:rsidRPr="00D7439C" w:rsidRDefault="008D27A3" w:rsidP="00D7439C">
            <w:pPr>
              <w:widowControl w:val="0"/>
              <w:spacing w:after="0" w:line="237" w:lineRule="auto"/>
              <w:ind w:left="106" w:right="91"/>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8.Работа над просодической стороной речи (мелодикой, интонацией, тембром, темпом).  </w:t>
            </w:r>
          </w:p>
          <w:p w:rsidR="008D27A3" w:rsidRPr="00D7439C" w:rsidRDefault="008D27A3" w:rsidP="00D7439C">
            <w:pPr>
              <w:widowControl w:val="0"/>
              <w:spacing w:after="26" w:line="235" w:lineRule="auto"/>
              <w:ind w:left="106" w:right="92"/>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9.Восполнение недостаточности слуховых дифференцировок в устной речи за счет закрепления в речевом опыте моторных стереотипов.  </w:t>
            </w:r>
          </w:p>
          <w:p w:rsidR="008D27A3" w:rsidRPr="00D7439C" w:rsidRDefault="008D27A3" w:rsidP="00D7439C">
            <w:pPr>
              <w:widowControl w:val="0"/>
              <w:spacing w:after="0" w:line="258" w:lineRule="auto"/>
              <w:ind w:left="106"/>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10.Обогащение </w:t>
            </w:r>
            <w:r w:rsidRPr="00D7439C">
              <w:rPr>
                <w:rFonts w:ascii="Times New Roman" w:hAnsi="Times New Roman"/>
                <w:color w:val="000000"/>
                <w:sz w:val="24"/>
                <w:szCs w:val="24"/>
                <w:lang w:eastAsia="ru-RU"/>
              </w:rPr>
              <w:tab/>
              <w:t xml:space="preserve">лексико </w:t>
            </w:r>
            <w:r w:rsidRPr="00D7439C">
              <w:rPr>
                <w:rFonts w:ascii="Times New Roman" w:hAnsi="Times New Roman"/>
                <w:color w:val="000000"/>
                <w:sz w:val="24"/>
                <w:szCs w:val="24"/>
                <w:lang w:eastAsia="ru-RU"/>
              </w:rPr>
              <w:tab/>
              <w:t xml:space="preserve">- семантических средств (обучение пользованию </w:t>
            </w:r>
            <w:r w:rsidRPr="00D7439C">
              <w:rPr>
                <w:rFonts w:ascii="Times New Roman" w:hAnsi="Times New Roman"/>
                <w:color w:val="000000"/>
                <w:sz w:val="24"/>
                <w:szCs w:val="24"/>
                <w:lang w:eastAsia="ru-RU"/>
              </w:rPr>
              <w:tab/>
              <w:t xml:space="preserve">словами </w:t>
            </w:r>
            <w:r w:rsidRPr="00D7439C">
              <w:rPr>
                <w:rFonts w:ascii="Times New Roman" w:hAnsi="Times New Roman"/>
                <w:color w:val="000000"/>
                <w:sz w:val="24"/>
                <w:szCs w:val="24"/>
                <w:lang w:eastAsia="ru-RU"/>
              </w:rPr>
              <w:tab/>
              <w:t xml:space="preserve">- понятиями, </w:t>
            </w:r>
            <w:r w:rsidRPr="00D7439C">
              <w:rPr>
                <w:rFonts w:ascii="Times New Roman" w:hAnsi="Times New Roman"/>
                <w:color w:val="000000"/>
                <w:sz w:val="24"/>
                <w:szCs w:val="24"/>
                <w:lang w:eastAsia="ru-RU"/>
              </w:rPr>
              <w:tab/>
              <w:t xml:space="preserve">прилагательными, наречиями, </w:t>
            </w:r>
            <w:r w:rsidRPr="00D7439C">
              <w:rPr>
                <w:rFonts w:ascii="Times New Roman" w:hAnsi="Times New Roman"/>
                <w:color w:val="000000"/>
                <w:sz w:val="24"/>
                <w:szCs w:val="24"/>
                <w:lang w:eastAsia="ru-RU"/>
              </w:rPr>
              <w:tab/>
              <w:t xml:space="preserve">сложными предлогами, </w:t>
            </w:r>
            <w:r w:rsidRPr="00D7439C">
              <w:rPr>
                <w:rFonts w:ascii="Times New Roman" w:hAnsi="Times New Roman"/>
                <w:color w:val="000000"/>
                <w:sz w:val="24"/>
                <w:szCs w:val="24"/>
                <w:lang w:eastAsia="ru-RU"/>
              </w:rPr>
              <w:tab/>
              <w:t xml:space="preserve">актуализация словаря).  </w:t>
            </w:r>
          </w:p>
          <w:p w:rsidR="008D27A3" w:rsidRPr="00D7439C" w:rsidRDefault="008D27A3" w:rsidP="00D7439C">
            <w:pPr>
              <w:widowControl w:val="0"/>
              <w:spacing w:after="5" w:line="251" w:lineRule="auto"/>
              <w:ind w:right="409"/>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11.Формирование мотивационной основы речи  </w:t>
            </w:r>
          </w:p>
        </w:tc>
      </w:tr>
      <w:tr w:rsidR="008D27A3" w:rsidRPr="00D7439C" w:rsidTr="00BC38CC">
        <w:tc>
          <w:tcPr>
            <w:tcW w:w="1560" w:type="dxa"/>
          </w:tcPr>
          <w:p w:rsidR="008D27A3" w:rsidRPr="00D7439C" w:rsidRDefault="008D27A3" w:rsidP="00403A04">
            <w:pPr>
              <w:widowControl w:val="0"/>
              <w:tabs>
                <w:tab w:val="center" w:pos="541"/>
                <w:tab w:val="center" w:pos="1576"/>
              </w:tabs>
              <w:spacing w:after="0"/>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Учащиеся </w:t>
            </w:r>
            <w:r w:rsidRPr="00D7439C">
              <w:rPr>
                <w:rFonts w:ascii="Times New Roman" w:hAnsi="Times New Roman"/>
                <w:color w:val="000000"/>
                <w:sz w:val="24"/>
                <w:szCs w:val="24"/>
                <w:lang w:eastAsia="ru-RU"/>
              </w:rPr>
              <w:t>с</w:t>
            </w:r>
            <w:r>
              <w:rPr>
                <w:rFonts w:ascii="Times New Roman" w:hAnsi="Times New Roman"/>
                <w:color w:val="000000"/>
                <w:sz w:val="24"/>
                <w:szCs w:val="24"/>
                <w:lang w:eastAsia="ru-RU"/>
              </w:rPr>
              <w:t xml:space="preserve"> </w:t>
            </w:r>
            <w:r w:rsidRPr="00D7439C">
              <w:rPr>
                <w:rFonts w:ascii="Times New Roman" w:hAnsi="Times New Roman"/>
                <w:color w:val="000000"/>
                <w:sz w:val="24"/>
                <w:szCs w:val="24"/>
                <w:lang w:eastAsia="ru-RU"/>
              </w:rPr>
              <w:t xml:space="preserve">фонетикофонематическим </w:t>
            </w:r>
          </w:p>
          <w:p w:rsidR="008D27A3" w:rsidRPr="00D7439C" w:rsidRDefault="008D27A3" w:rsidP="00D7439C">
            <w:pPr>
              <w:widowControl w:val="0"/>
              <w:spacing w:after="0"/>
              <w:ind w:left="110"/>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и </w:t>
            </w:r>
          </w:p>
          <w:p w:rsidR="008D27A3" w:rsidRPr="00D7439C" w:rsidRDefault="008D27A3" w:rsidP="00D7439C">
            <w:pPr>
              <w:widowControl w:val="0"/>
              <w:spacing w:after="5" w:line="251" w:lineRule="auto"/>
              <w:ind w:right="409"/>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фонематически</w:t>
            </w:r>
            <w:r>
              <w:rPr>
                <w:rFonts w:ascii="Times New Roman" w:hAnsi="Times New Roman"/>
                <w:color w:val="000000"/>
                <w:sz w:val="24"/>
                <w:szCs w:val="24"/>
                <w:lang w:eastAsia="ru-RU"/>
              </w:rPr>
              <w:t>м (без нарушения звукопро</w:t>
            </w:r>
            <w:r>
              <w:rPr>
                <w:rFonts w:ascii="Times New Roman" w:hAnsi="Times New Roman"/>
                <w:color w:val="000000"/>
                <w:sz w:val="24"/>
                <w:szCs w:val="24"/>
                <w:lang w:eastAsia="ru-RU"/>
              </w:rPr>
              <w:lastRenderedPageBreak/>
              <w:t>изношения) недоразвитие</w:t>
            </w:r>
            <w:r w:rsidRPr="00D7439C">
              <w:rPr>
                <w:rFonts w:ascii="Times New Roman" w:hAnsi="Times New Roman"/>
                <w:color w:val="000000"/>
                <w:sz w:val="24"/>
                <w:szCs w:val="24"/>
                <w:lang w:eastAsia="ru-RU"/>
              </w:rPr>
              <w:t xml:space="preserve">м речи (ФФН, ФН)  </w:t>
            </w:r>
          </w:p>
        </w:tc>
        <w:tc>
          <w:tcPr>
            <w:tcW w:w="2835" w:type="dxa"/>
          </w:tcPr>
          <w:p w:rsidR="008D27A3" w:rsidRPr="00D7439C" w:rsidRDefault="008D27A3" w:rsidP="00D7439C">
            <w:pPr>
              <w:widowControl w:val="0"/>
              <w:spacing w:after="0" w:line="249" w:lineRule="auto"/>
              <w:ind w:right="91"/>
              <w:rPr>
                <w:rFonts w:ascii="Times New Roman" w:hAnsi="Times New Roman"/>
                <w:color w:val="000000"/>
                <w:sz w:val="24"/>
                <w:szCs w:val="24"/>
                <w:lang w:eastAsia="ru-RU"/>
              </w:rPr>
            </w:pPr>
            <w:r w:rsidRPr="00D7439C">
              <w:rPr>
                <w:rFonts w:ascii="Times New Roman" w:hAnsi="Times New Roman"/>
                <w:color w:val="000000"/>
                <w:sz w:val="24"/>
                <w:szCs w:val="24"/>
                <w:lang w:eastAsia="ru-RU"/>
              </w:rPr>
              <w:lastRenderedPageBreak/>
              <w:t xml:space="preserve">Не </w:t>
            </w:r>
            <w:r w:rsidRPr="00D7439C">
              <w:rPr>
                <w:rFonts w:ascii="Times New Roman" w:hAnsi="Times New Roman"/>
                <w:color w:val="000000"/>
                <w:sz w:val="24"/>
                <w:szCs w:val="24"/>
                <w:lang w:eastAsia="ru-RU"/>
              </w:rPr>
              <w:tab/>
              <w:t>толь</w:t>
            </w:r>
            <w:r>
              <w:rPr>
                <w:rFonts w:ascii="Times New Roman" w:hAnsi="Times New Roman"/>
                <w:color w:val="000000"/>
                <w:sz w:val="24"/>
                <w:szCs w:val="24"/>
                <w:lang w:eastAsia="ru-RU"/>
              </w:rPr>
              <w:t xml:space="preserve">ко </w:t>
            </w:r>
            <w:r>
              <w:rPr>
                <w:rFonts w:ascii="Times New Roman" w:hAnsi="Times New Roman"/>
                <w:color w:val="000000"/>
                <w:sz w:val="24"/>
                <w:szCs w:val="24"/>
                <w:lang w:eastAsia="ru-RU"/>
              </w:rPr>
              <w:tab/>
              <w:t xml:space="preserve">дефектно произношение </w:t>
            </w:r>
            <w:r>
              <w:rPr>
                <w:rFonts w:ascii="Times New Roman" w:hAnsi="Times New Roman"/>
                <w:color w:val="000000"/>
                <w:sz w:val="24"/>
                <w:szCs w:val="24"/>
                <w:lang w:eastAsia="ru-RU"/>
              </w:rPr>
              <w:tab/>
              <w:t xml:space="preserve">тех или иных </w:t>
            </w:r>
            <w:r>
              <w:rPr>
                <w:rFonts w:ascii="Times New Roman" w:hAnsi="Times New Roman"/>
                <w:color w:val="000000"/>
                <w:sz w:val="24"/>
                <w:szCs w:val="24"/>
                <w:lang w:eastAsia="ru-RU"/>
              </w:rPr>
              <w:tab/>
              <w:t xml:space="preserve">звуков, но и недостаточно </w:t>
            </w:r>
            <w:r>
              <w:rPr>
                <w:rFonts w:ascii="Times New Roman" w:hAnsi="Times New Roman"/>
                <w:color w:val="000000"/>
                <w:sz w:val="24"/>
                <w:szCs w:val="24"/>
                <w:lang w:eastAsia="ru-RU"/>
              </w:rPr>
              <w:tab/>
              <w:t xml:space="preserve">их различение, </w:t>
            </w:r>
            <w:r w:rsidRPr="00D7439C">
              <w:rPr>
                <w:rFonts w:ascii="Times New Roman" w:hAnsi="Times New Roman"/>
                <w:color w:val="000000"/>
                <w:sz w:val="24"/>
                <w:szCs w:val="24"/>
                <w:lang w:eastAsia="ru-RU"/>
              </w:rPr>
              <w:t xml:space="preserve">непонимание акустической </w:t>
            </w:r>
            <w:r w:rsidRPr="00D7439C">
              <w:rPr>
                <w:rFonts w:ascii="Times New Roman" w:hAnsi="Times New Roman"/>
                <w:color w:val="000000"/>
                <w:sz w:val="24"/>
                <w:szCs w:val="24"/>
                <w:lang w:eastAsia="ru-RU"/>
              </w:rPr>
              <w:tab/>
              <w:t>и</w:t>
            </w:r>
            <w:r>
              <w:rPr>
                <w:rFonts w:ascii="Times New Roman" w:hAnsi="Times New Roman"/>
                <w:color w:val="000000"/>
                <w:sz w:val="24"/>
                <w:szCs w:val="24"/>
                <w:lang w:eastAsia="ru-RU"/>
              </w:rPr>
              <w:t xml:space="preserve"> артикуляционной разницы между </w:t>
            </w:r>
            <w:r w:rsidRPr="00D7439C">
              <w:rPr>
                <w:rFonts w:ascii="Times New Roman" w:hAnsi="Times New Roman"/>
                <w:color w:val="000000"/>
                <w:sz w:val="24"/>
                <w:szCs w:val="24"/>
                <w:lang w:eastAsia="ru-RU"/>
              </w:rPr>
              <w:t xml:space="preserve">оппозиционными </w:t>
            </w:r>
            <w:r w:rsidRPr="00D7439C">
              <w:rPr>
                <w:rFonts w:ascii="Times New Roman" w:hAnsi="Times New Roman"/>
                <w:color w:val="000000"/>
                <w:sz w:val="24"/>
                <w:szCs w:val="24"/>
                <w:lang w:eastAsia="ru-RU"/>
              </w:rPr>
              <w:lastRenderedPageBreak/>
              <w:t xml:space="preserve">звуками.  Нарушения произносительной стороны речи: замены и смешения звуков, близких по </w:t>
            </w:r>
            <w:r w:rsidRPr="00D7439C">
              <w:rPr>
                <w:rFonts w:ascii="Times New Roman" w:hAnsi="Times New Roman"/>
                <w:color w:val="000000"/>
                <w:sz w:val="24"/>
                <w:szCs w:val="24"/>
                <w:lang w:eastAsia="ru-RU"/>
              </w:rPr>
              <w:tab/>
              <w:t xml:space="preserve">акустическим </w:t>
            </w:r>
            <w:r w:rsidRPr="00D7439C">
              <w:rPr>
                <w:rFonts w:ascii="Times New Roman" w:hAnsi="Times New Roman"/>
                <w:color w:val="000000"/>
                <w:sz w:val="24"/>
                <w:szCs w:val="24"/>
                <w:lang w:eastAsia="ru-RU"/>
              </w:rPr>
              <w:tab/>
              <w:t xml:space="preserve">или артикуляторным признакам (свистящих </w:t>
            </w:r>
            <w:r w:rsidRPr="00D7439C">
              <w:rPr>
                <w:rFonts w:ascii="Times New Roman" w:hAnsi="Times New Roman"/>
                <w:i/>
                <w:color w:val="000000"/>
                <w:sz w:val="24"/>
                <w:szCs w:val="24"/>
                <w:lang w:eastAsia="ru-RU"/>
              </w:rPr>
              <w:t xml:space="preserve">-с, з, ц; </w:t>
            </w:r>
            <w:r w:rsidRPr="00D7439C">
              <w:rPr>
                <w:rFonts w:ascii="Times New Roman" w:hAnsi="Times New Roman"/>
                <w:color w:val="000000"/>
                <w:sz w:val="24"/>
                <w:szCs w:val="24"/>
                <w:lang w:eastAsia="ru-RU"/>
              </w:rPr>
              <w:t xml:space="preserve">шипящих - </w:t>
            </w:r>
            <w:r w:rsidRPr="00D7439C">
              <w:rPr>
                <w:rFonts w:ascii="Times New Roman" w:hAnsi="Times New Roman"/>
                <w:i/>
                <w:color w:val="000000"/>
                <w:sz w:val="24"/>
                <w:szCs w:val="24"/>
                <w:lang w:eastAsia="ru-RU"/>
              </w:rPr>
              <w:t xml:space="preserve">ш, ж, ч, щ; </w:t>
            </w:r>
            <w:r w:rsidRPr="00D7439C">
              <w:rPr>
                <w:rFonts w:ascii="Times New Roman" w:hAnsi="Times New Roman"/>
                <w:i/>
                <w:color w:val="000000"/>
                <w:sz w:val="24"/>
                <w:szCs w:val="24"/>
                <w:lang w:eastAsia="ru-RU"/>
              </w:rPr>
              <w:tab/>
            </w:r>
            <w:r w:rsidRPr="00D7439C">
              <w:rPr>
                <w:rFonts w:ascii="Times New Roman" w:hAnsi="Times New Roman"/>
                <w:color w:val="000000"/>
                <w:sz w:val="24"/>
                <w:szCs w:val="24"/>
                <w:lang w:eastAsia="ru-RU"/>
              </w:rPr>
              <w:t xml:space="preserve">парных </w:t>
            </w:r>
            <w:r w:rsidRPr="00D7439C">
              <w:rPr>
                <w:rFonts w:ascii="Times New Roman" w:hAnsi="Times New Roman"/>
                <w:color w:val="000000"/>
                <w:sz w:val="24"/>
                <w:szCs w:val="24"/>
                <w:lang w:eastAsia="ru-RU"/>
              </w:rPr>
              <w:tab/>
              <w:t xml:space="preserve">звонких </w:t>
            </w:r>
            <w:r w:rsidRPr="00D7439C">
              <w:rPr>
                <w:rFonts w:ascii="Times New Roman" w:hAnsi="Times New Roman"/>
                <w:color w:val="000000"/>
                <w:sz w:val="24"/>
                <w:szCs w:val="24"/>
                <w:lang w:eastAsia="ru-RU"/>
              </w:rPr>
              <w:tab/>
              <w:t xml:space="preserve">и </w:t>
            </w:r>
          </w:p>
          <w:p w:rsidR="008D27A3" w:rsidRPr="00D7439C" w:rsidRDefault="008D27A3" w:rsidP="00D7439C">
            <w:pPr>
              <w:widowControl w:val="0"/>
              <w:spacing w:after="0" w:line="250" w:lineRule="auto"/>
              <w:ind w:left="5" w:right="34"/>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глухих </w:t>
            </w:r>
            <w:r w:rsidRPr="00D7439C">
              <w:rPr>
                <w:rFonts w:ascii="Times New Roman" w:hAnsi="Times New Roman"/>
                <w:i/>
                <w:color w:val="000000"/>
                <w:sz w:val="24"/>
                <w:szCs w:val="24"/>
                <w:lang w:eastAsia="ru-RU"/>
              </w:rPr>
              <w:t xml:space="preserve">-б - п, д -т, в -ф, зс, ж ~ш, </w:t>
            </w:r>
            <w:r w:rsidRPr="00D7439C">
              <w:rPr>
                <w:rFonts w:ascii="Times New Roman" w:hAnsi="Times New Roman"/>
                <w:color w:val="000000"/>
                <w:sz w:val="24"/>
                <w:szCs w:val="24"/>
                <w:lang w:eastAsia="ru-RU"/>
              </w:rPr>
              <w:t xml:space="preserve">сонорных - </w:t>
            </w:r>
            <w:r w:rsidRPr="00D7439C">
              <w:rPr>
                <w:rFonts w:ascii="Times New Roman" w:hAnsi="Times New Roman"/>
                <w:i/>
                <w:color w:val="000000"/>
                <w:sz w:val="24"/>
                <w:szCs w:val="24"/>
                <w:lang w:eastAsia="ru-RU"/>
              </w:rPr>
              <w:t xml:space="preserve">р - л; </w:t>
            </w:r>
            <w:r w:rsidRPr="00D7439C">
              <w:rPr>
                <w:rFonts w:ascii="Times New Roman" w:hAnsi="Times New Roman"/>
                <w:color w:val="000000"/>
                <w:sz w:val="24"/>
                <w:szCs w:val="24"/>
                <w:lang w:eastAsia="ru-RU"/>
              </w:rPr>
              <w:t xml:space="preserve">мягких и твердых и т.д.) Иногда </w:t>
            </w:r>
            <w:r w:rsidRPr="00D7439C">
              <w:rPr>
                <w:rFonts w:ascii="Times New Roman" w:hAnsi="Times New Roman"/>
                <w:color w:val="000000"/>
                <w:sz w:val="24"/>
                <w:szCs w:val="24"/>
                <w:lang w:eastAsia="ru-RU"/>
              </w:rPr>
              <w:tab/>
              <w:t xml:space="preserve">замены </w:t>
            </w:r>
            <w:r w:rsidRPr="00D7439C">
              <w:rPr>
                <w:rFonts w:ascii="Times New Roman" w:hAnsi="Times New Roman"/>
                <w:color w:val="000000"/>
                <w:sz w:val="24"/>
                <w:szCs w:val="24"/>
                <w:lang w:eastAsia="ru-RU"/>
              </w:rPr>
              <w:tab/>
              <w:t xml:space="preserve">и смешения </w:t>
            </w:r>
            <w:r w:rsidRPr="00D7439C">
              <w:rPr>
                <w:rFonts w:ascii="Times New Roman" w:hAnsi="Times New Roman"/>
                <w:color w:val="000000"/>
                <w:sz w:val="24"/>
                <w:szCs w:val="24"/>
                <w:lang w:eastAsia="ru-RU"/>
              </w:rPr>
              <w:tab/>
              <w:t xml:space="preserve">звуков сочетаются с искаженным произношением отдельных </w:t>
            </w:r>
            <w:r w:rsidRPr="00D7439C">
              <w:rPr>
                <w:rFonts w:ascii="Times New Roman" w:hAnsi="Times New Roman"/>
                <w:color w:val="000000"/>
                <w:sz w:val="24"/>
                <w:szCs w:val="24"/>
                <w:lang w:eastAsia="ru-RU"/>
              </w:rPr>
              <w:tab/>
              <w:t xml:space="preserve">звуков, </w:t>
            </w:r>
            <w:r w:rsidRPr="00D7439C">
              <w:rPr>
                <w:rFonts w:ascii="Times New Roman" w:hAnsi="Times New Roman"/>
                <w:color w:val="000000"/>
                <w:sz w:val="24"/>
                <w:szCs w:val="24"/>
                <w:lang w:eastAsia="ru-RU"/>
              </w:rPr>
              <w:tab/>
              <w:t xml:space="preserve">что связано с аномалиями в </w:t>
            </w:r>
          </w:p>
          <w:p w:rsidR="008D27A3" w:rsidRPr="00D7439C" w:rsidRDefault="008D27A3" w:rsidP="00D7439C">
            <w:pPr>
              <w:widowControl w:val="0"/>
              <w:spacing w:after="25" w:line="237" w:lineRule="auto"/>
              <w:ind w:left="5"/>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строении артикуляционного </w:t>
            </w:r>
          </w:p>
          <w:p w:rsidR="008D27A3" w:rsidRPr="00D7439C" w:rsidRDefault="008D27A3" w:rsidP="00D7439C">
            <w:pPr>
              <w:widowControl w:val="0"/>
              <w:spacing w:after="0" w:line="237" w:lineRule="auto"/>
              <w:ind w:left="5"/>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аппарата </w:t>
            </w:r>
            <w:r w:rsidRPr="00D7439C">
              <w:rPr>
                <w:rFonts w:ascii="Times New Roman" w:hAnsi="Times New Roman"/>
                <w:color w:val="000000"/>
                <w:sz w:val="24"/>
                <w:szCs w:val="24"/>
                <w:lang w:eastAsia="ru-RU"/>
              </w:rPr>
              <w:tab/>
              <w:t xml:space="preserve">или несовершенством речевой моторики.  </w:t>
            </w:r>
          </w:p>
          <w:p w:rsidR="008D27A3" w:rsidRPr="00D7439C" w:rsidRDefault="008D27A3" w:rsidP="00D7439C">
            <w:pPr>
              <w:widowControl w:val="0"/>
              <w:spacing w:after="0" w:line="237" w:lineRule="auto"/>
              <w:ind w:left="5" w:right="54"/>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Затруднения в звуковом анализе слов: не могут выделить звуки из анализируемого слова, недостаточно четко </w:t>
            </w:r>
          </w:p>
          <w:p w:rsidR="008D27A3" w:rsidRPr="00D7439C" w:rsidRDefault="008D27A3" w:rsidP="00D7439C">
            <w:pPr>
              <w:widowControl w:val="0"/>
              <w:spacing w:after="0"/>
              <w:ind w:left="5"/>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дифференцируют на слух  </w:t>
            </w:r>
          </w:p>
          <w:p w:rsidR="008D27A3" w:rsidRPr="00D7439C" w:rsidRDefault="008D27A3" w:rsidP="00D7439C">
            <w:pPr>
              <w:widowControl w:val="0"/>
              <w:spacing w:after="0" w:line="242" w:lineRule="auto"/>
              <w:ind w:left="5" w:right="53"/>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выделенный звук; смешивают его с акустически парным, испытывают затруднения в сравнении звукового состава </w:t>
            </w:r>
            <w:r w:rsidRPr="00D7439C">
              <w:rPr>
                <w:rFonts w:ascii="Times New Roman" w:hAnsi="Times New Roman"/>
                <w:color w:val="000000"/>
                <w:sz w:val="24"/>
                <w:szCs w:val="24"/>
                <w:lang w:eastAsia="ru-RU"/>
              </w:rPr>
              <w:tab/>
              <w:t xml:space="preserve">слов, отличающихся одним звуком, допускают ошибки в определении количества </w:t>
            </w:r>
            <w:r w:rsidRPr="00D7439C">
              <w:rPr>
                <w:rFonts w:ascii="Times New Roman" w:hAnsi="Times New Roman"/>
                <w:color w:val="000000"/>
                <w:sz w:val="24"/>
                <w:szCs w:val="24"/>
                <w:lang w:eastAsia="ru-RU"/>
              </w:rPr>
              <w:tab/>
              <w:t xml:space="preserve">и </w:t>
            </w:r>
          </w:p>
          <w:p w:rsidR="008D27A3" w:rsidRPr="00D7439C" w:rsidRDefault="008D27A3" w:rsidP="00D7439C">
            <w:pPr>
              <w:widowControl w:val="0"/>
              <w:spacing w:after="3"/>
              <w:ind w:left="5"/>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последовательности </w:t>
            </w:r>
          </w:p>
          <w:p w:rsidR="008D27A3" w:rsidRPr="00D7439C" w:rsidRDefault="008D27A3" w:rsidP="00D7439C">
            <w:pPr>
              <w:widowControl w:val="0"/>
              <w:tabs>
                <w:tab w:val="center" w:pos="285"/>
                <w:tab w:val="center" w:pos="1175"/>
                <w:tab w:val="center" w:pos="2046"/>
              </w:tabs>
              <w:spacing w:after="0"/>
              <w:rPr>
                <w:rFonts w:ascii="Times New Roman" w:hAnsi="Times New Roman"/>
                <w:color w:val="000000"/>
                <w:sz w:val="24"/>
                <w:szCs w:val="24"/>
                <w:lang w:eastAsia="ru-RU"/>
              </w:rPr>
            </w:pPr>
            <w:r w:rsidRPr="00D7439C">
              <w:rPr>
                <w:rFonts w:cs="Calibri"/>
                <w:color w:val="000000"/>
                <w:sz w:val="24"/>
                <w:szCs w:val="24"/>
                <w:lang w:eastAsia="ru-RU"/>
              </w:rPr>
              <w:tab/>
            </w:r>
            <w:r w:rsidRPr="00D7439C">
              <w:rPr>
                <w:rFonts w:ascii="Times New Roman" w:hAnsi="Times New Roman"/>
                <w:color w:val="000000"/>
                <w:sz w:val="24"/>
                <w:szCs w:val="24"/>
                <w:lang w:eastAsia="ru-RU"/>
              </w:rPr>
              <w:t xml:space="preserve">звуков </w:t>
            </w:r>
            <w:r w:rsidRPr="00D7439C">
              <w:rPr>
                <w:rFonts w:ascii="Times New Roman" w:hAnsi="Times New Roman"/>
                <w:color w:val="000000"/>
                <w:sz w:val="24"/>
                <w:szCs w:val="24"/>
                <w:lang w:eastAsia="ru-RU"/>
              </w:rPr>
              <w:tab/>
              <w:t xml:space="preserve">в </w:t>
            </w:r>
            <w:r w:rsidRPr="00D7439C">
              <w:rPr>
                <w:rFonts w:ascii="Times New Roman" w:hAnsi="Times New Roman"/>
                <w:color w:val="000000"/>
                <w:sz w:val="24"/>
                <w:szCs w:val="24"/>
                <w:lang w:eastAsia="ru-RU"/>
              </w:rPr>
              <w:tab/>
              <w:t xml:space="preserve">слове, </w:t>
            </w:r>
          </w:p>
          <w:p w:rsidR="008D27A3" w:rsidRPr="00D7439C" w:rsidRDefault="008D27A3" w:rsidP="00D7439C">
            <w:pPr>
              <w:widowControl w:val="0"/>
              <w:spacing w:after="0" w:line="237" w:lineRule="auto"/>
              <w:ind w:left="5" w:right="49"/>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пропускают, </w:t>
            </w:r>
            <w:r w:rsidRPr="00D7439C">
              <w:rPr>
                <w:rFonts w:ascii="Times New Roman" w:hAnsi="Times New Roman"/>
                <w:color w:val="000000"/>
                <w:sz w:val="24"/>
                <w:szCs w:val="24"/>
                <w:lang w:eastAsia="ru-RU"/>
              </w:rPr>
              <w:lastRenderedPageBreak/>
              <w:t xml:space="preserve">переставляют, вставляют лишние звуки и слоги.  </w:t>
            </w:r>
          </w:p>
          <w:p w:rsidR="008D27A3" w:rsidRPr="00D7439C" w:rsidRDefault="008D27A3" w:rsidP="00D7439C">
            <w:pPr>
              <w:widowControl w:val="0"/>
              <w:spacing w:after="0" w:line="236" w:lineRule="auto"/>
              <w:ind w:left="5" w:right="51"/>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В письменной речи имеются специфические (дисграфические) ошибки: замены и смешение букв, обозначающих звуки, сходные по акустическим и (или) артикуляторным признакам, пропуски, вставки, перестановки букв и слогов, замены букв по графическому сходству.  </w:t>
            </w:r>
          </w:p>
          <w:p w:rsidR="008D27A3" w:rsidRPr="00D7439C" w:rsidRDefault="008D27A3" w:rsidP="00D7439C">
            <w:pPr>
              <w:widowControl w:val="0"/>
              <w:spacing w:after="3"/>
              <w:ind w:left="5"/>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Чтение у детей с фонетико </w:t>
            </w:r>
          </w:p>
          <w:p w:rsidR="008D27A3" w:rsidRPr="00D7439C" w:rsidRDefault="008D27A3" w:rsidP="00D7439C">
            <w:pPr>
              <w:widowControl w:val="0"/>
              <w:spacing w:after="0" w:line="244" w:lineRule="auto"/>
              <w:ind w:left="5"/>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w:t>
            </w:r>
            <w:r w:rsidRPr="00D7439C">
              <w:rPr>
                <w:rFonts w:ascii="Times New Roman" w:hAnsi="Times New Roman"/>
                <w:color w:val="000000"/>
                <w:sz w:val="24"/>
                <w:szCs w:val="24"/>
                <w:lang w:eastAsia="ru-RU"/>
              </w:rPr>
              <w:tab/>
              <w:t xml:space="preserve">фонематическим недоразвитием, наряду со специфическими ошибками </w:t>
            </w:r>
            <w:r w:rsidRPr="00D7439C">
              <w:rPr>
                <w:rFonts w:ascii="Times New Roman" w:hAnsi="Times New Roman"/>
                <w:color w:val="000000"/>
                <w:sz w:val="24"/>
                <w:szCs w:val="24"/>
                <w:lang w:eastAsia="ru-RU"/>
              </w:rPr>
              <w:tab/>
              <w:t xml:space="preserve">(заменами, смешениями, пропусками, вставками, </w:t>
            </w:r>
          </w:p>
          <w:p w:rsidR="008D27A3" w:rsidRPr="00D7439C" w:rsidRDefault="008D27A3" w:rsidP="00D7439C">
            <w:pPr>
              <w:widowControl w:val="0"/>
              <w:spacing w:after="0" w:line="237" w:lineRule="auto"/>
              <w:ind w:left="5"/>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перестановками звуков, слогов, слов в </w:t>
            </w:r>
          </w:p>
          <w:p w:rsidR="008D27A3" w:rsidRPr="00D7439C" w:rsidRDefault="008D27A3" w:rsidP="00D7439C">
            <w:pPr>
              <w:widowControl w:val="0"/>
              <w:spacing w:after="0"/>
              <w:ind w:left="5"/>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предложении), </w:t>
            </w:r>
          </w:p>
          <w:p w:rsidR="008D27A3" w:rsidRPr="00D7439C" w:rsidRDefault="008D27A3" w:rsidP="00D7439C">
            <w:pPr>
              <w:widowControl w:val="0"/>
              <w:spacing w:after="0"/>
              <w:ind w:left="5"/>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характеризуется </w:t>
            </w:r>
          </w:p>
          <w:p w:rsidR="008D27A3" w:rsidRPr="00D7439C" w:rsidRDefault="008D27A3" w:rsidP="00D7439C">
            <w:pPr>
              <w:widowControl w:val="0"/>
              <w:tabs>
                <w:tab w:val="center" w:pos="577"/>
                <w:tab w:val="center" w:pos="1966"/>
              </w:tabs>
              <w:spacing w:after="0"/>
              <w:rPr>
                <w:rFonts w:ascii="Times New Roman" w:hAnsi="Times New Roman"/>
                <w:color w:val="000000"/>
                <w:sz w:val="24"/>
                <w:szCs w:val="24"/>
                <w:lang w:eastAsia="ru-RU"/>
              </w:rPr>
            </w:pPr>
            <w:r w:rsidRPr="00D7439C">
              <w:rPr>
                <w:rFonts w:cs="Calibri"/>
                <w:color w:val="000000"/>
                <w:sz w:val="24"/>
                <w:szCs w:val="24"/>
                <w:lang w:eastAsia="ru-RU"/>
              </w:rPr>
              <w:tab/>
            </w:r>
            <w:r w:rsidRPr="00D7439C">
              <w:rPr>
                <w:rFonts w:ascii="Times New Roman" w:hAnsi="Times New Roman"/>
                <w:color w:val="000000"/>
                <w:sz w:val="24"/>
                <w:szCs w:val="24"/>
                <w:lang w:eastAsia="ru-RU"/>
              </w:rPr>
              <w:t xml:space="preserve">замедленным </w:t>
            </w:r>
            <w:r w:rsidRPr="00D7439C">
              <w:rPr>
                <w:rFonts w:ascii="Times New Roman" w:hAnsi="Times New Roman"/>
                <w:color w:val="000000"/>
                <w:sz w:val="24"/>
                <w:szCs w:val="24"/>
                <w:lang w:eastAsia="ru-RU"/>
              </w:rPr>
              <w:tab/>
              <w:t xml:space="preserve">темпом, </w:t>
            </w:r>
          </w:p>
          <w:p w:rsidR="008D27A3" w:rsidRPr="00D7439C" w:rsidRDefault="008D27A3" w:rsidP="00D7439C">
            <w:pPr>
              <w:widowControl w:val="0"/>
              <w:spacing w:after="5" w:line="251" w:lineRule="auto"/>
              <w:ind w:right="409"/>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недостаточным осмыслением прочитанного.  </w:t>
            </w:r>
          </w:p>
        </w:tc>
        <w:tc>
          <w:tcPr>
            <w:tcW w:w="1701" w:type="dxa"/>
          </w:tcPr>
          <w:p w:rsidR="008D27A3" w:rsidRPr="00D7439C" w:rsidRDefault="008D27A3" w:rsidP="00D7439C">
            <w:pPr>
              <w:widowControl w:val="0"/>
              <w:spacing w:after="0" w:line="237" w:lineRule="auto"/>
              <w:ind w:left="106"/>
              <w:rPr>
                <w:rFonts w:ascii="Times New Roman" w:hAnsi="Times New Roman"/>
                <w:color w:val="000000"/>
                <w:sz w:val="24"/>
                <w:szCs w:val="24"/>
                <w:lang w:eastAsia="ru-RU"/>
              </w:rPr>
            </w:pPr>
            <w:r w:rsidRPr="00D7439C">
              <w:rPr>
                <w:rFonts w:ascii="Times New Roman" w:hAnsi="Times New Roman"/>
                <w:color w:val="000000"/>
                <w:sz w:val="24"/>
                <w:szCs w:val="24"/>
                <w:lang w:eastAsia="ru-RU"/>
              </w:rPr>
              <w:lastRenderedPageBreak/>
              <w:t xml:space="preserve">1.Неустойчивое внимание.  2.Недостаточная </w:t>
            </w:r>
          </w:p>
          <w:p w:rsidR="008D27A3" w:rsidRPr="00D7439C" w:rsidRDefault="008D27A3" w:rsidP="00D7439C">
            <w:pPr>
              <w:widowControl w:val="0"/>
              <w:spacing w:after="25" w:line="237" w:lineRule="auto"/>
              <w:ind w:left="106" w:right="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наблюдательность по отношению к </w:t>
            </w:r>
            <w:r w:rsidRPr="00D7439C">
              <w:rPr>
                <w:rFonts w:ascii="Times New Roman" w:hAnsi="Times New Roman"/>
                <w:color w:val="000000"/>
                <w:sz w:val="24"/>
                <w:szCs w:val="24"/>
                <w:lang w:eastAsia="ru-RU"/>
              </w:rPr>
              <w:t xml:space="preserve">языковым явлениям.  </w:t>
            </w:r>
          </w:p>
          <w:p w:rsidR="008D27A3" w:rsidRPr="00D7439C" w:rsidRDefault="008D27A3" w:rsidP="00D7439C">
            <w:pPr>
              <w:widowControl w:val="0"/>
              <w:spacing w:after="7" w:line="255" w:lineRule="auto"/>
              <w:ind w:left="106"/>
              <w:rPr>
                <w:rFonts w:ascii="Times New Roman" w:hAnsi="Times New Roman"/>
                <w:color w:val="000000"/>
                <w:sz w:val="24"/>
                <w:szCs w:val="24"/>
                <w:lang w:eastAsia="ru-RU"/>
              </w:rPr>
            </w:pPr>
            <w:r>
              <w:rPr>
                <w:rFonts w:ascii="Times New Roman" w:hAnsi="Times New Roman"/>
                <w:color w:val="000000"/>
                <w:sz w:val="24"/>
                <w:szCs w:val="24"/>
                <w:lang w:eastAsia="ru-RU"/>
              </w:rPr>
              <w:t xml:space="preserve">3.Недостаточное развитие </w:t>
            </w:r>
            <w:r>
              <w:rPr>
                <w:rFonts w:ascii="Times New Roman" w:hAnsi="Times New Roman"/>
                <w:color w:val="000000"/>
                <w:sz w:val="24"/>
                <w:szCs w:val="24"/>
                <w:lang w:eastAsia="ru-RU"/>
              </w:rPr>
              <w:lastRenderedPageBreak/>
              <w:t xml:space="preserve">способности </w:t>
            </w:r>
            <w:r w:rsidRPr="00D7439C">
              <w:rPr>
                <w:rFonts w:ascii="Times New Roman" w:hAnsi="Times New Roman"/>
                <w:color w:val="000000"/>
                <w:sz w:val="24"/>
                <w:szCs w:val="24"/>
                <w:lang w:eastAsia="ru-RU"/>
              </w:rPr>
              <w:t xml:space="preserve">к переключению.  </w:t>
            </w:r>
          </w:p>
          <w:p w:rsidR="008D27A3" w:rsidRPr="00D7439C" w:rsidRDefault="008D27A3" w:rsidP="00D7439C">
            <w:pPr>
              <w:widowControl w:val="0"/>
              <w:spacing w:after="0" w:line="239" w:lineRule="auto"/>
              <w:ind w:left="106"/>
              <w:rPr>
                <w:rFonts w:ascii="Times New Roman" w:hAnsi="Times New Roman"/>
                <w:color w:val="000000"/>
                <w:sz w:val="24"/>
                <w:szCs w:val="24"/>
                <w:lang w:eastAsia="ru-RU"/>
              </w:rPr>
            </w:pPr>
            <w:r>
              <w:rPr>
                <w:rFonts w:ascii="Times New Roman" w:hAnsi="Times New Roman"/>
                <w:color w:val="000000"/>
                <w:sz w:val="24"/>
                <w:szCs w:val="24"/>
                <w:lang w:eastAsia="ru-RU"/>
              </w:rPr>
              <w:t xml:space="preserve">4.Недостаточное </w:t>
            </w:r>
            <w:r w:rsidRPr="00D7439C">
              <w:rPr>
                <w:rFonts w:ascii="Times New Roman" w:hAnsi="Times New Roman"/>
                <w:color w:val="000000"/>
                <w:sz w:val="24"/>
                <w:szCs w:val="24"/>
                <w:lang w:eastAsia="ru-RU"/>
              </w:rPr>
              <w:t xml:space="preserve">развитие словесно-логического мышления.  </w:t>
            </w:r>
          </w:p>
          <w:p w:rsidR="008D27A3" w:rsidRPr="00D7439C" w:rsidRDefault="008D27A3" w:rsidP="00D7439C">
            <w:pPr>
              <w:widowControl w:val="0"/>
              <w:spacing w:after="3"/>
              <w:ind w:left="106"/>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5.Недостаточная </w:t>
            </w:r>
          </w:p>
          <w:p w:rsidR="008D27A3" w:rsidRPr="00D7439C" w:rsidRDefault="008D27A3" w:rsidP="00D7439C">
            <w:pPr>
              <w:widowControl w:val="0"/>
              <w:tabs>
                <w:tab w:val="center" w:pos="634"/>
                <w:tab w:val="center" w:pos="2444"/>
              </w:tabs>
              <w:spacing w:after="0"/>
              <w:rPr>
                <w:rFonts w:ascii="Times New Roman" w:hAnsi="Times New Roman"/>
                <w:color w:val="000000"/>
                <w:sz w:val="24"/>
                <w:szCs w:val="24"/>
                <w:lang w:eastAsia="ru-RU"/>
              </w:rPr>
            </w:pPr>
            <w:r w:rsidRPr="00D7439C">
              <w:rPr>
                <w:rFonts w:cs="Calibri"/>
                <w:color w:val="000000"/>
                <w:sz w:val="24"/>
                <w:szCs w:val="24"/>
                <w:lang w:eastAsia="ru-RU"/>
              </w:rPr>
              <w:tab/>
            </w:r>
            <w:r w:rsidRPr="00D7439C">
              <w:rPr>
                <w:rFonts w:ascii="Times New Roman" w:hAnsi="Times New Roman"/>
                <w:color w:val="000000"/>
                <w:sz w:val="24"/>
                <w:szCs w:val="24"/>
                <w:lang w:eastAsia="ru-RU"/>
              </w:rPr>
              <w:t xml:space="preserve">способность </w:t>
            </w:r>
            <w:r w:rsidRPr="00D7439C">
              <w:rPr>
                <w:rFonts w:ascii="Times New Roman" w:hAnsi="Times New Roman"/>
                <w:color w:val="000000"/>
                <w:sz w:val="24"/>
                <w:szCs w:val="24"/>
                <w:lang w:eastAsia="ru-RU"/>
              </w:rPr>
              <w:tab/>
              <w:t>к</w:t>
            </w:r>
          </w:p>
          <w:p w:rsidR="008D27A3" w:rsidRPr="00D7439C" w:rsidRDefault="008D27A3" w:rsidP="00D7439C">
            <w:pPr>
              <w:widowControl w:val="0"/>
              <w:spacing w:after="27" w:line="234" w:lineRule="auto"/>
              <w:ind w:left="106"/>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запоминанию преимущественно словесного материала.  </w:t>
            </w:r>
          </w:p>
          <w:p w:rsidR="008D27A3" w:rsidRPr="00D7439C" w:rsidRDefault="008D27A3" w:rsidP="00D7439C">
            <w:pPr>
              <w:widowControl w:val="0"/>
              <w:spacing w:after="0" w:line="242" w:lineRule="auto"/>
              <w:ind w:left="106"/>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6.Недостаточное </w:t>
            </w:r>
            <w:r w:rsidRPr="00D7439C">
              <w:rPr>
                <w:rFonts w:ascii="Times New Roman" w:hAnsi="Times New Roman"/>
                <w:color w:val="000000"/>
                <w:sz w:val="24"/>
                <w:szCs w:val="24"/>
                <w:lang w:eastAsia="ru-RU"/>
              </w:rPr>
              <w:tab/>
              <w:t xml:space="preserve">развитие самоконтроля, </w:t>
            </w:r>
          </w:p>
          <w:p w:rsidR="008D27A3" w:rsidRPr="00D7439C" w:rsidRDefault="008D27A3" w:rsidP="00D7439C">
            <w:pPr>
              <w:widowControl w:val="0"/>
              <w:spacing w:after="0" w:line="237" w:lineRule="auto"/>
              <w:ind w:left="106"/>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преимущественно в области языковых явлений. </w:t>
            </w:r>
          </w:p>
          <w:p w:rsidR="008D27A3" w:rsidRPr="00D7439C" w:rsidRDefault="008D27A3" w:rsidP="00D7439C">
            <w:pPr>
              <w:widowControl w:val="0"/>
              <w:spacing w:after="0" w:line="237" w:lineRule="auto"/>
              <w:ind w:right="54"/>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7.Недостаточная  сформированность произвольности в общении и деятельности.  </w:t>
            </w:r>
          </w:p>
          <w:p w:rsidR="008D27A3" w:rsidRPr="00D7439C" w:rsidRDefault="008D27A3" w:rsidP="00D7439C">
            <w:pPr>
              <w:widowControl w:val="0"/>
              <w:spacing w:after="26" w:line="236" w:lineRule="auto"/>
              <w:ind w:right="49"/>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СЛЕДСТВИЯ:  1)Недостаточная сформированность психологических предпосылок к овладению полоноценными навыками учебной деятельности.  </w:t>
            </w:r>
          </w:p>
          <w:p w:rsidR="008D27A3" w:rsidRPr="00D7439C" w:rsidRDefault="008D27A3" w:rsidP="00D7439C">
            <w:pPr>
              <w:widowControl w:val="0"/>
              <w:spacing w:after="0" w:line="238" w:lineRule="auto"/>
              <w:ind w:right="53"/>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lastRenderedPageBreak/>
              <w:t xml:space="preserve">2) </w:t>
            </w:r>
            <w:r w:rsidRPr="00D7439C">
              <w:rPr>
                <w:rFonts w:ascii="Times New Roman" w:hAnsi="Times New Roman"/>
                <w:color w:val="000000"/>
                <w:sz w:val="24"/>
                <w:szCs w:val="24"/>
                <w:lang w:eastAsia="ru-RU"/>
              </w:rPr>
              <w:tab/>
              <w:t xml:space="preserve">Трудности формирования учебных умений (планирование предстоящей работы; определение путей и средств достижения учебной цели; </w:t>
            </w:r>
          </w:p>
          <w:p w:rsidR="008D27A3" w:rsidRPr="00D7439C" w:rsidRDefault="008D27A3" w:rsidP="00D7439C">
            <w:pPr>
              <w:widowControl w:val="0"/>
              <w:spacing w:after="5" w:line="251" w:lineRule="auto"/>
              <w:ind w:right="409"/>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контролирование деятельности; умение работать в определенном темпе).  </w:t>
            </w:r>
          </w:p>
        </w:tc>
        <w:tc>
          <w:tcPr>
            <w:tcW w:w="3798" w:type="dxa"/>
          </w:tcPr>
          <w:p w:rsidR="008D27A3" w:rsidRPr="00D7439C" w:rsidRDefault="008D27A3" w:rsidP="0018452D">
            <w:pPr>
              <w:widowControl w:val="0"/>
              <w:numPr>
                <w:ilvl w:val="0"/>
                <w:numId w:val="11"/>
              </w:numPr>
              <w:spacing w:after="4" w:line="237" w:lineRule="auto"/>
              <w:ind w:right="422" w:hanging="10"/>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lastRenderedPageBreak/>
              <w:t xml:space="preserve">Развитие общей и мелкой моторики:  </w:t>
            </w:r>
          </w:p>
          <w:p w:rsidR="008D27A3" w:rsidRPr="00D7439C" w:rsidRDefault="008D27A3" w:rsidP="0018452D">
            <w:pPr>
              <w:widowControl w:val="0"/>
              <w:numPr>
                <w:ilvl w:val="0"/>
                <w:numId w:val="11"/>
              </w:numPr>
              <w:spacing w:after="4" w:line="237" w:lineRule="auto"/>
              <w:ind w:right="422" w:hanging="10"/>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Формирование произвольных движений органов артикуляции (по подражанию, по словесной инструкции, соотнесение правильности выполнения с </w:t>
            </w:r>
          </w:p>
          <w:p w:rsidR="008D27A3" w:rsidRPr="00D7439C" w:rsidRDefault="008D27A3" w:rsidP="00D7439C">
            <w:pPr>
              <w:widowControl w:val="0"/>
              <w:spacing w:after="25" w:line="237" w:lineRule="auto"/>
              <w:ind w:left="110" w:right="65"/>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кинестетическими ощущениями).  </w:t>
            </w:r>
          </w:p>
          <w:p w:rsidR="008D27A3" w:rsidRPr="00D7439C" w:rsidRDefault="008D27A3" w:rsidP="00403A04">
            <w:pPr>
              <w:widowControl w:val="0"/>
              <w:spacing w:after="19" w:line="242" w:lineRule="auto"/>
              <w:ind w:left="100" w:right="422"/>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 Постановка </w:t>
            </w:r>
            <w:r w:rsidRPr="00D7439C">
              <w:rPr>
                <w:rFonts w:ascii="Times New Roman" w:hAnsi="Times New Roman"/>
                <w:color w:val="000000"/>
                <w:sz w:val="24"/>
                <w:szCs w:val="24"/>
                <w:lang w:eastAsia="ru-RU"/>
              </w:rPr>
              <w:t xml:space="preserve">(коррекция) звуков  </w:t>
            </w:r>
          </w:p>
          <w:p w:rsidR="008D27A3" w:rsidRPr="00D7439C" w:rsidRDefault="008D27A3" w:rsidP="00403A04">
            <w:pPr>
              <w:widowControl w:val="0"/>
              <w:spacing w:after="4" w:line="252" w:lineRule="auto"/>
              <w:ind w:left="100" w:right="422"/>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4.Совершенствование аналитико </w:t>
            </w:r>
            <w:r>
              <w:rPr>
                <w:rFonts w:ascii="Times New Roman" w:hAnsi="Times New Roman"/>
                <w:color w:val="000000"/>
                <w:sz w:val="24"/>
                <w:szCs w:val="24"/>
                <w:lang w:eastAsia="ru-RU"/>
              </w:rPr>
              <w:tab/>
              <w:t xml:space="preserve">- синтетичесой </w:t>
            </w:r>
            <w:r w:rsidRPr="00D7439C">
              <w:rPr>
                <w:rFonts w:ascii="Times New Roman" w:hAnsi="Times New Roman"/>
                <w:color w:val="000000"/>
                <w:sz w:val="24"/>
                <w:szCs w:val="24"/>
                <w:lang w:eastAsia="ru-RU"/>
              </w:rPr>
              <w:t>деятельности</w:t>
            </w:r>
            <w:r>
              <w:rPr>
                <w:rFonts w:ascii="Times New Roman" w:hAnsi="Times New Roman"/>
                <w:color w:val="000000"/>
                <w:sz w:val="24"/>
                <w:szCs w:val="24"/>
                <w:lang w:eastAsia="ru-RU"/>
              </w:rPr>
              <w:t xml:space="preserve"> речедвигательного анализатора </w:t>
            </w:r>
            <w:r w:rsidRPr="00D7439C">
              <w:rPr>
                <w:rFonts w:ascii="Times New Roman" w:hAnsi="Times New Roman"/>
                <w:color w:val="000000"/>
                <w:sz w:val="24"/>
                <w:szCs w:val="24"/>
                <w:lang w:eastAsia="ru-RU"/>
              </w:rPr>
              <w:t xml:space="preserve">(обучение последовательности, </w:t>
            </w:r>
          </w:p>
          <w:p w:rsidR="008D27A3" w:rsidRPr="00D7439C" w:rsidRDefault="008D27A3" w:rsidP="00D7439C">
            <w:pPr>
              <w:widowControl w:val="0"/>
              <w:spacing w:after="0" w:line="237" w:lineRule="auto"/>
              <w:ind w:left="110"/>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переключению, объему артикуляционных движений).  </w:t>
            </w:r>
          </w:p>
          <w:p w:rsidR="008D27A3" w:rsidRDefault="008D27A3" w:rsidP="00D7439C">
            <w:pPr>
              <w:widowControl w:val="0"/>
              <w:spacing w:after="0" w:line="237" w:lineRule="auto"/>
              <w:ind w:left="5" w:right="52"/>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5. </w:t>
            </w:r>
            <w:r w:rsidRPr="00D7439C">
              <w:rPr>
                <w:rFonts w:ascii="Times New Roman" w:hAnsi="Times New Roman"/>
                <w:color w:val="000000"/>
                <w:sz w:val="24"/>
                <w:szCs w:val="24"/>
                <w:lang w:eastAsia="ru-RU"/>
              </w:rPr>
              <w:t xml:space="preserve">Формирование умения сравнивать, сопоставлять и различать звуки речи (сначала правильно произносимые, позже - уточненные и исправленные). </w:t>
            </w:r>
          </w:p>
          <w:p w:rsidR="008D27A3" w:rsidRPr="00D7439C" w:rsidRDefault="008D27A3" w:rsidP="00D7439C">
            <w:pPr>
              <w:widowControl w:val="0"/>
              <w:spacing w:after="0" w:line="237" w:lineRule="auto"/>
              <w:ind w:left="5" w:right="52"/>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 6. Отработка и уточнение артикуляции тех звуков, которые правильно произносятся изолированно, но в речи сливаются или звучат недостаточно отчетливо, </w:t>
            </w:r>
          </w:p>
          <w:p w:rsidR="008D27A3" w:rsidRPr="00D7439C" w:rsidRDefault="008D27A3" w:rsidP="00D7439C">
            <w:pPr>
              <w:widowControl w:val="0"/>
              <w:spacing w:after="0"/>
              <w:ind w:left="5"/>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смазанно  </w:t>
            </w:r>
          </w:p>
          <w:p w:rsidR="008D27A3" w:rsidRPr="00D7439C" w:rsidRDefault="008D27A3" w:rsidP="00403A04">
            <w:pPr>
              <w:widowControl w:val="0"/>
              <w:spacing w:after="4" w:line="249" w:lineRule="auto"/>
              <w:ind w:left="-5" w:right="422"/>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D7439C">
              <w:rPr>
                <w:rFonts w:ascii="Times New Roman" w:hAnsi="Times New Roman"/>
                <w:color w:val="000000"/>
                <w:sz w:val="24"/>
                <w:szCs w:val="24"/>
                <w:lang w:eastAsia="ru-RU"/>
              </w:rPr>
              <w:t xml:space="preserve">Автоматизация </w:t>
            </w:r>
            <w:r w:rsidRPr="00D7439C">
              <w:rPr>
                <w:rFonts w:ascii="Times New Roman" w:hAnsi="Times New Roman"/>
                <w:color w:val="000000"/>
                <w:sz w:val="24"/>
                <w:szCs w:val="24"/>
                <w:lang w:eastAsia="ru-RU"/>
              </w:rPr>
              <w:tab/>
              <w:t xml:space="preserve">звуков </w:t>
            </w:r>
            <w:r w:rsidRPr="00D7439C">
              <w:rPr>
                <w:rFonts w:ascii="Times New Roman" w:hAnsi="Times New Roman"/>
                <w:color w:val="000000"/>
                <w:sz w:val="24"/>
                <w:szCs w:val="24"/>
                <w:lang w:eastAsia="ru-RU"/>
              </w:rPr>
              <w:tab/>
              <w:t xml:space="preserve">(в слогах, словах, предложениях, ситуативной, </w:t>
            </w:r>
            <w:r w:rsidRPr="00D7439C">
              <w:rPr>
                <w:rFonts w:ascii="Times New Roman" w:hAnsi="Times New Roman"/>
                <w:color w:val="000000"/>
                <w:sz w:val="24"/>
                <w:szCs w:val="24"/>
                <w:lang w:eastAsia="ru-RU"/>
              </w:rPr>
              <w:tab/>
              <w:t xml:space="preserve">контекстной формах речи).  </w:t>
            </w:r>
          </w:p>
          <w:p w:rsidR="008D27A3" w:rsidRPr="00D7439C" w:rsidRDefault="008D27A3" w:rsidP="00403A04">
            <w:pPr>
              <w:widowControl w:val="0"/>
              <w:numPr>
                <w:ilvl w:val="0"/>
                <w:numId w:val="7"/>
              </w:numPr>
              <w:spacing w:after="4" w:line="237" w:lineRule="auto"/>
              <w:ind w:left="5" w:right="422" w:hanging="10"/>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Дифференциация акустически и артикуляторно близких звуков  </w:t>
            </w:r>
          </w:p>
          <w:p w:rsidR="008D27A3" w:rsidRPr="00D7439C" w:rsidRDefault="008D27A3" w:rsidP="00D7439C">
            <w:pPr>
              <w:widowControl w:val="0"/>
              <w:numPr>
                <w:ilvl w:val="0"/>
                <w:numId w:val="7"/>
              </w:numPr>
              <w:spacing w:after="4" w:line="237" w:lineRule="auto"/>
              <w:ind w:left="5" w:right="422" w:hanging="10"/>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Развитие фонематического восприятия по дифференциации  фонем (твердых - мягких, звонких - глухих и т.д.) с опорой на различные анализаторы </w:t>
            </w:r>
          </w:p>
          <w:p w:rsidR="008D27A3" w:rsidRPr="00D7439C" w:rsidRDefault="008D27A3" w:rsidP="00D7439C">
            <w:pPr>
              <w:widowControl w:val="0"/>
              <w:spacing w:after="2" w:line="234" w:lineRule="auto"/>
              <w:ind w:left="5"/>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(речеслуховой, речедвигательный, зрительный и др.):  </w:t>
            </w:r>
          </w:p>
          <w:p w:rsidR="008D27A3" w:rsidRPr="00D7439C" w:rsidRDefault="008D27A3" w:rsidP="00D7439C">
            <w:pPr>
              <w:widowControl w:val="0"/>
              <w:spacing w:after="0"/>
              <w:ind w:left="5"/>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-в чужой речи;  </w:t>
            </w:r>
          </w:p>
          <w:p w:rsidR="008D27A3" w:rsidRPr="00D7439C" w:rsidRDefault="008D27A3" w:rsidP="00D7439C">
            <w:pPr>
              <w:widowControl w:val="0"/>
              <w:spacing w:after="0"/>
              <w:ind w:left="5"/>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-в собственной;  </w:t>
            </w:r>
          </w:p>
          <w:p w:rsidR="008D27A3" w:rsidRPr="00D7439C" w:rsidRDefault="008D27A3" w:rsidP="00D7439C">
            <w:pPr>
              <w:widowControl w:val="0"/>
              <w:spacing w:after="0"/>
              <w:ind w:left="5"/>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-в умственном плане.  </w:t>
            </w:r>
          </w:p>
          <w:p w:rsidR="008D27A3" w:rsidRPr="00D7439C" w:rsidRDefault="008D27A3" w:rsidP="00D7439C">
            <w:pPr>
              <w:widowControl w:val="0"/>
              <w:numPr>
                <w:ilvl w:val="0"/>
                <w:numId w:val="7"/>
              </w:numPr>
              <w:spacing w:after="4" w:line="237" w:lineRule="auto"/>
              <w:ind w:left="5" w:right="422" w:hanging="10"/>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Развитие фонематического анализа и синтеза:  </w:t>
            </w:r>
          </w:p>
          <w:p w:rsidR="008D27A3" w:rsidRPr="00D7439C" w:rsidRDefault="008D27A3" w:rsidP="0018452D">
            <w:pPr>
              <w:widowControl w:val="0"/>
              <w:numPr>
                <w:ilvl w:val="0"/>
                <w:numId w:val="12"/>
              </w:numPr>
              <w:spacing w:after="25" w:line="237" w:lineRule="auto"/>
              <w:ind w:right="422" w:hanging="10"/>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предварительный (с оп</w:t>
            </w:r>
            <w:r>
              <w:rPr>
                <w:rFonts w:ascii="Times New Roman" w:hAnsi="Times New Roman"/>
                <w:color w:val="000000"/>
                <w:sz w:val="24"/>
                <w:szCs w:val="24"/>
                <w:lang w:eastAsia="ru-RU"/>
              </w:rPr>
              <w:t xml:space="preserve">орой на звуковую схему слова); слуховой без опоры </w:t>
            </w:r>
            <w:r>
              <w:rPr>
                <w:rFonts w:ascii="Times New Roman" w:hAnsi="Times New Roman"/>
                <w:color w:val="000000"/>
                <w:sz w:val="24"/>
                <w:szCs w:val="24"/>
                <w:lang w:eastAsia="ru-RU"/>
              </w:rPr>
              <w:tab/>
              <w:t xml:space="preserve">с </w:t>
            </w:r>
            <w:r w:rsidRPr="00D7439C">
              <w:rPr>
                <w:rFonts w:ascii="Times New Roman" w:hAnsi="Times New Roman"/>
                <w:color w:val="000000"/>
                <w:sz w:val="24"/>
                <w:szCs w:val="24"/>
                <w:lang w:eastAsia="ru-RU"/>
              </w:rPr>
              <w:t xml:space="preserve">утрированным произнесением);  произносительный.  </w:t>
            </w:r>
          </w:p>
          <w:p w:rsidR="008D27A3" w:rsidRPr="00D7439C" w:rsidRDefault="008D27A3" w:rsidP="00D7439C">
            <w:pPr>
              <w:widowControl w:val="0"/>
              <w:spacing w:after="0" w:line="242" w:lineRule="auto"/>
              <w:ind w:left="5"/>
              <w:rPr>
                <w:rFonts w:ascii="Times New Roman" w:hAnsi="Times New Roman"/>
                <w:color w:val="000000"/>
                <w:sz w:val="24"/>
                <w:szCs w:val="24"/>
                <w:lang w:eastAsia="ru-RU"/>
              </w:rPr>
            </w:pPr>
            <w:r>
              <w:rPr>
                <w:rFonts w:ascii="Times New Roman" w:hAnsi="Times New Roman"/>
                <w:color w:val="000000"/>
                <w:sz w:val="24"/>
                <w:szCs w:val="24"/>
                <w:lang w:eastAsia="ru-RU"/>
              </w:rPr>
              <w:t xml:space="preserve">11.Развитие </w:t>
            </w:r>
            <w:r w:rsidRPr="00D7439C">
              <w:rPr>
                <w:rFonts w:ascii="Times New Roman" w:hAnsi="Times New Roman"/>
                <w:color w:val="000000"/>
                <w:sz w:val="24"/>
                <w:szCs w:val="24"/>
                <w:lang w:eastAsia="ru-RU"/>
              </w:rPr>
              <w:t xml:space="preserve">предметного, зрительного гнозиса.  </w:t>
            </w:r>
          </w:p>
          <w:p w:rsidR="008D27A3" w:rsidRPr="00D7439C" w:rsidRDefault="008D27A3" w:rsidP="00D7439C">
            <w:pPr>
              <w:widowControl w:val="0"/>
              <w:spacing w:after="25" w:line="237" w:lineRule="auto"/>
              <w:ind w:left="5" w:right="53"/>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12.Коррекция письменной речи (в соответствии с выявленными </w:t>
            </w:r>
            <w:r w:rsidRPr="00D7439C">
              <w:rPr>
                <w:rFonts w:ascii="Times New Roman" w:hAnsi="Times New Roman"/>
                <w:color w:val="000000"/>
                <w:sz w:val="24"/>
                <w:szCs w:val="24"/>
                <w:lang w:eastAsia="ru-RU"/>
              </w:rPr>
              <w:lastRenderedPageBreak/>
              <w:t xml:space="preserve">трудностями)  </w:t>
            </w:r>
          </w:p>
          <w:p w:rsidR="008D27A3" w:rsidRPr="00D7439C" w:rsidRDefault="008D27A3" w:rsidP="00D7439C">
            <w:pPr>
              <w:widowControl w:val="0"/>
              <w:tabs>
                <w:tab w:val="center" w:pos="513"/>
                <w:tab w:val="center" w:pos="2794"/>
              </w:tabs>
              <w:spacing w:after="0"/>
              <w:rPr>
                <w:rFonts w:ascii="Times New Roman" w:hAnsi="Times New Roman"/>
                <w:color w:val="000000"/>
                <w:sz w:val="24"/>
                <w:szCs w:val="24"/>
                <w:lang w:eastAsia="ru-RU"/>
              </w:rPr>
            </w:pPr>
            <w:r w:rsidRPr="00D7439C">
              <w:rPr>
                <w:rFonts w:cs="Calibri"/>
                <w:color w:val="000000"/>
                <w:sz w:val="24"/>
                <w:szCs w:val="24"/>
                <w:lang w:eastAsia="ru-RU"/>
              </w:rPr>
              <w:tab/>
            </w:r>
            <w:r w:rsidRPr="00D7439C">
              <w:rPr>
                <w:rFonts w:ascii="Times New Roman" w:hAnsi="Times New Roman"/>
                <w:color w:val="000000"/>
                <w:sz w:val="24"/>
                <w:szCs w:val="24"/>
                <w:lang w:eastAsia="ru-RU"/>
              </w:rPr>
              <w:t xml:space="preserve">13.Развитие </w:t>
            </w:r>
            <w:r w:rsidRPr="00D7439C">
              <w:rPr>
                <w:rFonts w:ascii="Times New Roman" w:hAnsi="Times New Roman"/>
                <w:color w:val="000000"/>
                <w:sz w:val="24"/>
                <w:szCs w:val="24"/>
                <w:lang w:eastAsia="ru-RU"/>
              </w:rPr>
              <w:tab/>
              <w:t xml:space="preserve">и </w:t>
            </w:r>
          </w:p>
          <w:p w:rsidR="008D27A3" w:rsidRPr="00D7439C" w:rsidRDefault="008D27A3" w:rsidP="00D7439C">
            <w:pPr>
              <w:widowControl w:val="0"/>
              <w:spacing w:after="25" w:line="237" w:lineRule="auto"/>
              <w:ind w:left="5"/>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совершенствование психологических предпосылок к обучению  </w:t>
            </w:r>
          </w:p>
          <w:p w:rsidR="008D27A3" w:rsidRPr="00D7439C" w:rsidRDefault="008D27A3" w:rsidP="00D7439C">
            <w:pPr>
              <w:widowControl w:val="0"/>
              <w:spacing w:after="0" w:line="237" w:lineRule="auto"/>
              <w:ind w:left="5"/>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14.Развитие </w:t>
            </w:r>
            <w:r w:rsidRPr="00D7439C">
              <w:rPr>
                <w:rFonts w:ascii="Times New Roman" w:hAnsi="Times New Roman"/>
                <w:color w:val="000000"/>
                <w:sz w:val="24"/>
                <w:szCs w:val="24"/>
                <w:lang w:eastAsia="ru-RU"/>
              </w:rPr>
              <w:tab/>
              <w:t xml:space="preserve">и совершенствование коммуникативной готовности к обучению  </w:t>
            </w:r>
          </w:p>
          <w:p w:rsidR="008D27A3" w:rsidRPr="00D7439C" w:rsidRDefault="008D27A3" w:rsidP="00D7439C">
            <w:pPr>
              <w:widowControl w:val="0"/>
              <w:spacing w:after="3"/>
              <w:ind w:left="5"/>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15.Формирование </w:t>
            </w:r>
          </w:p>
          <w:p w:rsidR="008D27A3" w:rsidRPr="00D7439C" w:rsidRDefault="008D27A3" w:rsidP="00D7439C">
            <w:pPr>
              <w:widowControl w:val="0"/>
              <w:tabs>
                <w:tab w:val="center" w:pos="658"/>
                <w:tab w:val="center" w:pos="2484"/>
              </w:tabs>
              <w:spacing w:after="0"/>
              <w:rPr>
                <w:rFonts w:ascii="Times New Roman" w:hAnsi="Times New Roman"/>
                <w:color w:val="000000"/>
                <w:sz w:val="24"/>
                <w:szCs w:val="24"/>
                <w:lang w:eastAsia="ru-RU"/>
              </w:rPr>
            </w:pPr>
            <w:r w:rsidRPr="00D7439C">
              <w:rPr>
                <w:rFonts w:cs="Calibri"/>
                <w:color w:val="000000"/>
                <w:sz w:val="24"/>
                <w:szCs w:val="24"/>
                <w:lang w:eastAsia="ru-RU"/>
              </w:rPr>
              <w:tab/>
            </w:r>
            <w:r w:rsidRPr="00D7439C">
              <w:rPr>
                <w:rFonts w:ascii="Times New Roman" w:hAnsi="Times New Roman"/>
                <w:color w:val="000000"/>
                <w:sz w:val="24"/>
                <w:szCs w:val="24"/>
                <w:lang w:eastAsia="ru-RU"/>
              </w:rPr>
              <w:t xml:space="preserve">универсальных </w:t>
            </w:r>
            <w:r w:rsidRPr="00D7439C">
              <w:rPr>
                <w:rFonts w:ascii="Times New Roman" w:hAnsi="Times New Roman"/>
                <w:color w:val="000000"/>
                <w:sz w:val="24"/>
                <w:szCs w:val="24"/>
                <w:lang w:eastAsia="ru-RU"/>
              </w:rPr>
              <w:tab/>
              <w:t xml:space="preserve">учебных </w:t>
            </w:r>
          </w:p>
          <w:p w:rsidR="008D27A3" w:rsidRPr="00D7439C" w:rsidRDefault="008D27A3" w:rsidP="00D7439C">
            <w:pPr>
              <w:widowControl w:val="0"/>
              <w:spacing w:after="5" w:line="251" w:lineRule="auto"/>
              <w:ind w:right="409"/>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действий  </w:t>
            </w:r>
          </w:p>
        </w:tc>
      </w:tr>
      <w:tr w:rsidR="008D27A3" w:rsidRPr="002A3E17" w:rsidTr="00BC38CC">
        <w:tc>
          <w:tcPr>
            <w:tcW w:w="1560" w:type="dxa"/>
          </w:tcPr>
          <w:p w:rsidR="008D27A3" w:rsidRPr="00D7439C" w:rsidRDefault="008D27A3" w:rsidP="004533D2">
            <w:pPr>
              <w:widowControl w:val="0"/>
              <w:tabs>
                <w:tab w:val="center" w:pos="435"/>
                <w:tab w:val="center" w:pos="1471"/>
              </w:tabs>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lastRenderedPageBreak/>
              <w:t xml:space="preserve">Учащиеся </w:t>
            </w:r>
            <w:r w:rsidRPr="00D7439C">
              <w:rPr>
                <w:rFonts w:ascii="Times New Roman" w:hAnsi="Times New Roman"/>
                <w:color w:val="000000"/>
                <w:sz w:val="24"/>
                <w:szCs w:val="24"/>
                <w:lang w:eastAsia="ru-RU"/>
              </w:rPr>
              <w:tab/>
              <w:t xml:space="preserve">с </w:t>
            </w:r>
          </w:p>
          <w:p w:rsidR="008D27A3" w:rsidRPr="00D7439C" w:rsidRDefault="008D27A3" w:rsidP="004533D2">
            <w:pPr>
              <w:widowControl w:val="0"/>
              <w:spacing w:after="0" w:line="240" w:lineRule="auto"/>
              <w:jc w:val="both"/>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несформированн остью языковых и речевых средств языка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sidRPr="00D7439C">
              <w:rPr>
                <w:rFonts w:ascii="Times New Roman" w:hAnsi="Times New Roman"/>
                <w:color w:val="000000"/>
                <w:sz w:val="24"/>
                <w:szCs w:val="24"/>
                <w:lang w:eastAsia="ru-RU"/>
              </w:rPr>
              <w:t xml:space="preserve">(общее </w:t>
            </w:r>
          </w:p>
          <w:p w:rsidR="008D27A3" w:rsidRPr="00D7439C" w:rsidRDefault="008D27A3" w:rsidP="004533D2">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недоразвитие речи </w:t>
            </w:r>
            <w:r>
              <w:rPr>
                <w:rFonts w:ascii="Times New Roman" w:hAnsi="Times New Roman"/>
                <w:color w:val="000000"/>
                <w:sz w:val="24"/>
                <w:szCs w:val="24"/>
                <w:lang w:eastAsia="ru-RU"/>
              </w:rPr>
              <w:tab/>
              <w:t xml:space="preserve">III </w:t>
            </w:r>
            <w:r>
              <w:rPr>
                <w:rFonts w:ascii="Times New Roman" w:hAnsi="Times New Roman"/>
                <w:color w:val="000000"/>
                <w:sz w:val="24"/>
                <w:szCs w:val="24"/>
                <w:lang w:eastAsia="ru-RU"/>
              </w:rPr>
              <w:tab/>
              <w:t xml:space="preserve">- </w:t>
            </w:r>
            <w:r w:rsidRPr="00D7439C">
              <w:rPr>
                <w:rFonts w:ascii="Times New Roman" w:hAnsi="Times New Roman"/>
                <w:color w:val="000000"/>
                <w:sz w:val="24"/>
                <w:szCs w:val="24"/>
                <w:lang w:eastAsia="ru-RU"/>
              </w:rPr>
              <w:t xml:space="preserve">IV уровня, ОНР)  </w:t>
            </w:r>
          </w:p>
          <w:p w:rsidR="008D27A3" w:rsidRPr="00D7439C" w:rsidRDefault="008D27A3" w:rsidP="004533D2">
            <w:pPr>
              <w:widowControl w:val="0"/>
              <w:spacing w:after="0" w:line="240" w:lineRule="auto"/>
              <w:jc w:val="both"/>
              <w:rPr>
                <w:rFonts w:ascii="Times New Roman" w:hAnsi="Times New Roman"/>
                <w:color w:val="000000"/>
                <w:sz w:val="24"/>
                <w:szCs w:val="24"/>
                <w:lang w:eastAsia="ru-RU"/>
              </w:rPr>
            </w:pPr>
          </w:p>
        </w:tc>
        <w:tc>
          <w:tcPr>
            <w:tcW w:w="2835" w:type="dxa"/>
          </w:tcPr>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 xml:space="preserve">Дефекты речи затрагивают не только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 xml:space="preserve">фонетико- фонематические процессы, но и лексико - грамматический строй речи.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 xml:space="preserve">Неполноценность речевой моторики, дефекты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строения артик</w:t>
            </w:r>
            <w:r>
              <w:rPr>
                <w:rFonts w:ascii="Times New Roman" w:hAnsi="Times New Roman"/>
                <w:sz w:val="24"/>
                <w:szCs w:val="24"/>
              </w:rPr>
              <w:t xml:space="preserve">уляционного аппарата </w:t>
            </w:r>
            <w:r>
              <w:rPr>
                <w:rFonts w:ascii="Times New Roman" w:hAnsi="Times New Roman"/>
                <w:sz w:val="24"/>
                <w:szCs w:val="24"/>
              </w:rPr>
              <w:tab/>
              <w:t xml:space="preserve">приводят </w:t>
            </w:r>
            <w:r w:rsidRPr="002A3E17">
              <w:rPr>
                <w:rFonts w:ascii="Times New Roman" w:hAnsi="Times New Roman"/>
                <w:sz w:val="24"/>
                <w:szCs w:val="24"/>
              </w:rPr>
              <w:t xml:space="preserve">к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искаженному артикулированию отдельны</w:t>
            </w:r>
            <w:r>
              <w:rPr>
                <w:rFonts w:ascii="Times New Roman" w:hAnsi="Times New Roman"/>
                <w:sz w:val="24"/>
                <w:szCs w:val="24"/>
              </w:rPr>
              <w:t xml:space="preserve">х звуков или их групп. </w:t>
            </w:r>
            <w:r>
              <w:rPr>
                <w:rFonts w:ascii="Times New Roman" w:hAnsi="Times New Roman"/>
                <w:sz w:val="24"/>
                <w:szCs w:val="24"/>
              </w:rPr>
              <w:tab/>
              <w:t xml:space="preserve">Наряду </w:t>
            </w:r>
            <w:r w:rsidRPr="002A3E17">
              <w:rPr>
                <w:rFonts w:ascii="Times New Roman" w:hAnsi="Times New Roman"/>
                <w:sz w:val="24"/>
                <w:szCs w:val="24"/>
              </w:rPr>
              <w:t xml:space="preserve">с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 xml:space="preserve">искажениями, </w:t>
            </w:r>
            <w:r w:rsidRPr="002A3E17">
              <w:rPr>
                <w:rFonts w:ascii="Times New Roman" w:hAnsi="Times New Roman"/>
                <w:sz w:val="24"/>
                <w:szCs w:val="24"/>
              </w:rPr>
              <w:lastRenderedPageBreak/>
              <w:t xml:space="preserve">наблюдаются замены и смешения звуков, близких по артикуляторным или акустическим признакам.  Недостаточная сформированность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 xml:space="preserve">фонематических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 xml:space="preserve">процессов ведет к затруднению овладения звуковым анализом слова: не могут выделить  звуки из анализируемого слова, недостаточно четко дифференцируют на слух выделенный звук, с трудом сравнивают звуковой состав слов, отличающихся одним звуком, определяют количество </w:t>
            </w:r>
            <w:r w:rsidRPr="002A3E17">
              <w:rPr>
                <w:rFonts w:ascii="Times New Roman" w:hAnsi="Times New Roman"/>
                <w:sz w:val="24"/>
                <w:szCs w:val="24"/>
              </w:rPr>
              <w:tab/>
              <w:t xml:space="preserve">и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 xml:space="preserve">последовательность звуков и слогов в слове.  Словарный запас беден, ограничен </w:t>
            </w:r>
            <w:r w:rsidRPr="002A3E17">
              <w:rPr>
                <w:rFonts w:ascii="Times New Roman" w:hAnsi="Times New Roman"/>
                <w:sz w:val="24"/>
                <w:szCs w:val="24"/>
              </w:rPr>
              <w:tab/>
              <w:t xml:space="preserve">обиходно </w:t>
            </w:r>
            <w:r w:rsidRPr="002A3E17">
              <w:rPr>
                <w:rFonts w:ascii="Times New Roman" w:hAnsi="Times New Roman"/>
                <w:sz w:val="24"/>
                <w:szCs w:val="24"/>
              </w:rPr>
              <w:tab/>
              <w:t xml:space="preserve">- бытовой </w:t>
            </w:r>
            <w:r w:rsidRPr="002A3E17">
              <w:rPr>
                <w:rFonts w:ascii="Times New Roman" w:hAnsi="Times New Roman"/>
                <w:sz w:val="24"/>
                <w:szCs w:val="24"/>
              </w:rPr>
              <w:tab/>
              <w:t xml:space="preserve">тематикой. Преобладают </w:t>
            </w:r>
            <w:r w:rsidRPr="002A3E17">
              <w:rPr>
                <w:rFonts w:ascii="Times New Roman" w:hAnsi="Times New Roman"/>
                <w:sz w:val="24"/>
                <w:szCs w:val="24"/>
              </w:rPr>
              <w:tab/>
              <w:t xml:space="preserve">слова, обозначающие конкретные предметы и действия, </w:t>
            </w:r>
            <w:r w:rsidRPr="002A3E17">
              <w:rPr>
                <w:rFonts w:ascii="Times New Roman" w:hAnsi="Times New Roman"/>
                <w:sz w:val="24"/>
                <w:szCs w:val="24"/>
              </w:rPr>
              <w:tab/>
              <w:t xml:space="preserve">количество обобщающих слов и слов, обозначающих абстрактные </w:t>
            </w:r>
            <w:r w:rsidRPr="002A3E17">
              <w:rPr>
                <w:rFonts w:ascii="Times New Roman" w:hAnsi="Times New Roman"/>
                <w:sz w:val="24"/>
                <w:szCs w:val="24"/>
              </w:rPr>
              <w:tab/>
              <w:t xml:space="preserve">понятия недостаточно. Имеющиеся у детей в словаре понятия неполноценны - сужены, неточны, часто ошибочны. Наблюдаются замены слов по </w:t>
            </w:r>
            <w:r w:rsidRPr="002A3E17">
              <w:rPr>
                <w:rFonts w:ascii="Times New Roman" w:hAnsi="Times New Roman"/>
                <w:sz w:val="24"/>
                <w:szCs w:val="24"/>
              </w:rPr>
              <w:tab/>
              <w:t xml:space="preserve">звуковому, смысловому </w:t>
            </w:r>
            <w:r w:rsidRPr="002A3E17">
              <w:rPr>
                <w:rFonts w:ascii="Times New Roman" w:hAnsi="Times New Roman"/>
                <w:sz w:val="24"/>
                <w:szCs w:val="24"/>
              </w:rPr>
              <w:tab/>
              <w:t xml:space="preserve">и морфологическому признакам. </w:t>
            </w:r>
          </w:p>
          <w:p w:rsidR="008D27A3" w:rsidRPr="002A3E17" w:rsidRDefault="008D27A3" w:rsidP="004533D2">
            <w:pPr>
              <w:tabs>
                <w:tab w:val="center" w:pos="717"/>
                <w:tab w:val="center" w:pos="2252"/>
              </w:tabs>
              <w:spacing w:after="0" w:line="240" w:lineRule="auto"/>
              <w:rPr>
                <w:rFonts w:ascii="Times New Roman" w:hAnsi="Times New Roman"/>
                <w:sz w:val="24"/>
                <w:szCs w:val="24"/>
              </w:rPr>
            </w:pPr>
            <w:r w:rsidRPr="002A3E17">
              <w:rPr>
                <w:rFonts w:ascii="Times New Roman" w:hAnsi="Times New Roman"/>
                <w:sz w:val="24"/>
                <w:szCs w:val="24"/>
              </w:rPr>
              <w:tab/>
              <w:t xml:space="preserve">Словоизменение </w:t>
            </w:r>
            <w:r w:rsidRPr="002A3E17">
              <w:rPr>
                <w:rFonts w:ascii="Times New Roman" w:hAnsi="Times New Roman"/>
                <w:sz w:val="24"/>
                <w:szCs w:val="24"/>
              </w:rPr>
              <w:tab/>
              <w:t xml:space="preserve">и </w:t>
            </w:r>
          </w:p>
          <w:p w:rsidR="008D27A3" w:rsidRPr="002A3E17" w:rsidRDefault="008D27A3" w:rsidP="004533D2">
            <w:pPr>
              <w:tabs>
                <w:tab w:val="left" w:pos="1800"/>
              </w:tabs>
              <w:spacing w:after="0" w:line="240" w:lineRule="auto"/>
              <w:rPr>
                <w:rFonts w:ascii="Times New Roman" w:hAnsi="Times New Roman"/>
                <w:sz w:val="24"/>
                <w:szCs w:val="24"/>
                <w:lang w:eastAsia="ru-RU"/>
              </w:rPr>
            </w:pPr>
            <w:r w:rsidRPr="002A3E17">
              <w:rPr>
                <w:rFonts w:ascii="Times New Roman" w:hAnsi="Times New Roman"/>
                <w:sz w:val="24"/>
                <w:szCs w:val="24"/>
              </w:rPr>
              <w:t xml:space="preserve">словообразование затруднено: </w:t>
            </w:r>
            <w:r w:rsidRPr="002A3E17">
              <w:rPr>
                <w:rFonts w:ascii="Times New Roman" w:hAnsi="Times New Roman"/>
                <w:sz w:val="24"/>
                <w:szCs w:val="24"/>
              </w:rPr>
              <w:tab/>
              <w:t>допуск</w:t>
            </w:r>
            <w:r w:rsidRPr="002A3E17">
              <w:rPr>
                <w:rFonts w:ascii="Times New Roman" w:hAnsi="Times New Roman"/>
                <w:sz w:val="24"/>
                <w:szCs w:val="24"/>
              </w:rPr>
              <w:lastRenderedPageBreak/>
              <w:t xml:space="preserve">ают большое </w:t>
            </w:r>
            <w:r w:rsidRPr="002A3E17">
              <w:rPr>
                <w:rFonts w:ascii="Times New Roman" w:hAnsi="Times New Roman"/>
                <w:sz w:val="24"/>
                <w:szCs w:val="24"/>
              </w:rPr>
              <w:tab/>
              <w:t>количество ошибок в употреблении</w:t>
            </w:r>
          </w:p>
        </w:tc>
        <w:tc>
          <w:tcPr>
            <w:tcW w:w="1701" w:type="dxa"/>
          </w:tcPr>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lastRenderedPageBreak/>
              <w:t xml:space="preserve">1.Неустойчивое внимание.  2.Недостаточная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 xml:space="preserve">наблюдательность по отношению к языковым явлениям.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 xml:space="preserve">3.Недостаточное </w:t>
            </w:r>
            <w:r w:rsidRPr="002A3E17">
              <w:rPr>
                <w:rFonts w:ascii="Times New Roman" w:hAnsi="Times New Roman"/>
                <w:sz w:val="24"/>
                <w:szCs w:val="24"/>
              </w:rPr>
              <w:tab/>
              <w:t xml:space="preserve">развитие способности </w:t>
            </w:r>
            <w:r w:rsidRPr="002A3E17">
              <w:rPr>
                <w:rFonts w:ascii="Times New Roman" w:hAnsi="Times New Roman"/>
                <w:sz w:val="24"/>
                <w:szCs w:val="24"/>
              </w:rPr>
              <w:tab/>
              <w:t xml:space="preserve">к переключению.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4.Недостаточ</w:t>
            </w:r>
            <w:r w:rsidRPr="002A3E17">
              <w:rPr>
                <w:rFonts w:ascii="Times New Roman" w:hAnsi="Times New Roman"/>
                <w:sz w:val="24"/>
                <w:szCs w:val="24"/>
              </w:rPr>
              <w:lastRenderedPageBreak/>
              <w:t xml:space="preserve">ное </w:t>
            </w:r>
            <w:r w:rsidRPr="002A3E17">
              <w:rPr>
                <w:rFonts w:ascii="Times New Roman" w:hAnsi="Times New Roman"/>
                <w:sz w:val="24"/>
                <w:szCs w:val="24"/>
              </w:rPr>
              <w:tab/>
              <w:t xml:space="preserve">развитие словесно-логического мышления.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 xml:space="preserve">5.Недостаточная </w:t>
            </w:r>
          </w:p>
          <w:p w:rsidR="008D27A3" w:rsidRPr="002A3E17" w:rsidRDefault="008D27A3" w:rsidP="004533D2">
            <w:pPr>
              <w:tabs>
                <w:tab w:val="center" w:pos="528"/>
                <w:tab w:val="center" w:pos="2339"/>
              </w:tabs>
              <w:spacing w:after="0" w:line="240" w:lineRule="auto"/>
              <w:rPr>
                <w:rFonts w:ascii="Times New Roman" w:hAnsi="Times New Roman"/>
                <w:sz w:val="24"/>
                <w:szCs w:val="24"/>
              </w:rPr>
            </w:pPr>
            <w:r w:rsidRPr="002A3E17">
              <w:rPr>
                <w:rFonts w:ascii="Times New Roman" w:hAnsi="Times New Roman"/>
                <w:sz w:val="24"/>
                <w:szCs w:val="24"/>
              </w:rPr>
              <w:tab/>
              <w:t xml:space="preserve">способность </w:t>
            </w:r>
            <w:r w:rsidRPr="002A3E17">
              <w:rPr>
                <w:rFonts w:ascii="Times New Roman" w:hAnsi="Times New Roman"/>
                <w:sz w:val="24"/>
                <w:szCs w:val="24"/>
              </w:rPr>
              <w:tab/>
              <w:t xml:space="preserve">к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 xml:space="preserve">запоминанию преимущественно словесного материала.  </w:t>
            </w:r>
          </w:p>
          <w:p w:rsidR="008D27A3" w:rsidRPr="002A3E17" w:rsidRDefault="008D27A3" w:rsidP="004533D2">
            <w:pPr>
              <w:spacing w:after="0" w:line="240" w:lineRule="auto"/>
              <w:rPr>
                <w:rFonts w:ascii="Times New Roman" w:hAnsi="Times New Roman"/>
                <w:sz w:val="24"/>
                <w:szCs w:val="24"/>
              </w:rPr>
            </w:pPr>
            <w:r>
              <w:rPr>
                <w:rFonts w:ascii="Times New Roman" w:hAnsi="Times New Roman"/>
                <w:sz w:val="24"/>
                <w:szCs w:val="24"/>
              </w:rPr>
              <w:t xml:space="preserve">6.Недостаточное </w:t>
            </w:r>
            <w:r w:rsidRPr="002A3E17">
              <w:rPr>
                <w:rFonts w:ascii="Times New Roman" w:hAnsi="Times New Roman"/>
                <w:sz w:val="24"/>
                <w:szCs w:val="24"/>
              </w:rPr>
              <w:t xml:space="preserve">развитие самоконтроля,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 xml:space="preserve">преимущественно в области языковых явлений.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 xml:space="preserve">7.Недостаточная  сформированность произвольности в общении и деятельности.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 xml:space="preserve">СЛЕДСТВИЯ:  1)Недостаточная сформированность психологических предпосылок к овладению полоноценными навыками учебной деятельности.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 xml:space="preserve">2) </w:t>
            </w:r>
            <w:r w:rsidRPr="002A3E17">
              <w:rPr>
                <w:rFonts w:ascii="Times New Roman" w:hAnsi="Times New Roman"/>
                <w:sz w:val="24"/>
                <w:szCs w:val="24"/>
              </w:rPr>
              <w:tab/>
              <w:t xml:space="preserve">Трудности формирования учебных умений (планирование предстоящей </w:t>
            </w:r>
            <w:r w:rsidRPr="002A3E17">
              <w:rPr>
                <w:rFonts w:ascii="Times New Roman" w:hAnsi="Times New Roman"/>
                <w:sz w:val="24"/>
                <w:szCs w:val="24"/>
              </w:rPr>
              <w:lastRenderedPageBreak/>
              <w:t xml:space="preserve">работы; определение путей и средств достижения учебной цели; </w:t>
            </w:r>
          </w:p>
          <w:p w:rsidR="008D27A3" w:rsidRPr="002A3E17" w:rsidRDefault="008D27A3" w:rsidP="004533D2">
            <w:pPr>
              <w:spacing w:after="0" w:line="240" w:lineRule="auto"/>
              <w:rPr>
                <w:rFonts w:ascii="Times New Roman" w:hAnsi="Times New Roman"/>
                <w:sz w:val="24"/>
                <w:szCs w:val="24"/>
                <w:lang w:eastAsia="ru-RU"/>
              </w:rPr>
            </w:pPr>
            <w:r w:rsidRPr="002A3E17">
              <w:rPr>
                <w:rFonts w:ascii="Times New Roman" w:hAnsi="Times New Roman"/>
                <w:sz w:val="24"/>
                <w:szCs w:val="24"/>
              </w:rPr>
              <w:t>контролирование деятельности; умение работать в определенном темпе).</w:t>
            </w:r>
          </w:p>
        </w:tc>
        <w:tc>
          <w:tcPr>
            <w:tcW w:w="3798" w:type="dxa"/>
          </w:tcPr>
          <w:p w:rsidR="008D27A3" w:rsidRPr="002A3E17" w:rsidRDefault="008D27A3" w:rsidP="004533D2">
            <w:pPr>
              <w:numPr>
                <w:ilvl w:val="0"/>
                <w:numId w:val="13"/>
              </w:numPr>
              <w:spacing w:after="0" w:line="240" w:lineRule="auto"/>
              <w:ind w:left="0"/>
              <w:rPr>
                <w:rFonts w:ascii="Times New Roman" w:hAnsi="Times New Roman"/>
                <w:sz w:val="24"/>
                <w:szCs w:val="24"/>
              </w:rPr>
            </w:pPr>
            <w:r w:rsidRPr="002A3E17">
              <w:rPr>
                <w:rFonts w:ascii="Times New Roman" w:hAnsi="Times New Roman"/>
                <w:sz w:val="24"/>
                <w:szCs w:val="24"/>
              </w:rPr>
              <w:lastRenderedPageBreak/>
              <w:t xml:space="preserve">Развитие общей и мелкой моторики:  </w:t>
            </w:r>
          </w:p>
          <w:p w:rsidR="008D27A3" w:rsidRDefault="008D27A3" w:rsidP="004533D2">
            <w:pPr>
              <w:numPr>
                <w:ilvl w:val="0"/>
                <w:numId w:val="13"/>
              </w:numPr>
              <w:spacing w:after="0" w:line="240" w:lineRule="auto"/>
              <w:ind w:left="0"/>
              <w:rPr>
                <w:rFonts w:ascii="Times New Roman" w:hAnsi="Times New Roman"/>
                <w:sz w:val="24"/>
                <w:szCs w:val="24"/>
              </w:rPr>
            </w:pPr>
            <w:r w:rsidRPr="002A3E17">
              <w:rPr>
                <w:rFonts w:ascii="Times New Roman" w:hAnsi="Times New Roman"/>
                <w:sz w:val="24"/>
                <w:szCs w:val="24"/>
              </w:rPr>
              <w:t xml:space="preserve">Формирование произвольных движений органов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 xml:space="preserve">3. Постановка (коррекция) звуков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 xml:space="preserve">4. Совершенствование аналитико - синтетической деятельности речедвигательного анализатора (обучение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 xml:space="preserve">последовательности, </w:t>
            </w:r>
          </w:p>
          <w:p w:rsidR="008D27A3" w:rsidRDefault="008D27A3" w:rsidP="004533D2">
            <w:pPr>
              <w:spacing w:after="0" w:line="240" w:lineRule="auto"/>
              <w:rPr>
                <w:rFonts w:ascii="Times New Roman" w:hAnsi="Times New Roman"/>
                <w:sz w:val="24"/>
                <w:szCs w:val="24"/>
              </w:rPr>
            </w:pPr>
            <w:r>
              <w:rPr>
                <w:rFonts w:ascii="Times New Roman" w:hAnsi="Times New Roman"/>
                <w:sz w:val="24"/>
                <w:szCs w:val="24"/>
              </w:rPr>
              <w:t xml:space="preserve">переключению, </w:t>
            </w:r>
            <w:r w:rsidRPr="002A3E17">
              <w:rPr>
                <w:rFonts w:ascii="Times New Roman" w:hAnsi="Times New Roman"/>
                <w:sz w:val="24"/>
                <w:szCs w:val="24"/>
              </w:rPr>
              <w:t xml:space="preserve">объему артикуляционных движений).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 xml:space="preserve"> 5. Автоматизация звуков  </w:t>
            </w:r>
          </w:p>
          <w:p w:rsidR="008D27A3" w:rsidRPr="002A3E17" w:rsidRDefault="008D27A3" w:rsidP="004533D2">
            <w:pPr>
              <w:numPr>
                <w:ilvl w:val="0"/>
                <w:numId w:val="14"/>
              </w:numPr>
              <w:spacing w:after="0" w:line="240" w:lineRule="auto"/>
              <w:ind w:left="0"/>
              <w:jc w:val="both"/>
              <w:rPr>
                <w:rFonts w:ascii="Times New Roman" w:hAnsi="Times New Roman"/>
                <w:sz w:val="24"/>
                <w:szCs w:val="24"/>
              </w:rPr>
            </w:pPr>
            <w:r w:rsidRPr="002A3E17">
              <w:rPr>
                <w:rFonts w:ascii="Times New Roman" w:hAnsi="Times New Roman"/>
                <w:sz w:val="24"/>
                <w:szCs w:val="24"/>
              </w:rPr>
              <w:t xml:space="preserve">Дифференциация акустически и артикуляционно близких звуков  </w:t>
            </w:r>
          </w:p>
          <w:p w:rsidR="008D27A3" w:rsidRPr="002A3E17" w:rsidRDefault="008D27A3" w:rsidP="004533D2">
            <w:pPr>
              <w:numPr>
                <w:ilvl w:val="0"/>
                <w:numId w:val="14"/>
              </w:numPr>
              <w:spacing w:after="0" w:line="240" w:lineRule="auto"/>
              <w:ind w:left="0"/>
              <w:jc w:val="both"/>
              <w:rPr>
                <w:rFonts w:ascii="Times New Roman" w:hAnsi="Times New Roman"/>
                <w:sz w:val="24"/>
                <w:szCs w:val="24"/>
              </w:rPr>
            </w:pPr>
            <w:r w:rsidRPr="002A3E17">
              <w:rPr>
                <w:rFonts w:ascii="Times New Roman" w:hAnsi="Times New Roman"/>
                <w:sz w:val="24"/>
                <w:szCs w:val="24"/>
              </w:rPr>
              <w:t xml:space="preserve">Работа над просодической стороной речи (мелодикой, </w:t>
            </w:r>
            <w:r w:rsidRPr="002A3E17">
              <w:rPr>
                <w:rFonts w:ascii="Times New Roman" w:hAnsi="Times New Roman"/>
                <w:sz w:val="24"/>
                <w:szCs w:val="24"/>
              </w:rPr>
              <w:lastRenderedPageBreak/>
              <w:t xml:space="preserve">интонацией, тембром, темпом).  </w:t>
            </w:r>
          </w:p>
          <w:p w:rsidR="008D27A3" w:rsidRPr="002A3E17" w:rsidRDefault="008D27A3" w:rsidP="004533D2">
            <w:pPr>
              <w:numPr>
                <w:ilvl w:val="0"/>
                <w:numId w:val="14"/>
              </w:numPr>
              <w:spacing w:after="0" w:line="240" w:lineRule="auto"/>
              <w:ind w:left="0"/>
              <w:jc w:val="both"/>
              <w:rPr>
                <w:rFonts w:ascii="Times New Roman" w:hAnsi="Times New Roman"/>
                <w:sz w:val="24"/>
                <w:szCs w:val="24"/>
              </w:rPr>
            </w:pPr>
            <w:r w:rsidRPr="002A3E17">
              <w:rPr>
                <w:rFonts w:ascii="Times New Roman" w:hAnsi="Times New Roman"/>
                <w:sz w:val="24"/>
                <w:szCs w:val="24"/>
              </w:rPr>
              <w:t xml:space="preserve">Развитие фонематического восприятия по дифференциации фонем (твердых - мягких, звонких - глухих и др.) с опорой на различные анализаторы  - вспомогательные средства и действия;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 xml:space="preserve">- в речевом плане;  - в умственном плане.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 xml:space="preserve">9. </w:t>
            </w:r>
            <w:r w:rsidRPr="002A3E17">
              <w:rPr>
                <w:rFonts w:ascii="Times New Roman" w:hAnsi="Times New Roman"/>
                <w:sz w:val="24"/>
                <w:szCs w:val="24"/>
              </w:rPr>
              <w:tab/>
              <w:t xml:space="preserve">Развитие </w:t>
            </w:r>
            <w:r w:rsidRPr="002A3E17">
              <w:rPr>
                <w:rFonts w:ascii="Times New Roman" w:hAnsi="Times New Roman"/>
                <w:sz w:val="24"/>
                <w:szCs w:val="24"/>
              </w:rPr>
              <w:tab/>
              <w:t xml:space="preserve">фонематического восприятия:  </w:t>
            </w:r>
          </w:p>
          <w:p w:rsidR="008D27A3" w:rsidRPr="002A3E17" w:rsidRDefault="008D27A3" w:rsidP="004533D2">
            <w:pPr>
              <w:numPr>
                <w:ilvl w:val="0"/>
                <w:numId w:val="15"/>
              </w:numPr>
              <w:spacing w:after="0" w:line="240" w:lineRule="auto"/>
              <w:ind w:left="0"/>
              <w:jc w:val="both"/>
              <w:rPr>
                <w:rFonts w:ascii="Times New Roman" w:hAnsi="Times New Roman"/>
                <w:sz w:val="24"/>
                <w:szCs w:val="24"/>
              </w:rPr>
            </w:pPr>
            <w:r w:rsidRPr="002A3E17">
              <w:rPr>
                <w:rFonts w:ascii="Times New Roman" w:hAnsi="Times New Roman"/>
                <w:sz w:val="24"/>
                <w:szCs w:val="24"/>
              </w:rPr>
              <w:t xml:space="preserve">формирование навыков анализа и синтеза звуко - слогового состава слова;  </w:t>
            </w:r>
          </w:p>
          <w:p w:rsidR="008D27A3" w:rsidRPr="002A3E17" w:rsidRDefault="008D27A3" w:rsidP="004533D2">
            <w:pPr>
              <w:numPr>
                <w:ilvl w:val="0"/>
                <w:numId w:val="15"/>
              </w:numPr>
              <w:spacing w:after="0" w:line="240" w:lineRule="auto"/>
              <w:ind w:left="0"/>
              <w:jc w:val="both"/>
              <w:rPr>
                <w:rFonts w:ascii="Times New Roman" w:hAnsi="Times New Roman"/>
                <w:sz w:val="24"/>
                <w:szCs w:val="24"/>
              </w:rPr>
            </w:pPr>
            <w:r w:rsidRPr="002A3E17">
              <w:rPr>
                <w:rFonts w:ascii="Times New Roman" w:hAnsi="Times New Roman"/>
                <w:sz w:val="24"/>
                <w:szCs w:val="24"/>
              </w:rPr>
              <w:t xml:space="preserve">формирование умения сравнивать, сопоставлять и различать звуки речи (сначала правильно произносимые, позже - уточненные и исправленные).  </w:t>
            </w:r>
          </w:p>
          <w:p w:rsidR="008D27A3" w:rsidRPr="002A3E17" w:rsidRDefault="008D27A3" w:rsidP="004533D2">
            <w:pPr>
              <w:spacing w:after="0" w:line="240" w:lineRule="auto"/>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rPr>
              <w:tab/>
              <w:t xml:space="preserve">Уточнение </w:t>
            </w:r>
            <w:r w:rsidRPr="002A3E17">
              <w:rPr>
                <w:rFonts w:ascii="Times New Roman" w:hAnsi="Times New Roman"/>
                <w:sz w:val="24"/>
                <w:szCs w:val="24"/>
              </w:rPr>
              <w:t>значений имеющ</w:t>
            </w:r>
            <w:r>
              <w:rPr>
                <w:rFonts w:ascii="Times New Roman" w:hAnsi="Times New Roman"/>
                <w:sz w:val="24"/>
                <w:szCs w:val="24"/>
              </w:rPr>
              <w:t xml:space="preserve">ихся у детей слов и дальнейшее </w:t>
            </w:r>
            <w:r w:rsidRPr="002A3E17">
              <w:rPr>
                <w:rFonts w:ascii="Times New Roman" w:hAnsi="Times New Roman"/>
                <w:sz w:val="24"/>
                <w:szCs w:val="24"/>
              </w:rPr>
              <w:t xml:space="preserve">обогащение словарного запаса:  </w:t>
            </w:r>
          </w:p>
          <w:p w:rsidR="008D27A3" w:rsidRPr="002A3E17" w:rsidRDefault="008D27A3" w:rsidP="004533D2">
            <w:pPr>
              <w:numPr>
                <w:ilvl w:val="0"/>
                <w:numId w:val="16"/>
              </w:numPr>
              <w:spacing w:after="0" w:line="240" w:lineRule="auto"/>
              <w:ind w:left="0"/>
              <w:rPr>
                <w:rFonts w:ascii="Times New Roman" w:hAnsi="Times New Roman"/>
                <w:sz w:val="24"/>
                <w:szCs w:val="24"/>
              </w:rPr>
            </w:pPr>
            <w:r w:rsidRPr="002A3E17">
              <w:rPr>
                <w:rFonts w:ascii="Times New Roman" w:hAnsi="Times New Roman"/>
                <w:sz w:val="24"/>
                <w:szCs w:val="24"/>
              </w:rPr>
              <w:t xml:space="preserve">путем накопления новых слов, относящихся к различным </w:t>
            </w:r>
          </w:p>
          <w:p w:rsidR="008D27A3" w:rsidRPr="002A3E17" w:rsidRDefault="008D27A3" w:rsidP="004533D2">
            <w:pPr>
              <w:spacing w:after="0" w:line="240" w:lineRule="auto"/>
              <w:rPr>
                <w:rFonts w:ascii="Times New Roman" w:hAnsi="Times New Roman"/>
                <w:sz w:val="24"/>
                <w:szCs w:val="24"/>
              </w:rPr>
            </w:pPr>
            <w:r w:rsidRPr="002A3E17">
              <w:rPr>
                <w:rFonts w:ascii="Times New Roman" w:hAnsi="Times New Roman"/>
                <w:sz w:val="24"/>
                <w:szCs w:val="24"/>
              </w:rPr>
              <w:t xml:space="preserve">частям речи,  </w:t>
            </w:r>
          </w:p>
          <w:p w:rsidR="008D27A3" w:rsidRPr="002A3E17" w:rsidRDefault="008D27A3" w:rsidP="004533D2">
            <w:pPr>
              <w:numPr>
                <w:ilvl w:val="0"/>
                <w:numId w:val="16"/>
              </w:numPr>
              <w:spacing w:after="0" w:line="240" w:lineRule="auto"/>
              <w:ind w:left="0"/>
              <w:rPr>
                <w:rFonts w:ascii="Times New Roman" w:hAnsi="Times New Roman"/>
                <w:sz w:val="24"/>
                <w:szCs w:val="24"/>
              </w:rPr>
            </w:pPr>
            <w:r w:rsidRPr="002A3E17">
              <w:rPr>
                <w:rFonts w:ascii="Times New Roman" w:hAnsi="Times New Roman"/>
                <w:sz w:val="24"/>
                <w:szCs w:val="24"/>
              </w:rPr>
              <w:t>з</w:t>
            </w:r>
            <w:r>
              <w:rPr>
                <w:rFonts w:ascii="Times New Roman" w:hAnsi="Times New Roman"/>
                <w:sz w:val="24"/>
                <w:szCs w:val="24"/>
              </w:rPr>
              <w:t xml:space="preserve">а счет развития у детей умения активно пользоваться различными способами </w:t>
            </w:r>
            <w:r w:rsidRPr="002A3E17">
              <w:rPr>
                <w:rFonts w:ascii="Times New Roman" w:hAnsi="Times New Roman"/>
                <w:sz w:val="24"/>
                <w:szCs w:val="24"/>
              </w:rPr>
              <w:t xml:space="preserve">словообразования  </w:t>
            </w:r>
          </w:p>
          <w:p w:rsidR="008D27A3" w:rsidRPr="002A3E17" w:rsidRDefault="008D27A3" w:rsidP="004533D2">
            <w:pPr>
              <w:numPr>
                <w:ilvl w:val="0"/>
                <w:numId w:val="17"/>
              </w:numPr>
              <w:spacing w:after="0" w:line="240" w:lineRule="auto"/>
              <w:ind w:left="0"/>
              <w:rPr>
                <w:rFonts w:ascii="Times New Roman" w:hAnsi="Times New Roman"/>
                <w:sz w:val="24"/>
                <w:szCs w:val="24"/>
              </w:rPr>
            </w:pPr>
            <w:r>
              <w:rPr>
                <w:rFonts w:ascii="Times New Roman" w:hAnsi="Times New Roman"/>
                <w:sz w:val="24"/>
                <w:szCs w:val="24"/>
              </w:rPr>
              <w:t xml:space="preserve">Уточнение, </w:t>
            </w:r>
            <w:r w:rsidRPr="002A3E17">
              <w:rPr>
                <w:rFonts w:ascii="Times New Roman" w:hAnsi="Times New Roman"/>
                <w:sz w:val="24"/>
                <w:szCs w:val="24"/>
              </w:rPr>
              <w:t xml:space="preserve">развитие </w:t>
            </w:r>
            <w:r w:rsidRPr="002A3E17">
              <w:rPr>
                <w:rFonts w:ascii="Times New Roman" w:hAnsi="Times New Roman"/>
                <w:sz w:val="24"/>
                <w:szCs w:val="24"/>
              </w:rPr>
              <w:tab/>
              <w:t>и со</w:t>
            </w:r>
            <w:r>
              <w:rPr>
                <w:rFonts w:ascii="Times New Roman" w:hAnsi="Times New Roman"/>
                <w:sz w:val="24"/>
                <w:szCs w:val="24"/>
              </w:rPr>
              <w:t xml:space="preserve">вершенствование грамматическою </w:t>
            </w:r>
            <w:r w:rsidRPr="002A3E17">
              <w:rPr>
                <w:rFonts w:ascii="Times New Roman" w:hAnsi="Times New Roman"/>
                <w:sz w:val="24"/>
                <w:szCs w:val="24"/>
              </w:rPr>
              <w:t>оформления речи путем овладения детьми словосочетаниям</w:t>
            </w:r>
            <w:r>
              <w:rPr>
                <w:rFonts w:ascii="Times New Roman" w:hAnsi="Times New Roman"/>
                <w:sz w:val="24"/>
                <w:szCs w:val="24"/>
              </w:rPr>
              <w:t xml:space="preserve">и, связью слов в </w:t>
            </w:r>
            <w:r>
              <w:rPr>
                <w:rFonts w:ascii="Times New Roman" w:hAnsi="Times New Roman"/>
                <w:sz w:val="24"/>
                <w:szCs w:val="24"/>
              </w:rPr>
              <w:tab/>
              <w:t xml:space="preserve">предложении, моделями предложений </w:t>
            </w:r>
            <w:r w:rsidRPr="002A3E17">
              <w:rPr>
                <w:rFonts w:ascii="Times New Roman" w:hAnsi="Times New Roman"/>
                <w:sz w:val="24"/>
                <w:szCs w:val="24"/>
              </w:rPr>
              <w:t xml:space="preserve">различных синтаксических конструкций.  </w:t>
            </w:r>
          </w:p>
          <w:p w:rsidR="008D27A3" w:rsidRPr="002A3E17" w:rsidRDefault="008D27A3" w:rsidP="004533D2">
            <w:pPr>
              <w:numPr>
                <w:ilvl w:val="0"/>
                <w:numId w:val="17"/>
              </w:numPr>
              <w:spacing w:after="0" w:line="240" w:lineRule="auto"/>
              <w:ind w:left="0"/>
              <w:rPr>
                <w:rFonts w:ascii="Times New Roman" w:hAnsi="Times New Roman"/>
                <w:sz w:val="24"/>
                <w:szCs w:val="24"/>
              </w:rPr>
            </w:pPr>
            <w:r w:rsidRPr="002A3E17">
              <w:rPr>
                <w:rFonts w:ascii="Times New Roman" w:hAnsi="Times New Roman"/>
                <w:sz w:val="24"/>
                <w:szCs w:val="24"/>
              </w:rPr>
              <w:t>Совер</w:t>
            </w:r>
            <w:r>
              <w:rPr>
                <w:rFonts w:ascii="Times New Roman" w:hAnsi="Times New Roman"/>
                <w:sz w:val="24"/>
                <w:szCs w:val="24"/>
              </w:rPr>
              <w:t xml:space="preserve">шенствование умения строить </w:t>
            </w:r>
            <w:r>
              <w:rPr>
                <w:rFonts w:ascii="Times New Roman" w:hAnsi="Times New Roman"/>
                <w:sz w:val="24"/>
                <w:szCs w:val="24"/>
              </w:rPr>
              <w:tab/>
              <w:t xml:space="preserve">и </w:t>
            </w:r>
            <w:r w:rsidRPr="002A3E17">
              <w:rPr>
                <w:rFonts w:ascii="Times New Roman" w:hAnsi="Times New Roman"/>
                <w:sz w:val="24"/>
                <w:szCs w:val="24"/>
              </w:rPr>
              <w:t xml:space="preserve">перестраивать предложения адекватно замыслу.  </w:t>
            </w:r>
          </w:p>
          <w:p w:rsidR="008D27A3" w:rsidRPr="002A3E17" w:rsidRDefault="008D27A3" w:rsidP="004533D2">
            <w:pPr>
              <w:numPr>
                <w:ilvl w:val="0"/>
                <w:numId w:val="17"/>
              </w:numPr>
              <w:spacing w:after="0" w:line="240" w:lineRule="auto"/>
              <w:ind w:left="0"/>
              <w:rPr>
                <w:rFonts w:ascii="Times New Roman" w:hAnsi="Times New Roman"/>
                <w:sz w:val="24"/>
                <w:szCs w:val="24"/>
              </w:rPr>
            </w:pPr>
            <w:r>
              <w:rPr>
                <w:rFonts w:ascii="Times New Roman" w:hAnsi="Times New Roman"/>
                <w:sz w:val="24"/>
                <w:szCs w:val="24"/>
              </w:rPr>
              <w:t xml:space="preserve">Развитие </w:t>
            </w:r>
            <w:r w:rsidRPr="002A3E17">
              <w:rPr>
                <w:rFonts w:ascii="Times New Roman" w:hAnsi="Times New Roman"/>
                <w:sz w:val="24"/>
                <w:szCs w:val="24"/>
              </w:rPr>
              <w:t xml:space="preserve">навыков </w:t>
            </w:r>
          </w:p>
        </w:tc>
      </w:tr>
    </w:tbl>
    <w:p w:rsidR="008D27A3" w:rsidRPr="00EF55B0" w:rsidRDefault="008D27A3" w:rsidP="004533D2">
      <w:pPr>
        <w:spacing w:after="0" w:line="240" w:lineRule="auto"/>
        <w:ind w:hanging="10"/>
        <w:jc w:val="both"/>
        <w:rPr>
          <w:rFonts w:ascii="Times New Roman" w:hAnsi="Times New Roman"/>
          <w:color w:val="000000"/>
          <w:sz w:val="24"/>
          <w:szCs w:val="24"/>
          <w:lang w:eastAsia="ru-RU"/>
        </w:rPr>
      </w:pPr>
    </w:p>
    <w:p w:rsidR="008D27A3" w:rsidRPr="00A96D34" w:rsidRDefault="008D27A3" w:rsidP="00197340">
      <w:pPr>
        <w:spacing w:after="4" w:line="248" w:lineRule="auto"/>
        <w:ind w:right="419" w:firstLine="708"/>
        <w:jc w:val="both"/>
        <w:rPr>
          <w:rFonts w:ascii="Times New Roman" w:hAnsi="Times New Roman"/>
          <w:color w:val="000000"/>
          <w:sz w:val="24"/>
          <w:lang w:eastAsia="ru-RU"/>
        </w:rPr>
      </w:pPr>
      <w:r w:rsidRPr="00A96D34">
        <w:rPr>
          <w:rFonts w:ascii="Times New Roman" w:hAnsi="Times New Roman"/>
          <w:color w:val="000000"/>
          <w:sz w:val="24"/>
          <w:lang w:eastAsia="ru-RU"/>
        </w:rPr>
        <w:t xml:space="preserve">Отклонения в речевом развитии детей имеют различную структуру и степень выраженности. Одни из них касаются только произношения звуков (преимущественно искаженное произношение фонем); другие затрагивают процесс фонемообразования и, как правило, сопровождаются нарушениями чтения и письма; третьи – выражаются в недоразвитии как звуковой, так и смысловой сторон речи и всех ее компонентов.  </w:t>
      </w:r>
    </w:p>
    <w:p w:rsidR="008D27A3" w:rsidRPr="00A96D34" w:rsidRDefault="008D27A3" w:rsidP="00A96D34">
      <w:pPr>
        <w:spacing w:after="4" w:line="248" w:lineRule="auto"/>
        <w:ind w:left="-15" w:right="419" w:firstLine="706"/>
        <w:jc w:val="both"/>
        <w:rPr>
          <w:rFonts w:ascii="Times New Roman" w:hAnsi="Times New Roman"/>
          <w:color w:val="000000"/>
          <w:sz w:val="24"/>
          <w:lang w:eastAsia="ru-RU"/>
        </w:rPr>
      </w:pPr>
      <w:r w:rsidRPr="00A96D34">
        <w:rPr>
          <w:rFonts w:ascii="Times New Roman" w:hAnsi="Times New Roman"/>
          <w:color w:val="000000"/>
          <w:sz w:val="24"/>
          <w:lang w:eastAsia="ru-RU"/>
        </w:rPr>
        <w:t xml:space="preserve">Наличие у школьников даже слабо выраженных отклонений в фонематическом и лексико-грамматическом развитии является серьезным препятствием в усвоении программы общеобразовательной школы. </w:t>
      </w:r>
    </w:p>
    <w:p w:rsidR="008D27A3" w:rsidRPr="00A96D34" w:rsidRDefault="008D27A3" w:rsidP="00A96D34">
      <w:pPr>
        <w:spacing w:after="4" w:line="248" w:lineRule="auto"/>
        <w:ind w:left="-15" w:right="419" w:firstLine="706"/>
        <w:jc w:val="both"/>
        <w:rPr>
          <w:rFonts w:ascii="Times New Roman" w:hAnsi="Times New Roman"/>
          <w:color w:val="000000"/>
          <w:sz w:val="24"/>
          <w:lang w:eastAsia="ru-RU"/>
        </w:rPr>
      </w:pPr>
      <w:r w:rsidRPr="00A96D34">
        <w:rPr>
          <w:rFonts w:ascii="Times New Roman" w:hAnsi="Times New Roman"/>
          <w:color w:val="000000"/>
          <w:sz w:val="24"/>
          <w:lang w:eastAsia="ru-RU"/>
        </w:rPr>
        <w:t xml:space="preserve">Учащихся, имеющих отклонения в формировании фонетико-фонематических и лексико-грамматических средств языка, можно разделить условно на три группы: учащиеся с фонетическим недоразвитием речи (фонетически изолированный дефект); учащиеся с фонетико-фонематическим и фонематическим (без нарушения звукопроизношения) недоразвитием речи; учащиеся с несформированностью языковых и речевых средств языка (общее недоразвитие речи III–IV уровня). </w:t>
      </w:r>
    </w:p>
    <w:p w:rsidR="008D27A3" w:rsidRPr="00A96D34" w:rsidRDefault="008D27A3" w:rsidP="00A96D34">
      <w:pPr>
        <w:spacing w:after="26" w:line="248" w:lineRule="auto"/>
        <w:ind w:left="-15" w:right="419" w:firstLine="706"/>
        <w:jc w:val="both"/>
        <w:rPr>
          <w:rFonts w:ascii="Times New Roman" w:hAnsi="Times New Roman"/>
          <w:color w:val="000000"/>
          <w:sz w:val="24"/>
          <w:lang w:eastAsia="ru-RU"/>
        </w:rPr>
      </w:pPr>
      <w:r w:rsidRPr="00A96D34">
        <w:rPr>
          <w:rFonts w:ascii="Times New Roman" w:hAnsi="Times New Roman"/>
          <w:color w:val="000000"/>
          <w:sz w:val="24"/>
          <w:lang w:eastAsia="ru-RU"/>
        </w:rPr>
        <w:t xml:space="preserve">Приведенная группировка школьников по ведущему проявлению речевого дефекта помогает учителю-логопеду решать принципиальные вопросы организации коррекционной работы с детьми и определять содержание, методы и приемы логопедического воздействия в каждой группе. Основной контингент, который должен быть выявлен учителем-логопедом общеобразовательных школ прежде других, составляют дети, недостатки речи которых препятствуют их успешному обучению, т.е. учащиеся второй и третьей групп. Именно этим детям в целях предупреждения у них неуспеваемости логопедическая помощь должна быть оказана в первую очередь. </w:t>
      </w:r>
    </w:p>
    <w:p w:rsidR="008D27A3" w:rsidRPr="00A96D34" w:rsidRDefault="008D27A3" w:rsidP="00197340">
      <w:pPr>
        <w:spacing w:after="5" w:line="251" w:lineRule="auto"/>
        <w:ind w:left="-15" w:right="409" w:firstLine="706"/>
        <w:jc w:val="center"/>
        <w:rPr>
          <w:rFonts w:ascii="Times New Roman" w:hAnsi="Times New Roman"/>
          <w:color w:val="000000"/>
          <w:sz w:val="24"/>
          <w:lang w:eastAsia="ru-RU"/>
        </w:rPr>
      </w:pPr>
      <w:r w:rsidRPr="00A96D34">
        <w:rPr>
          <w:rFonts w:ascii="Times New Roman" w:hAnsi="Times New Roman"/>
          <w:b/>
          <w:color w:val="000000"/>
          <w:sz w:val="24"/>
          <w:lang w:eastAsia="ru-RU"/>
        </w:rPr>
        <w:t xml:space="preserve">Перспективный </w:t>
      </w:r>
      <w:r w:rsidRPr="00A96D34">
        <w:rPr>
          <w:rFonts w:ascii="Times New Roman" w:hAnsi="Times New Roman"/>
          <w:b/>
          <w:color w:val="000000"/>
          <w:sz w:val="24"/>
          <w:lang w:eastAsia="ru-RU"/>
        </w:rPr>
        <w:tab/>
        <w:t xml:space="preserve">план </w:t>
      </w:r>
      <w:r w:rsidRPr="00A96D34">
        <w:rPr>
          <w:rFonts w:ascii="Times New Roman" w:hAnsi="Times New Roman"/>
          <w:b/>
          <w:color w:val="000000"/>
          <w:sz w:val="24"/>
          <w:lang w:eastAsia="ru-RU"/>
        </w:rPr>
        <w:tab/>
        <w:t xml:space="preserve">работы </w:t>
      </w:r>
      <w:r w:rsidRPr="00A96D34">
        <w:rPr>
          <w:rFonts w:ascii="Times New Roman" w:hAnsi="Times New Roman"/>
          <w:b/>
          <w:color w:val="000000"/>
          <w:sz w:val="24"/>
          <w:lang w:eastAsia="ru-RU"/>
        </w:rPr>
        <w:tab/>
        <w:t xml:space="preserve">с </w:t>
      </w:r>
      <w:r w:rsidRPr="00A96D34">
        <w:rPr>
          <w:rFonts w:ascii="Times New Roman" w:hAnsi="Times New Roman"/>
          <w:b/>
          <w:color w:val="000000"/>
          <w:sz w:val="24"/>
          <w:lang w:eastAsia="ru-RU"/>
        </w:rPr>
        <w:tab/>
        <w:t xml:space="preserve">группами </w:t>
      </w:r>
      <w:r w:rsidRPr="00A96D34">
        <w:rPr>
          <w:rFonts w:ascii="Times New Roman" w:hAnsi="Times New Roman"/>
          <w:b/>
          <w:color w:val="000000"/>
          <w:sz w:val="24"/>
          <w:lang w:eastAsia="ru-RU"/>
        </w:rPr>
        <w:tab/>
        <w:t xml:space="preserve">учащихся </w:t>
      </w:r>
      <w:r w:rsidRPr="00A96D34">
        <w:rPr>
          <w:rFonts w:ascii="Times New Roman" w:hAnsi="Times New Roman"/>
          <w:b/>
          <w:color w:val="000000"/>
          <w:sz w:val="24"/>
          <w:lang w:eastAsia="ru-RU"/>
        </w:rPr>
        <w:tab/>
        <w:t xml:space="preserve">с </w:t>
      </w:r>
      <w:r w:rsidRPr="00A96D34">
        <w:rPr>
          <w:rFonts w:ascii="Times New Roman" w:hAnsi="Times New Roman"/>
          <w:b/>
          <w:color w:val="000000"/>
          <w:sz w:val="24"/>
          <w:lang w:eastAsia="ru-RU"/>
        </w:rPr>
        <w:tab/>
        <w:t>речевым недоразвитием.</w:t>
      </w:r>
    </w:p>
    <w:p w:rsidR="008D27A3" w:rsidRPr="00A96D34" w:rsidRDefault="008D27A3" w:rsidP="00A96D34">
      <w:pPr>
        <w:spacing w:after="4" w:line="248" w:lineRule="auto"/>
        <w:ind w:left="-15" w:right="419" w:firstLine="706"/>
        <w:jc w:val="both"/>
        <w:rPr>
          <w:rFonts w:ascii="Times New Roman" w:hAnsi="Times New Roman"/>
          <w:color w:val="000000"/>
          <w:sz w:val="24"/>
          <w:szCs w:val="24"/>
          <w:lang w:eastAsia="ru-RU"/>
        </w:rPr>
      </w:pPr>
      <w:r w:rsidRPr="00A96D34">
        <w:rPr>
          <w:rFonts w:ascii="Times New Roman" w:hAnsi="Times New Roman"/>
          <w:color w:val="000000"/>
          <w:sz w:val="24"/>
          <w:szCs w:val="24"/>
          <w:lang w:eastAsia="ru-RU"/>
        </w:rPr>
        <w:t xml:space="preserve">Работа с детьми, имеющими общее недоразвитие речи III–IV уровня, организуется в три этапа коррекционного обучения  </w:t>
      </w:r>
    </w:p>
    <w:p w:rsidR="008D27A3" w:rsidRPr="00A96D34" w:rsidRDefault="008D27A3" w:rsidP="00A96D34">
      <w:pPr>
        <w:spacing w:after="0"/>
        <w:ind w:left="706"/>
        <w:rPr>
          <w:rFonts w:ascii="Times New Roman" w:hAnsi="Times New Roman"/>
          <w:color w:val="000000"/>
          <w:sz w:val="24"/>
          <w:szCs w:val="24"/>
          <w:lang w:eastAsia="ru-RU"/>
        </w:rPr>
      </w:pPr>
      <w:r w:rsidRPr="00A96D34">
        <w:rPr>
          <w:rFonts w:ascii="Times New Roman" w:hAnsi="Times New Roman"/>
          <w:b/>
          <w:color w:val="000000"/>
          <w:sz w:val="24"/>
          <w:szCs w:val="24"/>
          <w:lang w:eastAsia="ru-RU"/>
        </w:rPr>
        <w:t xml:space="preserve"> </w:t>
      </w:r>
    </w:p>
    <w:tbl>
      <w:tblPr>
        <w:tblStyle w:val="a3"/>
        <w:tblW w:w="9356" w:type="dxa"/>
        <w:tblInd w:w="250" w:type="dxa"/>
        <w:tblLayout w:type="fixed"/>
        <w:tblLook w:val="01E0" w:firstRow="1" w:lastRow="1" w:firstColumn="1" w:lastColumn="1" w:noHBand="0" w:noVBand="0"/>
      </w:tblPr>
      <w:tblGrid>
        <w:gridCol w:w="1751"/>
        <w:gridCol w:w="2351"/>
        <w:gridCol w:w="2277"/>
        <w:gridCol w:w="2977"/>
      </w:tblGrid>
      <w:tr w:rsidR="008D27A3" w:rsidTr="00BC38CC">
        <w:tc>
          <w:tcPr>
            <w:tcW w:w="1751" w:type="dxa"/>
          </w:tcPr>
          <w:p w:rsidR="008D27A3" w:rsidRPr="00DC2426" w:rsidRDefault="008D27A3" w:rsidP="00ED3378">
            <w:pPr>
              <w:spacing w:after="0"/>
              <w:ind w:left="5"/>
              <w:rPr>
                <w:rFonts w:ascii="Times New Roman" w:hAnsi="Times New Roman"/>
                <w:b/>
                <w:color w:val="000000"/>
                <w:lang w:eastAsia="ru-RU"/>
              </w:rPr>
            </w:pPr>
            <w:r>
              <w:rPr>
                <w:rFonts w:ascii="Times New Roman" w:hAnsi="Times New Roman"/>
                <w:b/>
                <w:color w:val="000000"/>
                <w:lang w:eastAsia="ru-RU"/>
              </w:rPr>
              <w:t>Э</w:t>
            </w:r>
            <w:r w:rsidRPr="00DC2426">
              <w:rPr>
                <w:rFonts w:ascii="Times New Roman" w:hAnsi="Times New Roman"/>
                <w:b/>
                <w:color w:val="000000"/>
                <w:lang w:eastAsia="ru-RU"/>
              </w:rPr>
              <w:t xml:space="preserve">тапы коррекционного обучения </w:t>
            </w:r>
          </w:p>
        </w:tc>
        <w:tc>
          <w:tcPr>
            <w:tcW w:w="2351" w:type="dxa"/>
          </w:tcPr>
          <w:p w:rsidR="008D27A3" w:rsidRPr="00D7439C" w:rsidRDefault="008D27A3" w:rsidP="00ED3378">
            <w:pPr>
              <w:spacing w:after="0" w:line="237" w:lineRule="auto"/>
              <w:ind w:left="5" w:right="98"/>
              <w:jc w:val="both"/>
              <w:rPr>
                <w:rFonts w:ascii="Times New Roman" w:hAnsi="Times New Roman"/>
                <w:color w:val="000000"/>
                <w:lang w:eastAsia="ru-RU"/>
              </w:rPr>
            </w:pPr>
            <w:r w:rsidRPr="00D7439C">
              <w:rPr>
                <w:rFonts w:ascii="Times New Roman" w:hAnsi="Times New Roman"/>
                <w:b/>
                <w:color w:val="000000"/>
                <w:lang w:eastAsia="ru-RU"/>
              </w:rPr>
              <w:t xml:space="preserve">Задачи работы по преодолению отклонений речевого </w:t>
            </w:r>
          </w:p>
          <w:p w:rsidR="008D27A3" w:rsidRPr="00D7439C" w:rsidRDefault="008D27A3" w:rsidP="00ED3378">
            <w:pPr>
              <w:spacing w:after="0"/>
              <w:ind w:left="5"/>
              <w:rPr>
                <w:rFonts w:ascii="Times New Roman" w:hAnsi="Times New Roman"/>
                <w:color w:val="000000"/>
                <w:lang w:eastAsia="ru-RU"/>
              </w:rPr>
            </w:pPr>
            <w:r w:rsidRPr="00D7439C">
              <w:rPr>
                <w:rFonts w:ascii="Times New Roman" w:hAnsi="Times New Roman"/>
                <w:b/>
                <w:color w:val="000000"/>
                <w:lang w:eastAsia="ru-RU"/>
              </w:rPr>
              <w:t xml:space="preserve">развития детей  </w:t>
            </w:r>
          </w:p>
        </w:tc>
        <w:tc>
          <w:tcPr>
            <w:tcW w:w="2277" w:type="dxa"/>
          </w:tcPr>
          <w:p w:rsidR="008D27A3" w:rsidRPr="00D7439C" w:rsidRDefault="008D27A3" w:rsidP="00ED3378">
            <w:pPr>
              <w:spacing w:after="0"/>
              <w:ind w:right="104"/>
              <w:rPr>
                <w:rFonts w:ascii="Times New Roman" w:hAnsi="Times New Roman"/>
                <w:color w:val="000000"/>
                <w:lang w:eastAsia="ru-RU"/>
              </w:rPr>
            </w:pPr>
            <w:r w:rsidRPr="00D7439C">
              <w:rPr>
                <w:rFonts w:ascii="Times New Roman" w:hAnsi="Times New Roman"/>
                <w:b/>
                <w:color w:val="000000"/>
                <w:lang w:eastAsia="ru-RU"/>
              </w:rPr>
              <w:t xml:space="preserve">Задачи </w:t>
            </w:r>
            <w:r w:rsidRPr="00D7439C">
              <w:rPr>
                <w:rFonts w:ascii="Times New Roman" w:hAnsi="Times New Roman"/>
                <w:color w:val="000000"/>
                <w:lang w:eastAsia="ru-RU"/>
              </w:rPr>
              <w:t xml:space="preserve"> </w:t>
            </w:r>
            <w:r w:rsidRPr="00D7439C">
              <w:rPr>
                <w:rFonts w:ascii="Times New Roman" w:hAnsi="Times New Roman"/>
                <w:b/>
                <w:color w:val="000000"/>
                <w:lang w:eastAsia="ru-RU"/>
              </w:rPr>
              <w:t>коррекционно</w:t>
            </w:r>
            <w:r>
              <w:rPr>
                <w:rFonts w:ascii="Times New Roman" w:hAnsi="Times New Roman"/>
                <w:b/>
                <w:color w:val="000000"/>
                <w:lang w:eastAsia="ru-RU"/>
              </w:rPr>
              <w:t xml:space="preserve"> -</w:t>
            </w:r>
            <w:r w:rsidRPr="00D7439C">
              <w:rPr>
                <w:rFonts w:ascii="Times New Roman" w:hAnsi="Times New Roman"/>
                <w:b/>
                <w:color w:val="000000"/>
                <w:lang w:eastAsia="ru-RU"/>
              </w:rPr>
              <w:t xml:space="preserve">воспитательной работы  </w:t>
            </w:r>
          </w:p>
        </w:tc>
        <w:tc>
          <w:tcPr>
            <w:tcW w:w="2977" w:type="dxa"/>
          </w:tcPr>
          <w:p w:rsidR="008D27A3" w:rsidRPr="00D7439C" w:rsidRDefault="008D27A3" w:rsidP="00ED3378">
            <w:pPr>
              <w:spacing w:after="0"/>
              <w:ind w:left="5"/>
              <w:rPr>
                <w:rFonts w:ascii="Times New Roman" w:hAnsi="Times New Roman"/>
                <w:color w:val="000000"/>
                <w:lang w:eastAsia="ru-RU"/>
              </w:rPr>
            </w:pPr>
            <w:r>
              <w:rPr>
                <w:rFonts w:ascii="Times New Roman" w:hAnsi="Times New Roman"/>
                <w:b/>
                <w:color w:val="000000"/>
                <w:lang w:eastAsia="ru-RU"/>
              </w:rPr>
              <w:t xml:space="preserve">Планируемые </w:t>
            </w:r>
            <w:r w:rsidRPr="00D7439C">
              <w:rPr>
                <w:rFonts w:ascii="Times New Roman" w:hAnsi="Times New Roman"/>
                <w:b/>
                <w:color w:val="000000"/>
                <w:lang w:eastAsia="ru-RU"/>
              </w:rPr>
              <w:t xml:space="preserve">результаты коррекционно-развивающего обучения.  </w:t>
            </w:r>
          </w:p>
        </w:tc>
      </w:tr>
      <w:tr w:rsidR="008D27A3" w:rsidTr="00BC38CC">
        <w:tc>
          <w:tcPr>
            <w:tcW w:w="1751" w:type="dxa"/>
          </w:tcPr>
          <w:p w:rsidR="008D27A3" w:rsidRPr="00D7439C" w:rsidRDefault="008D27A3" w:rsidP="00ED3378">
            <w:pPr>
              <w:tabs>
                <w:tab w:val="center" w:pos="861"/>
              </w:tabs>
              <w:spacing w:after="0"/>
              <w:ind w:left="5"/>
              <w:rPr>
                <w:rFonts w:ascii="Times New Roman" w:hAnsi="Times New Roman"/>
                <w:color w:val="000000"/>
                <w:lang w:eastAsia="ru-RU"/>
              </w:rPr>
            </w:pPr>
            <w:r w:rsidRPr="00D7439C">
              <w:rPr>
                <w:rFonts w:ascii="Times New Roman" w:hAnsi="Times New Roman"/>
                <w:color w:val="000000"/>
                <w:lang w:eastAsia="ru-RU"/>
              </w:rPr>
              <w:t xml:space="preserve">  </w:t>
            </w:r>
            <w:r>
              <w:rPr>
                <w:rFonts w:ascii="Times New Roman" w:hAnsi="Times New Roman"/>
                <w:color w:val="000000"/>
                <w:lang w:eastAsia="ru-RU"/>
              </w:rPr>
              <w:tab/>
            </w:r>
          </w:p>
          <w:p w:rsidR="008D27A3" w:rsidRPr="00D7439C" w:rsidRDefault="008D27A3" w:rsidP="00ED3378">
            <w:pPr>
              <w:spacing w:after="0"/>
              <w:ind w:left="5"/>
              <w:rPr>
                <w:rFonts w:ascii="Times New Roman" w:hAnsi="Times New Roman"/>
                <w:color w:val="000000"/>
                <w:lang w:eastAsia="ru-RU"/>
              </w:rPr>
            </w:pPr>
            <w:r w:rsidRPr="00D7439C">
              <w:rPr>
                <w:rFonts w:ascii="Times New Roman" w:hAnsi="Times New Roman"/>
                <w:color w:val="000000"/>
                <w:lang w:eastAsia="ru-RU"/>
              </w:rPr>
              <w:t xml:space="preserve">I этап.  </w:t>
            </w:r>
          </w:p>
          <w:p w:rsidR="008D27A3" w:rsidRPr="00D7439C" w:rsidRDefault="008D27A3" w:rsidP="00ED3378">
            <w:pPr>
              <w:spacing w:after="3"/>
              <w:ind w:left="5"/>
              <w:rPr>
                <w:rFonts w:ascii="Times New Roman" w:hAnsi="Times New Roman"/>
                <w:color w:val="000000"/>
                <w:lang w:eastAsia="ru-RU"/>
              </w:rPr>
            </w:pPr>
            <w:r w:rsidRPr="00D7439C">
              <w:rPr>
                <w:rFonts w:ascii="Times New Roman" w:hAnsi="Times New Roman"/>
                <w:color w:val="000000"/>
                <w:lang w:eastAsia="ru-RU"/>
              </w:rPr>
              <w:lastRenderedPageBreak/>
              <w:t xml:space="preserve">Восполнение </w:t>
            </w:r>
          </w:p>
          <w:p w:rsidR="008D27A3" w:rsidRPr="00D7439C" w:rsidRDefault="008D27A3" w:rsidP="00ED3378">
            <w:pPr>
              <w:tabs>
                <w:tab w:val="right" w:pos="1798"/>
              </w:tabs>
              <w:spacing w:after="0"/>
              <w:rPr>
                <w:rFonts w:ascii="Times New Roman" w:hAnsi="Times New Roman"/>
                <w:color w:val="000000"/>
                <w:lang w:eastAsia="ru-RU"/>
              </w:rPr>
            </w:pPr>
            <w:r w:rsidRPr="00D7439C">
              <w:rPr>
                <w:rFonts w:ascii="Times New Roman" w:hAnsi="Times New Roman"/>
                <w:color w:val="000000"/>
                <w:lang w:eastAsia="ru-RU"/>
              </w:rPr>
              <w:t xml:space="preserve">пробелов </w:t>
            </w:r>
            <w:r w:rsidRPr="00D7439C">
              <w:rPr>
                <w:rFonts w:ascii="Times New Roman" w:hAnsi="Times New Roman"/>
                <w:color w:val="000000"/>
                <w:lang w:eastAsia="ru-RU"/>
              </w:rPr>
              <w:tab/>
              <w:t>в</w:t>
            </w:r>
            <w:r>
              <w:rPr>
                <w:rFonts w:ascii="Times New Roman" w:hAnsi="Times New Roman"/>
                <w:color w:val="000000"/>
                <w:lang w:eastAsia="ru-RU"/>
              </w:rPr>
              <w:t xml:space="preserve"> </w:t>
            </w:r>
            <w:r w:rsidRPr="00D7439C">
              <w:rPr>
                <w:rFonts w:ascii="Times New Roman" w:hAnsi="Times New Roman"/>
                <w:color w:val="000000"/>
                <w:lang w:eastAsia="ru-RU"/>
              </w:rPr>
              <w:t xml:space="preserve">развитии звуковой стороны речи </w:t>
            </w:r>
          </w:p>
        </w:tc>
        <w:tc>
          <w:tcPr>
            <w:tcW w:w="2351" w:type="dxa"/>
          </w:tcPr>
          <w:p w:rsidR="008D27A3" w:rsidRDefault="008D27A3" w:rsidP="004533D2">
            <w:pPr>
              <w:spacing w:after="0" w:line="240" w:lineRule="auto"/>
              <w:rPr>
                <w:rFonts w:ascii="Times New Roman" w:hAnsi="Times New Roman"/>
                <w:color w:val="000000"/>
                <w:lang w:eastAsia="ru-RU"/>
              </w:rPr>
            </w:pPr>
            <w:r w:rsidRPr="00D7439C">
              <w:rPr>
                <w:rFonts w:ascii="Times New Roman" w:hAnsi="Times New Roman"/>
                <w:b/>
                <w:color w:val="000000"/>
                <w:lang w:eastAsia="ru-RU"/>
              </w:rPr>
              <w:lastRenderedPageBreak/>
              <w:t xml:space="preserve"> </w:t>
            </w:r>
            <w:r w:rsidRPr="00D7439C">
              <w:rPr>
                <w:rFonts w:ascii="Times New Roman" w:hAnsi="Times New Roman"/>
                <w:color w:val="000000"/>
                <w:lang w:eastAsia="ru-RU"/>
              </w:rPr>
              <w:t xml:space="preserve">-Формирование полноценных </w:t>
            </w:r>
            <w:r w:rsidRPr="00D7439C">
              <w:rPr>
                <w:rFonts w:ascii="Times New Roman" w:hAnsi="Times New Roman"/>
                <w:color w:val="000000"/>
                <w:lang w:eastAsia="ru-RU"/>
              </w:rPr>
              <w:lastRenderedPageBreak/>
              <w:t xml:space="preserve">фонематических процессов.  </w:t>
            </w:r>
          </w:p>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Формирование </w:t>
            </w:r>
          </w:p>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представлений </w:t>
            </w:r>
            <w:r w:rsidRPr="00D7439C">
              <w:rPr>
                <w:rFonts w:ascii="Times New Roman" w:hAnsi="Times New Roman"/>
                <w:color w:val="000000"/>
                <w:lang w:eastAsia="ru-RU"/>
              </w:rPr>
              <w:tab/>
              <w:t xml:space="preserve">о звукобуквенном составе слова.  </w:t>
            </w:r>
          </w:p>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 Формирование навыков анализа и синтеза звукослогового состава слова.  -Коррекция дефектов произношения (если таковые имеются). </w:t>
            </w:r>
            <w:r w:rsidRPr="00D7439C">
              <w:rPr>
                <w:rFonts w:ascii="Times New Roman" w:hAnsi="Times New Roman"/>
                <w:b/>
                <w:color w:val="000000"/>
                <w:lang w:eastAsia="ru-RU"/>
              </w:rPr>
              <w:t xml:space="preserve"> </w:t>
            </w:r>
          </w:p>
        </w:tc>
        <w:tc>
          <w:tcPr>
            <w:tcW w:w="2277" w:type="dxa"/>
          </w:tcPr>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b/>
                <w:color w:val="000000"/>
                <w:lang w:eastAsia="ru-RU"/>
              </w:rPr>
              <w:lastRenderedPageBreak/>
              <w:t xml:space="preserve"> </w:t>
            </w:r>
            <w:r w:rsidRPr="00D7439C">
              <w:rPr>
                <w:rFonts w:ascii="Times New Roman" w:hAnsi="Times New Roman"/>
                <w:color w:val="000000"/>
                <w:lang w:eastAsia="ru-RU"/>
              </w:rPr>
              <w:t xml:space="preserve">I. </w:t>
            </w:r>
            <w:r w:rsidRPr="00D7439C">
              <w:rPr>
                <w:rFonts w:ascii="Times New Roman" w:hAnsi="Times New Roman"/>
                <w:color w:val="000000"/>
                <w:lang w:eastAsia="ru-RU"/>
              </w:rPr>
              <w:tab/>
              <w:t xml:space="preserve">Развитие </w:t>
            </w:r>
            <w:r w:rsidRPr="00D7439C">
              <w:rPr>
                <w:rFonts w:ascii="Times New Roman" w:hAnsi="Times New Roman"/>
                <w:color w:val="000000"/>
                <w:lang w:eastAsia="ru-RU"/>
              </w:rPr>
              <w:tab/>
              <w:t xml:space="preserve">и </w:t>
            </w:r>
            <w:r w:rsidRPr="00D7439C">
              <w:rPr>
                <w:rFonts w:ascii="Times New Roman" w:hAnsi="Times New Roman"/>
                <w:color w:val="000000"/>
                <w:lang w:eastAsia="ru-RU"/>
              </w:rPr>
              <w:lastRenderedPageBreak/>
              <w:t xml:space="preserve">совершенствование </w:t>
            </w:r>
          </w:p>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психологических </w:t>
            </w:r>
          </w:p>
          <w:p w:rsidR="008D27A3" w:rsidRDefault="008D27A3" w:rsidP="004533D2">
            <w:pPr>
              <w:tabs>
                <w:tab w:val="right" w:pos="2278"/>
              </w:tabs>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предпосылок </w:t>
            </w:r>
            <w:r w:rsidRPr="00D7439C">
              <w:rPr>
                <w:rFonts w:ascii="Times New Roman" w:hAnsi="Times New Roman"/>
                <w:color w:val="000000"/>
                <w:lang w:eastAsia="ru-RU"/>
              </w:rPr>
              <w:tab/>
              <w:t>к</w:t>
            </w:r>
          </w:p>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 обучению:  </w:t>
            </w:r>
          </w:p>
          <w:p w:rsidR="008D27A3" w:rsidRPr="00D7439C" w:rsidRDefault="008D27A3" w:rsidP="004533D2">
            <w:pPr>
              <w:numPr>
                <w:ilvl w:val="0"/>
                <w:numId w:val="21"/>
              </w:numPr>
              <w:spacing w:after="0" w:line="240" w:lineRule="auto"/>
              <w:ind w:hanging="10"/>
              <w:jc w:val="both"/>
              <w:rPr>
                <w:rFonts w:ascii="Times New Roman" w:hAnsi="Times New Roman"/>
                <w:color w:val="000000"/>
                <w:lang w:eastAsia="ru-RU"/>
              </w:rPr>
            </w:pPr>
            <w:r w:rsidRPr="00D7439C">
              <w:rPr>
                <w:rFonts w:ascii="Times New Roman" w:hAnsi="Times New Roman"/>
                <w:color w:val="000000"/>
                <w:lang w:eastAsia="ru-RU"/>
              </w:rPr>
              <w:t xml:space="preserve">устойчивости </w:t>
            </w:r>
          </w:p>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внимания;  </w:t>
            </w:r>
          </w:p>
          <w:p w:rsidR="008D27A3" w:rsidRPr="00D7439C" w:rsidRDefault="008D27A3" w:rsidP="004533D2">
            <w:pPr>
              <w:numPr>
                <w:ilvl w:val="0"/>
                <w:numId w:val="21"/>
              </w:numPr>
              <w:spacing w:after="0" w:line="240" w:lineRule="auto"/>
              <w:ind w:hanging="10"/>
              <w:jc w:val="both"/>
              <w:rPr>
                <w:rFonts w:ascii="Times New Roman" w:hAnsi="Times New Roman"/>
                <w:color w:val="000000"/>
                <w:lang w:eastAsia="ru-RU"/>
              </w:rPr>
            </w:pPr>
            <w:r w:rsidRPr="00D7439C">
              <w:rPr>
                <w:rFonts w:ascii="Times New Roman" w:hAnsi="Times New Roman"/>
                <w:color w:val="000000"/>
                <w:lang w:eastAsia="ru-RU"/>
              </w:rPr>
              <w:t xml:space="preserve">наблюдательности (особенно к языковым явлениям);  </w:t>
            </w:r>
          </w:p>
          <w:p w:rsidR="008D27A3" w:rsidRPr="00D7439C" w:rsidRDefault="008D27A3" w:rsidP="004533D2">
            <w:pPr>
              <w:numPr>
                <w:ilvl w:val="0"/>
                <w:numId w:val="21"/>
              </w:numPr>
              <w:spacing w:after="0" w:line="240" w:lineRule="auto"/>
              <w:ind w:hanging="10"/>
              <w:jc w:val="both"/>
              <w:rPr>
                <w:rFonts w:ascii="Times New Roman" w:hAnsi="Times New Roman"/>
                <w:color w:val="000000"/>
                <w:lang w:eastAsia="ru-RU"/>
              </w:rPr>
            </w:pPr>
            <w:r w:rsidRPr="00D7439C">
              <w:rPr>
                <w:rFonts w:ascii="Times New Roman" w:hAnsi="Times New Roman"/>
                <w:color w:val="000000"/>
                <w:lang w:eastAsia="ru-RU"/>
              </w:rPr>
              <w:t xml:space="preserve">способности </w:t>
            </w:r>
            <w:r w:rsidRPr="00D7439C">
              <w:rPr>
                <w:rFonts w:ascii="Times New Roman" w:hAnsi="Times New Roman"/>
                <w:color w:val="000000"/>
                <w:lang w:eastAsia="ru-RU"/>
              </w:rPr>
              <w:tab/>
              <w:t xml:space="preserve">к </w:t>
            </w:r>
          </w:p>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запоминанию;  </w:t>
            </w:r>
          </w:p>
          <w:p w:rsidR="008D27A3" w:rsidRPr="00D7439C" w:rsidRDefault="008D27A3" w:rsidP="004533D2">
            <w:pPr>
              <w:numPr>
                <w:ilvl w:val="0"/>
                <w:numId w:val="21"/>
              </w:numPr>
              <w:spacing w:after="0" w:line="240" w:lineRule="auto"/>
              <w:ind w:hanging="10"/>
              <w:jc w:val="both"/>
              <w:rPr>
                <w:rFonts w:ascii="Times New Roman" w:hAnsi="Times New Roman"/>
                <w:color w:val="000000"/>
                <w:lang w:eastAsia="ru-RU"/>
              </w:rPr>
            </w:pPr>
            <w:r w:rsidRPr="00D7439C">
              <w:rPr>
                <w:rFonts w:ascii="Times New Roman" w:hAnsi="Times New Roman"/>
                <w:color w:val="000000"/>
                <w:lang w:eastAsia="ru-RU"/>
              </w:rPr>
              <w:t xml:space="preserve">способности </w:t>
            </w:r>
            <w:r w:rsidRPr="00D7439C">
              <w:rPr>
                <w:rFonts w:ascii="Times New Roman" w:hAnsi="Times New Roman"/>
                <w:color w:val="000000"/>
                <w:lang w:eastAsia="ru-RU"/>
              </w:rPr>
              <w:tab/>
              <w:t xml:space="preserve">к </w:t>
            </w:r>
          </w:p>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переключению;  </w:t>
            </w:r>
          </w:p>
          <w:p w:rsidR="008D27A3" w:rsidRPr="00D7439C" w:rsidRDefault="008D27A3" w:rsidP="004533D2">
            <w:pPr>
              <w:numPr>
                <w:ilvl w:val="0"/>
                <w:numId w:val="21"/>
              </w:numPr>
              <w:spacing w:after="0" w:line="240" w:lineRule="auto"/>
              <w:ind w:hanging="10"/>
              <w:jc w:val="both"/>
              <w:rPr>
                <w:rFonts w:ascii="Times New Roman" w:hAnsi="Times New Roman"/>
                <w:color w:val="000000"/>
                <w:lang w:eastAsia="ru-RU"/>
              </w:rPr>
            </w:pPr>
            <w:r w:rsidRPr="00D7439C">
              <w:rPr>
                <w:rFonts w:ascii="Times New Roman" w:hAnsi="Times New Roman"/>
                <w:color w:val="000000"/>
                <w:lang w:eastAsia="ru-RU"/>
              </w:rPr>
              <w:t xml:space="preserve">навыков и приемов самоконтроля;  </w:t>
            </w:r>
          </w:p>
          <w:p w:rsidR="008D27A3" w:rsidRPr="00D7439C" w:rsidRDefault="008D27A3" w:rsidP="004533D2">
            <w:pPr>
              <w:numPr>
                <w:ilvl w:val="0"/>
                <w:numId w:val="21"/>
              </w:numPr>
              <w:spacing w:after="0" w:line="240" w:lineRule="auto"/>
              <w:ind w:hanging="10"/>
              <w:jc w:val="both"/>
              <w:rPr>
                <w:rFonts w:ascii="Times New Roman" w:hAnsi="Times New Roman"/>
                <w:color w:val="000000"/>
                <w:lang w:eastAsia="ru-RU"/>
              </w:rPr>
            </w:pPr>
            <w:r w:rsidRPr="00D7439C">
              <w:rPr>
                <w:rFonts w:ascii="Times New Roman" w:hAnsi="Times New Roman"/>
                <w:color w:val="000000"/>
                <w:lang w:eastAsia="ru-RU"/>
              </w:rPr>
              <w:t xml:space="preserve">познавательной </w:t>
            </w:r>
          </w:p>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активности;  </w:t>
            </w:r>
          </w:p>
          <w:p w:rsidR="008D27A3" w:rsidRPr="00D7439C" w:rsidRDefault="008D27A3" w:rsidP="004533D2">
            <w:pPr>
              <w:numPr>
                <w:ilvl w:val="0"/>
                <w:numId w:val="21"/>
              </w:numPr>
              <w:spacing w:after="0" w:line="240" w:lineRule="auto"/>
              <w:ind w:hanging="10"/>
              <w:jc w:val="both"/>
              <w:rPr>
                <w:rFonts w:ascii="Times New Roman" w:hAnsi="Times New Roman"/>
                <w:color w:val="000000"/>
                <w:lang w:eastAsia="ru-RU"/>
              </w:rPr>
            </w:pPr>
            <w:r w:rsidRPr="00D7439C">
              <w:rPr>
                <w:rFonts w:ascii="Times New Roman" w:hAnsi="Times New Roman"/>
                <w:color w:val="000000"/>
                <w:lang w:eastAsia="ru-RU"/>
              </w:rPr>
              <w:t xml:space="preserve">произвольности </w:t>
            </w:r>
          </w:p>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общения и поведения;  </w:t>
            </w:r>
          </w:p>
          <w:p w:rsidR="008D27A3" w:rsidRPr="00D7439C" w:rsidRDefault="008D27A3" w:rsidP="004533D2">
            <w:pPr>
              <w:spacing w:after="0" w:line="240" w:lineRule="auto"/>
              <w:jc w:val="both"/>
              <w:rPr>
                <w:rFonts w:ascii="Times New Roman" w:hAnsi="Times New Roman"/>
                <w:color w:val="000000"/>
                <w:lang w:eastAsia="ru-RU"/>
              </w:rPr>
            </w:pPr>
            <w:r w:rsidRPr="00D7439C">
              <w:rPr>
                <w:rFonts w:ascii="Times New Roman" w:hAnsi="Times New Roman"/>
                <w:color w:val="000000"/>
                <w:lang w:eastAsia="ru-RU"/>
              </w:rPr>
              <w:t xml:space="preserve">II. Формирование полноценных учебных умений:  </w:t>
            </w:r>
          </w:p>
          <w:p w:rsidR="008D27A3" w:rsidRPr="00D7439C" w:rsidRDefault="008D27A3" w:rsidP="004533D2">
            <w:pPr>
              <w:tabs>
                <w:tab w:val="center" w:pos="190"/>
                <w:tab w:val="center" w:pos="1686"/>
              </w:tabs>
              <w:spacing w:after="0" w:line="240" w:lineRule="auto"/>
              <w:rPr>
                <w:rFonts w:ascii="Times New Roman" w:hAnsi="Times New Roman"/>
                <w:color w:val="000000"/>
                <w:lang w:eastAsia="ru-RU"/>
              </w:rPr>
            </w:pPr>
            <w:r w:rsidRPr="00D7439C">
              <w:rPr>
                <w:rFonts w:cs="Calibri"/>
                <w:color w:val="000000"/>
                <w:lang w:eastAsia="ru-RU"/>
              </w:rPr>
              <w:tab/>
            </w:r>
            <w:r w:rsidRPr="00D7439C">
              <w:rPr>
                <w:rFonts w:ascii="Times New Roman" w:hAnsi="Times New Roman"/>
                <w:color w:val="000000"/>
                <w:lang w:eastAsia="ru-RU"/>
              </w:rPr>
              <w:t xml:space="preserve">1) </w:t>
            </w:r>
            <w:r w:rsidRPr="00D7439C">
              <w:rPr>
                <w:rFonts w:ascii="Times New Roman" w:hAnsi="Times New Roman"/>
                <w:color w:val="000000"/>
                <w:lang w:eastAsia="ru-RU"/>
              </w:rPr>
              <w:tab/>
              <w:t xml:space="preserve">планирование </w:t>
            </w:r>
          </w:p>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предстоящей деятельности:  </w:t>
            </w:r>
          </w:p>
          <w:p w:rsidR="008D27A3" w:rsidRPr="00D7439C" w:rsidRDefault="008D27A3" w:rsidP="004533D2">
            <w:pPr>
              <w:tabs>
                <w:tab w:val="center" w:pos="580"/>
                <w:tab w:val="center" w:pos="1931"/>
              </w:tabs>
              <w:spacing w:after="0" w:line="240" w:lineRule="auto"/>
              <w:rPr>
                <w:rFonts w:ascii="Times New Roman" w:hAnsi="Times New Roman"/>
                <w:color w:val="000000"/>
                <w:lang w:eastAsia="ru-RU"/>
              </w:rPr>
            </w:pPr>
            <w:r w:rsidRPr="00D7439C">
              <w:rPr>
                <w:rFonts w:cs="Calibri"/>
                <w:color w:val="000000"/>
                <w:lang w:eastAsia="ru-RU"/>
              </w:rPr>
              <w:tab/>
            </w:r>
            <w:r w:rsidRPr="00D7439C">
              <w:rPr>
                <w:rFonts w:ascii="Times New Roman" w:hAnsi="Times New Roman"/>
                <w:color w:val="000000"/>
                <w:lang w:eastAsia="ru-RU"/>
              </w:rPr>
              <w:t xml:space="preserve">а)принятие </w:t>
            </w:r>
            <w:r w:rsidRPr="00D7439C">
              <w:rPr>
                <w:rFonts w:ascii="Times New Roman" w:hAnsi="Times New Roman"/>
                <w:color w:val="000000"/>
                <w:lang w:eastAsia="ru-RU"/>
              </w:rPr>
              <w:tab/>
              <w:t xml:space="preserve">учебной </w:t>
            </w:r>
          </w:p>
          <w:p w:rsidR="008D27A3" w:rsidRPr="00D7439C" w:rsidRDefault="008D27A3" w:rsidP="004533D2">
            <w:pPr>
              <w:tabs>
                <w:tab w:val="center" w:pos="1522"/>
              </w:tabs>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задачи;  </w:t>
            </w:r>
            <w:r>
              <w:rPr>
                <w:rFonts w:ascii="Times New Roman" w:hAnsi="Times New Roman"/>
                <w:color w:val="000000"/>
                <w:lang w:eastAsia="ru-RU"/>
              </w:rPr>
              <w:tab/>
            </w:r>
          </w:p>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б)активное </w:t>
            </w:r>
            <w:r w:rsidRPr="00D7439C">
              <w:rPr>
                <w:rFonts w:ascii="Times New Roman" w:hAnsi="Times New Roman"/>
                <w:color w:val="000000"/>
                <w:lang w:eastAsia="ru-RU"/>
              </w:rPr>
              <w:tab/>
              <w:t xml:space="preserve">осмысление материала;  </w:t>
            </w:r>
          </w:p>
          <w:p w:rsidR="008D27A3" w:rsidRPr="00D7439C" w:rsidRDefault="008D27A3" w:rsidP="004533D2">
            <w:pPr>
              <w:spacing w:after="0" w:line="240" w:lineRule="auto"/>
              <w:jc w:val="both"/>
              <w:rPr>
                <w:rFonts w:ascii="Times New Roman" w:hAnsi="Times New Roman"/>
                <w:color w:val="000000"/>
                <w:lang w:eastAsia="ru-RU"/>
              </w:rPr>
            </w:pPr>
            <w:r w:rsidRPr="00D7439C">
              <w:rPr>
                <w:rFonts w:ascii="Times New Roman" w:hAnsi="Times New Roman"/>
                <w:color w:val="000000"/>
                <w:lang w:eastAsia="ru-RU"/>
              </w:rPr>
              <w:t xml:space="preserve">в)выделение главного, существенного в учебном материале; определение путей и средств достижения </w:t>
            </w:r>
          </w:p>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учебной цели;  </w:t>
            </w:r>
          </w:p>
          <w:p w:rsidR="008D27A3" w:rsidRPr="00D7439C" w:rsidRDefault="008D27A3" w:rsidP="004533D2">
            <w:pPr>
              <w:numPr>
                <w:ilvl w:val="0"/>
                <w:numId w:val="22"/>
              </w:numPr>
              <w:spacing w:after="0" w:line="240" w:lineRule="auto"/>
              <w:ind w:hanging="10"/>
              <w:jc w:val="both"/>
              <w:rPr>
                <w:rFonts w:ascii="Times New Roman" w:hAnsi="Times New Roman"/>
                <w:color w:val="000000"/>
                <w:lang w:eastAsia="ru-RU"/>
              </w:rPr>
            </w:pPr>
            <w:r w:rsidRPr="00D7439C">
              <w:rPr>
                <w:rFonts w:ascii="Times New Roman" w:hAnsi="Times New Roman"/>
                <w:color w:val="000000"/>
                <w:lang w:eastAsia="ru-RU"/>
              </w:rPr>
              <w:t xml:space="preserve">контроль за ходом своей деятельности (от умения работать с образцами до </w:t>
            </w:r>
            <w:r w:rsidRPr="00D7439C">
              <w:rPr>
                <w:rFonts w:ascii="Times New Roman" w:hAnsi="Times New Roman"/>
                <w:color w:val="000000"/>
                <w:lang w:eastAsia="ru-RU"/>
              </w:rPr>
              <w:lastRenderedPageBreak/>
              <w:t xml:space="preserve">умения пользоваться специальными приемами самоконтроля);  </w:t>
            </w:r>
          </w:p>
          <w:p w:rsidR="008D27A3" w:rsidRPr="00D7439C" w:rsidRDefault="008D27A3" w:rsidP="004533D2">
            <w:pPr>
              <w:tabs>
                <w:tab w:val="right" w:pos="2278"/>
              </w:tabs>
              <w:spacing w:after="0" w:line="240" w:lineRule="auto"/>
              <w:rPr>
                <w:rFonts w:ascii="Times New Roman" w:hAnsi="Times New Roman"/>
                <w:color w:val="000000"/>
                <w:lang w:eastAsia="ru-RU"/>
              </w:rPr>
            </w:pPr>
            <w:r w:rsidRPr="00D7439C">
              <w:rPr>
                <w:rFonts w:ascii="Times New Roman" w:hAnsi="Times New Roman"/>
                <w:color w:val="000000"/>
                <w:lang w:eastAsia="ru-RU"/>
              </w:rPr>
              <w:t>работа в определенном темпе (умение быстро и качественно писать, считать, производить</w:t>
            </w:r>
          </w:p>
        </w:tc>
        <w:tc>
          <w:tcPr>
            <w:tcW w:w="2977" w:type="dxa"/>
          </w:tcPr>
          <w:p w:rsidR="008D27A3" w:rsidRPr="00D7439C" w:rsidRDefault="008D27A3" w:rsidP="004533D2">
            <w:pPr>
              <w:spacing w:after="0" w:line="240" w:lineRule="auto"/>
              <w:jc w:val="both"/>
              <w:rPr>
                <w:rFonts w:ascii="Times New Roman" w:hAnsi="Times New Roman"/>
                <w:color w:val="000000"/>
                <w:lang w:eastAsia="ru-RU"/>
              </w:rPr>
            </w:pPr>
            <w:r w:rsidRPr="00D7439C">
              <w:rPr>
                <w:rFonts w:ascii="Times New Roman" w:hAnsi="Times New Roman"/>
                <w:b/>
                <w:color w:val="000000"/>
                <w:lang w:eastAsia="ru-RU"/>
              </w:rPr>
              <w:lastRenderedPageBreak/>
              <w:t xml:space="preserve"> </w:t>
            </w:r>
            <w:r w:rsidRPr="00D7439C">
              <w:rPr>
                <w:rFonts w:ascii="Times New Roman" w:hAnsi="Times New Roman"/>
                <w:color w:val="000000"/>
                <w:lang w:eastAsia="ru-RU"/>
              </w:rPr>
              <w:t>При завершении I этапа коррекционно-</w:t>
            </w:r>
            <w:r w:rsidRPr="00D7439C">
              <w:rPr>
                <w:rFonts w:ascii="Times New Roman" w:hAnsi="Times New Roman"/>
                <w:color w:val="000000"/>
                <w:lang w:eastAsia="ru-RU"/>
              </w:rPr>
              <w:lastRenderedPageBreak/>
              <w:t xml:space="preserve">развивающего обучения у учащихся должны быть:  сформирована направленность внимания на звуковую сторону речи; восполнены основные пробелы в формировании </w:t>
            </w:r>
          </w:p>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фонематических процессов;  </w:t>
            </w:r>
          </w:p>
          <w:p w:rsidR="008D27A3" w:rsidRPr="00D7439C" w:rsidRDefault="008D27A3" w:rsidP="004533D2">
            <w:pPr>
              <w:numPr>
                <w:ilvl w:val="0"/>
                <w:numId w:val="23"/>
              </w:numPr>
              <w:spacing w:after="0" w:line="240" w:lineRule="auto"/>
              <w:ind w:left="0" w:hanging="10"/>
              <w:jc w:val="both"/>
              <w:rPr>
                <w:rFonts w:ascii="Times New Roman" w:hAnsi="Times New Roman"/>
                <w:color w:val="000000"/>
                <w:lang w:eastAsia="ru-RU"/>
              </w:rPr>
            </w:pPr>
            <w:r w:rsidRPr="00D7439C">
              <w:rPr>
                <w:rFonts w:ascii="Times New Roman" w:hAnsi="Times New Roman"/>
                <w:color w:val="000000"/>
                <w:lang w:eastAsia="ru-RU"/>
              </w:rPr>
              <w:t>уточнены первоначальные представления о звуко-</w:t>
            </w:r>
          </w:p>
          <w:p w:rsidR="008D27A3" w:rsidRPr="00D7439C" w:rsidRDefault="008D27A3" w:rsidP="004533D2">
            <w:pPr>
              <w:spacing w:after="0" w:line="240" w:lineRule="auto"/>
              <w:jc w:val="both"/>
              <w:rPr>
                <w:rFonts w:ascii="Times New Roman" w:hAnsi="Times New Roman"/>
                <w:color w:val="000000"/>
                <w:lang w:eastAsia="ru-RU"/>
              </w:rPr>
            </w:pPr>
            <w:r w:rsidRPr="00D7439C">
              <w:rPr>
                <w:rFonts w:ascii="Times New Roman" w:hAnsi="Times New Roman"/>
                <w:color w:val="000000"/>
                <w:lang w:eastAsia="ru-RU"/>
              </w:rPr>
              <w:t xml:space="preserve">буквенном, слоговом составе слова с учетом программных требований; </w:t>
            </w:r>
          </w:p>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отдифференцированы </w:t>
            </w:r>
            <w:r w:rsidRPr="00D7439C">
              <w:rPr>
                <w:rFonts w:ascii="Times New Roman" w:hAnsi="Times New Roman"/>
                <w:color w:val="000000"/>
                <w:lang w:eastAsia="ru-RU"/>
              </w:rPr>
              <w:tab/>
              <w:t xml:space="preserve">все звуки;  </w:t>
            </w:r>
          </w:p>
          <w:p w:rsidR="008D27A3" w:rsidRPr="00D7439C" w:rsidRDefault="008D27A3" w:rsidP="004533D2">
            <w:pPr>
              <w:numPr>
                <w:ilvl w:val="0"/>
                <w:numId w:val="23"/>
              </w:numPr>
              <w:spacing w:after="0" w:line="240" w:lineRule="auto"/>
              <w:ind w:left="0" w:hanging="10"/>
              <w:jc w:val="both"/>
              <w:rPr>
                <w:rFonts w:ascii="Times New Roman" w:hAnsi="Times New Roman"/>
                <w:color w:val="000000"/>
                <w:lang w:eastAsia="ru-RU"/>
              </w:rPr>
            </w:pPr>
            <w:r w:rsidRPr="00D7439C">
              <w:rPr>
                <w:rFonts w:ascii="Times New Roman" w:hAnsi="Times New Roman"/>
                <w:color w:val="000000"/>
                <w:lang w:eastAsia="ru-RU"/>
              </w:rPr>
              <w:t xml:space="preserve">уточнены и активизированы имеющийся у детей словарный запас и конструкции простого предложения (с небольшим распространением);  </w:t>
            </w:r>
          </w:p>
          <w:p w:rsidR="008D27A3" w:rsidRPr="00D7439C" w:rsidRDefault="008D27A3" w:rsidP="004533D2">
            <w:pPr>
              <w:spacing w:after="0" w:line="240" w:lineRule="auto"/>
              <w:jc w:val="both"/>
              <w:rPr>
                <w:rFonts w:ascii="Times New Roman" w:hAnsi="Times New Roman"/>
                <w:color w:val="000000"/>
                <w:lang w:eastAsia="ru-RU"/>
              </w:rPr>
            </w:pPr>
            <w:r w:rsidRPr="00D7439C">
              <w:rPr>
                <w:rFonts w:ascii="Times New Roman" w:hAnsi="Times New Roman"/>
                <w:color w:val="000000"/>
                <w:lang w:eastAsia="ru-RU"/>
              </w:rPr>
              <w:t xml:space="preserve">введены в активный словарь необходимые на данном этапе обучения слова-термины: звук, слог, слияние, слово, гласные, согласные, твердые- мягкие согласные, звонкие—глухие согласные, предложение и т.д.  Таким образом, в течение I этапа должны быть устранены дефекты произношения и различения оппозиционных звуков, упорядочены представления о звуковой стороне речи, сформированы навыки анализа и синтеза звуко-буквенного состава слова, что создает необходимые предпосылки для формирования и закрепления навыка правильного письма и </w:t>
            </w:r>
            <w:r w:rsidRPr="00D7439C">
              <w:rPr>
                <w:rFonts w:ascii="Times New Roman" w:hAnsi="Times New Roman"/>
                <w:color w:val="000000"/>
                <w:lang w:eastAsia="ru-RU"/>
              </w:rPr>
              <w:lastRenderedPageBreak/>
              <w:t xml:space="preserve">чтения, развития языкового чутья, предупреждения общей и функциональной неграмотности. </w:t>
            </w:r>
            <w:r w:rsidRPr="00D7439C">
              <w:rPr>
                <w:rFonts w:ascii="Times New Roman" w:hAnsi="Times New Roman"/>
                <w:b/>
                <w:color w:val="000000"/>
                <w:lang w:eastAsia="ru-RU"/>
              </w:rPr>
              <w:t xml:space="preserve"> </w:t>
            </w:r>
          </w:p>
        </w:tc>
      </w:tr>
      <w:tr w:rsidR="008D27A3" w:rsidTr="00BC38CC">
        <w:tc>
          <w:tcPr>
            <w:tcW w:w="1751" w:type="dxa"/>
          </w:tcPr>
          <w:p w:rsidR="008D27A3" w:rsidRPr="00D7439C" w:rsidRDefault="008D27A3" w:rsidP="0040393E">
            <w:pPr>
              <w:spacing w:after="0"/>
              <w:ind w:left="5"/>
              <w:rPr>
                <w:rFonts w:ascii="Times New Roman" w:hAnsi="Times New Roman"/>
                <w:color w:val="000000"/>
                <w:lang w:eastAsia="ru-RU"/>
              </w:rPr>
            </w:pPr>
            <w:r w:rsidRPr="00D7439C">
              <w:rPr>
                <w:rFonts w:ascii="Times New Roman" w:hAnsi="Times New Roman"/>
                <w:color w:val="000000"/>
                <w:lang w:eastAsia="ru-RU"/>
              </w:rPr>
              <w:lastRenderedPageBreak/>
              <w:t xml:space="preserve">II этап.  </w:t>
            </w:r>
          </w:p>
          <w:p w:rsidR="008D27A3" w:rsidRPr="00D7439C" w:rsidRDefault="008D27A3" w:rsidP="0040393E">
            <w:pPr>
              <w:spacing w:after="3"/>
              <w:ind w:left="5"/>
              <w:rPr>
                <w:rFonts w:ascii="Times New Roman" w:hAnsi="Times New Roman"/>
                <w:color w:val="000000"/>
                <w:lang w:eastAsia="ru-RU"/>
              </w:rPr>
            </w:pPr>
            <w:r w:rsidRPr="00D7439C">
              <w:rPr>
                <w:rFonts w:ascii="Times New Roman" w:hAnsi="Times New Roman"/>
                <w:color w:val="000000"/>
                <w:lang w:eastAsia="ru-RU"/>
              </w:rPr>
              <w:t xml:space="preserve">Восполнение </w:t>
            </w:r>
          </w:p>
          <w:p w:rsidR="008D27A3" w:rsidRPr="00D7439C" w:rsidRDefault="008D27A3" w:rsidP="0040393E">
            <w:pPr>
              <w:spacing w:after="0" w:line="237" w:lineRule="auto"/>
              <w:ind w:left="5"/>
              <w:rPr>
                <w:rFonts w:ascii="Times New Roman" w:hAnsi="Times New Roman"/>
                <w:color w:val="000000"/>
                <w:lang w:eastAsia="ru-RU"/>
              </w:rPr>
            </w:pPr>
            <w:r w:rsidRPr="00D7439C">
              <w:rPr>
                <w:rFonts w:ascii="Times New Roman" w:hAnsi="Times New Roman"/>
                <w:color w:val="000000"/>
                <w:lang w:eastAsia="ru-RU"/>
              </w:rPr>
              <w:t xml:space="preserve">пробелов </w:t>
            </w:r>
            <w:r w:rsidRPr="00D7439C">
              <w:rPr>
                <w:rFonts w:ascii="Times New Roman" w:hAnsi="Times New Roman"/>
                <w:color w:val="000000"/>
                <w:lang w:eastAsia="ru-RU"/>
              </w:rPr>
              <w:tab/>
              <w:t xml:space="preserve">в развитии </w:t>
            </w:r>
          </w:p>
          <w:p w:rsidR="008D27A3" w:rsidRPr="00D7439C" w:rsidRDefault="008D27A3" w:rsidP="0040393E">
            <w:pPr>
              <w:spacing w:after="3"/>
              <w:ind w:left="5"/>
              <w:rPr>
                <w:rFonts w:ascii="Times New Roman" w:hAnsi="Times New Roman"/>
                <w:color w:val="000000"/>
                <w:lang w:eastAsia="ru-RU"/>
              </w:rPr>
            </w:pPr>
            <w:r w:rsidRPr="00D7439C">
              <w:rPr>
                <w:rFonts w:ascii="Times New Roman" w:hAnsi="Times New Roman"/>
                <w:color w:val="000000"/>
                <w:lang w:eastAsia="ru-RU"/>
              </w:rPr>
              <w:t xml:space="preserve">лексического </w:t>
            </w:r>
          </w:p>
          <w:p w:rsidR="008D27A3" w:rsidRDefault="008D27A3" w:rsidP="0040393E">
            <w:pPr>
              <w:spacing w:after="0"/>
              <w:rPr>
                <w:rFonts w:ascii="Times New Roman" w:hAnsi="Times New Roman"/>
                <w:color w:val="000000"/>
                <w:lang w:eastAsia="ru-RU"/>
              </w:rPr>
            </w:pPr>
            <w:r>
              <w:rPr>
                <w:rFonts w:ascii="Times New Roman" w:hAnsi="Times New Roman"/>
                <w:color w:val="000000"/>
                <w:lang w:eastAsia="ru-RU"/>
              </w:rPr>
              <w:t xml:space="preserve">запаса </w:t>
            </w:r>
            <w:r>
              <w:rPr>
                <w:rFonts w:ascii="Times New Roman" w:hAnsi="Times New Roman"/>
                <w:color w:val="000000"/>
                <w:lang w:eastAsia="ru-RU"/>
              </w:rPr>
              <w:tab/>
              <w:t>и грамматичес</w:t>
            </w:r>
            <w:r w:rsidRPr="00D7439C">
              <w:rPr>
                <w:rFonts w:ascii="Times New Roman" w:hAnsi="Times New Roman"/>
                <w:color w:val="000000"/>
                <w:lang w:eastAsia="ru-RU"/>
              </w:rPr>
              <w:t xml:space="preserve">кого строя речи. </w:t>
            </w:r>
            <w:r w:rsidRPr="00D7439C">
              <w:rPr>
                <w:rFonts w:ascii="Times New Roman" w:hAnsi="Times New Roman"/>
                <w:b/>
                <w:color w:val="000000"/>
                <w:lang w:eastAsia="ru-RU"/>
              </w:rPr>
              <w:t xml:space="preserve"> </w:t>
            </w:r>
          </w:p>
        </w:tc>
        <w:tc>
          <w:tcPr>
            <w:tcW w:w="2351" w:type="dxa"/>
          </w:tcPr>
          <w:p w:rsidR="008D27A3" w:rsidRPr="00D7439C" w:rsidRDefault="008D27A3" w:rsidP="004533D2">
            <w:pPr>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Уточнение </w:t>
            </w:r>
            <w:r w:rsidRPr="00D7439C">
              <w:rPr>
                <w:rFonts w:ascii="Times New Roman" w:hAnsi="Times New Roman"/>
                <w:color w:val="000000"/>
                <w:lang w:eastAsia="ru-RU"/>
              </w:rPr>
              <w:t xml:space="preserve">значений имеющихся у детей слов и </w:t>
            </w:r>
            <w:r w:rsidRPr="00D7439C">
              <w:rPr>
                <w:rFonts w:ascii="Times New Roman" w:hAnsi="Times New Roman"/>
                <w:color w:val="000000"/>
                <w:lang w:eastAsia="ru-RU"/>
              </w:rPr>
              <w:tab/>
              <w:t>дальнейшем</w:t>
            </w:r>
            <w:r>
              <w:rPr>
                <w:rFonts w:ascii="Times New Roman" w:hAnsi="Times New Roman"/>
                <w:color w:val="000000"/>
                <w:lang w:eastAsia="ru-RU"/>
              </w:rPr>
              <w:t xml:space="preserve">у обогащению словарного запаса </w:t>
            </w:r>
            <w:r w:rsidRPr="00D7439C">
              <w:rPr>
                <w:rFonts w:ascii="Times New Roman" w:hAnsi="Times New Roman"/>
                <w:color w:val="000000"/>
                <w:lang w:eastAsia="ru-RU"/>
              </w:rPr>
              <w:t xml:space="preserve">как </w:t>
            </w:r>
            <w:r w:rsidRPr="00D7439C">
              <w:rPr>
                <w:rFonts w:ascii="Times New Roman" w:hAnsi="Times New Roman"/>
                <w:color w:val="000000"/>
                <w:lang w:eastAsia="ru-RU"/>
              </w:rPr>
              <w:tab/>
              <w:t>путем накопления новых слов, являющихся различны</w:t>
            </w:r>
            <w:r>
              <w:rPr>
                <w:rFonts w:ascii="Times New Roman" w:hAnsi="Times New Roman"/>
                <w:color w:val="000000"/>
                <w:lang w:eastAsia="ru-RU"/>
              </w:rPr>
              <w:t xml:space="preserve">ми частями речи, так и за счет умения </w:t>
            </w:r>
            <w:r w:rsidRPr="00D7439C">
              <w:rPr>
                <w:rFonts w:ascii="Times New Roman" w:hAnsi="Times New Roman"/>
                <w:color w:val="000000"/>
                <w:lang w:eastAsia="ru-RU"/>
              </w:rPr>
              <w:t>а</w:t>
            </w:r>
            <w:r>
              <w:rPr>
                <w:rFonts w:ascii="Times New Roman" w:hAnsi="Times New Roman"/>
                <w:color w:val="000000"/>
                <w:lang w:eastAsia="ru-RU"/>
              </w:rPr>
              <w:t xml:space="preserve">ктивно пользоваться различными </w:t>
            </w:r>
            <w:r w:rsidRPr="00D7439C">
              <w:rPr>
                <w:rFonts w:ascii="Times New Roman" w:hAnsi="Times New Roman"/>
                <w:color w:val="000000"/>
                <w:lang w:eastAsia="ru-RU"/>
              </w:rPr>
              <w:t xml:space="preserve">способами словообразования.  </w:t>
            </w:r>
          </w:p>
          <w:p w:rsidR="008D27A3" w:rsidRPr="00D7439C" w:rsidRDefault="008D27A3" w:rsidP="004533D2">
            <w:pPr>
              <w:numPr>
                <w:ilvl w:val="0"/>
                <w:numId w:val="24"/>
              </w:numPr>
              <w:spacing w:after="0" w:line="240" w:lineRule="auto"/>
              <w:ind w:left="0" w:hanging="10"/>
              <w:jc w:val="both"/>
              <w:rPr>
                <w:rFonts w:ascii="Times New Roman" w:hAnsi="Times New Roman"/>
                <w:color w:val="000000"/>
                <w:lang w:eastAsia="ru-RU"/>
              </w:rPr>
            </w:pPr>
            <w:r w:rsidRPr="00D7439C">
              <w:rPr>
                <w:rFonts w:ascii="Times New Roman" w:hAnsi="Times New Roman"/>
                <w:color w:val="000000"/>
                <w:lang w:eastAsia="ru-RU"/>
              </w:rPr>
              <w:t xml:space="preserve">Уточнение значений </w:t>
            </w:r>
          </w:p>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используемых синтаксических конструкций.  </w:t>
            </w:r>
          </w:p>
          <w:p w:rsidR="008D27A3" w:rsidRPr="00D7439C" w:rsidRDefault="008D27A3" w:rsidP="004533D2">
            <w:pPr>
              <w:numPr>
                <w:ilvl w:val="0"/>
                <w:numId w:val="24"/>
              </w:numPr>
              <w:spacing w:after="0" w:line="240" w:lineRule="auto"/>
              <w:ind w:left="0" w:hanging="10"/>
              <w:jc w:val="both"/>
              <w:rPr>
                <w:rFonts w:ascii="Times New Roman" w:hAnsi="Times New Roman"/>
                <w:color w:val="000000"/>
                <w:lang w:eastAsia="ru-RU"/>
              </w:rPr>
            </w:pPr>
            <w:r w:rsidRPr="00D7439C">
              <w:rPr>
                <w:rFonts w:ascii="Times New Roman" w:hAnsi="Times New Roman"/>
                <w:color w:val="000000"/>
                <w:lang w:eastAsia="ru-RU"/>
              </w:rPr>
              <w:t xml:space="preserve">Дальнейшее развитие и совершенствование </w:t>
            </w:r>
          </w:p>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грамматического оформления связной речи путем овладения учащимися</w:t>
            </w:r>
            <w:r>
              <w:rPr>
                <w:rFonts w:ascii="Times New Roman" w:hAnsi="Times New Roman"/>
                <w:color w:val="000000"/>
                <w:lang w:eastAsia="ru-RU"/>
              </w:rPr>
              <w:t xml:space="preserve"> </w:t>
            </w:r>
            <w:r w:rsidRPr="00D7439C">
              <w:rPr>
                <w:rFonts w:ascii="Times New Roman" w:hAnsi="Times New Roman"/>
                <w:color w:val="000000"/>
                <w:lang w:eastAsia="ru-RU"/>
              </w:rPr>
              <w:t xml:space="preserve">словосочетаниями, </w:t>
            </w:r>
          </w:p>
          <w:p w:rsidR="008D27A3"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связью </w:t>
            </w:r>
            <w:r w:rsidRPr="00D7439C">
              <w:rPr>
                <w:rFonts w:ascii="Times New Roman" w:hAnsi="Times New Roman"/>
                <w:color w:val="000000"/>
                <w:lang w:eastAsia="ru-RU"/>
              </w:rPr>
              <w:tab/>
              <w:t xml:space="preserve">слов </w:t>
            </w:r>
            <w:r w:rsidRPr="00D7439C">
              <w:rPr>
                <w:rFonts w:ascii="Times New Roman" w:hAnsi="Times New Roman"/>
                <w:color w:val="000000"/>
                <w:lang w:eastAsia="ru-RU"/>
              </w:rPr>
              <w:tab/>
              <w:t xml:space="preserve">в предложении, моделями различных синтаксических </w:t>
            </w:r>
            <w:r w:rsidRPr="00960728">
              <w:rPr>
                <w:rFonts w:ascii="Times New Roman" w:hAnsi="Times New Roman"/>
                <w:color w:val="000000"/>
                <w:lang w:eastAsia="ru-RU"/>
              </w:rPr>
              <w:t>конструкций</w:t>
            </w:r>
          </w:p>
        </w:tc>
        <w:tc>
          <w:tcPr>
            <w:tcW w:w="2277" w:type="dxa"/>
          </w:tcPr>
          <w:p w:rsidR="008D27A3" w:rsidRDefault="008D27A3" w:rsidP="004533D2">
            <w:pPr>
              <w:spacing w:after="0" w:line="240" w:lineRule="auto"/>
              <w:rPr>
                <w:rFonts w:ascii="Times New Roman" w:hAnsi="Times New Roman"/>
                <w:color w:val="000000"/>
                <w:lang w:eastAsia="ru-RU"/>
              </w:rPr>
            </w:pPr>
          </w:p>
        </w:tc>
        <w:tc>
          <w:tcPr>
            <w:tcW w:w="2977" w:type="dxa"/>
          </w:tcPr>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По истечении II этапа коррекционно—развивающего обучения учащиеся должны уметь:  </w:t>
            </w:r>
          </w:p>
          <w:p w:rsidR="008D27A3" w:rsidRPr="00D7439C" w:rsidRDefault="008D27A3" w:rsidP="004533D2">
            <w:pPr>
              <w:numPr>
                <w:ilvl w:val="0"/>
                <w:numId w:val="25"/>
              </w:numPr>
              <w:spacing w:after="0" w:line="240" w:lineRule="auto"/>
              <w:ind w:left="0" w:hanging="10"/>
              <w:rPr>
                <w:rFonts w:ascii="Times New Roman" w:hAnsi="Times New Roman"/>
                <w:color w:val="000000"/>
                <w:lang w:eastAsia="ru-RU"/>
              </w:rPr>
            </w:pPr>
            <w:r w:rsidRPr="00D7439C">
              <w:rPr>
                <w:rFonts w:ascii="Times New Roman" w:hAnsi="Times New Roman"/>
                <w:color w:val="000000"/>
                <w:lang w:eastAsia="ru-RU"/>
              </w:rPr>
              <w:t xml:space="preserve">ориентироваться в морфемном составе слова, т. е. определять, посредством каких частей слова, стоящих перед или после общей части родственных слов, образуются новые слова и как изменяются при этом их значения;  </w:t>
            </w:r>
          </w:p>
          <w:p w:rsidR="008D27A3" w:rsidRPr="00D7439C" w:rsidRDefault="008D27A3" w:rsidP="004533D2">
            <w:pPr>
              <w:numPr>
                <w:ilvl w:val="0"/>
                <w:numId w:val="25"/>
              </w:numPr>
              <w:spacing w:after="0" w:line="240" w:lineRule="auto"/>
              <w:ind w:left="0" w:hanging="10"/>
              <w:rPr>
                <w:rFonts w:ascii="Times New Roman" w:hAnsi="Times New Roman"/>
                <w:color w:val="000000"/>
                <w:lang w:eastAsia="ru-RU"/>
              </w:rPr>
            </w:pPr>
            <w:r w:rsidRPr="00D7439C">
              <w:rPr>
                <w:rFonts w:ascii="Times New Roman" w:hAnsi="Times New Roman"/>
                <w:color w:val="000000"/>
                <w:lang w:eastAsia="ru-RU"/>
              </w:rPr>
              <w:t xml:space="preserve">активно пользоваться различными способами </w:t>
            </w:r>
          </w:p>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словообразования;  </w:t>
            </w:r>
          </w:p>
          <w:p w:rsidR="008D27A3" w:rsidRPr="00D7439C" w:rsidRDefault="008D27A3" w:rsidP="004533D2">
            <w:pPr>
              <w:numPr>
                <w:ilvl w:val="0"/>
                <w:numId w:val="25"/>
              </w:numPr>
              <w:spacing w:after="0" w:line="240" w:lineRule="auto"/>
              <w:ind w:left="0" w:hanging="10"/>
              <w:rPr>
                <w:rFonts w:ascii="Times New Roman" w:hAnsi="Times New Roman"/>
                <w:color w:val="000000"/>
                <w:lang w:eastAsia="ru-RU"/>
              </w:rPr>
            </w:pPr>
            <w:r w:rsidRPr="00D7439C">
              <w:rPr>
                <w:rFonts w:ascii="Times New Roman" w:hAnsi="Times New Roman"/>
                <w:color w:val="000000"/>
                <w:lang w:eastAsia="ru-RU"/>
              </w:rPr>
              <w:t xml:space="preserve">правильно использовать новые слова в предложениях различных синтаксических конструкций (т.е. устанавливать связь между формой и значением);  </w:t>
            </w:r>
          </w:p>
          <w:p w:rsidR="008D27A3" w:rsidRPr="00D7439C" w:rsidRDefault="008D27A3" w:rsidP="004533D2">
            <w:pPr>
              <w:numPr>
                <w:ilvl w:val="0"/>
                <w:numId w:val="25"/>
              </w:numPr>
              <w:spacing w:after="0" w:line="240" w:lineRule="auto"/>
              <w:ind w:left="0" w:hanging="10"/>
              <w:rPr>
                <w:rFonts w:ascii="Times New Roman" w:hAnsi="Times New Roman"/>
                <w:color w:val="000000"/>
                <w:lang w:eastAsia="ru-RU"/>
              </w:rPr>
            </w:pPr>
            <w:r w:rsidRPr="00D7439C">
              <w:rPr>
                <w:rFonts w:ascii="Times New Roman" w:hAnsi="Times New Roman"/>
                <w:color w:val="000000"/>
                <w:lang w:eastAsia="ru-RU"/>
              </w:rPr>
              <w:t xml:space="preserve">передавать суть выполняемых </w:t>
            </w:r>
          </w:p>
        </w:tc>
      </w:tr>
      <w:tr w:rsidR="008D27A3" w:rsidTr="00BC38CC">
        <w:tc>
          <w:tcPr>
            <w:tcW w:w="1751" w:type="dxa"/>
          </w:tcPr>
          <w:p w:rsidR="008D27A3" w:rsidRPr="00D7439C" w:rsidRDefault="008D27A3" w:rsidP="00960728">
            <w:pPr>
              <w:spacing w:after="0"/>
              <w:ind w:left="110"/>
              <w:rPr>
                <w:rFonts w:ascii="Times New Roman" w:hAnsi="Times New Roman"/>
                <w:color w:val="000000"/>
                <w:lang w:eastAsia="ru-RU"/>
              </w:rPr>
            </w:pPr>
            <w:r w:rsidRPr="00D7439C">
              <w:rPr>
                <w:rFonts w:ascii="Times New Roman" w:hAnsi="Times New Roman"/>
                <w:color w:val="000000"/>
                <w:lang w:eastAsia="ru-RU"/>
              </w:rPr>
              <w:t xml:space="preserve">III этап.  </w:t>
            </w:r>
          </w:p>
          <w:p w:rsidR="008D27A3" w:rsidRDefault="008D27A3" w:rsidP="00960728">
            <w:pPr>
              <w:spacing w:after="0"/>
              <w:rPr>
                <w:rFonts w:ascii="Times New Roman" w:hAnsi="Times New Roman"/>
                <w:color w:val="000000"/>
                <w:lang w:eastAsia="ru-RU"/>
              </w:rPr>
            </w:pPr>
            <w:r w:rsidRPr="00D7439C">
              <w:rPr>
                <w:rFonts w:ascii="Times New Roman" w:hAnsi="Times New Roman"/>
                <w:color w:val="000000"/>
                <w:lang w:eastAsia="ru-RU"/>
              </w:rPr>
              <w:lastRenderedPageBreak/>
              <w:t xml:space="preserve">Восполнение пробелов формировании связной речи. </w:t>
            </w:r>
            <w:r w:rsidRPr="00D7439C">
              <w:rPr>
                <w:rFonts w:ascii="Times New Roman" w:hAnsi="Times New Roman"/>
                <w:b/>
                <w:color w:val="000000"/>
                <w:lang w:eastAsia="ru-RU"/>
              </w:rPr>
              <w:t xml:space="preserve"> </w:t>
            </w:r>
          </w:p>
        </w:tc>
        <w:tc>
          <w:tcPr>
            <w:tcW w:w="2351" w:type="dxa"/>
          </w:tcPr>
          <w:p w:rsidR="008D27A3" w:rsidRPr="00D7439C" w:rsidRDefault="008D27A3" w:rsidP="004533D2">
            <w:pPr>
              <w:numPr>
                <w:ilvl w:val="0"/>
                <w:numId w:val="26"/>
              </w:numPr>
              <w:spacing w:after="0" w:line="240" w:lineRule="auto"/>
              <w:ind w:left="0" w:hanging="10"/>
              <w:jc w:val="both"/>
              <w:rPr>
                <w:rFonts w:ascii="Times New Roman" w:hAnsi="Times New Roman"/>
                <w:color w:val="000000"/>
                <w:lang w:eastAsia="ru-RU"/>
              </w:rPr>
            </w:pPr>
            <w:r w:rsidRPr="00D7439C">
              <w:rPr>
                <w:rFonts w:ascii="Times New Roman" w:hAnsi="Times New Roman"/>
                <w:color w:val="000000"/>
                <w:lang w:eastAsia="ru-RU"/>
              </w:rPr>
              <w:lastRenderedPageBreak/>
              <w:t xml:space="preserve">Развитие </w:t>
            </w:r>
            <w:r w:rsidRPr="00D7439C">
              <w:rPr>
                <w:rFonts w:ascii="Times New Roman" w:hAnsi="Times New Roman"/>
                <w:color w:val="000000"/>
                <w:lang w:eastAsia="ru-RU"/>
              </w:rPr>
              <w:lastRenderedPageBreak/>
              <w:t xml:space="preserve">навыков построения связного высказывания: </w:t>
            </w:r>
          </w:p>
          <w:p w:rsidR="008D27A3" w:rsidRPr="00D7439C" w:rsidRDefault="008D27A3" w:rsidP="004533D2">
            <w:pPr>
              <w:spacing w:after="0" w:line="240" w:lineRule="auto"/>
              <w:jc w:val="both"/>
              <w:rPr>
                <w:rFonts w:ascii="Times New Roman" w:hAnsi="Times New Roman"/>
                <w:color w:val="000000"/>
                <w:lang w:eastAsia="ru-RU"/>
              </w:rPr>
            </w:pPr>
            <w:r w:rsidRPr="00D7439C">
              <w:rPr>
                <w:rFonts w:ascii="Times New Roman" w:hAnsi="Times New Roman"/>
                <w:color w:val="000000"/>
                <w:lang w:eastAsia="ru-RU"/>
              </w:rPr>
              <w:t xml:space="preserve">программирование смысла и смысловой  культуры высказывания.  - Установление логики </w:t>
            </w:r>
          </w:p>
          <w:p w:rsidR="008D27A3" w:rsidRPr="00D7439C" w:rsidRDefault="008D27A3" w:rsidP="004533D2">
            <w:pPr>
              <w:tabs>
                <w:tab w:val="right" w:pos="2395"/>
              </w:tabs>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(связности </w:t>
            </w:r>
            <w:r w:rsidRPr="00D7439C">
              <w:rPr>
                <w:rFonts w:ascii="Times New Roman" w:hAnsi="Times New Roman"/>
                <w:color w:val="000000"/>
                <w:lang w:eastAsia="ru-RU"/>
              </w:rPr>
              <w:tab/>
              <w:t xml:space="preserve">и </w:t>
            </w:r>
          </w:p>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последовательности), </w:t>
            </w:r>
          </w:p>
          <w:p w:rsidR="008D27A3" w:rsidRPr="00D7439C" w:rsidRDefault="008D27A3" w:rsidP="004533D2">
            <w:pPr>
              <w:spacing w:after="0" w:line="240" w:lineRule="auto"/>
              <w:jc w:val="both"/>
              <w:rPr>
                <w:rFonts w:ascii="Times New Roman" w:hAnsi="Times New Roman"/>
                <w:color w:val="000000"/>
                <w:lang w:eastAsia="ru-RU"/>
              </w:rPr>
            </w:pPr>
            <w:r w:rsidRPr="00D7439C">
              <w:rPr>
                <w:rFonts w:ascii="Times New Roman" w:hAnsi="Times New Roman"/>
                <w:color w:val="000000"/>
                <w:lang w:eastAsia="ru-RU"/>
              </w:rPr>
              <w:t xml:space="preserve">точное и четкое формулирование мысли в процессе подготовки связного высказывания.  </w:t>
            </w:r>
          </w:p>
          <w:p w:rsidR="008D27A3" w:rsidRPr="00D7439C" w:rsidRDefault="008D27A3" w:rsidP="004533D2">
            <w:pPr>
              <w:numPr>
                <w:ilvl w:val="0"/>
                <w:numId w:val="26"/>
              </w:numPr>
              <w:spacing w:after="0" w:line="240" w:lineRule="auto"/>
              <w:ind w:left="0" w:hanging="10"/>
              <w:jc w:val="both"/>
              <w:rPr>
                <w:rFonts w:ascii="Times New Roman" w:hAnsi="Times New Roman"/>
                <w:color w:val="000000"/>
                <w:lang w:eastAsia="ru-RU"/>
              </w:rPr>
            </w:pPr>
            <w:r w:rsidRPr="00D7439C">
              <w:rPr>
                <w:rFonts w:ascii="Times New Roman" w:hAnsi="Times New Roman"/>
                <w:color w:val="000000"/>
                <w:lang w:eastAsia="ru-RU"/>
              </w:rPr>
              <w:t xml:space="preserve">Отбор языковых средств, адекватных смысловой концепции, для построения высказывания в тех или иных целях общения </w:t>
            </w:r>
          </w:p>
          <w:p w:rsidR="008D27A3" w:rsidRPr="00D7439C" w:rsidRDefault="008D27A3" w:rsidP="004533D2">
            <w:pPr>
              <w:spacing w:after="0" w:line="240" w:lineRule="auto"/>
              <w:jc w:val="both"/>
              <w:rPr>
                <w:rFonts w:ascii="Times New Roman" w:hAnsi="Times New Roman"/>
                <w:color w:val="000000"/>
                <w:lang w:eastAsia="ru-RU"/>
              </w:rPr>
            </w:pPr>
            <w:r w:rsidRPr="00D7439C">
              <w:rPr>
                <w:rFonts w:ascii="Times New Roman" w:hAnsi="Times New Roman"/>
                <w:color w:val="000000"/>
                <w:lang w:eastAsia="ru-RU"/>
              </w:rPr>
              <w:t xml:space="preserve">(доказательство, рассуждение, передача содержания текста, </w:t>
            </w:r>
            <w:r w:rsidRPr="00D7439C">
              <w:rPr>
                <w:rFonts w:ascii="Times New Roman" w:hAnsi="Times New Roman"/>
                <w:b/>
                <w:color w:val="000000"/>
                <w:lang w:eastAsia="ru-RU"/>
              </w:rPr>
              <w:t xml:space="preserve"> </w:t>
            </w:r>
            <w:r w:rsidRPr="00D7439C">
              <w:rPr>
                <w:rFonts w:ascii="Times New Roman" w:hAnsi="Times New Roman"/>
                <w:color w:val="000000"/>
                <w:lang w:eastAsia="ru-RU"/>
              </w:rPr>
              <w:t xml:space="preserve">сюжетной картины).  </w:t>
            </w:r>
          </w:p>
          <w:p w:rsidR="008D27A3" w:rsidRDefault="008D27A3" w:rsidP="004533D2">
            <w:pPr>
              <w:spacing w:after="0" w:line="240" w:lineRule="auto"/>
              <w:rPr>
                <w:rFonts w:ascii="Times New Roman" w:hAnsi="Times New Roman"/>
                <w:color w:val="000000"/>
                <w:lang w:eastAsia="ru-RU"/>
              </w:rPr>
            </w:pPr>
          </w:p>
        </w:tc>
        <w:tc>
          <w:tcPr>
            <w:tcW w:w="2277" w:type="dxa"/>
          </w:tcPr>
          <w:p w:rsidR="008D27A3" w:rsidRDefault="008D27A3" w:rsidP="004533D2">
            <w:pPr>
              <w:spacing w:after="0" w:line="240" w:lineRule="auto"/>
              <w:rPr>
                <w:rFonts w:ascii="Times New Roman" w:hAnsi="Times New Roman"/>
                <w:color w:val="000000"/>
                <w:lang w:eastAsia="ru-RU"/>
              </w:rPr>
            </w:pPr>
          </w:p>
        </w:tc>
        <w:tc>
          <w:tcPr>
            <w:tcW w:w="2977" w:type="dxa"/>
          </w:tcPr>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По истечении III этапа </w:t>
            </w:r>
            <w:r w:rsidRPr="00D7439C">
              <w:rPr>
                <w:rFonts w:ascii="Times New Roman" w:hAnsi="Times New Roman"/>
                <w:color w:val="000000"/>
                <w:lang w:eastAsia="ru-RU"/>
              </w:rPr>
              <w:lastRenderedPageBreak/>
              <w:t xml:space="preserve">коррекционно—развивающего обучения учащиеся должны уметь:  </w:t>
            </w:r>
          </w:p>
          <w:p w:rsidR="008D27A3" w:rsidRPr="00D7439C" w:rsidRDefault="008D27A3" w:rsidP="004533D2">
            <w:pPr>
              <w:numPr>
                <w:ilvl w:val="0"/>
                <w:numId w:val="27"/>
              </w:numPr>
              <w:spacing w:after="0" w:line="240" w:lineRule="auto"/>
              <w:ind w:left="0" w:hanging="10"/>
              <w:rPr>
                <w:rFonts w:ascii="Times New Roman" w:hAnsi="Times New Roman"/>
                <w:color w:val="000000"/>
                <w:lang w:eastAsia="ru-RU"/>
              </w:rPr>
            </w:pPr>
            <w:r w:rsidRPr="00D7439C">
              <w:rPr>
                <w:rFonts w:ascii="Times New Roman" w:hAnsi="Times New Roman"/>
                <w:color w:val="000000"/>
                <w:lang w:eastAsia="ru-RU"/>
              </w:rPr>
              <w:t xml:space="preserve">отличать связное высказывание (текст) от набора слов, набора предложений, различных искаженных </w:t>
            </w:r>
          </w:p>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вариантов;  </w:t>
            </w:r>
          </w:p>
          <w:p w:rsidR="008D27A3" w:rsidRPr="00D7439C" w:rsidRDefault="008D27A3" w:rsidP="004533D2">
            <w:pPr>
              <w:numPr>
                <w:ilvl w:val="0"/>
                <w:numId w:val="27"/>
              </w:numPr>
              <w:spacing w:after="0" w:line="240" w:lineRule="auto"/>
              <w:ind w:left="0" w:hanging="10"/>
              <w:rPr>
                <w:rFonts w:ascii="Times New Roman" w:hAnsi="Times New Roman"/>
                <w:color w:val="000000"/>
                <w:lang w:eastAsia="ru-RU"/>
              </w:rPr>
            </w:pPr>
            <w:r w:rsidRPr="00D7439C">
              <w:rPr>
                <w:rFonts w:ascii="Times New Roman" w:hAnsi="Times New Roman"/>
                <w:color w:val="000000"/>
                <w:lang w:eastAsia="ru-RU"/>
              </w:rPr>
              <w:t xml:space="preserve">определять тему рассказа; основную </w:t>
            </w:r>
            <w:r w:rsidRPr="00D7439C">
              <w:rPr>
                <w:rFonts w:ascii="Times New Roman" w:hAnsi="Times New Roman"/>
                <w:color w:val="000000"/>
                <w:lang w:eastAsia="ru-RU"/>
              </w:rPr>
              <w:tab/>
              <w:t xml:space="preserve">мысль </w:t>
            </w:r>
            <w:r w:rsidRPr="00D7439C">
              <w:rPr>
                <w:rFonts w:ascii="Times New Roman" w:hAnsi="Times New Roman"/>
                <w:color w:val="000000"/>
                <w:lang w:eastAsia="ru-RU"/>
              </w:rPr>
              <w:tab/>
              <w:t>текста; по</w:t>
            </w:r>
            <w:r>
              <w:rPr>
                <w:rFonts w:ascii="Times New Roman" w:hAnsi="Times New Roman"/>
                <w:color w:val="000000"/>
                <w:lang w:eastAsia="ru-RU"/>
              </w:rPr>
              <w:t xml:space="preserve">следова-тельность </w:t>
            </w:r>
            <w:r>
              <w:rPr>
                <w:rFonts w:ascii="Times New Roman" w:hAnsi="Times New Roman"/>
                <w:color w:val="000000"/>
                <w:lang w:eastAsia="ru-RU"/>
              </w:rPr>
              <w:tab/>
              <w:t xml:space="preserve">и связность предложений </w:t>
            </w:r>
            <w:r w:rsidRPr="00D7439C">
              <w:rPr>
                <w:rFonts w:ascii="Times New Roman" w:hAnsi="Times New Roman"/>
                <w:color w:val="000000"/>
                <w:lang w:eastAsia="ru-RU"/>
              </w:rPr>
              <w:t xml:space="preserve">в тексте;  </w:t>
            </w:r>
          </w:p>
          <w:p w:rsidR="008D27A3" w:rsidRPr="00D7439C" w:rsidRDefault="008D27A3" w:rsidP="004533D2">
            <w:pPr>
              <w:spacing w:after="0" w:line="240" w:lineRule="auto"/>
              <w:rPr>
                <w:rFonts w:ascii="Times New Roman" w:hAnsi="Times New Roman"/>
                <w:color w:val="000000"/>
                <w:lang w:eastAsia="ru-RU"/>
              </w:rPr>
            </w:pPr>
            <w:r>
              <w:rPr>
                <w:rFonts w:ascii="Times New Roman" w:hAnsi="Times New Roman"/>
                <w:color w:val="000000"/>
                <w:lang w:eastAsia="ru-RU"/>
              </w:rPr>
              <w:t xml:space="preserve">определять </w:t>
            </w:r>
            <w:r w:rsidRPr="00D7439C">
              <w:rPr>
                <w:rFonts w:ascii="Times New Roman" w:hAnsi="Times New Roman"/>
                <w:color w:val="000000"/>
                <w:lang w:eastAsia="ru-RU"/>
              </w:rPr>
              <w:t xml:space="preserve">замысел </w:t>
            </w:r>
            <w:r>
              <w:rPr>
                <w:rFonts w:ascii="Times New Roman" w:hAnsi="Times New Roman"/>
                <w:color w:val="000000"/>
                <w:lang w:eastAsia="ru-RU"/>
              </w:rPr>
              <w:t>последовательност</w:t>
            </w:r>
            <w:r w:rsidRPr="00D7439C">
              <w:rPr>
                <w:rFonts w:ascii="Times New Roman" w:hAnsi="Times New Roman"/>
                <w:color w:val="000000"/>
                <w:lang w:eastAsia="ru-RU"/>
              </w:rPr>
              <w:t>ь</w:t>
            </w:r>
          </w:p>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высказывания; развертывания высказывания (план); связность предложений и смысловую зависимость между ними;  </w:t>
            </w:r>
          </w:p>
          <w:p w:rsidR="008D27A3" w:rsidRPr="00D7439C" w:rsidRDefault="008D27A3" w:rsidP="004533D2">
            <w:pPr>
              <w:numPr>
                <w:ilvl w:val="0"/>
                <w:numId w:val="27"/>
              </w:numPr>
              <w:spacing w:after="0" w:line="240" w:lineRule="auto"/>
              <w:ind w:left="0" w:hanging="10"/>
              <w:rPr>
                <w:rFonts w:ascii="Times New Roman" w:hAnsi="Times New Roman"/>
                <w:color w:val="000000"/>
                <w:lang w:eastAsia="ru-RU"/>
              </w:rPr>
            </w:pPr>
            <w:r w:rsidRPr="00D7439C">
              <w:rPr>
                <w:rFonts w:ascii="Times New Roman" w:hAnsi="Times New Roman"/>
                <w:color w:val="000000"/>
                <w:lang w:eastAsia="ru-RU"/>
              </w:rPr>
              <w:t xml:space="preserve">отбирать языковые средства, адекватные замыслу </w:t>
            </w:r>
          </w:p>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высказывания;  </w:t>
            </w:r>
          </w:p>
          <w:p w:rsidR="008D27A3" w:rsidRPr="00D7439C" w:rsidRDefault="008D27A3" w:rsidP="004533D2">
            <w:pPr>
              <w:numPr>
                <w:ilvl w:val="0"/>
                <w:numId w:val="27"/>
              </w:numPr>
              <w:spacing w:after="0" w:line="240" w:lineRule="auto"/>
              <w:ind w:left="0" w:hanging="10"/>
              <w:rPr>
                <w:rFonts w:ascii="Times New Roman" w:hAnsi="Times New Roman"/>
                <w:color w:val="000000"/>
                <w:lang w:eastAsia="ru-RU"/>
              </w:rPr>
            </w:pPr>
            <w:r>
              <w:rPr>
                <w:rFonts w:ascii="Times New Roman" w:hAnsi="Times New Roman"/>
                <w:color w:val="000000"/>
                <w:lang w:eastAsia="ru-RU"/>
              </w:rPr>
              <w:t xml:space="preserve">составлять </w:t>
            </w:r>
            <w:r w:rsidRPr="00D7439C">
              <w:rPr>
                <w:rFonts w:ascii="Times New Roman" w:hAnsi="Times New Roman"/>
                <w:color w:val="000000"/>
                <w:lang w:eastAsia="ru-RU"/>
              </w:rPr>
              <w:t xml:space="preserve">план </w:t>
            </w:r>
            <w:r w:rsidRPr="00D7439C">
              <w:rPr>
                <w:rFonts w:ascii="Times New Roman" w:hAnsi="Times New Roman"/>
                <w:color w:val="000000"/>
                <w:lang w:eastAsia="ru-RU"/>
              </w:rPr>
              <w:tab/>
              <w:t xml:space="preserve">связного высказывания;  </w:t>
            </w:r>
          </w:p>
          <w:p w:rsidR="008D27A3" w:rsidRPr="00D7439C" w:rsidRDefault="008D27A3" w:rsidP="004533D2">
            <w:pPr>
              <w:numPr>
                <w:ilvl w:val="0"/>
                <w:numId w:val="27"/>
              </w:numPr>
              <w:spacing w:after="0" w:line="240" w:lineRule="auto"/>
              <w:ind w:left="0" w:hanging="10"/>
              <w:rPr>
                <w:rFonts w:ascii="Times New Roman" w:hAnsi="Times New Roman"/>
                <w:color w:val="000000"/>
                <w:lang w:eastAsia="ru-RU"/>
              </w:rPr>
            </w:pPr>
            <w:r>
              <w:rPr>
                <w:rFonts w:ascii="Times New Roman" w:hAnsi="Times New Roman"/>
                <w:color w:val="000000"/>
                <w:lang w:eastAsia="ru-RU"/>
              </w:rPr>
              <w:t xml:space="preserve">самостоятельно формулировать </w:t>
            </w:r>
            <w:r w:rsidRPr="00D7439C">
              <w:rPr>
                <w:rFonts w:ascii="Times New Roman" w:hAnsi="Times New Roman"/>
                <w:color w:val="000000"/>
                <w:lang w:eastAsia="ru-RU"/>
              </w:rPr>
              <w:t xml:space="preserve">и </w:t>
            </w:r>
            <w:r w:rsidRPr="00D7439C">
              <w:rPr>
                <w:rFonts w:ascii="Times New Roman" w:hAnsi="Times New Roman"/>
                <w:color w:val="000000"/>
                <w:lang w:eastAsia="ru-RU"/>
              </w:rPr>
              <w:tab/>
              <w:t xml:space="preserve">задавать вопросы, чтобы продолжать </w:t>
            </w:r>
            <w:r w:rsidRPr="00D7439C">
              <w:rPr>
                <w:rFonts w:ascii="Times New Roman" w:hAnsi="Times New Roman"/>
                <w:b/>
                <w:color w:val="000000"/>
                <w:lang w:eastAsia="ru-RU"/>
              </w:rPr>
              <w:t xml:space="preserve"> </w:t>
            </w:r>
            <w:r w:rsidRPr="00D7439C">
              <w:rPr>
                <w:rFonts w:ascii="Times New Roman" w:hAnsi="Times New Roman"/>
                <w:color w:val="000000"/>
                <w:lang w:eastAsia="ru-RU"/>
              </w:rPr>
              <w:t xml:space="preserve">общение-диалог;  </w:t>
            </w:r>
          </w:p>
          <w:p w:rsidR="008D27A3" w:rsidRPr="00D7439C" w:rsidRDefault="008D27A3" w:rsidP="004533D2">
            <w:pPr>
              <w:numPr>
                <w:ilvl w:val="0"/>
                <w:numId w:val="27"/>
              </w:numPr>
              <w:spacing w:after="0" w:line="240" w:lineRule="auto"/>
              <w:ind w:left="0" w:hanging="10"/>
              <w:rPr>
                <w:rFonts w:ascii="Times New Roman" w:hAnsi="Times New Roman"/>
                <w:color w:val="000000"/>
                <w:lang w:eastAsia="ru-RU"/>
              </w:rPr>
            </w:pPr>
            <w:r>
              <w:rPr>
                <w:rFonts w:ascii="Times New Roman" w:hAnsi="Times New Roman"/>
                <w:color w:val="000000"/>
                <w:lang w:eastAsia="ru-RU"/>
              </w:rPr>
              <w:t xml:space="preserve">сравнивать, </w:t>
            </w:r>
            <w:r w:rsidRPr="00D7439C">
              <w:rPr>
                <w:rFonts w:ascii="Times New Roman" w:hAnsi="Times New Roman"/>
                <w:color w:val="000000"/>
                <w:lang w:eastAsia="ru-RU"/>
              </w:rPr>
              <w:t xml:space="preserve">обобщать </w:t>
            </w:r>
            <w:r w:rsidRPr="00D7439C">
              <w:rPr>
                <w:rFonts w:ascii="Times New Roman" w:hAnsi="Times New Roman"/>
                <w:color w:val="000000"/>
                <w:lang w:eastAsia="ru-RU"/>
              </w:rPr>
              <w:tab/>
              <w:t xml:space="preserve">и </w:t>
            </w:r>
          </w:p>
          <w:p w:rsidR="008D27A3" w:rsidRPr="00D7439C"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делать вывод;  </w:t>
            </w:r>
          </w:p>
          <w:p w:rsidR="008D27A3" w:rsidRDefault="008D27A3" w:rsidP="004533D2">
            <w:pPr>
              <w:spacing w:after="0" w:line="240" w:lineRule="auto"/>
              <w:rPr>
                <w:rFonts w:ascii="Times New Roman" w:hAnsi="Times New Roman"/>
                <w:color w:val="000000"/>
                <w:lang w:eastAsia="ru-RU"/>
              </w:rPr>
            </w:pPr>
            <w:r w:rsidRPr="00D7439C">
              <w:rPr>
                <w:rFonts w:ascii="Times New Roman" w:hAnsi="Times New Roman"/>
                <w:color w:val="000000"/>
                <w:lang w:eastAsia="ru-RU"/>
              </w:rPr>
              <w:t xml:space="preserve">доказывать и рассуждать </w:t>
            </w:r>
            <w:r w:rsidRPr="00D7439C">
              <w:rPr>
                <w:rFonts w:ascii="Times New Roman" w:hAnsi="Times New Roman"/>
                <w:b/>
                <w:color w:val="000000"/>
                <w:lang w:eastAsia="ru-RU"/>
              </w:rPr>
              <w:t xml:space="preserve"> </w:t>
            </w:r>
          </w:p>
        </w:tc>
      </w:tr>
    </w:tbl>
    <w:p w:rsidR="008D27A3" w:rsidRPr="00A96D34" w:rsidRDefault="008D27A3" w:rsidP="00BC38CC">
      <w:pPr>
        <w:spacing w:after="0"/>
        <w:ind w:right="244"/>
        <w:rPr>
          <w:rFonts w:ascii="Times New Roman" w:hAnsi="Times New Roman"/>
          <w:color w:val="000000"/>
          <w:sz w:val="24"/>
          <w:szCs w:val="24"/>
          <w:lang w:eastAsia="ru-RU"/>
        </w:rPr>
      </w:pPr>
    </w:p>
    <w:p w:rsidR="008D27A3" w:rsidRPr="00A96D34" w:rsidRDefault="008D27A3" w:rsidP="00A96D34">
      <w:pPr>
        <w:spacing w:after="4" w:line="248" w:lineRule="auto"/>
        <w:ind w:left="-15" w:right="419" w:firstLine="706"/>
        <w:jc w:val="both"/>
        <w:rPr>
          <w:rFonts w:ascii="Times New Roman" w:hAnsi="Times New Roman"/>
          <w:color w:val="000000"/>
          <w:sz w:val="24"/>
          <w:lang w:eastAsia="ru-RU"/>
        </w:rPr>
      </w:pPr>
      <w:r w:rsidRPr="00A96D34">
        <w:rPr>
          <w:rFonts w:ascii="Times New Roman" w:hAnsi="Times New Roman"/>
          <w:color w:val="000000"/>
          <w:sz w:val="24"/>
          <w:lang w:eastAsia="ru-RU"/>
        </w:rPr>
        <w:t xml:space="preserve">Оптимальная организация коррекционного обучения предусматривает одновременную работу над всеми компонентами речевой системы – звуковой стороной речи и лексико-грамматическим строем. Она осуществляется при максимальной концентрации внимания учителя-логопеда (и обучающихся) на основной задаче каждого из этапов, например, формировании полноценных представлений (обобщений) о звуковом составе слова на первом этапе, о морфологическом составе слова – на втором, синтаксических обобщениях – на третьем. Восполнение пробелов в развитии других компонентов речевой системы ведется методом устного опережения, т.е. создается база для дальнейшей целенаправленной работы при обязательной максимальной концентрации внимания и усилий учителя– логопеда и детей на решении основной задачи каждого этапа.  </w:t>
      </w:r>
    </w:p>
    <w:p w:rsidR="008D27A3" w:rsidRPr="00A96D34" w:rsidRDefault="008D27A3" w:rsidP="00A96D34">
      <w:pPr>
        <w:spacing w:after="4" w:line="248" w:lineRule="auto"/>
        <w:ind w:left="-15" w:right="419" w:firstLine="706"/>
        <w:jc w:val="both"/>
        <w:rPr>
          <w:rFonts w:ascii="Times New Roman" w:hAnsi="Times New Roman"/>
          <w:color w:val="000000"/>
          <w:sz w:val="24"/>
          <w:lang w:eastAsia="ru-RU"/>
        </w:rPr>
      </w:pPr>
      <w:r w:rsidRPr="00A96D34">
        <w:rPr>
          <w:rFonts w:ascii="Times New Roman" w:hAnsi="Times New Roman"/>
          <w:color w:val="000000"/>
          <w:sz w:val="24"/>
          <w:lang w:eastAsia="ru-RU"/>
        </w:rPr>
        <w:lastRenderedPageBreak/>
        <w:t xml:space="preserve">На всех этапах ведется работа по формированию и коррекции навыка чтения (тематическое планирование).  </w:t>
      </w:r>
    </w:p>
    <w:p w:rsidR="008D27A3" w:rsidRPr="00A96D34" w:rsidRDefault="008D27A3" w:rsidP="00A96D34">
      <w:pPr>
        <w:spacing w:after="4" w:line="248" w:lineRule="auto"/>
        <w:ind w:left="-15" w:right="419" w:firstLine="706"/>
        <w:jc w:val="both"/>
        <w:rPr>
          <w:rFonts w:ascii="Times New Roman" w:hAnsi="Times New Roman"/>
          <w:color w:val="000000"/>
          <w:sz w:val="24"/>
          <w:lang w:eastAsia="ru-RU"/>
        </w:rPr>
      </w:pPr>
      <w:r w:rsidRPr="00A96D34">
        <w:rPr>
          <w:rFonts w:ascii="Times New Roman" w:hAnsi="Times New Roman"/>
          <w:color w:val="000000"/>
          <w:sz w:val="24"/>
          <w:lang w:eastAsia="ru-RU"/>
        </w:rPr>
        <w:t xml:space="preserve">Содержание I этапа коррекционно-развивающего обучения детей с ОНР совпадает с направлениями работы с детьми с ФФН и ФН.  </w:t>
      </w:r>
    </w:p>
    <w:p w:rsidR="008D27A3" w:rsidRPr="00A96D34" w:rsidRDefault="008D27A3" w:rsidP="00A96D34">
      <w:pPr>
        <w:spacing w:after="4" w:line="248" w:lineRule="auto"/>
        <w:ind w:left="-15" w:right="419" w:firstLine="706"/>
        <w:jc w:val="both"/>
        <w:rPr>
          <w:rFonts w:ascii="Times New Roman" w:hAnsi="Times New Roman"/>
          <w:color w:val="000000"/>
          <w:sz w:val="24"/>
          <w:lang w:eastAsia="ru-RU"/>
        </w:rPr>
      </w:pPr>
      <w:r w:rsidRPr="00A96D34">
        <w:rPr>
          <w:rFonts w:ascii="Times New Roman" w:hAnsi="Times New Roman"/>
          <w:color w:val="000000"/>
          <w:sz w:val="24"/>
          <w:lang w:eastAsia="ru-RU"/>
        </w:rPr>
        <w:t xml:space="preserve">В результате реализации программы коррекционной работы учителя–логопеда на ступени начального общего образования у обучающихся с речевым недоразвитием  1) будут восполнены пробелы:  </w:t>
      </w:r>
    </w:p>
    <w:p w:rsidR="008D27A3" w:rsidRPr="00A96D34" w:rsidRDefault="008D27A3" w:rsidP="0018452D">
      <w:pPr>
        <w:numPr>
          <w:ilvl w:val="0"/>
          <w:numId w:val="18"/>
        </w:numPr>
        <w:spacing w:after="4" w:line="248" w:lineRule="auto"/>
        <w:ind w:right="419"/>
        <w:jc w:val="both"/>
        <w:rPr>
          <w:rFonts w:ascii="Times New Roman" w:hAnsi="Times New Roman"/>
          <w:color w:val="000000"/>
          <w:sz w:val="24"/>
          <w:lang w:eastAsia="ru-RU"/>
        </w:rPr>
      </w:pPr>
      <w:r w:rsidRPr="00A96D34">
        <w:rPr>
          <w:rFonts w:ascii="Times New Roman" w:hAnsi="Times New Roman"/>
          <w:color w:val="000000"/>
          <w:sz w:val="24"/>
          <w:lang w:eastAsia="ru-RU"/>
        </w:rPr>
        <w:t xml:space="preserve">в развитии звуковой стороны речи  </w:t>
      </w:r>
    </w:p>
    <w:p w:rsidR="008D27A3" w:rsidRPr="00A96D34" w:rsidRDefault="008D27A3" w:rsidP="0018452D">
      <w:pPr>
        <w:numPr>
          <w:ilvl w:val="0"/>
          <w:numId w:val="18"/>
        </w:numPr>
        <w:spacing w:after="4" w:line="248" w:lineRule="auto"/>
        <w:ind w:right="419"/>
        <w:jc w:val="both"/>
        <w:rPr>
          <w:rFonts w:ascii="Times New Roman" w:hAnsi="Times New Roman"/>
          <w:color w:val="000000"/>
          <w:sz w:val="24"/>
          <w:lang w:eastAsia="ru-RU"/>
        </w:rPr>
      </w:pPr>
      <w:r w:rsidRPr="00A96D34">
        <w:rPr>
          <w:rFonts w:ascii="Times New Roman" w:hAnsi="Times New Roman"/>
          <w:color w:val="000000"/>
          <w:sz w:val="24"/>
          <w:lang w:eastAsia="ru-RU"/>
        </w:rPr>
        <w:t xml:space="preserve">в развитии лексического запаса и грамматического строя речи  </w:t>
      </w:r>
    </w:p>
    <w:p w:rsidR="008D27A3" w:rsidRPr="00A96D34" w:rsidRDefault="008D27A3" w:rsidP="0018452D">
      <w:pPr>
        <w:numPr>
          <w:ilvl w:val="0"/>
          <w:numId w:val="18"/>
        </w:numPr>
        <w:spacing w:after="4" w:line="248" w:lineRule="auto"/>
        <w:ind w:right="419"/>
        <w:jc w:val="both"/>
        <w:rPr>
          <w:rFonts w:ascii="Times New Roman" w:hAnsi="Times New Roman"/>
          <w:color w:val="000000"/>
          <w:sz w:val="24"/>
          <w:lang w:eastAsia="ru-RU"/>
        </w:rPr>
      </w:pPr>
      <w:r w:rsidRPr="00A96D34">
        <w:rPr>
          <w:rFonts w:ascii="Times New Roman" w:hAnsi="Times New Roman"/>
          <w:color w:val="000000"/>
          <w:sz w:val="24"/>
          <w:lang w:eastAsia="ru-RU"/>
        </w:rPr>
        <w:t xml:space="preserve">в формировании связной речи  </w:t>
      </w:r>
    </w:p>
    <w:p w:rsidR="008D27A3" w:rsidRPr="00A96D34" w:rsidRDefault="008D27A3" w:rsidP="00A96D34">
      <w:pPr>
        <w:spacing w:after="3" w:line="244" w:lineRule="auto"/>
        <w:ind w:left="-5" w:right="412" w:hanging="10"/>
        <w:rPr>
          <w:rFonts w:ascii="Times New Roman" w:hAnsi="Times New Roman"/>
          <w:color w:val="000000"/>
          <w:sz w:val="24"/>
          <w:lang w:eastAsia="ru-RU"/>
        </w:rPr>
      </w:pPr>
      <w:r w:rsidRPr="00A96D34">
        <w:rPr>
          <w:rFonts w:ascii="Times New Roman" w:hAnsi="Times New Roman"/>
          <w:color w:val="000000"/>
          <w:sz w:val="24"/>
          <w:lang w:eastAsia="ru-RU"/>
        </w:rPr>
        <w:t xml:space="preserve">2) будут сформированы личностные, регулятивные, познавательные и коммуникативные универсальные учебные действия как основа умения учиться в соответствии с требованиями Федерального государственного образовательного стандарта.  </w:t>
      </w:r>
    </w:p>
    <w:p w:rsidR="008D27A3" w:rsidRPr="00A96D34" w:rsidRDefault="008D27A3" w:rsidP="00A96D34">
      <w:pPr>
        <w:spacing w:after="5" w:line="251" w:lineRule="auto"/>
        <w:ind w:left="-5" w:right="409" w:hanging="10"/>
        <w:jc w:val="both"/>
        <w:rPr>
          <w:rFonts w:ascii="Times New Roman" w:hAnsi="Times New Roman"/>
          <w:color w:val="000000"/>
          <w:sz w:val="24"/>
          <w:lang w:eastAsia="ru-RU"/>
        </w:rPr>
      </w:pPr>
      <w:r w:rsidRPr="00A96D34">
        <w:rPr>
          <w:rFonts w:ascii="Times New Roman" w:hAnsi="Times New Roman"/>
          <w:b/>
          <w:color w:val="000000"/>
          <w:sz w:val="24"/>
          <w:lang w:eastAsia="ru-RU"/>
        </w:rPr>
        <w:t xml:space="preserve">Литература: </w:t>
      </w:r>
      <w:r w:rsidRPr="00A96D34">
        <w:rPr>
          <w:rFonts w:ascii="Times New Roman" w:hAnsi="Times New Roman"/>
          <w:color w:val="000000"/>
          <w:sz w:val="24"/>
          <w:lang w:eastAsia="ru-RU"/>
        </w:rPr>
        <w:t xml:space="preserve"> </w:t>
      </w:r>
    </w:p>
    <w:p w:rsidR="008D27A3" w:rsidRPr="00A96D34" w:rsidRDefault="008D27A3" w:rsidP="0018452D">
      <w:pPr>
        <w:numPr>
          <w:ilvl w:val="0"/>
          <w:numId w:val="19"/>
        </w:numPr>
        <w:spacing w:after="4" w:line="248" w:lineRule="auto"/>
        <w:ind w:right="419"/>
        <w:jc w:val="both"/>
        <w:rPr>
          <w:rFonts w:ascii="Times New Roman" w:hAnsi="Times New Roman"/>
          <w:color w:val="000000"/>
          <w:sz w:val="24"/>
          <w:lang w:eastAsia="ru-RU"/>
        </w:rPr>
      </w:pPr>
      <w:r w:rsidRPr="00A96D34">
        <w:rPr>
          <w:rFonts w:ascii="Times New Roman" w:hAnsi="Times New Roman"/>
          <w:i/>
          <w:color w:val="000000"/>
          <w:sz w:val="24"/>
          <w:lang w:eastAsia="ru-RU"/>
        </w:rPr>
        <w:t>Елецкая О.В., Горбачевская Н.Ю</w:t>
      </w:r>
      <w:r w:rsidRPr="00A96D34">
        <w:rPr>
          <w:rFonts w:ascii="Times New Roman" w:hAnsi="Times New Roman"/>
          <w:color w:val="000000"/>
          <w:sz w:val="24"/>
          <w:lang w:eastAsia="ru-RU"/>
        </w:rPr>
        <w:t xml:space="preserve">. Организация логопедической работы в школе. М.: ТЦ Сфера, 2005 г.  </w:t>
      </w:r>
    </w:p>
    <w:p w:rsidR="008D27A3" w:rsidRPr="00A96D34" w:rsidRDefault="008D27A3" w:rsidP="0018452D">
      <w:pPr>
        <w:numPr>
          <w:ilvl w:val="0"/>
          <w:numId w:val="19"/>
        </w:numPr>
        <w:spacing w:after="4" w:line="248" w:lineRule="auto"/>
        <w:ind w:right="419"/>
        <w:jc w:val="both"/>
        <w:rPr>
          <w:rFonts w:ascii="Times New Roman" w:hAnsi="Times New Roman"/>
          <w:color w:val="000000"/>
          <w:sz w:val="24"/>
          <w:lang w:eastAsia="ru-RU"/>
        </w:rPr>
      </w:pPr>
      <w:r w:rsidRPr="00A96D34">
        <w:rPr>
          <w:rFonts w:ascii="Times New Roman" w:hAnsi="Times New Roman"/>
          <w:color w:val="000000"/>
          <w:sz w:val="24"/>
          <w:lang w:eastAsia="ru-RU"/>
        </w:rPr>
        <w:t xml:space="preserve">Инструктивное письмо Министерства образования РФ от 14.12.2000 г. № 2 «Об организации работы логопедического пункта общеобразовательного учреждения»  3. </w:t>
      </w:r>
      <w:r w:rsidRPr="00A96D34">
        <w:rPr>
          <w:rFonts w:ascii="Times New Roman" w:hAnsi="Times New Roman"/>
          <w:i/>
          <w:color w:val="000000"/>
          <w:sz w:val="24"/>
          <w:lang w:eastAsia="ru-RU"/>
        </w:rPr>
        <w:t>Локалова Н.П</w:t>
      </w:r>
      <w:r w:rsidRPr="00A96D34">
        <w:rPr>
          <w:rFonts w:ascii="Times New Roman" w:hAnsi="Times New Roman"/>
          <w:color w:val="000000"/>
          <w:sz w:val="24"/>
          <w:lang w:eastAsia="ru-RU"/>
        </w:rPr>
        <w:t xml:space="preserve">. 120 уроков психологического развития младших школьников (в 2-х частях) М: Ось – 89, 2006 г.  </w:t>
      </w:r>
    </w:p>
    <w:p w:rsidR="008D27A3" w:rsidRPr="00A96D34" w:rsidRDefault="008D27A3" w:rsidP="0018452D">
      <w:pPr>
        <w:numPr>
          <w:ilvl w:val="0"/>
          <w:numId w:val="20"/>
        </w:numPr>
        <w:spacing w:after="4" w:line="248" w:lineRule="auto"/>
        <w:ind w:right="419"/>
        <w:jc w:val="both"/>
        <w:rPr>
          <w:rFonts w:ascii="Times New Roman" w:hAnsi="Times New Roman"/>
          <w:color w:val="000000"/>
          <w:sz w:val="24"/>
          <w:lang w:eastAsia="ru-RU"/>
        </w:rPr>
      </w:pPr>
      <w:r w:rsidRPr="00A96D34">
        <w:rPr>
          <w:rFonts w:ascii="Times New Roman" w:hAnsi="Times New Roman"/>
          <w:i/>
          <w:color w:val="000000"/>
          <w:sz w:val="24"/>
          <w:lang w:eastAsia="ru-RU"/>
        </w:rPr>
        <w:t>Метусс Е.В., Литвина А.В</w:t>
      </w:r>
      <w:r w:rsidRPr="00A96D34">
        <w:rPr>
          <w:rFonts w:ascii="Times New Roman" w:hAnsi="Times New Roman"/>
          <w:color w:val="000000"/>
          <w:sz w:val="24"/>
          <w:lang w:eastAsia="ru-RU"/>
        </w:rPr>
        <w:t xml:space="preserve">. и др. Логопедические занятия со школьниками (1 – 5 класс). СПб.: Каро, 2006 г.  </w:t>
      </w:r>
    </w:p>
    <w:p w:rsidR="008D27A3" w:rsidRPr="00A96D34" w:rsidRDefault="008D27A3" w:rsidP="0018452D">
      <w:pPr>
        <w:numPr>
          <w:ilvl w:val="0"/>
          <w:numId w:val="20"/>
        </w:numPr>
        <w:spacing w:after="4" w:line="248" w:lineRule="auto"/>
        <w:ind w:right="419"/>
        <w:jc w:val="both"/>
        <w:rPr>
          <w:rFonts w:ascii="Times New Roman" w:hAnsi="Times New Roman"/>
          <w:color w:val="000000"/>
          <w:sz w:val="24"/>
          <w:lang w:eastAsia="ru-RU"/>
        </w:rPr>
      </w:pPr>
      <w:r w:rsidRPr="00A96D34">
        <w:rPr>
          <w:rFonts w:ascii="Times New Roman" w:hAnsi="Times New Roman"/>
          <w:color w:val="000000"/>
          <w:sz w:val="24"/>
          <w:lang w:eastAsia="ru-RU"/>
        </w:rPr>
        <w:t xml:space="preserve">Примерная основная образовательная программа образовательного учреждения. Начальная школа. М.: Просвещение, 2011 г.  </w:t>
      </w:r>
    </w:p>
    <w:p w:rsidR="008D27A3" w:rsidRPr="00A96D34" w:rsidRDefault="008D27A3" w:rsidP="0018452D">
      <w:pPr>
        <w:numPr>
          <w:ilvl w:val="0"/>
          <w:numId w:val="20"/>
        </w:numPr>
        <w:spacing w:after="4" w:line="248" w:lineRule="auto"/>
        <w:ind w:right="419"/>
        <w:jc w:val="both"/>
        <w:rPr>
          <w:rFonts w:ascii="Times New Roman" w:hAnsi="Times New Roman"/>
          <w:color w:val="000000"/>
          <w:sz w:val="24"/>
          <w:lang w:eastAsia="ru-RU"/>
        </w:rPr>
      </w:pPr>
      <w:r w:rsidRPr="00A96D34">
        <w:rPr>
          <w:rFonts w:ascii="Times New Roman" w:hAnsi="Times New Roman"/>
          <w:i/>
          <w:color w:val="000000"/>
          <w:sz w:val="24"/>
          <w:lang w:eastAsia="ru-RU"/>
        </w:rPr>
        <w:t>Ястребова А.В</w:t>
      </w:r>
      <w:r w:rsidRPr="00A96D34">
        <w:rPr>
          <w:rFonts w:ascii="Times New Roman" w:hAnsi="Times New Roman"/>
          <w:color w:val="000000"/>
          <w:sz w:val="24"/>
          <w:lang w:eastAsia="ru-RU"/>
        </w:rPr>
        <w:t xml:space="preserve">. Преодоление общего недоразвития речи у учащихся начальных классов. М: Аркти, 1999 г. </w:t>
      </w:r>
    </w:p>
    <w:p w:rsidR="008D27A3" w:rsidRPr="00A96D34" w:rsidRDefault="008D27A3" w:rsidP="00A96D34">
      <w:pPr>
        <w:spacing w:after="0"/>
        <w:rPr>
          <w:rFonts w:ascii="Times New Roman" w:hAnsi="Times New Roman"/>
          <w:color w:val="000000"/>
          <w:sz w:val="24"/>
          <w:lang w:eastAsia="ru-RU"/>
        </w:rPr>
      </w:pPr>
      <w:r w:rsidRPr="00A96D34">
        <w:rPr>
          <w:rFonts w:ascii="Times New Roman" w:hAnsi="Times New Roman"/>
          <w:color w:val="000000"/>
          <w:sz w:val="24"/>
          <w:lang w:eastAsia="ru-RU"/>
        </w:rPr>
        <w:t xml:space="preserve"> </w:t>
      </w:r>
    </w:p>
    <w:p w:rsidR="008D27A3" w:rsidRPr="001364E8" w:rsidRDefault="008D27A3" w:rsidP="00A96D34">
      <w:pPr>
        <w:spacing w:after="0"/>
        <w:rPr>
          <w:rFonts w:ascii="Times New Roman" w:hAnsi="Times New Roman"/>
          <w:color w:val="000000"/>
          <w:sz w:val="24"/>
          <w:lang w:eastAsia="ru-RU"/>
        </w:rPr>
      </w:pPr>
      <w:r w:rsidRPr="00A96D34">
        <w:rPr>
          <w:rFonts w:ascii="Times New Roman" w:hAnsi="Times New Roman"/>
          <w:color w:val="000000"/>
          <w:sz w:val="24"/>
          <w:lang w:eastAsia="ru-RU"/>
        </w:rPr>
        <w:t xml:space="preserve"> </w:t>
      </w:r>
      <w:r w:rsidRPr="001364E8">
        <w:rPr>
          <w:rFonts w:ascii="Times New Roman" w:hAnsi="Times New Roman"/>
          <w:color w:val="000000"/>
          <w:sz w:val="24"/>
          <w:lang w:eastAsia="ru-RU"/>
        </w:rPr>
        <w:t xml:space="preserve"> </w:t>
      </w:r>
    </w:p>
    <w:p w:rsidR="008D27A3" w:rsidRPr="001364E8" w:rsidRDefault="008D27A3" w:rsidP="001364E8">
      <w:pPr>
        <w:pStyle w:val="2"/>
        <w:ind w:left="564" w:right="984"/>
      </w:pPr>
      <w:r w:rsidRPr="001364E8">
        <w:rPr>
          <w:sz w:val="24"/>
        </w:rPr>
        <w:t xml:space="preserve"> </w:t>
      </w:r>
      <w:r w:rsidRPr="001364E8">
        <w:t xml:space="preserve">2.4. Программа работы с детьми ОВЗ учителя-дефектолога </w:t>
      </w:r>
    </w:p>
    <w:p w:rsidR="008D27A3" w:rsidRPr="001364E8" w:rsidRDefault="008D27A3" w:rsidP="001364E8">
      <w:pPr>
        <w:spacing w:after="0"/>
        <w:ind w:right="366"/>
        <w:jc w:val="center"/>
        <w:rPr>
          <w:rFonts w:ascii="Times New Roman" w:hAnsi="Times New Roman"/>
        </w:rPr>
      </w:pPr>
      <w:r w:rsidRPr="001364E8">
        <w:rPr>
          <w:rFonts w:ascii="Times New Roman" w:hAnsi="Times New Roman"/>
          <w:b/>
          <w:sz w:val="28"/>
        </w:rPr>
        <w:t xml:space="preserve"> </w:t>
      </w:r>
    </w:p>
    <w:p w:rsidR="008D27A3" w:rsidRPr="001364E8" w:rsidRDefault="008D27A3" w:rsidP="004533D2">
      <w:pPr>
        <w:spacing w:after="0" w:line="240" w:lineRule="auto"/>
        <w:ind w:firstLine="706"/>
        <w:rPr>
          <w:rFonts w:ascii="Times New Roman" w:hAnsi="Times New Roman"/>
        </w:rPr>
      </w:pPr>
      <w:r w:rsidRPr="001364E8">
        <w:rPr>
          <w:rFonts w:ascii="Times New Roman" w:hAnsi="Times New Roman"/>
        </w:rPr>
        <w:t xml:space="preserve">Коррекционное направление работы учителя-дефектолога представляет собой систему коррекционного воздействия на учебно-познавательную деятельность ребенка в динамике образовательного процесса. В зависимости от структуры дефекта и степени его выраженности определяется содержательная направленность коррекционной работы. </w:t>
      </w:r>
      <w:r w:rsidRPr="001364E8">
        <w:rPr>
          <w:rFonts w:ascii="Times New Roman" w:hAnsi="Times New Roman"/>
          <w:b/>
        </w:rPr>
        <w:t>Цель:</w:t>
      </w:r>
      <w:r w:rsidRPr="001364E8">
        <w:rPr>
          <w:rFonts w:ascii="Times New Roman" w:hAnsi="Times New Roman"/>
        </w:rPr>
        <w:t xml:space="preserve"> выявление трудностей усвоения программного материала обучающегося с ОВЗ и обеспечение условий их преодоления в соответствии с индивидуальными и психо – физическими возможностями. </w:t>
      </w:r>
      <w:r w:rsidRPr="001364E8">
        <w:rPr>
          <w:rFonts w:ascii="Times New Roman" w:hAnsi="Times New Roman"/>
          <w:b/>
        </w:rPr>
        <w:t xml:space="preserve">Задачи: </w:t>
      </w:r>
    </w:p>
    <w:p w:rsidR="008D27A3" w:rsidRPr="001364E8" w:rsidRDefault="008D27A3" w:rsidP="004533D2">
      <w:pPr>
        <w:numPr>
          <w:ilvl w:val="0"/>
          <w:numId w:val="28"/>
        </w:numPr>
        <w:spacing w:after="0" w:line="240" w:lineRule="auto"/>
        <w:ind w:left="0" w:hanging="144"/>
        <w:jc w:val="both"/>
        <w:rPr>
          <w:rFonts w:ascii="Times New Roman" w:hAnsi="Times New Roman"/>
        </w:rPr>
      </w:pPr>
      <w:r w:rsidRPr="001364E8">
        <w:rPr>
          <w:rFonts w:ascii="Times New Roman" w:hAnsi="Times New Roman"/>
        </w:rPr>
        <w:t xml:space="preserve">выявить детей, нуждающихся в специализированной помощи учителя- дефектолога; </w:t>
      </w:r>
    </w:p>
    <w:p w:rsidR="008D27A3" w:rsidRPr="001364E8" w:rsidRDefault="008D27A3" w:rsidP="004533D2">
      <w:pPr>
        <w:spacing w:after="0" w:line="240" w:lineRule="auto"/>
        <w:rPr>
          <w:rFonts w:ascii="Times New Roman" w:hAnsi="Times New Roman"/>
        </w:rPr>
      </w:pPr>
      <w:r w:rsidRPr="001364E8">
        <w:rPr>
          <w:rFonts w:ascii="Times New Roman" w:hAnsi="Times New Roman"/>
        </w:rPr>
        <w:t xml:space="preserve"> </w:t>
      </w:r>
    </w:p>
    <w:p w:rsidR="008D27A3" w:rsidRPr="001364E8" w:rsidRDefault="008D27A3" w:rsidP="004533D2">
      <w:pPr>
        <w:numPr>
          <w:ilvl w:val="0"/>
          <w:numId w:val="28"/>
        </w:numPr>
        <w:spacing w:after="0" w:line="240" w:lineRule="auto"/>
        <w:ind w:left="0" w:hanging="144"/>
        <w:jc w:val="both"/>
        <w:rPr>
          <w:rFonts w:ascii="Times New Roman" w:hAnsi="Times New Roman"/>
        </w:rPr>
      </w:pPr>
      <w:r w:rsidRPr="001364E8">
        <w:rPr>
          <w:rFonts w:ascii="Times New Roman" w:hAnsi="Times New Roman"/>
        </w:rPr>
        <w:t xml:space="preserve">определить уровень актуального и «зоны ближайшего развития» ребенка;  </w:t>
      </w:r>
    </w:p>
    <w:p w:rsidR="008D27A3" w:rsidRPr="001364E8" w:rsidRDefault="008D27A3" w:rsidP="004533D2">
      <w:pPr>
        <w:numPr>
          <w:ilvl w:val="0"/>
          <w:numId w:val="28"/>
        </w:numPr>
        <w:spacing w:after="0" w:line="240" w:lineRule="auto"/>
        <w:ind w:left="0" w:hanging="144"/>
        <w:jc w:val="both"/>
        <w:rPr>
          <w:rFonts w:ascii="Times New Roman" w:hAnsi="Times New Roman"/>
        </w:rPr>
      </w:pPr>
      <w:r w:rsidRPr="001364E8">
        <w:rPr>
          <w:rFonts w:ascii="Times New Roman" w:hAnsi="Times New Roman"/>
        </w:rPr>
        <w:t xml:space="preserve">выявить сходные состояния нарушения развития учащихся;  </w:t>
      </w:r>
    </w:p>
    <w:p w:rsidR="008D27A3" w:rsidRPr="001364E8" w:rsidRDefault="008D27A3" w:rsidP="004533D2">
      <w:pPr>
        <w:numPr>
          <w:ilvl w:val="0"/>
          <w:numId w:val="28"/>
        </w:numPr>
        <w:spacing w:after="0" w:line="240" w:lineRule="auto"/>
        <w:ind w:left="0" w:hanging="144"/>
        <w:jc w:val="both"/>
        <w:rPr>
          <w:rFonts w:ascii="Times New Roman" w:hAnsi="Times New Roman"/>
        </w:rPr>
      </w:pPr>
      <w:r w:rsidRPr="001364E8">
        <w:rPr>
          <w:rFonts w:ascii="Times New Roman" w:hAnsi="Times New Roman"/>
        </w:rPr>
        <w:t xml:space="preserve">организовать корекционно-развивающий процесс;  </w:t>
      </w:r>
    </w:p>
    <w:p w:rsidR="008D27A3" w:rsidRPr="001364E8" w:rsidRDefault="008D27A3" w:rsidP="004533D2">
      <w:pPr>
        <w:numPr>
          <w:ilvl w:val="0"/>
          <w:numId w:val="28"/>
        </w:numPr>
        <w:spacing w:after="0" w:line="240" w:lineRule="auto"/>
        <w:ind w:left="0" w:hanging="144"/>
        <w:jc w:val="both"/>
        <w:rPr>
          <w:rFonts w:ascii="Times New Roman" w:hAnsi="Times New Roman"/>
        </w:rPr>
      </w:pPr>
      <w:r w:rsidRPr="001364E8">
        <w:rPr>
          <w:rFonts w:ascii="Times New Roman" w:hAnsi="Times New Roman"/>
        </w:rPr>
        <w:t xml:space="preserve">отследить динамику развития ребенка, определить соответствие выбранных форм, приемов, методов обучения уровню развития учащегося;  </w:t>
      </w:r>
    </w:p>
    <w:p w:rsidR="008D27A3" w:rsidRPr="001364E8" w:rsidRDefault="008D27A3" w:rsidP="004533D2">
      <w:pPr>
        <w:numPr>
          <w:ilvl w:val="0"/>
          <w:numId w:val="28"/>
        </w:numPr>
        <w:spacing w:after="0" w:line="240" w:lineRule="auto"/>
        <w:ind w:left="0" w:hanging="144"/>
        <w:jc w:val="both"/>
        <w:rPr>
          <w:rFonts w:ascii="Times New Roman" w:hAnsi="Times New Roman"/>
        </w:rPr>
      </w:pPr>
      <w:r w:rsidRPr="001364E8">
        <w:rPr>
          <w:rFonts w:ascii="Times New Roman" w:hAnsi="Times New Roman"/>
        </w:rPr>
        <w:t xml:space="preserve">сопоставить результаты коррекционно - развивающей работы обучающегося с результатами учебной успешности по учебным предметам.  </w:t>
      </w:r>
    </w:p>
    <w:p w:rsidR="008D27A3" w:rsidRPr="001364E8" w:rsidRDefault="008D27A3" w:rsidP="004533D2">
      <w:pPr>
        <w:spacing w:after="0" w:line="240" w:lineRule="auto"/>
        <w:rPr>
          <w:rFonts w:ascii="Times New Roman" w:hAnsi="Times New Roman"/>
        </w:rPr>
      </w:pPr>
      <w:r w:rsidRPr="001364E8">
        <w:rPr>
          <w:rFonts w:ascii="Times New Roman" w:hAnsi="Times New Roman"/>
          <w:b/>
        </w:rPr>
        <w:t xml:space="preserve">Организация коррекционно – развивающего процесса: </w:t>
      </w:r>
      <w:r w:rsidRPr="001364E8">
        <w:rPr>
          <w:rFonts w:ascii="Times New Roman" w:hAnsi="Times New Roman"/>
        </w:rPr>
        <w:t xml:space="preserve"> </w:t>
      </w:r>
    </w:p>
    <w:p w:rsidR="008D27A3" w:rsidRPr="001364E8" w:rsidRDefault="008D27A3" w:rsidP="004533D2">
      <w:pPr>
        <w:spacing w:after="0" w:line="240" w:lineRule="auto"/>
        <w:rPr>
          <w:rFonts w:ascii="Times New Roman" w:hAnsi="Times New Roman"/>
        </w:rPr>
      </w:pPr>
      <w:r w:rsidRPr="001364E8">
        <w:rPr>
          <w:rFonts w:ascii="Times New Roman" w:hAnsi="Times New Roman"/>
        </w:rPr>
        <w:t xml:space="preserve">Основными формами организации коррекционной работы учителя – дефектолога являются индивидуальные и подгрупповые (2-4 человека, у которых обнаружены сходные затруднения в учебной деятельности) занятия.  </w:t>
      </w:r>
    </w:p>
    <w:p w:rsidR="008D27A3" w:rsidRPr="001364E8" w:rsidRDefault="008D27A3" w:rsidP="004533D2">
      <w:pPr>
        <w:spacing w:after="0" w:line="240" w:lineRule="auto"/>
        <w:ind w:firstLine="706"/>
        <w:rPr>
          <w:rFonts w:ascii="Times New Roman" w:hAnsi="Times New Roman"/>
        </w:rPr>
      </w:pPr>
      <w:r w:rsidRPr="001364E8">
        <w:rPr>
          <w:rFonts w:ascii="Times New Roman" w:hAnsi="Times New Roman"/>
        </w:rPr>
        <w:lastRenderedPageBreak/>
        <w:t xml:space="preserve">Индивидуальные и подгрупповые занятия проводятся по расписанию, согласованному с режимом дня и расписанием уроков школы.  </w:t>
      </w:r>
    </w:p>
    <w:p w:rsidR="008D27A3" w:rsidRPr="001364E8" w:rsidRDefault="008D27A3" w:rsidP="004533D2">
      <w:pPr>
        <w:spacing w:after="0" w:line="240" w:lineRule="auto"/>
        <w:ind w:firstLine="706"/>
        <w:rPr>
          <w:rFonts w:ascii="Times New Roman" w:hAnsi="Times New Roman"/>
        </w:rPr>
      </w:pPr>
      <w:r w:rsidRPr="001364E8">
        <w:rPr>
          <w:rFonts w:ascii="Times New Roman" w:hAnsi="Times New Roman"/>
          <w:b/>
        </w:rPr>
        <w:t xml:space="preserve">Коррекционно – педагогическая </w:t>
      </w:r>
      <w:r w:rsidRPr="001364E8">
        <w:rPr>
          <w:rFonts w:ascii="Times New Roman" w:hAnsi="Times New Roman"/>
        </w:rPr>
        <w:t xml:space="preserve">помощь направлена не только на усвоение знаний умений и навыков учащихся, но и на исправление (преодоление) недостатков развития, совершенствование физических и психических функций (восприятия, внимания, памяти, мышления), при помощи которых ребѐнок усваивает образовательную программу.  </w:t>
      </w:r>
    </w:p>
    <w:p w:rsidR="008D27A3" w:rsidRPr="001364E8" w:rsidRDefault="008D27A3" w:rsidP="004533D2">
      <w:pPr>
        <w:spacing w:after="0" w:line="240" w:lineRule="auto"/>
        <w:ind w:firstLine="706"/>
        <w:rPr>
          <w:rFonts w:ascii="Times New Roman" w:hAnsi="Times New Roman"/>
        </w:rPr>
      </w:pPr>
      <w:r w:rsidRPr="001364E8">
        <w:rPr>
          <w:rFonts w:ascii="Times New Roman" w:hAnsi="Times New Roman"/>
          <w:b/>
        </w:rPr>
        <w:t xml:space="preserve">В процессе диагностики </w:t>
      </w:r>
      <w:r w:rsidRPr="001364E8">
        <w:rPr>
          <w:rFonts w:ascii="Times New Roman" w:hAnsi="Times New Roman"/>
        </w:rPr>
        <w:t xml:space="preserve">выявляется уровень развития психических функций обучающегося с ОВЗ, уровень его актуального и зоны ближайшего развития, выявляются его резервные возможности, способности к усвоению нового.  </w:t>
      </w:r>
    </w:p>
    <w:p w:rsidR="008D27A3" w:rsidRPr="001364E8" w:rsidRDefault="008D27A3" w:rsidP="004533D2">
      <w:pPr>
        <w:spacing w:after="0" w:line="240" w:lineRule="auto"/>
        <w:ind w:firstLine="706"/>
        <w:rPr>
          <w:rFonts w:ascii="Times New Roman" w:hAnsi="Times New Roman"/>
        </w:rPr>
      </w:pPr>
      <w:r w:rsidRPr="001364E8">
        <w:rPr>
          <w:rFonts w:ascii="Times New Roman" w:hAnsi="Times New Roman"/>
        </w:rPr>
        <w:t xml:space="preserve">Уровень развития психических функций выявляется для того, чтобы определить, какие функции развиваются наиболее успешно и какие – остаются в развитии. Это позволяет максимально опираться на сохранные функции в процессе коррекционно – развивающей работы и стимулировать развитие отстающих функций с помощью специальных приѐмов.  </w:t>
      </w:r>
    </w:p>
    <w:p w:rsidR="008D27A3" w:rsidRPr="001364E8" w:rsidRDefault="008D27A3" w:rsidP="004533D2">
      <w:pPr>
        <w:spacing w:after="0" w:line="240" w:lineRule="auto"/>
        <w:ind w:firstLine="706"/>
        <w:rPr>
          <w:rFonts w:ascii="Times New Roman" w:hAnsi="Times New Roman"/>
        </w:rPr>
      </w:pPr>
      <w:r w:rsidRPr="001364E8">
        <w:rPr>
          <w:rFonts w:ascii="Times New Roman" w:hAnsi="Times New Roman"/>
        </w:rPr>
        <w:t xml:space="preserve">Результаты обследования и педагогические наблюдения отражаются в педагогической документации – протокол дефектологического обследования, дефектологическое представление на учащегося.  </w:t>
      </w:r>
    </w:p>
    <w:p w:rsidR="008D27A3" w:rsidRPr="001364E8" w:rsidRDefault="008D27A3" w:rsidP="004533D2">
      <w:pPr>
        <w:spacing w:after="0" w:line="240" w:lineRule="auto"/>
        <w:rPr>
          <w:rFonts w:ascii="Times New Roman" w:hAnsi="Times New Roman"/>
        </w:rPr>
      </w:pPr>
      <w:r w:rsidRPr="001364E8">
        <w:rPr>
          <w:rFonts w:ascii="Times New Roman" w:hAnsi="Times New Roman"/>
        </w:rPr>
        <w:t xml:space="preserve">Диагностическое обследование проводится 3 раза в год.  </w:t>
      </w:r>
    </w:p>
    <w:p w:rsidR="008D27A3" w:rsidRPr="001364E8" w:rsidRDefault="008D27A3" w:rsidP="004533D2">
      <w:pPr>
        <w:spacing w:after="0" w:line="240" w:lineRule="auto"/>
        <w:ind w:firstLine="706"/>
        <w:rPr>
          <w:rFonts w:ascii="Times New Roman" w:hAnsi="Times New Roman"/>
        </w:rPr>
      </w:pPr>
      <w:r w:rsidRPr="001364E8">
        <w:rPr>
          <w:rFonts w:ascii="Times New Roman" w:hAnsi="Times New Roman"/>
        </w:rPr>
        <w:t xml:space="preserve">Диагностика проводится в контексте различных видов деятельности по следующим параметрам:  </w:t>
      </w:r>
    </w:p>
    <w:p w:rsidR="008D27A3" w:rsidRPr="001364E8" w:rsidRDefault="008D27A3" w:rsidP="004533D2">
      <w:pPr>
        <w:numPr>
          <w:ilvl w:val="0"/>
          <w:numId w:val="29"/>
        </w:numPr>
        <w:spacing w:after="0" w:line="240" w:lineRule="auto"/>
        <w:ind w:left="0" w:hanging="360"/>
        <w:jc w:val="both"/>
        <w:rPr>
          <w:rFonts w:ascii="Times New Roman" w:hAnsi="Times New Roman"/>
        </w:rPr>
      </w:pPr>
      <w:r w:rsidRPr="001364E8">
        <w:rPr>
          <w:rFonts w:ascii="Times New Roman" w:hAnsi="Times New Roman"/>
        </w:rPr>
        <w:t xml:space="preserve">Степень овладения учебным материалом;  </w:t>
      </w:r>
    </w:p>
    <w:p w:rsidR="008D27A3" w:rsidRPr="001364E8" w:rsidRDefault="008D27A3" w:rsidP="004533D2">
      <w:pPr>
        <w:numPr>
          <w:ilvl w:val="0"/>
          <w:numId w:val="29"/>
        </w:numPr>
        <w:spacing w:after="0" w:line="240" w:lineRule="auto"/>
        <w:ind w:left="0" w:hanging="360"/>
        <w:jc w:val="both"/>
        <w:rPr>
          <w:rFonts w:ascii="Times New Roman" w:hAnsi="Times New Roman"/>
        </w:rPr>
      </w:pPr>
      <w:r w:rsidRPr="001364E8">
        <w:rPr>
          <w:rFonts w:ascii="Times New Roman" w:hAnsi="Times New Roman"/>
        </w:rPr>
        <w:t xml:space="preserve">Уровень самостоятельности при выполнении заданий;  </w:t>
      </w:r>
    </w:p>
    <w:p w:rsidR="008D27A3" w:rsidRPr="001364E8" w:rsidRDefault="008D27A3" w:rsidP="004533D2">
      <w:pPr>
        <w:numPr>
          <w:ilvl w:val="0"/>
          <w:numId w:val="29"/>
        </w:numPr>
        <w:spacing w:after="0" w:line="240" w:lineRule="auto"/>
        <w:ind w:left="0" w:hanging="360"/>
        <w:jc w:val="both"/>
        <w:rPr>
          <w:rFonts w:ascii="Times New Roman" w:hAnsi="Times New Roman"/>
        </w:rPr>
      </w:pPr>
      <w:r w:rsidRPr="001364E8">
        <w:rPr>
          <w:rFonts w:ascii="Times New Roman" w:hAnsi="Times New Roman"/>
        </w:rPr>
        <w:t xml:space="preserve">Пространственное и временное ориентирование;  </w:t>
      </w:r>
    </w:p>
    <w:p w:rsidR="008D27A3" w:rsidRPr="001364E8" w:rsidRDefault="008D27A3" w:rsidP="004533D2">
      <w:pPr>
        <w:numPr>
          <w:ilvl w:val="0"/>
          <w:numId w:val="29"/>
        </w:numPr>
        <w:spacing w:after="0" w:line="240" w:lineRule="auto"/>
        <w:ind w:left="0" w:hanging="360"/>
        <w:jc w:val="both"/>
        <w:rPr>
          <w:rFonts w:ascii="Times New Roman" w:hAnsi="Times New Roman"/>
        </w:rPr>
      </w:pPr>
      <w:r w:rsidRPr="001364E8">
        <w:rPr>
          <w:rFonts w:ascii="Times New Roman" w:hAnsi="Times New Roman"/>
        </w:rPr>
        <w:t xml:space="preserve">Развитие моторики и зрительно-моторных координаций;  </w:t>
      </w:r>
    </w:p>
    <w:p w:rsidR="008D27A3" w:rsidRPr="001364E8" w:rsidRDefault="008D27A3" w:rsidP="004533D2">
      <w:pPr>
        <w:numPr>
          <w:ilvl w:val="0"/>
          <w:numId w:val="29"/>
        </w:numPr>
        <w:spacing w:after="0" w:line="240" w:lineRule="auto"/>
        <w:ind w:left="0" w:hanging="360"/>
        <w:jc w:val="both"/>
        <w:rPr>
          <w:rFonts w:ascii="Times New Roman" w:hAnsi="Times New Roman"/>
        </w:rPr>
      </w:pPr>
      <w:r w:rsidRPr="001364E8">
        <w:rPr>
          <w:rFonts w:ascii="Times New Roman" w:hAnsi="Times New Roman"/>
        </w:rPr>
        <w:t xml:space="preserve">Зрительно - пространственное восприятие;  </w:t>
      </w:r>
    </w:p>
    <w:p w:rsidR="008D27A3" w:rsidRPr="001364E8" w:rsidRDefault="008D27A3" w:rsidP="004533D2">
      <w:pPr>
        <w:numPr>
          <w:ilvl w:val="0"/>
          <w:numId w:val="29"/>
        </w:numPr>
        <w:spacing w:after="0" w:line="240" w:lineRule="auto"/>
        <w:ind w:left="0" w:hanging="360"/>
        <w:jc w:val="both"/>
        <w:rPr>
          <w:rFonts w:ascii="Times New Roman" w:hAnsi="Times New Roman"/>
        </w:rPr>
      </w:pPr>
      <w:r w:rsidRPr="001364E8">
        <w:rPr>
          <w:rFonts w:ascii="Times New Roman" w:hAnsi="Times New Roman"/>
        </w:rPr>
        <w:t xml:space="preserve">Воспроизведение цвета, формы, величины;  </w:t>
      </w:r>
    </w:p>
    <w:p w:rsidR="008D27A3" w:rsidRPr="001364E8" w:rsidRDefault="008D27A3" w:rsidP="004533D2">
      <w:pPr>
        <w:numPr>
          <w:ilvl w:val="0"/>
          <w:numId w:val="29"/>
        </w:numPr>
        <w:spacing w:after="0" w:line="240" w:lineRule="auto"/>
        <w:ind w:left="0" w:hanging="360"/>
        <w:jc w:val="both"/>
        <w:rPr>
          <w:rFonts w:ascii="Times New Roman" w:hAnsi="Times New Roman"/>
        </w:rPr>
      </w:pPr>
      <w:r w:rsidRPr="001364E8">
        <w:rPr>
          <w:rFonts w:ascii="Times New Roman" w:hAnsi="Times New Roman"/>
        </w:rPr>
        <w:t xml:space="preserve">Развитие основных мыслительных операций.  </w:t>
      </w:r>
    </w:p>
    <w:p w:rsidR="008D27A3" w:rsidRPr="001364E8" w:rsidRDefault="008D27A3" w:rsidP="004533D2">
      <w:pPr>
        <w:spacing w:after="0" w:line="240" w:lineRule="auto"/>
        <w:rPr>
          <w:rFonts w:ascii="Times New Roman" w:hAnsi="Times New Roman"/>
        </w:rPr>
      </w:pPr>
      <w:r w:rsidRPr="001364E8">
        <w:rPr>
          <w:rFonts w:ascii="Times New Roman" w:hAnsi="Times New Roman"/>
        </w:rPr>
        <w:t xml:space="preserve"> </w:t>
      </w:r>
    </w:p>
    <w:p w:rsidR="008D27A3" w:rsidRPr="001364E8" w:rsidRDefault="008D27A3" w:rsidP="004533D2">
      <w:pPr>
        <w:spacing w:after="0" w:line="240" w:lineRule="auto"/>
        <w:ind w:firstLine="360"/>
        <w:rPr>
          <w:rFonts w:ascii="Times New Roman" w:hAnsi="Times New Roman"/>
        </w:rPr>
      </w:pPr>
      <w:r w:rsidRPr="001364E8">
        <w:rPr>
          <w:rFonts w:ascii="Times New Roman" w:hAnsi="Times New Roman"/>
        </w:rPr>
        <w:t xml:space="preserve">На основании диагностики в начале года составляются коррекционно-развивающие программы (индивидуальная или подгрупповая) с прогнозируемым результатом развития. Результаты диагностики в середине и конце года позволяют сделать вывод о динамике развития и достоверности прогноза.  </w:t>
      </w:r>
    </w:p>
    <w:p w:rsidR="008D27A3" w:rsidRPr="001364E8" w:rsidRDefault="008D27A3" w:rsidP="004533D2">
      <w:pPr>
        <w:spacing w:after="0" w:line="240" w:lineRule="auto"/>
        <w:ind w:firstLine="360"/>
        <w:rPr>
          <w:rFonts w:ascii="Times New Roman" w:hAnsi="Times New Roman"/>
        </w:rPr>
      </w:pPr>
      <w:r w:rsidRPr="001364E8">
        <w:rPr>
          <w:rFonts w:ascii="Times New Roman" w:hAnsi="Times New Roman"/>
          <w:b/>
        </w:rPr>
        <w:t xml:space="preserve">Коррекционно-развивающая программа составляется на основе: </w:t>
      </w:r>
      <w:r w:rsidRPr="001364E8">
        <w:rPr>
          <w:rFonts w:ascii="Times New Roman" w:hAnsi="Times New Roman"/>
        </w:rPr>
        <w:t xml:space="preserve"> </w:t>
      </w:r>
      <w:r w:rsidRPr="001364E8">
        <w:rPr>
          <w:rFonts w:ascii="Times New Roman" w:hAnsi="Times New Roman"/>
          <w:b/>
        </w:rPr>
        <w:t xml:space="preserve">результатов обследования; </w:t>
      </w:r>
      <w:r w:rsidRPr="001364E8">
        <w:rPr>
          <w:rFonts w:ascii="Times New Roman" w:hAnsi="Times New Roman"/>
        </w:rPr>
        <w:t xml:space="preserve"> </w:t>
      </w:r>
      <w:r w:rsidRPr="001364E8">
        <w:rPr>
          <w:rFonts w:ascii="Times New Roman" w:hAnsi="Times New Roman"/>
          <w:b/>
        </w:rPr>
        <w:t xml:space="preserve">адаптированных предметных программ для детей с нарушением интеллекта </w:t>
      </w:r>
      <w:r w:rsidRPr="001364E8">
        <w:rPr>
          <w:rFonts w:ascii="Times New Roman" w:hAnsi="Times New Roman"/>
        </w:rPr>
        <w:t xml:space="preserve"> </w:t>
      </w:r>
    </w:p>
    <w:p w:rsidR="008D27A3" w:rsidRPr="001364E8" w:rsidRDefault="008D27A3" w:rsidP="004533D2">
      <w:pPr>
        <w:spacing w:after="0" w:line="240" w:lineRule="auto"/>
        <w:rPr>
          <w:rFonts w:ascii="Times New Roman" w:hAnsi="Times New Roman"/>
        </w:rPr>
      </w:pPr>
      <w:r w:rsidRPr="001364E8">
        <w:rPr>
          <w:rFonts w:ascii="Times New Roman" w:hAnsi="Times New Roman"/>
        </w:rPr>
        <w:t xml:space="preserve"> </w:t>
      </w:r>
    </w:p>
    <w:p w:rsidR="008D27A3" w:rsidRPr="001364E8" w:rsidRDefault="008D27A3" w:rsidP="004533D2">
      <w:pPr>
        <w:spacing w:after="0" w:line="240" w:lineRule="auto"/>
        <w:ind w:firstLine="706"/>
        <w:rPr>
          <w:rFonts w:ascii="Times New Roman" w:hAnsi="Times New Roman"/>
        </w:rPr>
      </w:pPr>
      <w:r w:rsidRPr="001364E8">
        <w:rPr>
          <w:rFonts w:ascii="Times New Roman" w:hAnsi="Times New Roman"/>
        </w:rPr>
        <w:t xml:space="preserve">Исходя из особенностей ребенка, выделяется приоритетное направление работы с ним учителя-дефектолога (одно или несколько), которое служит основой для построения коррекционно - развивающей программы.  </w:t>
      </w:r>
    </w:p>
    <w:p w:rsidR="008D27A3" w:rsidRPr="001364E8" w:rsidRDefault="008D27A3" w:rsidP="004533D2">
      <w:pPr>
        <w:spacing w:after="0" w:line="240" w:lineRule="auto"/>
        <w:ind w:firstLine="706"/>
        <w:rPr>
          <w:rFonts w:ascii="Times New Roman" w:hAnsi="Times New Roman"/>
        </w:rPr>
      </w:pPr>
      <w:r w:rsidRPr="001364E8">
        <w:rPr>
          <w:rFonts w:ascii="Times New Roman" w:hAnsi="Times New Roman"/>
        </w:rPr>
        <w:t xml:space="preserve">Основное время в коррекционной работе учителя-дефектолога отводится на занятия с детьми младшего школьного возраста. Однако занятия могут проводиться и с учащимися 5—9 классов, по запросу учителя или с вновь прибывшими детьми.  </w:t>
      </w:r>
    </w:p>
    <w:p w:rsidR="008D27A3" w:rsidRPr="001364E8" w:rsidRDefault="008D27A3" w:rsidP="004533D2">
      <w:pPr>
        <w:spacing w:after="0" w:line="240" w:lineRule="auto"/>
        <w:rPr>
          <w:rFonts w:ascii="Times New Roman" w:hAnsi="Times New Roman"/>
        </w:rPr>
      </w:pPr>
      <w:r w:rsidRPr="001364E8">
        <w:rPr>
          <w:rFonts w:ascii="Times New Roman" w:hAnsi="Times New Roman"/>
        </w:rPr>
        <w:t xml:space="preserve"> </w:t>
      </w:r>
    </w:p>
    <w:p w:rsidR="008D27A3" w:rsidRPr="001364E8" w:rsidRDefault="008D27A3" w:rsidP="004533D2">
      <w:pPr>
        <w:spacing w:after="0" w:line="240" w:lineRule="auto"/>
        <w:rPr>
          <w:rFonts w:ascii="Times New Roman" w:hAnsi="Times New Roman"/>
        </w:rPr>
      </w:pPr>
      <w:r w:rsidRPr="001364E8">
        <w:rPr>
          <w:rFonts w:ascii="Times New Roman" w:hAnsi="Times New Roman"/>
          <w:b/>
          <w:i/>
        </w:rPr>
        <w:t xml:space="preserve">1. Коррекционно-развивающая программа. </w:t>
      </w:r>
      <w:r w:rsidRPr="001364E8">
        <w:rPr>
          <w:rFonts w:ascii="Times New Roman" w:hAnsi="Times New Roman"/>
        </w:rPr>
        <w:t xml:space="preserve"> </w:t>
      </w:r>
    </w:p>
    <w:p w:rsidR="008D27A3" w:rsidRPr="001364E8" w:rsidRDefault="008D27A3" w:rsidP="004533D2">
      <w:pPr>
        <w:spacing w:after="0" w:line="240" w:lineRule="auto"/>
        <w:rPr>
          <w:rFonts w:ascii="Times New Roman" w:hAnsi="Times New Roman"/>
        </w:rPr>
      </w:pPr>
      <w:r w:rsidRPr="001364E8">
        <w:rPr>
          <w:rFonts w:ascii="Times New Roman" w:hAnsi="Times New Roman"/>
        </w:rPr>
        <w:t xml:space="preserve"> </w:t>
      </w:r>
    </w:p>
    <w:p w:rsidR="008D27A3" w:rsidRPr="001364E8" w:rsidRDefault="008D27A3" w:rsidP="004533D2">
      <w:pPr>
        <w:spacing w:after="0" w:line="240" w:lineRule="auto"/>
        <w:ind w:firstLine="706"/>
        <w:rPr>
          <w:rFonts w:ascii="Times New Roman" w:hAnsi="Times New Roman"/>
        </w:rPr>
      </w:pPr>
      <w:r w:rsidRPr="001364E8">
        <w:rPr>
          <w:rFonts w:ascii="Times New Roman" w:hAnsi="Times New Roman"/>
          <w:b/>
        </w:rPr>
        <w:t xml:space="preserve">Целью </w:t>
      </w:r>
      <w:r w:rsidRPr="001364E8">
        <w:rPr>
          <w:rFonts w:ascii="Times New Roman" w:hAnsi="Times New Roman"/>
        </w:rPr>
        <w:t xml:space="preserve">коррекционно – развивающих занятий для данной категории детей является максимальное развитие познавательных способностей учащихся.  </w:t>
      </w:r>
    </w:p>
    <w:p w:rsidR="008D27A3" w:rsidRPr="001364E8" w:rsidRDefault="008D27A3" w:rsidP="004533D2">
      <w:pPr>
        <w:spacing w:after="0" w:line="240" w:lineRule="auto"/>
        <w:rPr>
          <w:rFonts w:ascii="Times New Roman" w:hAnsi="Times New Roman"/>
        </w:rPr>
      </w:pPr>
      <w:r w:rsidRPr="001364E8">
        <w:rPr>
          <w:rFonts w:ascii="Times New Roman" w:hAnsi="Times New Roman"/>
        </w:rPr>
        <w:t xml:space="preserve">Для реализации поставленной цели сформулированы следующие </w:t>
      </w:r>
      <w:r w:rsidRPr="001364E8">
        <w:rPr>
          <w:rFonts w:ascii="Times New Roman" w:hAnsi="Times New Roman"/>
          <w:b/>
        </w:rPr>
        <w:t xml:space="preserve">задачи: </w:t>
      </w:r>
      <w:r w:rsidRPr="001364E8">
        <w:rPr>
          <w:rFonts w:ascii="Times New Roman" w:hAnsi="Times New Roman"/>
        </w:rPr>
        <w:t xml:space="preserve"> </w:t>
      </w:r>
    </w:p>
    <w:p w:rsidR="008D27A3" w:rsidRPr="001364E8" w:rsidRDefault="008D27A3" w:rsidP="004533D2">
      <w:pPr>
        <w:numPr>
          <w:ilvl w:val="0"/>
          <w:numId w:val="30"/>
        </w:numPr>
        <w:spacing w:after="0" w:line="240" w:lineRule="auto"/>
        <w:ind w:left="0" w:hanging="360"/>
        <w:jc w:val="both"/>
        <w:rPr>
          <w:rFonts w:ascii="Times New Roman" w:hAnsi="Times New Roman"/>
        </w:rPr>
      </w:pPr>
      <w:r w:rsidRPr="001364E8">
        <w:rPr>
          <w:rFonts w:ascii="Times New Roman" w:hAnsi="Times New Roman"/>
        </w:rPr>
        <w:t xml:space="preserve">Совершенствование движений и сенсомоторного развития;  </w:t>
      </w:r>
    </w:p>
    <w:p w:rsidR="008D27A3" w:rsidRPr="001364E8" w:rsidRDefault="008D27A3" w:rsidP="004533D2">
      <w:pPr>
        <w:spacing w:after="0" w:line="240" w:lineRule="auto"/>
        <w:rPr>
          <w:rFonts w:ascii="Times New Roman" w:hAnsi="Times New Roman"/>
        </w:rPr>
      </w:pPr>
      <w:r w:rsidRPr="001364E8">
        <w:rPr>
          <w:rFonts w:ascii="Times New Roman" w:hAnsi="Times New Roman"/>
        </w:rPr>
        <w:t xml:space="preserve">-развитие мелкой моторики кисти и пальцев рук;  </w:t>
      </w:r>
    </w:p>
    <w:p w:rsidR="008D27A3" w:rsidRPr="001364E8" w:rsidRDefault="008D27A3" w:rsidP="004533D2">
      <w:pPr>
        <w:numPr>
          <w:ilvl w:val="0"/>
          <w:numId w:val="30"/>
        </w:numPr>
        <w:spacing w:after="0" w:line="240" w:lineRule="auto"/>
        <w:ind w:left="0" w:hanging="360"/>
        <w:jc w:val="both"/>
        <w:rPr>
          <w:rFonts w:ascii="Times New Roman" w:hAnsi="Times New Roman"/>
        </w:rPr>
      </w:pPr>
      <w:r w:rsidRPr="001364E8">
        <w:rPr>
          <w:rFonts w:ascii="Times New Roman" w:hAnsi="Times New Roman"/>
        </w:rPr>
        <w:t xml:space="preserve">Коррекция отдельных сторон психической деятельности:  </w:t>
      </w:r>
    </w:p>
    <w:p w:rsidR="008D27A3" w:rsidRPr="001364E8" w:rsidRDefault="008D27A3" w:rsidP="004533D2">
      <w:pPr>
        <w:numPr>
          <w:ilvl w:val="0"/>
          <w:numId w:val="31"/>
        </w:numPr>
        <w:spacing w:after="0" w:line="240" w:lineRule="auto"/>
        <w:ind w:left="0" w:hanging="144"/>
        <w:jc w:val="both"/>
        <w:rPr>
          <w:rFonts w:ascii="Times New Roman" w:hAnsi="Times New Roman"/>
        </w:rPr>
      </w:pPr>
      <w:r w:rsidRPr="001364E8">
        <w:rPr>
          <w:rFonts w:ascii="Times New Roman" w:hAnsi="Times New Roman"/>
        </w:rPr>
        <w:t xml:space="preserve">развитие зрительного восприятия и узнавания;  </w:t>
      </w:r>
    </w:p>
    <w:p w:rsidR="008D27A3" w:rsidRPr="001364E8" w:rsidRDefault="008D27A3" w:rsidP="004533D2">
      <w:pPr>
        <w:numPr>
          <w:ilvl w:val="0"/>
          <w:numId w:val="31"/>
        </w:numPr>
        <w:spacing w:after="0" w:line="240" w:lineRule="auto"/>
        <w:ind w:left="0" w:hanging="144"/>
        <w:jc w:val="both"/>
        <w:rPr>
          <w:rFonts w:ascii="Times New Roman" w:hAnsi="Times New Roman"/>
        </w:rPr>
      </w:pPr>
      <w:r w:rsidRPr="001364E8">
        <w:rPr>
          <w:rFonts w:ascii="Times New Roman" w:hAnsi="Times New Roman"/>
        </w:rPr>
        <w:t xml:space="preserve">развитие зрительной памяти и внимания;  </w:t>
      </w:r>
    </w:p>
    <w:p w:rsidR="008D27A3" w:rsidRPr="001364E8" w:rsidRDefault="008D27A3" w:rsidP="004533D2">
      <w:pPr>
        <w:numPr>
          <w:ilvl w:val="0"/>
          <w:numId w:val="31"/>
        </w:numPr>
        <w:spacing w:after="0" w:line="240" w:lineRule="auto"/>
        <w:ind w:left="0" w:hanging="144"/>
        <w:jc w:val="both"/>
        <w:rPr>
          <w:rFonts w:ascii="Times New Roman" w:hAnsi="Times New Roman"/>
        </w:rPr>
      </w:pPr>
      <w:r w:rsidRPr="001364E8">
        <w:rPr>
          <w:rFonts w:ascii="Times New Roman" w:hAnsi="Times New Roman"/>
        </w:rPr>
        <w:t xml:space="preserve">развитие слухового внимания и памяти;  </w:t>
      </w:r>
    </w:p>
    <w:p w:rsidR="008D27A3" w:rsidRPr="001364E8" w:rsidRDefault="008D27A3" w:rsidP="004533D2">
      <w:pPr>
        <w:numPr>
          <w:ilvl w:val="0"/>
          <w:numId w:val="31"/>
        </w:numPr>
        <w:spacing w:after="0" w:line="240" w:lineRule="auto"/>
        <w:ind w:left="0" w:hanging="144"/>
        <w:jc w:val="both"/>
        <w:rPr>
          <w:rFonts w:ascii="Times New Roman" w:hAnsi="Times New Roman"/>
        </w:rPr>
      </w:pPr>
      <w:r w:rsidRPr="001364E8">
        <w:rPr>
          <w:rFonts w:ascii="Times New Roman" w:hAnsi="Times New Roman"/>
        </w:rPr>
        <w:t xml:space="preserve">формирование обобщѐнных представлений о свойствах предметов (цвет, форма, величина);  </w:t>
      </w:r>
    </w:p>
    <w:p w:rsidR="008D27A3" w:rsidRPr="001364E8" w:rsidRDefault="008D27A3" w:rsidP="004533D2">
      <w:pPr>
        <w:numPr>
          <w:ilvl w:val="0"/>
          <w:numId w:val="31"/>
        </w:numPr>
        <w:spacing w:after="0" w:line="240" w:lineRule="auto"/>
        <w:ind w:left="0" w:hanging="144"/>
        <w:jc w:val="both"/>
        <w:rPr>
          <w:rFonts w:ascii="Times New Roman" w:hAnsi="Times New Roman"/>
        </w:rPr>
      </w:pPr>
      <w:r w:rsidRPr="001364E8">
        <w:rPr>
          <w:rFonts w:ascii="Times New Roman" w:hAnsi="Times New Roman"/>
        </w:rPr>
        <w:lastRenderedPageBreak/>
        <w:t xml:space="preserve">формирование зрительно – моторной координации;  - развитие пространственных представлений;  - развитие временных представлений.  </w:t>
      </w:r>
    </w:p>
    <w:p w:rsidR="008D27A3" w:rsidRPr="001364E8" w:rsidRDefault="008D27A3" w:rsidP="004533D2">
      <w:pPr>
        <w:numPr>
          <w:ilvl w:val="1"/>
          <w:numId w:val="31"/>
        </w:numPr>
        <w:spacing w:after="0" w:line="240" w:lineRule="auto"/>
        <w:ind w:left="0" w:hanging="360"/>
        <w:jc w:val="both"/>
        <w:rPr>
          <w:rFonts w:ascii="Times New Roman" w:hAnsi="Times New Roman"/>
        </w:rPr>
      </w:pPr>
      <w:r w:rsidRPr="001364E8">
        <w:rPr>
          <w:rFonts w:ascii="Times New Roman" w:hAnsi="Times New Roman"/>
        </w:rPr>
        <w:t xml:space="preserve">Развитие основных мыслительных операций:  </w:t>
      </w:r>
    </w:p>
    <w:p w:rsidR="008D27A3" w:rsidRPr="001364E8" w:rsidRDefault="008D27A3" w:rsidP="004533D2">
      <w:pPr>
        <w:numPr>
          <w:ilvl w:val="0"/>
          <w:numId w:val="31"/>
        </w:numPr>
        <w:spacing w:after="0" w:line="240" w:lineRule="auto"/>
        <w:ind w:left="0" w:hanging="144"/>
        <w:jc w:val="both"/>
        <w:rPr>
          <w:rFonts w:ascii="Times New Roman" w:hAnsi="Times New Roman"/>
        </w:rPr>
      </w:pPr>
      <w:r w:rsidRPr="001364E8">
        <w:rPr>
          <w:rFonts w:ascii="Times New Roman" w:hAnsi="Times New Roman"/>
        </w:rPr>
        <w:t xml:space="preserve">навыков соотносительного анализа;  </w:t>
      </w:r>
    </w:p>
    <w:p w:rsidR="008D27A3" w:rsidRPr="001364E8" w:rsidRDefault="008D27A3" w:rsidP="004533D2">
      <w:pPr>
        <w:numPr>
          <w:ilvl w:val="0"/>
          <w:numId w:val="31"/>
        </w:numPr>
        <w:spacing w:after="0" w:line="240" w:lineRule="auto"/>
        <w:ind w:left="0" w:hanging="144"/>
        <w:jc w:val="both"/>
        <w:rPr>
          <w:rFonts w:ascii="Times New Roman" w:hAnsi="Times New Roman"/>
        </w:rPr>
      </w:pPr>
      <w:r w:rsidRPr="001364E8">
        <w:rPr>
          <w:rFonts w:ascii="Times New Roman" w:hAnsi="Times New Roman"/>
        </w:rPr>
        <w:t xml:space="preserve">навыков группировки и классификации (на базе овладения основными родовыми понятиями);  </w:t>
      </w:r>
    </w:p>
    <w:p w:rsidR="008D27A3" w:rsidRPr="001364E8" w:rsidRDefault="008D27A3" w:rsidP="004533D2">
      <w:pPr>
        <w:numPr>
          <w:ilvl w:val="0"/>
          <w:numId w:val="31"/>
        </w:numPr>
        <w:spacing w:after="0" w:line="240" w:lineRule="auto"/>
        <w:ind w:left="0" w:hanging="144"/>
        <w:jc w:val="both"/>
        <w:rPr>
          <w:rFonts w:ascii="Times New Roman" w:hAnsi="Times New Roman"/>
        </w:rPr>
      </w:pPr>
      <w:r w:rsidRPr="001364E8">
        <w:rPr>
          <w:rFonts w:ascii="Times New Roman" w:hAnsi="Times New Roman"/>
        </w:rPr>
        <w:t xml:space="preserve">умения работать по словесной и письменной инструкции, алгоритму;  - умения планировать деятельность;  </w:t>
      </w:r>
    </w:p>
    <w:p w:rsidR="008D27A3" w:rsidRPr="001364E8" w:rsidRDefault="008D27A3" w:rsidP="004533D2">
      <w:pPr>
        <w:numPr>
          <w:ilvl w:val="0"/>
          <w:numId w:val="31"/>
        </w:numPr>
        <w:spacing w:after="0" w:line="240" w:lineRule="auto"/>
        <w:ind w:left="0" w:hanging="144"/>
        <w:jc w:val="both"/>
        <w:rPr>
          <w:rFonts w:ascii="Times New Roman" w:hAnsi="Times New Roman"/>
        </w:rPr>
      </w:pPr>
      <w:r w:rsidRPr="001364E8">
        <w:rPr>
          <w:rFonts w:ascii="Times New Roman" w:hAnsi="Times New Roman"/>
        </w:rPr>
        <w:t xml:space="preserve">развитие комбинаторных способностей.  </w:t>
      </w:r>
    </w:p>
    <w:p w:rsidR="008D27A3" w:rsidRPr="001364E8" w:rsidRDefault="008D27A3" w:rsidP="004533D2">
      <w:pPr>
        <w:numPr>
          <w:ilvl w:val="1"/>
          <w:numId w:val="31"/>
        </w:numPr>
        <w:spacing w:after="0" w:line="240" w:lineRule="auto"/>
        <w:ind w:left="0" w:hanging="360"/>
        <w:jc w:val="both"/>
        <w:rPr>
          <w:rFonts w:ascii="Times New Roman" w:hAnsi="Times New Roman"/>
        </w:rPr>
      </w:pPr>
      <w:r w:rsidRPr="001364E8">
        <w:rPr>
          <w:rFonts w:ascii="Times New Roman" w:hAnsi="Times New Roman"/>
        </w:rPr>
        <w:t xml:space="preserve">Развитие различных видов мышления:  </w:t>
      </w:r>
    </w:p>
    <w:p w:rsidR="008D27A3" w:rsidRPr="001364E8" w:rsidRDefault="008D27A3" w:rsidP="004533D2">
      <w:pPr>
        <w:numPr>
          <w:ilvl w:val="0"/>
          <w:numId w:val="31"/>
        </w:numPr>
        <w:spacing w:after="0" w:line="240" w:lineRule="auto"/>
        <w:ind w:left="0" w:hanging="144"/>
        <w:jc w:val="both"/>
        <w:rPr>
          <w:rFonts w:ascii="Times New Roman" w:hAnsi="Times New Roman"/>
        </w:rPr>
      </w:pPr>
      <w:r w:rsidRPr="001364E8">
        <w:rPr>
          <w:rFonts w:ascii="Times New Roman" w:hAnsi="Times New Roman"/>
        </w:rPr>
        <w:t xml:space="preserve">развитие наглядно образного мышления;  </w:t>
      </w:r>
    </w:p>
    <w:p w:rsidR="008D27A3" w:rsidRPr="001364E8" w:rsidRDefault="008D27A3" w:rsidP="004533D2">
      <w:pPr>
        <w:numPr>
          <w:ilvl w:val="0"/>
          <w:numId w:val="31"/>
        </w:numPr>
        <w:spacing w:after="0" w:line="240" w:lineRule="auto"/>
        <w:ind w:left="0" w:hanging="144"/>
        <w:jc w:val="both"/>
        <w:rPr>
          <w:rFonts w:ascii="Times New Roman" w:hAnsi="Times New Roman"/>
        </w:rPr>
      </w:pPr>
      <w:r w:rsidRPr="001364E8">
        <w:rPr>
          <w:rFonts w:ascii="Times New Roman" w:hAnsi="Times New Roman"/>
        </w:rPr>
        <w:t xml:space="preserve">развитие элементов словесно-логического мышления (умения видеть и устанавливать логические связи между предметами, явлениями и событиями).  </w:t>
      </w:r>
    </w:p>
    <w:p w:rsidR="008D27A3" w:rsidRPr="001364E8" w:rsidRDefault="008D27A3" w:rsidP="004533D2">
      <w:pPr>
        <w:numPr>
          <w:ilvl w:val="1"/>
          <w:numId w:val="31"/>
        </w:numPr>
        <w:spacing w:after="0" w:line="240" w:lineRule="auto"/>
        <w:ind w:left="0" w:hanging="360"/>
        <w:jc w:val="both"/>
        <w:rPr>
          <w:rFonts w:ascii="Times New Roman" w:hAnsi="Times New Roman"/>
        </w:rPr>
      </w:pPr>
      <w:r w:rsidRPr="001364E8">
        <w:rPr>
          <w:rFonts w:ascii="Times New Roman" w:hAnsi="Times New Roman"/>
        </w:rPr>
        <w:t xml:space="preserve">Коррекция нарушений в развитии эмоционально-личностной сферы:  </w:t>
      </w:r>
    </w:p>
    <w:p w:rsidR="008D27A3" w:rsidRPr="001364E8" w:rsidRDefault="008D27A3" w:rsidP="004533D2">
      <w:pPr>
        <w:spacing w:after="0" w:line="240" w:lineRule="auto"/>
        <w:ind w:hanging="360"/>
        <w:rPr>
          <w:rFonts w:ascii="Times New Roman" w:hAnsi="Times New Roman"/>
        </w:rPr>
      </w:pPr>
      <w:r w:rsidRPr="001364E8">
        <w:rPr>
          <w:rFonts w:ascii="Times New Roman" w:hAnsi="Times New Roman"/>
        </w:rPr>
        <w:t xml:space="preserve">(релаксационные паузы, психогимнастика, игротерапия, сказкотерапия).  </w:t>
      </w:r>
      <w:r w:rsidRPr="001364E8">
        <w:rPr>
          <w:rFonts w:ascii="Times New Roman" w:hAnsi="Times New Roman"/>
        </w:rPr>
        <w:t xml:space="preserve"> Развитие связной речи.  </w:t>
      </w:r>
    </w:p>
    <w:p w:rsidR="008D27A3" w:rsidRPr="001364E8" w:rsidRDefault="008D27A3" w:rsidP="004533D2">
      <w:pPr>
        <w:numPr>
          <w:ilvl w:val="1"/>
          <w:numId w:val="31"/>
        </w:numPr>
        <w:spacing w:after="0" w:line="240" w:lineRule="auto"/>
        <w:ind w:left="0" w:hanging="360"/>
        <w:jc w:val="both"/>
        <w:rPr>
          <w:rFonts w:ascii="Times New Roman" w:hAnsi="Times New Roman"/>
        </w:rPr>
      </w:pPr>
      <w:r w:rsidRPr="001364E8">
        <w:rPr>
          <w:rFonts w:ascii="Times New Roman" w:hAnsi="Times New Roman"/>
        </w:rPr>
        <w:t xml:space="preserve">Расширение представлений об окружающем мире и обогащение словаря.  </w:t>
      </w:r>
    </w:p>
    <w:p w:rsidR="008D27A3" w:rsidRPr="001364E8" w:rsidRDefault="008D27A3" w:rsidP="004533D2">
      <w:pPr>
        <w:numPr>
          <w:ilvl w:val="1"/>
          <w:numId w:val="31"/>
        </w:numPr>
        <w:spacing w:after="0" w:line="240" w:lineRule="auto"/>
        <w:ind w:left="0" w:hanging="360"/>
        <w:jc w:val="both"/>
        <w:rPr>
          <w:rFonts w:ascii="Times New Roman" w:hAnsi="Times New Roman"/>
        </w:rPr>
      </w:pPr>
      <w:r w:rsidRPr="001364E8">
        <w:rPr>
          <w:rFonts w:ascii="Times New Roman" w:hAnsi="Times New Roman"/>
        </w:rPr>
        <w:t xml:space="preserve">Коррекция индивидуальных пробелов в знаниях.  </w:t>
      </w:r>
    </w:p>
    <w:p w:rsidR="008D27A3" w:rsidRPr="001364E8" w:rsidRDefault="008D27A3" w:rsidP="004533D2">
      <w:pPr>
        <w:numPr>
          <w:ilvl w:val="1"/>
          <w:numId w:val="31"/>
        </w:numPr>
        <w:spacing w:after="0" w:line="240" w:lineRule="auto"/>
        <w:ind w:left="0" w:hanging="360"/>
        <w:jc w:val="both"/>
        <w:rPr>
          <w:rFonts w:ascii="Times New Roman" w:hAnsi="Times New Roman"/>
        </w:rPr>
      </w:pPr>
      <w:r w:rsidRPr="001364E8">
        <w:rPr>
          <w:rFonts w:ascii="Times New Roman" w:hAnsi="Times New Roman"/>
        </w:rPr>
        <w:t xml:space="preserve">Формирование мотивационного компонента.  </w:t>
      </w:r>
    </w:p>
    <w:p w:rsidR="008D27A3" w:rsidRPr="001364E8" w:rsidRDefault="008D27A3" w:rsidP="004533D2">
      <w:pPr>
        <w:spacing w:after="0" w:line="240" w:lineRule="auto"/>
        <w:rPr>
          <w:rFonts w:ascii="Times New Roman" w:hAnsi="Times New Roman"/>
        </w:rPr>
      </w:pPr>
      <w:r w:rsidRPr="001364E8">
        <w:rPr>
          <w:rFonts w:ascii="Times New Roman" w:hAnsi="Times New Roman"/>
          <w:b/>
        </w:rPr>
        <w:t xml:space="preserve">2. Коррекционно-развивающая программа, составленная на основе программы для детей с глубокой умственной отсталостью. </w:t>
      </w:r>
      <w:r w:rsidRPr="001364E8">
        <w:rPr>
          <w:rFonts w:ascii="Times New Roman" w:hAnsi="Times New Roman"/>
        </w:rPr>
        <w:t xml:space="preserve"> </w:t>
      </w:r>
    </w:p>
    <w:p w:rsidR="008D27A3" w:rsidRPr="001364E8" w:rsidRDefault="008D27A3" w:rsidP="004533D2">
      <w:pPr>
        <w:spacing w:after="0" w:line="240" w:lineRule="auto"/>
        <w:rPr>
          <w:rFonts w:ascii="Times New Roman" w:hAnsi="Times New Roman"/>
        </w:rPr>
      </w:pPr>
      <w:r w:rsidRPr="001364E8">
        <w:rPr>
          <w:rFonts w:ascii="Times New Roman" w:hAnsi="Times New Roman"/>
        </w:rPr>
        <w:t xml:space="preserve"> </w:t>
      </w:r>
    </w:p>
    <w:p w:rsidR="008D27A3" w:rsidRPr="001364E8" w:rsidRDefault="008D27A3" w:rsidP="004533D2">
      <w:pPr>
        <w:spacing w:after="0" w:line="240" w:lineRule="auto"/>
        <w:ind w:firstLine="706"/>
        <w:rPr>
          <w:rFonts w:ascii="Times New Roman" w:hAnsi="Times New Roman"/>
        </w:rPr>
      </w:pPr>
      <w:r w:rsidRPr="001364E8">
        <w:rPr>
          <w:rFonts w:ascii="Times New Roman" w:hAnsi="Times New Roman"/>
        </w:rPr>
        <w:t xml:space="preserve">В связи с недоразвитием всех психических функций дети с умеренной умственной отсталостью без специально разработанной системы работы не могут обучаться даже элементарным основам математики. В связи с этим данная категория детей обязательно сопровождается учителем – дефектологом на протяжении всего обучения в образовательном учреждении.  </w:t>
      </w:r>
    </w:p>
    <w:p w:rsidR="008D27A3" w:rsidRPr="001364E8" w:rsidRDefault="008D27A3" w:rsidP="004533D2">
      <w:pPr>
        <w:spacing w:after="0" w:line="240" w:lineRule="auto"/>
        <w:ind w:firstLine="706"/>
        <w:rPr>
          <w:rFonts w:ascii="Times New Roman" w:hAnsi="Times New Roman"/>
        </w:rPr>
      </w:pPr>
      <w:r w:rsidRPr="001364E8">
        <w:rPr>
          <w:rFonts w:ascii="Times New Roman" w:hAnsi="Times New Roman"/>
        </w:rPr>
        <w:t xml:space="preserve">В процессе коррекционно – развивающего обучения учитель – дефектолог создаёт такие условия, которые дают возможность каждому ребёнку работать в доступном темпе, проявляя возможную самостоятельность. Педагог подбирает материал по объему и компонует по степени сложности, исходя из особенностей элементарного математического развития каждого ребенка, индивидуальных и психофизических возможностей.  </w:t>
      </w:r>
    </w:p>
    <w:p w:rsidR="008D27A3" w:rsidRPr="001364E8" w:rsidRDefault="008D27A3" w:rsidP="004533D2">
      <w:pPr>
        <w:spacing w:after="0" w:line="240" w:lineRule="auto"/>
        <w:ind w:firstLine="706"/>
        <w:rPr>
          <w:rFonts w:ascii="Times New Roman" w:hAnsi="Times New Roman"/>
        </w:rPr>
      </w:pPr>
      <w:r w:rsidRPr="001364E8">
        <w:rPr>
          <w:rFonts w:ascii="Times New Roman" w:hAnsi="Times New Roman"/>
        </w:rPr>
        <w:t xml:space="preserve">Коррекционно – развивающие занятия для детей с умеренной умственной отсталостью строятся на комплексной основе с обеспечением самых широких возможностей использования разных видов деятельности. В процессе занятия учитель – дефектолог может использовать различные виды деятельности: игровую (сюжетноролевую, дидактическую, театрализованную, подвижную игру), конструктивную, изобразительную (лепка, рисование, аппликация), которые будут способствовать расширению, повторению и закреплению элементарных математических представлений.  </w:t>
      </w:r>
      <w:r w:rsidRPr="001364E8">
        <w:rPr>
          <w:rFonts w:ascii="Times New Roman" w:hAnsi="Times New Roman"/>
          <w:b/>
        </w:rPr>
        <w:t xml:space="preserve">Целью коррекционно – развивающих занятий </w:t>
      </w:r>
      <w:r w:rsidRPr="001364E8">
        <w:rPr>
          <w:rFonts w:ascii="Times New Roman" w:hAnsi="Times New Roman"/>
        </w:rPr>
        <w:t xml:space="preserve">является максимальное развитие познавательных способностей учащихся.  </w:t>
      </w:r>
    </w:p>
    <w:p w:rsidR="008D27A3" w:rsidRPr="001364E8" w:rsidRDefault="008D27A3" w:rsidP="004533D2">
      <w:pPr>
        <w:spacing w:after="0" w:line="240" w:lineRule="auto"/>
        <w:rPr>
          <w:rFonts w:ascii="Times New Roman" w:hAnsi="Times New Roman"/>
        </w:rPr>
      </w:pPr>
      <w:r w:rsidRPr="001364E8">
        <w:rPr>
          <w:rFonts w:ascii="Times New Roman" w:hAnsi="Times New Roman"/>
        </w:rPr>
        <w:t xml:space="preserve">Для реализации поставленной цели сформулированы следующие </w:t>
      </w:r>
      <w:r w:rsidRPr="001364E8">
        <w:rPr>
          <w:rFonts w:ascii="Times New Roman" w:hAnsi="Times New Roman"/>
          <w:b/>
        </w:rPr>
        <w:t xml:space="preserve">задачи: </w:t>
      </w:r>
      <w:r w:rsidRPr="001364E8">
        <w:rPr>
          <w:rFonts w:ascii="Times New Roman" w:hAnsi="Times New Roman"/>
        </w:rPr>
        <w:t xml:space="preserve"> </w:t>
      </w:r>
    </w:p>
    <w:p w:rsidR="008D27A3" w:rsidRPr="001364E8" w:rsidRDefault="008D27A3" w:rsidP="004533D2">
      <w:pPr>
        <w:numPr>
          <w:ilvl w:val="0"/>
          <w:numId w:val="32"/>
        </w:numPr>
        <w:spacing w:after="0" w:line="240" w:lineRule="auto"/>
        <w:ind w:left="0" w:hanging="360"/>
        <w:jc w:val="both"/>
        <w:rPr>
          <w:rFonts w:ascii="Times New Roman" w:hAnsi="Times New Roman"/>
        </w:rPr>
      </w:pPr>
      <w:r w:rsidRPr="001364E8">
        <w:rPr>
          <w:rFonts w:ascii="Times New Roman" w:hAnsi="Times New Roman"/>
        </w:rPr>
        <w:t xml:space="preserve">Формирование движений и сенсомоторное развитие;  </w:t>
      </w:r>
    </w:p>
    <w:p w:rsidR="008D27A3" w:rsidRPr="001364E8" w:rsidRDefault="008D27A3" w:rsidP="004533D2">
      <w:pPr>
        <w:numPr>
          <w:ilvl w:val="0"/>
          <w:numId w:val="32"/>
        </w:numPr>
        <w:spacing w:after="0" w:line="240" w:lineRule="auto"/>
        <w:ind w:left="0" w:hanging="360"/>
        <w:jc w:val="both"/>
        <w:rPr>
          <w:rFonts w:ascii="Times New Roman" w:hAnsi="Times New Roman"/>
        </w:rPr>
      </w:pPr>
      <w:r w:rsidRPr="001364E8">
        <w:rPr>
          <w:rFonts w:ascii="Times New Roman" w:hAnsi="Times New Roman"/>
        </w:rPr>
        <w:t xml:space="preserve">Формирование пространственно - временных отношений;  </w:t>
      </w:r>
    </w:p>
    <w:p w:rsidR="008D27A3" w:rsidRPr="001364E8" w:rsidRDefault="008D27A3" w:rsidP="004533D2">
      <w:pPr>
        <w:numPr>
          <w:ilvl w:val="0"/>
          <w:numId w:val="32"/>
        </w:numPr>
        <w:spacing w:after="0" w:line="240" w:lineRule="auto"/>
        <w:ind w:left="0" w:hanging="360"/>
        <w:jc w:val="both"/>
        <w:rPr>
          <w:rFonts w:ascii="Times New Roman" w:hAnsi="Times New Roman"/>
        </w:rPr>
      </w:pPr>
      <w:r w:rsidRPr="001364E8">
        <w:rPr>
          <w:rFonts w:ascii="Times New Roman" w:hAnsi="Times New Roman"/>
        </w:rPr>
        <w:t xml:space="preserve">Формирование математических представлений;  </w:t>
      </w:r>
    </w:p>
    <w:p w:rsidR="008D27A3" w:rsidRPr="001364E8" w:rsidRDefault="008D27A3" w:rsidP="004533D2">
      <w:pPr>
        <w:numPr>
          <w:ilvl w:val="0"/>
          <w:numId w:val="32"/>
        </w:numPr>
        <w:spacing w:after="0" w:line="240" w:lineRule="auto"/>
        <w:ind w:left="0" w:hanging="360"/>
        <w:jc w:val="both"/>
        <w:rPr>
          <w:rFonts w:ascii="Times New Roman" w:hAnsi="Times New Roman"/>
        </w:rPr>
      </w:pPr>
      <w:r w:rsidRPr="001364E8">
        <w:rPr>
          <w:rFonts w:ascii="Times New Roman" w:hAnsi="Times New Roman"/>
        </w:rPr>
        <w:t xml:space="preserve">Формирование разносторонних представлений о предметах и явлениях окружающей действительности, обогащение словаря (активного или пассивного);  </w:t>
      </w:r>
    </w:p>
    <w:p w:rsidR="008D27A3" w:rsidRPr="001364E8" w:rsidRDefault="008D27A3" w:rsidP="004533D2">
      <w:pPr>
        <w:numPr>
          <w:ilvl w:val="0"/>
          <w:numId w:val="32"/>
        </w:numPr>
        <w:spacing w:after="0" w:line="240" w:lineRule="auto"/>
        <w:ind w:left="0" w:hanging="360"/>
        <w:jc w:val="both"/>
        <w:rPr>
          <w:rFonts w:ascii="Times New Roman" w:hAnsi="Times New Roman"/>
        </w:rPr>
      </w:pPr>
      <w:r w:rsidRPr="001364E8">
        <w:rPr>
          <w:rFonts w:ascii="Times New Roman" w:hAnsi="Times New Roman"/>
        </w:rPr>
        <w:t xml:space="preserve">Развитие связной речи;  </w:t>
      </w:r>
    </w:p>
    <w:p w:rsidR="008D27A3" w:rsidRPr="001364E8" w:rsidRDefault="008D27A3" w:rsidP="004533D2">
      <w:pPr>
        <w:numPr>
          <w:ilvl w:val="0"/>
          <w:numId w:val="32"/>
        </w:numPr>
        <w:spacing w:after="0" w:line="240" w:lineRule="auto"/>
        <w:ind w:left="0" w:hanging="360"/>
        <w:jc w:val="both"/>
        <w:rPr>
          <w:rFonts w:ascii="Times New Roman" w:hAnsi="Times New Roman"/>
        </w:rPr>
      </w:pPr>
      <w:r w:rsidRPr="001364E8">
        <w:rPr>
          <w:rFonts w:ascii="Times New Roman" w:hAnsi="Times New Roman"/>
        </w:rPr>
        <w:t xml:space="preserve">Формирование </w:t>
      </w:r>
      <w:r w:rsidRPr="001364E8">
        <w:rPr>
          <w:rFonts w:ascii="Times New Roman" w:hAnsi="Times New Roman"/>
        </w:rPr>
        <w:tab/>
        <w:t xml:space="preserve">компенсаторных </w:t>
      </w:r>
      <w:r w:rsidRPr="001364E8">
        <w:rPr>
          <w:rFonts w:ascii="Times New Roman" w:hAnsi="Times New Roman"/>
        </w:rPr>
        <w:tab/>
        <w:t xml:space="preserve">способов </w:t>
      </w:r>
      <w:r w:rsidRPr="001364E8">
        <w:rPr>
          <w:rFonts w:ascii="Times New Roman" w:hAnsi="Times New Roman"/>
        </w:rPr>
        <w:tab/>
        <w:t xml:space="preserve">познания </w:t>
      </w:r>
      <w:r w:rsidRPr="001364E8">
        <w:rPr>
          <w:rFonts w:ascii="Times New Roman" w:hAnsi="Times New Roman"/>
        </w:rPr>
        <w:tab/>
        <w:t xml:space="preserve">окружающей действительности;  </w:t>
      </w:r>
    </w:p>
    <w:p w:rsidR="008D27A3" w:rsidRPr="001364E8" w:rsidRDefault="008D27A3" w:rsidP="004533D2">
      <w:pPr>
        <w:numPr>
          <w:ilvl w:val="0"/>
          <w:numId w:val="32"/>
        </w:numPr>
        <w:spacing w:after="0" w:line="240" w:lineRule="auto"/>
        <w:ind w:left="0" w:hanging="360"/>
        <w:jc w:val="both"/>
        <w:rPr>
          <w:rFonts w:ascii="Times New Roman" w:hAnsi="Times New Roman"/>
        </w:rPr>
      </w:pPr>
      <w:r w:rsidRPr="001364E8">
        <w:rPr>
          <w:rFonts w:ascii="Times New Roman" w:hAnsi="Times New Roman"/>
        </w:rPr>
        <w:t xml:space="preserve">Развитие сохранных сторон познавательной деятельности;  </w:t>
      </w:r>
    </w:p>
    <w:p w:rsidR="008D27A3" w:rsidRPr="001364E8" w:rsidRDefault="008D27A3" w:rsidP="004533D2">
      <w:pPr>
        <w:numPr>
          <w:ilvl w:val="0"/>
          <w:numId w:val="32"/>
        </w:numPr>
        <w:spacing w:after="0" w:line="240" w:lineRule="auto"/>
        <w:ind w:left="0" w:hanging="360"/>
        <w:jc w:val="both"/>
        <w:rPr>
          <w:rFonts w:ascii="Times New Roman" w:hAnsi="Times New Roman"/>
        </w:rPr>
      </w:pPr>
      <w:r w:rsidRPr="001364E8">
        <w:rPr>
          <w:rFonts w:ascii="Times New Roman" w:hAnsi="Times New Roman"/>
        </w:rPr>
        <w:t xml:space="preserve">Коррекция отклонений в психическом развитии (развитие внимания, памяти, мышления);  </w:t>
      </w:r>
    </w:p>
    <w:p w:rsidR="008D27A3" w:rsidRPr="001364E8" w:rsidRDefault="008D27A3" w:rsidP="004533D2">
      <w:pPr>
        <w:numPr>
          <w:ilvl w:val="0"/>
          <w:numId w:val="32"/>
        </w:numPr>
        <w:spacing w:after="0" w:line="240" w:lineRule="auto"/>
        <w:ind w:left="0" w:hanging="360"/>
        <w:jc w:val="both"/>
        <w:rPr>
          <w:rFonts w:ascii="Times New Roman" w:hAnsi="Times New Roman"/>
        </w:rPr>
      </w:pPr>
      <w:r w:rsidRPr="001364E8">
        <w:rPr>
          <w:rFonts w:ascii="Times New Roman" w:hAnsi="Times New Roman"/>
        </w:rPr>
        <w:t xml:space="preserve">Коррекция индивидуальных пробелов в знаниях;  </w:t>
      </w:r>
    </w:p>
    <w:p w:rsidR="008D27A3" w:rsidRPr="001364E8" w:rsidRDefault="008D27A3" w:rsidP="004533D2">
      <w:pPr>
        <w:numPr>
          <w:ilvl w:val="0"/>
          <w:numId w:val="32"/>
        </w:numPr>
        <w:spacing w:after="0" w:line="240" w:lineRule="auto"/>
        <w:ind w:left="0" w:hanging="360"/>
        <w:jc w:val="both"/>
        <w:rPr>
          <w:rFonts w:ascii="Times New Roman" w:hAnsi="Times New Roman"/>
        </w:rPr>
      </w:pPr>
      <w:r w:rsidRPr="001364E8">
        <w:rPr>
          <w:rFonts w:ascii="Times New Roman" w:hAnsi="Times New Roman"/>
        </w:rPr>
        <w:t xml:space="preserve">Формирование предпосылок к усвоению ребёнком учебного материала и закрепление этого материала;  </w:t>
      </w:r>
    </w:p>
    <w:p w:rsidR="008D27A3" w:rsidRPr="001364E8" w:rsidRDefault="008D27A3" w:rsidP="004533D2">
      <w:pPr>
        <w:numPr>
          <w:ilvl w:val="0"/>
          <w:numId w:val="32"/>
        </w:numPr>
        <w:spacing w:after="0" w:line="240" w:lineRule="auto"/>
        <w:ind w:left="0" w:hanging="360"/>
        <w:jc w:val="both"/>
        <w:rPr>
          <w:rFonts w:ascii="Times New Roman" w:hAnsi="Times New Roman"/>
        </w:rPr>
      </w:pPr>
      <w:r w:rsidRPr="001364E8">
        <w:rPr>
          <w:rFonts w:ascii="Times New Roman" w:hAnsi="Times New Roman"/>
        </w:rPr>
        <w:t xml:space="preserve">Формирование навыков коллективной работы и целенаправленной деятельности.  </w:t>
      </w:r>
    </w:p>
    <w:p w:rsidR="008D27A3" w:rsidRPr="001364E8" w:rsidRDefault="008D27A3" w:rsidP="004533D2">
      <w:pPr>
        <w:numPr>
          <w:ilvl w:val="0"/>
          <w:numId w:val="32"/>
        </w:numPr>
        <w:spacing w:after="0" w:line="240" w:lineRule="auto"/>
        <w:ind w:left="0" w:hanging="360"/>
        <w:jc w:val="both"/>
        <w:rPr>
          <w:rFonts w:ascii="Times New Roman" w:hAnsi="Times New Roman"/>
        </w:rPr>
      </w:pPr>
      <w:r w:rsidRPr="001364E8">
        <w:rPr>
          <w:rFonts w:ascii="Times New Roman" w:hAnsi="Times New Roman"/>
        </w:rPr>
        <w:t xml:space="preserve">Формирование мотивационного компонента.  </w:t>
      </w:r>
    </w:p>
    <w:p w:rsidR="008D27A3" w:rsidRPr="001364E8" w:rsidRDefault="008D27A3" w:rsidP="004533D2">
      <w:pPr>
        <w:spacing w:after="0" w:line="240" w:lineRule="auto"/>
        <w:rPr>
          <w:rFonts w:ascii="Times New Roman" w:hAnsi="Times New Roman"/>
        </w:rPr>
      </w:pPr>
      <w:r w:rsidRPr="001364E8">
        <w:rPr>
          <w:rFonts w:ascii="Times New Roman" w:hAnsi="Times New Roman"/>
          <w:b/>
        </w:rPr>
        <w:lastRenderedPageBreak/>
        <w:t xml:space="preserve">Методические рекомендации: </w:t>
      </w:r>
      <w:r w:rsidRPr="001364E8">
        <w:rPr>
          <w:rFonts w:ascii="Times New Roman" w:hAnsi="Times New Roman"/>
        </w:rPr>
        <w:t xml:space="preserve"> </w:t>
      </w:r>
    </w:p>
    <w:p w:rsidR="008D27A3" w:rsidRPr="001364E8" w:rsidRDefault="008D27A3" w:rsidP="004533D2">
      <w:pPr>
        <w:spacing w:after="0" w:line="240" w:lineRule="auto"/>
        <w:ind w:firstLine="706"/>
        <w:rPr>
          <w:rFonts w:ascii="Times New Roman" w:hAnsi="Times New Roman"/>
        </w:rPr>
      </w:pPr>
      <w:r w:rsidRPr="001364E8">
        <w:rPr>
          <w:rFonts w:ascii="Times New Roman" w:hAnsi="Times New Roman"/>
        </w:rPr>
        <w:t xml:space="preserve">Особенностью проведения коррекционно - развивающих занятий является использование учителем-дефектологом специальных приемов и методов, обеспечивающих удовлетворение специальных образовательных потребностей детей с ОВЗ, предоставление учащимся дозированной помощи, что позволяет максимально индивидуализировать коррекционный процесс. Важным результатом коррекционно - развивающих занятий является перенос формируемых на них умений и навыков в учебную работу ребенка, поэтому необходима связь коррекционных программ специалиста с программным учебным материалом.  </w:t>
      </w:r>
    </w:p>
    <w:p w:rsidR="008D27A3" w:rsidRPr="001364E8" w:rsidRDefault="008D27A3" w:rsidP="004533D2">
      <w:pPr>
        <w:spacing w:after="0" w:line="240" w:lineRule="auto"/>
        <w:ind w:firstLine="706"/>
        <w:rPr>
          <w:rFonts w:ascii="Times New Roman" w:hAnsi="Times New Roman"/>
        </w:rPr>
      </w:pPr>
      <w:r w:rsidRPr="001364E8">
        <w:rPr>
          <w:rFonts w:ascii="Times New Roman" w:hAnsi="Times New Roman"/>
        </w:rPr>
        <w:t xml:space="preserve">Каждое коррекционно - развивающее занятие оснащается необходимыми наглядными пособиями, раздаточным материалом, техническими средствами обучения.  </w:t>
      </w:r>
    </w:p>
    <w:p w:rsidR="008D27A3" w:rsidRPr="00A96D34" w:rsidRDefault="008D27A3" w:rsidP="00A96D34">
      <w:pPr>
        <w:spacing w:after="0"/>
        <w:rPr>
          <w:rFonts w:ascii="Times New Roman" w:hAnsi="Times New Roman"/>
          <w:color w:val="000000"/>
          <w:sz w:val="24"/>
          <w:lang w:eastAsia="ru-RU"/>
        </w:rPr>
      </w:pPr>
    </w:p>
    <w:p w:rsidR="00812BA3" w:rsidRPr="00812BA3" w:rsidRDefault="00812BA3" w:rsidP="00812BA3">
      <w:pPr>
        <w:keepNext/>
        <w:keepLines/>
        <w:widowControl w:val="0"/>
        <w:spacing w:after="0" w:line="240" w:lineRule="auto"/>
        <w:jc w:val="center"/>
        <w:outlineLvl w:val="3"/>
        <w:rPr>
          <w:rFonts w:ascii="Times New Roman" w:eastAsia="Times New Roman" w:hAnsi="Times New Roman"/>
          <w:b/>
          <w:bCs/>
          <w:color w:val="000000"/>
          <w:sz w:val="24"/>
          <w:szCs w:val="24"/>
          <w:lang w:eastAsia="ru-RU" w:bidi="ru-RU"/>
        </w:rPr>
      </w:pPr>
      <w:bookmarkStart w:id="3" w:name="bookmark2"/>
      <w:r w:rsidRPr="00812BA3">
        <w:rPr>
          <w:rFonts w:ascii="Times New Roman" w:eastAsia="Times New Roman" w:hAnsi="Times New Roman"/>
          <w:b/>
          <w:bCs/>
          <w:color w:val="000000"/>
          <w:sz w:val="24"/>
          <w:szCs w:val="24"/>
          <w:lang w:eastAsia="ru-RU" w:bidi="ru-RU"/>
        </w:rPr>
        <w:t>Психологическое сопровождение учащихся 5-9 классов.</w:t>
      </w:r>
      <w:bookmarkEnd w:id="3"/>
    </w:p>
    <w:p w:rsidR="00812BA3" w:rsidRPr="00812BA3" w:rsidRDefault="00812BA3" w:rsidP="00812BA3">
      <w:pPr>
        <w:keepNext/>
        <w:keepLines/>
        <w:widowControl w:val="0"/>
        <w:spacing w:after="0" w:line="240" w:lineRule="auto"/>
        <w:outlineLvl w:val="3"/>
        <w:rPr>
          <w:rFonts w:ascii="Times New Roman" w:eastAsia="Times New Roman" w:hAnsi="Times New Roman"/>
          <w:b/>
          <w:bCs/>
          <w:color w:val="000000"/>
          <w:sz w:val="24"/>
          <w:szCs w:val="24"/>
          <w:lang w:eastAsia="ru-RU" w:bidi="ru-RU"/>
        </w:rPr>
      </w:pPr>
    </w:p>
    <w:p w:rsidR="00812BA3" w:rsidRPr="00812BA3" w:rsidRDefault="00812BA3" w:rsidP="00812BA3">
      <w:pPr>
        <w:widowControl w:val="0"/>
        <w:spacing w:after="0" w:line="240" w:lineRule="auto"/>
        <w:rPr>
          <w:rFonts w:ascii="Times New Roman" w:eastAsia="Times New Roman" w:hAnsi="Times New Roman"/>
          <w:color w:val="000000"/>
          <w:sz w:val="24"/>
          <w:szCs w:val="24"/>
          <w:lang w:eastAsia="ru-RU" w:bidi="ru-RU"/>
        </w:rPr>
      </w:pPr>
      <w:r w:rsidRPr="00812BA3">
        <w:rPr>
          <w:rFonts w:ascii="Times New Roman" w:eastAsia="Times New Roman" w:hAnsi="Times New Roman"/>
          <w:b/>
          <w:bCs/>
          <w:color w:val="000000"/>
          <w:sz w:val="24"/>
          <w:szCs w:val="24"/>
          <w:lang w:eastAsia="ru-RU" w:bidi="ru-RU"/>
        </w:rPr>
        <w:t xml:space="preserve">Основная цель сопровождения - </w:t>
      </w:r>
      <w:r w:rsidRPr="00812BA3">
        <w:rPr>
          <w:rFonts w:ascii="Times New Roman" w:eastAsia="Times New Roman" w:hAnsi="Times New Roman"/>
          <w:color w:val="000000"/>
          <w:sz w:val="24"/>
          <w:szCs w:val="24"/>
          <w:lang w:eastAsia="ru-RU" w:bidi="ru-RU"/>
        </w:rPr>
        <w:t>оказание помощи в решении проблем.</w:t>
      </w:r>
    </w:p>
    <w:p w:rsidR="00812BA3" w:rsidRDefault="00812BA3" w:rsidP="00812BA3">
      <w:pPr>
        <w:framePr w:w="10646" w:wrap="notBeside" w:vAnchor="text" w:hAnchor="text" w:xAlign="center" w:y="1"/>
        <w:widowControl w:val="0"/>
        <w:tabs>
          <w:tab w:val="left" w:leader="underscore" w:pos="9898"/>
        </w:tabs>
        <w:spacing w:after="0" w:line="240" w:lineRule="auto"/>
        <w:rPr>
          <w:rFonts w:ascii="Times New Roman" w:eastAsia="Times New Roman" w:hAnsi="Times New Roman"/>
          <w:color w:val="000000"/>
          <w:sz w:val="24"/>
          <w:szCs w:val="24"/>
          <w:lang w:eastAsia="ru-RU" w:bidi="ru-RU"/>
        </w:rPr>
      </w:pPr>
      <w:r w:rsidRPr="00812BA3">
        <w:rPr>
          <w:rFonts w:ascii="Times New Roman" w:eastAsia="Times New Roman" w:hAnsi="Times New Roman"/>
          <w:color w:val="000000"/>
          <w:sz w:val="24"/>
          <w:szCs w:val="24"/>
          <w:lang w:eastAsia="ru-RU" w:bidi="ru-RU"/>
        </w:rPr>
        <w:t xml:space="preserve">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w:t>
      </w:r>
      <w:r w:rsidRPr="00812BA3">
        <w:rPr>
          <w:rFonts w:ascii="Times New Roman" w:eastAsia="Times New Roman" w:hAnsi="Times New Roman"/>
          <w:color w:val="000000"/>
          <w:sz w:val="24"/>
          <w:szCs w:val="24"/>
          <w:u w:val="single"/>
          <w:lang w:eastAsia="ru-RU" w:bidi="ru-RU"/>
        </w:rPr>
        <w:t>образа жизни.</w:t>
      </w:r>
      <w:r w:rsidRPr="00812BA3">
        <w:rPr>
          <w:rFonts w:ascii="Times New Roman" w:eastAsia="Times New Roman" w:hAnsi="Times New Roman"/>
          <w:color w:val="000000"/>
          <w:sz w:val="24"/>
          <w:szCs w:val="24"/>
          <w:lang w:eastAsia="ru-RU" w:bidi="ru-RU"/>
        </w:rPr>
        <w:tab/>
      </w:r>
    </w:p>
    <w:p w:rsidR="00812BA3" w:rsidRPr="00812BA3" w:rsidRDefault="00812BA3" w:rsidP="00812BA3">
      <w:pPr>
        <w:framePr w:w="10646" w:wrap="notBeside" w:vAnchor="text" w:hAnchor="text" w:xAlign="center" w:y="1"/>
        <w:widowControl w:val="0"/>
        <w:tabs>
          <w:tab w:val="left" w:leader="underscore" w:pos="9898"/>
        </w:tabs>
        <w:spacing w:after="0" w:line="240" w:lineRule="auto"/>
        <w:rPr>
          <w:rFonts w:ascii="Times New Roman" w:eastAsia="Times New Roman" w:hAnsi="Times New Roman"/>
          <w:color w:val="000000"/>
          <w:sz w:val="24"/>
          <w:szCs w:val="24"/>
          <w:lang w:eastAsia="ru-RU" w:bidi="ru-RU"/>
        </w:rPr>
      </w:pPr>
    </w:p>
    <w:tbl>
      <w:tblPr>
        <w:tblW w:w="10219" w:type="dxa"/>
        <w:tblInd w:w="-360" w:type="dxa"/>
        <w:tblCellMar>
          <w:top w:w="42" w:type="dxa"/>
          <w:left w:w="106" w:type="dxa"/>
          <w:right w:w="3" w:type="dxa"/>
        </w:tblCellMar>
        <w:tblLook w:val="00A0" w:firstRow="1" w:lastRow="0" w:firstColumn="1" w:lastColumn="0" w:noHBand="0" w:noVBand="0"/>
      </w:tblPr>
      <w:tblGrid>
        <w:gridCol w:w="2994"/>
        <w:gridCol w:w="2547"/>
        <w:gridCol w:w="2377"/>
        <w:gridCol w:w="2301"/>
      </w:tblGrid>
      <w:tr w:rsidR="00812BA3" w:rsidRPr="00812BA3" w:rsidTr="001531C9">
        <w:trPr>
          <w:trHeight w:val="701"/>
        </w:trPr>
        <w:tc>
          <w:tcPr>
            <w:tcW w:w="2160" w:type="dxa"/>
            <w:tcBorders>
              <w:top w:val="single" w:sz="4" w:space="0" w:color="000000"/>
              <w:left w:val="single" w:sz="4" w:space="0" w:color="000000"/>
              <w:bottom w:val="single" w:sz="4" w:space="0" w:color="000000"/>
              <w:right w:val="single" w:sz="4" w:space="0" w:color="000000"/>
            </w:tcBorders>
          </w:tcPr>
          <w:p w:rsidR="00812BA3" w:rsidRPr="00812BA3" w:rsidRDefault="00812BA3" w:rsidP="004533D2">
            <w:pPr>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i/>
                <w:color w:val="000000"/>
                <w:sz w:val="20"/>
                <w:lang w:eastAsia="ru-RU"/>
              </w:rPr>
              <w:t xml:space="preserve">Направление деятельности  </w:t>
            </w:r>
          </w:p>
        </w:tc>
        <w:tc>
          <w:tcPr>
            <w:tcW w:w="2688" w:type="dxa"/>
            <w:tcBorders>
              <w:top w:val="single" w:sz="4" w:space="0" w:color="000000"/>
              <w:left w:val="single" w:sz="4" w:space="0" w:color="000000"/>
              <w:bottom w:val="single" w:sz="4" w:space="0" w:color="000000"/>
              <w:right w:val="single" w:sz="4" w:space="0" w:color="000000"/>
            </w:tcBorders>
          </w:tcPr>
          <w:p w:rsidR="00812BA3" w:rsidRPr="00812BA3" w:rsidRDefault="00812BA3" w:rsidP="004533D2">
            <w:pPr>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i/>
                <w:color w:val="000000"/>
                <w:sz w:val="20"/>
                <w:lang w:eastAsia="ru-RU"/>
              </w:rPr>
              <w:t xml:space="preserve">Форма работы  </w:t>
            </w:r>
          </w:p>
        </w:tc>
        <w:tc>
          <w:tcPr>
            <w:tcW w:w="2683" w:type="dxa"/>
            <w:tcBorders>
              <w:top w:val="single" w:sz="4" w:space="0" w:color="000000"/>
              <w:left w:val="single" w:sz="4" w:space="0" w:color="000000"/>
              <w:bottom w:val="single" w:sz="4" w:space="0" w:color="000000"/>
              <w:right w:val="single" w:sz="4" w:space="0" w:color="000000"/>
            </w:tcBorders>
          </w:tcPr>
          <w:p w:rsidR="00812BA3" w:rsidRPr="00812BA3" w:rsidRDefault="00812BA3" w:rsidP="004533D2">
            <w:pPr>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i/>
                <w:color w:val="000000"/>
                <w:sz w:val="20"/>
                <w:lang w:eastAsia="ru-RU"/>
              </w:rPr>
              <w:t xml:space="preserve">Методики, программы  </w:t>
            </w:r>
          </w:p>
        </w:tc>
        <w:tc>
          <w:tcPr>
            <w:tcW w:w="2688" w:type="dxa"/>
            <w:tcBorders>
              <w:top w:val="single" w:sz="4" w:space="0" w:color="000000"/>
              <w:left w:val="single" w:sz="4" w:space="0" w:color="000000"/>
              <w:bottom w:val="single" w:sz="4" w:space="0" w:color="000000"/>
              <w:right w:val="single" w:sz="4" w:space="0" w:color="000000"/>
            </w:tcBorders>
          </w:tcPr>
          <w:p w:rsidR="00812BA3" w:rsidRPr="00812BA3" w:rsidRDefault="00812BA3" w:rsidP="004533D2">
            <w:pPr>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i/>
                <w:color w:val="000000"/>
                <w:sz w:val="20"/>
                <w:lang w:eastAsia="ru-RU"/>
              </w:rPr>
              <w:t xml:space="preserve">Направления </w:t>
            </w:r>
            <w:r w:rsidRPr="00812BA3">
              <w:rPr>
                <w:rFonts w:ascii="Times New Roman" w:eastAsia="Times New Roman" w:hAnsi="Times New Roman"/>
                <w:i/>
                <w:color w:val="000000"/>
                <w:sz w:val="20"/>
                <w:lang w:eastAsia="ru-RU"/>
              </w:rPr>
              <w:tab/>
              <w:t xml:space="preserve">работы психолога на формирование УУД  </w:t>
            </w:r>
          </w:p>
        </w:tc>
      </w:tr>
      <w:tr w:rsidR="00812BA3" w:rsidRPr="00812BA3" w:rsidTr="004533D2">
        <w:trPr>
          <w:trHeight w:val="656"/>
        </w:trPr>
        <w:tc>
          <w:tcPr>
            <w:tcW w:w="2160" w:type="dxa"/>
            <w:tcBorders>
              <w:top w:val="single" w:sz="4" w:space="0" w:color="000000"/>
              <w:left w:val="single" w:sz="4" w:space="0" w:color="000000"/>
              <w:bottom w:val="single" w:sz="4" w:space="0" w:color="000000"/>
              <w:right w:val="single" w:sz="4" w:space="0" w:color="000000"/>
            </w:tcBorders>
          </w:tcPr>
          <w:p w:rsidR="00812BA3" w:rsidRPr="00812BA3" w:rsidRDefault="00812BA3" w:rsidP="004533D2">
            <w:pPr>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Диагностическиконсультативный блок  </w:t>
            </w:r>
          </w:p>
        </w:tc>
        <w:tc>
          <w:tcPr>
            <w:tcW w:w="2688" w:type="dxa"/>
            <w:tcBorders>
              <w:top w:val="single" w:sz="4" w:space="0" w:color="000000"/>
              <w:left w:val="single" w:sz="4" w:space="0" w:color="000000"/>
              <w:bottom w:val="single" w:sz="4" w:space="0" w:color="000000"/>
              <w:right w:val="single" w:sz="4" w:space="0" w:color="000000"/>
            </w:tcBorders>
          </w:tcPr>
          <w:p w:rsidR="00812BA3" w:rsidRPr="00812BA3" w:rsidRDefault="00812BA3" w:rsidP="004533D2">
            <w:pPr>
              <w:spacing w:after="0" w:line="240" w:lineRule="auto"/>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Сбор сведений о ребенке у педагогов, родителей.  </w:t>
            </w:r>
          </w:p>
          <w:p w:rsidR="00812BA3" w:rsidRPr="00812BA3" w:rsidRDefault="00812BA3" w:rsidP="004533D2">
            <w:pPr>
              <w:spacing w:after="0" w:line="240" w:lineRule="auto"/>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Обследование актуального уровня эмоциональноличностного развития, определение зоны ближайшего развития.  </w:t>
            </w:r>
          </w:p>
          <w:p w:rsidR="00812BA3" w:rsidRPr="00812BA3" w:rsidRDefault="00812BA3" w:rsidP="004533D2">
            <w:pPr>
              <w:spacing w:after="0" w:line="240" w:lineRule="auto"/>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Выработка рекомендаций по обучению и воспитанию. Составление индивидуальных образовательных маршрутов медико-психологопедагогического сопровождения. </w:t>
            </w:r>
          </w:p>
        </w:tc>
        <w:tc>
          <w:tcPr>
            <w:tcW w:w="2683" w:type="dxa"/>
            <w:tcBorders>
              <w:top w:val="single" w:sz="4" w:space="0" w:color="000000"/>
              <w:left w:val="single" w:sz="4" w:space="0" w:color="000000"/>
              <w:bottom w:val="single" w:sz="4" w:space="0" w:color="000000"/>
              <w:right w:val="single" w:sz="4" w:space="0" w:color="000000"/>
            </w:tcBorders>
          </w:tcPr>
          <w:p w:rsidR="00812BA3" w:rsidRPr="00812BA3" w:rsidRDefault="00812BA3" w:rsidP="004533D2">
            <w:pPr>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Уровень самооценки.  </w:t>
            </w:r>
          </w:p>
          <w:p w:rsidR="00812BA3" w:rsidRPr="00812BA3" w:rsidRDefault="00812BA3" w:rsidP="004533D2">
            <w:pPr>
              <w:spacing w:after="0" w:line="240" w:lineRule="auto"/>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Степень принятия в классном коллективе.  Уровень психологического комфорта.  </w:t>
            </w:r>
          </w:p>
          <w:p w:rsidR="00812BA3" w:rsidRPr="00812BA3" w:rsidRDefault="00812BA3" w:rsidP="004533D2">
            <w:pPr>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Наблюдение во внеурочное время.  </w:t>
            </w:r>
          </w:p>
          <w:p w:rsidR="00812BA3" w:rsidRPr="00812BA3" w:rsidRDefault="00812BA3" w:rsidP="004533D2">
            <w:pPr>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Анализ полученных данных  </w:t>
            </w:r>
          </w:p>
        </w:tc>
        <w:tc>
          <w:tcPr>
            <w:tcW w:w="2688" w:type="dxa"/>
            <w:vMerge w:val="restart"/>
            <w:tcBorders>
              <w:top w:val="single" w:sz="4" w:space="0" w:color="000000"/>
              <w:left w:val="single" w:sz="4" w:space="0" w:color="000000"/>
              <w:bottom w:val="single" w:sz="4" w:space="0" w:color="000000"/>
              <w:right w:val="single" w:sz="4" w:space="0" w:color="000000"/>
            </w:tcBorders>
          </w:tcPr>
          <w:p w:rsidR="00812BA3" w:rsidRPr="00812BA3" w:rsidRDefault="00812BA3" w:rsidP="004533D2">
            <w:pPr>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Коммуникативные </w:t>
            </w:r>
          </w:p>
          <w:p w:rsidR="00812BA3" w:rsidRPr="00812BA3" w:rsidRDefault="00812BA3" w:rsidP="004533D2">
            <w:pPr>
              <w:spacing w:after="0" w:line="240" w:lineRule="auto"/>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w:t>
            </w:r>
          </w:p>
          <w:p w:rsidR="00812BA3" w:rsidRPr="00812BA3" w:rsidRDefault="00812BA3" w:rsidP="004533D2">
            <w:pPr>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аудиовизуальной </w:t>
            </w:r>
          </w:p>
          <w:p w:rsidR="00812BA3" w:rsidRPr="00812BA3" w:rsidRDefault="00812BA3" w:rsidP="004533D2">
            <w:pPr>
              <w:spacing w:after="0" w:line="240" w:lineRule="auto"/>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поддержкой), владеть диалогической формой коммуникации, используя в том числе </w:t>
            </w:r>
            <w:r w:rsidRPr="00812BA3">
              <w:rPr>
                <w:rFonts w:ascii="Times New Roman" w:eastAsia="Times New Roman" w:hAnsi="Times New Roman"/>
                <w:color w:val="000000"/>
                <w:sz w:val="20"/>
                <w:lang w:eastAsia="ru-RU"/>
              </w:rPr>
              <w:lastRenderedPageBreak/>
              <w:t xml:space="preserve">средства и инструменты ИКТ и </w:t>
            </w:r>
          </w:p>
          <w:p w:rsidR="00812BA3" w:rsidRPr="00812BA3" w:rsidRDefault="00812BA3" w:rsidP="004533D2">
            <w:pPr>
              <w:spacing w:after="0" w:line="240" w:lineRule="auto"/>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дистанционного общения; ·допускать возможность существования у людей различных точек зрения, в том числе не совпадающих с его собственной, и ориент</w:t>
            </w:r>
            <w:r>
              <w:rPr>
                <w:rFonts w:ascii="Times New Roman" w:eastAsia="Times New Roman" w:hAnsi="Times New Roman"/>
                <w:color w:val="000000"/>
                <w:sz w:val="20"/>
                <w:lang w:eastAsia="ru-RU"/>
              </w:rPr>
              <w:t>ироваться на позицию партне</w:t>
            </w:r>
            <w:r w:rsidRPr="00812BA3">
              <w:rPr>
                <w:rFonts w:ascii="Times New Roman" w:eastAsia="Times New Roman" w:hAnsi="Times New Roman"/>
                <w:color w:val="000000"/>
                <w:sz w:val="20"/>
                <w:lang w:eastAsia="ru-RU"/>
              </w:rPr>
              <w:t xml:space="preserve">ра в общении и взаимодействии; ·учитывать разные мнения и стремиться к координации различных позиций в </w:t>
            </w:r>
          </w:p>
          <w:p w:rsidR="00812BA3" w:rsidRPr="00812BA3" w:rsidRDefault="00812BA3" w:rsidP="004533D2">
            <w:pPr>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сотрудничестве;  </w:t>
            </w:r>
          </w:p>
          <w:p w:rsidR="00812BA3" w:rsidRPr="00812BA3" w:rsidRDefault="00812BA3" w:rsidP="004533D2">
            <w:pPr>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·формулировать </w:t>
            </w:r>
          </w:p>
          <w:p w:rsidR="00812BA3" w:rsidRPr="00812BA3" w:rsidRDefault="00812BA3" w:rsidP="004533D2">
            <w:pPr>
              <w:tabs>
                <w:tab w:val="center" w:pos="1710"/>
                <w:tab w:val="right" w:pos="2580"/>
              </w:tabs>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собственное </w:t>
            </w:r>
            <w:r w:rsidRPr="00812BA3">
              <w:rPr>
                <w:rFonts w:ascii="Times New Roman" w:eastAsia="Times New Roman" w:hAnsi="Times New Roman"/>
                <w:color w:val="000000"/>
                <w:sz w:val="20"/>
                <w:lang w:eastAsia="ru-RU"/>
              </w:rPr>
              <w:tab/>
              <w:t xml:space="preserve">мнение </w:t>
            </w:r>
            <w:r w:rsidRPr="00812BA3">
              <w:rPr>
                <w:rFonts w:ascii="Times New Roman" w:eastAsia="Times New Roman" w:hAnsi="Times New Roman"/>
                <w:color w:val="000000"/>
                <w:sz w:val="20"/>
                <w:lang w:eastAsia="ru-RU"/>
              </w:rPr>
              <w:tab/>
              <w:t xml:space="preserve">и </w:t>
            </w:r>
          </w:p>
          <w:p w:rsidR="00812BA3" w:rsidRPr="00812BA3" w:rsidRDefault="00812BA3" w:rsidP="004533D2">
            <w:pPr>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позицию;  </w:t>
            </w:r>
          </w:p>
          <w:p w:rsidR="00812BA3" w:rsidRPr="00812BA3" w:rsidRDefault="00812BA3" w:rsidP="004533D2">
            <w:pPr>
              <w:spacing w:after="0" w:line="240" w:lineRule="auto"/>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·договариваться и приходить к общему решению в совместной деятельности, в том числе в ситуации столкновения </w:t>
            </w:r>
          </w:p>
          <w:p w:rsidR="00812BA3" w:rsidRPr="00812BA3" w:rsidRDefault="00812BA3" w:rsidP="004533D2">
            <w:pPr>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интересов;  </w:t>
            </w:r>
          </w:p>
          <w:p w:rsidR="00812BA3" w:rsidRPr="00812BA3" w:rsidRDefault="00812BA3" w:rsidP="004533D2">
            <w:pPr>
              <w:spacing w:after="0" w:line="240"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0"/>
                <w:lang w:eastAsia="ru-RU"/>
              </w:rPr>
              <w:t>·строить понятные для партне</w:t>
            </w:r>
            <w:r w:rsidRPr="00812BA3">
              <w:rPr>
                <w:rFonts w:ascii="Times New Roman" w:eastAsia="Times New Roman" w:hAnsi="Times New Roman"/>
                <w:color w:val="000000"/>
                <w:sz w:val="20"/>
                <w:lang w:eastAsia="ru-RU"/>
              </w:rPr>
              <w:t>ра выска</w:t>
            </w:r>
            <w:r>
              <w:rPr>
                <w:rFonts w:ascii="Times New Roman" w:eastAsia="Times New Roman" w:hAnsi="Times New Roman"/>
                <w:color w:val="000000"/>
                <w:sz w:val="20"/>
                <w:lang w:eastAsia="ru-RU"/>
              </w:rPr>
              <w:t>зывания, учитывающие, что партне</w:t>
            </w:r>
            <w:r w:rsidRPr="00812BA3">
              <w:rPr>
                <w:rFonts w:ascii="Times New Roman" w:eastAsia="Times New Roman" w:hAnsi="Times New Roman"/>
                <w:color w:val="000000"/>
                <w:sz w:val="20"/>
                <w:lang w:eastAsia="ru-RU"/>
              </w:rPr>
              <w:t xml:space="preserve">р </w:t>
            </w:r>
          </w:p>
        </w:tc>
      </w:tr>
      <w:tr w:rsidR="00812BA3" w:rsidRPr="00812BA3" w:rsidTr="001531C9">
        <w:trPr>
          <w:trHeight w:val="5760"/>
        </w:trPr>
        <w:tc>
          <w:tcPr>
            <w:tcW w:w="2160" w:type="dxa"/>
            <w:tcBorders>
              <w:top w:val="single" w:sz="4" w:space="0" w:color="000000"/>
              <w:left w:val="single" w:sz="4" w:space="0" w:color="000000"/>
              <w:bottom w:val="single" w:sz="4" w:space="0" w:color="000000"/>
              <w:right w:val="single" w:sz="4" w:space="0" w:color="000000"/>
            </w:tcBorders>
          </w:tcPr>
          <w:p w:rsidR="00812BA3" w:rsidRPr="00812BA3" w:rsidRDefault="00812BA3" w:rsidP="004533D2">
            <w:pPr>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lastRenderedPageBreak/>
              <w:t xml:space="preserve">Коррекционноразвивающий блок  </w:t>
            </w:r>
          </w:p>
        </w:tc>
        <w:tc>
          <w:tcPr>
            <w:tcW w:w="2688" w:type="dxa"/>
            <w:tcBorders>
              <w:top w:val="single" w:sz="4" w:space="0" w:color="000000"/>
              <w:left w:val="single" w:sz="4" w:space="0" w:color="000000"/>
              <w:bottom w:val="single" w:sz="4" w:space="0" w:color="000000"/>
              <w:right w:val="single" w:sz="4" w:space="0" w:color="000000"/>
            </w:tcBorders>
          </w:tcPr>
          <w:p w:rsidR="00812BA3" w:rsidRPr="00812BA3" w:rsidRDefault="00812BA3" w:rsidP="004533D2">
            <w:pPr>
              <w:spacing w:after="0" w:line="240" w:lineRule="auto"/>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Сопровождение учащихся с умственной отсталостью </w:t>
            </w:r>
          </w:p>
          <w:p w:rsidR="00812BA3" w:rsidRPr="00812BA3" w:rsidRDefault="00812BA3" w:rsidP="004533D2">
            <w:pPr>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(легкой), с ЗПР:  </w:t>
            </w:r>
          </w:p>
          <w:p w:rsidR="00812BA3" w:rsidRPr="00812BA3" w:rsidRDefault="00812BA3" w:rsidP="004533D2">
            <w:pPr>
              <w:spacing w:after="0" w:line="240" w:lineRule="auto"/>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(наблюдение за учениками в учебной и внеурочной деятельности; поддержание постоянной связи с учителями, администрацией школы, родителями; - составление психологопедагогической характеристики учащегося с ОВЗ.  </w:t>
            </w:r>
          </w:p>
          <w:p w:rsidR="00812BA3" w:rsidRPr="00812BA3" w:rsidRDefault="00812BA3" w:rsidP="004533D2">
            <w:pPr>
              <w:numPr>
                <w:ilvl w:val="0"/>
                <w:numId w:val="33"/>
              </w:numPr>
              <w:spacing w:after="0" w:line="240" w:lineRule="auto"/>
              <w:ind w:left="0" w:hanging="10"/>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составление индивидуального маршрута сопровождения, учащегося (вместе с учителями),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812BA3" w:rsidRPr="00812BA3" w:rsidRDefault="00812BA3" w:rsidP="004533D2">
            <w:pPr>
              <w:numPr>
                <w:ilvl w:val="0"/>
                <w:numId w:val="33"/>
              </w:numPr>
              <w:spacing w:after="0" w:line="240" w:lineRule="auto"/>
              <w:ind w:left="0" w:hanging="10"/>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формирование </w:t>
            </w:r>
          </w:p>
        </w:tc>
        <w:tc>
          <w:tcPr>
            <w:tcW w:w="2683" w:type="dxa"/>
            <w:tcBorders>
              <w:top w:val="single" w:sz="4" w:space="0" w:color="000000"/>
              <w:left w:val="single" w:sz="4" w:space="0" w:color="000000"/>
              <w:bottom w:val="single" w:sz="4" w:space="0" w:color="000000"/>
              <w:right w:val="single" w:sz="4" w:space="0" w:color="000000"/>
            </w:tcBorders>
          </w:tcPr>
          <w:p w:rsidR="00812BA3" w:rsidRPr="00812BA3" w:rsidRDefault="00812BA3" w:rsidP="004533D2">
            <w:pPr>
              <w:tabs>
                <w:tab w:val="right" w:pos="2575"/>
              </w:tabs>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Наблюдение, </w:t>
            </w:r>
            <w:r w:rsidRPr="00812BA3">
              <w:rPr>
                <w:rFonts w:ascii="Times New Roman" w:eastAsia="Times New Roman" w:hAnsi="Times New Roman"/>
                <w:color w:val="000000"/>
                <w:sz w:val="20"/>
                <w:lang w:eastAsia="ru-RU"/>
              </w:rPr>
              <w:tab/>
              <w:t xml:space="preserve">беседы, </w:t>
            </w:r>
          </w:p>
          <w:p w:rsidR="00812BA3" w:rsidRPr="00812BA3" w:rsidRDefault="00812BA3" w:rsidP="004533D2">
            <w:pPr>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экспериментального </w:t>
            </w:r>
          </w:p>
          <w:p w:rsidR="00812BA3" w:rsidRPr="00812BA3" w:rsidRDefault="00812BA3" w:rsidP="004533D2">
            <w:pPr>
              <w:spacing w:after="0" w:line="240" w:lineRule="auto"/>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обследования, где отражаются особенности его личности, поведения, межличностных отношений с родителями и одноклассниками, уровень и особенности </w:t>
            </w:r>
          </w:p>
          <w:p w:rsidR="00812BA3" w:rsidRPr="00812BA3" w:rsidRDefault="00812BA3" w:rsidP="004533D2">
            <w:pPr>
              <w:spacing w:after="0" w:line="240" w:lineRule="auto"/>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интеллектуального развития и результаты учебы, основные в</w:t>
            </w:r>
            <w:r>
              <w:rPr>
                <w:rFonts w:ascii="Times New Roman" w:eastAsia="Times New Roman" w:hAnsi="Times New Roman"/>
                <w:color w:val="000000"/>
                <w:sz w:val="20"/>
                <w:lang w:eastAsia="ru-RU"/>
              </w:rPr>
              <w:t>иды трудностей при обучении ребе</w:t>
            </w:r>
            <w:r w:rsidRPr="00812BA3">
              <w:rPr>
                <w:rFonts w:ascii="Times New Roman" w:eastAsia="Times New Roman" w:hAnsi="Times New Roman"/>
                <w:color w:val="000000"/>
                <w:sz w:val="20"/>
                <w:lang w:eastAsia="ru-RU"/>
              </w:rPr>
              <w:t xml:space="preserve">нка. </w:t>
            </w:r>
          </w:p>
        </w:tc>
        <w:tc>
          <w:tcPr>
            <w:tcW w:w="0" w:type="auto"/>
            <w:vMerge/>
            <w:tcBorders>
              <w:top w:val="nil"/>
              <w:left w:val="single" w:sz="4" w:space="0" w:color="000000"/>
              <w:bottom w:val="single" w:sz="4" w:space="0" w:color="000000"/>
              <w:right w:val="single" w:sz="4" w:space="0" w:color="000000"/>
            </w:tcBorders>
            <w:vAlign w:val="bottom"/>
          </w:tcPr>
          <w:p w:rsidR="00812BA3" w:rsidRPr="00812BA3" w:rsidRDefault="00812BA3" w:rsidP="004533D2">
            <w:pPr>
              <w:spacing w:after="0" w:line="240" w:lineRule="auto"/>
              <w:rPr>
                <w:rFonts w:ascii="Times New Roman" w:eastAsia="Times New Roman" w:hAnsi="Times New Roman"/>
                <w:color w:val="000000"/>
                <w:sz w:val="24"/>
                <w:lang w:eastAsia="ru-RU"/>
              </w:rPr>
            </w:pPr>
          </w:p>
        </w:tc>
      </w:tr>
      <w:tr w:rsidR="00812BA3" w:rsidRPr="00812BA3" w:rsidTr="001531C9">
        <w:trPr>
          <w:trHeight w:val="2083"/>
        </w:trPr>
        <w:tc>
          <w:tcPr>
            <w:tcW w:w="2160" w:type="dxa"/>
            <w:tcBorders>
              <w:top w:val="single" w:sz="4" w:space="0" w:color="000000"/>
              <w:left w:val="single" w:sz="4" w:space="0" w:color="000000"/>
              <w:bottom w:val="single" w:sz="4" w:space="0" w:color="000000"/>
              <w:right w:val="single" w:sz="4" w:space="0" w:color="000000"/>
            </w:tcBorders>
            <w:vAlign w:val="center"/>
          </w:tcPr>
          <w:p w:rsidR="00812BA3" w:rsidRPr="00812BA3" w:rsidRDefault="00812BA3" w:rsidP="004533D2">
            <w:pPr>
              <w:spacing w:after="0" w:line="240" w:lineRule="auto"/>
              <w:rPr>
                <w:rFonts w:ascii="Times New Roman" w:eastAsia="Times New Roman" w:hAnsi="Times New Roman"/>
                <w:color w:val="000000"/>
                <w:sz w:val="24"/>
                <w:lang w:eastAsia="ru-RU"/>
              </w:rPr>
            </w:pPr>
          </w:p>
        </w:tc>
        <w:tc>
          <w:tcPr>
            <w:tcW w:w="2688" w:type="dxa"/>
            <w:tcBorders>
              <w:top w:val="single" w:sz="4" w:space="0" w:color="000000"/>
              <w:left w:val="single" w:sz="4" w:space="0" w:color="000000"/>
              <w:bottom w:val="single" w:sz="4" w:space="0" w:color="000000"/>
              <w:right w:val="single" w:sz="4" w:space="0" w:color="000000"/>
            </w:tcBorders>
          </w:tcPr>
          <w:p w:rsidR="00812BA3" w:rsidRPr="00812BA3" w:rsidRDefault="00812BA3" w:rsidP="004533D2">
            <w:pPr>
              <w:spacing w:after="0" w:line="240" w:lineRule="auto"/>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микроклимата в классе, способствующего тому, чтобы каждый учащийся с ОВЗ чувствовал себя в школе комфортно;  </w:t>
            </w:r>
          </w:p>
          <w:p w:rsidR="00812BA3" w:rsidRPr="00812BA3" w:rsidRDefault="00812BA3" w:rsidP="004533D2">
            <w:pPr>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 </w:t>
            </w:r>
            <w:r w:rsidRPr="00812BA3">
              <w:rPr>
                <w:rFonts w:ascii="Times New Roman" w:eastAsia="Times New Roman" w:hAnsi="Times New Roman"/>
                <w:color w:val="000000"/>
                <w:sz w:val="20"/>
                <w:lang w:eastAsia="ru-RU"/>
              </w:rPr>
              <w:tab/>
              <w:t xml:space="preserve">ведение </w:t>
            </w:r>
            <w:r w:rsidRPr="00812BA3">
              <w:rPr>
                <w:rFonts w:ascii="Times New Roman" w:eastAsia="Times New Roman" w:hAnsi="Times New Roman"/>
                <w:color w:val="000000"/>
                <w:sz w:val="20"/>
                <w:lang w:eastAsia="ru-RU"/>
              </w:rPr>
              <w:tab/>
              <w:t xml:space="preserve">документации (психолого-педагогические </w:t>
            </w:r>
          </w:p>
          <w:p w:rsidR="00812BA3" w:rsidRPr="00812BA3" w:rsidRDefault="00812BA3" w:rsidP="004533D2">
            <w:pPr>
              <w:tabs>
                <w:tab w:val="center" w:pos="1559"/>
                <w:tab w:val="right" w:pos="2580"/>
              </w:tabs>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дневники </w:t>
            </w:r>
            <w:r w:rsidRPr="00812BA3">
              <w:rPr>
                <w:rFonts w:ascii="Times New Roman" w:eastAsia="Times New Roman" w:hAnsi="Times New Roman"/>
                <w:color w:val="000000"/>
                <w:sz w:val="20"/>
                <w:lang w:eastAsia="ru-RU"/>
              </w:rPr>
              <w:tab/>
              <w:t xml:space="preserve">наблюдения </w:t>
            </w:r>
            <w:r w:rsidRPr="00812BA3">
              <w:rPr>
                <w:rFonts w:ascii="Times New Roman" w:eastAsia="Times New Roman" w:hAnsi="Times New Roman"/>
                <w:color w:val="000000"/>
                <w:sz w:val="20"/>
                <w:lang w:eastAsia="ru-RU"/>
              </w:rPr>
              <w:tab/>
              <w:t xml:space="preserve">за </w:t>
            </w:r>
          </w:p>
          <w:p w:rsidR="00812BA3" w:rsidRPr="00812BA3" w:rsidRDefault="00812BA3" w:rsidP="004533D2">
            <w:pPr>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учащимися и др.); </w:t>
            </w:r>
          </w:p>
        </w:tc>
        <w:tc>
          <w:tcPr>
            <w:tcW w:w="2683" w:type="dxa"/>
            <w:tcBorders>
              <w:top w:val="single" w:sz="4" w:space="0" w:color="000000"/>
              <w:left w:val="single" w:sz="4" w:space="0" w:color="000000"/>
              <w:bottom w:val="single" w:sz="4" w:space="0" w:color="000000"/>
              <w:right w:val="single" w:sz="4" w:space="0" w:color="000000"/>
            </w:tcBorders>
            <w:vAlign w:val="center"/>
          </w:tcPr>
          <w:p w:rsidR="00812BA3" w:rsidRPr="00812BA3" w:rsidRDefault="00812BA3" w:rsidP="004533D2">
            <w:pPr>
              <w:spacing w:after="0" w:line="240" w:lineRule="auto"/>
              <w:rPr>
                <w:rFonts w:ascii="Times New Roman" w:eastAsia="Times New Roman" w:hAnsi="Times New Roman"/>
                <w:color w:val="000000"/>
                <w:sz w:val="24"/>
                <w:lang w:eastAsia="ru-RU"/>
              </w:rPr>
            </w:pPr>
          </w:p>
        </w:tc>
        <w:tc>
          <w:tcPr>
            <w:tcW w:w="2688" w:type="dxa"/>
            <w:vMerge w:val="restart"/>
            <w:tcBorders>
              <w:top w:val="single" w:sz="4" w:space="0" w:color="000000"/>
              <w:left w:val="single" w:sz="4" w:space="0" w:color="000000"/>
              <w:bottom w:val="single" w:sz="4" w:space="0" w:color="000000"/>
              <w:right w:val="single" w:sz="4" w:space="0" w:color="000000"/>
            </w:tcBorders>
          </w:tcPr>
          <w:p w:rsidR="00812BA3" w:rsidRPr="00812BA3" w:rsidRDefault="00812BA3" w:rsidP="004533D2">
            <w:pPr>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знает и видит, а что нет; ·з</w:t>
            </w:r>
            <w:r>
              <w:rPr>
                <w:rFonts w:ascii="Times New Roman" w:eastAsia="Times New Roman" w:hAnsi="Times New Roman"/>
                <w:color w:val="000000"/>
                <w:sz w:val="20"/>
                <w:lang w:eastAsia="ru-RU"/>
              </w:rPr>
              <w:t>адавать вопросы; действия партне</w:t>
            </w:r>
            <w:r w:rsidRPr="00812BA3">
              <w:rPr>
                <w:rFonts w:ascii="Times New Roman" w:eastAsia="Times New Roman" w:hAnsi="Times New Roman"/>
                <w:color w:val="000000"/>
                <w:sz w:val="20"/>
                <w:lang w:eastAsia="ru-RU"/>
              </w:rPr>
              <w:t xml:space="preserve">ра;  </w:t>
            </w:r>
          </w:p>
          <w:p w:rsidR="00812BA3" w:rsidRPr="00812BA3" w:rsidRDefault="00812BA3" w:rsidP="004533D2">
            <w:pPr>
              <w:spacing w:after="0" w:line="240" w:lineRule="auto"/>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·использовать речь для регуляции своего действия;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812BA3" w:rsidRPr="00812BA3" w:rsidRDefault="00812BA3" w:rsidP="004533D2">
            <w:pPr>
              <w:spacing w:after="0" w:line="240" w:lineRule="auto"/>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доброжелательность, </w:t>
            </w:r>
          </w:p>
          <w:p w:rsidR="00812BA3" w:rsidRPr="00812BA3" w:rsidRDefault="00812BA3" w:rsidP="004533D2">
            <w:pPr>
              <w:tabs>
                <w:tab w:val="center" w:pos="990"/>
                <w:tab w:val="center" w:pos="1710"/>
                <w:tab w:val="right" w:pos="2580"/>
              </w:tabs>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0"/>
                <w:lang w:eastAsia="ru-RU"/>
              </w:rPr>
              <w:t xml:space="preserve">доверие </w:t>
            </w:r>
            <w:r>
              <w:rPr>
                <w:rFonts w:ascii="Times New Roman" w:eastAsia="Times New Roman" w:hAnsi="Times New Roman"/>
                <w:color w:val="000000"/>
                <w:sz w:val="20"/>
                <w:lang w:eastAsia="ru-RU"/>
              </w:rPr>
              <w:tab/>
              <w:t xml:space="preserve">и </w:t>
            </w:r>
            <w:r>
              <w:rPr>
                <w:rFonts w:ascii="Times New Roman" w:eastAsia="Times New Roman" w:hAnsi="Times New Roman"/>
                <w:color w:val="000000"/>
                <w:sz w:val="20"/>
                <w:lang w:eastAsia="ru-RU"/>
              </w:rPr>
              <w:tab/>
              <w:t xml:space="preserve">внимание </w:t>
            </w:r>
            <w:r w:rsidRPr="00812BA3">
              <w:rPr>
                <w:rFonts w:ascii="Times New Roman" w:eastAsia="Times New Roman" w:hAnsi="Times New Roman"/>
                <w:color w:val="000000"/>
                <w:sz w:val="20"/>
                <w:lang w:eastAsia="ru-RU"/>
              </w:rPr>
              <w:t xml:space="preserve">к </w:t>
            </w:r>
          </w:p>
          <w:p w:rsidR="00812BA3" w:rsidRPr="00812BA3" w:rsidRDefault="00812BA3" w:rsidP="004533D2">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0"/>
                <w:lang w:eastAsia="ru-RU"/>
              </w:rPr>
              <w:t>людям,</w:t>
            </w:r>
            <w:r w:rsidRPr="00812BA3">
              <w:rPr>
                <w:rFonts w:ascii="Times New Roman" w:eastAsia="Times New Roman" w:hAnsi="Times New Roman"/>
                <w:color w:val="000000"/>
                <w:sz w:val="20"/>
                <w:lang w:eastAsia="ru-RU"/>
              </w:rPr>
              <w:t xml:space="preserve"> </w:t>
            </w:r>
            <w:r>
              <w:rPr>
                <w:rFonts w:ascii="Times New Roman" w:eastAsia="Times New Roman" w:hAnsi="Times New Roman"/>
                <w:color w:val="000000"/>
                <w:sz w:val="20"/>
                <w:lang w:eastAsia="ru-RU"/>
              </w:rPr>
              <w:t xml:space="preserve">готовность </w:t>
            </w:r>
            <w:r w:rsidRPr="00812BA3">
              <w:rPr>
                <w:rFonts w:ascii="Times New Roman" w:eastAsia="Times New Roman" w:hAnsi="Times New Roman"/>
                <w:color w:val="000000"/>
                <w:sz w:val="20"/>
                <w:lang w:eastAsia="ru-RU"/>
              </w:rPr>
              <w:t xml:space="preserve">к сотрудничеству и дружбе, оказанию помощи тем, кто в ней нуждается; уважение к </w:t>
            </w:r>
            <w:r w:rsidRPr="00812BA3">
              <w:rPr>
                <w:rFonts w:ascii="Times New Roman" w:eastAsia="Times New Roman" w:hAnsi="Times New Roman"/>
                <w:color w:val="000000"/>
                <w:sz w:val="20"/>
                <w:lang w:eastAsia="ru-RU"/>
              </w:rPr>
              <w:lastRenderedPageBreak/>
              <w:t>окружающим – умение слушать и слышать партнера</w:t>
            </w:r>
            <w:r>
              <w:rPr>
                <w:rFonts w:ascii="Times New Roman" w:eastAsia="Times New Roman" w:hAnsi="Times New Roman"/>
                <w:color w:val="000000"/>
                <w:sz w:val="20"/>
                <w:lang w:eastAsia="ru-RU"/>
              </w:rPr>
              <w:t xml:space="preserve">, признавать право каждого </w:t>
            </w:r>
            <w:r>
              <w:rPr>
                <w:rFonts w:ascii="Times New Roman" w:eastAsia="Times New Roman" w:hAnsi="Times New Roman"/>
                <w:color w:val="000000"/>
                <w:sz w:val="20"/>
                <w:lang w:eastAsia="ru-RU"/>
              </w:rPr>
              <w:tab/>
              <w:t xml:space="preserve">на собственное мнение и </w:t>
            </w:r>
            <w:r w:rsidRPr="00812BA3">
              <w:rPr>
                <w:rFonts w:ascii="Times New Roman" w:eastAsia="Times New Roman" w:hAnsi="Times New Roman"/>
                <w:color w:val="000000"/>
                <w:sz w:val="20"/>
                <w:lang w:eastAsia="ru-RU"/>
              </w:rPr>
              <w:t xml:space="preserve">принимать решения с учетом позиций всех участников. </w:t>
            </w:r>
          </w:p>
        </w:tc>
      </w:tr>
      <w:tr w:rsidR="00812BA3" w:rsidRPr="00812BA3" w:rsidTr="001531C9">
        <w:trPr>
          <w:trHeight w:val="2078"/>
        </w:trPr>
        <w:tc>
          <w:tcPr>
            <w:tcW w:w="2160" w:type="dxa"/>
            <w:tcBorders>
              <w:top w:val="single" w:sz="4" w:space="0" w:color="000000"/>
              <w:left w:val="single" w:sz="4" w:space="0" w:color="000000"/>
              <w:bottom w:val="single" w:sz="4" w:space="0" w:color="000000"/>
              <w:right w:val="single" w:sz="4" w:space="0" w:color="000000"/>
            </w:tcBorders>
          </w:tcPr>
          <w:p w:rsidR="00812BA3" w:rsidRPr="00812BA3" w:rsidRDefault="00812BA3" w:rsidP="00812BA3">
            <w:pPr>
              <w:spacing w:after="0"/>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Профилактический блок  </w:t>
            </w:r>
          </w:p>
        </w:tc>
        <w:tc>
          <w:tcPr>
            <w:tcW w:w="2688" w:type="dxa"/>
            <w:tcBorders>
              <w:top w:val="single" w:sz="4" w:space="0" w:color="000000"/>
              <w:left w:val="single" w:sz="4" w:space="0" w:color="000000"/>
              <w:bottom w:val="single" w:sz="4" w:space="0" w:color="000000"/>
              <w:right w:val="single" w:sz="4" w:space="0" w:color="000000"/>
            </w:tcBorders>
          </w:tcPr>
          <w:p w:rsidR="00812BA3" w:rsidRPr="00812BA3" w:rsidRDefault="00812BA3" w:rsidP="00812BA3">
            <w:pPr>
              <w:spacing w:after="2" w:line="234" w:lineRule="auto"/>
              <w:ind w:left="5" w:right="105"/>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u w:val="single" w:color="000000"/>
                <w:lang w:eastAsia="ru-RU"/>
              </w:rPr>
              <w:t>Профилактика конфликтных</w:t>
            </w:r>
            <w:r w:rsidRPr="00812BA3">
              <w:rPr>
                <w:rFonts w:ascii="Times New Roman" w:eastAsia="Times New Roman" w:hAnsi="Times New Roman"/>
                <w:color w:val="000000"/>
                <w:sz w:val="20"/>
                <w:lang w:eastAsia="ru-RU"/>
              </w:rPr>
              <w:t xml:space="preserve"> </w:t>
            </w:r>
            <w:r w:rsidRPr="00812BA3">
              <w:rPr>
                <w:rFonts w:ascii="Times New Roman" w:eastAsia="Times New Roman" w:hAnsi="Times New Roman"/>
                <w:color w:val="000000"/>
                <w:sz w:val="20"/>
                <w:u w:val="single" w:color="000000"/>
                <w:lang w:eastAsia="ru-RU"/>
              </w:rPr>
              <w:t>ситуаций</w:t>
            </w:r>
            <w:r w:rsidRPr="00812BA3">
              <w:rPr>
                <w:rFonts w:ascii="Times New Roman" w:eastAsia="Times New Roman" w:hAnsi="Times New Roman"/>
                <w:color w:val="000000"/>
                <w:sz w:val="20"/>
                <w:lang w:eastAsia="ru-RU"/>
              </w:rPr>
              <w:t xml:space="preserve">, развитие коммуникативных навыков.  </w:t>
            </w:r>
          </w:p>
          <w:p w:rsidR="00812BA3" w:rsidRPr="00812BA3" w:rsidRDefault="00812BA3" w:rsidP="00812BA3">
            <w:pPr>
              <w:spacing w:after="25" w:line="237" w:lineRule="auto"/>
              <w:ind w:left="5" w:right="105"/>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Выявление учащихся испытывающих сложности во взаимоотношениях с окружающими.  </w:t>
            </w:r>
          </w:p>
          <w:p w:rsidR="00812BA3" w:rsidRPr="00812BA3" w:rsidRDefault="00812BA3" w:rsidP="00812BA3">
            <w:pPr>
              <w:tabs>
                <w:tab w:val="right" w:pos="2580"/>
              </w:tabs>
              <w:spacing w:after="0"/>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Выявление </w:t>
            </w:r>
            <w:r w:rsidRPr="00812BA3">
              <w:rPr>
                <w:rFonts w:ascii="Times New Roman" w:eastAsia="Times New Roman" w:hAnsi="Times New Roman"/>
                <w:color w:val="000000"/>
                <w:sz w:val="20"/>
                <w:lang w:eastAsia="ru-RU"/>
              </w:rPr>
              <w:tab/>
              <w:t xml:space="preserve">причин </w:t>
            </w:r>
          </w:p>
          <w:p w:rsidR="00812BA3" w:rsidRPr="00812BA3" w:rsidRDefault="00812BA3" w:rsidP="00812BA3">
            <w:pPr>
              <w:spacing w:after="0"/>
              <w:ind w:left="5"/>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создающих препятствия для  </w:t>
            </w:r>
          </w:p>
        </w:tc>
        <w:tc>
          <w:tcPr>
            <w:tcW w:w="2683" w:type="dxa"/>
            <w:tcBorders>
              <w:top w:val="single" w:sz="4" w:space="0" w:color="000000"/>
              <w:left w:val="single" w:sz="4" w:space="0" w:color="000000"/>
              <w:bottom w:val="single" w:sz="4" w:space="0" w:color="000000"/>
              <w:right w:val="single" w:sz="4" w:space="0" w:color="000000"/>
            </w:tcBorders>
          </w:tcPr>
          <w:p w:rsidR="00812BA3" w:rsidRPr="00812BA3" w:rsidRDefault="00812BA3" w:rsidP="00812BA3">
            <w:pPr>
              <w:spacing w:after="27" w:line="234" w:lineRule="auto"/>
              <w:ind w:right="105"/>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Наблюдение в учебном процессе и во внеурочное время.  </w:t>
            </w:r>
          </w:p>
          <w:p w:rsidR="00812BA3" w:rsidRPr="00812BA3" w:rsidRDefault="00812BA3" w:rsidP="00812BA3">
            <w:pPr>
              <w:tabs>
                <w:tab w:val="center" w:pos="990"/>
                <w:tab w:val="right" w:pos="2575"/>
              </w:tabs>
              <w:spacing w:after="0"/>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Беседа </w:t>
            </w:r>
            <w:r w:rsidRPr="00812BA3">
              <w:rPr>
                <w:rFonts w:ascii="Times New Roman" w:eastAsia="Times New Roman" w:hAnsi="Times New Roman"/>
                <w:color w:val="000000"/>
                <w:sz w:val="20"/>
                <w:lang w:eastAsia="ru-RU"/>
              </w:rPr>
              <w:tab/>
              <w:t xml:space="preserve">с </w:t>
            </w:r>
            <w:r w:rsidRPr="00812BA3">
              <w:rPr>
                <w:rFonts w:ascii="Times New Roman" w:eastAsia="Times New Roman" w:hAnsi="Times New Roman"/>
                <w:color w:val="000000"/>
                <w:sz w:val="20"/>
                <w:lang w:eastAsia="ru-RU"/>
              </w:rPr>
              <w:tab/>
              <w:t xml:space="preserve">родителями, </w:t>
            </w:r>
          </w:p>
          <w:p w:rsidR="00812BA3" w:rsidRPr="00812BA3" w:rsidRDefault="00812BA3" w:rsidP="00812BA3">
            <w:pPr>
              <w:spacing w:after="25" w:line="237" w:lineRule="auto"/>
              <w:ind w:right="12"/>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учителями, одноклассниками.  </w:t>
            </w:r>
          </w:p>
          <w:p w:rsidR="00812BA3" w:rsidRPr="00812BA3" w:rsidRDefault="00812BA3" w:rsidP="00812BA3">
            <w:pPr>
              <w:spacing w:after="0"/>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Диагностика: </w:t>
            </w:r>
            <w:r w:rsidRPr="00812BA3">
              <w:rPr>
                <w:rFonts w:ascii="Times New Roman" w:eastAsia="Times New Roman" w:hAnsi="Times New Roman"/>
                <w:color w:val="000000"/>
                <w:sz w:val="20"/>
                <w:lang w:eastAsia="ru-RU"/>
              </w:rPr>
              <w:tab/>
              <w:t xml:space="preserve">уровень агрессивности, самооценки, тревожности. </w:t>
            </w:r>
          </w:p>
        </w:tc>
        <w:tc>
          <w:tcPr>
            <w:tcW w:w="0" w:type="auto"/>
            <w:vMerge/>
            <w:tcBorders>
              <w:top w:val="nil"/>
              <w:left w:val="single" w:sz="4" w:space="0" w:color="000000"/>
              <w:bottom w:val="nil"/>
              <w:right w:val="single" w:sz="4" w:space="0" w:color="000000"/>
            </w:tcBorders>
            <w:vAlign w:val="center"/>
          </w:tcPr>
          <w:p w:rsidR="00812BA3" w:rsidRPr="00812BA3" w:rsidRDefault="00812BA3" w:rsidP="00812BA3">
            <w:pPr>
              <w:rPr>
                <w:rFonts w:ascii="Times New Roman" w:eastAsia="Times New Roman" w:hAnsi="Times New Roman"/>
                <w:color w:val="000000"/>
                <w:sz w:val="24"/>
                <w:lang w:eastAsia="ru-RU"/>
              </w:rPr>
            </w:pPr>
          </w:p>
        </w:tc>
      </w:tr>
      <w:tr w:rsidR="00812BA3" w:rsidRPr="00812BA3" w:rsidTr="001531C9">
        <w:trPr>
          <w:trHeight w:val="3461"/>
        </w:trPr>
        <w:tc>
          <w:tcPr>
            <w:tcW w:w="2160" w:type="dxa"/>
            <w:tcBorders>
              <w:top w:val="single" w:sz="4" w:space="0" w:color="000000"/>
              <w:left w:val="single" w:sz="4" w:space="0" w:color="000000"/>
              <w:bottom w:val="single" w:sz="4" w:space="0" w:color="000000"/>
              <w:right w:val="single" w:sz="4" w:space="0" w:color="000000"/>
            </w:tcBorders>
          </w:tcPr>
          <w:p w:rsidR="00812BA3" w:rsidRPr="00812BA3" w:rsidRDefault="00812BA3" w:rsidP="00812BA3">
            <w:pPr>
              <w:spacing w:after="0"/>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lastRenderedPageBreak/>
              <w:t xml:space="preserve">      </w:t>
            </w:r>
          </w:p>
        </w:tc>
        <w:tc>
          <w:tcPr>
            <w:tcW w:w="2688" w:type="dxa"/>
            <w:tcBorders>
              <w:top w:val="single" w:sz="4" w:space="0" w:color="000000"/>
              <w:left w:val="single" w:sz="4" w:space="0" w:color="000000"/>
              <w:bottom w:val="single" w:sz="4" w:space="0" w:color="000000"/>
              <w:right w:val="single" w:sz="4" w:space="0" w:color="000000"/>
            </w:tcBorders>
          </w:tcPr>
          <w:p w:rsidR="00812BA3" w:rsidRPr="00812BA3" w:rsidRDefault="00812BA3" w:rsidP="00812BA3">
            <w:pPr>
              <w:spacing w:after="3"/>
              <w:ind w:left="5"/>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  </w:t>
            </w:r>
            <w:r w:rsidRPr="00812BA3">
              <w:rPr>
                <w:rFonts w:ascii="Times New Roman" w:eastAsia="Times New Roman" w:hAnsi="Times New Roman"/>
                <w:color w:val="000000"/>
                <w:sz w:val="20"/>
                <w:u w:val="single" w:color="000000"/>
                <w:lang w:eastAsia="ru-RU"/>
              </w:rPr>
              <w:t>Психологическая</w:t>
            </w:r>
            <w:r w:rsidRPr="00812BA3">
              <w:rPr>
                <w:rFonts w:ascii="Times New Roman" w:eastAsia="Times New Roman" w:hAnsi="Times New Roman"/>
                <w:color w:val="000000"/>
                <w:sz w:val="20"/>
                <w:lang w:eastAsia="ru-RU"/>
              </w:rPr>
              <w:t xml:space="preserve"> </w:t>
            </w:r>
          </w:p>
          <w:p w:rsidR="00812BA3" w:rsidRPr="00812BA3" w:rsidRDefault="00812BA3" w:rsidP="00812BA3">
            <w:pPr>
              <w:tabs>
                <w:tab w:val="center" w:pos="1489"/>
                <w:tab w:val="right" w:pos="2580"/>
              </w:tabs>
              <w:spacing w:after="0"/>
              <w:rPr>
                <w:rFonts w:ascii="Times New Roman" w:eastAsia="Times New Roman" w:hAnsi="Times New Roman"/>
                <w:color w:val="000000"/>
                <w:sz w:val="24"/>
                <w:lang w:eastAsia="ru-RU"/>
              </w:rPr>
            </w:pPr>
            <w:r w:rsidRPr="00812BA3">
              <w:rPr>
                <w:rFonts w:ascii="Times New Roman" w:eastAsia="Times New Roman" w:hAnsi="Times New Roman"/>
                <w:color w:val="000000"/>
                <w:sz w:val="20"/>
                <w:u w:val="single" w:color="000000"/>
                <w:lang w:eastAsia="ru-RU"/>
              </w:rPr>
              <w:t xml:space="preserve">подготовка </w:t>
            </w:r>
            <w:r w:rsidRPr="00812BA3">
              <w:rPr>
                <w:rFonts w:ascii="Times New Roman" w:eastAsia="Times New Roman" w:hAnsi="Times New Roman"/>
                <w:color w:val="000000"/>
                <w:sz w:val="20"/>
                <w:u w:val="single" w:color="000000"/>
                <w:lang w:eastAsia="ru-RU"/>
              </w:rPr>
              <w:tab/>
              <w:t xml:space="preserve">к </w:t>
            </w:r>
            <w:r w:rsidRPr="00812BA3">
              <w:rPr>
                <w:rFonts w:ascii="Times New Roman" w:eastAsia="Times New Roman" w:hAnsi="Times New Roman"/>
                <w:color w:val="000000"/>
                <w:sz w:val="20"/>
                <w:u w:val="single" w:color="000000"/>
                <w:lang w:eastAsia="ru-RU"/>
              </w:rPr>
              <w:tab/>
              <w:t>ГИА.</w:t>
            </w:r>
            <w:r w:rsidRPr="00812BA3">
              <w:rPr>
                <w:rFonts w:ascii="Times New Roman" w:eastAsia="Times New Roman" w:hAnsi="Times New Roman"/>
                <w:color w:val="000000"/>
                <w:sz w:val="20"/>
                <w:lang w:eastAsia="ru-RU"/>
              </w:rPr>
              <w:t xml:space="preserve">  </w:t>
            </w:r>
          </w:p>
          <w:p w:rsidR="00812BA3" w:rsidRPr="00812BA3" w:rsidRDefault="00812BA3" w:rsidP="00812BA3">
            <w:pPr>
              <w:spacing w:after="3"/>
              <w:ind w:left="5"/>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Профилактика стресса.  </w:t>
            </w:r>
          </w:p>
          <w:p w:rsidR="00812BA3" w:rsidRPr="00812BA3" w:rsidRDefault="00812BA3" w:rsidP="00812BA3">
            <w:pPr>
              <w:spacing w:after="0" w:line="237" w:lineRule="auto"/>
              <w:ind w:left="5"/>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Определение </w:t>
            </w:r>
            <w:r w:rsidRPr="00812BA3">
              <w:rPr>
                <w:rFonts w:ascii="Times New Roman" w:eastAsia="Times New Roman" w:hAnsi="Times New Roman"/>
                <w:color w:val="000000"/>
                <w:sz w:val="20"/>
                <w:lang w:eastAsia="ru-RU"/>
              </w:rPr>
              <w:tab/>
              <w:t xml:space="preserve">уровня стрессоустойчивости учащихся.  </w:t>
            </w:r>
          </w:p>
          <w:p w:rsidR="00812BA3" w:rsidRPr="00812BA3" w:rsidRDefault="00812BA3" w:rsidP="00812BA3">
            <w:pPr>
              <w:spacing w:after="0" w:line="237" w:lineRule="auto"/>
              <w:ind w:left="5" w:right="104"/>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Проведение тренингов, направленных на ознакомление с основными способами борьбы с </w:t>
            </w:r>
          </w:p>
          <w:p w:rsidR="00812BA3" w:rsidRPr="00812BA3" w:rsidRDefault="00812BA3" w:rsidP="00812BA3">
            <w:pPr>
              <w:spacing w:after="0" w:line="237" w:lineRule="auto"/>
              <w:ind w:left="5"/>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предэкзаменационным стрессом.  </w:t>
            </w:r>
          </w:p>
          <w:p w:rsidR="00812BA3" w:rsidRPr="00812BA3" w:rsidRDefault="00812BA3" w:rsidP="00812BA3">
            <w:pPr>
              <w:spacing w:after="0"/>
              <w:ind w:left="5" w:right="36"/>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Формулировка рекомендаций педагогам и родителям. </w:t>
            </w:r>
          </w:p>
        </w:tc>
        <w:tc>
          <w:tcPr>
            <w:tcW w:w="2683" w:type="dxa"/>
            <w:tcBorders>
              <w:top w:val="single" w:sz="4" w:space="0" w:color="000000"/>
              <w:left w:val="single" w:sz="4" w:space="0" w:color="000000"/>
              <w:bottom w:val="single" w:sz="4" w:space="0" w:color="000000"/>
              <w:right w:val="single" w:sz="4" w:space="0" w:color="000000"/>
            </w:tcBorders>
          </w:tcPr>
          <w:p w:rsidR="00812BA3" w:rsidRPr="00812BA3" w:rsidRDefault="00812BA3" w:rsidP="00812BA3">
            <w:pPr>
              <w:spacing w:after="1" w:line="235" w:lineRule="auto"/>
              <w:ind w:right="106"/>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 Диагностика уровня моральной устойчивости, стрессоустойчивости, коммуникативного контроля.  </w:t>
            </w:r>
          </w:p>
          <w:p w:rsidR="00812BA3" w:rsidRPr="00812BA3" w:rsidRDefault="00812BA3" w:rsidP="00812BA3">
            <w:pPr>
              <w:spacing w:after="0" w:line="237" w:lineRule="auto"/>
              <w:ind w:right="100"/>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Тренинги «Как лучше подготовиться к экзаменам. Поведе</w:t>
            </w:r>
            <w:r>
              <w:rPr>
                <w:rFonts w:ascii="Times New Roman" w:eastAsia="Times New Roman" w:hAnsi="Times New Roman"/>
                <w:color w:val="000000"/>
                <w:sz w:val="20"/>
                <w:lang w:eastAsia="ru-RU"/>
              </w:rPr>
              <w:t xml:space="preserve">ние на экзамене. Способы снятия </w:t>
            </w:r>
            <w:r w:rsidRPr="00812BA3">
              <w:rPr>
                <w:rFonts w:ascii="Times New Roman" w:eastAsia="Times New Roman" w:hAnsi="Times New Roman"/>
                <w:color w:val="000000"/>
                <w:sz w:val="20"/>
                <w:lang w:eastAsia="ru-RU"/>
              </w:rPr>
              <w:t xml:space="preserve">нервнопсихического напряжения. </w:t>
            </w:r>
          </w:p>
          <w:p w:rsidR="00812BA3" w:rsidRPr="00812BA3" w:rsidRDefault="00812BA3" w:rsidP="00812BA3">
            <w:pPr>
              <w:spacing w:after="0"/>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Как бороться со стрессом. </w:t>
            </w:r>
          </w:p>
        </w:tc>
        <w:tc>
          <w:tcPr>
            <w:tcW w:w="0" w:type="auto"/>
            <w:vMerge/>
            <w:tcBorders>
              <w:top w:val="nil"/>
              <w:left w:val="single" w:sz="4" w:space="0" w:color="000000"/>
              <w:bottom w:val="nil"/>
              <w:right w:val="single" w:sz="4" w:space="0" w:color="000000"/>
            </w:tcBorders>
            <w:vAlign w:val="center"/>
          </w:tcPr>
          <w:p w:rsidR="00812BA3" w:rsidRPr="00812BA3" w:rsidRDefault="00812BA3" w:rsidP="00812BA3">
            <w:pPr>
              <w:rPr>
                <w:rFonts w:ascii="Times New Roman" w:eastAsia="Times New Roman" w:hAnsi="Times New Roman"/>
                <w:color w:val="000000"/>
                <w:sz w:val="24"/>
                <w:lang w:eastAsia="ru-RU"/>
              </w:rPr>
            </w:pPr>
          </w:p>
        </w:tc>
      </w:tr>
      <w:tr w:rsidR="00812BA3" w:rsidRPr="00812BA3" w:rsidTr="001531C9">
        <w:trPr>
          <w:trHeight w:val="3456"/>
        </w:trPr>
        <w:tc>
          <w:tcPr>
            <w:tcW w:w="2160" w:type="dxa"/>
            <w:tcBorders>
              <w:top w:val="single" w:sz="4" w:space="0" w:color="000000"/>
              <w:left w:val="single" w:sz="4" w:space="0" w:color="000000"/>
              <w:bottom w:val="single" w:sz="4" w:space="0" w:color="000000"/>
              <w:right w:val="single" w:sz="4" w:space="0" w:color="000000"/>
            </w:tcBorders>
          </w:tcPr>
          <w:p w:rsidR="00812BA3" w:rsidRPr="00812BA3" w:rsidRDefault="00812BA3" w:rsidP="00812BA3">
            <w:pPr>
              <w:spacing w:after="0"/>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lastRenderedPageBreak/>
              <w:t xml:space="preserve">Профориентационный блок  </w:t>
            </w:r>
          </w:p>
        </w:tc>
        <w:tc>
          <w:tcPr>
            <w:tcW w:w="2688" w:type="dxa"/>
            <w:tcBorders>
              <w:top w:val="single" w:sz="4" w:space="0" w:color="000000"/>
              <w:left w:val="single" w:sz="4" w:space="0" w:color="000000"/>
              <w:bottom w:val="single" w:sz="4" w:space="0" w:color="000000"/>
              <w:right w:val="single" w:sz="4" w:space="0" w:color="000000"/>
            </w:tcBorders>
          </w:tcPr>
          <w:p w:rsidR="00812BA3" w:rsidRPr="00812BA3" w:rsidRDefault="00812BA3" w:rsidP="00812BA3">
            <w:pPr>
              <w:spacing w:after="1" w:line="235" w:lineRule="auto"/>
              <w:ind w:left="5" w:right="104"/>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Ознакомление учащихся с основными теоретическими понятиями из сферы профессии.  Определение </w:t>
            </w:r>
          </w:p>
          <w:p w:rsidR="00812BA3" w:rsidRPr="00812BA3" w:rsidRDefault="00812BA3" w:rsidP="00812BA3">
            <w:pPr>
              <w:spacing w:after="3"/>
              <w:ind w:left="5"/>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профессиональных </w:t>
            </w:r>
          </w:p>
          <w:p w:rsidR="00812BA3" w:rsidRPr="00812BA3" w:rsidRDefault="00812BA3" w:rsidP="00812BA3">
            <w:pPr>
              <w:spacing w:after="0"/>
              <w:ind w:left="5"/>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склонностей </w:t>
            </w:r>
            <w:r w:rsidRPr="00812BA3">
              <w:rPr>
                <w:rFonts w:ascii="Times New Roman" w:eastAsia="Times New Roman" w:hAnsi="Times New Roman"/>
                <w:color w:val="000000"/>
                <w:sz w:val="20"/>
                <w:lang w:eastAsia="ru-RU"/>
              </w:rPr>
              <w:tab/>
              <w:t xml:space="preserve">и предпочтений учащихся.  Профессиональное самоопределение учащихся. Выработка рекомендаций по выбору будущей профессии с </w:t>
            </w:r>
            <w:r w:rsidRPr="00812BA3">
              <w:rPr>
                <w:rFonts w:ascii="Times New Roman" w:eastAsia="Times New Roman" w:hAnsi="Times New Roman"/>
                <w:color w:val="000000"/>
                <w:sz w:val="20"/>
                <w:lang w:eastAsia="ru-RU"/>
              </w:rPr>
              <w:tab/>
              <w:t xml:space="preserve">учетом </w:t>
            </w:r>
            <w:r w:rsidRPr="00812BA3">
              <w:rPr>
                <w:rFonts w:ascii="Times New Roman" w:eastAsia="Times New Roman" w:hAnsi="Times New Roman"/>
                <w:color w:val="000000"/>
                <w:sz w:val="20"/>
                <w:lang w:eastAsia="ru-RU"/>
              </w:rPr>
              <w:tab/>
              <w:t xml:space="preserve">способностей, желаний и потребностью на рынке труда. </w:t>
            </w:r>
          </w:p>
        </w:tc>
        <w:tc>
          <w:tcPr>
            <w:tcW w:w="2683" w:type="dxa"/>
            <w:tcBorders>
              <w:top w:val="single" w:sz="4" w:space="0" w:color="000000"/>
              <w:left w:val="single" w:sz="4" w:space="0" w:color="000000"/>
              <w:bottom w:val="single" w:sz="4" w:space="0" w:color="000000"/>
              <w:right w:val="single" w:sz="4" w:space="0" w:color="000000"/>
            </w:tcBorders>
          </w:tcPr>
          <w:p w:rsidR="00812BA3" w:rsidRPr="00812BA3" w:rsidRDefault="00812BA3" w:rsidP="00812BA3">
            <w:pPr>
              <w:tabs>
                <w:tab w:val="right" w:pos="2575"/>
              </w:tabs>
              <w:spacing w:after="0"/>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Понятия: </w:t>
            </w:r>
            <w:r w:rsidRPr="00812BA3">
              <w:rPr>
                <w:rFonts w:ascii="Times New Roman" w:eastAsia="Times New Roman" w:hAnsi="Times New Roman"/>
                <w:color w:val="000000"/>
                <w:sz w:val="20"/>
                <w:lang w:eastAsia="ru-RU"/>
              </w:rPr>
              <w:tab/>
              <w:t xml:space="preserve">профессия, </w:t>
            </w:r>
          </w:p>
          <w:p w:rsidR="00812BA3" w:rsidRPr="00812BA3" w:rsidRDefault="00812BA3" w:rsidP="00812BA3">
            <w:pPr>
              <w:spacing w:after="0"/>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специальность, </w:t>
            </w:r>
          </w:p>
          <w:p w:rsidR="00812BA3" w:rsidRPr="00812BA3" w:rsidRDefault="00812BA3" w:rsidP="00812BA3">
            <w:pPr>
              <w:spacing w:after="0" w:line="237" w:lineRule="auto"/>
              <w:ind w:right="102"/>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специализация, профессиограмма, типы профессий, рынок труда, условия труда.  Диагностика </w:t>
            </w:r>
          </w:p>
          <w:p w:rsidR="00812BA3" w:rsidRPr="00812BA3" w:rsidRDefault="00812BA3" w:rsidP="00812BA3">
            <w:pPr>
              <w:spacing w:after="3"/>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профессиональных </w:t>
            </w:r>
          </w:p>
          <w:p w:rsidR="00812BA3" w:rsidRPr="00812BA3" w:rsidRDefault="00812BA3" w:rsidP="00812BA3">
            <w:pPr>
              <w:spacing w:after="0" w:line="255" w:lineRule="auto"/>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 xml:space="preserve">склонностей </w:t>
            </w:r>
            <w:r w:rsidRPr="00812BA3">
              <w:rPr>
                <w:rFonts w:ascii="Times New Roman" w:eastAsia="Times New Roman" w:hAnsi="Times New Roman"/>
                <w:color w:val="000000"/>
                <w:sz w:val="20"/>
                <w:lang w:eastAsia="ru-RU"/>
              </w:rPr>
              <w:tab/>
              <w:t xml:space="preserve">и предпочтений, </w:t>
            </w:r>
            <w:r w:rsidRPr="00812BA3">
              <w:rPr>
                <w:rFonts w:ascii="Times New Roman" w:eastAsia="Times New Roman" w:hAnsi="Times New Roman"/>
                <w:color w:val="000000"/>
                <w:sz w:val="20"/>
                <w:lang w:eastAsia="ru-RU"/>
              </w:rPr>
              <w:tab/>
              <w:t xml:space="preserve">методика «Шесть рек».  </w:t>
            </w:r>
          </w:p>
          <w:p w:rsidR="00812BA3" w:rsidRPr="00812BA3" w:rsidRDefault="00812BA3" w:rsidP="00812BA3">
            <w:pPr>
              <w:spacing w:after="0" w:line="237" w:lineRule="auto"/>
              <w:jc w:val="both"/>
              <w:rPr>
                <w:rFonts w:ascii="Times New Roman" w:eastAsia="Times New Roman" w:hAnsi="Times New Roman"/>
                <w:color w:val="000000"/>
                <w:sz w:val="24"/>
                <w:lang w:eastAsia="ru-RU"/>
              </w:rPr>
            </w:pPr>
            <w:r w:rsidRPr="00812BA3">
              <w:rPr>
                <w:rFonts w:ascii="Times New Roman" w:eastAsia="Times New Roman" w:hAnsi="Times New Roman"/>
                <w:color w:val="000000"/>
                <w:sz w:val="20"/>
                <w:lang w:eastAsia="ru-RU"/>
              </w:rPr>
              <w:t>Выбор профессии по формуле «Хочу-Могу-</w:t>
            </w:r>
          </w:p>
          <w:p w:rsidR="00812BA3" w:rsidRPr="00812BA3" w:rsidRDefault="00812BA3" w:rsidP="00812BA3">
            <w:pPr>
              <w:spacing w:after="0"/>
              <w:rPr>
                <w:rFonts w:ascii="Times New Roman" w:eastAsia="Times New Roman" w:hAnsi="Times New Roman"/>
                <w:color w:val="000000"/>
                <w:sz w:val="24"/>
                <w:lang w:eastAsia="ru-RU"/>
              </w:rPr>
            </w:pPr>
            <w:r>
              <w:rPr>
                <w:rFonts w:ascii="Times New Roman" w:eastAsia="Times New Roman" w:hAnsi="Times New Roman"/>
                <w:color w:val="000000"/>
                <w:sz w:val="20"/>
                <w:lang w:eastAsia="ru-RU"/>
              </w:rPr>
              <w:t xml:space="preserve">Надо». </w:t>
            </w:r>
          </w:p>
        </w:tc>
        <w:tc>
          <w:tcPr>
            <w:tcW w:w="0" w:type="auto"/>
            <w:vMerge/>
            <w:tcBorders>
              <w:top w:val="nil"/>
              <w:left w:val="single" w:sz="4" w:space="0" w:color="000000"/>
              <w:bottom w:val="single" w:sz="4" w:space="0" w:color="000000"/>
              <w:right w:val="single" w:sz="4" w:space="0" w:color="000000"/>
            </w:tcBorders>
            <w:vAlign w:val="center"/>
          </w:tcPr>
          <w:p w:rsidR="00812BA3" w:rsidRPr="00812BA3" w:rsidRDefault="00812BA3" w:rsidP="00812BA3">
            <w:pPr>
              <w:rPr>
                <w:rFonts w:ascii="Times New Roman" w:eastAsia="Times New Roman" w:hAnsi="Times New Roman"/>
                <w:color w:val="000000"/>
                <w:sz w:val="24"/>
                <w:lang w:eastAsia="ru-RU"/>
              </w:rPr>
            </w:pPr>
          </w:p>
        </w:tc>
      </w:tr>
    </w:tbl>
    <w:p w:rsidR="00812BA3" w:rsidRPr="00812BA3" w:rsidRDefault="00812BA3" w:rsidP="00812BA3">
      <w:pPr>
        <w:spacing w:after="0"/>
        <w:jc w:val="both"/>
        <w:rPr>
          <w:rFonts w:ascii="Times New Roman" w:eastAsia="Times New Roman" w:hAnsi="Times New Roman"/>
          <w:color w:val="000000"/>
          <w:sz w:val="24"/>
          <w:lang w:eastAsia="ru-RU"/>
        </w:rPr>
      </w:pPr>
      <w:r w:rsidRPr="00812BA3">
        <w:rPr>
          <w:rFonts w:ascii="Times New Roman" w:eastAsia="Times New Roman" w:hAnsi="Times New Roman"/>
          <w:b/>
          <w:color w:val="000000"/>
          <w:sz w:val="24"/>
          <w:lang w:eastAsia="ru-RU"/>
        </w:rPr>
        <w:t xml:space="preserve"> </w:t>
      </w:r>
    </w:p>
    <w:p w:rsidR="00BC38CC" w:rsidRDefault="00BC38CC" w:rsidP="0077366E">
      <w:pPr>
        <w:keepNext/>
        <w:keepLines/>
        <w:widowControl w:val="0"/>
        <w:spacing w:after="0" w:line="240" w:lineRule="auto"/>
        <w:jc w:val="center"/>
        <w:outlineLvl w:val="0"/>
        <w:rPr>
          <w:rFonts w:ascii="Times New Roman" w:eastAsia="Times New Roman" w:hAnsi="Times New Roman"/>
          <w:b/>
          <w:bCs/>
          <w:color w:val="000000"/>
          <w:sz w:val="36"/>
          <w:szCs w:val="36"/>
          <w:lang w:eastAsia="ru-RU" w:bidi="ru-RU"/>
        </w:rPr>
      </w:pPr>
    </w:p>
    <w:p w:rsidR="0077366E" w:rsidRPr="0077366E" w:rsidRDefault="0077366E" w:rsidP="0077366E">
      <w:pPr>
        <w:keepNext/>
        <w:keepLines/>
        <w:widowControl w:val="0"/>
        <w:spacing w:after="0" w:line="240" w:lineRule="auto"/>
        <w:jc w:val="center"/>
        <w:outlineLvl w:val="0"/>
        <w:rPr>
          <w:rFonts w:ascii="Times New Roman" w:eastAsia="Times New Roman" w:hAnsi="Times New Roman"/>
          <w:b/>
          <w:bCs/>
          <w:color w:val="000000"/>
          <w:sz w:val="36"/>
          <w:szCs w:val="36"/>
          <w:lang w:eastAsia="ru-RU" w:bidi="ru-RU"/>
        </w:rPr>
      </w:pPr>
      <w:r w:rsidRPr="0077366E">
        <w:rPr>
          <w:rFonts w:ascii="Times New Roman" w:eastAsia="Times New Roman" w:hAnsi="Times New Roman"/>
          <w:b/>
          <w:bCs/>
          <w:color w:val="000000"/>
          <w:sz w:val="36"/>
          <w:szCs w:val="36"/>
          <w:lang w:eastAsia="ru-RU" w:bidi="ru-RU"/>
        </w:rPr>
        <w:t>2.2.Предметное содержание</w:t>
      </w:r>
    </w:p>
    <w:p w:rsidR="0077366E" w:rsidRPr="0077366E" w:rsidRDefault="0077366E" w:rsidP="0077366E">
      <w:pPr>
        <w:keepNext/>
        <w:keepLines/>
        <w:widowControl w:val="0"/>
        <w:spacing w:after="0" w:line="240" w:lineRule="auto"/>
        <w:jc w:val="center"/>
        <w:outlineLvl w:val="0"/>
        <w:rPr>
          <w:rFonts w:ascii="Times New Roman" w:eastAsia="Times New Roman" w:hAnsi="Times New Roman"/>
          <w:b/>
          <w:bCs/>
          <w:color w:val="000000"/>
          <w:sz w:val="24"/>
          <w:szCs w:val="24"/>
          <w:lang w:eastAsia="ru-RU" w:bidi="ru-RU"/>
        </w:rPr>
      </w:pPr>
    </w:p>
    <w:p w:rsidR="0077366E" w:rsidRPr="0077366E" w:rsidRDefault="0077366E" w:rsidP="0077366E">
      <w:pPr>
        <w:spacing w:after="0" w:line="240" w:lineRule="auto"/>
        <w:ind w:firstLine="567"/>
        <w:jc w:val="center"/>
        <w:rPr>
          <w:rFonts w:ascii="Times New Roman" w:eastAsia="Times New Roman" w:hAnsi="Times New Roman"/>
          <w:b/>
          <w:sz w:val="24"/>
          <w:szCs w:val="24"/>
          <w:lang w:eastAsia="ru-RU"/>
        </w:rPr>
      </w:pPr>
      <w:r w:rsidRPr="0077366E">
        <w:rPr>
          <w:rFonts w:ascii="Times New Roman" w:eastAsia="Times New Roman" w:hAnsi="Times New Roman"/>
          <w:b/>
          <w:sz w:val="24"/>
          <w:szCs w:val="24"/>
          <w:lang w:eastAsia="ru-RU"/>
        </w:rPr>
        <w:t>Содержание</w:t>
      </w:r>
    </w:p>
    <w:p w:rsidR="0077366E" w:rsidRPr="0077366E" w:rsidRDefault="0077366E" w:rsidP="0018452D">
      <w:pPr>
        <w:widowControl w:val="0"/>
        <w:numPr>
          <w:ilvl w:val="0"/>
          <w:numId w:val="34"/>
        </w:numPr>
        <w:spacing w:after="0" w:line="240" w:lineRule="auto"/>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Пояснительная записка</w:t>
      </w:r>
    </w:p>
    <w:p w:rsidR="0077366E" w:rsidRPr="0077366E" w:rsidRDefault="00BC38CC" w:rsidP="0018452D">
      <w:pPr>
        <w:widowControl w:val="0"/>
        <w:numPr>
          <w:ilvl w:val="0"/>
          <w:numId w:val="34"/>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 язык (</w:t>
      </w:r>
      <w:r w:rsidR="0077366E" w:rsidRPr="0077366E">
        <w:rPr>
          <w:rFonts w:ascii="Times New Roman" w:eastAsia="Times New Roman" w:hAnsi="Times New Roman"/>
          <w:sz w:val="24"/>
          <w:szCs w:val="24"/>
          <w:lang w:eastAsia="ru-RU"/>
        </w:rPr>
        <w:t xml:space="preserve">5, 6, </w:t>
      </w:r>
      <w:r w:rsidR="004C7326">
        <w:rPr>
          <w:rFonts w:ascii="Times New Roman" w:eastAsia="Times New Roman" w:hAnsi="Times New Roman"/>
          <w:sz w:val="24"/>
          <w:szCs w:val="24"/>
          <w:lang w:eastAsia="ru-RU"/>
        </w:rPr>
        <w:t>7</w:t>
      </w:r>
      <w:r w:rsidR="0077366E" w:rsidRPr="0077366E">
        <w:rPr>
          <w:rFonts w:ascii="Times New Roman" w:eastAsia="Times New Roman" w:hAnsi="Times New Roman"/>
          <w:sz w:val="24"/>
          <w:szCs w:val="24"/>
          <w:lang w:eastAsia="ru-RU"/>
        </w:rPr>
        <w:t>, 9 класс)</w:t>
      </w:r>
    </w:p>
    <w:p w:rsidR="0077366E" w:rsidRPr="0077366E" w:rsidRDefault="0077366E" w:rsidP="0018452D">
      <w:pPr>
        <w:widowControl w:val="0"/>
        <w:numPr>
          <w:ilvl w:val="0"/>
          <w:numId w:val="34"/>
        </w:numPr>
        <w:spacing w:after="0" w:line="240" w:lineRule="auto"/>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Литература (5,6,</w:t>
      </w:r>
      <w:r w:rsidR="004C7326">
        <w:rPr>
          <w:rFonts w:ascii="Times New Roman" w:eastAsia="Times New Roman" w:hAnsi="Times New Roman"/>
          <w:sz w:val="24"/>
          <w:szCs w:val="24"/>
          <w:lang w:eastAsia="ru-RU"/>
        </w:rPr>
        <w:t>7</w:t>
      </w:r>
      <w:r w:rsidRPr="0077366E">
        <w:rPr>
          <w:rFonts w:ascii="Times New Roman" w:eastAsia="Times New Roman" w:hAnsi="Times New Roman"/>
          <w:sz w:val="24"/>
          <w:szCs w:val="24"/>
          <w:lang w:eastAsia="ru-RU"/>
        </w:rPr>
        <w:t>, 9 класс)</w:t>
      </w:r>
    </w:p>
    <w:p w:rsidR="0077366E" w:rsidRPr="0077366E" w:rsidRDefault="00BC38CC" w:rsidP="0018452D">
      <w:pPr>
        <w:widowControl w:val="0"/>
        <w:numPr>
          <w:ilvl w:val="0"/>
          <w:numId w:val="34"/>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Математика (</w:t>
      </w:r>
      <w:r w:rsidR="0077366E" w:rsidRPr="0077366E">
        <w:rPr>
          <w:rFonts w:ascii="Times New Roman" w:eastAsia="Times New Roman" w:hAnsi="Times New Roman"/>
          <w:sz w:val="24"/>
          <w:szCs w:val="24"/>
          <w:lang w:eastAsia="ru-RU"/>
        </w:rPr>
        <w:t xml:space="preserve">5, 6, </w:t>
      </w:r>
      <w:r w:rsidR="004C7326">
        <w:rPr>
          <w:rFonts w:ascii="Times New Roman" w:eastAsia="Times New Roman" w:hAnsi="Times New Roman"/>
          <w:sz w:val="24"/>
          <w:szCs w:val="24"/>
          <w:lang w:eastAsia="ru-RU"/>
        </w:rPr>
        <w:t>7</w:t>
      </w:r>
      <w:r w:rsidR="0077366E" w:rsidRPr="0077366E">
        <w:rPr>
          <w:rFonts w:ascii="Times New Roman" w:eastAsia="Times New Roman" w:hAnsi="Times New Roman"/>
          <w:sz w:val="24"/>
          <w:szCs w:val="24"/>
          <w:lang w:eastAsia="ru-RU"/>
        </w:rPr>
        <w:t>, 9 класс)</w:t>
      </w:r>
    </w:p>
    <w:p w:rsidR="0077366E" w:rsidRPr="004C7326" w:rsidRDefault="0077366E" w:rsidP="004C7326">
      <w:pPr>
        <w:widowControl w:val="0"/>
        <w:numPr>
          <w:ilvl w:val="0"/>
          <w:numId w:val="34"/>
        </w:numPr>
        <w:spacing w:after="0" w:line="240" w:lineRule="auto"/>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Информатика, ИКТ (9 класс)</w:t>
      </w:r>
    </w:p>
    <w:p w:rsidR="0077366E" w:rsidRPr="0077366E" w:rsidRDefault="004C7326" w:rsidP="0018452D">
      <w:pPr>
        <w:widowControl w:val="0"/>
        <w:numPr>
          <w:ilvl w:val="0"/>
          <w:numId w:val="34"/>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История (7, </w:t>
      </w:r>
      <w:r w:rsidR="0077366E" w:rsidRPr="0077366E">
        <w:rPr>
          <w:rFonts w:ascii="Times New Roman" w:eastAsia="Times New Roman" w:hAnsi="Times New Roman"/>
          <w:sz w:val="24"/>
          <w:szCs w:val="24"/>
          <w:lang w:eastAsia="ru-RU"/>
        </w:rPr>
        <w:t>9 класс)</w:t>
      </w:r>
    </w:p>
    <w:p w:rsidR="0077366E" w:rsidRPr="0077366E" w:rsidRDefault="0077366E" w:rsidP="0018452D">
      <w:pPr>
        <w:widowControl w:val="0"/>
        <w:numPr>
          <w:ilvl w:val="0"/>
          <w:numId w:val="34"/>
        </w:numPr>
        <w:spacing w:after="0" w:line="240" w:lineRule="auto"/>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Обществознание</w:t>
      </w:r>
      <w:r w:rsidR="004C7326">
        <w:rPr>
          <w:rFonts w:ascii="Times New Roman" w:eastAsia="Times New Roman" w:hAnsi="Times New Roman"/>
          <w:sz w:val="24"/>
          <w:szCs w:val="24"/>
          <w:lang w:eastAsia="ru-RU"/>
        </w:rPr>
        <w:t xml:space="preserve"> (включая экономику и право) (</w:t>
      </w:r>
      <w:r w:rsidRPr="0077366E">
        <w:rPr>
          <w:rFonts w:ascii="Times New Roman" w:eastAsia="Times New Roman" w:hAnsi="Times New Roman"/>
          <w:sz w:val="24"/>
          <w:szCs w:val="24"/>
          <w:lang w:eastAsia="ru-RU"/>
        </w:rPr>
        <w:t>9 класс)</w:t>
      </w:r>
    </w:p>
    <w:p w:rsidR="0077366E" w:rsidRPr="0077366E" w:rsidRDefault="0077366E" w:rsidP="0018452D">
      <w:pPr>
        <w:widowControl w:val="0"/>
        <w:numPr>
          <w:ilvl w:val="0"/>
          <w:numId w:val="34"/>
        </w:numPr>
        <w:spacing w:after="0" w:line="240" w:lineRule="auto"/>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География (6-9 класс)</w:t>
      </w:r>
    </w:p>
    <w:p w:rsidR="0077366E" w:rsidRPr="004C7326" w:rsidRDefault="0077366E" w:rsidP="004C7326">
      <w:pPr>
        <w:widowControl w:val="0"/>
        <w:numPr>
          <w:ilvl w:val="0"/>
          <w:numId w:val="34"/>
        </w:numPr>
        <w:spacing w:after="0" w:line="240" w:lineRule="auto"/>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Биология (6-9 класс)</w:t>
      </w:r>
    </w:p>
    <w:p w:rsidR="0077366E" w:rsidRPr="0077366E" w:rsidRDefault="0077366E" w:rsidP="0018452D">
      <w:pPr>
        <w:widowControl w:val="0"/>
        <w:numPr>
          <w:ilvl w:val="0"/>
          <w:numId w:val="34"/>
        </w:numPr>
        <w:spacing w:after="0" w:line="240" w:lineRule="auto"/>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 xml:space="preserve"> Искусство (музыка и изо) (6-9 классы)</w:t>
      </w:r>
    </w:p>
    <w:p w:rsidR="0077366E" w:rsidRPr="0077366E" w:rsidRDefault="00BC38CC" w:rsidP="0018452D">
      <w:pPr>
        <w:widowControl w:val="0"/>
        <w:numPr>
          <w:ilvl w:val="0"/>
          <w:numId w:val="34"/>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Технология (</w:t>
      </w:r>
      <w:r w:rsidR="0077366E" w:rsidRPr="0077366E">
        <w:rPr>
          <w:rFonts w:ascii="Times New Roman" w:eastAsia="Times New Roman" w:hAnsi="Times New Roman"/>
          <w:sz w:val="24"/>
          <w:szCs w:val="24"/>
          <w:lang w:eastAsia="ru-RU"/>
        </w:rPr>
        <w:t>5, 6</w:t>
      </w:r>
      <w:r w:rsidR="004C7326">
        <w:rPr>
          <w:rFonts w:ascii="Times New Roman" w:eastAsia="Times New Roman" w:hAnsi="Times New Roman"/>
          <w:sz w:val="24"/>
          <w:szCs w:val="24"/>
          <w:lang w:eastAsia="ru-RU"/>
        </w:rPr>
        <w:t>,7</w:t>
      </w:r>
      <w:r w:rsidR="0077366E" w:rsidRPr="0077366E">
        <w:rPr>
          <w:rFonts w:ascii="Times New Roman" w:eastAsia="Times New Roman" w:hAnsi="Times New Roman"/>
          <w:sz w:val="24"/>
          <w:szCs w:val="24"/>
          <w:lang w:eastAsia="ru-RU"/>
        </w:rPr>
        <w:t>, 9 класс)</w:t>
      </w:r>
    </w:p>
    <w:p w:rsidR="0077366E" w:rsidRPr="0077366E" w:rsidRDefault="003226D4" w:rsidP="0018452D">
      <w:pPr>
        <w:widowControl w:val="0"/>
        <w:numPr>
          <w:ilvl w:val="0"/>
          <w:numId w:val="35"/>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Столярное дело (</w:t>
      </w:r>
      <w:r w:rsidR="004C7326">
        <w:rPr>
          <w:rFonts w:ascii="Times New Roman" w:eastAsia="Times New Roman" w:hAnsi="Times New Roman"/>
          <w:sz w:val="24"/>
          <w:szCs w:val="24"/>
          <w:lang w:eastAsia="ru-RU"/>
        </w:rPr>
        <w:t>5,7</w:t>
      </w:r>
      <w:r>
        <w:rPr>
          <w:rFonts w:ascii="Times New Roman" w:eastAsia="Times New Roman" w:hAnsi="Times New Roman"/>
          <w:sz w:val="24"/>
          <w:szCs w:val="24"/>
          <w:lang w:eastAsia="ru-RU"/>
        </w:rPr>
        <w:t>,</w:t>
      </w:r>
      <w:r w:rsidR="004C7326">
        <w:rPr>
          <w:rFonts w:ascii="Times New Roman" w:eastAsia="Times New Roman" w:hAnsi="Times New Roman"/>
          <w:sz w:val="24"/>
          <w:szCs w:val="24"/>
          <w:lang w:eastAsia="ru-RU"/>
        </w:rPr>
        <w:t>9</w:t>
      </w:r>
      <w:r w:rsidR="0077366E" w:rsidRPr="0077366E">
        <w:rPr>
          <w:rFonts w:ascii="Times New Roman" w:eastAsia="Times New Roman" w:hAnsi="Times New Roman"/>
          <w:sz w:val="24"/>
          <w:szCs w:val="24"/>
          <w:lang w:eastAsia="ru-RU"/>
        </w:rPr>
        <w:t xml:space="preserve"> класс)</w:t>
      </w:r>
    </w:p>
    <w:p w:rsidR="0077366E" w:rsidRPr="0077366E" w:rsidRDefault="0077366E" w:rsidP="0018452D">
      <w:pPr>
        <w:widowControl w:val="0"/>
        <w:numPr>
          <w:ilvl w:val="0"/>
          <w:numId w:val="35"/>
        </w:numPr>
        <w:spacing w:after="0" w:line="240" w:lineRule="auto"/>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 xml:space="preserve">Швейное дело (5, 6, </w:t>
      </w:r>
      <w:r w:rsidR="004C7326">
        <w:rPr>
          <w:rFonts w:ascii="Times New Roman" w:eastAsia="Times New Roman" w:hAnsi="Times New Roman"/>
          <w:sz w:val="24"/>
          <w:szCs w:val="24"/>
          <w:lang w:eastAsia="ru-RU"/>
        </w:rPr>
        <w:t>7</w:t>
      </w:r>
      <w:r w:rsidRPr="0077366E">
        <w:rPr>
          <w:rFonts w:ascii="Times New Roman" w:eastAsia="Times New Roman" w:hAnsi="Times New Roman"/>
          <w:sz w:val="24"/>
          <w:szCs w:val="24"/>
          <w:lang w:eastAsia="ru-RU"/>
        </w:rPr>
        <w:t xml:space="preserve"> класс)</w:t>
      </w:r>
    </w:p>
    <w:p w:rsidR="0077366E" w:rsidRPr="0077366E" w:rsidRDefault="0077366E" w:rsidP="0018452D">
      <w:pPr>
        <w:widowControl w:val="0"/>
        <w:numPr>
          <w:ilvl w:val="0"/>
          <w:numId w:val="34"/>
        </w:numPr>
        <w:spacing w:after="0" w:line="240" w:lineRule="auto"/>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Физи</w:t>
      </w:r>
      <w:r w:rsidR="00BC38CC">
        <w:rPr>
          <w:rFonts w:ascii="Times New Roman" w:eastAsia="Times New Roman" w:hAnsi="Times New Roman"/>
          <w:sz w:val="24"/>
          <w:szCs w:val="24"/>
          <w:lang w:eastAsia="ru-RU"/>
        </w:rPr>
        <w:t xml:space="preserve">ческая культура </w:t>
      </w:r>
      <w:proofErr w:type="gramStart"/>
      <w:r w:rsidR="00BC38CC">
        <w:rPr>
          <w:rFonts w:ascii="Times New Roman" w:eastAsia="Times New Roman" w:hAnsi="Times New Roman"/>
          <w:sz w:val="24"/>
          <w:szCs w:val="24"/>
          <w:lang w:eastAsia="ru-RU"/>
        </w:rPr>
        <w:t>(</w:t>
      </w:r>
      <w:r w:rsidRPr="0077366E">
        <w:rPr>
          <w:rFonts w:ascii="Times New Roman" w:eastAsia="Times New Roman" w:hAnsi="Times New Roman"/>
          <w:sz w:val="24"/>
          <w:szCs w:val="24"/>
          <w:lang w:eastAsia="ru-RU"/>
        </w:rPr>
        <w:t xml:space="preserve"> </w:t>
      </w:r>
      <w:proofErr w:type="gramEnd"/>
      <w:r w:rsidRPr="0077366E">
        <w:rPr>
          <w:rFonts w:ascii="Times New Roman" w:eastAsia="Times New Roman" w:hAnsi="Times New Roman"/>
          <w:sz w:val="24"/>
          <w:szCs w:val="24"/>
          <w:lang w:eastAsia="ru-RU"/>
        </w:rPr>
        <w:t xml:space="preserve">5, 6, </w:t>
      </w:r>
      <w:r w:rsidR="004C7326">
        <w:rPr>
          <w:rFonts w:ascii="Times New Roman" w:eastAsia="Times New Roman" w:hAnsi="Times New Roman"/>
          <w:sz w:val="24"/>
          <w:szCs w:val="24"/>
          <w:lang w:eastAsia="ru-RU"/>
        </w:rPr>
        <w:t>7</w:t>
      </w:r>
      <w:r w:rsidRPr="0077366E">
        <w:rPr>
          <w:rFonts w:ascii="Times New Roman" w:eastAsia="Times New Roman" w:hAnsi="Times New Roman"/>
          <w:sz w:val="24"/>
          <w:szCs w:val="24"/>
          <w:lang w:eastAsia="ru-RU"/>
        </w:rPr>
        <w:t>, 9 класс)</w:t>
      </w:r>
    </w:p>
    <w:p w:rsidR="0077366E" w:rsidRPr="0077366E" w:rsidRDefault="0077366E" w:rsidP="0018452D">
      <w:pPr>
        <w:widowControl w:val="0"/>
        <w:numPr>
          <w:ilvl w:val="0"/>
          <w:numId w:val="34"/>
        </w:numPr>
        <w:spacing w:after="0" w:line="240" w:lineRule="auto"/>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Социально – бытовая ориентировка (5 - 9 класс)</w:t>
      </w:r>
    </w:p>
    <w:p w:rsidR="0077366E" w:rsidRDefault="0077366E" w:rsidP="00162537">
      <w:pPr>
        <w:widowControl w:val="0"/>
        <w:spacing w:after="0" w:line="240" w:lineRule="auto"/>
        <w:jc w:val="both"/>
        <w:rPr>
          <w:rFonts w:ascii="Times New Roman" w:hAnsi="Times New Roman"/>
          <w:color w:val="000000"/>
          <w:sz w:val="24"/>
          <w:szCs w:val="24"/>
          <w:lang w:eastAsia="ru-RU"/>
        </w:rPr>
      </w:pPr>
    </w:p>
    <w:p w:rsidR="0077366E" w:rsidRPr="0077366E" w:rsidRDefault="0077366E" w:rsidP="00BC38CC">
      <w:pPr>
        <w:spacing w:after="0" w:line="240" w:lineRule="auto"/>
        <w:ind w:right="567"/>
        <w:jc w:val="center"/>
        <w:rPr>
          <w:rFonts w:ascii="Times New Roman" w:eastAsia="Times New Roman" w:hAnsi="Times New Roman"/>
          <w:b/>
          <w:sz w:val="24"/>
          <w:szCs w:val="24"/>
          <w:lang w:eastAsia="ru-RU"/>
        </w:rPr>
      </w:pPr>
      <w:r w:rsidRPr="0077366E">
        <w:rPr>
          <w:rFonts w:ascii="Times New Roman" w:eastAsia="Times New Roman" w:hAnsi="Times New Roman"/>
          <w:b/>
          <w:sz w:val="24"/>
          <w:szCs w:val="24"/>
          <w:lang w:eastAsia="ru-RU"/>
        </w:rPr>
        <w:t>Пояснительная записка</w:t>
      </w:r>
    </w:p>
    <w:p w:rsidR="0077366E" w:rsidRPr="0077366E" w:rsidRDefault="0077366E" w:rsidP="00BC38CC">
      <w:pPr>
        <w:spacing w:after="0" w:line="240" w:lineRule="auto"/>
        <w:ind w:right="567"/>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lastRenderedPageBreak/>
        <w:t xml:space="preserve">Содержание программы выстроено на основе: Программы специальных (коррекционных) образовательных учреждений </w:t>
      </w:r>
      <w:r w:rsidRPr="0077366E">
        <w:rPr>
          <w:rFonts w:ascii="Times New Roman" w:eastAsia="Times New Roman" w:hAnsi="Times New Roman"/>
          <w:sz w:val="24"/>
          <w:szCs w:val="24"/>
          <w:lang w:val="en-US" w:eastAsia="ru-RU"/>
        </w:rPr>
        <w:t>VIII</w:t>
      </w:r>
      <w:r w:rsidRPr="0077366E">
        <w:rPr>
          <w:rFonts w:ascii="Times New Roman" w:eastAsia="Times New Roman" w:hAnsi="Times New Roman"/>
          <w:sz w:val="24"/>
          <w:szCs w:val="24"/>
          <w:lang w:eastAsia="ru-RU"/>
        </w:rPr>
        <w:t xml:space="preserve"> вида 1-4, 5-9 класс в 2-х сб./ под. ред. В.В.Воронковой.-М.: Гуманитар. изд. центр Владос, 2011г.</w:t>
      </w:r>
    </w:p>
    <w:p w:rsidR="0077366E" w:rsidRPr="0077366E" w:rsidRDefault="0077366E" w:rsidP="00BC38CC">
      <w:pPr>
        <w:spacing w:after="0" w:line="240" w:lineRule="auto"/>
        <w:ind w:right="567"/>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Адаптированная основная образовательная программа построена на основе следующих дидактических принципов:</w:t>
      </w:r>
    </w:p>
    <w:p w:rsidR="0077366E" w:rsidRPr="0077366E" w:rsidRDefault="0077366E" w:rsidP="00BC38CC">
      <w:pPr>
        <w:widowControl w:val="0"/>
        <w:numPr>
          <w:ilvl w:val="0"/>
          <w:numId w:val="36"/>
        </w:numPr>
        <w:spacing w:after="0" w:line="240" w:lineRule="auto"/>
        <w:ind w:left="0" w:right="567" w:firstLine="0"/>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 xml:space="preserve">Воспитывающего характера обучения; </w:t>
      </w:r>
    </w:p>
    <w:p w:rsidR="0077366E" w:rsidRPr="0077366E" w:rsidRDefault="0077366E" w:rsidP="00BC38CC">
      <w:pPr>
        <w:widowControl w:val="0"/>
        <w:numPr>
          <w:ilvl w:val="0"/>
          <w:numId w:val="36"/>
        </w:numPr>
        <w:spacing w:after="0" w:line="240" w:lineRule="auto"/>
        <w:ind w:left="0" w:right="567" w:firstLine="0"/>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 xml:space="preserve">Практической направленности обучения; </w:t>
      </w:r>
    </w:p>
    <w:p w:rsidR="0077366E" w:rsidRPr="0077366E" w:rsidRDefault="0077366E" w:rsidP="00BC38CC">
      <w:pPr>
        <w:widowControl w:val="0"/>
        <w:numPr>
          <w:ilvl w:val="0"/>
          <w:numId w:val="36"/>
        </w:numPr>
        <w:spacing w:after="0" w:line="240" w:lineRule="auto"/>
        <w:ind w:left="0" w:right="567" w:firstLine="0"/>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Доступности обучения;</w:t>
      </w:r>
    </w:p>
    <w:p w:rsidR="0077366E" w:rsidRPr="0077366E" w:rsidRDefault="0077366E" w:rsidP="00BC38CC">
      <w:pPr>
        <w:widowControl w:val="0"/>
        <w:numPr>
          <w:ilvl w:val="0"/>
          <w:numId w:val="36"/>
        </w:numPr>
        <w:spacing w:after="0" w:line="240" w:lineRule="auto"/>
        <w:ind w:left="0" w:right="567" w:firstLine="0"/>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Индивидуального и дифференцированного подхода;</w:t>
      </w:r>
    </w:p>
    <w:p w:rsidR="0077366E" w:rsidRPr="0077366E" w:rsidRDefault="0077366E" w:rsidP="00BC38CC">
      <w:pPr>
        <w:widowControl w:val="0"/>
        <w:numPr>
          <w:ilvl w:val="0"/>
          <w:numId w:val="36"/>
        </w:numPr>
        <w:spacing w:after="0" w:line="240" w:lineRule="auto"/>
        <w:ind w:left="0" w:right="567" w:firstLine="0"/>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Коррекционно – развивающего обучения;</w:t>
      </w:r>
    </w:p>
    <w:p w:rsidR="0077366E" w:rsidRPr="0077366E" w:rsidRDefault="0077366E" w:rsidP="00BC38CC">
      <w:pPr>
        <w:widowControl w:val="0"/>
        <w:numPr>
          <w:ilvl w:val="0"/>
          <w:numId w:val="36"/>
        </w:numPr>
        <w:spacing w:after="0" w:line="240" w:lineRule="auto"/>
        <w:ind w:left="0" w:right="567" w:firstLine="0"/>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Расширения социальных связей;</w:t>
      </w:r>
    </w:p>
    <w:p w:rsidR="0077366E" w:rsidRPr="0077366E" w:rsidRDefault="0077366E" w:rsidP="00BC38CC">
      <w:pPr>
        <w:widowControl w:val="0"/>
        <w:numPr>
          <w:ilvl w:val="0"/>
          <w:numId w:val="36"/>
        </w:numPr>
        <w:spacing w:after="0" w:line="240" w:lineRule="auto"/>
        <w:ind w:left="0" w:right="567" w:firstLine="0"/>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Интегрированного обучения.</w:t>
      </w:r>
    </w:p>
    <w:p w:rsidR="0077366E" w:rsidRPr="0077366E" w:rsidRDefault="0077366E" w:rsidP="00BC38CC">
      <w:pPr>
        <w:spacing w:after="0" w:line="240" w:lineRule="auto"/>
        <w:ind w:right="567"/>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 xml:space="preserve">Программа предназначена для обучения детей с умственной отсталостью легкой степени, учитывает особенности познавательной деятельности детей с нарушениями интеллектуального развития. </w:t>
      </w:r>
    </w:p>
    <w:p w:rsidR="0077366E" w:rsidRPr="0077366E" w:rsidRDefault="0077366E" w:rsidP="00BC38CC">
      <w:pPr>
        <w:spacing w:after="0" w:line="240" w:lineRule="auto"/>
        <w:ind w:right="567"/>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Программа направлена на разносторонне развитие личности учащихся, способствует их умственному развитию, обеспечивает гражданское, нравственное, трудовое, эстетическое и физическое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p>
    <w:p w:rsidR="0077366E" w:rsidRPr="0077366E" w:rsidRDefault="0077366E" w:rsidP="00BC38CC">
      <w:pPr>
        <w:spacing w:after="0" w:line="240" w:lineRule="auto"/>
        <w:ind w:right="567"/>
        <w:jc w:val="both"/>
        <w:rPr>
          <w:rFonts w:ascii="Times New Roman" w:eastAsia="Times New Roman" w:hAnsi="Times New Roman"/>
          <w:sz w:val="24"/>
          <w:szCs w:val="24"/>
          <w:lang w:eastAsia="ru-RU"/>
        </w:rPr>
      </w:pPr>
      <w:r w:rsidRPr="0077366E">
        <w:rPr>
          <w:rFonts w:ascii="Times New Roman" w:eastAsia="Times New Roman" w:hAnsi="Times New Roman"/>
          <w:b/>
          <w:sz w:val="24"/>
          <w:szCs w:val="24"/>
          <w:lang w:eastAsia="ru-RU"/>
        </w:rPr>
        <w:t>Целью образовательной деятельности</w:t>
      </w:r>
      <w:r w:rsidRPr="0077366E">
        <w:rPr>
          <w:rFonts w:ascii="Times New Roman" w:eastAsia="Times New Roman" w:hAnsi="Times New Roman"/>
          <w:sz w:val="24"/>
          <w:szCs w:val="24"/>
          <w:lang w:eastAsia="ru-RU"/>
        </w:rPr>
        <w:t xml:space="preserve"> является максимально возможное всестороннее развитие и социальная адаптация обучающихся в современном обществе, готовность к трудовой деятельности. </w:t>
      </w:r>
    </w:p>
    <w:p w:rsidR="0077366E" w:rsidRPr="0077366E" w:rsidRDefault="0077366E" w:rsidP="00BC38CC">
      <w:pPr>
        <w:spacing w:after="0" w:line="240" w:lineRule="auto"/>
        <w:ind w:right="567"/>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 xml:space="preserve">Программа предусматривает решение следующих </w:t>
      </w:r>
      <w:r w:rsidRPr="0077366E">
        <w:rPr>
          <w:rFonts w:ascii="Times New Roman" w:eastAsia="Times New Roman" w:hAnsi="Times New Roman"/>
          <w:b/>
          <w:sz w:val="24"/>
          <w:szCs w:val="24"/>
          <w:lang w:eastAsia="ru-RU"/>
        </w:rPr>
        <w:t>задач</w:t>
      </w:r>
      <w:r w:rsidRPr="0077366E">
        <w:rPr>
          <w:rFonts w:ascii="Times New Roman" w:eastAsia="Times New Roman" w:hAnsi="Times New Roman"/>
          <w:sz w:val="24"/>
          <w:szCs w:val="24"/>
          <w:lang w:eastAsia="ru-RU"/>
        </w:rPr>
        <w:t>:</w:t>
      </w:r>
    </w:p>
    <w:p w:rsidR="0077366E" w:rsidRPr="0077366E" w:rsidRDefault="0077366E" w:rsidP="00BC38CC">
      <w:pPr>
        <w:widowControl w:val="0"/>
        <w:numPr>
          <w:ilvl w:val="0"/>
          <w:numId w:val="37"/>
        </w:numPr>
        <w:spacing w:after="0" w:line="240" w:lineRule="auto"/>
        <w:ind w:left="0" w:right="567" w:firstLine="0"/>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формирование общей культуры личности обучающихся на основе усвоения обязательного минимума содержания программ;</w:t>
      </w:r>
    </w:p>
    <w:p w:rsidR="0077366E" w:rsidRPr="0077366E" w:rsidRDefault="0077366E" w:rsidP="00BC38CC">
      <w:pPr>
        <w:widowControl w:val="0"/>
        <w:numPr>
          <w:ilvl w:val="0"/>
          <w:numId w:val="37"/>
        </w:numPr>
        <w:spacing w:after="0" w:line="240" w:lineRule="auto"/>
        <w:ind w:left="0" w:right="567" w:firstLine="0"/>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создание основы для осознанного выбора и последующего освоения профессиональных программ;</w:t>
      </w:r>
    </w:p>
    <w:p w:rsidR="0077366E" w:rsidRPr="0077366E" w:rsidRDefault="0077366E" w:rsidP="00BC38CC">
      <w:pPr>
        <w:widowControl w:val="0"/>
        <w:numPr>
          <w:ilvl w:val="0"/>
          <w:numId w:val="37"/>
        </w:numPr>
        <w:spacing w:after="0" w:line="240" w:lineRule="auto"/>
        <w:ind w:left="0" w:right="567" w:firstLine="0"/>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воспитание гражданственности, трудолюбия, уважение к правам и свободам человека, стране, семье;</w:t>
      </w:r>
    </w:p>
    <w:p w:rsidR="0077366E" w:rsidRPr="0077366E" w:rsidRDefault="0077366E" w:rsidP="00BC38CC">
      <w:pPr>
        <w:widowControl w:val="0"/>
        <w:numPr>
          <w:ilvl w:val="0"/>
          <w:numId w:val="37"/>
        </w:numPr>
        <w:spacing w:after="0" w:line="240" w:lineRule="auto"/>
        <w:ind w:left="0" w:right="567" w:firstLine="0"/>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укрепление и охрана здоровья, физическое развитие обучающихся, формирование здорового образа жизни;</w:t>
      </w:r>
    </w:p>
    <w:p w:rsidR="0077366E" w:rsidRPr="0077366E" w:rsidRDefault="0077366E" w:rsidP="00BC38CC">
      <w:pPr>
        <w:widowControl w:val="0"/>
        <w:numPr>
          <w:ilvl w:val="0"/>
          <w:numId w:val="37"/>
        </w:numPr>
        <w:spacing w:after="0" w:line="240" w:lineRule="auto"/>
        <w:ind w:left="0" w:right="567" w:firstLine="0"/>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развитие навыков коммуникации и общения в доступных видах социальных отношений;</w:t>
      </w:r>
    </w:p>
    <w:p w:rsidR="0077366E" w:rsidRPr="0077366E" w:rsidRDefault="0077366E" w:rsidP="00BC38CC">
      <w:pPr>
        <w:widowControl w:val="0"/>
        <w:numPr>
          <w:ilvl w:val="0"/>
          <w:numId w:val="37"/>
        </w:numPr>
        <w:spacing w:after="0" w:line="240" w:lineRule="auto"/>
        <w:ind w:left="0" w:right="567" w:firstLine="0"/>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коррекция недостатков психофизического развития обучающихся.</w:t>
      </w:r>
    </w:p>
    <w:p w:rsidR="0077366E" w:rsidRPr="0077366E" w:rsidRDefault="0077366E" w:rsidP="00BC38CC">
      <w:pPr>
        <w:spacing w:after="0" w:line="240" w:lineRule="auto"/>
        <w:ind w:right="567"/>
        <w:jc w:val="both"/>
        <w:rPr>
          <w:rFonts w:ascii="Times New Roman" w:eastAsia="Times New Roman" w:hAnsi="Times New Roman"/>
          <w:b/>
          <w:sz w:val="24"/>
          <w:szCs w:val="24"/>
          <w:lang w:eastAsia="ru-RU"/>
        </w:rPr>
      </w:pPr>
    </w:p>
    <w:p w:rsidR="0077366E" w:rsidRPr="0077366E" w:rsidRDefault="0077366E" w:rsidP="00BC38CC">
      <w:pPr>
        <w:shd w:val="clear" w:color="auto" w:fill="FFFFFF"/>
        <w:spacing w:after="0" w:line="240" w:lineRule="auto"/>
        <w:ind w:right="567"/>
        <w:jc w:val="both"/>
        <w:rPr>
          <w:rFonts w:ascii="Times New Roman" w:eastAsia="Times New Roman" w:hAnsi="Times New Roman"/>
          <w:i/>
          <w:sz w:val="24"/>
          <w:szCs w:val="24"/>
          <w:lang w:eastAsia="ru-RU"/>
        </w:rPr>
      </w:pPr>
      <w:r w:rsidRPr="0077366E">
        <w:rPr>
          <w:rFonts w:ascii="Times New Roman" w:eastAsia="Times New Roman" w:hAnsi="Times New Roman"/>
          <w:b/>
          <w:i/>
          <w:sz w:val="24"/>
          <w:szCs w:val="24"/>
          <w:lang w:eastAsia="ru-RU"/>
        </w:rPr>
        <w:t>Первый этап: 1 – 4 классы</w:t>
      </w:r>
      <w:r w:rsidRPr="0077366E">
        <w:rPr>
          <w:rFonts w:ascii="Times New Roman" w:eastAsia="Times New Roman" w:hAnsi="Times New Roman"/>
          <w:i/>
          <w:sz w:val="24"/>
          <w:szCs w:val="24"/>
          <w:lang w:eastAsia="ru-RU"/>
        </w:rPr>
        <w:t>.</w:t>
      </w:r>
    </w:p>
    <w:p w:rsidR="0077366E" w:rsidRPr="0077366E" w:rsidRDefault="0077366E" w:rsidP="00BC38CC">
      <w:pPr>
        <w:shd w:val="clear" w:color="auto" w:fill="FFFFFF"/>
        <w:spacing w:after="0" w:line="240" w:lineRule="auto"/>
        <w:ind w:right="567"/>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На этом этапе общеобразовательная подготовка сочетается с коррекционной и пропедевтической задачей специального обучения;</w:t>
      </w:r>
    </w:p>
    <w:p w:rsidR="0077366E" w:rsidRPr="0077366E" w:rsidRDefault="0077366E" w:rsidP="00BC38CC">
      <w:pPr>
        <w:shd w:val="clear" w:color="auto" w:fill="FFFFFF"/>
        <w:spacing w:after="0" w:line="240" w:lineRule="auto"/>
        <w:ind w:right="567"/>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Основными задачами начального обучения детей являются:</w:t>
      </w:r>
    </w:p>
    <w:p w:rsidR="0077366E" w:rsidRPr="0077366E" w:rsidRDefault="0077366E" w:rsidP="00BC38CC">
      <w:pPr>
        <w:widowControl w:val="0"/>
        <w:numPr>
          <w:ilvl w:val="0"/>
          <w:numId w:val="38"/>
        </w:numPr>
        <w:shd w:val="clear" w:color="auto" w:fill="FFFFFF"/>
        <w:spacing w:after="0" w:line="240" w:lineRule="auto"/>
        <w:ind w:left="0" w:right="567" w:firstLine="0"/>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Обеспечение элементарного начального образования. Развитие познавательных возможностей детей, обучение их грамоте, счету, элементарному труду.</w:t>
      </w:r>
    </w:p>
    <w:p w:rsidR="0077366E" w:rsidRPr="0077366E" w:rsidRDefault="0077366E" w:rsidP="00BC38CC">
      <w:pPr>
        <w:widowControl w:val="0"/>
        <w:numPr>
          <w:ilvl w:val="0"/>
          <w:numId w:val="38"/>
        </w:numPr>
        <w:shd w:val="clear" w:color="auto" w:fill="FFFFFF"/>
        <w:spacing w:after="0" w:line="240" w:lineRule="auto"/>
        <w:ind w:left="0" w:right="567" w:firstLine="0"/>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Создание максимально благоприятных условий для развития личности ребенка.</w:t>
      </w:r>
    </w:p>
    <w:p w:rsidR="0077366E" w:rsidRPr="0077366E" w:rsidRDefault="0077366E" w:rsidP="00BC38CC">
      <w:pPr>
        <w:widowControl w:val="0"/>
        <w:numPr>
          <w:ilvl w:val="0"/>
          <w:numId w:val="38"/>
        </w:numPr>
        <w:shd w:val="clear" w:color="auto" w:fill="FFFFFF"/>
        <w:spacing w:after="0" w:line="240" w:lineRule="auto"/>
        <w:ind w:left="0" w:right="567" w:firstLine="0"/>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Развитие общей моторики, коррекция недостатков двигательной сферы. Развитие мелкой ручной моторики.</w:t>
      </w:r>
    </w:p>
    <w:p w:rsidR="0077366E" w:rsidRPr="0077366E" w:rsidRDefault="0077366E" w:rsidP="00BC38CC">
      <w:pPr>
        <w:widowControl w:val="0"/>
        <w:numPr>
          <w:ilvl w:val="0"/>
          <w:numId w:val="38"/>
        </w:numPr>
        <w:shd w:val="clear" w:color="auto" w:fill="FFFFFF"/>
        <w:spacing w:after="0" w:line="240" w:lineRule="auto"/>
        <w:ind w:left="0" w:right="567" w:firstLine="0"/>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Развитие речи, исправление речевых недостатков.</w:t>
      </w:r>
    </w:p>
    <w:p w:rsidR="0077366E" w:rsidRPr="0077366E" w:rsidRDefault="0077366E" w:rsidP="00BC38CC">
      <w:pPr>
        <w:widowControl w:val="0"/>
        <w:numPr>
          <w:ilvl w:val="0"/>
          <w:numId w:val="38"/>
        </w:numPr>
        <w:shd w:val="clear" w:color="auto" w:fill="FFFFFF"/>
        <w:spacing w:after="0" w:line="240" w:lineRule="auto"/>
        <w:ind w:left="0" w:right="567" w:firstLine="0"/>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Воспитание положительного отношения к трудовой деятельности.</w:t>
      </w:r>
    </w:p>
    <w:p w:rsidR="0077366E" w:rsidRPr="0077366E" w:rsidRDefault="0077366E" w:rsidP="00BC38CC">
      <w:pPr>
        <w:widowControl w:val="0"/>
        <w:numPr>
          <w:ilvl w:val="0"/>
          <w:numId w:val="38"/>
        </w:numPr>
        <w:shd w:val="clear" w:color="auto" w:fill="FFFFFF"/>
        <w:spacing w:after="0" w:line="240" w:lineRule="auto"/>
        <w:ind w:left="0" w:right="567" w:firstLine="0"/>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Включение детей в коллектив школы, участие в школьных мероприятиях.</w:t>
      </w:r>
    </w:p>
    <w:p w:rsidR="0077366E" w:rsidRPr="0077366E" w:rsidRDefault="0077366E" w:rsidP="00BC38CC">
      <w:pPr>
        <w:shd w:val="clear" w:color="auto" w:fill="FFFFFF"/>
        <w:spacing w:after="0" w:line="240" w:lineRule="auto"/>
        <w:ind w:right="567"/>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 xml:space="preserve">Образовательные области включают следующие предметы: </w:t>
      </w:r>
    </w:p>
    <w:p w:rsidR="0077366E" w:rsidRPr="0077366E" w:rsidRDefault="0077366E"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lastRenderedPageBreak/>
        <w:t>- литературное чтение;</w:t>
      </w:r>
    </w:p>
    <w:p w:rsidR="0077366E" w:rsidRPr="0077366E" w:rsidRDefault="0077366E"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 xml:space="preserve">- русский язык; </w:t>
      </w:r>
    </w:p>
    <w:p w:rsidR="0077366E" w:rsidRPr="0077366E" w:rsidRDefault="0077366E"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 математика;</w:t>
      </w:r>
    </w:p>
    <w:p w:rsidR="0077366E" w:rsidRPr="0077366E" w:rsidRDefault="0077366E"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7366E">
        <w:rPr>
          <w:rFonts w:ascii="Times New Roman" w:eastAsia="Times New Roman" w:hAnsi="Times New Roman"/>
          <w:sz w:val="24"/>
          <w:szCs w:val="24"/>
          <w:lang w:eastAsia="ru-RU"/>
        </w:rPr>
        <w:t>- окружающий мир (человек, природа, общество);</w:t>
      </w:r>
    </w:p>
    <w:p w:rsidR="0077366E" w:rsidRPr="0077366E" w:rsidRDefault="0077366E"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7366E">
        <w:rPr>
          <w:rFonts w:ascii="Times New Roman" w:eastAsia="Times New Roman" w:hAnsi="Times New Roman"/>
          <w:sz w:val="24"/>
          <w:szCs w:val="24"/>
          <w:lang w:eastAsia="ru-RU"/>
        </w:rPr>
        <w:t>- музыка;</w:t>
      </w:r>
    </w:p>
    <w:p w:rsidR="0077366E" w:rsidRPr="0077366E" w:rsidRDefault="0077366E"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7366E">
        <w:rPr>
          <w:rFonts w:ascii="Times New Roman" w:eastAsia="Times New Roman" w:hAnsi="Times New Roman"/>
          <w:sz w:val="24"/>
          <w:szCs w:val="24"/>
          <w:lang w:eastAsia="ru-RU"/>
        </w:rPr>
        <w:t>- изобразительное искусство;</w:t>
      </w:r>
    </w:p>
    <w:p w:rsidR="0077366E" w:rsidRPr="0077366E" w:rsidRDefault="0077366E"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7366E">
        <w:rPr>
          <w:rFonts w:ascii="Times New Roman" w:eastAsia="Times New Roman" w:hAnsi="Times New Roman"/>
          <w:sz w:val="24"/>
          <w:szCs w:val="24"/>
          <w:lang w:eastAsia="ru-RU"/>
        </w:rPr>
        <w:t>- физическая культура;</w:t>
      </w:r>
    </w:p>
    <w:p w:rsidR="0077366E" w:rsidRPr="0077366E" w:rsidRDefault="0077366E" w:rsidP="00BC38CC">
      <w:pPr>
        <w:shd w:val="clear" w:color="auto" w:fill="FFFFFF"/>
        <w:spacing w:after="0" w:line="240" w:lineRule="auto"/>
        <w:ind w:right="567"/>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 технология;</w:t>
      </w:r>
    </w:p>
    <w:p w:rsidR="0077366E" w:rsidRPr="0077366E" w:rsidRDefault="0077366E"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7366E">
        <w:rPr>
          <w:rFonts w:ascii="Times New Roman" w:eastAsia="Times New Roman" w:hAnsi="Times New Roman"/>
          <w:sz w:val="24"/>
          <w:szCs w:val="24"/>
          <w:lang w:eastAsia="ru-RU"/>
        </w:rPr>
        <w:t>- основы религиозных культур и светской этики</w:t>
      </w:r>
    </w:p>
    <w:p w:rsidR="0077366E" w:rsidRPr="0077366E" w:rsidRDefault="0077366E" w:rsidP="00BC38CC">
      <w:pPr>
        <w:shd w:val="clear" w:color="auto" w:fill="FFFFFF"/>
        <w:spacing w:after="0" w:line="240" w:lineRule="auto"/>
        <w:ind w:right="567"/>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Раздел «Коррекционная работа» представлен следующими компонентами: обязательные индивидуальные и групповые занятия по выбору, лечебная физическая культура, логопедические занятия, развитие психомоторики и сенсорных процессов.</w:t>
      </w:r>
    </w:p>
    <w:p w:rsidR="0077366E" w:rsidRPr="0077366E" w:rsidRDefault="0077366E" w:rsidP="00BC38CC">
      <w:pPr>
        <w:spacing w:after="0" w:line="240" w:lineRule="auto"/>
        <w:ind w:right="567"/>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Целью коррекционных занятий является эмоционально – волевое развитие, развитие коммуникативных функций, развитие высших психических функций, закрепление адаптивных навыков, а также укрепление здоровья и основ здорового образа жизни учащихся.</w:t>
      </w:r>
    </w:p>
    <w:p w:rsidR="0077366E" w:rsidRPr="0077366E" w:rsidRDefault="0077366E" w:rsidP="00BC38CC">
      <w:pPr>
        <w:shd w:val="clear" w:color="auto" w:fill="FFFFFF"/>
        <w:spacing w:after="0" w:line="240" w:lineRule="auto"/>
        <w:ind w:right="567"/>
        <w:jc w:val="both"/>
        <w:rPr>
          <w:rFonts w:ascii="Times New Roman" w:eastAsia="Times New Roman" w:hAnsi="Times New Roman"/>
          <w:b/>
          <w:i/>
          <w:sz w:val="24"/>
          <w:szCs w:val="24"/>
          <w:lang w:eastAsia="ru-RU"/>
        </w:rPr>
      </w:pPr>
      <w:r w:rsidRPr="0077366E">
        <w:rPr>
          <w:rFonts w:ascii="Times New Roman" w:eastAsia="Times New Roman" w:hAnsi="Times New Roman"/>
          <w:b/>
          <w:i/>
          <w:sz w:val="24"/>
          <w:szCs w:val="24"/>
          <w:lang w:eastAsia="ru-RU"/>
        </w:rPr>
        <w:t>Второй этап (5 – 9 классы).</w:t>
      </w:r>
    </w:p>
    <w:p w:rsidR="0077366E" w:rsidRPr="0077366E" w:rsidRDefault="0077366E" w:rsidP="00BC38CC">
      <w:pPr>
        <w:shd w:val="clear" w:color="auto" w:fill="FFFFFF"/>
        <w:spacing w:after="0" w:line="240" w:lineRule="auto"/>
        <w:ind w:right="567"/>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В 5 – 9 классах осуществляется обучение основным общеобразовательным предметам и профессионально-трудовое обучение, при этом ставится целью социально-трудовая и бытовая адаптация и реабилитация умственно отсталых обучающихся.</w:t>
      </w:r>
    </w:p>
    <w:p w:rsidR="0077366E" w:rsidRPr="0077366E" w:rsidRDefault="0077366E" w:rsidP="00BC38CC">
      <w:pPr>
        <w:shd w:val="clear" w:color="auto" w:fill="FFFFFF"/>
        <w:spacing w:after="0" w:line="240" w:lineRule="auto"/>
        <w:ind w:right="567"/>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Основными задачами обучения детей на этом этапе являются:</w:t>
      </w:r>
    </w:p>
    <w:p w:rsidR="0077366E" w:rsidRPr="0077366E" w:rsidRDefault="0077366E" w:rsidP="00BC38CC">
      <w:pPr>
        <w:widowControl w:val="0"/>
        <w:numPr>
          <w:ilvl w:val="0"/>
          <w:numId w:val="39"/>
        </w:numPr>
        <w:tabs>
          <w:tab w:val="left" w:pos="851"/>
        </w:tabs>
        <w:spacing w:after="0" w:line="240" w:lineRule="auto"/>
        <w:ind w:left="0" w:right="567" w:firstLine="0"/>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Обеспечение базового уровня общеобразовательных знаний и умений, необходимого для социальной адаптации учащихся;</w:t>
      </w:r>
    </w:p>
    <w:p w:rsidR="0077366E" w:rsidRPr="0077366E" w:rsidRDefault="0077366E" w:rsidP="00BC38CC">
      <w:pPr>
        <w:widowControl w:val="0"/>
        <w:numPr>
          <w:ilvl w:val="0"/>
          <w:numId w:val="39"/>
        </w:numPr>
        <w:tabs>
          <w:tab w:val="left" w:pos="851"/>
        </w:tabs>
        <w:spacing w:after="0" w:line="240" w:lineRule="auto"/>
        <w:ind w:left="0" w:right="567" w:firstLine="0"/>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Обеспечение коррекции развития детей с целью дальнейшей их социализации в соответствии с нормами и правилами, морально-этическими, социально-правовыми ценностями, принятыми в современном обществе;</w:t>
      </w:r>
    </w:p>
    <w:p w:rsidR="0077366E" w:rsidRPr="0077366E" w:rsidRDefault="0077366E" w:rsidP="00BC38CC">
      <w:pPr>
        <w:widowControl w:val="0"/>
        <w:numPr>
          <w:ilvl w:val="0"/>
          <w:numId w:val="39"/>
        </w:numPr>
        <w:tabs>
          <w:tab w:val="left" w:pos="851"/>
        </w:tabs>
        <w:spacing w:after="0" w:line="240" w:lineRule="auto"/>
        <w:ind w:left="0" w:right="567" w:firstLine="0"/>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Подготовка учащихся к самостоятельной жизни и труду. </w:t>
      </w:r>
    </w:p>
    <w:p w:rsidR="0077366E" w:rsidRPr="0077366E" w:rsidRDefault="0077366E" w:rsidP="00BC38CC">
      <w:pPr>
        <w:shd w:val="clear" w:color="auto" w:fill="FFFFFF"/>
        <w:spacing w:after="0" w:line="240" w:lineRule="auto"/>
        <w:ind w:right="567"/>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 xml:space="preserve">Образовательные области включают следующие предметы: </w:t>
      </w:r>
    </w:p>
    <w:p w:rsidR="0077366E" w:rsidRPr="0077366E" w:rsidRDefault="0077366E"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 литературное чтение;</w:t>
      </w:r>
    </w:p>
    <w:p w:rsidR="0077366E" w:rsidRPr="0077366E" w:rsidRDefault="0077366E"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 xml:space="preserve">- русский язык; </w:t>
      </w:r>
    </w:p>
    <w:p w:rsidR="0077366E" w:rsidRPr="0077366E" w:rsidRDefault="0077366E"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-иностранный язык;</w:t>
      </w:r>
    </w:p>
    <w:p w:rsidR="0077366E" w:rsidRPr="0077366E" w:rsidRDefault="0077366E"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 математика;</w:t>
      </w:r>
    </w:p>
    <w:p w:rsidR="0077366E" w:rsidRPr="0077366E" w:rsidRDefault="0077366E"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 информатика, ИКТ;</w:t>
      </w:r>
    </w:p>
    <w:p w:rsidR="0077366E" w:rsidRPr="0077366E" w:rsidRDefault="0077366E"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 история;</w:t>
      </w:r>
    </w:p>
    <w:p w:rsidR="0077366E" w:rsidRPr="0077366E" w:rsidRDefault="0077366E"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 обществознание (включая экономику и право);</w:t>
      </w:r>
    </w:p>
    <w:p w:rsidR="0077366E" w:rsidRPr="0077366E" w:rsidRDefault="0077366E"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 география;</w:t>
      </w:r>
    </w:p>
    <w:p w:rsidR="0077366E" w:rsidRPr="0077366E" w:rsidRDefault="0077366E"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 биология;</w:t>
      </w:r>
    </w:p>
    <w:p w:rsidR="0077366E" w:rsidRPr="0077366E" w:rsidRDefault="0077366E"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 природоведение;</w:t>
      </w:r>
    </w:p>
    <w:p w:rsidR="0077366E" w:rsidRPr="0077366E" w:rsidRDefault="0077366E"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7366E">
        <w:rPr>
          <w:rFonts w:ascii="Times New Roman" w:eastAsia="Times New Roman" w:hAnsi="Times New Roman"/>
          <w:sz w:val="24"/>
          <w:szCs w:val="24"/>
          <w:lang w:eastAsia="ru-RU"/>
        </w:rPr>
        <w:t>- искусство (музыка и изо);</w:t>
      </w:r>
    </w:p>
    <w:p w:rsidR="0077366E" w:rsidRPr="0077366E" w:rsidRDefault="0077366E"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7366E">
        <w:rPr>
          <w:rFonts w:ascii="Times New Roman" w:eastAsia="Times New Roman" w:hAnsi="Times New Roman"/>
          <w:sz w:val="24"/>
          <w:szCs w:val="24"/>
          <w:lang w:eastAsia="ru-RU"/>
        </w:rPr>
        <w:t>- физическая культура;</w:t>
      </w:r>
    </w:p>
    <w:p w:rsidR="0077366E" w:rsidRPr="0077366E" w:rsidRDefault="0077366E"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7366E">
        <w:rPr>
          <w:rFonts w:ascii="Times New Roman" w:eastAsia="Times New Roman" w:hAnsi="Times New Roman"/>
          <w:sz w:val="24"/>
          <w:szCs w:val="24"/>
          <w:lang w:eastAsia="ru-RU"/>
        </w:rPr>
        <w:t>- технология</w:t>
      </w:r>
    </w:p>
    <w:p w:rsidR="0077366E" w:rsidRPr="0077366E" w:rsidRDefault="0077366E"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 xml:space="preserve">Национально-региональный компонент и компонент образовательного учреждения представлен следующими компонентами: </w:t>
      </w:r>
    </w:p>
    <w:p w:rsidR="0077366E" w:rsidRPr="0077366E" w:rsidRDefault="00190FC7"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7366E" w:rsidRPr="0077366E">
        <w:rPr>
          <w:rFonts w:ascii="Times New Roman" w:eastAsia="Times New Roman" w:hAnsi="Times New Roman"/>
          <w:sz w:val="24"/>
          <w:szCs w:val="24"/>
          <w:lang w:eastAsia="ru-RU"/>
        </w:rPr>
        <w:t>-технология;</w:t>
      </w:r>
    </w:p>
    <w:p w:rsidR="0077366E" w:rsidRPr="0077366E" w:rsidRDefault="00190FC7"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7366E" w:rsidRPr="0077366E">
        <w:rPr>
          <w:rFonts w:ascii="Times New Roman" w:eastAsia="Times New Roman" w:hAnsi="Times New Roman"/>
          <w:sz w:val="24"/>
          <w:szCs w:val="24"/>
          <w:lang w:eastAsia="ru-RU"/>
        </w:rPr>
        <w:t>- социально – бытовая ориентировка;</w:t>
      </w:r>
    </w:p>
    <w:p w:rsidR="0077366E" w:rsidRPr="0077366E" w:rsidRDefault="00190FC7"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7366E" w:rsidRPr="0077366E">
        <w:rPr>
          <w:rFonts w:ascii="Times New Roman" w:eastAsia="Times New Roman" w:hAnsi="Times New Roman"/>
          <w:sz w:val="24"/>
          <w:szCs w:val="24"/>
          <w:lang w:eastAsia="ru-RU"/>
        </w:rPr>
        <w:t>- основы физики;</w:t>
      </w:r>
    </w:p>
    <w:p w:rsidR="0077366E" w:rsidRPr="0077366E" w:rsidRDefault="00190FC7" w:rsidP="00BC38CC">
      <w:pPr>
        <w:shd w:val="clear" w:color="auto" w:fill="FFFFFF"/>
        <w:spacing w:after="0" w:line="240" w:lineRule="auto"/>
        <w:ind w:right="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7366E" w:rsidRPr="0077366E">
        <w:rPr>
          <w:rFonts w:ascii="Times New Roman" w:eastAsia="Times New Roman" w:hAnsi="Times New Roman"/>
          <w:sz w:val="24"/>
          <w:szCs w:val="24"/>
          <w:lang w:eastAsia="ru-RU"/>
        </w:rPr>
        <w:t>- основы химии.</w:t>
      </w:r>
    </w:p>
    <w:p w:rsidR="0077366E" w:rsidRDefault="0077366E" w:rsidP="00BC38CC">
      <w:pPr>
        <w:spacing w:after="0" w:line="240" w:lineRule="auto"/>
        <w:jc w:val="both"/>
        <w:rPr>
          <w:rFonts w:ascii="Times New Roman" w:eastAsia="Times New Roman" w:hAnsi="Times New Roman"/>
          <w:b/>
          <w:sz w:val="24"/>
          <w:szCs w:val="24"/>
          <w:lang w:eastAsia="ru-RU"/>
        </w:rPr>
      </w:pPr>
    </w:p>
    <w:p w:rsidR="0077366E" w:rsidRPr="0077366E" w:rsidRDefault="0077366E" w:rsidP="0077366E">
      <w:pPr>
        <w:spacing w:after="0" w:line="240" w:lineRule="auto"/>
        <w:ind w:firstLine="567"/>
        <w:jc w:val="center"/>
        <w:rPr>
          <w:rFonts w:ascii="Times New Roman" w:eastAsia="Times New Roman" w:hAnsi="Times New Roman"/>
          <w:b/>
          <w:sz w:val="24"/>
          <w:szCs w:val="24"/>
          <w:lang w:eastAsia="ru-RU"/>
        </w:rPr>
      </w:pPr>
      <w:r w:rsidRPr="0077366E">
        <w:rPr>
          <w:rFonts w:ascii="Times New Roman" w:eastAsia="Times New Roman" w:hAnsi="Times New Roman"/>
          <w:b/>
          <w:sz w:val="24"/>
          <w:szCs w:val="24"/>
          <w:lang w:eastAsia="ru-RU"/>
        </w:rPr>
        <w:t>РУССКИЙ ЯЗЫК (</w:t>
      </w:r>
      <w:r w:rsidR="00190FC7">
        <w:rPr>
          <w:rFonts w:ascii="Times New Roman" w:eastAsia="Times New Roman" w:hAnsi="Times New Roman"/>
          <w:b/>
          <w:sz w:val="24"/>
          <w:szCs w:val="24"/>
          <w:lang w:eastAsia="ru-RU"/>
        </w:rPr>
        <w:t xml:space="preserve">5, 6, </w:t>
      </w:r>
      <w:r w:rsidR="007E59C6">
        <w:rPr>
          <w:rFonts w:ascii="Times New Roman" w:eastAsia="Times New Roman" w:hAnsi="Times New Roman"/>
          <w:b/>
          <w:sz w:val="24"/>
          <w:szCs w:val="24"/>
          <w:lang w:eastAsia="ru-RU"/>
        </w:rPr>
        <w:t>7</w:t>
      </w:r>
      <w:r w:rsidR="00190FC7">
        <w:rPr>
          <w:rFonts w:ascii="Times New Roman" w:eastAsia="Times New Roman" w:hAnsi="Times New Roman"/>
          <w:b/>
          <w:sz w:val="24"/>
          <w:szCs w:val="24"/>
          <w:lang w:eastAsia="ru-RU"/>
        </w:rPr>
        <w:t xml:space="preserve">, 9 </w:t>
      </w:r>
      <w:r w:rsidRPr="0077366E">
        <w:rPr>
          <w:rFonts w:ascii="Times New Roman" w:eastAsia="Times New Roman" w:hAnsi="Times New Roman"/>
          <w:b/>
          <w:sz w:val="24"/>
          <w:szCs w:val="24"/>
          <w:lang w:eastAsia="ru-RU"/>
        </w:rPr>
        <w:t>КЛАССЫ)</w:t>
      </w:r>
    </w:p>
    <w:p w:rsidR="00190FC7" w:rsidRDefault="00190FC7" w:rsidP="0077366E">
      <w:pPr>
        <w:spacing w:after="0" w:line="240" w:lineRule="auto"/>
        <w:ind w:firstLine="567"/>
        <w:jc w:val="center"/>
        <w:rPr>
          <w:rFonts w:ascii="Times New Roman" w:eastAsia="Times New Roman" w:hAnsi="Times New Roman"/>
          <w:b/>
          <w:sz w:val="24"/>
          <w:szCs w:val="24"/>
          <w:lang w:eastAsia="ru-RU"/>
        </w:rPr>
      </w:pPr>
    </w:p>
    <w:p w:rsidR="0077366E" w:rsidRPr="0077366E" w:rsidRDefault="0077366E" w:rsidP="0077366E">
      <w:pPr>
        <w:spacing w:after="0" w:line="240" w:lineRule="auto"/>
        <w:ind w:firstLine="567"/>
        <w:jc w:val="center"/>
        <w:rPr>
          <w:rFonts w:ascii="Times New Roman" w:eastAsia="Times New Roman" w:hAnsi="Times New Roman"/>
          <w:b/>
          <w:sz w:val="24"/>
          <w:szCs w:val="24"/>
          <w:lang w:eastAsia="ru-RU"/>
        </w:rPr>
      </w:pPr>
      <w:r w:rsidRPr="0077366E">
        <w:rPr>
          <w:rFonts w:ascii="Times New Roman" w:eastAsia="Times New Roman" w:hAnsi="Times New Roman"/>
          <w:b/>
          <w:sz w:val="24"/>
          <w:szCs w:val="24"/>
          <w:lang w:eastAsia="ru-RU"/>
        </w:rPr>
        <w:lastRenderedPageBreak/>
        <w:t>Пояснительная записка.</w:t>
      </w:r>
    </w:p>
    <w:p w:rsidR="0077366E" w:rsidRPr="0077366E" w:rsidRDefault="0077366E" w:rsidP="0077366E">
      <w:pPr>
        <w:spacing w:after="0" w:line="240" w:lineRule="auto"/>
        <w:ind w:firstLine="567"/>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Русский (родной)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77366E" w:rsidRPr="0077366E" w:rsidRDefault="0077366E" w:rsidP="0077366E">
      <w:pPr>
        <w:spacing w:after="0" w:line="240" w:lineRule="auto"/>
        <w:ind w:firstLine="567"/>
        <w:jc w:val="both"/>
        <w:rPr>
          <w:rFonts w:ascii="Times New Roman" w:eastAsia="Times New Roman" w:hAnsi="Times New Roman"/>
          <w:i/>
          <w:iCs/>
          <w:sz w:val="24"/>
          <w:szCs w:val="24"/>
          <w:lang w:eastAsia="ru-RU"/>
        </w:rPr>
      </w:pPr>
      <w:r w:rsidRPr="0077366E">
        <w:rPr>
          <w:rFonts w:ascii="Times New Roman" w:eastAsia="Times New Roman" w:hAnsi="Times New Roman"/>
          <w:i/>
          <w:iCs/>
          <w:sz w:val="24"/>
          <w:szCs w:val="24"/>
          <w:lang w:eastAsia="ru-RU"/>
        </w:rPr>
        <w:t>Задачи обучения русскому языку:</w:t>
      </w:r>
    </w:p>
    <w:p w:rsidR="0077366E" w:rsidRPr="0077366E" w:rsidRDefault="0077366E" w:rsidP="0077366E">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77366E">
        <w:rPr>
          <w:rFonts w:ascii="Times New Roman" w:eastAsia="Times New Roman" w:hAnsi="Times New Roman"/>
          <w:bCs/>
          <w:color w:val="000000"/>
          <w:sz w:val="24"/>
          <w:szCs w:val="24"/>
          <w:lang w:eastAsia="ru-RU"/>
        </w:rPr>
        <w:t>- получить достаточно прочные навыки грамотного письма на основе изучения элементарного курса грамматики;</w:t>
      </w:r>
    </w:p>
    <w:p w:rsidR="0077366E" w:rsidRPr="0077366E" w:rsidRDefault="0077366E" w:rsidP="0077366E">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77366E">
        <w:rPr>
          <w:rFonts w:ascii="Times New Roman" w:eastAsia="Times New Roman" w:hAnsi="Times New Roman"/>
          <w:bCs/>
          <w:color w:val="000000"/>
          <w:sz w:val="24"/>
          <w:szCs w:val="24"/>
          <w:lang w:eastAsia="ru-RU"/>
        </w:rPr>
        <w:t>- научиться правильно и последовательно излагать свои мысли в устной и письменной форме;</w:t>
      </w:r>
    </w:p>
    <w:p w:rsidR="0077366E" w:rsidRPr="0077366E" w:rsidRDefault="0077366E" w:rsidP="0077366E">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77366E">
        <w:rPr>
          <w:rFonts w:ascii="Times New Roman" w:eastAsia="Times New Roman" w:hAnsi="Times New Roman"/>
          <w:bCs/>
          <w:color w:val="000000"/>
          <w:sz w:val="24"/>
          <w:szCs w:val="24"/>
          <w:lang w:eastAsia="ru-RU"/>
        </w:rPr>
        <w:t>- быть социально адаптированным в плане общего развития и сформированности нравственных качеств.</w:t>
      </w:r>
    </w:p>
    <w:p w:rsidR="0077366E" w:rsidRPr="0077366E" w:rsidRDefault="0077366E" w:rsidP="0077366E">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77366E">
        <w:rPr>
          <w:rFonts w:ascii="Times New Roman" w:eastAsia="Times New Roman" w:hAnsi="Times New Roman"/>
          <w:bCs/>
          <w:color w:val="000000"/>
          <w:sz w:val="24"/>
          <w:szCs w:val="24"/>
          <w:lang w:eastAsia="ru-RU"/>
        </w:rPr>
        <w:t>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 умений и навыков, воспитания личности.</w:t>
      </w:r>
    </w:p>
    <w:p w:rsidR="0077366E" w:rsidRPr="0077366E" w:rsidRDefault="0077366E" w:rsidP="0077366E">
      <w:pPr>
        <w:spacing w:after="0" w:line="240" w:lineRule="auto"/>
        <w:ind w:firstLine="567"/>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Русский язык в младших классах специальных (коррекционных) образовательных учреждений VIII вида для обучения детей с недостатками интеллекта включает следующие разделы и соответствующие программы: обучение грамоте (1 класс), грамматика, правописание и развитие речи (2—9 классы). Послебукварный период приходится на второй год обучения (2 класс).</w:t>
      </w:r>
    </w:p>
    <w:p w:rsidR="0077366E" w:rsidRPr="0077366E" w:rsidRDefault="0077366E" w:rsidP="0077366E">
      <w:pPr>
        <w:spacing w:after="0" w:line="240" w:lineRule="auto"/>
        <w:ind w:firstLine="567"/>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Главным принципом, организующим все программы по основным разделам русского языка, является развитие речи.</w:t>
      </w:r>
    </w:p>
    <w:p w:rsidR="0077366E" w:rsidRPr="0077366E" w:rsidRDefault="0077366E" w:rsidP="0077366E">
      <w:pPr>
        <w:spacing w:after="0" w:line="240" w:lineRule="auto"/>
        <w:ind w:firstLine="567"/>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Умственно отсталые дети в большинстве случаев начинают говорить значительно позже, чем их нормально развивающиеся сверстники; период их дошкольной речевой практики более короткий. Процесс овладения речью у детей этой категории существенно затруднен вследствие неполноценности их психического развития. В результате к началу школьного обучения они не достигают такого уровня речевого развития, который обеспечивал бы успешное освоение знаний и навыков в области языка.</w:t>
      </w:r>
      <w:bookmarkStart w:id="4" w:name="m9"/>
    </w:p>
    <w:bookmarkEnd w:id="4"/>
    <w:p w:rsidR="0077366E" w:rsidRPr="0077366E" w:rsidRDefault="0077366E" w:rsidP="0077366E">
      <w:pPr>
        <w:spacing w:after="0" w:line="240" w:lineRule="auto"/>
        <w:ind w:firstLine="567"/>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Со второго класса начинается изучение грамматики и правописания.</w:t>
      </w:r>
    </w:p>
    <w:p w:rsidR="0077366E" w:rsidRPr="0077366E" w:rsidRDefault="0077366E" w:rsidP="0077366E">
      <w:pPr>
        <w:spacing w:after="0" w:line="240" w:lineRule="auto"/>
        <w:ind w:firstLine="567"/>
        <w:jc w:val="both"/>
        <w:rPr>
          <w:rFonts w:ascii="Times New Roman" w:eastAsia="Times New Roman" w:hAnsi="Times New Roman"/>
          <w:b/>
          <w:sz w:val="24"/>
          <w:szCs w:val="24"/>
          <w:lang w:eastAsia="ru-RU"/>
        </w:rPr>
      </w:pPr>
      <w:r w:rsidRPr="0077366E">
        <w:rPr>
          <w:rFonts w:ascii="Times New Roman" w:eastAsia="Times New Roman" w:hAnsi="Times New Roman"/>
          <w:b/>
          <w:sz w:val="24"/>
          <w:szCs w:val="24"/>
          <w:lang w:eastAsia="ru-RU"/>
        </w:rPr>
        <w:t>Грамматика и правописание.</w:t>
      </w:r>
    </w:p>
    <w:p w:rsidR="0077366E" w:rsidRPr="0077366E" w:rsidRDefault="0077366E" w:rsidP="0077366E">
      <w:pPr>
        <w:spacing w:after="0" w:line="240" w:lineRule="auto"/>
        <w:ind w:firstLine="567"/>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 xml:space="preserve">На каждом году </w:t>
      </w:r>
      <w:proofErr w:type="gramStart"/>
      <w:r w:rsidRPr="0077366E">
        <w:rPr>
          <w:rFonts w:ascii="Times New Roman" w:eastAsia="Times New Roman" w:hAnsi="Times New Roman"/>
          <w:sz w:val="24"/>
          <w:szCs w:val="24"/>
          <w:lang w:eastAsia="ru-RU"/>
        </w:rPr>
        <w:t>обучения по</w:t>
      </w:r>
      <w:proofErr w:type="gramEnd"/>
      <w:r w:rsidRPr="0077366E">
        <w:rPr>
          <w:rFonts w:ascii="Times New Roman" w:eastAsia="Times New Roman" w:hAnsi="Times New Roman"/>
          <w:sz w:val="24"/>
          <w:szCs w:val="24"/>
          <w:lang w:eastAsia="ru-RU"/>
        </w:rPr>
        <w:t xml:space="preserve"> всем разделам программы определяется уровень требований, учитывающий умственные и возрастные возможности школьников.</w:t>
      </w:r>
    </w:p>
    <w:p w:rsidR="0077366E" w:rsidRPr="0077366E" w:rsidRDefault="0077366E" w:rsidP="0077366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7366E">
        <w:rPr>
          <w:rFonts w:ascii="Times New Roman" w:eastAsia="Times New Roman" w:hAnsi="Times New Roman"/>
          <w:color w:val="000000"/>
          <w:sz w:val="24"/>
          <w:szCs w:val="24"/>
          <w:lang w:eastAsia="ru-RU"/>
        </w:rPr>
        <w:t xml:space="preserve">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w:t>
      </w:r>
      <w:r w:rsidR="00190FC7" w:rsidRPr="0077366E">
        <w:rPr>
          <w:rFonts w:ascii="Times New Roman" w:eastAsia="Times New Roman" w:hAnsi="Times New Roman"/>
          <w:color w:val="000000"/>
          <w:sz w:val="24"/>
          <w:szCs w:val="24"/>
          <w:lang w:eastAsia="ru-RU"/>
        </w:rPr>
        <w:t>высших психических функций,</w:t>
      </w:r>
      <w:r w:rsidRPr="0077366E">
        <w:rPr>
          <w:rFonts w:ascii="Times New Roman" w:eastAsia="Times New Roman" w:hAnsi="Times New Roman"/>
          <w:color w:val="000000"/>
          <w:sz w:val="24"/>
          <w:szCs w:val="24"/>
          <w:lang w:eastAsia="ru-RU"/>
        </w:rPr>
        <w:t xml:space="preserve"> учащихся с целью более успешного осуществления их умственного и речевого развития.</w:t>
      </w:r>
    </w:p>
    <w:p w:rsidR="0077366E" w:rsidRPr="0077366E" w:rsidRDefault="0077366E" w:rsidP="0077366E">
      <w:pPr>
        <w:spacing w:after="0" w:line="240" w:lineRule="auto"/>
        <w:ind w:firstLine="567"/>
        <w:jc w:val="both"/>
        <w:rPr>
          <w:rFonts w:ascii="Times New Roman" w:eastAsia="Times New Roman" w:hAnsi="Times New Roman"/>
          <w:sz w:val="24"/>
          <w:szCs w:val="24"/>
          <w:lang w:eastAsia="ru-RU"/>
        </w:rPr>
      </w:pPr>
      <w:r w:rsidRPr="0077366E">
        <w:rPr>
          <w:rFonts w:ascii="Times New Roman" w:eastAsia="Times New Roman" w:hAnsi="Times New Roman"/>
          <w:b/>
          <w:bCs/>
          <w:sz w:val="24"/>
          <w:szCs w:val="24"/>
          <w:lang w:eastAsia="ru-RU"/>
        </w:rPr>
        <w:t xml:space="preserve">Звуки и буквы. </w:t>
      </w:r>
      <w:r w:rsidRPr="0077366E">
        <w:rPr>
          <w:rFonts w:ascii="Times New Roman" w:eastAsia="Times New Roman" w:hAnsi="Times New Roman"/>
          <w:sz w:val="24"/>
          <w:szCs w:val="24"/>
          <w:lang w:eastAsia="ru-RU"/>
        </w:rPr>
        <w:t xml:space="preserve">Фонетико-фонематические нарушения умственно отсталых школьников затрудняют овладение ими грамматикой и правописанием. Вследствие этого в коррекционных образовательных учреждениях VIII вида на всех годах обучения самое серьезное внимание уделяется </w:t>
      </w:r>
      <w:r w:rsidR="00190FC7" w:rsidRPr="0077366E">
        <w:rPr>
          <w:rFonts w:ascii="Times New Roman" w:eastAsia="Times New Roman" w:hAnsi="Times New Roman"/>
          <w:sz w:val="24"/>
          <w:szCs w:val="24"/>
          <w:lang w:eastAsia="ru-RU"/>
        </w:rPr>
        <w:t>звукобуквенному</w:t>
      </w:r>
      <w:r w:rsidRPr="0077366E">
        <w:rPr>
          <w:rFonts w:ascii="Times New Roman" w:eastAsia="Times New Roman" w:hAnsi="Times New Roman"/>
          <w:sz w:val="24"/>
          <w:szCs w:val="24"/>
          <w:lang w:eastAsia="ru-RU"/>
        </w:rPr>
        <w:t xml:space="preserve"> анализу.</w:t>
      </w:r>
    </w:p>
    <w:p w:rsidR="0077366E" w:rsidRPr="0077366E" w:rsidRDefault="0077366E" w:rsidP="0077366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7366E">
        <w:rPr>
          <w:rFonts w:ascii="Times New Roman" w:eastAsia="Times New Roman" w:hAnsi="Times New Roman"/>
          <w:color w:val="000000"/>
          <w:sz w:val="24"/>
          <w:szCs w:val="24"/>
          <w:lang w:eastAsia="ru-RU"/>
        </w:rPr>
        <w:t>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77366E" w:rsidRPr="0077366E" w:rsidRDefault="0077366E" w:rsidP="0077366E">
      <w:pPr>
        <w:spacing w:after="0" w:line="240" w:lineRule="auto"/>
        <w:ind w:firstLine="567"/>
        <w:jc w:val="both"/>
        <w:rPr>
          <w:rFonts w:ascii="Times New Roman" w:eastAsia="Times New Roman" w:hAnsi="Times New Roman"/>
          <w:sz w:val="24"/>
          <w:szCs w:val="24"/>
          <w:lang w:eastAsia="ru-RU"/>
        </w:rPr>
      </w:pPr>
      <w:r w:rsidRPr="0077366E">
        <w:rPr>
          <w:rFonts w:ascii="Times New Roman" w:eastAsia="Times New Roman" w:hAnsi="Times New Roman"/>
          <w:b/>
          <w:bCs/>
          <w:sz w:val="24"/>
          <w:szCs w:val="24"/>
          <w:lang w:eastAsia="ru-RU"/>
        </w:rPr>
        <w:t xml:space="preserve">Слово. </w:t>
      </w:r>
    </w:p>
    <w:p w:rsidR="0077366E" w:rsidRPr="0077366E" w:rsidRDefault="0077366E" w:rsidP="0077366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7366E">
        <w:rPr>
          <w:rFonts w:ascii="Times New Roman" w:eastAsia="Times New Roman" w:hAnsi="Times New Roman"/>
          <w:color w:val="000000"/>
          <w:sz w:val="24"/>
          <w:szCs w:val="24"/>
          <w:lang w:eastAsia="ru-RU"/>
        </w:rPr>
        <w:t>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77366E" w:rsidRPr="0077366E" w:rsidRDefault="0077366E" w:rsidP="0077366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7366E">
        <w:rPr>
          <w:rFonts w:ascii="Times New Roman" w:eastAsia="Times New Roman" w:hAnsi="Times New Roman"/>
          <w:color w:val="000000"/>
          <w:sz w:val="24"/>
          <w:szCs w:val="24"/>
          <w:lang w:eastAsia="ru-RU"/>
        </w:rPr>
        <w:lastRenderedPageBreak/>
        <w:tab/>
        <w:t>Изучение состава слова, словообразующей роли значимых ча</w:t>
      </w:r>
      <w:r w:rsidRPr="0077366E">
        <w:rPr>
          <w:rFonts w:ascii="Times New Roman" w:eastAsia="Times New Roman" w:hAnsi="Times New Roman"/>
          <w:color w:val="000000"/>
          <w:sz w:val="24"/>
          <w:szCs w:val="24"/>
          <w:lang w:eastAsia="ru-RU"/>
        </w:rPr>
        <w:softHyphen/>
        <w:t>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77366E" w:rsidRPr="0077366E" w:rsidRDefault="0077366E" w:rsidP="0077366E">
      <w:pPr>
        <w:spacing w:after="0" w:line="240" w:lineRule="auto"/>
        <w:ind w:firstLine="567"/>
        <w:jc w:val="both"/>
        <w:rPr>
          <w:rFonts w:ascii="Times New Roman" w:eastAsia="Times New Roman" w:hAnsi="Times New Roman"/>
          <w:sz w:val="24"/>
          <w:szCs w:val="24"/>
          <w:lang w:eastAsia="ru-RU"/>
        </w:rPr>
      </w:pPr>
      <w:r w:rsidRPr="0077366E">
        <w:rPr>
          <w:rFonts w:ascii="Times New Roman" w:eastAsia="Times New Roman" w:hAnsi="Times New Roman"/>
          <w:color w:val="000000"/>
          <w:sz w:val="24"/>
          <w:szCs w:val="24"/>
          <w:lang w:eastAsia="ru-RU"/>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77366E" w:rsidRPr="0077366E" w:rsidRDefault="0077366E" w:rsidP="0077366E">
      <w:pPr>
        <w:spacing w:after="0" w:line="240" w:lineRule="auto"/>
        <w:ind w:firstLine="567"/>
        <w:jc w:val="both"/>
        <w:rPr>
          <w:rFonts w:ascii="Times New Roman" w:eastAsia="Times New Roman" w:hAnsi="Times New Roman"/>
          <w:sz w:val="24"/>
          <w:szCs w:val="24"/>
          <w:lang w:eastAsia="ru-RU"/>
        </w:rPr>
      </w:pPr>
      <w:r w:rsidRPr="0077366E">
        <w:rPr>
          <w:rFonts w:ascii="Times New Roman" w:eastAsia="Times New Roman" w:hAnsi="Times New Roman"/>
          <w:b/>
          <w:bCs/>
          <w:sz w:val="24"/>
          <w:szCs w:val="24"/>
          <w:lang w:eastAsia="ru-RU"/>
        </w:rPr>
        <w:t xml:space="preserve">Предложение. </w:t>
      </w:r>
      <w:r w:rsidRPr="0077366E">
        <w:rPr>
          <w:rFonts w:ascii="Times New Roman" w:eastAsia="Times New Roman" w:hAnsi="Times New Roman"/>
          <w:sz w:val="24"/>
          <w:szCs w:val="24"/>
          <w:lang w:eastAsia="ru-RU"/>
        </w:rPr>
        <w:t>Изучение предложения имеет особое значение для подготовки умственно отсталых школьников к жизни, к общению.</w:t>
      </w:r>
    </w:p>
    <w:p w:rsidR="0077366E" w:rsidRPr="0077366E" w:rsidRDefault="0077366E" w:rsidP="0077366E">
      <w:pPr>
        <w:spacing w:after="0" w:line="240" w:lineRule="auto"/>
        <w:ind w:firstLine="567"/>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Понятие о предложении учащиеся получают на конкретном речевом материале в процессе разбора предложения по словам и составления предложения из слов. Упражняясь в составлении предложений на предложенную тему, по картинке, по опорным словам, распространяя предложения по вопросам, по смыслу, восстанавливая нарушенный порядок слов в предложении, учащиеся должны осознать, что в предложении выражается мысль в законченном виде, слова расположены в определенном порядке и связаны между собой. Эту связь можно установить с помощью вопросов.</w:t>
      </w:r>
    </w:p>
    <w:p w:rsidR="0077366E" w:rsidRPr="0077366E" w:rsidRDefault="0077366E" w:rsidP="0077366E">
      <w:pPr>
        <w:spacing w:after="0" w:line="240" w:lineRule="auto"/>
        <w:ind w:firstLine="567"/>
        <w:jc w:val="both"/>
        <w:rPr>
          <w:rFonts w:ascii="Times New Roman" w:eastAsia="Times New Roman" w:hAnsi="Times New Roman"/>
          <w:sz w:val="24"/>
          <w:szCs w:val="24"/>
          <w:lang w:eastAsia="ru-RU"/>
        </w:rPr>
      </w:pPr>
      <w:r w:rsidRPr="0077366E">
        <w:rPr>
          <w:rFonts w:ascii="Times New Roman" w:eastAsia="Times New Roman" w:hAnsi="Times New Roman"/>
          <w:sz w:val="24"/>
          <w:szCs w:val="24"/>
          <w:lang w:eastAsia="ru-RU"/>
        </w:rPr>
        <w:t>В 4 классе дается понятие о главных и второстепенных членах предложения, что важно для усвоения основной грамматической темы 5 класса, — имени существительного (различение именительного и винительного падежей).</w:t>
      </w:r>
    </w:p>
    <w:p w:rsidR="0077366E" w:rsidRPr="0077366E" w:rsidRDefault="0077366E" w:rsidP="0077366E">
      <w:pPr>
        <w:spacing w:after="0" w:line="240" w:lineRule="auto"/>
        <w:ind w:firstLine="567"/>
        <w:jc w:val="both"/>
        <w:rPr>
          <w:rFonts w:ascii="Times New Roman" w:eastAsia="Times New Roman" w:hAnsi="Times New Roman"/>
          <w:color w:val="000000"/>
          <w:sz w:val="24"/>
          <w:szCs w:val="24"/>
          <w:lang w:eastAsia="ru-RU"/>
        </w:rPr>
      </w:pPr>
      <w:r w:rsidRPr="0077366E">
        <w:rPr>
          <w:rFonts w:ascii="Times New Roman" w:eastAsia="Times New Roman" w:hAnsi="Times New Roman"/>
          <w:color w:val="000000"/>
          <w:sz w:val="24"/>
          <w:szCs w:val="24"/>
          <w:lang w:eastAsia="ru-RU"/>
        </w:rPr>
        <w:t>Изучение предложений имеет особое значение для подготовки умственно отсталого школьника к самостоятельной жизни, к общению. Эта тема включена в программу всех лет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77366E" w:rsidRPr="0077366E" w:rsidRDefault="0077366E" w:rsidP="007E59C6">
      <w:pPr>
        <w:spacing w:after="0" w:line="240" w:lineRule="auto"/>
        <w:ind w:firstLine="567"/>
        <w:jc w:val="both"/>
        <w:rPr>
          <w:rFonts w:ascii="Times New Roman" w:eastAsia="Times New Roman" w:hAnsi="Times New Roman"/>
          <w:sz w:val="24"/>
          <w:szCs w:val="24"/>
          <w:lang w:eastAsia="ru-RU"/>
        </w:rPr>
      </w:pPr>
      <w:r w:rsidRPr="0077366E">
        <w:rPr>
          <w:rFonts w:ascii="Times New Roman" w:eastAsia="Times New Roman" w:hAnsi="Times New Roman"/>
          <w:b/>
          <w:bCs/>
          <w:sz w:val="24"/>
          <w:szCs w:val="24"/>
          <w:lang w:eastAsia="ru-RU"/>
        </w:rPr>
        <w:t xml:space="preserve">Связная речь. </w:t>
      </w:r>
    </w:p>
    <w:p w:rsidR="0077366E" w:rsidRPr="0077366E" w:rsidRDefault="0077366E" w:rsidP="0077366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7366E">
        <w:rPr>
          <w:rFonts w:ascii="Times New Roman" w:eastAsia="Times New Roman" w:hAnsi="Times New Roman"/>
          <w:color w:val="000000"/>
          <w:sz w:val="24"/>
          <w:szCs w:val="24"/>
          <w:lang w:eastAsia="ru-RU"/>
        </w:rPr>
        <w:t>Большое внимание уделяется формированию на</w:t>
      </w:r>
      <w:r w:rsidRPr="0077366E">
        <w:rPr>
          <w:rFonts w:ascii="Times New Roman" w:eastAsia="Times New Roman" w:hAnsi="Times New Roman"/>
          <w:color w:val="000000"/>
          <w:sz w:val="24"/>
          <w:szCs w:val="24"/>
          <w:lang w:eastAsia="ru-RU"/>
        </w:rPr>
        <w:softHyphen/>
        <w:t xml:space="preserve">выков связной письменной речи, т. к. возможности умственно отсталых школьников </w:t>
      </w:r>
      <w:proofErr w:type="gramStart"/>
      <w:r w:rsidRPr="0077366E">
        <w:rPr>
          <w:rFonts w:ascii="Times New Roman" w:eastAsia="Times New Roman" w:hAnsi="Times New Roman"/>
          <w:color w:val="000000"/>
          <w:sz w:val="24"/>
          <w:szCs w:val="24"/>
          <w:lang w:eastAsia="ru-RU"/>
        </w:rPr>
        <w:t>излагать свои мысли</w:t>
      </w:r>
      <w:proofErr w:type="gramEnd"/>
      <w:r w:rsidRPr="0077366E">
        <w:rPr>
          <w:rFonts w:ascii="Times New Roman" w:eastAsia="Times New Roman" w:hAnsi="Times New Roman"/>
          <w:color w:val="000000"/>
          <w:sz w:val="24"/>
          <w:szCs w:val="24"/>
          <w:lang w:eastAsia="ru-RU"/>
        </w:rPr>
        <w:t xml:space="preserve">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 во 2—4 классах.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w:t>
      </w:r>
    </w:p>
    <w:p w:rsidR="0077366E" w:rsidRPr="0077366E" w:rsidRDefault="0077366E" w:rsidP="0077366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7366E">
        <w:rPr>
          <w:rFonts w:ascii="Times New Roman" w:eastAsia="Times New Roman" w:hAnsi="Times New Roman"/>
          <w:color w:val="000000"/>
          <w:sz w:val="24"/>
          <w:szCs w:val="24"/>
          <w:lang w:eastAsia="ru-RU"/>
        </w:rPr>
        <w:tab/>
        <w:t>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77366E" w:rsidRPr="0077366E" w:rsidRDefault="0077366E" w:rsidP="007E59C6">
      <w:pPr>
        <w:spacing w:after="0" w:line="240" w:lineRule="auto"/>
        <w:ind w:firstLine="567"/>
        <w:jc w:val="both"/>
        <w:rPr>
          <w:rFonts w:ascii="Times New Roman" w:eastAsia="Times New Roman" w:hAnsi="Times New Roman"/>
          <w:color w:val="000000"/>
          <w:sz w:val="24"/>
          <w:szCs w:val="24"/>
          <w:lang w:eastAsia="ru-RU"/>
        </w:rPr>
      </w:pPr>
      <w:r w:rsidRPr="0077366E">
        <w:rPr>
          <w:rFonts w:ascii="Times New Roman" w:eastAsia="Times New Roman" w:hAnsi="Times New Roman"/>
          <w:b/>
          <w:bCs/>
          <w:sz w:val="24"/>
          <w:szCs w:val="24"/>
          <w:lang w:eastAsia="ru-RU"/>
        </w:rPr>
        <w:t xml:space="preserve">Графические навыки. </w:t>
      </w:r>
      <w:r w:rsidRPr="0077366E">
        <w:rPr>
          <w:rFonts w:ascii="Times New Roman" w:eastAsia="Times New Roman" w:hAnsi="Times New Roman"/>
          <w:sz w:val="24"/>
          <w:szCs w:val="24"/>
          <w:lang w:eastAsia="ru-RU"/>
        </w:rPr>
        <w:t xml:space="preserve">У учащихся совершенствуются графические навыки, </w:t>
      </w:r>
      <w:proofErr w:type="gramStart"/>
      <w:r w:rsidRPr="0077366E">
        <w:rPr>
          <w:rFonts w:ascii="Times New Roman" w:eastAsia="Times New Roman" w:hAnsi="Times New Roman"/>
          <w:sz w:val="24"/>
          <w:szCs w:val="24"/>
          <w:lang w:eastAsia="ru-RU"/>
        </w:rPr>
        <w:t>трудности</w:t>
      </w:r>
      <w:proofErr w:type="gramEnd"/>
      <w:r w:rsidRPr="0077366E">
        <w:rPr>
          <w:rFonts w:ascii="Times New Roman" w:eastAsia="Times New Roman" w:hAnsi="Times New Roman"/>
          <w:sz w:val="24"/>
          <w:szCs w:val="24"/>
          <w:lang w:eastAsia="ru-RU"/>
        </w:rPr>
        <w:t xml:space="preserve"> формирования которых у умственно отсталых школьников часто бывают связаны с недостаточным развитием движений мелких мышц руки и малой их координированностью. </w:t>
      </w:r>
    </w:p>
    <w:p w:rsidR="0077366E" w:rsidRDefault="0077366E" w:rsidP="0077366E">
      <w:pPr>
        <w:widowControl w:val="0"/>
        <w:spacing w:after="0" w:line="240" w:lineRule="auto"/>
        <w:ind w:left="1701" w:right="567"/>
        <w:jc w:val="both"/>
        <w:rPr>
          <w:rFonts w:ascii="Times New Roman" w:hAnsi="Times New Roman"/>
          <w:color w:val="000000"/>
          <w:sz w:val="24"/>
          <w:szCs w:val="24"/>
          <w:lang w:eastAsia="ru-RU"/>
        </w:rPr>
      </w:pPr>
    </w:p>
    <w:p w:rsidR="001531C9" w:rsidRDefault="001531C9" w:rsidP="0077366E">
      <w:pPr>
        <w:widowControl w:val="0"/>
        <w:spacing w:after="0" w:line="240" w:lineRule="auto"/>
        <w:ind w:left="1701" w:right="567"/>
        <w:jc w:val="both"/>
        <w:rPr>
          <w:rFonts w:ascii="Times New Roman" w:hAnsi="Times New Roman"/>
          <w:color w:val="000000"/>
          <w:sz w:val="24"/>
          <w:szCs w:val="24"/>
          <w:lang w:eastAsia="ru-RU"/>
        </w:rPr>
      </w:pPr>
    </w:p>
    <w:p w:rsidR="001531C9" w:rsidRPr="001531C9" w:rsidRDefault="001531C9" w:rsidP="001531C9">
      <w:pPr>
        <w:spacing w:after="0" w:line="240" w:lineRule="auto"/>
        <w:ind w:firstLine="567"/>
        <w:jc w:val="center"/>
        <w:rPr>
          <w:rFonts w:ascii="Times New Roman" w:eastAsia="Times New Roman" w:hAnsi="Times New Roman"/>
          <w:b/>
          <w:sz w:val="24"/>
          <w:szCs w:val="24"/>
          <w:lang w:eastAsia="ru-RU"/>
        </w:rPr>
      </w:pPr>
      <w:r w:rsidRPr="001531C9">
        <w:rPr>
          <w:rFonts w:ascii="Times New Roman" w:eastAsia="Times New Roman" w:hAnsi="Times New Roman"/>
          <w:b/>
          <w:sz w:val="24"/>
          <w:szCs w:val="24"/>
          <w:lang w:eastAsia="ru-RU"/>
        </w:rPr>
        <w:t>СОДЕРЖАНИЕ ПРОГРАММЫ</w:t>
      </w:r>
    </w:p>
    <w:p w:rsidR="001531C9" w:rsidRPr="001531C9" w:rsidRDefault="001531C9" w:rsidP="001531C9">
      <w:pPr>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4"/>
          <w:szCs w:val="24"/>
          <w:lang w:eastAsia="ru-RU"/>
        </w:rPr>
      </w:pPr>
    </w:p>
    <w:p w:rsidR="00415210" w:rsidRPr="00415210" w:rsidRDefault="00415210" w:rsidP="00415210">
      <w:pPr>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4"/>
          <w:szCs w:val="24"/>
          <w:lang w:eastAsia="ru-RU"/>
        </w:rPr>
      </w:pPr>
      <w:r w:rsidRPr="00415210">
        <w:rPr>
          <w:rFonts w:ascii="Times New Roman" w:eastAsia="Times New Roman" w:hAnsi="Times New Roman"/>
          <w:b/>
          <w:bCs/>
          <w:color w:val="000000"/>
          <w:sz w:val="24"/>
          <w:szCs w:val="24"/>
          <w:lang w:eastAsia="ru-RU"/>
        </w:rPr>
        <w:lastRenderedPageBreak/>
        <w:t>5 класс</w:t>
      </w:r>
    </w:p>
    <w:p w:rsidR="00415210" w:rsidRPr="00415210" w:rsidRDefault="00415210" w:rsidP="00415210">
      <w:pPr>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4"/>
          <w:szCs w:val="24"/>
          <w:lang w:eastAsia="ru-RU"/>
        </w:rPr>
      </w:pPr>
      <w:r w:rsidRPr="00415210">
        <w:rPr>
          <w:rFonts w:ascii="Times New Roman" w:eastAsia="Times New Roman" w:hAnsi="Times New Roman"/>
          <w:b/>
          <w:bCs/>
          <w:color w:val="000000"/>
          <w:sz w:val="24"/>
          <w:szCs w:val="24"/>
          <w:lang w:eastAsia="ru-RU"/>
        </w:rPr>
        <w:t>(5 ч. в неделю)</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Повторение</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Практические упражнения в составлении и распространении предложений. Связь слов в пре</w:t>
      </w:r>
      <w:r w:rsidR="003226D4">
        <w:rPr>
          <w:rFonts w:ascii="Times New Roman" w:eastAsia="Times New Roman" w:hAnsi="Times New Roman"/>
          <w:bCs/>
          <w:color w:val="000000"/>
          <w:sz w:val="24"/>
          <w:szCs w:val="24"/>
          <w:lang w:eastAsia="ru-RU"/>
        </w:rPr>
        <w:t>дложении. Главные и второстепен</w:t>
      </w:r>
      <w:r w:rsidRPr="00415210">
        <w:rPr>
          <w:rFonts w:ascii="Times New Roman" w:eastAsia="Times New Roman" w:hAnsi="Times New Roman"/>
          <w:bCs/>
          <w:color w:val="000000"/>
          <w:sz w:val="24"/>
          <w:szCs w:val="24"/>
          <w:lang w:eastAsia="ru-RU"/>
        </w:rPr>
        <w:t>ные члены предложения. Различение предложений по интонации.</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Звуки и буквы</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Звуки и буквы. Звуки гласные и согласные. Согласные твердые и мягкие. Обозначение мягкости согласных буквами ь, е, ё, и, ю, я. Согласные звонкие и глухие. П</w:t>
      </w:r>
      <w:r w:rsidR="003226D4">
        <w:rPr>
          <w:rFonts w:ascii="Times New Roman" w:eastAsia="Times New Roman" w:hAnsi="Times New Roman"/>
          <w:bCs/>
          <w:color w:val="000000"/>
          <w:sz w:val="24"/>
          <w:szCs w:val="24"/>
          <w:lang w:eastAsia="ru-RU"/>
        </w:rPr>
        <w:t>равописание звонких и глухих со</w:t>
      </w:r>
      <w:r w:rsidRPr="00415210">
        <w:rPr>
          <w:rFonts w:ascii="Times New Roman" w:eastAsia="Times New Roman" w:hAnsi="Times New Roman"/>
          <w:bCs/>
          <w:color w:val="000000"/>
          <w:sz w:val="24"/>
          <w:szCs w:val="24"/>
          <w:lang w:eastAsia="ru-RU"/>
        </w:rPr>
        <w:t>гласных на конце слов. Буквы е, ё, ю, я в на</w:t>
      </w:r>
      <w:r w:rsidR="003226D4">
        <w:rPr>
          <w:rFonts w:ascii="Times New Roman" w:eastAsia="Times New Roman" w:hAnsi="Times New Roman"/>
          <w:bCs/>
          <w:color w:val="000000"/>
          <w:sz w:val="24"/>
          <w:szCs w:val="24"/>
          <w:lang w:eastAsia="ru-RU"/>
        </w:rPr>
        <w:t>чале слова и после глас</w:t>
      </w:r>
      <w:r w:rsidRPr="00415210">
        <w:rPr>
          <w:rFonts w:ascii="Times New Roman" w:eastAsia="Times New Roman" w:hAnsi="Times New Roman"/>
          <w:bCs/>
          <w:color w:val="000000"/>
          <w:sz w:val="24"/>
          <w:szCs w:val="24"/>
          <w:lang w:eastAsia="ru-RU"/>
        </w:rPr>
        <w:t>ных. Гласные ударные и безудар</w:t>
      </w:r>
      <w:r w:rsidR="003226D4">
        <w:rPr>
          <w:rFonts w:ascii="Times New Roman" w:eastAsia="Times New Roman" w:hAnsi="Times New Roman"/>
          <w:bCs/>
          <w:color w:val="000000"/>
          <w:sz w:val="24"/>
          <w:szCs w:val="24"/>
          <w:lang w:eastAsia="ru-RU"/>
        </w:rPr>
        <w:t>ные. Проверка написания безудар</w:t>
      </w:r>
      <w:r w:rsidRPr="00415210">
        <w:rPr>
          <w:rFonts w:ascii="Times New Roman" w:eastAsia="Times New Roman" w:hAnsi="Times New Roman"/>
          <w:bCs/>
          <w:color w:val="000000"/>
          <w:sz w:val="24"/>
          <w:szCs w:val="24"/>
          <w:lang w:eastAsia="ru-RU"/>
        </w:rPr>
        <w:t>ных гласных путем изменения формы слова. Алфавит.</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Слово</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Состав слова. Корень и одн</w:t>
      </w:r>
      <w:r w:rsidR="003226D4">
        <w:rPr>
          <w:rFonts w:ascii="Times New Roman" w:eastAsia="Times New Roman" w:hAnsi="Times New Roman"/>
          <w:bCs/>
          <w:color w:val="000000"/>
          <w:sz w:val="24"/>
          <w:szCs w:val="24"/>
          <w:lang w:eastAsia="ru-RU"/>
        </w:rPr>
        <w:t>окоренные слова. Окончание, при</w:t>
      </w:r>
      <w:r w:rsidRPr="00415210">
        <w:rPr>
          <w:rFonts w:ascii="Times New Roman" w:eastAsia="Times New Roman" w:hAnsi="Times New Roman"/>
          <w:bCs/>
          <w:color w:val="000000"/>
          <w:sz w:val="24"/>
          <w:szCs w:val="24"/>
          <w:lang w:eastAsia="ru-RU"/>
        </w:rPr>
        <w:t>ставка, суффикс. Упражнения в образовании слов при помощ</w:t>
      </w:r>
      <w:r w:rsidR="003226D4">
        <w:rPr>
          <w:rFonts w:ascii="Times New Roman" w:eastAsia="Times New Roman" w:hAnsi="Times New Roman"/>
          <w:bCs/>
          <w:color w:val="000000"/>
          <w:sz w:val="24"/>
          <w:szCs w:val="24"/>
          <w:lang w:eastAsia="ru-RU"/>
        </w:rPr>
        <w:t>и при</w:t>
      </w:r>
      <w:r w:rsidRPr="00415210">
        <w:rPr>
          <w:rFonts w:ascii="Times New Roman" w:eastAsia="Times New Roman" w:hAnsi="Times New Roman"/>
          <w:bCs/>
          <w:color w:val="000000"/>
          <w:sz w:val="24"/>
          <w:szCs w:val="24"/>
          <w:lang w:eastAsia="ru-RU"/>
        </w:rPr>
        <w:t>ставок и суффиксов.</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Правописание проверяемых бе</w:t>
      </w:r>
      <w:r w:rsidR="003226D4">
        <w:rPr>
          <w:rFonts w:ascii="Times New Roman" w:eastAsia="Times New Roman" w:hAnsi="Times New Roman"/>
          <w:bCs/>
          <w:color w:val="000000"/>
          <w:sz w:val="24"/>
          <w:szCs w:val="24"/>
          <w:lang w:eastAsia="ru-RU"/>
        </w:rPr>
        <w:t>зударных гласных, звонких и глу</w:t>
      </w:r>
      <w:r w:rsidRPr="00415210">
        <w:rPr>
          <w:rFonts w:ascii="Times New Roman" w:eastAsia="Times New Roman" w:hAnsi="Times New Roman"/>
          <w:bCs/>
          <w:color w:val="000000"/>
          <w:sz w:val="24"/>
          <w:szCs w:val="24"/>
          <w:lang w:eastAsia="ru-RU"/>
        </w:rPr>
        <w:t>хих согласных в корне слова.</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Непроверяемые гласные и согласные в корне слов.</w:t>
      </w:r>
      <w:r w:rsidRPr="00415210">
        <w:rPr>
          <w:rFonts w:ascii="Times New Roman" w:eastAsia="Times New Roman" w:hAnsi="Times New Roman"/>
          <w:bCs/>
          <w:color w:val="000000"/>
          <w:sz w:val="24"/>
          <w:szCs w:val="24"/>
          <w:lang w:eastAsia="ru-RU"/>
        </w:rPr>
        <w:tab/>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Правописание приставок. Приставка и предлог.</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Разделительный ъ.</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Части речи: Общее понятие о ча</w:t>
      </w:r>
      <w:r w:rsidR="00C00E13">
        <w:rPr>
          <w:rFonts w:ascii="Times New Roman" w:eastAsia="Times New Roman" w:hAnsi="Times New Roman"/>
          <w:bCs/>
          <w:color w:val="000000"/>
          <w:sz w:val="24"/>
          <w:szCs w:val="24"/>
          <w:lang w:eastAsia="ru-RU"/>
        </w:rPr>
        <w:t>стях речи: существительное, гла</w:t>
      </w:r>
      <w:r w:rsidRPr="00415210">
        <w:rPr>
          <w:rFonts w:ascii="Times New Roman" w:eastAsia="Times New Roman" w:hAnsi="Times New Roman"/>
          <w:bCs/>
          <w:color w:val="000000"/>
          <w:sz w:val="24"/>
          <w:szCs w:val="24"/>
          <w:lang w:eastAsia="ru-RU"/>
        </w:rPr>
        <w:t>гол, прилагательное. Умение различать части речи по вопросам и значению.</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Имя существительное. Понятие об имени существительном. Имена существительные собстве</w:t>
      </w:r>
      <w:r w:rsidR="00C00E13">
        <w:rPr>
          <w:rFonts w:ascii="Times New Roman" w:eastAsia="Times New Roman" w:hAnsi="Times New Roman"/>
          <w:bCs/>
          <w:color w:val="000000"/>
          <w:sz w:val="24"/>
          <w:szCs w:val="24"/>
          <w:lang w:eastAsia="ru-RU"/>
        </w:rPr>
        <w:t>нные и нарицательные, одушевлен</w:t>
      </w:r>
      <w:r w:rsidRPr="00415210">
        <w:rPr>
          <w:rFonts w:ascii="Times New Roman" w:eastAsia="Times New Roman" w:hAnsi="Times New Roman"/>
          <w:bCs/>
          <w:color w:val="000000"/>
          <w:sz w:val="24"/>
          <w:szCs w:val="24"/>
          <w:lang w:eastAsia="ru-RU"/>
        </w:rPr>
        <w:t>ные и неодушевленные.</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Изменение имен существительных по числам (единственное и множественное число).</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Род имен существительных, умение различать род (мужской и женский род, средний род).</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Мягкий знак (ь) после шипя</w:t>
      </w:r>
      <w:r w:rsidR="00C00E13">
        <w:rPr>
          <w:rFonts w:ascii="Times New Roman" w:eastAsia="Times New Roman" w:hAnsi="Times New Roman"/>
          <w:bCs/>
          <w:color w:val="000000"/>
          <w:sz w:val="24"/>
          <w:szCs w:val="24"/>
          <w:lang w:eastAsia="ru-RU"/>
        </w:rPr>
        <w:t>щих в конце слов у существитель</w:t>
      </w:r>
      <w:r w:rsidRPr="00415210">
        <w:rPr>
          <w:rFonts w:ascii="Times New Roman" w:eastAsia="Times New Roman" w:hAnsi="Times New Roman"/>
          <w:bCs/>
          <w:color w:val="000000"/>
          <w:sz w:val="24"/>
          <w:szCs w:val="24"/>
          <w:lang w:eastAsia="ru-RU"/>
        </w:rPr>
        <w:t>ных женского рода (ночь, мышь) и его отсутств</w:t>
      </w:r>
      <w:r w:rsidR="00C00E13">
        <w:rPr>
          <w:rFonts w:ascii="Times New Roman" w:eastAsia="Times New Roman" w:hAnsi="Times New Roman"/>
          <w:bCs/>
          <w:color w:val="000000"/>
          <w:sz w:val="24"/>
          <w:szCs w:val="24"/>
          <w:lang w:eastAsia="ru-RU"/>
        </w:rPr>
        <w:t>ие у существитель</w:t>
      </w:r>
      <w:r w:rsidRPr="00415210">
        <w:rPr>
          <w:rFonts w:ascii="Times New Roman" w:eastAsia="Times New Roman" w:hAnsi="Times New Roman"/>
          <w:bCs/>
          <w:color w:val="000000"/>
          <w:sz w:val="24"/>
          <w:szCs w:val="24"/>
          <w:lang w:eastAsia="ru-RU"/>
        </w:rPr>
        <w:t>ных мужского рода (мяч, нож).</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Изменение существительных по падежам. Умение различать падежи по вопросам.</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Понятие о 1, 2, 3-м склонениях существительных.</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Первое склонение имен сущ</w:t>
      </w:r>
      <w:r w:rsidR="00C00E13">
        <w:rPr>
          <w:rFonts w:ascii="Times New Roman" w:eastAsia="Times New Roman" w:hAnsi="Times New Roman"/>
          <w:bCs/>
          <w:color w:val="000000"/>
          <w:sz w:val="24"/>
          <w:szCs w:val="24"/>
          <w:lang w:eastAsia="ru-RU"/>
        </w:rPr>
        <w:t>ествительных в единственном чис</w:t>
      </w:r>
      <w:r w:rsidRPr="00415210">
        <w:rPr>
          <w:rFonts w:ascii="Times New Roman" w:eastAsia="Times New Roman" w:hAnsi="Times New Roman"/>
          <w:bCs/>
          <w:color w:val="000000"/>
          <w:sz w:val="24"/>
          <w:szCs w:val="24"/>
          <w:lang w:eastAsia="ru-RU"/>
        </w:rPr>
        <w:t>ле. Единообразное написание уд</w:t>
      </w:r>
      <w:r w:rsidR="00C00E13">
        <w:rPr>
          <w:rFonts w:ascii="Times New Roman" w:eastAsia="Times New Roman" w:hAnsi="Times New Roman"/>
          <w:bCs/>
          <w:color w:val="000000"/>
          <w:sz w:val="24"/>
          <w:szCs w:val="24"/>
          <w:lang w:eastAsia="ru-RU"/>
        </w:rPr>
        <w:t>арных и безударных окончаний су</w:t>
      </w:r>
      <w:r w:rsidRPr="00415210">
        <w:rPr>
          <w:rFonts w:ascii="Times New Roman" w:eastAsia="Times New Roman" w:hAnsi="Times New Roman"/>
          <w:bCs/>
          <w:color w:val="000000"/>
          <w:sz w:val="24"/>
          <w:szCs w:val="24"/>
          <w:lang w:eastAsia="ru-RU"/>
        </w:rPr>
        <w:t xml:space="preserve">ществительных 1-го склонения. Окончания -ы, -и в родительном падеже (из комнаты, из деревни), </w:t>
      </w:r>
      <w:r w:rsidR="00C00E13">
        <w:rPr>
          <w:rFonts w:ascii="Times New Roman" w:eastAsia="Times New Roman" w:hAnsi="Times New Roman"/>
          <w:bCs/>
          <w:color w:val="000000"/>
          <w:sz w:val="24"/>
          <w:szCs w:val="24"/>
          <w:lang w:eastAsia="ru-RU"/>
        </w:rPr>
        <w:t>окончание -е в дательном и пред</w:t>
      </w:r>
      <w:r w:rsidRPr="00415210">
        <w:rPr>
          <w:rFonts w:ascii="Times New Roman" w:eastAsia="Times New Roman" w:hAnsi="Times New Roman"/>
          <w:bCs/>
          <w:color w:val="000000"/>
          <w:sz w:val="24"/>
          <w:szCs w:val="24"/>
          <w:lang w:eastAsia="ru-RU"/>
        </w:rPr>
        <w:t>ложном падежах (к деревне, в дерев</w:t>
      </w:r>
      <w:r w:rsidR="00C00E13">
        <w:rPr>
          <w:rFonts w:ascii="Times New Roman" w:eastAsia="Times New Roman" w:hAnsi="Times New Roman"/>
          <w:bCs/>
          <w:color w:val="000000"/>
          <w:sz w:val="24"/>
          <w:szCs w:val="24"/>
          <w:lang w:eastAsia="ru-RU"/>
        </w:rPr>
        <w:t>не), окончания -ей, -ой в твори</w:t>
      </w:r>
      <w:r w:rsidRPr="00415210">
        <w:rPr>
          <w:rFonts w:ascii="Times New Roman" w:eastAsia="Times New Roman" w:hAnsi="Times New Roman"/>
          <w:bCs/>
          <w:color w:val="000000"/>
          <w:sz w:val="24"/>
          <w:szCs w:val="24"/>
          <w:lang w:eastAsia="ru-RU"/>
        </w:rPr>
        <w:t>тельном падеже (за деревней, за страной).</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Второе склонение имен существительных в единственном числе. Единообразное написание ударных и безударных окончаний существительных 2-го склонения. Окончания -а, -я в родительном падеже (с озера, с поля), окончания -у, -ю в дательном падеже (к огороду, к морю), -е в предложном падеже (в городе, в море), окончания -ом, -ем в творительном падеже (за полем, за деревом).</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Третье склонение имен сущ</w:t>
      </w:r>
      <w:r w:rsidR="00C00E13">
        <w:rPr>
          <w:rFonts w:ascii="Times New Roman" w:eastAsia="Times New Roman" w:hAnsi="Times New Roman"/>
          <w:bCs/>
          <w:color w:val="000000"/>
          <w:sz w:val="24"/>
          <w:szCs w:val="24"/>
          <w:lang w:eastAsia="ru-RU"/>
        </w:rPr>
        <w:t>ествительных в единственном чис</w:t>
      </w:r>
      <w:r w:rsidRPr="00415210">
        <w:rPr>
          <w:rFonts w:ascii="Times New Roman" w:eastAsia="Times New Roman" w:hAnsi="Times New Roman"/>
          <w:bCs/>
          <w:color w:val="000000"/>
          <w:sz w:val="24"/>
          <w:szCs w:val="24"/>
          <w:lang w:eastAsia="ru-RU"/>
        </w:rPr>
        <w:t>ле. Правописание падежных окон</w:t>
      </w:r>
      <w:r w:rsidR="00C00E13">
        <w:rPr>
          <w:rFonts w:ascii="Times New Roman" w:eastAsia="Times New Roman" w:hAnsi="Times New Roman"/>
          <w:bCs/>
          <w:color w:val="000000"/>
          <w:sz w:val="24"/>
          <w:szCs w:val="24"/>
          <w:lang w:eastAsia="ru-RU"/>
        </w:rPr>
        <w:t>чаний существительных 3-го скло</w:t>
      </w:r>
      <w:r w:rsidRPr="00415210">
        <w:rPr>
          <w:rFonts w:ascii="Times New Roman" w:eastAsia="Times New Roman" w:hAnsi="Times New Roman"/>
          <w:bCs/>
          <w:color w:val="000000"/>
          <w:sz w:val="24"/>
          <w:szCs w:val="24"/>
          <w:lang w:eastAsia="ru-RU"/>
        </w:rPr>
        <w:t>нения. Окончание -и в родител</w:t>
      </w:r>
      <w:r w:rsidR="00C00E13">
        <w:rPr>
          <w:rFonts w:ascii="Times New Roman" w:eastAsia="Times New Roman" w:hAnsi="Times New Roman"/>
          <w:bCs/>
          <w:color w:val="000000"/>
          <w:sz w:val="24"/>
          <w:szCs w:val="24"/>
          <w:lang w:eastAsia="ru-RU"/>
        </w:rPr>
        <w:t>ьном, дательном и предложном па</w:t>
      </w:r>
      <w:r w:rsidRPr="00415210">
        <w:rPr>
          <w:rFonts w:ascii="Times New Roman" w:eastAsia="Times New Roman" w:hAnsi="Times New Roman"/>
          <w:bCs/>
          <w:color w:val="000000"/>
          <w:sz w:val="24"/>
          <w:szCs w:val="24"/>
          <w:lang w:eastAsia="ru-RU"/>
        </w:rPr>
        <w:t>дежах (с лошади, к лошади, на лош</w:t>
      </w:r>
      <w:r w:rsidR="00C00E13">
        <w:rPr>
          <w:rFonts w:ascii="Times New Roman" w:eastAsia="Times New Roman" w:hAnsi="Times New Roman"/>
          <w:bCs/>
          <w:color w:val="000000"/>
          <w:sz w:val="24"/>
          <w:szCs w:val="24"/>
          <w:lang w:eastAsia="ru-RU"/>
        </w:rPr>
        <w:t>ади), окончание -ью в творитель</w:t>
      </w:r>
      <w:r w:rsidRPr="00415210">
        <w:rPr>
          <w:rFonts w:ascii="Times New Roman" w:eastAsia="Times New Roman" w:hAnsi="Times New Roman"/>
          <w:bCs/>
          <w:color w:val="000000"/>
          <w:sz w:val="24"/>
          <w:szCs w:val="24"/>
          <w:lang w:eastAsia="ru-RU"/>
        </w:rPr>
        <w:t>ном падеже (сиренью).</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Упражнения в правописан</w:t>
      </w:r>
      <w:r w:rsidR="00C00E13">
        <w:rPr>
          <w:rFonts w:ascii="Times New Roman" w:eastAsia="Times New Roman" w:hAnsi="Times New Roman"/>
          <w:bCs/>
          <w:color w:val="000000"/>
          <w:sz w:val="24"/>
          <w:szCs w:val="24"/>
          <w:lang w:eastAsia="ru-RU"/>
        </w:rPr>
        <w:t>ии падежных окончаний имен суще</w:t>
      </w:r>
      <w:r w:rsidRPr="00415210">
        <w:rPr>
          <w:rFonts w:ascii="Times New Roman" w:eastAsia="Times New Roman" w:hAnsi="Times New Roman"/>
          <w:bCs/>
          <w:color w:val="000000"/>
          <w:sz w:val="24"/>
          <w:szCs w:val="24"/>
          <w:lang w:eastAsia="ru-RU"/>
        </w:rPr>
        <w:t>ствительных 1, 2, 3-го склонения. Упражнения в одновременном склонении имен существительны</w:t>
      </w:r>
      <w:r w:rsidR="00C00E13">
        <w:rPr>
          <w:rFonts w:ascii="Times New Roman" w:eastAsia="Times New Roman" w:hAnsi="Times New Roman"/>
          <w:bCs/>
          <w:color w:val="000000"/>
          <w:sz w:val="24"/>
          <w:szCs w:val="24"/>
          <w:lang w:eastAsia="ru-RU"/>
        </w:rPr>
        <w:t>х, относящихся к различным скло</w:t>
      </w:r>
      <w:r w:rsidRPr="00415210">
        <w:rPr>
          <w:rFonts w:ascii="Times New Roman" w:eastAsia="Times New Roman" w:hAnsi="Times New Roman"/>
          <w:bCs/>
          <w:color w:val="000000"/>
          <w:sz w:val="24"/>
          <w:szCs w:val="24"/>
          <w:lang w:eastAsia="ru-RU"/>
        </w:rPr>
        <w:t>нениям (конь, лошадь; забор, ограда; тетрадь, книга).</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Предложение</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Главные и второстепенные члены предложения. Предложения нераспространенные и распространенные.</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lastRenderedPageBreak/>
        <w:t>Однородные члены предложения. Однородные подлежащие, сказуемые, второстепенные члены. Перечисление без союзов и с одиночным союзом и. Знаки препинания при однородных членах.</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Связная речь1</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Заполнение дневника учащимися.</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Работа с деформированным текстом.</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Изложение по предложенному учителем плану (примерная тематика: из жизни животных, школьные дела, поступки учащихся).</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Составление предложений и рассказа по вопросам учителя, по картине, серии картин, материалам наблюдений.</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Составление рассказа по опо</w:t>
      </w:r>
      <w:r w:rsidR="00C00E13">
        <w:rPr>
          <w:rFonts w:ascii="Times New Roman" w:eastAsia="Times New Roman" w:hAnsi="Times New Roman"/>
          <w:bCs/>
          <w:color w:val="000000"/>
          <w:sz w:val="24"/>
          <w:szCs w:val="24"/>
          <w:lang w:eastAsia="ru-RU"/>
        </w:rPr>
        <w:t>рным словам после разбора с учи</w:t>
      </w:r>
      <w:r w:rsidRPr="00415210">
        <w:rPr>
          <w:rFonts w:ascii="Times New Roman" w:eastAsia="Times New Roman" w:hAnsi="Times New Roman"/>
          <w:bCs/>
          <w:color w:val="000000"/>
          <w:sz w:val="24"/>
          <w:szCs w:val="24"/>
          <w:lang w:eastAsia="ru-RU"/>
        </w:rPr>
        <w:t>телем (примерная тематика: жиз</w:t>
      </w:r>
      <w:r w:rsidR="00C00E13">
        <w:rPr>
          <w:rFonts w:ascii="Times New Roman" w:eastAsia="Times New Roman" w:hAnsi="Times New Roman"/>
          <w:bCs/>
          <w:color w:val="000000"/>
          <w:sz w:val="24"/>
          <w:szCs w:val="24"/>
          <w:lang w:eastAsia="ru-RU"/>
        </w:rPr>
        <w:t>нь класса, школы, проведение ка</w:t>
      </w:r>
      <w:r w:rsidRPr="00415210">
        <w:rPr>
          <w:rFonts w:ascii="Times New Roman" w:eastAsia="Times New Roman" w:hAnsi="Times New Roman"/>
          <w:bCs/>
          <w:color w:val="000000"/>
          <w:sz w:val="24"/>
          <w:szCs w:val="24"/>
          <w:lang w:eastAsia="ru-RU"/>
        </w:rPr>
        <w:t>никул, игры зимой).</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'Упражнения в связной письменной речи даются в процессе изучения всего программного материала по русскому языку</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Деловое письмо: адрес на от</w:t>
      </w:r>
      <w:r w:rsidR="00C00E13">
        <w:rPr>
          <w:rFonts w:ascii="Times New Roman" w:eastAsia="Times New Roman" w:hAnsi="Times New Roman"/>
          <w:bCs/>
          <w:color w:val="000000"/>
          <w:sz w:val="24"/>
          <w:szCs w:val="24"/>
          <w:lang w:eastAsia="ru-RU"/>
        </w:rPr>
        <w:t>крытке и конверте, поздравитель</w:t>
      </w:r>
      <w:r w:rsidRPr="00415210">
        <w:rPr>
          <w:rFonts w:ascii="Times New Roman" w:eastAsia="Times New Roman" w:hAnsi="Times New Roman"/>
          <w:bCs/>
          <w:color w:val="000000"/>
          <w:sz w:val="24"/>
          <w:szCs w:val="24"/>
          <w:lang w:eastAsia="ru-RU"/>
        </w:rPr>
        <w:t>ная открытка, письмо родителям. Повторение пройденного за год</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Основные требования к знаниям и умениям учащихся Учащиеся должны уметь:</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различать звуки и буквы, зв</w:t>
      </w:r>
      <w:r w:rsidR="00C00E13">
        <w:rPr>
          <w:rFonts w:ascii="Times New Roman" w:eastAsia="Times New Roman" w:hAnsi="Times New Roman"/>
          <w:bCs/>
          <w:color w:val="000000"/>
          <w:sz w:val="24"/>
          <w:szCs w:val="24"/>
          <w:lang w:eastAsia="ru-RU"/>
        </w:rPr>
        <w:t>уки гласные и согласные, обозна</w:t>
      </w:r>
      <w:r w:rsidRPr="00415210">
        <w:rPr>
          <w:rFonts w:ascii="Times New Roman" w:eastAsia="Times New Roman" w:hAnsi="Times New Roman"/>
          <w:bCs/>
          <w:color w:val="000000"/>
          <w:sz w:val="24"/>
          <w:szCs w:val="24"/>
          <w:lang w:eastAsia="ru-RU"/>
        </w:rPr>
        <w:t>чать их на письме;</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подбирать группы родственных слов (несложные случаи);</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проверять написание безударн</w:t>
      </w:r>
      <w:r w:rsidR="00C00E13">
        <w:rPr>
          <w:rFonts w:ascii="Times New Roman" w:eastAsia="Times New Roman" w:hAnsi="Times New Roman"/>
          <w:bCs/>
          <w:color w:val="000000"/>
          <w:sz w:val="24"/>
          <w:szCs w:val="24"/>
          <w:lang w:eastAsia="ru-RU"/>
        </w:rPr>
        <w:t>ых гласных, звонких и глухих со</w:t>
      </w:r>
      <w:r w:rsidRPr="00415210">
        <w:rPr>
          <w:rFonts w:ascii="Times New Roman" w:eastAsia="Times New Roman" w:hAnsi="Times New Roman"/>
          <w:bCs/>
          <w:color w:val="000000"/>
          <w:sz w:val="24"/>
          <w:szCs w:val="24"/>
          <w:lang w:eastAsia="ru-RU"/>
        </w:rPr>
        <w:t>гласных путем изменения формы слова;</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обозначать мягкость согласных буквой ь;</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разбирать слово по составу;</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выделять имя существительное как часть речи;</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строить простое распространенное предложение;</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связно высказываться устно, письменно (с помощью учителя);</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пользоваться словарем. Учащиеся должны знать:</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алфавит;</w:t>
      </w:r>
    </w:p>
    <w:p w:rsidR="00415210" w:rsidRPr="00415210" w:rsidRDefault="00415210" w:rsidP="00415210">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415210">
        <w:rPr>
          <w:rFonts w:ascii="Times New Roman" w:eastAsia="Times New Roman" w:hAnsi="Times New Roman"/>
          <w:bCs/>
          <w:color w:val="000000"/>
          <w:sz w:val="24"/>
          <w:szCs w:val="24"/>
          <w:lang w:eastAsia="ru-RU"/>
        </w:rPr>
        <w:t>способ проверки написания гл</w:t>
      </w:r>
      <w:r w:rsidR="00C00E13">
        <w:rPr>
          <w:rFonts w:ascii="Times New Roman" w:eastAsia="Times New Roman" w:hAnsi="Times New Roman"/>
          <w:bCs/>
          <w:color w:val="000000"/>
          <w:sz w:val="24"/>
          <w:szCs w:val="24"/>
          <w:lang w:eastAsia="ru-RU"/>
        </w:rPr>
        <w:t>асных и согласных (путем изме</w:t>
      </w:r>
      <w:r w:rsidRPr="00415210">
        <w:rPr>
          <w:rFonts w:ascii="Times New Roman" w:eastAsia="Times New Roman" w:hAnsi="Times New Roman"/>
          <w:bCs/>
          <w:color w:val="000000"/>
          <w:sz w:val="24"/>
          <w:szCs w:val="24"/>
          <w:lang w:eastAsia="ru-RU"/>
        </w:rPr>
        <w:t>нения формы слова).</w:t>
      </w:r>
    </w:p>
    <w:p w:rsidR="001531C9" w:rsidRPr="001531C9" w:rsidRDefault="001531C9" w:rsidP="001531C9">
      <w:pPr>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1531C9">
        <w:rPr>
          <w:rFonts w:ascii="Times New Roman" w:eastAsia="Times New Roman" w:hAnsi="Times New Roman"/>
          <w:b/>
          <w:bCs/>
          <w:color w:val="000000"/>
          <w:sz w:val="24"/>
          <w:szCs w:val="24"/>
          <w:lang w:eastAsia="ru-RU"/>
        </w:rPr>
        <w:t>6 класс</w:t>
      </w:r>
    </w:p>
    <w:p w:rsidR="001531C9" w:rsidRPr="001531C9" w:rsidRDefault="001531C9" w:rsidP="001531C9">
      <w:pPr>
        <w:shd w:val="clear" w:color="auto" w:fill="FFFFFF"/>
        <w:autoSpaceDE w:val="0"/>
        <w:autoSpaceDN w:val="0"/>
        <w:adjustRightInd w:val="0"/>
        <w:spacing w:after="0" w:line="240" w:lineRule="auto"/>
        <w:ind w:firstLine="567"/>
        <w:jc w:val="center"/>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(4 ч. в неделю)</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1531C9">
        <w:rPr>
          <w:rFonts w:ascii="Times New Roman" w:eastAsia="Times New Roman" w:hAnsi="Times New Roman"/>
          <w:b/>
          <w:color w:val="000000"/>
          <w:sz w:val="24"/>
          <w:szCs w:val="24"/>
          <w:lang w:eastAsia="ru-RU"/>
        </w:rPr>
        <w:t>Повторение</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 xml:space="preserve">Главные и второстепенные члены предложения. Предложения нераспространенные и распространенные. Однородные члены предложения. Перечисление без союзов и с одиночным союзом </w:t>
      </w:r>
      <w:r w:rsidRPr="001531C9">
        <w:rPr>
          <w:rFonts w:ascii="Times New Roman" w:eastAsia="Times New Roman" w:hAnsi="Times New Roman"/>
          <w:b/>
          <w:color w:val="000000"/>
          <w:sz w:val="24"/>
          <w:szCs w:val="24"/>
          <w:lang w:eastAsia="ru-RU"/>
        </w:rPr>
        <w:t>и</w:t>
      </w:r>
      <w:r w:rsidRPr="001531C9">
        <w:rPr>
          <w:rFonts w:ascii="Times New Roman" w:eastAsia="Times New Roman" w:hAnsi="Times New Roman"/>
          <w:color w:val="000000"/>
          <w:sz w:val="24"/>
          <w:szCs w:val="24"/>
          <w:lang w:eastAsia="ru-RU"/>
        </w:rPr>
        <w:t>. Знаки препинания при однородных членах.</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1531C9">
        <w:rPr>
          <w:rFonts w:ascii="Times New Roman" w:eastAsia="Times New Roman" w:hAnsi="Times New Roman"/>
          <w:b/>
          <w:color w:val="000000"/>
          <w:sz w:val="24"/>
          <w:szCs w:val="24"/>
          <w:lang w:eastAsia="ru-RU"/>
        </w:rPr>
        <w:t>Звуки и буквы</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Звуки и буквы. Алфавит. Звуки гласные и согласные. Правописание безударных гласных, звонких и глухих согласных. Слова с разделительным</w:t>
      </w:r>
      <w:r w:rsidRPr="001531C9">
        <w:rPr>
          <w:rFonts w:ascii="Times New Roman" w:eastAsia="Times New Roman" w:hAnsi="Times New Roman"/>
          <w:b/>
          <w:color w:val="000000"/>
          <w:sz w:val="24"/>
          <w:szCs w:val="24"/>
          <w:lang w:eastAsia="ru-RU"/>
        </w:rPr>
        <w:t xml:space="preserve"> ь</w:t>
      </w:r>
      <w:r w:rsidRPr="001531C9">
        <w:rPr>
          <w:rFonts w:ascii="Times New Roman" w:eastAsia="Times New Roman" w:hAnsi="Times New Roman"/>
          <w:color w:val="000000"/>
          <w:sz w:val="24"/>
          <w:szCs w:val="24"/>
          <w:lang w:eastAsia="ru-RU"/>
        </w:rPr>
        <w:t>. Двойные и непроизносимые согласные.</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b/>
          <w:bCs/>
          <w:color w:val="000000"/>
          <w:sz w:val="24"/>
          <w:szCs w:val="24"/>
          <w:lang w:eastAsia="ru-RU"/>
        </w:rPr>
        <w:t>Слово</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i/>
          <w:iCs/>
          <w:color w:val="000000"/>
          <w:sz w:val="24"/>
          <w:szCs w:val="24"/>
          <w:lang w:eastAsia="ru-RU"/>
        </w:rPr>
        <w:t xml:space="preserve">Состав слова. </w:t>
      </w:r>
      <w:r w:rsidRPr="001531C9">
        <w:rPr>
          <w:rFonts w:ascii="Times New Roman" w:eastAsia="Times New Roman" w:hAnsi="Times New Roman"/>
          <w:color w:val="000000"/>
          <w:sz w:val="24"/>
          <w:szCs w:val="24"/>
          <w:lang w:eastAsia="ru-RU"/>
        </w:rPr>
        <w:t>Однокоренные слова. Корень, приставка, суффикс и окончание. Образование слов с помощью приставок и суффиксов. Правописание проверяемых безударных гласных, звонких и глухих согласных в корне слов.</w:t>
      </w:r>
    </w:p>
    <w:p w:rsidR="001531C9" w:rsidRPr="001531C9" w:rsidRDefault="001531C9" w:rsidP="001531C9">
      <w:pPr>
        <w:spacing w:after="0" w:line="240" w:lineRule="auto"/>
        <w:ind w:firstLine="567"/>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Непроверяемые гласные и согласные в корне слов.</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Правописание приставок. Приставка и предлог. Разделительный </w:t>
      </w:r>
      <w:r w:rsidRPr="001531C9">
        <w:rPr>
          <w:rFonts w:ascii="Times New Roman" w:eastAsia="Times New Roman" w:hAnsi="Times New Roman"/>
          <w:b/>
          <w:color w:val="000000"/>
          <w:sz w:val="24"/>
          <w:szCs w:val="24"/>
          <w:lang w:eastAsia="ru-RU"/>
        </w:rPr>
        <w:t>ъ</w:t>
      </w:r>
      <w:r w:rsidRPr="001531C9">
        <w:rPr>
          <w:rFonts w:ascii="Times New Roman" w:eastAsia="Times New Roman" w:hAnsi="Times New Roman"/>
          <w:color w:val="000000"/>
          <w:sz w:val="24"/>
          <w:szCs w:val="24"/>
          <w:lang w:eastAsia="ru-RU"/>
        </w:rPr>
        <w:t>.</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i/>
          <w:iCs/>
          <w:color w:val="000000"/>
          <w:sz w:val="24"/>
          <w:szCs w:val="24"/>
          <w:lang w:eastAsia="ru-RU"/>
        </w:rPr>
        <w:t xml:space="preserve">Имя существительное. </w:t>
      </w:r>
      <w:r w:rsidRPr="001531C9">
        <w:rPr>
          <w:rFonts w:ascii="Times New Roman" w:eastAsia="Times New Roman" w:hAnsi="Times New Roman"/>
          <w:color w:val="000000"/>
          <w:sz w:val="24"/>
          <w:szCs w:val="24"/>
          <w:lang w:eastAsia="ru-RU"/>
        </w:rPr>
        <w:t>Значение имени существительного и его основные грамматические признаки: род, число, падеж.</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Правописание падежных окончаний имен существительных единственного числа.</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lastRenderedPageBreak/>
        <w:t>Склонение имен существительных во множественном числе. Правописание падежных окончаний. Правописание родительного падежа существительных женского и среднего рода с основой на шипящий.</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Знакомство с именами существительными, употребляемыми только в единственном или только во множественном числе.</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i/>
          <w:iCs/>
          <w:color w:val="000000"/>
          <w:sz w:val="24"/>
          <w:szCs w:val="24"/>
          <w:lang w:eastAsia="ru-RU"/>
        </w:rPr>
        <w:t xml:space="preserve">Имя прилагательное. </w:t>
      </w:r>
      <w:r w:rsidRPr="001531C9">
        <w:rPr>
          <w:rFonts w:ascii="Times New Roman" w:eastAsia="Times New Roman" w:hAnsi="Times New Roman"/>
          <w:color w:val="000000"/>
          <w:sz w:val="24"/>
          <w:szCs w:val="24"/>
          <w:lang w:eastAsia="ru-RU"/>
        </w:rPr>
        <w:t>Понятие об имени прилагательном. Значение имени прилагательного в речи.</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Умение различать род, число, падеж прилагательного по роду, числу и падежу существительного и согласовывать прилагательное с существительным в роде, числе и падеже.</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Правописание падежных окончаний имен прилагательных в единственном и множественном числе.</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1531C9">
        <w:rPr>
          <w:rFonts w:ascii="Times New Roman" w:eastAsia="Times New Roman" w:hAnsi="Times New Roman"/>
          <w:b/>
          <w:color w:val="000000"/>
          <w:sz w:val="24"/>
          <w:szCs w:val="24"/>
          <w:lang w:eastAsia="ru-RU"/>
        </w:rPr>
        <w:t>Предложение</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Простое предложение. Простые предложения с однородными членами.</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Главные и второстепенные члены предложения в качестве однородных. Перечисление без союзов, с одиночным союзом</w:t>
      </w:r>
      <w:r w:rsidRPr="001531C9">
        <w:rPr>
          <w:rFonts w:ascii="Times New Roman" w:eastAsia="Times New Roman" w:hAnsi="Times New Roman"/>
          <w:b/>
          <w:color w:val="000000"/>
          <w:sz w:val="24"/>
          <w:szCs w:val="24"/>
          <w:lang w:eastAsia="ru-RU"/>
        </w:rPr>
        <w:t xml:space="preserve"> и</w:t>
      </w:r>
      <w:r w:rsidRPr="001531C9">
        <w:rPr>
          <w:rFonts w:ascii="Times New Roman" w:eastAsia="Times New Roman" w:hAnsi="Times New Roman"/>
          <w:color w:val="000000"/>
          <w:sz w:val="24"/>
          <w:szCs w:val="24"/>
          <w:lang w:eastAsia="ru-RU"/>
        </w:rPr>
        <w:t xml:space="preserve">, с союзами </w:t>
      </w:r>
      <w:r w:rsidRPr="001531C9">
        <w:rPr>
          <w:rFonts w:ascii="Times New Roman" w:eastAsia="Times New Roman" w:hAnsi="Times New Roman"/>
          <w:b/>
          <w:color w:val="000000"/>
          <w:sz w:val="24"/>
          <w:szCs w:val="24"/>
          <w:lang w:eastAsia="ru-RU"/>
        </w:rPr>
        <w:t>а,</w:t>
      </w:r>
      <w:r w:rsidRPr="001531C9">
        <w:rPr>
          <w:rFonts w:ascii="Times New Roman" w:eastAsia="Times New Roman" w:hAnsi="Times New Roman"/>
          <w:color w:val="000000"/>
          <w:sz w:val="24"/>
          <w:szCs w:val="24"/>
          <w:lang w:eastAsia="ru-RU"/>
        </w:rPr>
        <w:t xml:space="preserve"> </w:t>
      </w:r>
      <w:r w:rsidRPr="001531C9">
        <w:rPr>
          <w:rFonts w:ascii="Times New Roman" w:eastAsia="Times New Roman" w:hAnsi="Times New Roman"/>
          <w:b/>
          <w:bCs/>
          <w:color w:val="000000"/>
          <w:sz w:val="24"/>
          <w:szCs w:val="24"/>
          <w:lang w:eastAsia="ru-RU"/>
        </w:rPr>
        <w:t xml:space="preserve">но. </w:t>
      </w:r>
      <w:r w:rsidRPr="001531C9">
        <w:rPr>
          <w:rFonts w:ascii="Times New Roman" w:eastAsia="Times New Roman" w:hAnsi="Times New Roman"/>
          <w:color w:val="000000"/>
          <w:sz w:val="24"/>
          <w:szCs w:val="24"/>
          <w:lang w:eastAsia="ru-RU"/>
        </w:rPr>
        <w:t>Знаки препинания при однородных членах.</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Сложное предложение. Сложные предложения с союзами </w:t>
      </w:r>
      <w:r w:rsidRPr="001531C9">
        <w:rPr>
          <w:rFonts w:ascii="Times New Roman" w:eastAsia="Times New Roman" w:hAnsi="Times New Roman"/>
          <w:b/>
          <w:color w:val="000000"/>
          <w:sz w:val="24"/>
          <w:szCs w:val="24"/>
          <w:lang w:eastAsia="ru-RU"/>
        </w:rPr>
        <w:t>и, а,</w:t>
      </w:r>
      <w:r w:rsidRPr="001531C9">
        <w:rPr>
          <w:rFonts w:ascii="Times New Roman" w:eastAsia="Times New Roman" w:hAnsi="Times New Roman"/>
          <w:color w:val="000000"/>
          <w:sz w:val="24"/>
          <w:szCs w:val="24"/>
          <w:lang w:eastAsia="ru-RU"/>
        </w:rPr>
        <w:t xml:space="preserve"> </w:t>
      </w:r>
      <w:r w:rsidRPr="001531C9">
        <w:rPr>
          <w:rFonts w:ascii="Times New Roman" w:eastAsia="Times New Roman" w:hAnsi="Times New Roman"/>
          <w:b/>
          <w:bCs/>
          <w:color w:val="000000"/>
          <w:sz w:val="24"/>
          <w:szCs w:val="24"/>
          <w:lang w:eastAsia="ru-RU"/>
        </w:rPr>
        <w:t xml:space="preserve">но. </w:t>
      </w:r>
      <w:r w:rsidRPr="001531C9">
        <w:rPr>
          <w:rFonts w:ascii="Times New Roman" w:eastAsia="Times New Roman" w:hAnsi="Times New Roman"/>
          <w:color w:val="000000"/>
          <w:sz w:val="24"/>
          <w:szCs w:val="24"/>
          <w:lang w:eastAsia="ru-RU"/>
        </w:rPr>
        <w:t>Знаки препинания перед союзами.</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Практическое употребление обращения. Знаки препинания при обращении.</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1531C9">
        <w:rPr>
          <w:rFonts w:ascii="Times New Roman" w:eastAsia="Times New Roman" w:hAnsi="Times New Roman"/>
          <w:b/>
          <w:color w:val="000000"/>
          <w:sz w:val="24"/>
          <w:szCs w:val="24"/>
          <w:lang w:eastAsia="ru-RU"/>
        </w:rPr>
        <w:t>Связная речь</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Работа с деформированным текстом.</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Распространение текста путем включения в него имен прилагательных.</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Изложение рассказа по коллективно составленному плану (тематика: общественные дела, достойный поступок товарища и т. д.).</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Составление рассказа по картине по коллективно составленному плану.</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Составление рассказа по картине и данному началу с включением в рассказ имен прилагательных.</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Составление рассказа по опорным словам и данному плану.</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Составление рассказа с помощью учителя по предложенным темам («Прогулка в лес», «Летом на реке», «Лес осенью», «Катание на лыжах» и др.).</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Сочинение по коллективно составленному плану на материале экскурсий, личных наблюдений, практической деятельности.</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Деловое письмо: письмо товарищу, заметка в стенгазету (о проведенных мероприятиях в классе, хороших и плохих поступках детей и др.), объявление (о предстоящих внеклассных и общешкольных мероприятиях).</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i/>
          <w:iCs/>
          <w:color w:val="000000"/>
          <w:sz w:val="24"/>
          <w:szCs w:val="24"/>
          <w:lang w:eastAsia="ru-RU"/>
        </w:rPr>
      </w:pPr>
      <w:r w:rsidRPr="001531C9">
        <w:rPr>
          <w:rFonts w:ascii="Times New Roman" w:eastAsia="Times New Roman" w:hAnsi="Times New Roman"/>
          <w:i/>
          <w:iCs/>
          <w:color w:val="000000"/>
          <w:sz w:val="24"/>
          <w:szCs w:val="24"/>
          <w:lang w:eastAsia="ru-RU"/>
        </w:rPr>
        <w:t>Повторение пройденного за год.</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b/>
          <w:color w:val="000000"/>
          <w:sz w:val="24"/>
          <w:szCs w:val="24"/>
          <w:lang w:eastAsia="ru-RU"/>
        </w:rPr>
      </w:pPr>
      <w:r w:rsidRPr="001531C9">
        <w:rPr>
          <w:rFonts w:ascii="Times New Roman" w:eastAsia="Times New Roman" w:hAnsi="Times New Roman"/>
          <w:b/>
          <w:color w:val="000000"/>
          <w:sz w:val="24"/>
          <w:szCs w:val="24"/>
          <w:lang w:eastAsia="ru-RU"/>
        </w:rPr>
        <w:t xml:space="preserve">Основные требования к знаниям и умениям учащихся </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1531C9">
        <w:rPr>
          <w:rFonts w:ascii="Times New Roman" w:eastAsia="Times New Roman" w:hAnsi="Times New Roman"/>
          <w:b/>
          <w:i/>
          <w:iCs/>
          <w:color w:val="000000"/>
          <w:sz w:val="24"/>
          <w:szCs w:val="24"/>
          <w:lang w:eastAsia="ru-RU"/>
        </w:rPr>
        <w:t>Учащиеся должны уметь:</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правильно обозначать звуки буквами на письме;</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подбирать группы родственных слов (несложные случаи);</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проверять написание в корне безударных гласных звонких и глухих согласных путем подбора родственных слов;</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разбирать слово по составу;</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выделять имя существительное и имя прилагательное как части речи;</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строить простое распространенное предложение с однородными членами;</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связно высказываться устно и письменно (по плану);</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пользоваться школьным орфографическим словарем.</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b/>
          <w:bCs/>
          <w:i/>
          <w:iCs/>
          <w:color w:val="000000"/>
          <w:sz w:val="24"/>
          <w:szCs w:val="24"/>
          <w:lang w:eastAsia="ru-RU"/>
        </w:rPr>
        <w:t>Учащиеся должны знать:</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lastRenderedPageBreak/>
        <w:t>способы проверки написания гласных и согласных в корне слов.</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E59C6" w:rsidRPr="007E59C6" w:rsidRDefault="007E59C6" w:rsidP="007E59C6">
      <w:pPr>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7E59C6">
        <w:rPr>
          <w:rFonts w:ascii="Times New Roman" w:eastAsia="Times New Roman" w:hAnsi="Times New Roman"/>
          <w:b/>
          <w:bCs/>
          <w:color w:val="000000"/>
          <w:sz w:val="24"/>
          <w:szCs w:val="24"/>
          <w:lang w:eastAsia="ru-RU"/>
        </w:rPr>
        <w:t>7 класс</w:t>
      </w:r>
    </w:p>
    <w:p w:rsidR="007E59C6" w:rsidRPr="007E59C6" w:rsidRDefault="007E59C6" w:rsidP="007E59C6">
      <w:pPr>
        <w:shd w:val="clear" w:color="auto" w:fill="FFFFFF"/>
        <w:autoSpaceDE w:val="0"/>
        <w:autoSpaceDN w:val="0"/>
        <w:adjustRightInd w:val="0"/>
        <w:spacing w:after="0" w:line="240" w:lineRule="auto"/>
        <w:ind w:firstLine="567"/>
        <w:jc w:val="center"/>
        <w:rPr>
          <w:rFonts w:ascii="Times New Roman" w:eastAsia="Times New Roman" w:hAnsi="Times New Roman"/>
          <w:color w:val="000000"/>
          <w:sz w:val="24"/>
          <w:szCs w:val="24"/>
          <w:lang w:eastAsia="ru-RU"/>
        </w:rPr>
      </w:pPr>
      <w:r w:rsidRPr="007E59C6">
        <w:rPr>
          <w:rFonts w:ascii="Times New Roman" w:eastAsia="Times New Roman" w:hAnsi="Times New Roman"/>
          <w:bCs/>
          <w:color w:val="000000"/>
          <w:sz w:val="24"/>
          <w:szCs w:val="24"/>
          <w:lang w:eastAsia="ru-RU"/>
        </w:rPr>
        <w:t xml:space="preserve">(4 </w:t>
      </w:r>
      <w:r w:rsidRPr="007E59C6">
        <w:rPr>
          <w:rFonts w:ascii="Times New Roman" w:eastAsia="Times New Roman" w:hAnsi="Times New Roman"/>
          <w:color w:val="000000"/>
          <w:sz w:val="24"/>
          <w:szCs w:val="24"/>
          <w:lang w:eastAsia="ru-RU"/>
        </w:rPr>
        <w:t>ч. в неделю)</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7E59C6">
        <w:rPr>
          <w:rFonts w:ascii="Times New Roman" w:eastAsia="Times New Roman" w:hAnsi="Times New Roman"/>
          <w:b/>
          <w:color w:val="000000"/>
          <w:sz w:val="24"/>
          <w:szCs w:val="24"/>
          <w:lang w:eastAsia="ru-RU"/>
        </w:rPr>
        <w:t>Повторение</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4"/>
          <w:szCs w:val="24"/>
          <w:lang w:eastAsia="ru-RU"/>
        </w:rPr>
      </w:pPr>
      <w:r w:rsidRPr="007E59C6">
        <w:rPr>
          <w:rFonts w:ascii="Times New Roman" w:eastAsia="Times New Roman" w:hAnsi="Times New Roman"/>
          <w:color w:val="000000"/>
          <w:sz w:val="24"/>
          <w:szCs w:val="24"/>
          <w:lang w:eastAsia="ru-RU"/>
        </w:rPr>
        <w:t xml:space="preserve">Простое и сложное предложения. Простые предложения с однородными членами. Перечисление без союзов, с одиночным союзом </w:t>
      </w:r>
      <w:r w:rsidRPr="007E59C6">
        <w:rPr>
          <w:rFonts w:ascii="Times New Roman" w:eastAsia="Times New Roman" w:hAnsi="Times New Roman"/>
          <w:b/>
          <w:color w:val="000000"/>
          <w:sz w:val="24"/>
          <w:szCs w:val="24"/>
          <w:lang w:eastAsia="ru-RU"/>
        </w:rPr>
        <w:t>и</w:t>
      </w:r>
      <w:r w:rsidRPr="007E59C6">
        <w:rPr>
          <w:rFonts w:ascii="Times New Roman" w:eastAsia="Times New Roman" w:hAnsi="Times New Roman"/>
          <w:color w:val="000000"/>
          <w:sz w:val="24"/>
          <w:szCs w:val="24"/>
          <w:lang w:eastAsia="ru-RU"/>
        </w:rPr>
        <w:t xml:space="preserve">, союзами </w:t>
      </w:r>
      <w:r w:rsidRPr="007E59C6">
        <w:rPr>
          <w:rFonts w:ascii="Times New Roman" w:eastAsia="Times New Roman" w:hAnsi="Times New Roman"/>
          <w:b/>
          <w:color w:val="000000"/>
          <w:sz w:val="24"/>
          <w:szCs w:val="24"/>
          <w:lang w:eastAsia="ru-RU"/>
        </w:rPr>
        <w:t xml:space="preserve">а, </w:t>
      </w:r>
      <w:r w:rsidRPr="007E59C6">
        <w:rPr>
          <w:rFonts w:ascii="Times New Roman" w:eastAsia="Times New Roman" w:hAnsi="Times New Roman"/>
          <w:b/>
          <w:bCs/>
          <w:color w:val="000000"/>
          <w:sz w:val="24"/>
          <w:szCs w:val="24"/>
          <w:lang w:eastAsia="ru-RU"/>
        </w:rPr>
        <w:t xml:space="preserve">но. </w:t>
      </w:r>
      <w:r w:rsidRPr="007E59C6">
        <w:rPr>
          <w:rFonts w:ascii="Times New Roman" w:eastAsia="Times New Roman" w:hAnsi="Times New Roman"/>
          <w:color w:val="000000"/>
          <w:sz w:val="24"/>
          <w:szCs w:val="24"/>
          <w:lang w:eastAsia="ru-RU"/>
        </w:rPr>
        <w:t xml:space="preserve">Сложные предложения с союзами </w:t>
      </w:r>
      <w:r w:rsidRPr="007E59C6">
        <w:rPr>
          <w:rFonts w:ascii="Times New Roman" w:eastAsia="Times New Roman" w:hAnsi="Times New Roman"/>
          <w:b/>
          <w:color w:val="000000"/>
          <w:sz w:val="24"/>
          <w:szCs w:val="24"/>
          <w:lang w:eastAsia="ru-RU"/>
        </w:rPr>
        <w:t>и, а,</w:t>
      </w:r>
      <w:r w:rsidRPr="007E59C6">
        <w:rPr>
          <w:rFonts w:ascii="Times New Roman" w:eastAsia="Times New Roman" w:hAnsi="Times New Roman"/>
          <w:color w:val="000000"/>
          <w:sz w:val="24"/>
          <w:szCs w:val="24"/>
          <w:lang w:eastAsia="ru-RU"/>
        </w:rPr>
        <w:t xml:space="preserve"> </w:t>
      </w:r>
      <w:r w:rsidRPr="007E59C6">
        <w:rPr>
          <w:rFonts w:ascii="Times New Roman" w:eastAsia="Times New Roman" w:hAnsi="Times New Roman"/>
          <w:b/>
          <w:bCs/>
          <w:color w:val="000000"/>
          <w:sz w:val="24"/>
          <w:szCs w:val="24"/>
          <w:lang w:eastAsia="ru-RU"/>
        </w:rPr>
        <w:t>но.</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7E59C6">
        <w:rPr>
          <w:rFonts w:ascii="Times New Roman" w:eastAsia="Times New Roman" w:hAnsi="Times New Roman"/>
          <w:b/>
          <w:color w:val="000000"/>
          <w:sz w:val="24"/>
          <w:szCs w:val="24"/>
          <w:lang w:eastAsia="ru-RU"/>
        </w:rPr>
        <w:t>Слово</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i/>
          <w:iCs/>
          <w:color w:val="000000"/>
          <w:sz w:val="24"/>
          <w:szCs w:val="24"/>
          <w:lang w:eastAsia="ru-RU"/>
        </w:rPr>
        <w:t xml:space="preserve">Состав слова. </w:t>
      </w:r>
      <w:r w:rsidRPr="007E59C6">
        <w:rPr>
          <w:rFonts w:ascii="Times New Roman" w:eastAsia="Times New Roman" w:hAnsi="Times New Roman"/>
          <w:color w:val="000000"/>
          <w:sz w:val="24"/>
          <w:szCs w:val="24"/>
          <w:lang w:eastAsia="ru-RU"/>
        </w:rPr>
        <w:t xml:space="preserve">Корень, приставка, суффикс, окончание. Единообразное написание гласных и согласных в корнях слов, в приставках. Непроверяемые гласные и согласные в </w:t>
      </w:r>
      <w:proofErr w:type="gramStart"/>
      <w:r w:rsidRPr="007E59C6">
        <w:rPr>
          <w:rFonts w:ascii="Times New Roman" w:eastAsia="Times New Roman" w:hAnsi="Times New Roman"/>
          <w:color w:val="000000"/>
          <w:sz w:val="24"/>
          <w:szCs w:val="24"/>
          <w:lang w:eastAsia="ru-RU"/>
        </w:rPr>
        <w:t>корне слов</w:t>
      </w:r>
      <w:proofErr w:type="gramEnd"/>
      <w:r w:rsidRPr="007E59C6">
        <w:rPr>
          <w:rFonts w:ascii="Times New Roman" w:eastAsia="Times New Roman" w:hAnsi="Times New Roman"/>
          <w:color w:val="000000"/>
          <w:sz w:val="24"/>
          <w:szCs w:val="24"/>
          <w:lang w:eastAsia="ru-RU"/>
        </w:rPr>
        <w:t>.</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 xml:space="preserve">Сложные слова. Простейшие случаи написания сложных слов с соединительными гласными </w:t>
      </w:r>
      <w:proofErr w:type="gramStart"/>
      <w:r w:rsidRPr="007E59C6">
        <w:rPr>
          <w:rFonts w:ascii="Times New Roman" w:eastAsia="Times New Roman" w:hAnsi="Times New Roman"/>
          <w:b/>
          <w:bCs/>
          <w:color w:val="000000"/>
          <w:sz w:val="24"/>
          <w:szCs w:val="24"/>
          <w:lang w:eastAsia="ru-RU"/>
        </w:rPr>
        <w:t>о</w:t>
      </w:r>
      <w:proofErr w:type="gramEnd"/>
      <w:r w:rsidRPr="007E59C6">
        <w:rPr>
          <w:rFonts w:ascii="Times New Roman" w:eastAsia="Times New Roman" w:hAnsi="Times New Roman"/>
          <w:b/>
          <w:bCs/>
          <w:color w:val="000000"/>
          <w:sz w:val="24"/>
          <w:szCs w:val="24"/>
          <w:lang w:eastAsia="ru-RU"/>
        </w:rPr>
        <w:t xml:space="preserve"> </w:t>
      </w:r>
      <w:r w:rsidRPr="007E59C6">
        <w:rPr>
          <w:rFonts w:ascii="Times New Roman" w:eastAsia="Times New Roman" w:hAnsi="Times New Roman"/>
          <w:color w:val="000000"/>
          <w:sz w:val="24"/>
          <w:szCs w:val="24"/>
          <w:lang w:eastAsia="ru-RU"/>
        </w:rPr>
        <w:t xml:space="preserve">и </w:t>
      </w:r>
      <w:r w:rsidRPr="007E59C6">
        <w:rPr>
          <w:rFonts w:ascii="Times New Roman" w:eastAsia="Times New Roman" w:hAnsi="Times New Roman"/>
          <w:b/>
          <w:color w:val="000000"/>
          <w:sz w:val="24"/>
          <w:szCs w:val="24"/>
          <w:lang w:eastAsia="ru-RU"/>
        </w:rPr>
        <w:t>е</w:t>
      </w:r>
      <w:r w:rsidRPr="007E59C6">
        <w:rPr>
          <w:rFonts w:ascii="Times New Roman" w:eastAsia="Times New Roman" w:hAnsi="Times New Roman"/>
          <w:color w:val="000000"/>
          <w:sz w:val="24"/>
          <w:szCs w:val="24"/>
          <w:lang w:eastAsia="ru-RU"/>
        </w:rPr>
        <w:t>.</w:t>
      </w:r>
    </w:p>
    <w:p w:rsidR="007E59C6" w:rsidRPr="007E59C6" w:rsidRDefault="007E59C6" w:rsidP="007E59C6">
      <w:pPr>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bCs/>
          <w:i/>
          <w:iCs/>
          <w:color w:val="000000"/>
          <w:sz w:val="24"/>
          <w:szCs w:val="24"/>
          <w:lang w:eastAsia="ru-RU"/>
        </w:rPr>
        <w:t>Имя</w:t>
      </w:r>
      <w:r w:rsidRPr="007E59C6">
        <w:rPr>
          <w:rFonts w:ascii="Times New Roman" w:eastAsia="Times New Roman" w:hAnsi="Times New Roman"/>
          <w:b/>
          <w:bCs/>
          <w:i/>
          <w:iCs/>
          <w:color w:val="000000"/>
          <w:sz w:val="24"/>
          <w:szCs w:val="24"/>
          <w:lang w:eastAsia="ru-RU"/>
        </w:rPr>
        <w:t xml:space="preserve"> </w:t>
      </w:r>
      <w:r w:rsidRPr="007E59C6">
        <w:rPr>
          <w:rFonts w:ascii="Times New Roman" w:eastAsia="Times New Roman" w:hAnsi="Times New Roman"/>
          <w:i/>
          <w:iCs/>
          <w:color w:val="000000"/>
          <w:sz w:val="24"/>
          <w:szCs w:val="24"/>
          <w:lang w:eastAsia="ru-RU"/>
        </w:rPr>
        <w:t xml:space="preserve">существительное. </w:t>
      </w:r>
      <w:r w:rsidRPr="007E59C6">
        <w:rPr>
          <w:rFonts w:ascii="Times New Roman" w:eastAsia="Times New Roman" w:hAnsi="Times New Roman"/>
          <w:color w:val="000000"/>
          <w:sz w:val="24"/>
          <w:szCs w:val="24"/>
          <w:lang w:eastAsia="ru-RU"/>
        </w:rPr>
        <w:t xml:space="preserve">Основные грамматические категории имени существительного — род, число, падеж, склонение. Правописание падежных </w:t>
      </w:r>
      <w:proofErr w:type="gramStart"/>
      <w:r w:rsidRPr="007E59C6">
        <w:rPr>
          <w:rFonts w:ascii="Times New Roman" w:eastAsia="Times New Roman" w:hAnsi="Times New Roman"/>
          <w:color w:val="000000"/>
          <w:sz w:val="24"/>
          <w:szCs w:val="24"/>
          <w:lang w:eastAsia="ru-RU"/>
        </w:rPr>
        <w:t>окончании</w:t>
      </w:r>
      <w:proofErr w:type="gramEnd"/>
      <w:r w:rsidRPr="007E59C6">
        <w:rPr>
          <w:rFonts w:ascii="Times New Roman" w:eastAsia="Times New Roman" w:hAnsi="Times New Roman"/>
          <w:color w:val="000000"/>
          <w:sz w:val="24"/>
          <w:szCs w:val="24"/>
          <w:lang w:eastAsia="ru-RU"/>
        </w:rPr>
        <w:t xml:space="preserve"> имен существительных в единственном и множественном числе.</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i/>
          <w:iCs/>
          <w:color w:val="000000"/>
          <w:sz w:val="24"/>
          <w:szCs w:val="24"/>
          <w:lang w:eastAsia="ru-RU"/>
        </w:rPr>
        <w:t xml:space="preserve">Имя прилагательное. </w:t>
      </w:r>
      <w:r w:rsidRPr="007E59C6">
        <w:rPr>
          <w:rFonts w:ascii="Times New Roman" w:eastAsia="Times New Roman" w:hAnsi="Times New Roman"/>
          <w:color w:val="000000"/>
          <w:sz w:val="24"/>
          <w:szCs w:val="24"/>
          <w:lang w:eastAsia="ru-RU"/>
        </w:rPr>
        <w:t>Значение имени прилагательного в речи. Согласование имени прилагательного с именем существительным в роде, числе и падеже.</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Правописание родовых и падежных окончаний имен прилагательных в единственном и множественном числе.</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i/>
          <w:iCs/>
          <w:color w:val="000000"/>
          <w:sz w:val="24"/>
          <w:szCs w:val="24"/>
          <w:lang w:eastAsia="ru-RU"/>
        </w:rPr>
        <w:t xml:space="preserve">Местоимение. </w:t>
      </w:r>
      <w:r w:rsidRPr="007E59C6">
        <w:rPr>
          <w:rFonts w:ascii="Times New Roman" w:eastAsia="Times New Roman" w:hAnsi="Times New Roman"/>
          <w:color w:val="000000"/>
          <w:sz w:val="24"/>
          <w:szCs w:val="24"/>
          <w:lang w:eastAsia="ru-RU"/>
        </w:rPr>
        <w:t>Понятие о местоимении. Значение местоимений в речи.</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Личные местоимения единственного и множественного числа.</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1,2, 3-е лицо местоимений.</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Склонение и правописание личных местоимений единственного и множественного числа.</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Раздельное написание предлогов с местоимениями.</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i/>
          <w:iCs/>
          <w:color w:val="000000"/>
          <w:sz w:val="24"/>
          <w:szCs w:val="24"/>
          <w:lang w:eastAsia="ru-RU"/>
        </w:rPr>
        <w:t xml:space="preserve">Глагол. </w:t>
      </w:r>
      <w:r w:rsidRPr="007E59C6">
        <w:rPr>
          <w:rFonts w:ascii="Times New Roman" w:eastAsia="Times New Roman" w:hAnsi="Times New Roman"/>
          <w:color w:val="000000"/>
          <w:sz w:val="24"/>
          <w:szCs w:val="24"/>
          <w:lang w:eastAsia="ru-RU"/>
        </w:rPr>
        <w:t>Понятие о глаголе. Изменение глагола по временам (настоящее, прошедшее, будущее) и числам.</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 xml:space="preserve">Неопределенная частица </w:t>
      </w:r>
      <w:r w:rsidRPr="007E59C6">
        <w:rPr>
          <w:rFonts w:ascii="Times New Roman" w:eastAsia="Times New Roman" w:hAnsi="Times New Roman"/>
          <w:i/>
          <w:iCs/>
          <w:color w:val="000000"/>
          <w:sz w:val="24"/>
          <w:szCs w:val="24"/>
          <w:lang w:eastAsia="ru-RU"/>
        </w:rPr>
        <w:t xml:space="preserve">не </w:t>
      </w:r>
      <w:r w:rsidRPr="007E59C6">
        <w:rPr>
          <w:rFonts w:ascii="Times New Roman" w:eastAsia="Times New Roman" w:hAnsi="Times New Roman"/>
          <w:color w:val="000000"/>
          <w:sz w:val="24"/>
          <w:szCs w:val="24"/>
          <w:lang w:eastAsia="ru-RU"/>
        </w:rPr>
        <w:t>с глаголами.</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 xml:space="preserve">Изменение глаголов по лицам. Правописание окончаний глаголов 2-го лица </w:t>
      </w:r>
      <w:proofErr w:type="gramStart"/>
      <w:r w:rsidRPr="007E59C6">
        <w:rPr>
          <w:rFonts w:ascii="Times New Roman" w:eastAsia="Times New Roman" w:hAnsi="Times New Roman"/>
          <w:b/>
          <w:bCs/>
          <w:color w:val="000000"/>
          <w:sz w:val="24"/>
          <w:szCs w:val="24"/>
          <w:lang w:eastAsia="ru-RU"/>
        </w:rPr>
        <w:t>-ш</w:t>
      </w:r>
      <w:proofErr w:type="gramEnd"/>
      <w:r w:rsidRPr="007E59C6">
        <w:rPr>
          <w:rFonts w:ascii="Times New Roman" w:eastAsia="Times New Roman" w:hAnsi="Times New Roman"/>
          <w:b/>
          <w:bCs/>
          <w:color w:val="000000"/>
          <w:sz w:val="24"/>
          <w:szCs w:val="24"/>
          <w:lang w:eastAsia="ru-RU"/>
        </w:rPr>
        <w:t>ь, шься.</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Изменение глаголов в прошедшем времени по родам и числам.</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b/>
          <w:color w:val="000000"/>
          <w:sz w:val="24"/>
          <w:szCs w:val="24"/>
          <w:lang w:eastAsia="ru-RU"/>
        </w:rPr>
      </w:pPr>
      <w:r w:rsidRPr="007E59C6">
        <w:rPr>
          <w:rFonts w:ascii="Times New Roman" w:eastAsia="Times New Roman" w:hAnsi="Times New Roman"/>
          <w:color w:val="000000"/>
          <w:sz w:val="24"/>
          <w:szCs w:val="24"/>
          <w:lang w:eastAsia="ru-RU"/>
        </w:rPr>
        <w:t xml:space="preserve">Глаголы на </w:t>
      </w:r>
      <w:proofErr w:type="gramStart"/>
      <w:r w:rsidRPr="007E59C6">
        <w:rPr>
          <w:rFonts w:ascii="Times New Roman" w:eastAsia="Times New Roman" w:hAnsi="Times New Roman"/>
          <w:b/>
          <w:bCs/>
          <w:color w:val="000000"/>
          <w:sz w:val="24"/>
          <w:szCs w:val="24"/>
          <w:lang w:eastAsia="ru-RU"/>
        </w:rPr>
        <w:t>-с</w:t>
      </w:r>
      <w:proofErr w:type="gramEnd"/>
      <w:r w:rsidRPr="007E59C6">
        <w:rPr>
          <w:rFonts w:ascii="Times New Roman" w:eastAsia="Times New Roman" w:hAnsi="Times New Roman"/>
          <w:b/>
          <w:bCs/>
          <w:color w:val="000000"/>
          <w:sz w:val="24"/>
          <w:szCs w:val="24"/>
          <w:lang w:eastAsia="ru-RU"/>
        </w:rPr>
        <w:t xml:space="preserve">я </w:t>
      </w:r>
      <w:r w:rsidRPr="007E59C6">
        <w:rPr>
          <w:rFonts w:ascii="Times New Roman" w:eastAsia="Times New Roman" w:hAnsi="Times New Roman"/>
          <w:b/>
          <w:color w:val="000000"/>
          <w:sz w:val="24"/>
          <w:szCs w:val="24"/>
          <w:lang w:eastAsia="ru-RU"/>
        </w:rPr>
        <w:t>(-сь).</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7E59C6">
        <w:rPr>
          <w:rFonts w:ascii="Times New Roman" w:eastAsia="Times New Roman" w:hAnsi="Times New Roman"/>
          <w:b/>
          <w:color w:val="000000"/>
          <w:sz w:val="24"/>
          <w:szCs w:val="24"/>
          <w:lang w:eastAsia="ru-RU"/>
        </w:rPr>
        <w:t>Предложение</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Простое и сложное предложение. Подлежащее и сказуемое в простом и сложном предложении.</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 xml:space="preserve">Простое предложение с однородными членами. Главные и второстепенные члены предложений в качестве однородных. Распространенные однородные члены предложений. Бессоюзное перечисление однородных членов, с одиночным союзом </w:t>
      </w:r>
      <w:r w:rsidRPr="007E59C6">
        <w:rPr>
          <w:rFonts w:ascii="Times New Roman" w:eastAsia="Times New Roman" w:hAnsi="Times New Roman"/>
          <w:b/>
          <w:color w:val="000000"/>
          <w:sz w:val="24"/>
          <w:szCs w:val="24"/>
          <w:lang w:eastAsia="ru-RU"/>
        </w:rPr>
        <w:t>и</w:t>
      </w:r>
      <w:r w:rsidRPr="007E59C6">
        <w:rPr>
          <w:rFonts w:ascii="Times New Roman" w:eastAsia="Times New Roman" w:hAnsi="Times New Roman"/>
          <w:color w:val="000000"/>
          <w:sz w:val="24"/>
          <w:szCs w:val="24"/>
          <w:lang w:eastAsia="ru-RU"/>
        </w:rPr>
        <w:t xml:space="preserve">, союзами </w:t>
      </w:r>
      <w:r w:rsidRPr="007E59C6">
        <w:rPr>
          <w:rFonts w:ascii="Times New Roman" w:eastAsia="Times New Roman" w:hAnsi="Times New Roman"/>
          <w:b/>
          <w:color w:val="000000"/>
          <w:sz w:val="24"/>
          <w:szCs w:val="24"/>
          <w:lang w:eastAsia="ru-RU"/>
        </w:rPr>
        <w:t>а</w:t>
      </w:r>
      <w:r w:rsidRPr="007E59C6">
        <w:rPr>
          <w:rFonts w:ascii="Times New Roman" w:eastAsia="Times New Roman" w:hAnsi="Times New Roman"/>
          <w:color w:val="000000"/>
          <w:sz w:val="24"/>
          <w:szCs w:val="24"/>
          <w:lang w:eastAsia="ru-RU"/>
        </w:rPr>
        <w:t xml:space="preserve">, </w:t>
      </w:r>
      <w:r w:rsidRPr="007E59C6">
        <w:rPr>
          <w:rFonts w:ascii="Times New Roman" w:eastAsia="Times New Roman" w:hAnsi="Times New Roman"/>
          <w:b/>
          <w:bCs/>
          <w:color w:val="000000"/>
          <w:sz w:val="24"/>
          <w:szCs w:val="24"/>
          <w:lang w:eastAsia="ru-RU"/>
        </w:rPr>
        <w:t xml:space="preserve">но, </w:t>
      </w:r>
      <w:r w:rsidRPr="007E59C6">
        <w:rPr>
          <w:rFonts w:ascii="Times New Roman" w:eastAsia="Times New Roman" w:hAnsi="Times New Roman"/>
          <w:color w:val="000000"/>
          <w:sz w:val="24"/>
          <w:szCs w:val="24"/>
          <w:lang w:eastAsia="ru-RU"/>
        </w:rPr>
        <w:t>повторяющимся союзом</w:t>
      </w:r>
      <w:r w:rsidRPr="007E59C6">
        <w:rPr>
          <w:rFonts w:ascii="Times New Roman" w:eastAsia="Times New Roman" w:hAnsi="Times New Roman"/>
          <w:b/>
          <w:color w:val="000000"/>
          <w:sz w:val="24"/>
          <w:szCs w:val="24"/>
          <w:lang w:eastAsia="ru-RU"/>
        </w:rPr>
        <w:t xml:space="preserve"> и</w:t>
      </w:r>
      <w:r w:rsidRPr="007E59C6">
        <w:rPr>
          <w:rFonts w:ascii="Times New Roman" w:eastAsia="Times New Roman" w:hAnsi="Times New Roman"/>
          <w:color w:val="000000"/>
          <w:sz w:val="24"/>
          <w:szCs w:val="24"/>
          <w:lang w:eastAsia="ru-RU"/>
        </w:rPr>
        <w:t>. Знаки препинания при однородных членах.</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 xml:space="preserve">Сложные предложения с союзами </w:t>
      </w:r>
      <w:r w:rsidRPr="007E59C6">
        <w:rPr>
          <w:rFonts w:ascii="Times New Roman" w:eastAsia="Times New Roman" w:hAnsi="Times New Roman"/>
          <w:b/>
          <w:color w:val="000000"/>
          <w:sz w:val="24"/>
          <w:szCs w:val="24"/>
          <w:lang w:eastAsia="ru-RU"/>
        </w:rPr>
        <w:t>и, а,</w:t>
      </w:r>
      <w:r w:rsidRPr="007E59C6">
        <w:rPr>
          <w:rFonts w:ascii="Times New Roman" w:eastAsia="Times New Roman" w:hAnsi="Times New Roman"/>
          <w:color w:val="000000"/>
          <w:sz w:val="24"/>
          <w:szCs w:val="24"/>
          <w:lang w:eastAsia="ru-RU"/>
        </w:rPr>
        <w:t xml:space="preserve"> </w:t>
      </w:r>
      <w:r w:rsidRPr="007E59C6">
        <w:rPr>
          <w:rFonts w:ascii="Times New Roman" w:eastAsia="Times New Roman" w:hAnsi="Times New Roman"/>
          <w:b/>
          <w:bCs/>
          <w:color w:val="000000"/>
          <w:sz w:val="24"/>
          <w:szCs w:val="24"/>
          <w:lang w:eastAsia="ru-RU"/>
        </w:rPr>
        <w:t xml:space="preserve">но </w:t>
      </w:r>
      <w:r w:rsidRPr="007E59C6">
        <w:rPr>
          <w:rFonts w:ascii="Times New Roman" w:eastAsia="Times New Roman" w:hAnsi="Times New Roman"/>
          <w:color w:val="000000"/>
          <w:sz w:val="24"/>
          <w:szCs w:val="24"/>
          <w:lang w:eastAsia="ru-RU"/>
        </w:rPr>
        <w:t>и без союзов.</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E59C6">
        <w:rPr>
          <w:rFonts w:ascii="Times New Roman" w:eastAsia="Times New Roman" w:hAnsi="Times New Roman"/>
          <w:color w:val="000000"/>
          <w:sz w:val="24"/>
          <w:szCs w:val="24"/>
          <w:lang w:eastAsia="ru-RU"/>
        </w:rPr>
        <w:t>Обращение. Знаки препинания при обращении.</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7E59C6">
        <w:rPr>
          <w:rFonts w:ascii="Times New Roman" w:eastAsia="Times New Roman" w:hAnsi="Times New Roman"/>
          <w:b/>
          <w:color w:val="000000"/>
          <w:sz w:val="24"/>
          <w:szCs w:val="24"/>
          <w:lang w:eastAsia="ru-RU"/>
        </w:rPr>
        <w:t>Связная речь</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E59C6">
        <w:rPr>
          <w:rFonts w:ascii="Times New Roman" w:eastAsia="Times New Roman" w:hAnsi="Times New Roman"/>
          <w:color w:val="000000"/>
          <w:sz w:val="24"/>
          <w:szCs w:val="24"/>
          <w:lang w:eastAsia="ru-RU"/>
        </w:rPr>
        <w:t xml:space="preserve">Работа с деформированным текстом. </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Изложения (с изменением лица и времени). Сочинения по картине с дополнением предшествующих или последующих событий.</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E59C6">
        <w:rPr>
          <w:rFonts w:ascii="Times New Roman" w:eastAsia="Times New Roman" w:hAnsi="Times New Roman"/>
          <w:color w:val="000000"/>
          <w:sz w:val="24"/>
          <w:szCs w:val="24"/>
          <w:lang w:eastAsia="ru-RU"/>
        </w:rPr>
        <w:t xml:space="preserve">Продолжение рассказа по данному началу. </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Составление рассказа по опорным словам.</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lastRenderedPageBreak/>
        <w:t>Сочинение по личным наблюдениям, на основе экскурсий, практической деятельности, имеющихся знаний («История нашей улицы», «Исторические места в нашем районе», «История капельки воды» и др.). Деловое письмо: объявление (выбор профессии по объявлению), заявление (о приеме на работу), телеграмма, заполнение бланков по платежам за коммунальные услуги (квартплата, плата за телефон, за свет, за газ и др.).</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i/>
          <w:iCs/>
          <w:color w:val="000000"/>
          <w:sz w:val="24"/>
          <w:szCs w:val="24"/>
          <w:lang w:eastAsia="ru-RU"/>
        </w:rPr>
      </w:pPr>
      <w:r w:rsidRPr="007E59C6">
        <w:rPr>
          <w:rFonts w:ascii="Times New Roman" w:eastAsia="Times New Roman" w:hAnsi="Times New Roman"/>
          <w:i/>
          <w:iCs/>
          <w:color w:val="000000"/>
          <w:sz w:val="24"/>
          <w:szCs w:val="24"/>
          <w:lang w:eastAsia="ru-RU"/>
        </w:rPr>
        <w:t xml:space="preserve">Повторение </w:t>
      </w:r>
      <w:proofErr w:type="gramStart"/>
      <w:r w:rsidRPr="007E59C6">
        <w:rPr>
          <w:rFonts w:ascii="Times New Roman" w:eastAsia="Times New Roman" w:hAnsi="Times New Roman"/>
          <w:i/>
          <w:iCs/>
          <w:color w:val="000000"/>
          <w:sz w:val="24"/>
          <w:szCs w:val="24"/>
          <w:lang w:eastAsia="ru-RU"/>
        </w:rPr>
        <w:t>пройденного</w:t>
      </w:r>
      <w:proofErr w:type="gramEnd"/>
      <w:r w:rsidRPr="007E59C6">
        <w:rPr>
          <w:rFonts w:ascii="Times New Roman" w:eastAsia="Times New Roman" w:hAnsi="Times New Roman"/>
          <w:i/>
          <w:iCs/>
          <w:color w:val="000000"/>
          <w:sz w:val="24"/>
          <w:szCs w:val="24"/>
          <w:lang w:eastAsia="ru-RU"/>
        </w:rPr>
        <w:t xml:space="preserve"> за год.</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b/>
          <w:color w:val="000000"/>
          <w:sz w:val="24"/>
          <w:szCs w:val="24"/>
          <w:lang w:eastAsia="ru-RU"/>
        </w:rPr>
      </w:pPr>
      <w:r w:rsidRPr="007E59C6">
        <w:rPr>
          <w:rFonts w:ascii="Times New Roman" w:eastAsia="Times New Roman" w:hAnsi="Times New Roman"/>
          <w:b/>
          <w:color w:val="000000"/>
          <w:sz w:val="24"/>
          <w:szCs w:val="24"/>
          <w:lang w:eastAsia="ru-RU"/>
        </w:rPr>
        <w:t xml:space="preserve">Основные требования к знаниям и умениям учащихся </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7E59C6">
        <w:rPr>
          <w:rFonts w:ascii="Times New Roman" w:eastAsia="Times New Roman" w:hAnsi="Times New Roman"/>
          <w:b/>
          <w:i/>
          <w:iCs/>
          <w:color w:val="000000"/>
          <w:sz w:val="24"/>
          <w:szCs w:val="24"/>
          <w:lang w:eastAsia="ru-RU"/>
        </w:rPr>
        <w:t>Учащиеся должны уметь:</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писать под диктовку текст, применять правила проверки написания слов;</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E59C6">
        <w:rPr>
          <w:rFonts w:ascii="Times New Roman" w:eastAsia="Times New Roman" w:hAnsi="Times New Roman"/>
          <w:color w:val="000000"/>
          <w:sz w:val="24"/>
          <w:szCs w:val="24"/>
          <w:lang w:eastAsia="ru-RU"/>
        </w:rPr>
        <w:t>разбирать слова по составу, образовывать слова с помощью приставок и суффиксов;</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различать части речи;</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E59C6">
        <w:rPr>
          <w:rFonts w:ascii="Times New Roman" w:eastAsia="Times New Roman" w:hAnsi="Times New Roman"/>
          <w:color w:val="000000"/>
          <w:sz w:val="24"/>
          <w:szCs w:val="24"/>
          <w:lang w:eastAsia="ru-RU"/>
        </w:rPr>
        <w:t xml:space="preserve">строить простое распространенное предложение, простое предположение с однородными членами, сложное предложение; </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писать изложение и сочинение;</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оформлять деловые бумаги;</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пользоваться школьным орфографическим словарем.</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b/>
          <w:bCs/>
          <w:i/>
          <w:iCs/>
          <w:color w:val="000000"/>
          <w:sz w:val="24"/>
          <w:szCs w:val="24"/>
          <w:lang w:eastAsia="ru-RU"/>
        </w:rPr>
        <w:t>Учащиеся должны знать:</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главные и второстепенные (без конкретизации) члены предложения;</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E59C6">
        <w:rPr>
          <w:rFonts w:ascii="Times New Roman" w:eastAsia="Times New Roman" w:hAnsi="Times New Roman"/>
          <w:color w:val="000000"/>
          <w:sz w:val="24"/>
          <w:szCs w:val="24"/>
          <w:lang w:eastAsia="ru-RU"/>
        </w:rPr>
        <w:t xml:space="preserve">название частей речи, их значение; </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E59C6">
        <w:rPr>
          <w:rFonts w:ascii="Times New Roman" w:eastAsia="Times New Roman" w:hAnsi="Times New Roman"/>
          <w:color w:val="000000"/>
          <w:sz w:val="24"/>
          <w:szCs w:val="24"/>
          <w:lang w:eastAsia="ru-RU"/>
        </w:rPr>
        <w:t>наиболее распространенные правила правописания слов.</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4"/>
          <w:szCs w:val="24"/>
          <w:lang w:eastAsia="ru-RU"/>
        </w:rPr>
      </w:pPr>
    </w:p>
    <w:p w:rsidR="001531C9" w:rsidRPr="001531C9" w:rsidRDefault="001531C9" w:rsidP="001531C9">
      <w:pPr>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1531C9">
        <w:rPr>
          <w:rFonts w:ascii="Times New Roman" w:eastAsia="Times New Roman" w:hAnsi="Times New Roman"/>
          <w:b/>
          <w:bCs/>
          <w:color w:val="000000"/>
          <w:sz w:val="24"/>
          <w:szCs w:val="24"/>
          <w:lang w:eastAsia="ru-RU"/>
        </w:rPr>
        <w:t>9 класс</w:t>
      </w:r>
    </w:p>
    <w:p w:rsidR="001531C9" w:rsidRPr="001531C9" w:rsidRDefault="001531C9" w:rsidP="001531C9">
      <w:pPr>
        <w:shd w:val="clear" w:color="auto" w:fill="FFFFFF"/>
        <w:autoSpaceDE w:val="0"/>
        <w:autoSpaceDN w:val="0"/>
        <w:adjustRightInd w:val="0"/>
        <w:spacing w:after="0" w:line="240" w:lineRule="auto"/>
        <w:ind w:firstLine="567"/>
        <w:jc w:val="center"/>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(4 ч в неделю)</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1531C9">
        <w:rPr>
          <w:rFonts w:ascii="Times New Roman" w:eastAsia="Times New Roman" w:hAnsi="Times New Roman"/>
          <w:b/>
          <w:color w:val="000000"/>
          <w:sz w:val="24"/>
          <w:szCs w:val="24"/>
          <w:lang w:eastAsia="ru-RU"/>
        </w:rPr>
        <w:t>Повторение</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Простое предложение. Простое предложение с однородными членами. Обращение. Сложное предложение с союзами и, а, </w:t>
      </w:r>
      <w:r w:rsidRPr="001531C9">
        <w:rPr>
          <w:rFonts w:ascii="Times New Roman" w:eastAsia="Times New Roman" w:hAnsi="Times New Roman"/>
          <w:b/>
          <w:bCs/>
          <w:color w:val="000000"/>
          <w:sz w:val="24"/>
          <w:szCs w:val="24"/>
          <w:lang w:eastAsia="ru-RU"/>
        </w:rPr>
        <w:t xml:space="preserve">но, </w:t>
      </w:r>
      <w:r w:rsidRPr="001531C9">
        <w:rPr>
          <w:rFonts w:ascii="Times New Roman" w:eastAsia="Times New Roman" w:hAnsi="Times New Roman"/>
          <w:color w:val="000000"/>
          <w:sz w:val="24"/>
          <w:szCs w:val="24"/>
          <w:lang w:eastAsia="ru-RU"/>
        </w:rPr>
        <w:t xml:space="preserve">со словами который, </w:t>
      </w:r>
      <w:r w:rsidRPr="001531C9">
        <w:rPr>
          <w:rFonts w:ascii="Times New Roman" w:eastAsia="Times New Roman" w:hAnsi="Times New Roman"/>
          <w:b/>
          <w:bCs/>
          <w:color w:val="000000"/>
          <w:sz w:val="24"/>
          <w:szCs w:val="24"/>
          <w:lang w:eastAsia="ru-RU"/>
        </w:rPr>
        <w:t>когда, где, что, чтобы, потому что.</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4"/>
          <w:szCs w:val="24"/>
          <w:lang w:eastAsia="ru-RU"/>
        </w:rPr>
      </w:pP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b/>
          <w:bCs/>
          <w:color w:val="000000"/>
          <w:sz w:val="24"/>
          <w:szCs w:val="24"/>
          <w:lang w:eastAsia="ru-RU"/>
        </w:rPr>
        <w:t>Звуки и буквы</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 xml:space="preserve">Звуки гласные и согласные. Согласные твердые и мягкие, звонкие и глухие. Гласные ударные и безударные. Обозначение мягкости согласных буквой </w:t>
      </w:r>
      <w:r w:rsidRPr="001531C9">
        <w:rPr>
          <w:rFonts w:ascii="Times New Roman" w:eastAsia="Times New Roman" w:hAnsi="Times New Roman"/>
          <w:b/>
          <w:color w:val="000000"/>
          <w:sz w:val="24"/>
          <w:szCs w:val="24"/>
          <w:lang w:eastAsia="ru-RU"/>
        </w:rPr>
        <w:t>ь</w:t>
      </w:r>
      <w:r w:rsidRPr="001531C9">
        <w:rPr>
          <w:rFonts w:ascii="Times New Roman" w:eastAsia="Times New Roman" w:hAnsi="Times New Roman"/>
          <w:color w:val="000000"/>
          <w:sz w:val="24"/>
          <w:szCs w:val="24"/>
          <w:lang w:eastAsia="ru-RU"/>
        </w:rPr>
        <w:t xml:space="preserve">. Обозначение звонких и глухих согласных на письме. Буквы </w:t>
      </w:r>
      <w:r w:rsidRPr="001531C9">
        <w:rPr>
          <w:rFonts w:ascii="Times New Roman" w:eastAsia="Times New Roman" w:hAnsi="Times New Roman"/>
          <w:b/>
          <w:color w:val="000000"/>
          <w:sz w:val="24"/>
          <w:szCs w:val="24"/>
          <w:lang w:eastAsia="ru-RU"/>
        </w:rPr>
        <w:t>е, е, ю,</w:t>
      </w:r>
      <w:r w:rsidRPr="001531C9">
        <w:rPr>
          <w:rFonts w:ascii="Times New Roman" w:eastAsia="Times New Roman" w:hAnsi="Times New Roman"/>
          <w:color w:val="000000"/>
          <w:sz w:val="24"/>
          <w:szCs w:val="24"/>
          <w:lang w:eastAsia="ru-RU"/>
        </w:rPr>
        <w:t xml:space="preserve"> </w:t>
      </w:r>
      <w:r w:rsidRPr="001531C9">
        <w:rPr>
          <w:rFonts w:ascii="Times New Roman" w:eastAsia="Times New Roman" w:hAnsi="Times New Roman"/>
          <w:b/>
          <w:bCs/>
          <w:color w:val="000000"/>
          <w:sz w:val="24"/>
          <w:szCs w:val="24"/>
          <w:lang w:eastAsia="ru-RU"/>
        </w:rPr>
        <w:t xml:space="preserve">я </w:t>
      </w:r>
      <w:r w:rsidRPr="001531C9">
        <w:rPr>
          <w:rFonts w:ascii="Times New Roman" w:eastAsia="Times New Roman" w:hAnsi="Times New Roman"/>
          <w:color w:val="000000"/>
          <w:sz w:val="24"/>
          <w:szCs w:val="24"/>
          <w:lang w:eastAsia="ru-RU"/>
        </w:rPr>
        <w:t>в начале слова. Разделительные</w:t>
      </w:r>
      <w:r w:rsidRPr="001531C9">
        <w:rPr>
          <w:rFonts w:ascii="Times New Roman" w:eastAsia="Times New Roman" w:hAnsi="Times New Roman"/>
          <w:b/>
          <w:color w:val="000000"/>
          <w:sz w:val="24"/>
          <w:szCs w:val="24"/>
          <w:lang w:eastAsia="ru-RU"/>
        </w:rPr>
        <w:t xml:space="preserve"> ь</w:t>
      </w:r>
      <w:r w:rsidRPr="001531C9">
        <w:rPr>
          <w:rFonts w:ascii="Times New Roman" w:eastAsia="Times New Roman" w:hAnsi="Times New Roman"/>
          <w:color w:val="000000"/>
          <w:sz w:val="24"/>
          <w:szCs w:val="24"/>
          <w:lang w:eastAsia="ru-RU"/>
        </w:rPr>
        <w:t xml:space="preserve"> и </w:t>
      </w:r>
      <w:r w:rsidRPr="001531C9">
        <w:rPr>
          <w:rFonts w:ascii="Times New Roman" w:eastAsia="Times New Roman" w:hAnsi="Times New Roman"/>
          <w:b/>
          <w:color w:val="000000"/>
          <w:sz w:val="24"/>
          <w:szCs w:val="24"/>
          <w:lang w:eastAsia="ru-RU"/>
        </w:rPr>
        <w:t>ъ</w:t>
      </w:r>
      <w:r w:rsidRPr="001531C9">
        <w:rPr>
          <w:rFonts w:ascii="Times New Roman" w:eastAsia="Times New Roman" w:hAnsi="Times New Roman"/>
          <w:color w:val="000000"/>
          <w:sz w:val="24"/>
          <w:szCs w:val="24"/>
          <w:lang w:eastAsia="ru-RU"/>
        </w:rPr>
        <w:t xml:space="preserve"> знаки. Количество звуков и букв в слове.</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b/>
          <w:bCs/>
          <w:color w:val="000000"/>
          <w:sz w:val="24"/>
          <w:szCs w:val="24"/>
          <w:lang w:eastAsia="ru-RU"/>
        </w:rPr>
        <w:t>Слово</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i/>
          <w:iCs/>
          <w:color w:val="000000"/>
          <w:sz w:val="24"/>
          <w:szCs w:val="24"/>
          <w:lang w:eastAsia="ru-RU"/>
        </w:rPr>
        <w:t xml:space="preserve">Состав слова. </w:t>
      </w:r>
      <w:r w:rsidRPr="001531C9">
        <w:rPr>
          <w:rFonts w:ascii="Times New Roman" w:eastAsia="Times New Roman" w:hAnsi="Times New Roman"/>
          <w:color w:val="000000"/>
          <w:sz w:val="24"/>
          <w:szCs w:val="24"/>
          <w:lang w:eastAsia="ru-RU"/>
        </w:rPr>
        <w:t>Разбор слов по составу. Единообразное написание ударных и безударных гласных, звонких и глухих согласных в корнях слов. Единообразное написание ряда приставок на согласную вне зависимости от произношения.</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1531C9">
        <w:rPr>
          <w:rFonts w:ascii="Times New Roman" w:eastAsia="Times New Roman" w:hAnsi="Times New Roman"/>
          <w:color w:val="000000"/>
          <w:sz w:val="24"/>
          <w:szCs w:val="24"/>
          <w:lang w:eastAsia="ru-RU"/>
        </w:rPr>
        <w:t xml:space="preserve">Правописание приставок, меняющих конечную согласную, в зависимости от произношения: </w:t>
      </w:r>
      <w:r w:rsidRPr="001531C9">
        <w:rPr>
          <w:rFonts w:ascii="Times New Roman" w:eastAsia="Times New Roman" w:hAnsi="Times New Roman"/>
          <w:b/>
          <w:bCs/>
          <w:color w:val="000000"/>
          <w:sz w:val="24"/>
          <w:szCs w:val="24"/>
          <w:lang w:eastAsia="ru-RU"/>
        </w:rPr>
        <w:t xml:space="preserve">без- </w:t>
      </w:r>
      <w:r w:rsidRPr="001531C9">
        <w:rPr>
          <w:rFonts w:ascii="Times New Roman" w:eastAsia="Times New Roman" w:hAnsi="Times New Roman"/>
          <w:b/>
          <w:color w:val="000000"/>
          <w:sz w:val="24"/>
          <w:szCs w:val="24"/>
          <w:lang w:eastAsia="ru-RU"/>
        </w:rPr>
        <w:t xml:space="preserve">(бес-), </w:t>
      </w:r>
      <w:r w:rsidRPr="001531C9">
        <w:rPr>
          <w:rFonts w:ascii="Times New Roman" w:eastAsia="Times New Roman" w:hAnsi="Times New Roman"/>
          <w:b/>
          <w:bCs/>
          <w:color w:val="000000"/>
          <w:sz w:val="24"/>
          <w:szCs w:val="24"/>
          <w:lang w:eastAsia="ru-RU"/>
        </w:rPr>
        <w:t xml:space="preserve">воз- </w:t>
      </w:r>
      <w:r w:rsidRPr="001531C9">
        <w:rPr>
          <w:rFonts w:ascii="Times New Roman" w:eastAsia="Times New Roman" w:hAnsi="Times New Roman"/>
          <w:b/>
          <w:color w:val="000000"/>
          <w:sz w:val="24"/>
          <w:szCs w:val="24"/>
          <w:lang w:eastAsia="ru-RU"/>
        </w:rPr>
        <w:t xml:space="preserve">(вое-), </w:t>
      </w:r>
      <w:r w:rsidRPr="001531C9">
        <w:rPr>
          <w:rFonts w:ascii="Times New Roman" w:eastAsia="Times New Roman" w:hAnsi="Times New Roman"/>
          <w:b/>
          <w:bCs/>
          <w:color w:val="000000"/>
          <w:sz w:val="24"/>
          <w:szCs w:val="24"/>
          <w:lang w:eastAsia="ru-RU"/>
        </w:rPr>
        <w:t xml:space="preserve">из- </w:t>
      </w:r>
      <w:r w:rsidRPr="001531C9">
        <w:rPr>
          <w:rFonts w:ascii="Times New Roman" w:eastAsia="Times New Roman" w:hAnsi="Times New Roman"/>
          <w:b/>
          <w:color w:val="000000"/>
          <w:sz w:val="24"/>
          <w:szCs w:val="24"/>
          <w:lang w:eastAsia="ru-RU"/>
        </w:rPr>
        <w:t xml:space="preserve">(ис-), </w:t>
      </w:r>
      <w:r w:rsidRPr="001531C9">
        <w:rPr>
          <w:rFonts w:ascii="Times New Roman" w:eastAsia="Times New Roman" w:hAnsi="Times New Roman"/>
          <w:b/>
          <w:bCs/>
          <w:color w:val="000000"/>
          <w:sz w:val="24"/>
          <w:szCs w:val="24"/>
          <w:lang w:eastAsia="ru-RU"/>
        </w:rPr>
        <w:t xml:space="preserve">раз- </w:t>
      </w:r>
      <w:r w:rsidRPr="001531C9">
        <w:rPr>
          <w:rFonts w:ascii="Times New Roman" w:eastAsia="Times New Roman" w:hAnsi="Times New Roman"/>
          <w:b/>
          <w:color w:val="000000"/>
          <w:sz w:val="24"/>
          <w:szCs w:val="24"/>
          <w:lang w:eastAsia="ru-RU"/>
        </w:rPr>
        <w:t>(рас-).</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Сложные слова. Образование сложных слов с помощью соединительных гласных и без соединительных гласных. Сложносокращенные слова.</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i/>
          <w:iCs/>
          <w:color w:val="000000"/>
          <w:sz w:val="24"/>
          <w:szCs w:val="24"/>
          <w:lang w:eastAsia="ru-RU"/>
        </w:rPr>
        <w:t xml:space="preserve">Имя существительное. </w:t>
      </w:r>
      <w:r w:rsidRPr="001531C9">
        <w:rPr>
          <w:rFonts w:ascii="Times New Roman" w:eastAsia="Times New Roman" w:hAnsi="Times New Roman"/>
          <w:color w:val="000000"/>
          <w:sz w:val="24"/>
          <w:szCs w:val="24"/>
          <w:lang w:eastAsia="ru-RU"/>
        </w:rPr>
        <w:t>Роль существительного в речи. Основные грамматические категории имени существительного. Правописание падежных окончаний имен существительных. Несклоняемые имена существительные.</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i/>
          <w:iCs/>
          <w:color w:val="000000"/>
          <w:sz w:val="24"/>
          <w:szCs w:val="24"/>
          <w:lang w:eastAsia="ru-RU"/>
        </w:rPr>
        <w:t xml:space="preserve">Имя прилагательное. </w:t>
      </w:r>
      <w:r w:rsidRPr="001531C9">
        <w:rPr>
          <w:rFonts w:ascii="Times New Roman" w:eastAsia="Times New Roman" w:hAnsi="Times New Roman"/>
          <w:color w:val="000000"/>
          <w:sz w:val="24"/>
          <w:szCs w:val="24"/>
          <w:lang w:eastAsia="ru-RU"/>
        </w:rPr>
        <w:t>Роль прилагательного в речи. Согласование имени прилагательного с именем существительным. Правописание падежных окончаний имен прилагательных.</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i/>
          <w:iCs/>
          <w:color w:val="000000"/>
          <w:sz w:val="24"/>
          <w:szCs w:val="24"/>
          <w:lang w:eastAsia="ru-RU"/>
        </w:rPr>
        <w:lastRenderedPageBreak/>
        <w:t xml:space="preserve">Личные местоимения. </w:t>
      </w:r>
      <w:r w:rsidRPr="001531C9">
        <w:rPr>
          <w:rFonts w:ascii="Times New Roman" w:eastAsia="Times New Roman" w:hAnsi="Times New Roman"/>
          <w:color w:val="000000"/>
          <w:sz w:val="24"/>
          <w:szCs w:val="24"/>
          <w:lang w:eastAsia="ru-RU"/>
        </w:rPr>
        <w:t>Роль личных местоимений в речи. Правописание личных местоимений.</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i/>
          <w:iCs/>
          <w:color w:val="000000"/>
          <w:sz w:val="24"/>
          <w:szCs w:val="24"/>
          <w:lang w:eastAsia="ru-RU"/>
        </w:rPr>
        <w:t xml:space="preserve">Глагол. </w:t>
      </w:r>
      <w:r w:rsidRPr="001531C9">
        <w:rPr>
          <w:rFonts w:ascii="Times New Roman" w:eastAsia="Times New Roman" w:hAnsi="Times New Roman"/>
          <w:color w:val="000000"/>
          <w:sz w:val="24"/>
          <w:szCs w:val="24"/>
          <w:lang w:eastAsia="ru-RU"/>
        </w:rPr>
        <w:t>Роль глагола в речи. Неопределенная форма глагола. Спряжение глаголов.</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Повелительная форма глагола. Правописание глаголов повелительной формы единственного и множественного числа.</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Частица </w:t>
      </w:r>
      <w:r w:rsidRPr="001531C9">
        <w:rPr>
          <w:rFonts w:ascii="Times New Roman" w:eastAsia="Times New Roman" w:hAnsi="Times New Roman"/>
          <w:i/>
          <w:iCs/>
          <w:color w:val="000000"/>
          <w:sz w:val="24"/>
          <w:szCs w:val="24"/>
          <w:lang w:eastAsia="ru-RU"/>
        </w:rPr>
        <w:t xml:space="preserve">не </w:t>
      </w:r>
      <w:r w:rsidRPr="001531C9">
        <w:rPr>
          <w:rFonts w:ascii="Times New Roman" w:eastAsia="Times New Roman" w:hAnsi="Times New Roman"/>
          <w:color w:val="000000"/>
          <w:sz w:val="24"/>
          <w:szCs w:val="24"/>
          <w:lang w:eastAsia="ru-RU"/>
        </w:rPr>
        <w:t>с глаголами.</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i/>
          <w:iCs/>
          <w:color w:val="000000"/>
          <w:sz w:val="24"/>
          <w:szCs w:val="24"/>
          <w:lang w:eastAsia="ru-RU"/>
        </w:rPr>
        <w:t xml:space="preserve">Имя числительное. </w:t>
      </w:r>
      <w:r w:rsidRPr="001531C9">
        <w:rPr>
          <w:rFonts w:ascii="Times New Roman" w:eastAsia="Times New Roman" w:hAnsi="Times New Roman"/>
          <w:color w:val="000000"/>
          <w:sz w:val="24"/>
          <w:szCs w:val="24"/>
          <w:lang w:eastAsia="ru-RU"/>
        </w:rPr>
        <w:t>Понятие об имени числительном. Числительные количественные и порядковые.</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Правописание числительных от 5 до 20; 30; от 50 до 80 и от 500 до 900; 4; 200,300,400; 40, 90,100.</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i/>
          <w:iCs/>
          <w:color w:val="000000"/>
          <w:sz w:val="24"/>
          <w:szCs w:val="24"/>
          <w:lang w:eastAsia="ru-RU"/>
        </w:rPr>
        <w:t xml:space="preserve">Наречие. </w:t>
      </w:r>
      <w:r w:rsidRPr="001531C9">
        <w:rPr>
          <w:rFonts w:ascii="Times New Roman" w:eastAsia="Times New Roman" w:hAnsi="Times New Roman"/>
          <w:color w:val="000000"/>
          <w:sz w:val="24"/>
          <w:szCs w:val="24"/>
          <w:lang w:eastAsia="ru-RU"/>
        </w:rPr>
        <w:t>Понятие о наречии. Наречия, обозначающие время, место, способ действия.</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Правописание наречий с </w:t>
      </w:r>
      <w:r w:rsidRPr="001531C9">
        <w:rPr>
          <w:rFonts w:ascii="Times New Roman" w:eastAsia="Times New Roman" w:hAnsi="Times New Roman"/>
          <w:b/>
          <w:bCs/>
          <w:color w:val="000000"/>
          <w:sz w:val="24"/>
          <w:szCs w:val="24"/>
          <w:lang w:eastAsia="ru-RU"/>
        </w:rPr>
        <w:t xml:space="preserve">о </w:t>
      </w:r>
      <w:r w:rsidRPr="001531C9">
        <w:rPr>
          <w:rFonts w:ascii="Times New Roman" w:eastAsia="Times New Roman" w:hAnsi="Times New Roman"/>
          <w:color w:val="000000"/>
          <w:sz w:val="24"/>
          <w:szCs w:val="24"/>
          <w:lang w:eastAsia="ru-RU"/>
        </w:rPr>
        <w:t xml:space="preserve">и </w:t>
      </w:r>
      <w:r w:rsidRPr="001531C9">
        <w:rPr>
          <w:rFonts w:ascii="Times New Roman" w:eastAsia="Times New Roman" w:hAnsi="Times New Roman"/>
          <w:b/>
          <w:bCs/>
          <w:color w:val="000000"/>
          <w:sz w:val="24"/>
          <w:szCs w:val="24"/>
          <w:lang w:eastAsia="ru-RU"/>
        </w:rPr>
        <w:t xml:space="preserve">а </w:t>
      </w:r>
      <w:r w:rsidRPr="001531C9">
        <w:rPr>
          <w:rFonts w:ascii="Times New Roman" w:eastAsia="Times New Roman" w:hAnsi="Times New Roman"/>
          <w:color w:val="000000"/>
          <w:sz w:val="24"/>
          <w:szCs w:val="24"/>
          <w:lang w:eastAsia="ru-RU"/>
        </w:rPr>
        <w:t>на конце.</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531C9">
        <w:rPr>
          <w:rFonts w:ascii="Times New Roman" w:eastAsia="Times New Roman" w:hAnsi="Times New Roman"/>
          <w:i/>
          <w:iCs/>
          <w:color w:val="000000"/>
          <w:sz w:val="24"/>
          <w:szCs w:val="24"/>
          <w:lang w:eastAsia="ru-RU"/>
        </w:rPr>
        <w:t xml:space="preserve">Части речи. </w:t>
      </w:r>
      <w:r w:rsidRPr="001531C9">
        <w:rPr>
          <w:rFonts w:ascii="Times New Roman" w:eastAsia="Times New Roman" w:hAnsi="Times New Roman"/>
          <w:color w:val="000000"/>
          <w:sz w:val="24"/>
          <w:szCs w:val="24"/>
          <w:lang w:eastAsia="ru-RU"/>
        </w:rPr>
        <w:t>Существительное, глагол, прилагательное, числительное, наречие, предлог. Употребление в речи.</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b/>
          <w:bCs/>
          <w:color w:val="000000"/>
          <w:sz w:val="24"/>
          <w:szCs w:val="24"/>
          <w:lang w:eastAsia="ru-RU"/>
        </w:rPr>
        <w:t>Предложение</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Простое предложение. Главные и второстепенные члены предложения, предложения распространенные и нераспространенные, с однородными членами, обращение.</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Сложное предложение. Предложения с союзами </w:t>
      </w:r>
      <w:r w:rsidRPr="001531C9">
        <w:rPr>
          <w:rFonts w:ascii="Times New Roman" w:eastAsia="Times New Roman" w:hAnsi="Times New Roman"/>
          <w:b/>
          <w:color w:val="000000"/>
          <w:sz w:val="24"/>
          <w:szCs w:val="24"/>
          <w:lang w:eastAsia="ru-RU"/>
        </w:rPr>
        <w:t>и, а</w:t>
      </w:r>
      <w:r w:rsidRPr="001531C9">
        <w:rPr>
          <w:rFonts w:ascii="Times New Roman" w:eastAsia="Times New Roman" w:hAnsi="Times New Roman"/>
          <w:color w:val="000000"/>
          <w:sz w:val="24"/>
          <w:szCs w:val="24"/>
          <w:lang w:eastAsia="ru-RU"/>
        </w:rPr>
        <w:t xml:space="preserve">, и без союзов, предложения со словами </w:t>
      </w:r>
      <w:r w:rsidRPr="001531C9">
        <w:rPr>
          <w:rFonts w:ascii="Times New Roman" w:eastAsia="Times New Roman" w:hAnsi="Times New Roman"/>
          <w:b/>
          <w:bCs/>
          <w:color w:val="000000"/>
          <w:sz w:val="24"/>
          <w:szCs w:val="24"/>
          <w:lang w:eastAsia="ru-RU"/>
        </w:rPr>
        <w:t>который, когда, где, что, чтобы, потому что.</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Составление простых и сложных предложений. Постановка знаков препинания в предложениях.</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Прямая речь (после слов автора). Кавычки при прямой речи и двоеточие перед ней; большая буква в прямой речи.</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b/>
          <w:bCs/>
          <w:color w:val="000000"/>
          <w:sz w:val="24"/>
          <w:szCs w:val="24"/>
          <w:lang w:eastAsia="ru-RU"/>
        </w:rPr>
        <w:t>Связная речь</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Изложение.</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Сочинение творческого характера с привлечением сведений из личных наблюдений, практической деятельности, прочитанных книг.</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Деловое письмо: стандартные деловые бумаги, связанные с поступлением на работу на конкретное предприятие; автобиография, доверенность, расписка.</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i/>
          <w:iCs/>
          <w:color w:val="000000"/>
          <w:sz w:val="24"/>
          <w:szCs w:val="24"/>
          <w:lang w:eastAsia="ru-RU"/>
        </w:rPr>
      </w:pPr>
      <w:r w:rsidRPr="001531C9">
        <w:rPr>
          <w:rFonts w:ascii="Times New Roman" w:eastAsia="Times New Roman" w:hAnsi="Times New Roman"/>
          <w:i/>
          <w:iCs/>
          <w:color w:val="000000"/>
          <w:sz w:val="24"/>
          <w:szCs w:val="24"/>
          <w:lang w:eastAsia="ru-RU"/>
        </w:rPr>
        <w:t>Повторение пройденного за год.</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4"/>
          <w:szCs w:val="24"/>
          <w:lang w:eastAsia="ru-RU"/>
        </w:rPr>
      </w:pPr>
      <w:r w:rsidRPr="001531C9">
        <w:rPr>
          <w:rFonts w:ascii="Times New Roman" w:eastAsia="Times New Roman" w:hAnsi="Times New Roman"/>
          <w:b/>
          <w:bCs/>
          <w:color w:val="000000"/>
          <w:sz w:val="24"/>
          <w:szCs w:val="24"/>
          <w:lang w:eastAsia="ru-RU"/>
        </w:rPr>
        <w:t xml:space="preserve">Основные требования к знаниям и умениям учащихся </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b/>
          <w:bCs/>
          <w:i/>
          <w:iCs/>
          <w:color w:val="000000"/>
          <w:sz w:val="24"/>
          <w:szCs w:val="24"/>
          <w:lang w:eastAsia="ru-RU"/>
        </w:rPr>
        <w:t>Учащиеся должны уметь:</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писать небольшие по объему изложение и сочинения творческого характера;</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оформлять все виды деловых бумаг;</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 xml:space="preserve">пользоваться школьным орфографическим словарем. </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b/>
          <w:bCs/>
          <w:i/>
          <w:iCs/>
          <w:color w:val="000000"/>
          <w:sz w:val="24"/>
          <w:szCs w:val="24"/>
          <w:lang w:eastAsia="ru-RU"/>
        </w:rPr>
        <w:t>Учащиеся должны знать:</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части речи, использование их в речи;</w:t>
      </w:r>
    </w:p>
    <w:p w:rsidR="001531C9" w:rsidRPr="001531C9" w:rsidRDefault="001531C9" w:rsidP="001531C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наиболее распространенные правила правописания слов.</w:t>
      </w:r>
    </w:p>
    <w:p w:rsidR="007E59C6" w:rsidRDefault="007E59C6" w:rsidP="004C732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59C6">
        <w:rPr>
          <w:rFonts w:ascii="Times New Roman" w:eastAsia="Times New Roman" w:hAnsi="Times New Roman"/>
          <w:b/>
          <w:bCs/>
          <w:color w:val="000000"/>
          <w:sz w:val="24"/>
          <w:szCs w:val="24"/>
          <w:lang w:eastAsia="ru-RU"/>
        </w:rPr>
        <w:t>Словарь</w:t>
      </w:r>
    </w:p>
    <w:p w:rsidR="004C7326" w:rsidRPr="007E59C6" w:rsidRDefault="004C7326" w:rsidP="004C732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класс</w:t>
      </w:r>
    </w:p>
    <w:p w:rsidR="007E59C6" w:rsidRPr="007E59C6" w:rsidRDefault="007E59C6" w:rsidP="007E59C6">
      <w:pPr>
        <w:spacing w:after="0" w:line="240" w:lineRule="auto"/>
        <w:ind w:firstLine="708"/>
        <w:jc w:val="both"/>
        <w:rPr>
          <w:rFonts w:ascii="Times New Roman" w:eastAsia="Times New Roman" w:hAnsi="Times New Roman"/>
          <w:sz w:val="24"/>
          <w:szCs w:val="24"/>
          <w:lang w:eastAsia="ru-RU"/>
        </w:rPr>
      </w:pPr>
      <w:proofErr w:type="gramStart"/>
      <w:r w:rsidRPr="007E59C6">
        <w:rPr>
          <w:rFonts w:ascii="Times New Roman" w:eastAsia="Times New Roman" w:hAnsi="Times New Roman"/>
          <w:sz w:val="24"/>
          <w:szCs w:val="24"/>
          <w:lang w:eastAsia="ru-RU"/>
        </w:rPr>
        <w:t>Автобус, автомобиль, аптека, берег, билет, вагон, вдруг, вокзал, газета, деревня, завтрак, здоровье, земляника, иней, квартира, корабль, костюм, лестница, лягушка, магазин, малина, метро, мешок, минута, обед, огромный, полотенце, портрет, пример, пшеница, решать, Россия, русский, спасибо, считать, театр, телефон, телевизор, трактор, трамвай, фабрика, фамилия, цыпленок, человек, шофер, экскурсия, ягода, ястреб, ящерица.</w:t>
      </w:r>
      <w:proofErr w:type="gramEnd"/>
    </w:p>
    <w:p w:rsidR="007E59C6" w:rsidRPr="007E59C6" w:rsidRDefault="007E59C6" w:rsidP="007E59C6">
      <w:pPr>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7E59C6">
        <w:rPr>
          <w:rFonts w:ascii="Times New Roman" w:eastAsia="Times New Roman" w:hAnsi="Times New Roman"/>
          <w:bCs/>
          <w:color w:val="000000"/>
          <w:sz w:val="24"/>
          <w:szCs w:val="24"/>
          <w:lang w:eastAsia="ru-RU"/>
        </w:rPr>
        <w:t>6</w:t>
      </w:r>
      <w:r w:rsidRPr="007E59C6">
        <w:rPr>
          <w:rFonts w:ascii="Times New Roman" w:eastAsia="Times New Roman" w:hAnsi="Times New Roman"/>
          <w:color w:val="000000"/>
          <w:sz w:val="24"/>
          <w:szCs w:val="24"/>
          <w:lang w:eastAsia="ru-RU"/>
        </w:rPr>
        <w:t xml:space="preserve"> </w:t>
      </w:r>
      <w:r w:rsidRPr="007E59C6">
        <w:rPr>
          <w:rFonts w:ascii="Times New Roman" w:eastAsia="Times New Roman" w:hAnsi="Times New Roman"/>
          <w:bCs/>
          <w:color w:val="000000"/>
          <w:sz w:val="24"/>
          <w:szCs w:val="24"/>
          <w:lang w:eastAsia="ru-RU"/>
        </w:rPr>
        <w:t>класс</w:t>
      </w:r>
    </w:p>
    <w:p w:rsidR="007E59C6" w:rsidRPr="007E59C6" w:rsidRDefault="007E59C6" w:rsidP="007E59C6">
      <w:pPr>
        <w:spacing w:after="0" w:line="240" w:lineRule="auto"/>
        <w:ind w:firstLine="567"/>
        <w:jc w:val="both"/>
        <w:rPr>
          <w:rFonts w:ascii="Times New Roman" w:eastAsia="Times New Roman" w:hAnsi="Times New Roman"/>
          <w:color w:val="000000"/>
          <w:sz w:val="24"/>
          <w:szCs w:val="24"/>
          <w:lang w:eastAsia="ru-RU"/>
        </w:rPr>
      </w:pPr>
      <w:proofErr w:type="gramStart"/>
      <w:r w:rsidRPr="007E59C6">
        <w:rPr>
          <w:rFonts w:ascii="Times New Roman" w:eastAsia="Times New Roman" w:hAnsi="Times New Roman"/>
          <w:color w:val="000000"/>
          <w:sz w:val="24"/>
          <w:szCs w:val="24"/>
          <w:lang w:eastAsia="ru-RU"/>
        </w:rPr>
        <w:lastRenderedPageBreak/>
        <w:t xml:space="preserve">Агроном, антенна, апельсин, балкон, богатство, выкройка, вытачка, гербарий, депутат, директор, добыча, договор, женщина, инженер, интересный, календарь, кефир, командир, конфета, космонавт, мандарин, материя, медаль, </w:t>
      </w:r>
      <w:r w:rsidRPr="007E59C6">
        <w:rPr>
          <w:rFonts w:ascii="Times New Roman" w:eastAsia="Times New Roman" w:hAnsi="Times New Roman"/>
          <w:bCs/>
          <w:color w:val="000000"/>
          <w:sz w:val="24"/>
          <w:szCs w:val="24"/>
          <w:lang w:eastAsia="ru-RU"/>
        </w:rPr>
        <w:t>мужчина,</w:t>
      </w:r>
      <w:r w:rsidRPr="007E59C6">
        <w:rPr>
          <w:rFonts w:ascii="Times New Roman" w:eastAsia="Times New Roman" w:hAnsi="Times New Roman"/>
          <w:b/>
          <w:bCs/>
          <w:color w:val="000000"/>
          <w:sz w:val="24"/>
          <w:szCs w:val="24"/>
          <w:lang w:eastAsia="ru-RU"/>
        </w:rPr>
        <w:t xml:space="preserve"> </w:t>
      </w:r>
      <w:r w:rsidRPr="007E59C6">
        <w:rPr>
          <w:rFonts w:ascii="Times New Roman" w:eastAsia="Times New Roman" w:hAnsi="Times New Roman"/>
          <w:color w:val="000000"/>
          <w:sz w:val="24"/>
          <w:szCs w:val="24"/>
          <w:lang w:eastAsia="ru-RU"/>
        </w:rPr>
        <w:t>оборона, океан, перрон, печенье, пожалуйста, председатель, прекрасный, рапорт, сейчас, семена, сервиз, середина, сметана, смородина, солдат, соседи, телеграмма, теперь, трибуна, фанера, фашист, фонтан, хозяин, шоколад, шоссе, экватор (50 слов).</w:t>
      </w:r>
      <w:proofErr w:type="gramEnd"/>
    </w:p>
    <w:p w:rsidR="007E59C6" w:rsidRPr="007E59C6" w:rsidRDefault="007E59C6" w:rsidP="007E59C6">
      <w:pPr>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7E59C6">
        <w:rPr>
          <w:rFonts w:ascii="Times New Roman" w:eastAsia="Times New Roman" w:hAnsi="Times New Roman"/>
          <w:bCs/>
          <w:color w:val="000000"/>
          <w:sz w:val="24"/>
          <w:szCs w:val="24"/>
          <w:lang w:eastAsia="ru-RU"/>
        </w:rPr>
        <w:t>7</w:t>
      </w:r>
      <w:r w:rsidRPr="007E59C6">
        <w:rPr>
          <w:rFonts w:ascii="Times New Roman" w:eastAsia="Times New Roman" w:hAnsi="Times New Roman"/>
          <w:color w:val="000000"/>
          <w:sz w:val="24"/>
          <w:szCs w:val="24"/>
          <w:lang w:eastAsia="ru-RU"/>
        </w:rPr>
        <w:t xml:space="preserve"> </w:t>
      </w:r>
      <w:r w:rsidRPr="007E59C6">
        <w:rPr>
          <w:rFonts w:ascii="Times New Roman" w:eastAsia="Times New Roman" w:hAnsi="Times New Roman"/>
          <w:bCs/>
          <w:color w:val="000000"/>
          <w:sz w:val="24"/>
          <w:szCs w:val="24"/>
          <w:lang w:eastAsia="ru-RU"/>
        </w:rPr>
        <w:t>класс</w:t>
      </w:r>
    </w:p>
    <w:p w:rsidR="007E59C6" w:rsidRPr="007E59C6" w:rsidRDefault="007E59C6" w:rsidP="007E59C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7E59C6">
        <w:rPr>
          <w:rFonts w:ascii="Times New Roman" w:eastAsia="Times New Roman" w:hAnsi="Times New Roman"/>
          <w:color w:val="000000"/>
          <w:sz w:val="24"/>
          <w:szCs w:val="24"/>
          <w:lang w:eastAsia="ru-RU"/>
        </w:rPr>
        <w:t>Антракт, аппарат, бассейн, беречь, бригада, бутерброд, велосипед, гардероб, гастроном, государство, делегат, документ, кабинет, километр, лекарство, литература, манекен, мастер, масштаб, материк, милиция, монтаж, мороженое, мотор, насекомое, население, независимость, паспорт, патриот, планета, платформа, почерк, почтальон, программа, продавец, процент, революция, республика, рецепт, Россия, сантиметр, слесарь, спектакль, стадион, стеречь, температура, токарь, тренер, тренировать, тротуар, универмаг, хирург, хозяйство, центнер, чемодан, экзамен, электричество (57 слов).</w:t>
      </w:r>
      <w:proofErr w:type="gramEnd"/>
    </w:p>
    <w:p w:rsidR="007E59C6" w:rsidRPr="007E59C6" w:rsidRDefault="007E59C6" w:rsidP="007E59C6">
      <w:pPr>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7E59C6">
        <w:rPr>
          <w:rFonts w:ascii="Times New Roman" w:eastAsia="Times New Roman" w:hAnsi="Times New Roman"/>
          <w:bCs/>
          <w:color w:val="000000"/>
          <w:sz w:val="24"/>
          <w:szCs w:val="24"/>
          <w:lang w:eastAsia="ru-RU"/>
        </w:rPr>
        <w:t>9</w:t>
      </w:r>
      <w:r w:rsidRPr="007E59C6">
        <w:rPr>
          <w:rFonts w:ascii="Times New Roman" w:eastAsia="Times New Roman" w:hAnsi="Times New Roman"/>
          <w:color w:val="000000"/>
          <w:sz w:val="24"/>
          <w:szCs w:val="24"/>
          <w:lang w:eastAsia="ru-RU"/>
        </w:rPr>
        <w:t xml:space="preserve"> </w:t>
      </w:r>
      <w:r w:rsidRPr="007E59C6">
        <w:rPr>
          <w:rFonts w:ascii="Times New Roman" w:eastAsia="Times New Roman" w:hAnsi="Times New Roman"/>
          <w:bCs/>
          <w:color w:val="000000"/>
          <w:sz w:val="24"/>
          <w:szCs w:val="24"/>
          <w:lang w:eastAsia="ru-RU"/>
        </w:rPr>
        <w:t>класс</w:t>
      </w:r>
    </w:p>
    <w:p w:rsidR="007E59C6" w:rsidRPr="007E59C6" w:rsidRDefault="007E59C6" w:rsidP="007E59C6">
      <w:pPr>
        <w:spacing w:after="0" w:line="240" w:lineRule="auto"/>
        <w:ind w:firstLine="567"/>
        <w:jc w:val="both"/>
        <w:rPr>
          <w:rFonts w:ascii="Times New Roman" w:eastAsia="Times New Roman" w:hAnsi="Times New Roman"/>
          <w:color w:val="000000"/>
          <w:sz w:val="24"/>
          <w:szCs w:val="24"/>
          <w:lang w:eastAsia="ru-RU"/>
        </w:rPr>
      </w:pPr>
      <w:proofErr w:type="gramStart"/>
      <w:r w:rsidRPr="007E59C6">
        <w:rPr>
          <w:rFonts w:ascii="Times New Roman" w:eastAsia="Times New Roman" w:hAnsi="Times New Roman"/>
          <w:color w:val="000000"/>
          <w:sz w:val="24"/>
          <w:szCs w:val="24"/>
          <w:lang w:eastAsia="ru-RU"/>
        </w:rPr>
        <w:t>Авиация, автономия, авторитет, агент, агитация, агрегат, агрессия, агрессор, адвокат, администратор, архив, аэрофлот, бетон, библиография, биография, благодарность, благодаря (чему?), буржуазия, бухгалтер, бухгалтерия, былина, вентиляция, воззвание, восстание, гарнизон, гражданин, диагноз, досуг, дубликат, единомышленник, ежемесячный, жюри, забастовка, заведующий, заимообразно, за счет, иждивенец, избиратель, извержение, издательство, излишество, изящный, иногородний, инфекция, истязать, исцелять, капиталистический, катастрофа, каторга, квалификация, коллега, коллективизация, колония, комиссия, компенсация, кооператив, ландшафт, легенда</w:t>
      </w:r>
      <w:proofErr w:type="gramEnd"/>
      <w:r w:rsidRPr="007E59C6">
        <w:rPr>
          <w:rFonts w:ascii="Times New Roman" w:eastAsia="Times New Roman" w:hAnsi="Times New Roman"/>
          <w:color w:val="000000"/>
          <w:sz w:val="24"/>
          <w:szCs w:val="24"/>
          <w:lang w:eastAsia="ru-RU"/>
        </w:rPr>
        <w:t xml:space="preserve">, </w:t>
      </w:r>
      <w:proofErr w:type="gramStart"/>
      <w:r w:rsidRPr="007E59C6">
        <w:rPr>
          <w:rFonts w:ascii="Times New Roman" w:eastAsia="Times New Roman" w:hAnsi="Times New Roman"/>
          <w:color w:val="000000"/>
          <w:sz w:val="24"/>
          <w:szCs w:val="24"/>
          <w:lang w:eastAsia="ru-RU"/>
        </w:rPr>
        <w:t>ликвидация, ликование, малодушный, митинг, монархия, население, оборона, обучение, общежитие, объединенный, обычай, обязанность, окрестность, окружение, организация, оригинальный, отчизна, парламент, планета, планетарий, правительство, правонарушение, прогрессивный, пролетариат, профессия, равенство, расправа, сберкасса, свидетельство, совершеннолетний, сознательность (89 слов).</w:t>
      </w:r>
      <w:proofErr w:type="gramEnd"/>
    </w:p>
    <w:p w:rsidR="001531C9" w:rsidRPr="00415210" w:rsidRDefault="001531C9" w:rsidP="00415210">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634486" w:rsidRDefault="00634486" w:rsidP="001531C9">
      <w:pPr>
        <w:spacing w:after="0" w:line="240" w:lineRule="auto"/>
        <w:jc w:val="center"/>
        <w:rPr>
          <w:rFonts w:ascii="Times New Roman" w:eastAsia="Times New Roman" w:hAnsi="Times New Roman"/>
          <w:b/>
          <w:sz w:val="24"/>
          <w:szCs w:val="24"/>
          <w:lang w:eastAsia="ru-RU"/>
        </w:rPr>
      </w:pPr>
    </w:p>
    <w:p w:rsidR="001531C9" w:rsidRPr="001531C9" w:rsidRDefault="001531C9" w:rsidP="001531C9">
      <w:pPr>
        <w:spacing w:after="0" w:line="240" w:lineRule="auto"/>
        <w:jc w:val="center"/>
        <w:rPr>
          <w:rFonts w:ascii="Times New Roman" w:eastAsia="Times New Roman" w:hAnsi="Times New Roman"/>
          <w:b/>
          <w:sz w:val="24"/>
          <w:szCs w:val="24"/>
          <w:lang w:eastAsia="ru-RU"/>
        </w:rPr>
      </w:pPr>
      <w:r w:rsidRPr="001531C9">
        <w:rPr>
          <w:rFonts w:ascii="Times New Roman" w:eastAsia="Times New Roman" w:hAnsi="Times New Roman"/>
          <w:b/>
          <w:sz w:val="24"/>
          <w:szCs w:val="24"/>
          <w:lang w:eastAsia="ru-RU"/>
        </w:rPr>
        <w:t>ЛИТЕРАТУРНОЕ ЧТЕНИЕ</w:t>
      </w:r>
      <w:r w:rsidR="00634486">
        <w:rPr>
          <w:rFonts w:ascii="Times New Roman" w:eastAsia="Times New Roman" w:hAnsi="Times New Roman"/>
          <w:b/>
          <w:sz w:val="24"/>
          <w:szCs w:val="24"/>
          <w:lang w:eastAsia="ru-RU"/>
        </w:rPr>
        <w:t>, литература</w:t>
      </w:r>
      <w:r w:rsidRPr="001531C9">
        <w:rPr>
          <w:rFonts w:ascii="Times New Roman" w:eastAsia="Times New Roman" w:hAnsi="Times New Roman"/>
          <w:b/>
          <w:sz w:val="24"/>
          <w:szCs w:val="24"/>
          <w:lang w:eastAsia="ru-RU"/>
        </w:rPr>
        <w:t xml:space="preserve"> </w:t>
      </w:r>
      <w:r w:rsidRPr="001531C9">
        <w:rPr>
          <w:rFonts w:ascii="Times New Roman" w:eastAsia="Times New Roman" w:hAnsi="Times New Roman"/>
          <w:sz w:val="24"/>
          <w:szCs w:val="24"/>
          <w:lang w:eastAsia="ru-RU"/>
        </w:rPr>
        <w:t>(</w:t>
      </w:r>
      <w:r w:rsidR="006F20E4">
        <w:rPr>
          <w:rFonts w:ascii="Times New Roman" w:eastAsia="Times New Roman" w:hAnsi="Times New Roman"/>
          <w:sz w:val="24"/>
          <w:szCs w:val="24"/>
          <w:lang w:eastAsia="ru-RU"/>
        </w:rPr>
        <w:t xml:space="preserve">5, 6, </w:t>
      </w:r>
      <w:r w:rsidR="007E59C6">
        <w:rPr>
          <w:rFonts w:ascii="Times New Roman" w:eastAsia="Times New Roman" w:hAnsi="Times New Roman"/>
          <w:sz w:val="24"/>
          <w:szCs w:val="24"/>
          <w:lang w:eastAsia="ru-RU"/>
        </w:rPr>
        <w:t>7</w:t>
      </w:r>
      <w:r w:rsidR="006F20E4">
        <w:rPr>
          <w:rFonts w:ascii="Times New Roman" w:eastAsia="Times New Roman" w:hAnsi="Times New Roman"/>
          <w:sz w:val="24"/>
          <w:szCs w:val="24"/>
          <w:lang w:eastAsia="ru-RU"/>
        </w:rPr>
        <w:t xml:space="preserve">, </w:t>
      </w:r>
      <w:r w:rsidRPr="001531C9">
        <w:rPr>
          <w:rFonts w:ascii="Times New Roman" w:eastAsia="Times New Roman" w:hAnsi="Times New Roman"/>
          <w:sz w:val="24"/>
          <w:szCs w:val="24"/>
          <w:lang w:eastAsia="ru-RU"/>
        </w:rPr>
        <w:t>9 класс)</w:t>
      </w:r>
    </w:p>
    <w:p w:rsidR="001531C9" w:rsidRPr="001531C9" w:rsidRDefault="001531C9" w:rsidP="001531C9">
      <w:pPr>
        <w:spacing w:after="0" w:line="240" w:lineRule="auto"/>
        <w:jc w:val="center"/>
        <w:rPr>
          <w:rFonts w:ascii="Times New Roman" w:eastAsia="Times New Roman" w:hAnsi="Times New Roman"/>
          <w:b/>
          <w:sz w:val="24"/>
          <w:szCs w:val="24"/>
          <w:lang w:eastAsia="ru-RU"/>
        </w:rPr>
      </w:pPr>
      <w:r w:rsidRPr="001531C9">
        <w:rPr>
          <w:rFonts w:ascii="Times New Roman" w:eastAsia="Times New Roman" w:hAnsi="Times New Roman"/>
          <w:b/>
          <w:sz w:val="24"/>
          <w:szCs w:val="24"/>
          <w:lang w:eastAsia="ru-RU"/>
        </w:rPr>
        <w:t>Пояснительная записка</w:t>
      </w:r>
    </w:p>
    <w:p w:rsidR="001531C9" w:rsidRPr="001531C9" w:rsidRDefault="001531C9" w:rsidP="001531C9">
      <w:pPr>
        <w:spacing w:after="0" w:line="240" w:lineRule="auto"/>
        <w:ind w:firstLine="709"/>
        <w:jc w:val="both"/>
        <w:rPr>
          <w:rFonts w:ascii="Times New Roman" w:eastAsia="Times New Roman" w:hAnsi="Times New Roman"/>
          <w:sz w:val="24"/>
          <w:szCs w:val="24"/>
          <w:lang w:eastAsia="ru-RU"/>
        </w:rPr>
      </w:pPr>
      <w:r w:rsidRPr="001531C9">
        <w:rPr>
          <w:rFonts w:ascii="Times New Roman" w:eastAsia="Times New Roman" w:hAnsi="Times New Roman"/>
          <w:sz w:val="24"/>
          <w:szCs w:val="24"/>
          <w:lang w:eastAsia="ru-RU"/>
        </w:rPr>
        <w:t>Литературное чтение как учебный предмет является одним из составляющих компонентов при обучении русскому языку. Русский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1531C9" w:rsidRPr="001531C9" w:rsidRDefault="001531C9" w:rsidP="001531C9">
      <w:pPr>
        <w:spacing w:after="0" w:line="240" w:lineRule="auto"/>
        <w:ind w:firstLine="709"/>
        <w:jc w:val="both"/>
        <w:rPr>
          <w:rFonts w:ascii="Times New Roman" w:eastAsia="Times New Roman" w:hAnsi="Times New Roman"/>
          <w:i/>
          <w:iCs/>
          <w:sz w:val="24"/>
          <w:szCs w:val="24"/>
          <w:lang w:eastAsia="ru-RU"/>
        </w:rPr>
      </w:pPr>
      <w:r w:rsidRPr="001531C9">
        <w:rPr>
          <w:rFonts w:ascii="Times New Roman" w:eastAsia="Times New Roman" w:hAnsi="Times New Roman"/>
          <w:i/>
          <w:iCs/>
          <w:sz w:val="24"/>
          <w:szCs w:val="24"/>
          <w:lang w:eastAsia="ru-RU"/>
        </w:rPr>
        <w:t>Задачи обучения литературному чтению:</w:t>
      </w:r>
    </w:p>
    <w:p w:rsidR="001531C9" w:rsidRPr="001531C9" w:rsidRDefault="001531C9" w:rsidP="001531C9">
      <w:pPr>
        <w:shd w:val="clear" w:color="auto" w:fill="FFFFFF"/>
        <w:autoSpaceDE w:val="0"/>
        <w:autoSpaceDN w:val="0"/>
        <w:adjustRightInd w:val="0"/>
        <w:spacing w:after="0" w:line="240" w:lineRule="auto"/>
        <w:ind w:firstLine="720"/>
        <w:jc w:val="both"/>
        <w:rPr>
          <w:rFonts w:ascii="Times New Roman" w:eastAsia="Times New Roman" w:hAnsi="Times New Roman"/>
          <w:bCs/>
          <w:color w:val="000000"/>
          <w:sz w:val="24"/>
          <w:szCs w:val="24"/>
          <w:lang w:eastAsia="ru-RU"/>
        </w:rPr>
      </w:pPr>
      <w:r w:rsidRPr="001531C9">
        <w:rPr>
          <w:rFonts w:ascii="Times New Roman" w:eastAsia="Times New Roman" w:hAnsi="Times New Roman"/>
          <w:bCs/>
          <w:color w:val="000000"/>
          <w:sz w:val="24"/>
          <w:szCs w:val="24"/>
          <w:lang w:eastAsia="ru-RU"/>
        </w:rPr>
        <w:t>- овладеть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w:t>
      </w:r>
    </w:p>
    <w:p w:rsidR="001531C9" w:rsidRPr="001531C9" w:rsidRDefault="001531C9" w:rsidP="001531C9">
      <w:pPr>
        <w:shd w:val="clear" w:color="auto" w:fill="FFFFFF"/>
        <w:autoSpaceDE w:val="0"/>
        <w:autoSpaceDN w:val="0"/>
        <w:adjustRightInd w:val="0"/>
        <w:spacing w:after="0" w:line="240" w:lineRule="auto"/>
        <w:ind w:firstLine="720"/>
        <w:jc w:val="both"/>
        <w:rPr>
          <w:rFonts w:ascii="Times New Roman" w:eastAsia="Times New Roman" w:hAnsi="Times New Roman"/>
          <w:bCs/>
          <w:color w:val="000000"/>
          <w:sz w:val="24"/>
          <w:szCs w:val="24"/>
          <w:lang w:eastAsia="ru-RU"/>
        </w:rPr>
      </w:pPr>
      <w:r w:rsidRPr="001531C9">
        <w:rPr>
          <w:rFonts w:ascii="Times New Roman" w:eastAsia="Times New Roman" w:hAnsi="Times New Roman"/>
          <w:bCs/>
          <w:color w:val="000000"/>
          <w:sz w:val="24"/>
          <w:szCs w:val="24"/>
          <w:lang w:eastAsia="ru-RU"/>
        </w:rPr>
        <w:t>- научиться правильно и последовательно излагать свои мысли в устной и письменной форме;</w:t>
      </w:r>
    </w:p>
    <w:p w:rsidR="001531C9" w:rsidRPr="001531C9" w:rsidRDefault="001531C9" w:rsidP="001531C9">
      <w:pPr>
        <w:shd w:val="clear" w:color="auto" w:fill="FFFFFF"/>
        <w:autoSpaceDE w:val="0"/>
        <w:autoSpaceDN w:val="0"/>
        <w:adjustRightInd w:val="0"/>
        <w:spacing w:after="0" w:line="240" w:lineRule="auto"/>
        <w:ind w:firstLine="720"/>
        <w:jc w:val="both"/>
        <w:rPr>
          <w:rFonts w:ascii="Times New Roman" w:eastAsia="Times New Roman" w:hAnsi="Times New Roman"/>
          <w:bCs/>
          <w:color w:val="000000"/>
          <w:sz w:val="24"/>
          <w:szCs w:val="24"/>
          <w:lang w:eastAsia="ru-RU"/>
        </w:rPr>
      </w:pPr>
      <w:r w:rsidRPr="001531C9">
        <w:rPr>
          <w:rFonts w:ascii="Times New Roman" w:eastAsia="Times New Roman" w:hAnsi="Times New Roman"/>
          <w:bCs/>
          <w:color w:val="000000"/>
          <w:sz w:val="24"/>
          <w:szCs w:val="24"/>
          <w:lang w:eastAsia="ru-RU"/>
        </w:rPr>
        <w:t>- быть социально адаптированным в плане общего развития и сформированности нравственных качеств.</w:t>
      </w:r>
    </w:p>
    <w:p w:rsidR="001531C9" w:rsidRPr="001531C9" w:rsidRDefault="001531C9" w:rsidP="001531C9">
      <w:pPr>
        <w:shd w:val="clear" w:color="auto" w:fill="FFFFFF"/>
        <w:autoSpaceDE w:val="0"/>
        <w:autoSpaceDN w:val="0"/>
        <w:adjustRightInd w:val="0"/>
        <w:spacing w:after="0" w:line="240" w:lineRule="auto"/>
        <w:ind w:firstLine="720"/>
        <w:jc w:val="both"/>
        <w:rPr>
          <w:rFonts w:ascii="Times New Roman" w:eastAsia="Times New Roman" w:hAnsi="Times New Roman"/>
          <w:bCs/>
          <w:color w:val="000000"/>
          <w:sz w:val="24"/>
          <w:szCs w:val="24"/>
          <w:lang w:eastAsia="ru-RU"/>
        </w:rPr>
      </w:pPr>
      <w:r w:rsidRPr="001531C9">
        <w:rPr>
          <w:rFonts w:ascii="Times New Roman" w:eastAsia="Times New Roman" w:hAnsi="Times New Roman"/>
          <w:bCs/>
          <w:color w:val="000000"/>
          <w:sz w:val="24"/>
          <w:szCs w:val="24"/>
          <w:lang w:eastAsia="ru-RU"/>
        </w:rPr>
        <w:lastRenderedPageBreak/>
        <w:t>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 умений и навыков, воспитания личности.</w:t>
      </w:r>
    </w:p>
    <w:p w:rsidR="001531C9" w:rsidRPr="001531C9" w:rsidRDefault="001531C9" w:rsidP="001531C9">
      <w:pPr>
        <w:spacing w:after="0" w:line="240" w:lineRule="auto"/>
        <w:jc w:val="center"/>
        <w:rPr>
          <w:rFonts w:ascii="Times New Roman" w:eastAsia="Times New Roman" w:hAnsi="Times New Roman"/>
          <w:b/>
          <w:sz w:val="24"/>
          <w:szCs w:val="24"/>
          <w:lang w:eastAsia="ru-RU"/>
        </w:rPr>
      </w:pPr>
      <w:r w:rsidRPr="001531C9">
        <w:rPr>
          <w:rFonts w:ascii="Times New Roman" w:eastAsia="Times New Roman" w:hAnsi="Times New Roman"/>
          <w:b/>
          <w:sz w:val="24"/>
          <w:szCs w:val="24"/>
          <w:lang w:eastAsia="ru-RU"/>
        </w:rPr>
        <w:t>СОДЕРЖАНИЕ ПРОГРАММЫ</w:t>
      </w:r>
    </w:p>
    <w:p w:rsidR="001531C9" w:rsidRPr="001531C9" w:rsidRDefault="001531C9" w:rsidP="001531C9">
      <w:pPr>
        <w:spacing w:after="0" w:line="240" w:lineRule="auto"/>
        <w:jc w:val="both"/>
        <w:rPr>
          <w:rFonts w:ascii="Times New Roman" w:eastAsia="Times New Roman" w:hAnsi="Times New Roman"/>
          <w:sz w:val="24"/>
          <w:szCs w:val="24"/>
          <w:lang w:eastAsia="ru-RU"/>
        </w:rPr>
      </w:pPr>
    </w:p>
    <w:p w:rsidR="00415210" w:rsidRPr="00415210" w:rsidRDefault="00415210" w:rsidP="00415210">
      <w:pPr>
        <w:spacing w:after="0" w:line="240" w:lineRule="auto"/>
        <w:jc w:val="center"/>
        <w:rPr>
          <w:rFonts w:ascii="Times New Roman" w:eastAsia="Times New Roman" w:hAnsi="Times New Roman"/>
          <w:b/>
          <w:color w:val="000000"/>
          <w:sz w:val="24"/>
          <w:szCs w:val="24"/>
          <w:lang w:eastAsia="ru-RU"/>
        </w:rPr>
      </w:pPr>
      <w:r w:rsidRPr="00415210">
        <w:rPr>
          <w:rFonts w:ascii="Times New Roman" w:eastAsia="Times New Roman" w:hAnsi="Times New Roman"/>
          <w:b/>
          <w:color w:val="000000"/>
          <w:sz w:val="24"/>
          <w:szCs w:val="24"/>
          <w:lang w:eastAsia="ru-RU"/>
        </w:rPr>
        <w:t>5 класс</w:t>
      </w:r>
    </w:p>
    <w:p w:rsidR="00415210" w:rsidRPr="00415210" w:rsidRDefault="00415210" w:rsidP="00415210">
      <w:pPr>
        <w:spacing w:after="0" w:line="240" w:lineRule="auto"/>
        <w:jc w:val="center"/>
        <w:rPr>
          <w:rFonts w:ascii="Times New Roman" w:eastAsia="Times New Roman" w:hAnsi="Times New Roman"/>
          <w:b/>
          <w:color w:val="000000"/>
          <w:sz w:val="24"/>
          <w:szCs w:val="24"/>
          <w:lang w:eastAsia="ru-RU"/>
        </w:rPr>
      </w:pPr>
      <w:r w:rsidRPr="00415210">
        <w:rPr>
          <w:rFonts w:ascii="Times New Roman" w:eastAsia="Times New Roman" w:hAnsi="Times New Roman"/>
          <w:b/>
          <w:color w:val="000000"/>
          <w:sz w:val="24"/>
          <w:szCs w:val="24"/>
          <w:lang w:eastAsia="ru-RU"/>
        </w:rPr>
        <w:t>(4 ч. в неделю)</w:t>
      </w:r>
    </w:p>
    <w:p w:rsidR="00415210" w:rsidRPr="00415210" w:rsidRDefault="00415210" w:rsidP="00BC38CC">
      <w:pPr>
        <w:spacing w:after="0" w:line="240" w:lineRule="auto"/>
        <w:jc w:val="both"/>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Примерная тематика</w:t>
      </w:r>
    </w:p>
    <w:p w:rsidR="00415210" w:rsidRPr="00415210" w:rsidRDefault="00415210" w:rsidP="00BC38CC">
      <w:pPr>
        <w:spacing w:after="0" w:line="240" w:lineRule="auto"/>
        <w:jc w:val="both"/>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Рассказы, статьи, стихотворения о прошлом нашего народа, о его героизме в труде и ратных подвигах; о политических событиях в жизни страны; о труде людей, их отношении к Родине, друг к другу; о родной природе и бережном к ней отношении, о жизни животных.</w:t>
      </w:r>
    </w:p>
    <w:p w:rsidR="00415210" w:rsidRPr="00415210" w:rsidRDefault="00415210" w:rsidP="00BC38CC">
      <w:pPr>
        <w:spacing w:after="0" w:line="240" w:lineRule="auto"/>
        <w:jc w:val="both"/>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Навыки чтения</w:t>
      </w:r>
    </w:p>
    <w:p w:rsidR="00415210" w:rsidRPr="00415210" w:rsidRDefault="00415210" w:rsidP="00BC38CC">
      <w:pPr>
        <w:spacing w:after="0" w:line="240" w:lineRule="auto"/>
        <w:jc w:val="both"/>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Правильное, осознанное чтен</w:t>
      </w:r>
      <w:r w:rsidR="00BC38CC">
        <w:rPr>
          <w:rFonts w:ascii="Times New Roman" w:eastAsia="Times New Roman" w:hAnsi="Times New Roman"/>
          <w:color w:val="000000"/>
          <w:sz w:val="24"/>
          <w:szCs w:val="24"/>
          <w:lang w:eastAsia="ru-RU"/>
        </w:rPr>
        <w:t>ие вслух целыми словами с соблю</w:t>
      </w:r>
      <w:r w:rsidRPr="00415210">
        <w:rPr>
          <w:rFonts w:ascii="Times New Roman" w:eastAsia="Times New Roman" w:hAnsi="Times New Roman"/>
          <w:color w:val="000000"/>
          <w:sz w:val="24"/>
          <w:szCs w:val="24"/>
          <w:lang w:eastAsia="ru-RU"/>
        </w:rPr>
        <w:t xml:space="preserve">дением норм литературного произношения. Работа над беглостью и выразительностью чтения: темп и соответствующая содержанию и смыслу текста интонация (паузы, логическое </w:t>
      </w:r>
      <w:r w:rsidR="00BC38CC">
        <w:rPr>
          <w:rFonts w:ascii="Times New Roman" w:eastAsia="Times New Roman" w:hAnsi="Times New Roman"/>
          <w:color w:val="000000"/>
          <w:sz w:val="24"/>
          <w:szCs w:val="24"/>
          <w:lang w:eastAsia="ru-RU"/>
        </w:rPr>
        <w:t>ударение, тон голо</w:t>
      </w:r>
      <w:r w:rsidRPr="00415210">
        <w:rPr>
          <w:rFonts w:ascii="Times New Roman" w:eastAsia="Times New Roman" w:hAnsi="Times New Roman"/>
          <w:color w:val="000000"/>
          <w:sz w:val="24"/>
          <w:szCs w:val="24"/>
          <w:lang w:eastAsia="ru-RU"/>
        </w:rPr>
        <w:t>са), «драматизация» (чтение по ролям).</w:t>
      </w:r>
    </w:p>
    <w:p w:rsidR="00415210" w:rsidRPr="00415210" w:rsidRDefault="00415210" w:rsidP="00BC38CC">
      <w:pPr>
        <w:spacing w:after="0" w:line="240" w:lineRule="auto"/>
        <w:jc w:val="both"/>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Чтение «про себя» с выполнением заданий.</w:t>
      </w:r>
    </w:p>
    <w:p w:rsidR="00415210" w:rsidRPr="00415210" w:rsidRDefault="00415210" w:rsidP="00BC38CC">
      <w:pPr>
        <w:spacing w:after="0" w:line="240" w:lineRule="auto"/>
        <w:jc w:val="both"/>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Выделение с помощью учит</w:t>
      </w:r>
      <w:r w:rsidR="00BC38CC">
        <w:rPr>
          <w:rFonts w:ascii="Times New Roman" w:eastAsia="Times New Roman" w:hAnsi="Times New Roman"/>
          <w:color w:val="000000"/>
          <w:sz w:val="24"/>
          <w:szCs w:val="24"/>
          <w:lang w:eastAsia="ru-RU"/>
        </w:rPr>
        <w:t>еля главной мысли художественно</w:t>
      </w:r>
      <w:r w:rsidRPr="00415210">
        <w:rPr>
          <w:rFonts w:ascii="Times New Roman" w:eastAsia="Times New Roman" w:hAnsi="Times New Roman"/>
          <w:color w:val="000000"/>
          <w:sz w:val="24"/>
          <w:szCs w:val="24"/>
          <w:lang w:eastAsia="ru-RU"/>
        </w:rPr>
        <w:t xml:space="preserve">го произведения, выявление отношения к поступкам действующих лиц. Выбор слов и выражений, характеризующих героев, события, картины природы. Нахождение </w:t>
      </w:r>
      <w:r w:rsidR="00BC38CC">
        <w:rPr>
          <w:rFonts w:ascii="Times New Roman" w:eastAsia="Times New Roman" w:hAnsi="Times New Roman"/>
          <w:color w:val="000000"/>
          <w:sz w:val="24"/>
          <w:szCs w:val="24"/>
          <w:lang w:eastAsia="ru-RU"/>
        </w:rPr>
        <w:t>в тексте непонятных слов и выра</w:t>
      </w:r>
      <w:r w:rsidRPr="00415210">
        <w:rPr>
          <w:rFonts w:ascii="Times New Roman" w:eastAsia="Times New Roman" w:hAnsi="Times New Roman"/>
          <w:color w:val="000000"/>
          <w:sz w:val="24"/>
          <w:szCs w:val="24"/>
          <w:lang w:eastAsia="ru-RU"/>
        </w:rPr>
        <w:t>жений, пользование подстрочным словарем.</w:t>
      </w:r>
    </w:p>
    <w:p w:rsidR="00415210" w:rsidRPr="00415210" w:rsidRDefault="00415210" w:rsidP="00BC38CC">
      <w:pPr>
        <w:spacing w:after="0" w:line="240" w:lineRule="auto"/>
        <w:jc w:val="both"/>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Ответы на вопросы к тексту.</w:t>
      </w:r>
    </w:p>
    <w:p w:rsidR="00415210" w:rsidRPr="00415210" w:rsidRDefault="00415210" w:rsidP="00BC38CC">
      <w:pPr>
        <w:spacing w:after="0" w:line="240" w:lineRule="auto"/>
        <w:jc w:val="both"/>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Деление текста на части с помощью учителя. Озаглавливание частей текста и составление с помощью учителя п</w:t>
      </w:r>
      <w:r w:rsidR="00BC38CC">
        <w:rPr>
          <w:rFonts w:ascii="Times New Roman" w:eastAsia="Times New Roman" w:hAnsi="Times New Roman"/>
          <w:color w:val="000000"/>
          <w:sz w:val="24"/>
          <w:szCs w:val="24"/>
          <w:lang w:eastAsia="ru-RU"/>
        </w:rPr>
        <w:t>лана в форме по</w:t>
      </w:r>
      <w:r w:rsidRPr="00415210">
        <w:rPr>
          <w:rFonts w:ascii="Times New Roman" w:eastAsia="Times New Roman" w:hAnsi="Times New Roman"/>
          <w:color w:val="000000"/>
          <w:sz w:val="24"/>
          <w:szCs w:val="24"/>
          <w:lang w:eastAsia="ru-RU"/>
        </w:rPr>
        <w:t>вествовательных и вопросительных предложений.</w:t>
      </w:r>
    </w:p>
    <w:p w:rsidR="00415210" w:rsidRPr="00415210" w:rsidRDefault="00415210" w:rsidP="00BC38CC">
      <w:pPr>
        <w:spacing w:after="0" w:line="240" w:lineRule="auto"/>
        <w:jc w:val="both"/>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Пересказ по плану. Использов</w:t>
      </w:r>
      <w:r w:rsidR="00BC38CC">
        <w:rPr>
          <w:rFonts w:ascii="Times New Roman" w:eastAsia="Times New Roman" w:hAnsi="Times New Roman"/>
          <w:color w:val="000000"/>
          <w:sz w:val="24"/>
          <w:szCs w:val="24"/>
          <w:lang w:eastAsia="ru-RU"/>
        </w:rPr>
        <w:t>ание при пересказе слов и оборо</w:t>
      </w:r>
      <w:r w:rsidRPr="00415210">
        <w:rPr>
          <w:rFonts w:ascii="Times New Roman" w:eastAsia="Times New Roman" w:hAnsi="Times New Roman"/>
          <w:color w:val="000000"/>
          <w:sz w:val="24"/>
          <w:szCs w:val="24"/>
          <w:lang w:eastAsia="ru-RU"/>
        </w:rPr>
        <w:t>тов речи из текста. Передача с</w:t>
      </w:r>
      <w:r w:rsidR="00BC38CC">
        <w:rPr>
          <w:rFonts w:ascii="Times New Roman" w:eastAsia="Times New Roman" w:hAnsi="Times New Roman"/>
          <w:color w:val="000000"/>
          <w:sz w:val="24"/>
          <w:szCs w:val="24"/>
          <w:lang w:eastAsia="ru-RU"/>
        </w:rPr>
        <w:t>одержания иллюстраций к произве</w:t>
      </w:r>
      <w:r w:rsidRPr="00415210">
        <w:rPr>
          <w:rFonts w:ascii="Times New Roman" w:eastAsia="Times New Roman" w:hAnsi="Times New Roman"/>
          <w:color w:val="000000"/>
          <w:sz w:val="24"/>
          <w:szCs w:val="24"/>
          <w:lang w:eastAsia="ru-RU"/>
        </w:rPr>
        <w:t>дению по вопросам учителя.</w:t>
      </w:r>
    </w:p>
    <w:p w:rsidR="00415210" w:rsidRPr="00415210" w:rsidRDefault="00415210" w:rsidP="00BC38CC">
      <w:pPr>
        <w:spacing w:after="0" w:line="240" w:lineRule="auto"/>
        <w:jc w:val="both"/>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Самостоятельное чтение несложных рассказов с выполнением различных заданий учителя: найти ответ на поставленный вопрос, подготовиться к пересказу, выразительному чтению.</w:t>
      </w:r>
    </w:p>
    <w:p w:rsidR="00415210" w:rsidRPr="00415210" w:rsidRDefault="00415210" w:rsidP="00BC38CC">
      <w:pPr>
        <w:spacing w:after="0" w:line="240" w:lineRule="auto"/>
        <w:jc w:val="both"/>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Заучивание наизусть стихотворений.</w:t>
      </w:r>
    </w:p>
    <w:p w:rsidR="00415210" w:rsidRPr="00415210" w:rsidRDefault="00415210" w:rsidP="00BC38CC">
      <w:pPr>
        <w:spacing w:after="0" w:line="240" w:lineRule="auto"/>
        <w:jc w:val="both"/>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Внеклассное чтение1</w:t>
      </w:r>
    </w:p>
    <w:p w:rsidR="00415210" w:rsidRPr="00415210" w:rsidRDefault="00415210" w:rsidP="00BC38CC">
      <w:pPr>
        <w:spacing w:after="0" w:line="240" w:lineRule="auto"/>
        <w:jc w:val="both"/>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Формирование читательской самостоятельности школьников. Выбор в школьной библиотеке д</w:t>
      </w:r>
      <w:r w:rsidR="00C00E13">
        <w:rPr>
          <w:rFonts w:ascii="Times New Roman" w:eastAsia="Times New Roman" w:hAnsi="Times New Roman"/>
          <w:color w:val="000000"/>
          <w:sz w:val="24"/>
          <w:szCs w:val="24"/>
          <w:lang w:eastAsia="ru-RU"/>
        </w:rPr>
        <w:t>етской книги на указанную учите</w:t>
      </w:r>
      <w:r w:rsidRPr="00415210">
        <w:rPr>
          <w:rFonts w:ascii="Times New Roman" w:eastAsia="Times New Roman" w:hAnsi="Times New Roman"/>
          <w:color w:val="000000"/>
          <w:sz w:val="24"/>
          <w:szCs w:val="24"/>
          <w:lang w:eastAsia="ru-RU"/>
        </w:rPr>
        <w:t>лем тему, чтение статей из детски</w:t>
      </w:r>
      <w:r w:rsidR="00C00E13">
        <w:rPr>
          <w:rFonts w:ascii="Times New Roman" w:eastAsia="Times New Roman" w:hAnsi="Times New Roman"/>
          <w:color w:val="000000"/>
          <w:sz w:val="24"/>
          <w:szCs w:val="24"/>
          <w:lang w:eastAsia="ru-RU"/>
        </w:rPr>
        <w:t>х газет, журналов. Беседы о про</w:t>
      </w:r>
      <w:r w:rsidRPr="00415210">
        <w:rPr>
          <w:rFonts w:ascii="Times New Roman" w:eastAsia="Times New Roman" w:hAnsi="Times New Roman"/>
          <w:color w:val="000000"/>
          <w:sz w:val="24"/>
          <w:szCs w:val="24"/>
          <w:lang w:eastAsia="ru-RU"/>
        </w:rPr>
        <w:t>читанном, чтение и пересказ интересных отрывков, коллективное составление кратких отзывов о книгах, анализ учетных листов по внеклассному чтению.</w:t>
      </w:r>
    </w:p>
    <w:p w:rsidR="00415210" w:rsidRPr="00415210" w:rsidRDefault="00415210" w:rsidP="00BC38CC">
      <w:pPr>
        <w:spacing w:after="0" w:line="240" w:lineRule="auto"/>
        <w:jc w:val="both"/>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'Урок внеклассного чтения проводится один раз в месяц</w:t>
      </w:r>
    </w:p>
    <w:p w:rsidR="00415210" w:rsidRPr="00415210" w:rsidRDefault="00415210" w:rsidP="00415210">
      <w:pPr>
        <w:spacing w:after="0" w:line="240" w:lineRule="auto"/>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 xml:space="preserve"> </w:t>
      </w:r>
    </w:p>
    <w:p w:rsidR="00415210" w:rsidRPr="00415210" w:rsidRDefault="00415210" w:rsidP="00415210">
      <w:pPr>
        <w:spacing w:after="0" w:line="240" w:lineRule="auto"/>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Рекомендуемая литература (на выбор)</w:t>
      </w:r>
    </w:p>
    <w:p w:rsidR="00415210" w:rsidRPr="00415210" w:rsidRDefault="00415210" w:rsidP="00415210">
      <w:pPr>
        <w:spacing w:after="0" w:line="240" w:lineRule="auto"/>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1.</w:t>
      </w:r>
      <w:r w:rsidRPr="00415210">
        <w:rPr>
          <w:rFonts w:ascii="Times New Roman" w:eastAsia="Times New Roman" w:hAnsi="Times New Roman"/>
          <w:color w:val="000000"/>
          <w:sz w:val="24"/>
          <w:szCs w:val="24"/>
          <w:lang w:eastAsia="ru-RU"/>
        </w:rPr>
        <w:tab/>
        <w:t>Русские народные сказки.</w:t>
      </w:r>
    </w:p>
    <w:p w:rsidR="00415210" w:rsidRPr="00415210" w:rsidRDefault="00415210" w:rsidP="00415210">
      <w:pPr>
        <w:spacing w:after="0" w:line="240" w:lineRule="auto"/>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2.</w:t>
      </w:r>
      <w:r w:rsidRPr="00415210">
        <w:rPr>
          <w:rFonts w:ascii="Times New Roman" w:eastAsia="Times New Roman" w:hAnsi="Times New Roman"/>
          <w:color w:val="000000"/>
          <w:sz w:val="24"/>
          <w:szCs w:val="24"/>
          <w:lang w:eastAsia="ru-RU"/>
        </w:rPr>
        <w:tab/>
        <w:t>Сказки народов мира.</w:t>
      </w:r>
    </w:p>
    <w:p w:rsidR="00415210" w:rsidRPr="00415210" w:rsidRDefault="00415210" w:rsidP="00415210">
      <w:pPr>
        <w:spacing w:after="0" w:line="240" w:lineRule="auto"/>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3.</w:t>
      </w:r>
      <w:r w:rsidRPr="00415210">
        <w:rPr>
          <w:rFonts w:ascii="Times New Roman" w:eastAsia="Times New Roman" w:hAnsi="Times New Roman"/>
          <w:color w:val="000000"/>
          <w:sz w:val="24"/>
          <w:szCs w:val="24"/>
          <w:lang w:eastAsia="ru-RU"/>
        </w:rPr>
        <w:tab/>
        <w:t>П. П. Бажов «Малахитовая шкатулка»</w:t>
      </w:r>
      <w:r w:rsidR="00BC38CC">
        <w:rPr>
          <w:rFonts w:ascii="Times New Roman" w:eastAsia="Times New Roman" w:hAnsi="Times New Roman"/>
          <w:color w:val="000000"/>
          <w:sz w:val="24"/>
          <w:szCs w:val="24"/>
          <w:lang w:eastAsia="ru-RU"/>
        </w:rPr>
        <w:t>, «Серебряное копытце», «Солнеч</w:t>
      </w:r>
      <w:r w:rsidRPr="00415210">
        <w:rPr>
          <w:rFonts w:ascii="Times New Roman" w:eastAsia="Times New Roman" w:hAnsi="Times New Roman"/>
          <w:color w:val="000000"/>
          <w:sz w:val="24"/>
          <w:szCs w:val="24"/>
          <w:lang w:eastAsia="ru-RU"/>
        </w:rPr>
        <w:t>ный камень», «Горный мастер».</w:t>
      </w:r>
    </w:p>
    <w:p w:rsidR="00415210" w:rsidRPr="00415210" w:rsidRDefault="00415210" w:rsidP="00415210">
      <w:pPr>
        <w:spacing w:after="0" w:line="240" w:lineRule="auto"/>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4.</w:t>
      </w:r>
      <w:r w:rsidRPr="00415210">
        <w:rPr>
          <w:rFonts w:ascii="Times New Roman" w:eastAsia="Times New Roman" w:hAnsi="Times New Roman"/>
          <w:color w:val="000000"/>
          <w:sz w:val="24"/>
          <w:szCs w:val="24"/>
          <w:lang w:eastAsia="ru-RU"/>
        </w:rPr>
        <w:tab/>
        <w:t>В. В. Бианки «Тигр-пятиполосик», «</w:t>
      </w:r>
      <w:r w:rsidR="009B7EFA">
        <w:rPr>
          <w:rFonts w:ascii="Times New Roman" w:eastAsia="Times New Roman" w:hAnsi="Times New Roman"/>
          <w:color w:val="000000"/>
          <w:sz w:val="24"/>
          <w:szCs w:val="24"/>
          <w:lang w:eastAsia="ru-RU"/>
        </w:rPr>
        <w:t>Снегурушка-милушка», «Муха и чу</w:t>
      </w:r>
      <w:r w:rsidRPr="00415210">
        <w:rPr>
          <w:rFonts w:ascii="Times New Roman" w:eastAsia="Times New Roman" w:hAnsi="Times New Roman"/>
          <w:color w:val="000000"/>
          <w:sz w:val="24"/>
          <w:szCs w:val="24"/>
          <w:lang w:eastAsia="ru-RU"/>
        </w:rPr>
        <w:t>довище», «Музыкальная канарейка», «Храбрый Ваня».</w:t>
      </w:r>
    </w:p>
    <w:p w:rsidR="00415210" w:rsidRPr="00415210" w:rsidRDefault="00415210" w:rsidP="00415210">
      <w:pPr>
        <w:spacing w:after="0" w:line="240" w:lineRule="auto"/>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5.</w:t>
      </w:r>
      <w:r w:rsidRPr="00415210">
        <w:rPr>
          <w:rFonts w:ascii="Times New Roman" w:eastAsia="Times New Roman" w:hAnsi="Times New Roman"/>
          <w:color w:val="000000"/>
          <w:sz w:val="24"/>
          <w:szCs w:val="24"/>
          <w:lang w:eastAsia="ru-RU"/>
        </w:rPr>
        <w:tab/>
        <w:t>А. М. Волков «Волшебник изумрудног</w:t>
      </w:r>
      <w:r w:rsidR="009B7EFA">
        <w:rPr>
          <w:rFonts w:ascii="Times New Roman" w:eastAsia="Times New Roman" w:hAnsi="Times New Roman"/>
          <w:color w:val="000000"/>
          <w:sz w:val="24"/>
          <w:szCs w:val="24"/>
          <w:lang w:eastAsia="ru-RU"/>
        </w:rPr>
        <w:t>о города», «Семь подземных коро</w:t>
      </w:r>
      <w:r w:rsidRPr="00415210">
        <w:rPr>
          <w:rFonts w:ascii="Times New Roman" w:eastAsia="Times New Roman" w:hAnsi="Times New Roman"/>
          <w:color w:val="000000"/>
          <w:sz w:val="24"/>
          <w:szCs w:val="24"/>
          <w:lang w:eastAsia="ru-RU"/>
        </w:rPr>
        <w:t>лей», «Урфин Джюс и его деревянные солдаты».</w:t>
      </w:r>
    </w:p>
    <w:p w:rsidR="00415210" w:rsidRPr="00415210" w:rsidRDefault="00415210" w:rsidP="00415210">
      <w:pPr>
        <w:spacing w:after="0" w:line="240" w:lineRule="auto"/>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6.</w:t>
      </w:r>
      <w:r w:rsidRPr="00415210">
        <w:rPr>
          <w:rFonts w:ascii="Times New Roman" w:eastAsia="Times New Roman" w:hAnsi="Times New Roman"/>
          <w:color w:val="000000"/>
          <w:sz w:val="24"/>
          <w:szCs w:val="24"/>
          <w:lang w:eastAsia="ru-RU"/>
        </w:rPr>
        <w:tab/>
        <w:t>А. П. Гайдар «Чук и Гек».</w:t>
      </w:r>
    </w:p>
    <w:p w:rsidR="00415210" w:rsidRPr="00415210" w:rsidRDefault="00415210" w:rsidP="00415210">
      <w:pPr>
        <w:spacing w:after="0" w:line="240" w:lineRule="auto"/>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7.</w:t>
      </w:r>
      <w:r w:rsidRPr="00415210">
        <w:rPr>
          <w:rFonts w:ascii="Times New Roman" w:eastAsia="Times New Roman" w:hAnsi="Times New Roman"/>
          <w:color w:val="000000"/>
          <w:sz w:val="24"/>
          <w:szCs w:val="24"/>
          <w:lang w:eastAsia="ru-RU"/>
        </w:rPr>
        <w:tab/>
        <w:t>Б. С. Житков «Пожар в море», «Нав</w:t>
      </w:r>
      <w:r w:rsidR="009B7EFA">
        <w:rPr>
          <w:rFonts w:ascii="Times New Roman" w:eastAsia="Times New Roman" w:hAnsi="Times New Roman"/>
          <w:color w:val="000000"/>
          <w:sz w:val="24"/>
          <w:szCs w:val="24"/>
          <w:lang w:eastAsia="ru-RU"/>
        </w:rPr>
        <w:t xml:space="preserve">однение», «Обвал», «На льдине», </w:t>
      </w:r>
      <w:r w:rsidRPr="00415210">
        <w:rPr>
          <w:rFonts w:ascii="Times New Roman" w:eastAsia="Times New Roman" w:hAnsi="Times New Roman"/>
          <w:color w:val="000000"/>
          <w:sz w:val="24"/>
          <w:szCs w:val="24"/>
          <w:lang w:eastAsia="ru-RU"/>
        </w:rPr>
        <w:t>«Компас».</w:t>
      </w:r>
    </w:p>
    <w:p w:rsidR="00415210" w:rsidRPr="00415210" w:rsidRDefault="00415210" w:rsidP="00415210">
      <w:pPr>
        <w:spacing w:after="0" w:line="240" w:lineRule="auto"/>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lastRenderedPageBreak/>
        <w:t>8.</w:t>
      </w:r>
      <w:r w:rsidRPr="00415210">
        <w:rPr>
          <w:rFonts w:ascii="Times New Roman" w:eastAsia="Times New Roman" w:hAnsi="Times New Roman"/>
          <w:color w:val="000000"/>
          <w:sz w:val="24"/>
          <w:szCs w:val="24"/>
          <w:lang w:eastAsia="ru-RU"/>
        </w:rPr>
        <w:tab/>
        <w:t>Д. Н. Мамин-Сибиряк «Про комара ко</w:t>
      </w:r>
      <w:r w:rsidR="009B7EFA">
        <w:rPr>
          <w:rFonts w:ascii="Times New Roman" w:eastAsia="Times New Roman" w:hAnsi="Times New Roman"/>
          <w:color w:val="000000"/>
          <w:sz w:val="24"/>
          <w:szCs w:val="24"/>
          <w:lang w:eastAsia="ru-RU"/>
        </w:rPr>
        <w:t>маровича, длинный нос», «Сказоч</w:t>
      </w:r>
      <w:r w:rsidRPr="00415210">
        <w:rPr>
          <w:rFonts w:ascii="Times New Roman" w:eastAsia="Times New Roman" w:hAnsi="Times New Roman"/>
          <w:color w:val="000000"/>
          <w:sz w:val="24"/>
          <w:szCs w:val="24"/>
          <w:lang w:eastAsia="ru-RU"/>
        </w:rPr>
        <w:t>ка про Козявочку», «Сказка о том, как ж</w:t>
      </w:r>
      <w:r w:rsidR="009B7EFA">
        <w:rPr>
          <w:rFonts w:ascii="Times New Roman" w:eastAsia="Times New Roman" w:hAnsi="Times New Roman"/>
          <w:color w:val="000000"/>
          <w:sz w:val="24"/>
          <w:szCs w:val="24"/>
          <w:lang w:eastAsia="ru-RU"/>
        </w:rPr>
        <w:t>ила-была последняя муха», «Сказ</w:t>
      </w:r>
      <w:r w:rsidRPr="00415210">
        <w:rPr>
          <w:rFonts w:ascii="Times New Roman" w:eastAsia="Times New Roman" w:hAnsi="Times New Roman"/>
          <w:color w:val="000000"/>
          <w:sz w:val="24"/>
          <w:szCs w:val="24"/>
          <w:lang w:eastAsia="ru-RU"/>
        </w:rPr>
        <w:t>ка про храброго зайца — длинные уши, косые глаза, короткий хвост».</w:t>
      </w:r>
    </w:p>
    <w:p w:rsidR="00415210" w:rsidRPr="00415210" w:rsidRDefault="00415210" w:rsidP="00415210">
      <w:pPr>
        <w:spacing w:after="0" w:line="240" w:lineRule="auto"/>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9.</w:t>
      </w:r>
      <w:r w:rsidRPr="00415210">
        <w:rPr>
          <w:rFonts w:ascii="Times New Roman" w:eastAsia="Times New Roman" w:hAnsi="Times New Roman"/>
          <w:color w:val="000000"/>
          <w:sz w:val="24"/>
          <w:szCs w:val="24"/>
          <w:lang w:eastAsia="ru-RU"/>
        </w:rPr>
        <w:tab/>
        <w:t>Н. Н. Носов «Фантазеры», «Витя Ма</w:t>
      </w:r>
      <w:r w:rsidR="009B7EFA">
        <w:rPr>
          <w:rFonts w:ascii="Times New Roman" w:eastAsia="Times New Roman" w:hAnsi="Times New Roman"/>
          <w:color w:val="000000"/>
          <w:sz w:val="24"/>
          <w:szCs w:val="24"/>
          <w:lang w:eastAsia="ru-RU"/>
        </w:rPr>
        <w:t xml:space="preserve">леев в школе и дома», «Огурцы», </w:t>
      </w:r>
      <w:r w:rsidRPr="00415210">
        <w:rPr>
          <w:rFonts w:ascii="Times New Roman" w:eastAsia="Times New Roman" w:hAnsi="Times New Roman"/>
          <w:color w:val="000000"/>
          <w:sz w:val="24"/>
          <w:szCs w:val="24"/>
          <w:lang w:eastAsia="ru-RU"/>
        </w:rPr>
        <w:t>«Веселая семейка».</w:t>
      </w:r>
    </w:p>
    <w:p w:rsidR="00415210" w:rsidRPr="00415210" w:rsidRDefault="00415210" w:rsidP="00415210">
      <w:pPr>
        <w:spacing w:after="0" w:line="240" w:lineRule="auto"/>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10.</w:t>
      </w:r>
      <w:r w:rsidRPr="00415210">
        <w:rPr>
          <w:rFonts w:ascii="Times New Roman" w:eastAsia="Times New Roman" w:hAnsi="Times New Roman"/>
          <w:color w:val="000000"/>
          <w:sz w:val="24"/>
          <w:szCs w:val="24"/>
          <w:lang w:eastAsia="ru-RU"/>
        </w:rPr>
        <w:tab/>
        <w:t>В. А. Осеева «Волшебное слово», «Синие листья», «Плохо».</w:t>
      </w:r>
    </w:p>
    <w:p w:rsidR="00415210" w:rsidRPr="00415210" w:rsidRDefault="00415210" w:rsidP="00415210">
      <w:pPr>
        <w:spacing w:after="0" w:line="240" w:lineRule="auto"/>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\\.К.Г. Паустовский «Похождение жука-носорога».</w:t>
      </w:r>
    </w:p>
    <w:p w:rsidR="00415210" w:rsidRPr="00415210" w:rsidRDefault="00415210" w:rsidP="00415210">
      <w:pPr>
        <w:spacing w:after="0" w:line="240" w:lineRule="auto"/>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12.</w:t>
      </w:r>
      <w:r w:rsidRPr="00415210">
        <w:rPr>
          <w:rFonts w:ascii="Times New Roman" w:eastAsia="Times New Roman" w:hAnsi="Times New Roman"/>
          <w:color w:val="000000"/>
          <w:sz w:val="24"/>
          <w:szCs w:val="24"/>
          <w:lang w:eastAsia="ru-RU"/>
        </w:rPr>
        <w:tab/>
        <w:t>Е. А. Пермяк «Семьсот семьдесят семь мастеров».</w:t>
      </w:r>
    </w:p>
    <w:p w:rsidR="00415210" w:rsidRPr="00415210" w:rsidRDefault="00415210" w:rsidP="00415210">
      <w:pPr>
        <w:spacing w:after="0" w:line="240" w:lineRule="auto"/>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13.</w:t>
      </w:r>
      <w:r w:rsidRPr="00415210">
        <w:rPr>
          <w:rFonts w:ascii="Times New Roman" w:eastAsia="Times New Roman" w:hAnsi="Times New Roman"/>
          <w:color w:val="000000"/>
          <w:sz w:val="24"/>
          <w:szCs w:val="24"/>
          <w:lang w:eastAsia="ru-RU"/>
        </w:rPr>
        <w:tab/>
        <w:t>Б. Н. Полевой «Сын полка».</w:t>
      </w:r>
    </w:p>
    <w:p w:rsidR="00415210" w:rsidRPr="00415210" w:rsidRDefault="00415210" w:rsidP="00415210">
      <w:pPr>
        <w:spacing w:after="0" w:line="240" w:lineRule="auto"/>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14.</w:t>
      </w:r>
      <w:r w:rsidRPr="00415210">
        <w:rPr>
          <w:rFonts w:ascii="Times New Roman" w:eastAsia="Times New Roman" w:hAnsi="Times New Roman"/>
          <w:color w:val="000000"/>
          <w:sz w:val="24"/>
          <w:szCs w:val="24"/>
          <w:lang w:eastAsia="ru-RU"/>
        </w:rPr>
        <w:tab/>
        <w:t>М. М. Пришвин «Лисичкин хлеб», «Золотой луг», «Ярик», «Муравьи»,</w:t>
      </w:r>
    </w:p>
    <w:p w:rsidR="00415210" w:rsidRPr="00415210" w:rsidRDefault="00415210" w:rsidP="00415210">
      <w:pPr>
        <w:spacing w:after="0" w:line="240" w:lineRule="auto"/>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«В краю дедушки Мазая».</w:t>
      </w:r>
    </w:p>
    <w:p w:rsidR="00415210" w:rsidRPr="00415210" w:rsidRDefault="00415210" w:rsidP="00415210">
      <w:pPr>
        <w:spacing w:after="0" w:line="240" w:lineRule="auto"/>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15.</w:t>
      </w:r>
      <w:r w:rsidRPr="00415210">
        <w:rPr>
          <w:rFonts w:ascii="Times New Roman" w:eastAsia="Times New Roman" w:hAnsi="Times New Roman"/>
          <w:color w:val="000000"/>
          <w:sz w:val="24"/>
          <w:szCs w:val="24"/>
          <w:lang w:eastAsia="ru-RU"/>
        </w:rPr>
        <w:tab/>
        <w:t>Г. А. Скребицкий «Лесной голосок», «Догадливая синичка», «Воришка»,</w:t>
      </w:r>
    </w:p>
    <w:p w:rsidR="00415210" w:rsidRPr="00415210" w:rsidRDefault="00415210" w:rsidP="00415210">
      <w:pPr>
        <w:spacing w:after="0" w:line="240" w:lineRule="auto"/>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«Заботливая мамаша», «Ушан», «Сиротка».</w:t>
      </w:r>
    </w:p>
    <w:p w:rsidR="00415210" w:rsidRPr="00415210" w:rsidRDefault="00415210" w:rsidP="00415210">
      <w:pPr>
        <w:spacing w:after="0" w:line="240" w:lineRule="auto"/>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Основные требования к знания</w:t>
      </w:r>
      <w:r w:rsidR="009B7EFA">
        <w:rPr>
          <w:rFonts w:ascii="Times New Roman" w:eastAsia="Times New Roman" w:hAnsi="Times New Roman"/>
          <w:color w:val="000000"/>
          <w:sz w:val="24"/>
          <w:szCs w:val="24"/>
          <w:lang w:eastAsia="ru-RU"/>
        </w:rPr>
        <w:t xml:space="preserve">м и умениям учащихся. Учащиеся должны уметь: </w:t>
      </w:r>
      <w:r w:rsidRPr="00415210">
        <w:rPr>
          <w:rFonts w:ascii="Times New Roman" w:eastAsia="Times New Roman" w:hAnsi="Times New Roman"/>
          <w:color w:val="000000"/>
          <w:sz w:val="24"/>
          <w:szCs w:val="24"/>
          <w:lang w:eastAsia="ru-RU"/>
        </w:rPr>
        <w:t>читать осознанно, правильно, выразительно, целыми словами вслух; читать «про себя», выполняя задания учителя;</w:t>
      </w:r>
    </w:p>
    <w:p w:rsidR="00415210" w:rsidRPr="00415210" w:rsidRDefault="00415210" w:rsidP="00415210">
      <w:pPr>
        <w:spacing w:after="0" w:line="240" w:lineRule="auto"/>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отвечать на вопросы учителя;</w:t>
      </w:r>
    </w:p>
    <w:p w:rsidR="00415210" w:rsidRPr="00415210" w:rsidRDefault="00415210" w:rsidP="00415210">
      <w:pPr>
        <w:spacing w:after="0" w:line="240" w:lineRule="auto"/>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пересказывать текст по плану с помощью учителя, несложные по содержанию тексты — самостоятельно. Учащиеся должны знать:</w:t>
      </w:r>
    </w:p>
    <w:p w:rsidR="001531C9" w:rsidRPr="00415210" w:rsidRDefault="00415210" w:rsidP="00415210">
      <w:pPr>
        <w:spacing w:after="0" w:line="240" w:lineRule="auto"/>
        <w:rPr>
          <w:rFonts w:ascii="Times New Roman" w:eastAsia="Times New Roman" w:hAnsi="Times New Roman"/>
          <w:color w:val="000000"/>
          <w:sz w:val="24"/>
          <w:szCs w:val="24"/>
          <w:lang w:eastAsia="ru-RU"/>
        </w:rPr>
      </w:pPr>
      <w:r w:rsidRPr="00415210">
        <w:rPr>
          <w:rFonts w:ascii="Times New Roman" w:eastAsia="Times New Roman" w:hAnsi="Times New Roman"/>
          <w:color w:val="000000"/>
          <w:sz w:val="24"/>
          <w:szCs w:val="24"/>
          <w:lang w:eastAsia="ru-RU"/>
        </w:rPr>
        <w:t>наизусть 6—10 стихотворений.</w:t>
      </w:r>
    </w:p>
    <w:p w:rsidR="00415210" w:rsidRPr="001531C9" w:rsidRDefault="00415210" w:rsidP="001531C9">
      <w:pPr>
        <w:spacing w:after="0" w:line="240" w:lineRule="auto"/>
        <w:jc w:val="center"/>
        <w:rPr>
          <w:rFonts w:ascii="Times New Roman" w:eastAsia="Times New Roman" w:hAnsi="Times New Roman"/>
          <w:b/>
          <w:color w:val="000000"/>
          <w:sz w:val="24"/>
          <w:szCs w:val="24"/>
          <w:lang w:eastAsia="ru-RU"/>
        </w:rPr>
      </w:pPr>
    </w:p>
    <w:p w:rsidR="001531C9" w:rsidRPr="001531C9" w:rsidRDefault="001531C9" w:rsidP="001531C9">
      <w:pPr>
        <w:spacing w:after="0" w:line="240" w:lineRule="auto"/>
        <w:jc w:val="center"/>
        <w:rPr>
          <w:rFonts w:ascii="Times New Roman" w:eastAsia="Times New Roman" w:hAnsi="Times New Roman"/>
          <w:b/>
          <w:color w:val="000000"/>
          <w:sz w:val="24"/>
          <w:szCs w:val="24"/>
          <w:lang w:eastAsia="ru-RU"/>
        </w:rPr>
      </w:pPr>
      <w:r w:rsidRPr="001531C9">
        <w:rPr>
          <w:rFonts w:ascii="Times New Roman" w:eastAsia="Times New Roman" w:hAnsi="Times New Roman"/>
          <w:b/>
          <w:color w:val="000000"/>
          <w:sz w:val="24"/>
          <w:szCs w:val="24"/>
          <w:lang w:eastAsia="ru-RU"/>
        </w:rPr>
        <w:t>6 класс (4 ч. в неделю)</w:t>
      </w:r>
    </w:p>
    <w:p w:rsidR="001531C9" w:rsidRPr="001531C9" w:rsidRDefault="001531C9" w:rsidP="001531C9">
      <w:pPr>
        <w:spacing w:after="0" w:line="240" w:lineRule="auto"/>
        <w:jc w:val="both"/>
        <w:rPr>
          <w:rFonts w:ascii="Times New Roman" w:eastAsia="Times New Roman" w:hAnsi="Times New Roman"/>
          <w:color w:val="000000"/>
          <w:sz w:val="24"/>
          <w:szCs w:val="24"/>
          <w:lang w:eastAsia="ru-RU"/>
        </w:rPr>
      </w:pPr>
    </w:p>
    <w:p w:rsidR="001531C9" w:rsidRPr="001531C9" w:rsidRDefault="001531C9" w:rsidP="001531C9">
      <w:pPr>
        <w:spacing w:after="0" w:line="240" w:lineRule="auto"/>
        <w:jc w:val="both"/>
        <w:rPr>
          <w:rFonts w:ascii="Times New Roman" w:eastAsia="Times New Roman" w:hAnsi="Times New Roman"/>
          <w:b/>
          <w:color w:val="000000"/>
          <w:sz w:val="24"/>
          <w:szCs w:val="24"/>
          <w:lang w:eastAsia="ru-RU"/>
        </w:rPr>
      </w:pPr>
      <w:r w:rsidRPr="001531C9">
        <w:rPr>
          <w:rFonts w:ascii="Times New Roman" w:eastAsia="Times New Roman" w:hAnsi="Times New Roman"/>
          <w:b/>
          <w:color w:val="000000"/>
          <w:sz w:val="24"/>
          <w:szCs w:val="24"/>
          <w:lang w:eastAsia="ru-RU"/>
        </w:rPr>
        <w:t>Примерная тематика</w:t>
      </w:r>
    </w:p>
    <w:p w:rsidR="001531C9" w:rsidRPr="001531C9" w:rsidRDefault="001531C9" w:rsidP="001531C9">
      <w:pPr>
        <w:spacing w:after="0" w:line="240" w:lineRule="auto"/>
        <w:ind w:firstLine="720"/>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о событиях в мире; о труде людей; о родной природе и бережном отношении к ней; о знаменательных событиях в жизни страны.</w:t>
      </w:r>
    </w:p>
    <w:p w:rsidR="001531C9" w:rsidRPr="001531C9" w:rsidRDefault="001531C9" w:rsidP="001531C9">
      <w:pPr>
        <w:spacing w:after="0" w:line="240" w:lineRule="auto"/>
        <w:ind w:firstLine="720"/>
        <w:jc w:val="both"/>
        <w:rPr>
          <w:rFonts w:ascii="Times New Roman" w:eastAsia="Times New Roman" w:hAnsi="Times New Roman"/>
          <w:color w:val="000000"/>
          <w:sz w:val="24"/>
          <w:szCs w:val="24"/>
          <w:lang w:eastAsia="ru-RU"/>
        </w:rPr>
      </w:pPr>
    </w:p>
    <w:p w:rsidR="001531C9" w:rsidRPr="001531C9" w:rsidRDefault="001531C9" w:rsidP="001531C9">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1531C9">
        <w:rPr>
          <w:rFonts w:ascii="Times New Roman" w:eastAsia="Times New Roman" w:hAnsi="Times New Roman"/>
          <w:b/>
          <w:color w:val="000000"/>
          <w:sz w:val="24"/>
          <w:szCs w:val="24"/>
          <w:lang w:eastAsia="ru-RU"/>
        </w:rPr>
        <w:t>Навыки чтения</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Сознательное, правильное, беглое, выразительное чтение вслух в соответствии с нормами литературного произношения; чтение «про себя».</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Выделение главной мысли произведения и его частей. Опреде</w:t>
      </w:r>
      <w:r w:rsidRPr="001531C9">
        <w:rPr>
          <w:rFonts w:ascii="Times New Roman" w:eastAsia="Times New Roman" w:hAnsi="Times New Roman"/>
          <w:color w:val="000000"/>
          <w:sz w:val="24"/>
          <w:szCs w:val="24"/>
          <w:lang w:eastAsia="ru-RU"/>
        </w:rPr>
        <w:softHyphen/>
        <w:t>ление основных черт характера действующих лиц.</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характеризующих поступки героев, картины природы.</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Деление текста на части. Составление под руководством учителя простого плана, в некоторых случаях использование слов самого текста.</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Пересказ прочитанного по составленному плану. Полный и выборочный пересказ.</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Самостоятельное чтение с различными заданиями: подготовиться к выразительному чтению, выделить отдельные места по вопросам, подготовить пересказ.</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Заучивание наизусть стихотворений.</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1531C9">
        <w:rPr>
          <w:rFonts w:ascii="Times New Roman" w:eastAsia="Times New Roman" w:hAnsi="Times New Roman"/>
          <w:b/>
          <w:color w:val="000000"/>
          <w:sz w:val="24"/>
          <w:szCs w:val="24"/>
          <w:lang w:eastAsia="ru-RU"/>
        </w:rPr>
        <w:t>Внеклассное чтение</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(внеклассное чтение проводится один раз в месяц)</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Систематическое чтение детской художественной литературы, детских газет и журналов. Ведение дневника или стенда внеклассного чтения по данной учителем форме.</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lastRenderedPageBreak/>
        <w:t>Обсуждение прочитанных произведений, коллективное составление кратких отзывов о книгах, пересказ содержания прочитанного по заданию учителя, называние главных действующих лиц, выявление своего к ним отношения.</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1531C9">
        <w:rPr>
          <w:rFonts w:ascii="Times New Roman" w:eastAsia="Times New Roman" w:hAnsi="Times New Roman"/>
          <w:b/>
          <w:bCs/>
          <w:color w:val="000000"/>
          <w:sz w:val="24"/>
          <w:szCs w:val="24"/>
          <w:lang w:eastAsia="ru-RU"/>
        </w:rPr>
        <w:t xml:space="preserve">Рекомендуемая литература </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b/>
          <w:bCs/>
          <w:color w:val="000000"/>
          <w:sz w:val="24"/>
          <w:szCs w:val="24"/>
          <w:lang w:eastAsia="ru-RU"/>
        </w:rPr>
        <w:t>(на выбор)</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1. Русские народные сказки.</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vertAlign w:val="superscript"/>
          <w:lang w:eastAsia="ru-RU"/>
        </w:rPr>
      </w:pPr>
      <w:r w:rsidRPr="001531C9">
        <w:rPr>
          <w:rFonts w:ascii="Times New Roman" w:eastAsia="Times New Roman" w:hAnsi="Times New Roman"/>
          <w:color w:val="000000"/>
          <w:sz w:val="24"/>
          <w:szCs w:val="24"/>
          <w:lang w:eastAsia="ru-RU"/>
        </w:rPr>
        <w:t>2. Сказки народов мира.</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3. </w:t>
      </w:r>
      <w:r w:rsidRPr="001531C9">
        <w:rPr>
          <w:rFonts w:ascii="Times New Roman" w:eastAsia="Times New Roman" w:hAnsi="Times New Roman"/>
          <w:i/>
          <w:iCs/>
          <w:color w:val="000000"/>
          <w:sz w:val="24"/>
          <w:szCs w:val="24"/>
          <w:lang w:eastAsia="ru-RU"/>
        </w:rPr>
        <w:t xml:space="preserve">В. П. Астафьев </w:t>
      </w:r>
      <w:r w:rsidRPr="001531C9">
        <w:rPr>
          <w:rFonts w:ascii="Times New Roman" w:eastAsia="Times New Roman" w:hAnsi="Times New Roman"/>
          <w:color w:val="000000"/>
          <w:sz w:val="24"/>
          <w:szCs w:val="24"/>
          <w:lang w:eastAsia="ru-RU"/>
        </w:rPr>
        <w:t>«Васюткино озеро», «Зачем я убил коростыля?», «Белогрудка», «Злодейка».</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4. </w:t>
      </w:r>
      <w:r w:rsidRPr="001531C9">
        <w:rPr>
          <w:rFonts w:ascii="Times New Roman" w:eastAsia="Times New Roman" w:hAnsi="Times New Roman"/>
          <w:i/>
          <w:iCs/>
          <w:color w:val="000000"/>
          <w:sz w:val="24"/>
          <w:szCs w:val="24"/>
          <w:lang w:eastAsia="ru-RU"/>
        </w:rPr>
        <w:t xml:space="preserve">П. П. Бажов </w:t>
      </w:r>
      <w:r w:rsidRPr="001531C9">
        <w:rPr>
          <w:rFonts w:ascii="Times New Roman" w:eastAsia="Times New Roman" w:hAnsi="Times New Roman"/>
          <w:color w:val="000000"/>
          <w:sz w:val="24"/>
          <w:szCs w:val="24"/>
          <w:lang w:eastAsia="ru-RU"/>
        </w:rPr>
        <w:t>«Живой огонек», «Аметистовое дело», «Марков камень», «Надпись на камне», «У старого рудника», «Уральские были».</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5. </w:t>
      </w:r>
      <w:r w:rsidRPr="001531C9">
        <w:rPr>
          <w:rFonts w:ascii="Times New Roman" w:eastAsia="Times New Roman" w:hAnsi="Times New Roman"/>
          <w:i/>
          <w:iCs/>
          <w:color w:val="000000"/>
          <w:sz w:val="24"/>
          <w:szCs w:val="24"/>
          <w:lang w:eastAsia="ru-RU"/>
        </w:rPr>
        <w:t xml:space="preserve">А. Р. Беляев </w:t>
      </w:r>
      <w:r w:rsidRPr="001531C9">
        <w:rPr>
          <w:rFonts w:ascii="Times New Roman" w:eastAsia="Times New Roman" w:hAnsi="Times New Roman"/>
          <w:color w:val="000000"/>
          <w:sz w:val="24"/>
          <w:szCs w:val="24"/>
          <w:lang w:eastAsia="ru-RU"/>
        </w:rPr>
        <w:t>«Остров погибших кораблей», «Последний человек из Атлантиды».</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6. </w:t>
      </w:r>
      <w:r w:rsidRPr="001531C9">
        <w:rPr>
          <w:rFonts w:ascii="Times New Roman" w:eastAsia="Times New Roman" w:hAnsi="Times New Roman"/>
          <w:i/>
          <w:iCs/>
          <w:color w:val="000000"/>
          <w:sz w:val="24"/>
          <w:szCs w:val="24"/>
          <w:lang w:eastAsia="ru-RU"/>
        </w:rPr>
        <w:t xml:space="preserve">В. В. Бланки </w:t>
      </w:r>
      <w:r w:rsidRPr="001531C9">
        <w:rPr>
          <w:rFonts w:ascii="Times New Roman" w:eastAsia="Times New Roman" w:hAnsi="Times New Roman"/>
          <w:color w:val="000000"/>
          <w:sz w:val="24"/>
          <w:szCs w:val="24"/>
          <w:lang w:eastAsia="ru-RU"/>
        </w:rPr>
        <w:t>«Дробинка», «Птичья песенка», «Голубые лягушки», «Сумасшедшая птица», «Морской чертенок».</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7. </w:t>
      </w:r>
      <w:r w:rsidRPr="001531C9">
        <w:rPr>
          <w:rFonts w:ascii="Times New Roman" w:eastAsia="Times New Roman" w:hAnsi="Times New Roman"/>
          <w:i/>
          <w:iCs/>
          <w:color w:val="000000"/>
          <w:sz w:val="24"/>
          <w:szCs w:val="24"/>
          <w:lang w:eastAsia="ru-RU"/>
        </w:rPr>
        <w:t xml:space="preserve">А. М. Волков </w:t>
      </w:r>
      <w:r w:rsidRPr="001531C9">
        <w:rPr>
          <w:rFonts w:ascii="Times New Roman" w:eastAsia="Times New Roman" w:hAnsi="Times New Roman"/>
          <w:color w:val="000000"/>
          <w:sz w:val="24"/>
          <w:szCs w:val="24"/>
          <w:lang w:eastAsia="ru-RU"/>
        </w:rPr>
        <w:t>«Огненный бог марранов», «Желтый туман», «Тайна заброшенного замка».</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8. </w:t>
      </w:r>
      <w:r w:rsidRPr="001531C9">
        <w:rPr>
          <w:rFonts w:ascii="Times New Roman" w:eastAsia="Times New Roman" w:hAnsi="Times New Roman"/>
          <w:i/>
          <w:iCs/>
          <w:color w:val="000000"/>
          <w:sz w:val="24"/>
          <w:szCs w:val="24"/>
          <w:lang w:eastAsia="ru-RU"/>
        </w:rPr>
        <w:t xml:space="preserve">А. П. Гайдар </w:t>
      </w:r>
      <w:r w:rsidRPr="001531C9">
        <w:rPr>
          <w:rFonts w:ascii="Times New Roman" w:eastAsia="Times New Roman" w:hAnsi="Times New Roman"/>
          <w:color w:val="000000"/>
          <w:sz w:val="24"/>
          <w:szCs w:val="24"/>
          <w:lang w:eastAsia="ru-RU"/>
        </w:rPr>
        <w:t>«Тимур и его команда».</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smartTag w:uri="urn:schemas-microsoft-com:office:smarttags" w:element="metricconverter">
        <w:smartTagPr>
          <w:attr w:name="ProductID" w:val="9. Л"/>
        </w:smartTagPr>
        <w:r w:rsidRPr="001531C9">
          <w:rPr>
            <w:rFonts w:ascii="Times New Roman" w:eastAsia="Times New Roman" w:hAnsi="Times New Roman"/>
            <w:color w:val="000000"/>
            <w:sz w:val="24"/>
            <w:szCs w:val="24"/>
            <w:lang w:eastAsia="ru-RU"/>
          </w:rPr>
          <w:t xml:space="preserve">9. </w:t>
        </w:r>
        <w:r w:rsidRPr="001531C9">
          <w:rPr>
            <w:rFonts w:ascii="Times New Roman" w:eastAsia="Times New Roman" w:hAnsi="Times New Roman"/>
            <w:i/>
            <w:iCs/>
            <w:color w:val="000000"/>
            <w:sz w:val="24"/>
            <w:szCs w:val="24"/>
            <w:lang w:eastAsia="ru-RU"/>
          </w:rPr>
          <w:t>Л</w:t>
        </w:r>
      </w:smartTag>
      <w:r w:rsidRPr="001531C9">
        <w:rPr>
          <w:rFonts w:ascii="Times New Roman" w:eastAsia="Times New Roman" w:hAnsi="Times New Roman"/>
          <w:i/>
          <w:iCs/>
          <w:color w:val="000000"/>
          <w:sz w:val="24"/>
          <w:szCs w:val="24"/>
          <w:lang w:eastAsia="ru-RU"/>
        </w:rPr>
        <w:t xml:space="preserve">. А. Кассиль </w:t>
      </w:r>
      <w:r w:rsidRPr="001531C9">
        <w:rPr>
          <w:rFonts w:ascii="Times New Roman" w:eastAsia="Times New Roman" w:hAnsi="Times New Roman"/>
          <w:color w:val="000000"/>
          <w:sz w:val="24"/>
          <w:szCs w:val="24"/>
          <w:lang w:eastAsia="ru-RU"/>
        </w:rPr>
        <w:t>«Все вернется», «Держись, капитан», «У классной доски», «Улица младшего сына».</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10. </w:t>
      </w:r>
      <w:r w:rsidRPr="001531C9">
        <w:rPr>
          <w:rFonts w:ascii="Times New Roman" w:eastAsia="Times New Roman" w:hAnsi="Times New Roman"/>
          <w:i/>
          <w:iCs/>
          <w:color w:val="000000"/>
          <w:sz w:val="24"/>
          <w:szCs w:val="24"/>
          <w:lang w:eastAsia="ru-RU"/>
        </w:rPr>
        <w:t xml:space="preserve">В. П. Катаев </w:t>
      </w:r>
      <w:r w:rsidRPr="001531C9">
        <w:rPr>
          <w:rFonts w:ascii="Times New Roman" w:eastAsia="Times New Roman" w:hAnsi="Times New Roman"/>
          <w:color w:val="000000"/>
          <w:sz w:val="24"/>
          <w:szCs w:val="24"/>
          <w:lang w:eastAsia="ru-RU"/>
        </w:rPr>
        <w:t>«Белеет парус одинокий».</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11. </w:t>
      </w:r>
      <w:r w:rsidRPr="001531C9">
        <w:rPr>
          <w:rFonts w:ascii="Times New Roman" w:eastAsia="Times New Roman" w:hAnsi="Times New Roman"/>
          <w:i/>
          <w:iCs/>
          <w:color w:val="000000"/>
          <w:sz w:val="24"/>
          <w:szCs w:val="24"/>
          <w:lang w:eastAsia="ru-RU"/>
        </w:rPr>
        <w:t xml:space="preserve">С. Я. Маршак </w:t>
      </w:r>
      <w:r w:rsidRPr="001531C9">
        <w:rPr>
          <w:rFonts w:ascii="Times New Roman" w:eastAsia="Times New Roman" w:hAnsi="Times New Roman"/>
          <w:color w:val="000000"/>
          <w:sz w:val="24"/>
          <w:szCs w:val="24"/>
          <w:lang w:eastAsia="ru-RU"/>
        </w:rPr>
        <w:t>«Быль-не</w:t>
      </w:r>
      <w:r w:rsidR="009B7EFA">
        <w:rPr>
          <w:rFonts w:ascii="Times New Roman" w:eastAsia="Times New Roman" w:hAnsi="Times New Roman"/>
          <w:color w:val="000000"/>
          <w:sz w:val="24"/>
          <w:szCs w:val="24"/>
          <w:lang w:eastAsia="ru-RU"/>
        </w:rPr>
        <w:t>б</w:t>
      </w:r>
      <w:r w:rsidRPr="001531C9">
        <w:rPr>
          <w:rFonts w:ascii="Times New Roman" w:eastAsia="Times New Roman" w:hAnsi="Times New Roman"/>
          <w:color w:val="000000"/>
          <w:sz w:val="24"/>
          <w:szCs w:val="24"/>
          <w:lang w:eastAsia="ru-RU"/>
        </w:rPr>
        <w:t>ылица», «Мистер-Твистер», «Почта военная», «Ледяной остров», «Приключения в дороге».</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12. </w:t>
      </w:r>
      <w:r w:rsidRPr="001531C9">
        <w:rPr>
          <w:rFonts w:ascii="Times New Roman" w:eastAsia="Times New Roman" w:hAnsi="Times New Roman"/>
          <w:i/>
          <w:iCs/>
          <w:color w:val="000000"/>
          <w:sz w:val="24"/>
          <w:szCs w:val="24"/>
          <w:lang w:eastAsia="ru-RU"/>
        </w:rPr>
        <w:t xml:space="preserve">А. Н. Мамин-Сибиряк </w:t>
      </w:r>
      <w:r w:rsidRPr="001531C9">
        <w:rPr>
          <w:rFonts w:ascii="Times New Roman" w:eastAsia="Times New Roman" w:hAnsi="Times New Roman"/>
          <w:color w:val="000000"/>
          <w:sz w:val="24"/>
          <w:szCs w:val="24"/>
          <w:lang w:eastAsia="ru-RU"/>
        </w:rPr>
        <w:t>«Умнее всех сказка», «Емеля-охотник», «Дедушкино золото», «Приемыш», «Сказка про Воробья Воробеича».</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13. </w:t>
      </w:r>
      <w:r w:rsidRPr="001531C9">
        <w:rPr>
          <w:rFonts w:ascii="Times New Roman" w:eastAsia="Times New Roman" w:hAnsi="Times New Roman"/>
          <w:i/>
          <w:iCs/>
          <w:color w:val="000000"/>
          <w:sz w:val="24"/>
          <w:szCs w:val="24"/>
          <w:lang w:eastAsia="ru-RU"/>
        </w:rPr>
        <w:t xml:space="preserve">Н. Н. Носов </w:t>
      </w:r>
      <w:r w:rsidRPr="001531C9">
        <w:rPr>
          <w:rFonts w:ascii="Times New Roman" w:eastAsia="Times New Roman" w:hAnsi="Times New Roman"/>
          <w:color w:val="000000"/>
          <w:sz w:val="24"/>
          <w:szCs w:val="24"/>
          <w:lang w:eastAsia="ru-RU"/>
        </w:rPr>
        <w:t>«Приключения Незнайки и его друзей», «Незнайка в солнечном городе», «Незнайка на Луне».</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14. </w:t>
      </w:r>
      <w:r w:rsidRPr="001531C9">
        <w:rPr>
          <w:rFonts w:ascii="Times New Roman" w:eastAsia="Times New Roman" w:hAnsi="Times New Roman"/>
          <w:i/>
          <w:iCs/>
          <w:color w:val="000000"/>
          <w:sz w:val="24"/>
          <w:szCs w:val="24"/>
          <w:lang w:eastAsia="ru-RU"/>
        </w:rPr>
        <w:t xml:space="preserve">Ю. К. Олеша </w:t>
      </w:r>
      <w:r w:rsidRPr="001531C9">
        <w:rPr>
          <w:rFonts w:ascii="Times New Roman" w:eastAsia="Times New Roman" w:hAnsi="Times New Roman"/>
          <w:color w:val="000000"/>
          <w:sz w:val="24"/>
          <w:szCs w:val="24"/>
          <w:lang w:eastAsia="ru-RU"/>
        </w:rPr>
        <w:t>«Три толстяка».</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15. </w:t>
      </w:r>
      <w:r w:rsidRPr="001531C9">
        <w:rPr>
          <w:rFonts w:ascii="Times New Roman" w:eastAsia="Times New Roman" w:hAnsi="Times New Roman"/>
          <w:i/>
          <w:iCs/>
          <w:color w:val="000000"/>
          <w:sz w:val="24"/>
          <w:szCs w:val="24"/>
          <w:lang w:eastAsia="ru-RU"/>
        </w:rPr>
        <w:t xml:space="preserve">К. Г. Паустовский </w:t>
      </w:r>
      <w:r w:rsidRPr="001531C9">
        <w:rPr>
          <w:rFonts w:ascii="Times New Roman" w:eastAsia="Times New Roman" w:hAnsi="Times New Roman"/>
          <w:color w:val="000000"/>
          <w:sz w:val="24"/>
          <w:szCs w:val="24"/>
          <w:lang w:eastAsia="ru-RU"/>
        </w:rPr>
        <w:t>«Золотой ясень», «Сивый мерин», «Кот-ворюга», «Прощание с летом».</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16. </w:t>
      </w:r>
      <w:r w:rsidRPr="001531C9">
        <w:rPr>
          <w:rFonts w:ascii="Times New Roman" w:eastAsia="Times New Roman" w:hAnsi="Times New Roman"/>
          <w:i/>
          <w:iCs/>
          <w:color w:val="000000"/>
          <w:sz w:val="24"/>
          <w:szCs w:val="24"/>
          <w:lang w:eastAsia="ru-RU"/>
        </w:rPr>
        <w:t xml:space="preserve">Е. А. Пермяк </w:t>
      </w:r>
      <w:r w:rsidRPr="001531C9">
        <w:rPr>
          <w:rFonts w:ascii="Times New Roman" w:eastAsia="Times New Roman" w:hAnsi="Times New Roman"/>
          <w:color w:val="000000"/>
          <w:sz w:val="24"/>
          <w:szCs w:val="24"/>
          <w:lang w:eastAsia="ru-RU"/>
        </w:rPr>
        <w:t>«Волшебные истории», «Голубые белки», «Лесной», «Волшебная правда».</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smartTag w:uri="urn:schemas-microsoft-com:office:smarttags" w:element="metricconverter">
        <w:smartTagPr>
          <w:attr w:name="ProductID" w:val="17. М"/>
        </w:smartTagPr>
        <w:r w:rsidRPr="001531C9">
          <w:rPr>
            <w:rFonts w:ascii="Times New Roman" w:eastAsia="Times New Roman" w:hAnsi="Times New Roman"/>
            <w:color w:val="000000"/>
            <w:sz w:val="24"/>
            <w:szCs w:val="24"/>
            <w:lang w:eastAsia="ru-RU"/>
          </w:rPr>
          <w:t xml:space="preserve">17. </w:t>
        </w:r>
        <w:r w:rsidRPr="001531C9">
          <w:rPr>
            <w:rFonts w:ascii="Times New Roman" w:eastAsia="Times New Roman" w:hAnsi="Times New Roman"/>
            <w:i/>
            <w:iCs/>
            <w:color w:val="000000"/>
            <w:sz w:val="24"/>
            <w:szCs w:val="24"/>
            <w:lang w:eastAsia="ru-RU"/>
          </w:rPr>
          <w:t>М</w:t>
        </w:r>
      </w:smartTag>
      <w:r w:rsidRPr="001531C9">
        <w:rPr>
          <w:rFonts w:ascii="Times New Roman" w:eastAsia="Times New Roman" w:hAnsi="Times New Roman"/>
          <w:i/>
          <w:iCs/>
          <w:color w:val="000000"/>
          <w:sz w:val="24"/>
          <w:szCs w:val="24"/>
          <w:lang w:eastAsia="ru-RU"/>
        </w:rPr>
        <w:t xml:space="preserve">. М. Пришвин </w:t>
      </w:r>
      <w:r w:rsidRPr="001531C9">
        <w:rPr>
          <w:rFonts w:ascii="Times New Roman" w:eastAsia="Times New Roman" w:hAnsi="Times New Roman"/>
          <w:color w:val="000000"/>
          <w:sz w:val="24"/>
          <w:szCs w:val="24"/>
          <w:lang w:eastAsia="ru-RU"/>
        </w:rPr>
        <w:t>«Кладовая солнца», «Лесной хозяин», «Наш сад», «Барсук», «Лесной доктор», «Птицы под снегом».</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18. </w:t>
      </w:r>
      <w:r w:rsidRPr="001531C9">
        <w:rPr>
          <w:rFonts w:ascii="Times New Roman" w:eastAsia="Times New Roman" w:hAnsi="Times New Roman"/>
          <w:i/>
          <w:iCs/>
          <w:color w:val="000000"/>
          <w:sz w:val="24"/>
          <w:szCs w:val="24"/>
          <w:lang w:eastAsia="ru-RU"/>
        </w:rPr>
        <w:t xml:space="preserve">Джанни Родари </w:t>
      </w:r>
      <w:r w:rsidRPr="001531C9">
        <w:rPr>
          <w:rFonts w:ascii="Times New Roman" w:eastAsia="Times New Roman" w:hAnsi="Times New Roman"/>
          <w:color w:val="000000"/>
          <w:sz w:val="24"/>
          <w:szCs w:val="24"/>
          <w:lang w:eastAsia="ru-RU"/>
        </w:rPr>
        <w:t>«Путешествие голубой стрелы».</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smartTag w:uri="urn:schemas-microsoft-com:office:smarttags" w:element="metricconverter">
        <w:smartTagPr>
          <w:attr w:name="ProductID" w:val="19. Г"/>
        </w:smartTagPr>
        <w:r w:rsidRPr="001531C9">
          <w:rPr>
            <w:rFonts w:ascii="Times New Roman" w:eastAsia="Times New Roman" w:hAnsi="Times New Roman"/>
            <w:color w:val="000000"/>
            <w:sz w:val="24"/>
            <w:szCs w:val="24"/>
            <w:lang w:eastAsia="ru-RU"/>
          </w:rPr>
          <w:t xml:space="preserve">19. </w:t>
        </w:r>
        <w:r w:rsidRPr="001531C9">
          <w:rPr>
            <w:rFonts w:ascii="Times New Roman" w:eastAsia="Times New Roman" w:hAnsi="Times New Roman"/>
            <w:i/>
            <w:iCs/>
            <w:color w:val="000000"/>
            <w:sz w:val="24"/>
            <w:szCs w:val="24"/>
            <w:lang w:eastAsia="ru-RU"/>
          </w:rPr>
          <w:t>Г</w:t>
        </w:r>
      </w:smartTag>
      <w:r w:rsidRPr="001531C9">
        <w:rPr>
          <w:rFonts w:ascii="Times New Roman" w:eastAsia="Times New Roman" w:hAnsi="Times New Roman"/>
          <w:i/>
          <w:iCs/>
          <w:color w:val="000000"/>
          <w:sz w:val="24"/>
          <w:szCs w:val="24"/>
          <w:lang w:eastAsia="ru-RU"/>
        </w:rPr>
        <w:t xml:space="preserve">. А. Скребицкий </w:t>
      </w:r>
      <w:r w:rsidRPr="001531C9">
        <w:rPr>
          <w:rFonts w:ascii="Times New Roman" w:eastAsia="Times New Roman" w:hAnsi="Times New Roman"/>
          <w:color w:val="000000"/>
          <w:sz w:val="24"/>
          <w:szCs w:val="24"/>
          <w:lang w:eastAsia="ru-RU"/>
        </w:rPr>
        <w:t>«Длинноносые рыболовы», «Замечательный сторож».</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 xml:space="preserve">20. </w:t>
      </w:r>
      <w:r w:rsidRPr="001531C9">
        <w:rPr>
          <w:rFonts w:ascii="Times New Roman" w:eastAsia="Times New Roman" w:hAnsi="Times New Roman"/>
          <w:i/>
          <w:iCs/>
          <w:color w:val="000000"/>
          <w:sz w:val="24"/>
          <w:szCs w:val="24"/>
          <w:lang w:eastAsia="ru-RU"/>
        </w:rPr>
        <w:t xml:space="preserve">А. Н. Толстой </w:t>
      </w:r>
      <w:r w:rsidRPr="001531C9">
        <w:rPr>
          <w:rFonts w:ascii="Times New Roman" w:eastAsia="Times New Roman" w:hAnsi="Times New Roman"/>
          <w:color w:val="000000"/>
          <w:sz w:val="24"/>
          <w:szCs w:val="24"/>
          <w:lang w:eastAsia="ru-RU"/>
        </w:rPr>
        <w:t>«Золотой ключик или приключения Буратино».</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1531C9">
        <w:rPr>
          <w:rFonts w:ascii="Times New Roman" w:eastAsia="Times New Roman" w:hAnsi="Times New Roman"/>
          <w:b/>
          <w:color w:val="000000"/>
          <w:sz w:val="24"/>
          <w:szCs w:val="24"/>
          <w:lang w:eastAsia="ru-RU"/>
        </w:rPr>
        <w:t xml:space="preserve">Основные требования к знаниям и умениям учащихся </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1531C9">
        <w:rPr>
          <w:rFonts w:ascii="Times New Roman" w:eastAsia="Times New Roman" w:hAnsi="Times New Roman"/>
          <w:b/>
          <w:i/>
          <w:iCs/>
          <w:color w:val="000000"/>
          <w:sz w:val="24"/>
          <w:szCs w:val="24"/>
          <w:lang w:eastAsia="ru-RU"/>
        </w:rPr>
        <w:t>Учащиеся должны уметь:</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читать вслух осознанно, правильно, выразительно; читать «про себя»;</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 xml:space="preserve">выделять главную мысль произведения; </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 xml:space="preserve">определять основные черты характера действующих лиц; </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 xml:space="preserve">пересказывать текст по плану полно и выборочно. </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b/>
          <w:bCs/>
          <w:i/>
          <w:iCs/>
          <w:color w:val="000000"/>
          <w:sz w:val="24"/>
          <w:szCs w:val="24"/>
          <w:lang w:eastAsia="ru-RU"/>
        </w:rPr>
        <w:t>Учащиеся должны знать:</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наизусть 8—10 стихотворений.</w:t>
      </w:r>
    </w:p>
    <w:p w:rsidR="001531C9" w:rsidRPr="001531C9" w:rsidRDefault="001531C9" w:rsidP="001531C9">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7E59C6" w:rsidRPr="007E59C6" w:rsidRDefault="007E59C6" w:rsidP="007E59C6">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E59C6">
        <w:rPr>
          <w:rFonts w:ascii="Times New Roman" w:eastAsia="Times New Roman" w:hAnsi="Times New Roman"/>
          <w:b/>
          <w:bCs/>
          <w:color w:val="000000"/>
          <w:sz w:val="24"/>
          <w:szCs w:val="24"/>
          <w:lang w:eastAsia="ru-RU"/>
        </w:rPr>
        <w:t>7 класс</w:t>
      </w:r>
      <w:r w:rsidRPr="007E59C6">
        <w:rPr>
          <w:rFonts w:ascii="Times New Roman" w:eastAsia="Times New Roman" w:hAnsi="Times New Roman"/>
          <w:b/>
          <w:sz w:val="24"/>
          <w:szCs w:val="24"/>
          <w:lang w:eastAsia="ru-RU"/>
        </w:rPr>
        <w:t xml:space="preserve"> </w:t>
      </w:r>
      <w:r w:rsidRPr="007E59C6">
        <w:rPr>
          <w:rFonts w:ascii="Times New Roman" w:eastAsia="Times New Roman" w:hAnsi="Times New Roman"/>
          <w:b/>
          <w:color w:val="000000"/>
          <w:sz w:val="24"/>
          <w:szCs w:val="24"/>
          <w:lang w:eastAsia="ru-RU"/>
        </w:rPr>
        <w:t>(3 ч. в неделю)</w:t>
      </w:r>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7E59C6">
        <w:rPr>
          <w:rFonts w:ascii="Times New Roman" w:eastAsia="Times New Roman" w:hAnsi="Times New Roman"/>
          <w:b/>
          <w:color w:val="000000"/>
          <w:sz w:val="24"/>
          <w:szCs w:val="24"/>
          <w:lang w:eastAsia="ru-RU"/>
        </w:rPr>
        <w:t>Примерная тематика</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lastRenderedPageBreak/>
        <w:t>Доступные 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Произведения устного народного творчества: сказки, загадки, былины. Литературные сказки.</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Произведения современных писателей русской и зарубежной литературы.</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На примере чтения художественной литературы воспитание морально-этических и нравственных качеств личности подростка.</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Произведения А. С. Пушкина, И. А. Крылова, М. Ю. Лермонтова, Н. А. Некрасова, И. С. Тургенева, А. Н. Толстого, В. Г. Короленко, А. П. Чехова.</w:t>
      </w:r>
    </w:p>
    <w:p w:rsidR="007E59C6" w:rsidRPr="007E59C6" w:rsidRDefault="007E59C6" w:rsidP="007E59C6">
      <w:pPr>
        <w:spacing w:after="0" w:line="240" w:lineRule="auto"/>
        <w:ind w:firstLine="708"/>
        <w:jc w:val="both"/>
        <w:rPr>
          <w:rFonts w:ascii="Times New Roman" w:eastAsia="Times New Roman" w:hAnsi="Times New Roman"/>
          <w:color w:val="000000"/>
          <w:sz w:val="24"/>
          <w:szCs w:val="24"/>
          <w:lang w:eastAsia="ru-RU"/>
        </w:rPr>
      </w:pPr>
      <w:r w:rsidRPr="007E59C6">
        <w:rPr>
          <w:rFonts w:ascii="Times New Roman" w:eastAsia="Times New Roman" w:hAnsi="Times New Roman"/>
          <w:color w:val="000000"/>
          <w:sz w:val="24"/>
          <w:szCs w:val="24"/>
          <w:lang w:eastAsia="ru-RU"/>
        </w:rPr>
        <w:t xml:space="preserve">Произведения А. М. Горького, Н. А. Островского, А. Т. Твардовского, С. Я. Маршака, </w:t>
      </w:r>
      <w:proofErr w:type="gramStart"/>
      <w:r w:rsidRPr="007E59C6">
        <w:rPr>
          <w:rFonts w:ascii="Times New Roman" w:eastAsia="Times New Roman" w:hAnsi="Times New Roman"/>
          <w:color w:val="000000"/>
          <w:sz w:val="24"/>
          <w:szCs w:val="24"/>
          <w:lang w:eastAsia="ru-RU"/>
        </w:rPr>
        <w:t>С. В.</w:t>
      </w:r>
      <w:proofErr w:type="gramEnd"/>
      <w:r w:rsidRPr="007E59C6">
        <w:rPr>
          <w:rFonts w:ascii="Times New Roman" w:eastAsia="Times New Roman" w:hAnsi="Times New Roman"/>
          <w:color w:val="000000"/>
          <w:sz w:val="24"/>
          <w:szCs w:val="24"/>
          <w:lang w:eastAsia="ru-RU"/>
        </w:rPr>
        <w:t xml:space="preserve"> Михалкова, Н. П. Кончаловской, К. Г. Паустовского, К. М. Симонова, А. Рыбакова, А. Г. Алексина, Е. И. Носова, Ч. И. Айтматова, Р. П. Погодина.</w:t>
      </w:r>
    </w:p>
    <w:p w:rsidR="007E59C6" w:rsidRPr="007E59C6" w:rsidRDefault="007E59C6" w:rsidP="007E59C6">
      <w:pPr>
        <w:spacing w:after="0" w:line="240" w:lineRule="auto"/>
        <w:ind w:firstLine="708"/>
        <w:jc w:val="both"/>
        <w:rPr>
          <w:rFonts w:ascii="Times New Roman" w:eastAsia="Times New Roman" w:hAnsi="Times New Roman"/>
          <w:color w:val="000000"/>
          <w:sz w:val="24"/>
          <w:szCs w:val="24"/>
          <w:lang w:eastAsia="ru-RU"/>
        </w:rPr>
      </w:pPr>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7E59C6">
        <w:rPr>
          <w:rFonts w:ascii="Times New Roman" w:eastAsia="Times New Roman" w:hAnsi="Times New Roman"/>
          <w:b/>
          <w:color w:val="000000"/>
          <w:sz w:val="24"/>
          <w:szCs w:val="24"/>
          <w:lang w:eastAsia="ru-RU"/>
        </w:rPr>
        <w:t>Навыки чтения</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Совершенствование техники чтения, соблюдение логических пауз, не совпадающих со знаками препинания.</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Выделение главной мысли произведения. Называние главных действующих лиц, описание их внешности, характеристика их поступков, подтверждение своего заключения словами текста. Составление характеристики героя с помощью учителя.</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Деление прочитанного на части, составление плана. Пересказ по плану.</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Выделение в тексте метких выражений, художественных определений и сравнений.</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 xml:space="preserve">Подробный и краткий пересказ </w:t>
      </w:r>
      <w:proofErr w:type="gramStart"/>
      <w:r w:rsidRPr="007E59C6">
        <w:rPr>
          <w:rFonts w:ascii="Times New Roman" w:eastAsia="Times New Roman" w:hAnsi="Times New Roman"/>
          <w:color w:val="000000"/>
          <w:sz w:val="24"/>
          <w:szCs w:val="24"/>
          <w:lang w:eastAsia="ru-RU"/>
        </w:rPr>
        <w:t>прочитанного</w:t>
      </w:r>
      <w:proofErr w:type="gramEnd"/>
      <w:r w:rsidRPr="007E59C6">
        <w:rPr>
          <w:rFonts w:ascii="Times New Roman" w:eastAsia="Times New Roman" w:hAnsi="Times New Roman"/>
          <w:color w:val="000000"/>
          <w:sz w:val="24"/>
          <w:szCs w:val="24"/>
          <w:lang w:eastAsia="ru-RU"/>
        </w:rPr>
        <w:t>. Пересказ с изменением лица рассказчика.</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7E59C6">
        <w:rPr>
          <w:rFonts w:ascii="Times New Roman" w:eastAsia="Times New Roman" w:hAnsi="Times New Roman"/>
          <w:color w:val="000000"/>
          <w:sz w:val="24"/>
          <w:szCs w:val="24"/>
          <w:lang w:eastAsia="ru-RU"/>
        </w:rPr>
        <w:t>Заучивание наизусть стихотворений.</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7E59C6">
        <w:rPr>
          <w:rFonts w:ascii="Times New Roman" w:eastAsia="Times New Roman" w:hAnsi="Times New Roman"/>
          <w:b/>
          <w:color w:val="000000"/>
          <w:sz w:val="24"/>
          <w:szCs w:val="24"/>
          <w:lang w:eastAsia="ru-RU"/>
        </w:rPr>
        <w:t>Внеклассное чтение</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Знание основных сведений из жизни писателей.</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Чтение книг из школьной и районной библиотек. Самостоятельное чтение статей в газетах и детских журналах.</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Обсуждение прочитанных книг, статей. Составление отзывов.</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Умение передать главную мысль произведения, оценить поступки действующих лиц.</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7E59C6">
        <w:rPr>
          <w:rFonts w:ascii="Times New Roman" w:eastAsia="Times New Roman" w:hAnsi="Times New Roman"/>
          <w:color w:val="000000"/>
          <w:sz w:val="24"/>
          <w:szCs w:val="24"/>
          <w:lang w:eastAsia="ru-RU"/>
        </w:rPr>
        <w:t>Ведение дневника или стенда внеклассного чтения.</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proofErr w:type="gramStart"/>
      <w:r w:rsidRPr="007E59C6">
        <w:rPr>
          <w:rFonts w:ascii="Times New Roman" w:eastAsia="Times New Roman" w:hAnsi="Times New Roman"/>
          <w:b/>
          <w:bCs/>
          <w:color w:val="000000"/>
          <w:sz w:val="24"/>
          <w:szCs w:val="24"/>
          <w:lang w:eastAsia="ru-RU"/>
        </w:rPr>
        <w:t>Рекомендуемая литература (</w:t>
      </w:r>
      <w:proofErr w:type="gramEnd"/>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E59C6">
        <w:rPr>
          <w:rFonts w:ascii="Times New Roman" w:eastAsia="Times New Roman" w:hAnsi="Times New Roman"/>
          <w:b/>
          <w:bCs/>
          <w:color w:val="000000"/>
          <w:sz w:val="24"/>
          <w:szCs w:val="24"/>
          <w:lang w:eastAsia="ru-RU"/>
        </w:rPr>
        <w:t>на выбор)</w:t>
      </w:r>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 xml:space="preserve">1. </w:t>
      </w:r>
      <w:r w:rsidRPr="007E59C6">
        <w:rPr>
          <w:rFonts w:ascii="Times New Roman" w:eastAsia="Times New Roman" w:hAnsi="Times New Roman"/>
          <w:i/>
          <w:iCs/>
          <w:color w:val="000000"/>
          <w:sz w:val="24"/>
          <w:szCs w:val="24"/>
          <w:lang w:eastAsia="ru-RU"/>
        </w:rPr>
        <w:t xml:space="preserve">В. П. Астафьев </w:t>
      </w:r>
      <w:r w:rsidRPr="007E59C6">
        <w:rPr>
          <w:rFonts w:ascii="Times New Roman" w:eastAsia="Times New Roman" w:hAnsi="Times New Roman"/>
          <w:color w:val="000000"/>
          <w:sz w:val="24"/>
          <w:szCs w:val="24"/>
          <w:lang w:eastAsia="ru-RU"/>
        </w:rPr>
        <w:t>«Осенние грусти и радости», «Стрижонок Скрип», «Гуси в полынье», «Капалуха».</w:t>
      </w:r>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 xml:space="preserve">2. </w:t>
      </w:r>
      <w:r w:rsidRPr="007E59C6">
        <w:rPr>
          <w:rFonts w:ascii="Times New Roman" w:eastAsia="Times New Roman" w:hAnsi="Times New Roman"/>
          <w:i/>
          <w:iCs/>
          <w:color w:val="000000"/>
          <w:sz w:val="24"/>
          <w:szCs w:val="24"/>
          <w:lang w:eastAsia="ru-RU"/>
        </w:rPr>
        <w:t xml:space="preserve">А. Р. Беляев </w:t>
      </w:r>
      <w:r w:rsidRPr="007E59C6">
        <w:rPr>
          <w:rFonts w:ascii="Times New Roman" w:eastAsia="Times New Roman" w:hAnsi="Times New Roman"/>
          <w:color w:val="000000"/>
          <w:sz w:val="24"/>
          <w:szCs w:val="24"/>
          <w:lang w:eastAsia="ru-RU"/>
        </w:rPr>
        <w:t>«Чудесное око».</w:t>
      </w:r>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E59C6">
        <w:rPr>
          <w:rFonts w:ascii="Times New Roman" w:eastAsia="Times New Roman" w:hAnsi="Times New Roman"/>
          <w:i/>
          <w:iCs/>
          <w:color w:val="000000"/>
          <w:sz w:val="24"/>
          <w:szCs w:val="24"/>
          <w:lang w:eastAsia="ru-RU"/>
        </w:rPr>
        <w:t xml:space="preserve">З.В. В. Бианки </w:t>
      </w:r>
      <w:r w:rsidRPr="007E59C6">
        <w:rPr>
          <w:rFonts w:ascii="Times New Roman" w:eastAsia="Times New Roman" w:hAnsi="Times New Roman"/>
          <w:color w:val="000000"/>
          <w:sz w:val="24"/>
          <w:szCs w:val="24"/>
          <w:lang w:eastAsia="ru-RU"/>
        </w:rPr>
        <w:t>«Бешеный бельчонок», «Приказ на снегу», «Лупленый Бо</w:t>
      </w:r>
      <w:r w:rsidRPr="007E59C6">
        <w:rPr>
          <w:rFonts w:ascii="Times New Roman" w:eastAsia="Times New Roman" w:hAnsi="Times New Roman"/>
          <w:color w:val="000000"/>
          <w:sz w:val="24"/>
          <w:szCs w:val="24"/>
          <w:lang w:eastAsia="ru-RU"/>
        </w:rPr>
        <w:softHyphen/>
        <w:t>чок», «Мышарик», «Вести из леса».</w:t>
      </w:r>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 xml:space="preserve">4. </w:t>
      </w:r>
      <w:r w:rsidRPr="007E59C6">
        <w:rPr>
          <w:rFonts w:ascii="Times New Roman" w:eastAsia="Times New Roman" w:hAnsi="Times New Roman"/>
          <w:i/>
          <w:iCs/>
          <w:color w:val="000000"/>
          <w:sz w:val="24"/>
          <w:szCs w:val="24"/>
          <w:lang w:eastAsia="ru-RU"/>
        </w:rPr>
        <w:t xml:space="preserve">Жюль Верн </w:t>
      </w:r>
      <w:r w:rsidRPr="007E59C6">
        <w:rPr>
          <w:rFonts w:ascii="Times New Roman" w:eastAsia="Times New Roman" w:hAnsi="Times New Roman"/>
          <w:color w:val="000000"/>
          <w:sz w:val="24"/>
          <w:szCs w:val="24"/>
          <w:lang w:eastAsia="ru-RU"/>
        </w:rPr>
        <w:t>«Дети капитана Гранта».</w:t>
      </w:r>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 xml:space="preserve">5. </w:t>
      </w:r>
      <w:r w:rsidRPr="007E59C6">
        <w:rPr>
          <w:rFonts w:ascii="Times New Roman" w:eastAsia="Times New Roman" w:hAnsi="Times New Roman"/>
          <w:i/>
          <w:iCs/>
          <w:color w:val="000000"/>
          <w:sz w:val="24"/>
          <w:szCs w:val="24"/>
          <w:lang w:eastAsia="ru-RU"/>
        </w:rPr>
        <w:t xml:space="preserve">А. П. Гайдар </w:t>
      </w:r>
      <w:r w:rsidRPr="007E59C6">
        <w:rPr>
          <w:rFonts w:ascii="Times New Roman" w:eastAsia="Times New Roman" w:hAnsi="Times New Roman"/>
          <w:color w:val="000000"/>
          <w:sz w:val="24"/>
          <w:szCs w:val="24"/>
          <w:lang w:eastAsia="ru-RU"/>
        </w:rPr>
        <w:t>«Судьба барабанщика».</w:t>
      </w:r>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 xml:space="preserve">6. </w:t>
      </w:r>
      <w:r w:rsidRPr="007E59C6">
        <w:rPr>
          <w:rFonts w:ascii="Times New Roman" w:eastAsia="Times New Roman" w:hAnsi="Times New Roman"/>
          <w:i/>
          <w:iCs/>
          <w:color w:val="000000"/>
          <w:sz w:val="24"/>
          <w:szCs w:val="24"/>
          <w:lang w:eastAsia="ru-RU"/>
        </w:rPr>
        <w:t xml:space="preserve">А. М. Горький </w:t>
      </w:r>
      <w:r w:rsidRPr="007E59C6">
        <w:rPr>
          <w:rFonts w:ascii="Times New Roman" w:eastAsia="Times New Roman" w:hAnsi="Times New Roman"/>
          <w:color w:val="000000"/>
          <w:sz w:val="24"/>
          <w:szCs w:val="24"/>
          <w:lang w:eastAsia="ru-RU"/>
        </w:rPr>
        <w:t>«Детство».</w:t>
      </w:r>
      <w:proofErr w:type="gramStart"/>
      <w:r w:rsidRPr="007E59C6">
        <w:rPr>
          <w:rFonts w:ascii="Times New Roman" w:eastAsia="Times New Roman" w:hAnsi="Times New Roman"/>
          <w:color w:val="000000"/>
          <w:sz w:val="24"/>
          <w:szCs w:val="24"/>
          <w:lang w:eastAsia="ru-RU"/>
        </w:rPr>
        <w:t xml:space="preserve"> </w:t>
      </w:r>
      <w:r w:rsidRPr="007E59C6">
        <w:rPr>
          <w:rFonts w:ascii="Times New Roman" w:eastAsia="Times New Roman" w:hAnsi="Times New Roman"/>
          <w:i/>
          <w:iCs/>
          <w:color w:val="000000"/>
          <w:sz w:val="24"/>
          <w:szCs w:val="24"/>
          <w:lang w:eastAsia="ru-RU"/>
        </w:rPr>
        <w:t>.</w:t>
      </w:r>
      <w:proofErr w:type="gramEnd"/>
      <w:r w:rsidRPr="007E59C6">
        <w:rPr>
          <w:rFonts w:ascii="Times New Roman" w:eastAsia="Times New Roman" w:hAnsi="Times New Roman"/>
          <w:i/>
          <w:iCs/>
          <w:color w:val="000000"/>
          <w:sz w:val="24"/>
          <w:szCs w:val="24"/>
          <w:lang w:eastAsia="ru-RU"/>
        </w:rPr>
        <w:t xml:space="preserve">Д. Дефо </w:t>
      </w:r>
      <w:r w:rsidRPr="007E59C6">
        <w:rPr>
          <w:rFonts w:ascii="Times New Roman" w:eastAsia="Times New Roman" w:hAnsi="Times New Roman"/>
          <w:color w:val="000000"/>
          <w:sz w:val="24"/>
          <w:szCs w:val="24"/>
          <w:lang w:eastAsia="ru-RU"/>
        </w:rPr>
        <w:t>«Робинзон Крузо».</w:t>
      </w:r>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smartTag w:uri="urn:schemas-microsoft-com:office:smarttags" w:element="metricconverter">
        <w:smartTagPr>
          <w:attr w:name="ProductID" w:val="8. Л"/>
        </w:smartTagPr>
        <w:r w:rsidRPr="007E59C6">
          <w:rPr>
            <w:rFonts w:ascii="Times New Roman" w:eastAsia="Times New Roman" w:hAnsi="Times New Roman"/>
            <w:color w:val="000000"/>
            <w:sz w:val="24"/>
            <w:szCs w:val="24"/>
            <w:lang w:eastAsia="ru-RU"/>
          </w:rPr>
          <w:t xml:space="preserve">8. </w:t>
        </w:r>
        <w:r w:rsidRPr="007E59C6">
          <w:rPr>
            <w:rFonts w:ascii="Times New Roman" w:eastAsia="Times New Roman" w:hAnsi="Times New Roman"/>
            <w:i/>
            <w:iCs/>
            <w:color w:val="000000"/>
            <w:sz w:val="24"/>
            <w:szCs w:val="24"/>
            <w:lang w:eastAsia="ru-RU"/>
          </w:rPr>
          <w:t>Л</w:t>
        </w:r>
      </w:smartTag>
      <w:r w:rsidRPr="007E59C6">
        <w:rPr>
          <w:rFonts w:ascii="Times New Roman" w:eastAsia="Times New Roman" w:hAnsi="Times New Roman"/>
          <w:i/>
          <w:iCs/>
          <w:color w:val="000000"/>
          <w:sz w:val="24"/>
          <w:szCs w:val="24"/>
          <w:lang w:eastAsia="ru-RU"/>
        </w:rPr>
        <w:t xml:space="preserve">. Кассиль </w:t>
      </w:r>
      <w:r w:rsidRPr="007E59C6">
        <w:rPr>
          <w:rFonts w:ascii="Times New Roman" w:eastAsia="Times New Roman" w:hAnsi="Times New Roman"/>
          <w:color w:val="000000"/>
          <w:sz w:val="24"/>
          <w:szCs w:val="24"/>
          <w:lang w:eastAsia="ru-RU"/>
        </w:rPr>
        <w:t>«Ночная ромашка», «Огнеопасный груз», «Солнце светит».</w:t>
      </w:r>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 xml:space="preserve">9. </w:t>
      </w:r>
      <w:r w:rsidRPr="007E59C6">
        <w:rPr>
          <w:rFonts w:ascii="Times New Roman" w:eastAsia="Times New Roman" w:hAnsi="Times New Roman"/>
          <w:i/>
          <w:iCs/>
          <w:color w:val="000000"/>
          <w:sz w:val="24"/>
          <w:szCs w:val="24"/>
          <w:lang w:eastAsia="ru-RU"/>
        </w:rPr>
        <w:t xml:space="preserve">В. П. Катаев </w:t>
      </w:r>
      <w:r w:rsidRPr="007E59C6">
        <w:rPr>
          <w:rFonts w:ascii="Times New Roman" w:eastAsia="Times New Roman" w:hAnsi="Times New Roman"/>
          <w:color w:val="000000"/>
          <w:sz w:val="24"/>
          <w:szCs w:val="24"/>
          <w:lang w:eastAsia="ru-RU"/>
        </w:rPr>
        <w:t>«Хуторок в степи».</w:t>
      </w:r>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 xml:space="preserve">10. </w:t>
      </w:r>
      <w:r w:rsidRPr="007E59C6">
        <w:rPr>
          <w:rFonts w:ascii="Times New Roman" w:eastAsia="Times New Roman" w:hAnsi="Times New Roman"/>
          <w:i/>
          <w:iCs/>
          <w:color w:val="000000"/>
          <w:sz w:val="24"/>
          <w:szCs w:val="24"/>
          <w:lang w:eastAsia="ru-RU"/>
        </w:rPr>
        <w:t xml:space="preserve">В. Г. Короленко </w:t>
      </w:r>
      <w:r w:rsidRPr="007E59C6">
        <w:rPr>
          <w:rFonts w:ascii="Times New Roman" w:eastAsia="Times New Roman" w:hAnsi="Times New Roman"/>
          <w:color w:val="000000"/>
          <w:sz w:val="24"/>
          <w:szCs w:val="24"/>
          <w:lang w:eastAsia="ru-RU"/>
        </w:rPr>
        <w:t>«Купленные мальчики», «Чудная», «Последний луч», «Дети подземелья».</w:t>
      </w:r>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smartTag w:uri="urn:schemas-microsoft-com:office:smarttags" w:element="metricconverter">
        <w:smartTagPr>
          <w:attr w:name="ProductID" w:val="11. Л"/>
        </w:smartTagPr>
        <w:r w:rsidRPr="007E59C6">
          <w:rPr>
            <w:rFonts w:ascii="Times New Roman" w:eastAsia="Times New Roman" w:hAnsi="Times New Roman"/>
            <w:color w:val="000000"/>
            <w:sz w:val="24"/>
            <w:szCs w:val="24"/>
            <w:lang w:eastAsia="ru-RU"/>
          </w:rPr>
          <w:t xml:space="preserve">11. </w:t>
        </w:r>
        <w:r w:rsidRPr="007E59C6">
          <w:rPr>
            <w:rFonts w:ascii="Times New Roman" w:eastAsia="Times New Roman" w:hAnsi="Times New Roman"/>
            <w:i/>
            <w:iCs/>
            <w:color w:val="000000"/>
            <w:sz w:val="24"/>
            <w:szCs w:val="24"/>
            <w:lang w:eastAsia="ru-RU"/>
          </w:rPr>
          <w:t>Л</w:t>
        </w:r>
      </w:smartTag>
      <w:r w:rsidRPr="007E59C6">
        <w:rPr>
          <w:rFonts w:ascii="Times New Roman" w:eastAsia="Times New Roman" w:hAnsi="Times New Roman"/>
          <w:i/>
          <w:iCs/>
          <w:color w:val="000000"/>
          <w:sz w:val="24"/>
          <w:szCs w:val="24"/>
          <w:lang w:eastAsia="ru-RU"/>
        </w:rPr>
        <w:t xml:space="preserve">. Н. Лагин </w:t>
      </w:r>
      <w:r w:rsidRPr="007E59C6">
        <w:rPr>
          <w:rFonts w:ascii="Times New Roman" w:eastAsia="Times New Roman" w:hAnsi="Times New Roman"/>
          <w:color w:val="000000"/>
          <w:sz w:val="24"/>
          <w:szCs w:val="24"/>
          <w:lang w:eastAsia="ru-RU"/>
        </w:rPr>
        <w:t>«Старик Хоттабыч».</w:t>
      </w:r>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lastRenderedPageBreak/>
        <w:t xml:space="preserve">12. </w:t>
      </w:r>
      <w:r w:rsidRPr="007E59C6">
        <w:rPr>
          <w:rFonts w:ascii="Times New Roman" w:eastAsia="Times New Roman" w:hAnsi="Times New Roman"/>
          <w:i/>
          <w:iCs/>
          <w:color w:val="000000"/>
          <w:sz w:val="24"/>
          <w:szCs w:val="24"/>
          <w:lang w:eastAsia="ru-RU"/>
        </w:rPr>
        <w:t xml:space="preserve">К. Г. Паустовский </w:t>
      </w:r>
      <w:r w:rsidRPr="007E59C6">
        <w:rPr>
          <w:rFonts w:ascii="Times New Roman" w:eastAsia="Times New Roman" w:hAnsi="Times New Roman"/>
          <w:color w:val="000000"/>
          <w:sz w:val="24"/>
          <w:szCs w:val="24"/>
          <w:lang w:eastAsia="ru-RU"/>
        </w:rPr>
        <w:t>«Ручьи, где плещется форель», «Старый повар», «Степ</w:t>
      </w:r>
      <w:r w:rsidRPr="007E59C6">
        <w:rPr>
          <w:rFonts w:ascii="Times New Roman" w:eastAsia="Times New Roman" w:hAnsi="Times New Roman"/>
          <w:color w:val="000000"/>
          <w:sz w:val="24"/>
          <w:szCs w:val="24"/>
          <w:lang w:eastAsia="ru-RU"/>
        </w:rPr>
        <w:softHyphen/>
        <w:t>ная гроза», «Жильцы старого дома».</w:t>
      </w:r>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 xml:space="preserve">13. </w:t>
      </w:r>
      <w:r w:rsidRPr="007E59C6">
        <w:rPr>
          <w:rFonts w:ascii="Times New Roman" w:eastAsia="Times New Roman" w:hAnsi="Times New Roman"/>
          <w:i/>
          <w:iCs/>
          <w:color w:val="000000"/>
          <w:sz w:val="24"/>
          <w:szCs w:val="24"/>
          <w:lang w:eastAsia="ru-RU"/>
        </w:rPr>
        <w:t xml:space="preserve">Дж. Свифт </w:t>
      </w:r>
      <w:r w:rsidRPr="007E59C6">
        <w:rPr>
          <w:rFonts w:ascii="Times New Roman" w:eastAsia="Times New Roman" w:hAnsi="Times New Roman"/>
          <w:color w:val="000000"/>
          <w:sz w:val="24"/>
          <w:szCs w:val="24"/>
          <w:lang w:eastAsia="ru-RU"/>
        </w:rPr>
        <w:t>«Путешествие Гулливера».</w:t>
      </w:r>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 xml:space="preserve">14. </w:t>
      </w:r>
      <w:r w:rsidRPr="007E59C6">
        <w:rPr>
          <w:rFonts w:ascii="Times New Roman" w:eastAsia="Times New Roman" w:hAnsi="Times New Roman"/>
          <w:i/>
          <w:iCs/>
          <w:color w:val="000000"/>
          <w:sz w:val="24"/>
          <w:szCs w:val="24"/>
          <w:lang w:eastAsia="ru-RU"/>
        </w:rPr>
        <w:t xml:space="preserve">А. А. Сурков </w:t>
      </w:r>
      <w:r w:rsidRPr="007E59C6">
        <w:rPr>
          <w:rFonts w:ascii="Times New Roman" w:eastAsia="Times New Roman" w:hAnsi="Times New Roman"/>
          <w:color w:val="000000"/>
          <w:sz w:val="24"/>
          <w:szCs w:val="24"/>
          <w:lang w:eastAsia="ru-RU"/>
        </w:rPr>
        <w:t>Стихотворения из цикла «Победители» («В громе яростных битв», «Под вечер в гестапо ее привели», «Утро в окопе», «Песня о слепом баянисте»</w:t>
      </w:r>
      <w:proofErr w:type="gramStart"/>
      <w:r w:rsidRPr="007E59C6">
        <w:rPr>
          <w:rFonts w:ascii="Times New Roman" w:eastAsia="Times New Roman" w:hAnsi="Times New Roman"/>
          <w:color w:val="000000"/>
          <w:sz w:val="24"/>
          <w:szCs w:val="24"/>
          <w:lang w:eastAsia="ru-RU"/>
        </w:rPr>
        <w:t>,»</w:t>
      </w:r>
      <w:proofErr w:type="gramEnd"/>
      <w:r w:rsidRPr="007E59C6">
        <w:rPr>
          <w:rFonts w:ascii="Times New Roman" w:eastAsia="Times New Roman" w:hAnsi="Times New Roman"/>
          <w:color w:val="000000"/>
          <w:sz w:val="24"/>
          <w:szCs w:val="24"/>
          <w:lang w:eastAsia="ru-RU"/>
        </w:rPr>
        <w:t xml:space="preserve"> Защитник Сталинграда»).</w:t>
      </w:r>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E59C6">
        <w:rPr>
          <w:rFonts w:ascii="Times New Roman" w:eastAsia="Times New Roman" w:hAnsi="Times New Roman"/>
          <w:color w:val="000000"/>
          <w:sz w:val="24"/>
          <w:szCs w:val="24"/>
          <w:lang w:eastAsia="ru-RU"/>
        </w:rPr>
        <w:t xml:space="preserve">15. </w:t>
      </w:r>
      <w:r w:rsidRPr="007E59C6">
        <w:rPr>
          <w:rFonts w:ascii="Times New Roman" w:eastAsia="Times New Roman" w:hAnsi="Times New Roman"/>
          <w:i/>
          <w:iCs/>
          <w:color w:val="000000"/>
          <w:sz w:val="24"/>
          <w:szCs w:val="24"/>
          <w:lang w:eastAsia="ru-RU"/>
        </w:rPr>
        <w:t xml:space="preserve">А. П. Чехов </w:t>
      </w:r>
      <w:r w:rsidRPr="007E59C6">
        <w:rPr>
          <w:rFonts w:ascii="Times New Roman" w:eastAsia="Times New Roman" w:hAnsi="Times New Roman"/>
          <w:color w:val="000000"/>
          <w:sz w:val="24"/>
          <w:szCs w:val="24"/>
          <w:lang w:eastAsia="ru-RU"/>
        </w:rPr>
        <w:t>«Спать хочется», «Каштанка».</w:t>
      </w:r>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E59C6">
        <w:rPr>
          <w:rFonts w:ascii="Times New Roman" w:eastAsia="Times New Roman" w:hAnsi="Times New Roman"/>
          <w:b/>
          <w:color w:val="000000"/>
          <w:sz w:val="24"/>
          <w:szCs w:val="24"/>
          <w:lang w:eastAsia="ru-RU"/>
        </w:rPr>
        <w:t xml:space="preserve">Основные требования к знаниям и умениям учащихся </w:t>
      </w:r>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7E59C6">
        <w:rPr>
          <w:rFonts w:ascii="Times New Roman" w:eastAsia="Times New Roman" w:hAnsi="Times New Roman"/>
          <w:b/>
          <w:i/>
          <w:iCs/>
          <w:color w:val="000000"/>
          <w:sz w:val="24"/>
          <w:szCs w:val="24"/>
          <w:lang w:eastAsia="ru-RU"/>
        </w:rPr>
        <w:t>Учащиеся должны уметь:</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читать осознанно, правильно, бегло, выразительно вслух; читать «про себя»;</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выделять главную мысль произведения;</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E59C6">
        <w:rPr>
          <w:rFonts w:ascii="Times New Roman" w:eastAsia="Times New Roman" w:hAnsi="Times New Roman"/>
          <w:color w:val="000000"/>
          <w:sz w:val="24"/>
          <w:szCs w:val="24"/>
          <w:lang w:eastAsia="ru-RU"/>
        </w:rPr>
        <w:t>характеризовать главных действующих лиц;</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7E59C6">
        <w:rPr>
          <w:rFonts w:ascii="Times New Roman" w:eastAsia="Times New Roman" w:hAnsi="Times New Roman"/>
          <w:color w:val="000000"/>
          <w:sz w:val="24"/>
          <w:szCs w:val="24"/>
          <w:lang w:eastAsia="ru-RU"/>
        </w:rPr>
        <w:t xml:space="preserve">пересказывать содержание </w:t>
      </w:r>
      <w:proofErr w:type="gramStart"/>
      <w:r w:rsidRPr="007E59C6">
        <w:rPr>
          <w:rFonts w:ascii="Times New Roman" w:eastAsia="Times New Roman" w:hAnsi="Times New Roman"/>
          <w:color w:val="000000"/>
          <w:sz w:val="24"/>
          <w:szCs w:val="24"/>
          <w:lang w:eastAsia="ru-RU"/>
        </w:rPr>
        <w:t>прочитанного</w:t>
      </w:r>
      <w:proofErr w:type="gramEnd"/>
      <w:r w:rsidRPr="007E59C6">
        <w:rPr>
          <w:rFonts w:ascii="Times New Roman" w:eastAsia="Times New Roman" w:hAnsi="Times New Roman"/>
          <w:color w:val="000000"/>
          <w:sz w:val="24"/>
          <w:szCs w:val="24"/>
          <w:lang w:eastAsia="ru-RU"/>
        </w:rPr>
        <w:t xml:space="preserve">. </w:t>
      </w:r>
    </w:p>
    <w:p w:rsidR="007E59C6" w:rsidRPr="007E59C6" w:rsidRDefault="007E59C6" w:rsidP="007E59C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E59C6">
        <w:rPr>
          <w:rFonts w:ascii="Times New Roman" w:eastAsia="Times New Roman" w:hAnsi="Times New Roman"/>
          <w:b/>
          <w:bCs/>
          <w:i/>
          <w:iCs/>
          <w:color w:val="000000"/>
          <w:sz w:val="24"/>
          <w:szCs w:val="24"/>
          <w:lang w:eastAsia="ru-RU"/>
        </w:rPr>
        <w:t>Учащиеся должны знать:</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7E59C6">
        <w:rPr>
          <w:rFonts w:ascii="Times New Roman" w:eastAsia="Times New Roman" w:hAnsi="Times New Roman"/>
          <w:color w:val="000000"/>
          <w:sz w:val="24"/>
          <w:szCs w:val="24"/>
          <w:lang w:eastAsia="ru-RU"/>
        </w:rPr>
        <w:t>наизусть 10 стихотворений.</w:t>
      </w:r>
    </w:p>
    <w:p w:rsidR="007E59C6" w:rsidRPr="007E59C6" w:rsidRDefault="007E59C6" w:rsidP="007E59C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1531C9" w:rsidRPr="001531C9" w:rsidRDefault="001531C9" w:rsidP="001531C9">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1531C9">
        <w:rPr>
          <w:rFonts w:ascii="Times New Roman" w:eastAsia="Times New Roman" w:hAnsi="Times New Roman"/>
          <w:b/>
          <w:bCs/>
          <w:color w:val="000000"/>
          <w:sz w:val="24"/>
          <w:szCs w:val="24"/>
          <w:lang w:eastAsia="ru-RU"/>
        </w:rPr>
        <w:t>9 класс</w:t>
      </w:r>
      <w:r w:rsidRPr="001531C9">
        <w:rPr>
          <w:rFonts w:ascii="Times New Roman" w:eastAsia="Times New Roman" w:hAnsi="Times New Roman"/>
          <w:b/>
          <w:sz w:val="24"/>
          <w:szCs w:val="24"/>
          <w:lang w:eastAsia="ru-RU"/>
        </w:rPr>
        <w:t xml:space="preserve"> </w:t>
      </w:r>
      <w:r w:rsidRPr="001531C9">
        <w:rPr>
          <w:rFonts w:ascii="Times New Roman" w:eastAsia="Times New Roman" w:hAnsi="Times New Roman"/>
          <w:b/>
          <w:color w:val="000000"/>
          <w:sz w:val="24"/>
          <w:szCs w:val="24"/>
          <w:lang w:eastAsia="ru-RU"/>
        </w:rPr>
        <w:t>(3 ч. в неделю)</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1531C9">
        <w:rPr>
          <w:rFonts w:ascii="Times New Roman" w:eastAsia="Times New Roman" w:hAnsi="Times New Roman"/>
          <w:b/>
          <w:color w:val="000000"/>
          <w:sz w:val="24"/>
          <w:szCs w:val="24"/>
          <w:lang w:eastAsia="ru-RU"/>
        </w:rPr>
        <w:t>Примерная тематика</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Произведения устного народного творчества: сказки, загадки, поговорки, былины, баллады.</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Литературные сказки.</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Произведения современных писателей русской и зарубежной литературы.</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На примере художественной литературы воспитание морально-этических и нравственных качеств личности подростка.</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Произведения А. С. Пушкина, М. Ю. Лермонтова, И. А. Крылова, Н. В. Гоголя, Н. А. Некрасова, Л. Н. Толстого, А. Н. Майкова, Ф. И. Тютчева, А.А. Фета, А. П. Чехова, А. И. Куприна, И. А. Бунина.</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Произведения А. М. Горького, В. В. Маяковского, С. А. Есенина, А. Н. Толстого, А. А. Фадеева, М. А. Шолохова, К. Г. Паустовского, К. М. Симонова, В. М. Инбер, Р. Гамзатова, В. М. Шукшина, Ф. А. Абрамова, Ч. Айтматова, Л. Н. Ошанина, С. В. Михалкова, Ф. Искандера, А. Рыбакова, Б. Окуджава.</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1531C9">
        <w:rPr>
          <w:rFonts w:ascii="Times New Roman" w:eastAsia="Times New Roman" w:hAnsi="Times New Roman"/>
          <w:b/>
          <w:color w:val="000000"/>
          <w:sz w:val="24"/>
          <w:szCs w:val="24"/>
          <w:lang w:eastAsia="ru-RU"/>
        </w:rPr>
        <w:t>Навыки чтения</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Совершенствование техники чтения, соблюдение при чтении норм русской орфоэпии.</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Выделение главной мысли произведения.</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Составление характеристик героев, обоснование своего отношения к героям и их поступкам, объяснение причин тех или иных поступков героев (с помощью учителя).</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Работа над планом, над средствами языковой выразительности.</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Пересказ содержания прочитанного; составление рассказа по предложенной теме на материале нескольких произведений.</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Знание основных сведений о жизни писателей.</w:t>
      </w:r>
    </w:p>
    <w:p w:rsidR="001531C9" w:rsidRPr="001531C9" w:rsidRDefault="001531C9" w:rsidP="001531C9">
      <w:pPr>
        <w:spacing w:after="0" w:line="240" w:lineRule="auto"/>
        <w:ind w:firstLine="708"/>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Заучивание наизусть стихотворений, прозаических отрывков.</w:t>
      </w:r>
    </w:p>
    <w:p w:rsidR="001531C9" w:rsidRPr="001531C9" w:rsidRDefault="001531C9" w:rsidP="001531C9">
      <w:pPr>
        <w:spacing w:after="0" w:line="240" w:lineRule="auto"/>
        <w:jc w:val="both"/>
        <w:rPr>
          <w:rFonts w:ascii="Times New Roman" w:eastAsia="Times New Roman" w:hAnsi="Times New Roman"/>
          <w:color w:val="000000"/>
          <w:sz w:val="24"/>
          <w:szCs w:val="24"/>
          <w:lang w:eastAsia="ru-RU"/>
        </w:rPr>
      </w:pP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1531C9">
        <w:rPr>
          <w:rFonts w:ascii="Times New Roman" w:eastAsia="Times New Roman" w:hAnsi="Times New Roman"/>
          <w:b/>
          <w:color w:val="000000"/>
          <w:sz w:val="24"/>
          <w:szCs w:val="24"/>
          <w:lang w:eastAsia="ru-RU"/>
        </w:rPr>
        <w:t>Внеклассное чтение</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Самостоятельное чтение книг, газет и журналов. Обсуждение прочитанного.</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Составление отзыва о прочитанной книге, статье из газеты или журнала.</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lastRenderedPageBreak/>
        <w:t>Ведение дневника или стенда внеклассного чтения.</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1531C9">
        <w:rPr>
          <w:rFonts w:ascii="Times New Roman" w:eastAsia="Times New Roman" w:hAnsi="Times New Roman"/>
          <w:b/>
          <w:bCs/>
          <w:color w:val="000000"/>
          <w:sz w:val="24"/>
          <w:szCs w:val="24"/>
          <w:lang w:eastAsia="ru-RU"/>
        </w:rPr>
        <w:t xml:space="preserve">Рекомендуемая литература </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b/>
          <w:bCs/>
          <w:color w:val="000000"/>
          <w:sz w:val="24"/>
          <w:szCs w:val="24"/>
          <w:lang w:eastAsia="ru-RU"/>
        </w:rPr>
        <w:t>(на выбор)</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1. </w:t>
      </w:r>
      <w:r w:rsidRPr="001531C9">
        <w:rPr>
          <w:rFonts w:ascii="Times New Roman" w:eastAsia="Times New Roman" w:hAnsi="Times New Roman"/>
          <w:i/>
          <w:iCs/>
          <w:color w:val="000000"/>
          <w:sz w:val="24"/>
          <w:szCs w:val="24"/>
          <w:lang w:eastAsia="ru-RU"/>
        </w:rPr>
        <w:t xml:space="preserve">А. А. Ахматова </w:t>
      </w:r>
      <w:r w:rsidRPr="001531C9">
        <w:rPr>
          <w:rFonts w:ascii="Times New Roman" w:eastAsia="Times New Roman" w:hAnsi="Times New Roman"/>
          <w:color w:val="000000"/>
          <w:sz w:val="24"/>
          <w:szCs w:val="24"/>
          <w:lang w:eastAsia="ru-RU"/>
        </w:rPr>
        <w:t>Стихотворения.</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2. </w:t>
      </w:r>
      <w:r w:rsidRPr="001531C9">
        <w:rPr>
          <w:rFonts w:ascii="Times New Roman" w:eastAsia="Times New Roman" w:hAnsi="Times New Roman"/>
          <w:i/>
          <w:iCs/>
          <w:color w:val="000000"/>
          <w:sz w:val="24"/>
          <w:szCs w:val="24"/>
          <w:lang w:eastAsia="ru-RU"/>
        </w:rPr>
        <w:t xml:space="preserve">А. Р. Беляев </w:t>
      </w:r>
      <w:r w:rsidRPr="001531C9">
        <w:rPr>
          <w:rFonts w:ascii="Times New Roman" w:eastAsia="Times New Roman" w:hAnsi="Times New Roman"/>
          <w:color w:val="000000"/>
          <w:sz w:val="24"/>
          <w:szCs w:val="24"/>
          <w:lang w:eastAsia="ru-RU"/>
        </w:rPr>
        <w:t>«Человек-амфибия».</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3. </w:t>
      </w:r>
      <w:r w:rsidRPr="001531C9">
        <w:rPr>
          <w:rFonts w:ascii="Times New Roman" w:eastAsia="Times New Roman" w:hAnsi="Times New Roman"/>
          <w:i/>
          <w:iCs/>
          <w:color w:val="000000"/>
          <w:sz w:val="24"/>
          <w:szCs w:val="24"/>
          <w:lang w:eastAsia="ru-RU"/>
        </w:rPr>
        <w:t xml:space="preserve">В. О. Богомолов </w:t>
      </w:r>
      <w:r w:rsidRPr="001531C9">
        <w:rPr>
          <w:rFonts w:ascii="Times New Roman" w:eastAsia="Times New Roman" w:hAnsi="Times New Roman"/>
          <w:color w:val="000000"/>
          <w:sz w:val="24"/>
          <w:szCs w:val="24"/>
          <w:lang w:eastAsia="ru-RU"/>
        </w:rPr>
        <w:t>«Иван».</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4. </w:t>
      </w:r>
      <w:r w:rsidRPr="001531C9">
        <w:rPr>
          <w:rFonts w:ascii="Times New Roman" w:eastAsia="Times New Roman" w:hAnsi="Times New Roman"/>
          <w:i/>
          <w:iCs/>
          <w:color w:val="000000"/>
          <w:sz w:val="24"/>
          <w:szCs w:val="24"/>
          <w:lang w:eastAsia="ru-RU"/>
        </w:rPr>
        <w:t xml:space="preserve">Ю. В. Бондарев </w:t>
      </w:r>
      <w:r w:rsidRPr="001531C9">
        <w:rPr>
          <w:rFonts w:ascii="Times New Roman" w:eastAsia="Times New Roman" w:hAnsi="Times New Roman"/>
          <w:color w:val="000000"/>
          <w:sz w:val="24"/>
          <w:szCs w:val="24"/>
          <w:lang w:eastAsia="ru-RU"/>
        </w:rPr>
        <w:t>«Последние залпы», «Горячий снег».</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5. </w:t>
      </w:r>
      <w:r w:rsidRPr="001531C9">
        <w:rPr>
          <w:rFonts w:ascii="Times New Roman" w:eastAsia="Times New Roman" w:hAnsi="Times New Roman"/>
          <w:i/>
          <w:iCs/>
          <w:color w:val="000000"/>
          <w:sz w:val="24"/>
          <w:szCs w:val="24"/>
          <w:lang w:eastAsia="ru-RU"/>
        </w:rPr>
        <w:t xml:space="preserve">В. В. Быков </w:t>
      </w:r>
      <w:r w:rsidRPr="001531C9">
        <w:rPr>
          <w:rFonts w:ascii="Times New Roman" w:eastAsia="Times New Roman" w:hAnsi="Times New Roman"/>
          <w:color w:val="000000"/>
          <w:sz w:val="24"/>
          <w:szCs w:val="24"/>
          <w:lang w:eastAsia="ru-RU"/>
        </w:rPr>
        <w:t>«Альпийская баллада», «Обелиск».</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6. </w:t>
      </w:r>
      <w:r w:rsidRPr="001531C9">
        <w:rPr>
          <w:rFonts w:ascii="Times New Roman" w:eastAsia="Times New Roman" w:hAnsi="Times New Roman"/>
          <w:i/>
          <w:iCs/>
          <w:color w:val="000000"/>
          <w:sz w:val="24"/>
          <w:szCs w:val="24"/>
          <w:lang w:eastAsia="ru-RU"/>
        </w:rPr>
        <w:t xml:space="preserve">Б. Л. Васильев </w:t>
      </w:r>
      <w:r w:rsidRPr="001531C9">
        <w:rPr>
          <w:rFonts w:ascii="Times New Roman" w:eastAsia="Times New Roman" w:hAnsi="Times New Roman"/>
          <w:color w:val="000000"/>
          <w:sz w:val="24"/>
          <w:szCs w:val="24"/>
          <w:lang w:eastAsia="ru-RU"/>
        </w:rPr>
        <w:t>«А зори здесь тихие».</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 xml:space="preserve">7. </w:t>
      </w:r>
      <w:r w:rsidRPr="001531C9">
        <w:rPr>
          <w:rFonts w:ascii="Times New Roman" w:eastAsia="Times New Roman" w:hAnsi="Times New Roman"/>
          <w:i/>
          <w:iCs/>
          <w:color w:val="000000"/>
          <w:sz w:val="24"/>
          <w:szCs w:val="24"/>
          <w:lang w:eastAsia="ru-RU"/>
        </w:rPr>
        <w:t xml:space="preserve">Жюль Верн </w:t>
      </w:r>
      <w:r w:rsidRPr="001531C9">
        <w:rPr>
          <w:rFonts w:ascii="Times New Roman" w:eastAsia="Times New Roman" w:hAnsi="Times New Roman"/>
          <w:color w:val="000000"/>
          <w:sz w:val="24"/>
          <w:szCs w:val="24"/>
          <w:lang w:eastAsia="ru-RU"/>
        </w:rPr>
        <w:t>«Таинственный остров».</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8.</w:t>
      </w:r>
      <w:r w:rsidRPr="001531C9">
        <w:rPr>
          <w:rFonts w:ascii="Times New Roman" w:eastAsia="Times New Roman" w:hAnsi="Times New Roman"/>
          <w:i/>
          <w:iCs/>
          <w:color w:val="000000"/>
          <w:sz w:val="24"/>
          <w:szCs w:val="24"/>
          <w:lang w:eastAsia="ru-RU"/>
        </w:rPr>
        <w:t xml:space="preserve">3. Воскресенская </w:t>
      </w:r>
      <w:r w:rsidRPr="001531C9">
        <w:rPr>
          <w:rFonts w:ascii="Times New Roman" w:eastAsia="Times New Roman" w:hAnsi="Times New Roman"/>
          <w:color w:val="000000"/>
          <w:sz w:val="24"/>
          <w:szCs w:val="24"/>
          <w:lang w:eastAsia="ru-RU"/>
        </w:rPr>
        <w:t>«Сердце матери».</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9. </w:t>
      </w:r>
      <w:r w:rsidRPr="001531C9">
        <w:rPr>
          <w:rFonts w:ascii="Times New Roman" w:eastAsia="Times New Roman" w:hAnsi="Times New Roman"/>
          <w:i/>
          <w:iCs/>
          <w:color w:val="000000"/>
          <w:sz w:val="24"/>
          <w:szCs w:val="24"/>
          <w:lang w:eastAsia="ru-RU"/>
        </w:rPr>
        <w:t xml:space="preserve">А. М. Горький </w:t>
      </w:r>
      <w:r w:rsidRPr="001531C9">
        <w:rPr>
          <w:rFonts w:ascii="Times New Roman" w:eastAsia="Times New Roman" w:hAnsi="Times New Roman"/>
          <w:color w:val="000000"/>
          <w:sz w:val="24"/>
          <w:szCs w:val="24"/>
          <w:lang w:eastAsia="ru-RU"/>
        </w:rPr>
        <w:t>«В людях», «Мои университеты».</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10. </w:t>
      </w:r>
      <w:r w:rsidRPr="001531C9">
        <w:rPr>
          <w:rFonts w:ascii="Times New Roman" w:eastAsia="Times New Roman" w:hAnsi="Times New Roman"/>
          <w:i/>
          <w:iCs/>
          <w:color w:val="000000"/>
          <w:sz w:val="24"/>
          <w:szCs w:val="24"/>
          <w:lang w:eastAsia="ru-RU"/>
        </w:rPr>
        <w:t xml:space="preserve">С. А. Есенин </w:t>
      </w:r>
      <w:r w:rsidRPr="001531C9">
        <w:rPr>
          <w:rFonts w:ascii="Times New Roman" w:eastAsia="Times New Roman" w:hAnsi="Times New Roman"/>
          <w:color w:val="000000"/>
          <w:sz w:val="24"/>
          <w:szCs w:val="24"/>
          <w:lang w:eastAsia="ru-RU"/>
        </w:rPr>
        <w:t>Стихотворения.</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smartTag w:uri="urn:schemas-microsoft-com:office:smarttags" w:element="metricconverter">
        <w:smartTagPr>
          <w:attr w:name="ProductID" w:val="11. М"/>
        </w:smartTagPr>
        <w:r w:rsidRPr="001531C9">
          <w:rPr>
            <w:rFonts w:ascii="Times New Roman" w:eastAsia="Times New Roman" w:hAnsi="Times New Roman"/>
            <w:color w:val="000000"/>
            <w:sz w:val="24"/>
            <w:szCs w:val="24"/>
            <w:lang w:eastAsia="ru-RU"/>
          </w:rPr>
          <w:t xml:space="preserve">11. </w:t>
        </w:r>
        <w:r w:rsidRPr="001531C9">
          <w:rPr>
            <w:rFonts w:ascii="Times New Roman" w:eastAsia="Times New Roman" w:hAnsi="Times New Roman"/>
            <w:i/>
            <w:iCs/>
            <w:color w:val="000000"/>
            <w:sz w:val="24"/>
            <w:szCs w:val="24"/>
            <w:lang w:eastAsia="ru-RU"/>
          </w:rPr>
          <w:t>М</w:t>
        </w:r>
      </w:smartTag>
      <w:r w:rsidRPr="001531C9">
        <w:rPr>
          <w:rFonts w:ascii="Times New Roman" w:eastAsia="Times New Roman" w:hAnsi="Times New Roman"/>
          <w:i/>
          <w:iCs/>
          <w:color w:val="000000"/>
          <w:sz w:val="24"/>
          <w:szCs w:val="24"/>
          <w:lang w:eastAsia="ru-RU"/>
        </w:rPr>
        <w:t xml:space="preserve">. М. Зощенко </w:t>
      </w:r>
      <w:r w:rsidRPr="001531C9">
        <w:rPr>
          <w:rFonts w:ascii="Times New Roman" w:eastAsia="Times New Roman" w:hAnsi="Times New Roman"/>
          <w:color w:val="000000"/>
          <w:sz w:val="24"/>
          <w:szCs w:val="24"/>
          <w:lang w:eastAsia="ru-RU"/>
        </w:rPr>
        <w:t>Рассказы.</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12. </w:t>
      </w:r>
      <w:r w:rsidRPr="001531C9">
        <w:rPr>
          <w:rFonts w:ascii="Times New Roman" w:eastAsia="Times New Roman" w:hAnsi="Times New Roman"/>
          <w:i/>
          <w:iCs/>
          <w:color w:val="000000"/>
          <w:sz w:val="24"/>
          <w:szCs w:val="24"/>
          <w:lang w:eastAsia="ru-RU"/>
        </w:rPr>
        <w:t xml:space="preserve">Ф. А. Искандер </w:t>
      </w:r>
      <w:r w:rsidRPr="001531C9">
        <w:rPr>
          <w:rFonts w:ascii="Times New Roman" w:eastAsia="Times New Roman" w:hAnsi="Times New Roman"/>
          <w:color w:val="000000"/>
          <w:sz w:val="24"/>
          <w:szCs w:val="24"/>
          <w:lang w:eastAsia="ru-RU"/>
        </w:rPr>
        <w:t>«Сандро из Чегема».</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13. </w:t>
      </w:r>
      <w:r w:rsidRPr="001531C9">
        <w:rPr>
          <w:rFonts w:ascii="Times New Roman" w:eastAsia="Times New Roman" w:hAnsi="Times New Roman"/>
          <w:i/>
          <w:iCs/>
          <w:color w:val="000000"/>
          <w:sz w:val="24"/>
          <w:szCs w:val="24"/>
          <w:lang w:eastAsia="ru-RU"/>
        </w:rPr>
        <w:t xml:space="preserve">К. Г. Паустовский </w:t>
      </w:r>
      <w:r w:rsidRPr="001531C9">
        <w:rPr>
          <w:rFonts w:ascii="Times New Roman" w:eastAsia="Times New Roman" w:hAnsi="Times New Roman"/>
          <w:color w:val="000000"/>
          <w:sz w:val="24"/>
          <w:szCs w:val="24"/>
          <w:lang w:eastAsia="ru-RU"/>
        </w:rPr>
        <w:t>«Во глубине России», «Телеграмма», «Великий сказочник», «Разливы рек», «Исаак Левитан», «Приточная трава».</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14. </w:t>
      </w:r>
      <w:r w:rsidRPr="001531C9">
        <w:rPr>
          <w:rFonts w:ascii="Times New Roman" w:eastAsia="Times New Roman" w:hAnsi="Times New Roman"/>
          <w:i/>
          <w:iCs/>
          <w:color w:val="000000"/>
          <w:sz w:val="24"/>
          <w:szCs w:val="24"/>
          <w:lang w:eastAsia="ru-RU"/>
        </w:rPr>
        <w:t xml:space="preserve">А. А. Сурков </w:t>
      </w:r>
      <w:r w:rsidRPr="001531C9">
        <w:rPr>
          <w:rFonts w:ascii="Times New Roman" w:eastAsia="Times New Roman" w:hAnsi="Times New Roman"/>
          <w:color w:val="000000"/>
          <w:sz w:val="24"/>
          <w:szCs w:val="24"/>
          <w:lang w:eastAsia="ru-RU"/>
        </w:rPr>
        <w:t>Стихотворения.</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smartTag w:uri="urn:schemas-microsoft-com:office:smarttags" w:element="metricconverter">
        <w:smartTagPr>
          <w:attr w:name="ProductID" w:val="15. Л"/>
        </w:smartTagPr>
        <w:r w:rsidRPr="001531C9">
          <w:rPr>
            <w:rFonts w:ascii="Times New Roman" w:eastAsia="Times New Roman" w:hAnsi="Times New Roman"/>
            <w:color w:val="000000"/>
            <w:sz w:val="24"/>
            <w:szCs w:val="24"/>
            <w:lang w:eastAsia="ru-RU"/>
          </w:rPr>
          <w:t xml:space="preserve">15. </w:t>
        </w:r>
        <w:r w:rsidRPr="001531C9">
          <w:rPr>
            <w:rFonts w:ascii="Times New Roman" w:eastAsia="Times New Roman" w:hAnsi="Times New Roman"/>
            <w:i/>
            <w:iCs/>
            <w:color w:val="000000"/>
            <w:sz w:val="24"/>
            <w:szCs w:val="24"/>
            <w:lang w:eastAsia="ru-RU"/>
          </w:rPr>
          <w:t>Л</w:t>
        </w:r>
      </w:smartTag>
      <w:r w:rsidRPr="001531C9">
        <w:rPr>
          <w:rFonts w:ascii="Times New Roman" w:eastAsia="Times New Roman" w:hAnsi="Times New Roman"/>
          <w:i/>
          <w:iCs/>
          <w:color w:val="000000"/>
          <w:sz w:val="24"/>
          <w:szCs w:val="24"/>
          <w:lang w:eastAsia="ru-RU"/>
        </w:rPr>
        <w:t xml:space="preserve">. Н. Толстой </w:t>
      </w:r>
      <w:r w:rsidRPr="001531C9">
        <w:rPr>
          <w:rFonts w:ascii="Times New Roman" w:eastAsia="Times New Roman" w:hAnsi="Times New Roman"/>
          <w:color w:val="000000"/>
          <w:sz w:val="24"/>
          <w:szCs w:val="24"/>
          <w:lang w:eastAsia="ru-RU"/>
        </w:rPr>
        <w:t>«Севастопольские рассказы» (выборочно).</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smartTag w:uri="urn:schemas-microsoft-com:office:smarttags" w:element="metricconverter">
        <w:smartTagPr>
          <w:attr w:name="ProductID" w:val="16. М"/>
        </w:smartTagPr>
        <w:r w:rsidRPr="001531C9">
          <w:rPr>
            <w:rFonts w:ascii="Times New Roman" w:eastAsia="Times New Roman" w:hAnsi="Times New Roman"/>
            <w:color w:val="000000"/>
            <w:sz w:val="24"/>
            <w:szCs w:val="24"/>
            <w:lang w:eastAsia="ru-RU"/>
          </w:rPr>
          <w:t xml:space="preserve">16. </w:t>
        </w:r>
        <w:r w:rsidRPr="001531C9">
          <w:rPr>
            <w:rFonts w:ascii="Times New Roman" w:eastAsia="Times New Roman" w:hAnsi="Times New Roman"/>
            <w:i/>
            <w:iCs/>
            <w:color w:val="000000"/>
            <w:sz w:val="24"/>
            <w:szCs w:val="24"/>
            <w:lang w:eastAsia="ru-RU"/>
          </w:rPr>
          <w:t>М</w:t>
        </w:r>
      </w:smartTag>
      <w:r w:rsidRPr="001531C9">
        <w:rPr>
          <w:rFonts w:ascii="Times New Roman" w:eastAsia="Times New Roman" w:hAnsi="Times New Roman"/>
          <w:i/>
          <w:iCs/>
          <w:color w:val="000000"/>
          <w:sz w:val="24"/>
          <w:szCs w:val="24"/>
          <w:lang w:eastAsia="ru-RU"/>
        </w:rPr>
        <w:t xml:space="preserve">. Н. Цветаева </w:t>
      </w:r>
      <w:r w:rsidRPr="001531C9">
        <w:rPr>
          <w:rFonts w:ascii="Times New Roman" w:eastAsia="Times New Roman" w:hAnsi="Times New Roman"/>
          <w:color w:val="000000"/>
          <w:sz w:val="24"/>
          <w:szCs w:val="24"/>
          <w:lang w:eastAsia="ru-RU"/>
        </w:rPr>
        <w:t>Стихотворения.</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 xml:space="preserve">17. </w:t>
      </w:r>
      <w:r w:rsidRPr="001531C9">
        <w:rPr>
          <w:rFonts w:ascii="Times New Roman" w:eastAsia="Times New Roman" w:hAnsi="Times New Roman"/>
          <w:i/>
          <w:iCs/>
          <w:color w:val="000000"/>
          <w:sz w:val="24"/>
          <w:szCs w:val="24"/>
          <w:lang w:eastAsia="ru-RU"/>
        </w:rPr>
        <w:t xml:space="preserve">А. П. Чехов </w:t>
      </w:r>
      <w:r w:rsidRPr="001531C9">
        <w:rPr>
          <w:rFonts w:ascii="Times New Roman" w:eastAsia="Times New Roman" w:hAnsi="Times New Roman"/>
          <w:color w:val="000000"/>
          <w:sz w:val="24"/>
          <w:szCs w:val="24"/>
          <w:lang w:eastAsia="ru-RU"/>
        </w:rPr>
        <w:t>«Дом с мезонином».</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 xml:space="preserve">18. </w:t>
      </w:r>
      <w:r w:rsidRPr="001531C9">
        <w:rPr>
          <w:rFonts w:ascii="Times New Roman" w:eastAsia="Times New Roman" w:hAnsi="Times New Roman"/>
          <w:i/>
          <w:iCs/>
          <w:color w:val="000000"/>
          <w:sz w:val="24"/>
          <w:szCs w:val="24"/>
          <w:lang w:eastAsia="ru-RU"/>
        </w:rPr>
        <w:t xml:space="preserve">В. М. Шукшин </w:t>
      </w:r>
      <w:r w:rsidRPr="001531C9">
        <w:rPr>
          <w:rFonts w:ascii="Times New Roman" w:eastAsia="Times New Roman" w:hAnsi="Times New Roman"/>
          <w:color w:val="000000"/>
          <w:sz w:val="24"/>
          <w:szCs w:val="24"/>
          <w:lang w:eastAsia="ru-RU"/>
        </w:rPr>
        <w:t>«Кляуза», «Мечты», «Чужие», «Жил человек», «Привет Сивому».</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1531C9">
        <w:rPr>
          <w:rFonts w:ascii="Times New Roman" w:eastAsia="Times New Roman" w:hAnsi="Times New Roman"/>
          <w:b/>
          <w:color w:val="000000"/>
          <w:sz w:val="24"/>
          <w:szCs w:val="24"/>
          <w:lang w:eastAsia="ru-RU"/>
        </w:rPr>
        <w:t xml:space="preserve">Основные требования к знаниям и умениям учащихся </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1531C9">
        <w:rPr>
          <w:rFonts w:ascii="Times New Roman" w:eastAsia="Times New Roman" w:hAnsi="Times New Roman"/>
          <w:b/>
          <w:i/>
          <w:iCs/>
          <w:color w:val="000000"/>
          <w:sz w:val="24"/>
          <w:szCs w:val="24"/>
          <w:lang w:eastAsia="ru-RU"/>
        </w:rPr>
        <w:t>Учащиеся должны уметь:</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читать осознанно, правильно, бегло, выразительно вслух; читать «про себя»;</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выделять главную мысль произведения;</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давать характеристику главным героям;</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531C9">
        <w:rPr>
          <w:rFonts w:ascii="Times New Roman" w:eastAsia="Times New Roman" w:hAnsi="Times New Roman"/>
          <w:color w:val="000000"/>
          <w:sz w:val="24"/>
          <w:szCs w:val="24"/>
          <w:lang w:eastAsia="ru-RU"/>
        </w:rPr>
        <w:t>высказывать свое отношение к героям и их поступкам;</w:t>
      </w:r>
    </w:p>
    <w:p w:rsidR="001531C9" w:rsidRPr="001531C9" w:rsidRDefault="001531C9" w:rsidP="001531C9">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 xml:space="preserve">пересказывать содержание произведения, рассказывать по предложенной теме в связи с прочитанным. </w:t>
      </w:r>
    </w:p>
    <w:p w:rsidR="001531C9" w:rsidRPr="001531C9" w:rsidRDefault="001531C9" w:rsidP="001531C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531C9">
        <w:rPr>
          <w:rFonts w:ascii="Times New Roman" w:eastAsia="Times New Roman" w:hAnsi="Times New Roman"/>
          <w:b/>
          <w:bCs/>
          <w:i/>
          <w:iCs/>
          <w:color w:val="000000"/>
          <w:sz w:val="24"/>
          <w:szCs w:val="24"/>
          <w:lang w:eastAsia="ru-RU"/>
        </w:rPr>
        <w:t>Учащиеся должны знать:</w:t>
      </w:r>
    </w:p>
    <w:p w:rsidR="001531C9" w:rsidRDefault="001531C9" w:rsidP="001531C9">
      <w:pPr>
        <w:widowControl w:val="0"/>
        <w:spacing w:after="0" w:line="240" w:lineRule="auto"/>
        <w:ind w:left="1701" w:right="567"/>
        <w:jc w:val="both"/>
        <w:rPr>
          <w:rFonts w:ascii="Times New Roman" w:eastAsia="Times New Roman" w:hAnsi="Times New Roman"/>
          <w:color w:val="000000"/>
          <w:sz w:val="24"/>
          <w:szCs w:val="24"/>
          <w:lang w:eastAsia="ru-RU"/>
        </w:rPr>
      </w:pPr>
      <w:r w:rsidRPr="001531C9">
        <w:rPr>
          <w:rFonts w:ascii="Times New Roman" w:eastAsia="Times New Roman" w:hAnsi="Times New Roman"/>
          <w:color w:val="000000"/>
          <w:sz w:val="24"/>
          <w:szCs w:val="24"/>
          <w:lang w:eastAsia="ru-RU"/>
        </w:rPr>
        <w:t>наизусть 10 стихотворений, 2 прозаических отрывка</w:t>
      </w:r>
    </w:p>
    <w:p w:rsidR="00D54491" w:rsidRDefault="00D54491" w:rsidP="001531C9">
      <w:pPr>
        <w:widowControl w:val="0"/>
        <w:spacing w:after="0" w:line="240" w:lineRule="auto"/>
        <w:ind w:left="1701" w:right="567"/>
        <w:jc w:val="both"/>
        <w:rPr>
          <w:rFonts w:ascii="Times New Roman" w:eastAsia="Times New Roman" w:hAnsi="Times New Roman"/>
          <w:color w:val="000000"/>
          <w:sz w:val="24"/>
          <w:szCs w:val="24"/>
          <w:lang w:eastAsia="ru-RU"/>
        </w:rPr>
      </w:pPr>
    </w:p>
    <w:p w:rsidR="00D54491" w:rsidRDefault="00D54491" w:rsidP="001531C9">
      <w:pPr>
        <w:widowControl w:val="0"/>
        <w:spacing w:after="0" w:line="240" w:lineRule="auto"/>
        <w:ind w:left="1701" w:right="567"/>
        <w:jc w:val="both"/>
        <w:rPr>
          <w:rFonts w:ascii="Times New Roman" w:hAnsi="Times New Roman"/>
          <w:color w:val="000000"/>
          <w:sz w:val="24"/>
          <w:szCs w:val="24"/>
          <w:lang w:eastAsia="ru-RU"/>
        </w:rPr>
      </w:pPr>
    </w:p>
    <w:p w:rsidR="00D54491" w:rsidRPr="00D54491" w:rsidRDefault="00D54491" w:rsidP="00D54491">
      <w:pPr>
        <w:spacing w:after="0" w:line="240" w:lineRule="auto"/>
        <w:jc w:val="center"/>
        <w:rPr>
          <w:rFonts w:ascii="Times New Roman" w:eastAsia="Times New Roman" w:hAnsi="Times New Roman"/>
          <w:sz w:val="24"/>
          <w:szCs w:val="24"/>
          <w:lang w:eastAsia="ru-RU"/>
        </w:rPr>
      </w:pPr>
      <w:r w:rsidRPr="00D54491">
        <w:rPr>
          <w:rFonts w:ascii="Times New Roman" w:eastAsia="Times New Roman" w:hAnsi="Times New Roman"/>
          <w:b/>
          <w:sz w:val="24"/>
          <w:szCs w:val="24"/>
          <w:lang w:eastAsia="ru-RU"/>
        </w:rPr>
        <w:t xml:space="preserve">МАТЕМАТИКА </w:t>
      </w:r>
      <w:r w:rsidR="009B7EFA">
        <w:rPr>
          <w:rFonts w:ascii="Times New Roman" w:eastAsia="Times New Roman" w:hAnsi="Times New Roman"/>
          <w:sz w:val="24"/>
          <w:szCs w:val="24"/>
          <w:lang w:eastAsia="ru-RU"/>
        </w:rPr>
        <w:t>(</w:t>
      </w:r>
      <w:r w:rsidR="00CC68E6">
        <w:rPr>
          <w:rFonts w:ascii="Times New Roman" w:eastAsia="Times New Roman" w:hAnsi="Times New Roman"/>
          <w:sz w:val="24"/>
          <w:szCs w:val="24"/>
          <w:lang w:eastAsia="ru-RU"/>
        </w:rPr>
        <w:t xml:space="preserve">5, 6, </w:t>
      </w:r>
      <w:r w:rsidR="007E59C6">
        <w:rPr>
          <w:rFonts w:ascii="Times New Roman" w:eastAsia="Times New Roman" w:hAnsi="Times New Roman"/>
          <w:sz w:val="24"/>
          <w:szCs w:val="24"/>
          <w:lang w:eastAsia="ru-RU"/>
        </w:rPr>
        <w:t>7</w:t>
      </w:r>
      <w:r w:rsidR="00CC68E6">
        <w:rPr>
          <w:rFonts w:ascii="Times New Roman" w:eastAsia="Times New Roman" w:hAnsi="Times New Roman"/>
          <w:sz w:val="24"/>
          <w:szCs w:val="24"/>
          <w:lang w:eastAsia="ru-RU"/>
        </w:rPr>
        <w:t>,</w:t>
      </w:r>
      <w:r w:rsidRPr="00D54491">
        <w:rPr>
          <w:rFonts w:ascii="Times New Roman" w:eastAsia="Times New Roman" w:hAnsi="Times New Roman"/>
          <w:sz w:val="24"/>
          <w:szCs w:val="24"/>
          <w:lang w:eastAsia="ru-RU"/>
        </w:rPr>
        <w:t xml:space="preserve"> 9 класс)</w:t>
      </w:r>
    </w:p>
    <w:p w:rsidR="00CC68E6" w:rsidRDefault="00CC68E6" w:rsidP="00D54491">
      <w:pPr>
        <w:spacing w:after="0" w:line="240" w:lineRule="auto"/>
        <w:jc w:val="center"/>
        <w:rPr>
          <w:rFonts w:ascii="Times New Roman" w:eastAsia="Times New Roman" w:hAnsi="Times New Roman"/>
          <w:b/>
          <w:sz w:val="24"/>
          <w:szCs w:val="24"/>
          <w:lang w:eastAsia="ru-RU"/>
        </w:rPr>
      </w:pPr>
    </w:p>
    <w:p w:rsidR="00D54491" w:rsidRPr="00D54491" w:rsidRDefault="00D54491" w:rsidP="00D54491">
      <w:pPr>
        <w:spacing w:after="0" w:line="240" w:lineRule="auto"/>
        <w:jc w:val="center"/>
        <w:rPr>
          <w:rFonts w:ascii="Times New Roman" w:eastAsia="Times New Roman" w:hAnsi="Times New Roman"/>
          <w:b/>
          <w:sz w:val="24"/>
          <w:szCs w:val="24"/>
          <w:lang w:eastAsia="ru-RU"/>
        </w:rPr>
      </w:pPr>
      <w:r w:rsidRPr="00D54491">
        <w:rPr>
          <w:rFonts w:ascii="Times New Roman" w:eastAsia="Times New Roman" w:hAnsi="Times New Roman"/>
          <w:b/>
          <w:sz w:val="24"/>
          <w:szCs w:val="24"/>
          <w:lang w:eastAsia="ru-RU"/>
        </w:rPr>
        <w:t>Пояснительная записка</w:t>
      </w:r>
    </w:p>
    <w:p w:rsidR="00D54491" w:rsidRPr="00D54491" w:rsidRDefault="00D54491" w:rsidP="00D54491">
      <w:pPr>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Математика, являясь одним из важных общеобразовательных предметов, готовит учащихся с отклонениями в интеллектуальном развитии к жизни и овладению доступными профессионально-трудовыми навыками.</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Задачи преподавания математики:</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дать учащимся такие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развивать речь учащихся, обогащать ее математической терминологией;</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xml:space="preserve">- 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w:t>
      </w:r>
      <w:r w:rsidRPr="00D54491">
        <w:rPr>
          <w:rFonts w:ascii="Times New Roman" w:eastAsia="Times New Roman" w:hAnsi="Times New Roman"/>
          <w:color w:val="000000"/>
          <w:sz w:val="24"/>
          <w:szCs w:val="24"/>
          <w:lang w:eastAsia="ru-RU"/>
        </w:rPr>
        <w:lastRenderedPageBreak/>
        <w:t>развивать точность измерения и глазомер, умение планировать работу и доводить начатое дело до завершения.</w:t>
      </w:r>
    </w:p>
    <w:p w:rsidR="00D54491" w:rsidRPr="00D54491" w:rsidRDefault="00D54491" w:rsidP="00D54491">
      <w:pPr>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Процесс обучения математике неразрывно связан с решением специфической задачи специальных (коррекционных) образовательных учреждений VIII вида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D54491" w:rsidRPr="00D54491" w:rsidRDefault="00D54491" w:rsidP="00D54491">
      <w:pPr>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w:t>
      </w:r>
    </w:p>
    <w:p w:rsidR="00D54491" w:rsidRPr="00D54491" w:rsidRDefault="00D54491" w:rsidP="00D54491">
      <w:pPr>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Понятия числа, величины, геометрической фигуры, которые формируются у учащихся в процессе обучения математике, являются абстрактными.</w:t>
      </w:r>
    </w:p>
    <w:p w:rsidR="00D54491" w:rsidRPr="00D54491" w:rsidRDefault="00D54491" w:rsidP="00D54491">
      <w:pPr>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понятий.</w:t>
      </w:r>
    </w:p>
    <w:p w:rsidR="00D54491" w:rsidRPr="00D54491" w:rsidRDefault="00D54491" w:rsidP="00D54491">
      <w:pPr>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Практические действия с предметами, их заменителями учащиеся должны учиться оформлять в громкой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w:t>
      </w:r>
    </w:p>
    <w:p w:rsidR="00D54491" w:rsidRPr="00D54491" w:rsidRDefault="00D54491" w:rsidP="00D54491">
      <w:pPr>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В младших классах необходимо пробудить у учащихся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создании увлекательных для детей ситуаций.</w:t>
      </w:r>
    </w:p>
    <w:p w:rsidR="00D54491" w:rsidRPr="00D54491" w:rsidRDefault="00D54491" w:rsidP="00D54491">
      <w:pPr>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w:t>
      </w:r>
    </w:p>
    <w:p w:rsidR="00D54491" w:rsidRPr="00D54491" w:rsidRDefault="00D54491" w:rsidP="00D54491">
      <w:pPr>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CC68E6" w:rsidRDefault="00CC68E6" w:rsidP="00D54491">
      <w:pPr>
        <w:spacing w:after="0" w:line="240" w:lineRule="auto"/>
        <w:jc w:val="center"/>
        <w:rPr>
          <w:rFonts w:ascii="Times New Roman" w:eastAsia="Times New Roman" w:hAnsi="Times New Roman"/>
          <w:sz w:val="24"/>
          <w:szCs w:val="24"/>
          <w:lang w:eastAsia="ru-RU"/>
        </w:rPr>
      </w:pPr>
    </w:p>
    <w:p w:rsidR="00D54491" w:rsidRPr="00D54491" w:rsidRDefault="00D54491" w:rsidP="00D54491">
      <w:pPr>
        <w:spacing w:after="0" w:line="240" w:lineRule="auto"/>
        <w:jc w:val="center"/>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ОРГАНИЗАЦИЯ ОБУЧЕНИЯ МАТЕМАТИКЕ</w:t>
      </w:r>
    </w:p>
    <w:p w:rsidR="00D54491" w:rsidRPr="00D54491" w:rsidRDefault="00D54491" w:rsidP="00D54491">
      <w:pPr>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xml:space="preserve">Основной формой организации процесса обучения математике 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 Успех обучения математике во многом зависит от тщательного изучения учителем индивидуальных особенностей каждого ребенка класса (познавательных и личностных): какими знаниями по математике владеет учащийся, какие трудности он испытывает в овладении математическими знаниями, графическими и чертежными навыками, какие пробелы в </w:t>
      </w:r>
      <w:r w:rsidRPr="00D54491">
        <w:rPr>
          <w:rFonts w:ascii="Times New Roman" w:eastAsia="Times New Roman" w:hAnsi="Times New Roman"/>
          <w:sz w:val="24"/>
          <w:szCs w:val="24"/>
          <w:lang w:eastAsia="ru-RU"/>
        </w:rPr>
        <w:lastRenderedPageBreak/>
        <w:t>его знаниях и каковы их причины, какими потенциальными возможностями он обладает, на какие сильные стороны можно опираться в развитии его математических способностей.</w:t>
      </w:r>
    </w:p>
    <w:p w:rsidR="00D54491" w:rsidRPr="00D54491" w:rsidRDefault="00D54491" w:rsidP="00D54491">
      <w:pPr>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Каждый урок математики оснащается необходимыми наглядными пособиями, раздаточным материалом, техническими средствами обучения.</w:t>
      </w:r>
    </w:p>
    <w:p w:rsidR="00D54491" w:rsidRPr="00D54491" w:rsidRDefault="00D54491" w:rsidP="00D54491">
      <w:pPr>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Устный счет как этап урока является неотъемлемой частью почти каждого урока математики.</w:t>
      </w:r>
    </w:p>
    <w:p w:rsidR="00D54491" w:rsidRPr="00D54491" w:rsidRDefault="00D54491" w:rsidP="00D54491">
      <w:pPr>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Решение арифметических задач занимает не меньше половины учебного времени в процессе обучения математике.</w:t>
      </w:r>
    </w:p>
    <w:p w:rsidR="00D54491" w:rsidRPr="00D54491" w:rsidRDefault="00D54491" w:rsidP="00D54491">
      <w:pPr>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Решения всех видов задач записываются с наименованиями.</w:t>
      </w:r>
    </w:p>
    <w:p w:rsidR="00D54491" w:rsidRPr="00D54491" w:rsidRDefault="00D54491" w:rsidP="00D54491">
      <w:pPr>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Геометрический материал включается почти в каждый урок математики. По возможности он должен быть тесно связан с арифметическим.</w:t>
      </w:r>
    </w:p>
    <w:p w:rsidR="00D54491" w:rsidRPr="00D54491" w:rsidRDefault="00D54491" w:rsidP="00D54491">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В старших классах школьники знакомятся с многозначными числами в пределах        1 000 000. Они учатся читать числа, записывать их под диктовку, сравнивать, выделять классы и разряды.</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Знание основ десятичной системы счисления должно помочь учащимся овладеть счетом различными разрядными единицами. При изучении первой тысячи наряду с другими пособиями должно быть использовано реальное количество в 1 000 предметов. В дальнейшем основными пособиями остаются нумерационная таблица и счеты.</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На всех годах обучения особое внимание учитель обращает на формирование у школьников умения пользоваться устными вычислительными приемами. Выполнение арифметических действий с небольшими числами (в пределах 100), с круглыми числами, с некоторыми числами, полученными при измерении величин должно постоянно включаться в содержание устного счета на уроке.</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(последовательное возрастание трудности) и интересными по изложению.</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Учителю вспомогательной школы необходимо постоянно учитывать, что некоторые учащиеся с большим трудом понимают и запоминают задания на слух, поэтому следует создавать такие условия, при которых ученики могли бы воспринимать задание на слух и зрительно. В связи с этим на занятиях устным счетом учитель ведет запись на доске, применяет в работе таблицы, использует учебники. В течение всех лет обучения необходимо также широко использовать наглядные пособия, дидактический материал.</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Подбор для занятий соответствующих игр — одно из средств, позволяющих расширить виды упражнений по устному счету. Учитель подбирает игры и продумывает методические приемы работы с ними на уроках и во внеурочное время. Но нельзя забывать, что игры только вспомогательный материал. Основная задача состоит в том, чтобы научить учащихся считать устно без наличия вспомогательных средств обучения.</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Устное решение примеров и простых задач с целыми числами дополняется в старших классах введением примеров и задач с обыкновенными и десятичными дробями. Для устного решения даются не только простые арифметические задачи, но и задачи в два действия. Можно познакомить учащихся и с некоторыми частными приемами выполнения устных вычислений.</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При обучении письменным вычислениям необходимо добиться прежде всего четкости и точности в записях арифметических действий, правильности вычислений и умений проверять решения. Умения правильно производить арифметические записи, безошибочно вычислять и проверять эти вычисления возможно лишь при условии систематического повседневного контроля за работой учеников, включая проверку письменных работ учителем.</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lastRenderedPageBreak/>
        <w:tab/>
        <w:t>Образцы арифметических записей учителя, его объяснения, направленные на раскрытие последовательности в решении примера, служат лучшими средствами обучения вычислениям. Обязательной на уроке должна стать работа, направленная на формирование умения слушать и повторять рассуждения учителя, сопровождающаяся выполнением письменных вычислений.</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Воспитанию прочных вычислительных умений способствуют самостоятельные письменные работы учащихся, которым необходимо отводить значительное количество времени на уроках математики.</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Разбор письменных работ учеников в классе является обязательным, так как в процессе этого разбора раскрываются причины ошибок, которые могут быть исправлены лишь после того, как они осознаны учеником.</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В тех случаях, когда учитель в письменных вычислениях отдельных учеников замечает постоянно повторяющиеся ошибки, необходимо организовать с ними индивидуальные занятия, чтобы своевременно искоренить эти ошибки и обеспечить каждому ученику полное понимание приемов письменных вычислений.</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Систематический и регулярный опрос учащихся являются обязательным видом работы на уроках математики. Необходимо приучить учеников давать развернутые объяснения при решении арифметических примеров и задач. Рассуждения, учащихся содействуют развитию речи и мышления, приучают к сознательному выполнению задания, к самоконтролю, что очень важно для общего развития умственно отсталого школьника.</w:t>
      </w:r>
    </w:p>
    <w:p w:rsidR="00D54491" w:rsidRPr="00D54491" w:rsidRDefault="00D54491" w:rsidP="00D54491">
      <w:pPr>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Параллельно с изучением целых чисел (натуральных) продолжается ознакомление с величинами, с приемами письменных арифметических действии с числами, полученными при измерении величин. Учащиеся должны получить реальные представления о каждой единице измерения, знать их последовательность от самой мелкой до самой крупной (и в обратном порядке), свободно пользоваться зависимостью между крупными и мелкими единицами для выполнения преобразований чисел, их записи с полным набором знаков в мелких мерах (</w:t>
      </w:r>
      <w:smartTag w:uri="urn:schemas-microsoft-com:office:smarttags" w:element="metricconverter">
        <w:smartTagPr>
          <w:attr w:name="ProductID" w:val="5 км"/>
        </w:smartTagPr>
        <w:r w:rsidRPr="00D54491">
          <w:rPr>
            <w:rFonts w:ascii="Times New Roman" w:eastAsia="Times New Roman" w:hAnsi="Times New Roman"/>
            <w:color w:val="000000"/>
            <w:sz w:val="24"/>
            <w:szCs w:val="24"/>
            <w:lang w:eastAsia="ru-RU"/>
          </w:rPr>
          <w:t>5 км</w:t>
        </w:r>
      </w:smartTag>
      <w:r w:rsidRPr="00D54491">
        <w:rPr>
          <w:rFonts w:ascii="Times New Roman" w:eastAsia="Times New Roman" w:hAnsi="Times New Roman"/>
          <w:color w:val="000000"/>
          <w:sz w:val="24"/>
          <w:szCs w:val="24"/>
          <w:lang w:eastAsia="ru-RU"/>
        </w:rPr>
        <w:t xml:space="preserve"> </w:t>
      </w:r>
      <w:smartTag w:uri="urn:schemas-microsoft-com:office:smarttags" w:element="metricconverter">
        <w:smartTagPr>
          <w:attr w:name="ProductID" w:val="003 м"/>
        </w:smartTagPr>
        <w:r w:rsidRPr="00D54491">
          <w:rPr>
            <w:rFonts w:ascii="Times New Roman" w:eastAsia="Times New Roman" w:hAnsi="Times New Roman"/>
            <w:color w:val="000000"/>
            <w:sz w:val="24"/>
            <w:szCs w:val="24"/>
            <w:lang w:eastAsia="ru-RU"/>
          </w:rPr>
          <w:t>003 м</w:t>
        </w:r>
      </w:smartTag>
      <w:r w:rsidRPr="00D54491">
        <w:rPr>
          <w:rFonts w:ascii="Times New Roman" w:eastAsia="Times New Roman" w:hAnsi="Times New Roman"/>
          <w:color w:val="000000"/>
          <w:sz w:val="24"/>
          <w:szCs w:val="24"/>
          <w:lang w:eastAsia="ru-RU"/>
        </w:rPr>
        <w:t>, 14 р. 02 к. и т. п.).</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Выполнение арифметических действий с числами, полученными при измерении величин, должно способствовать более глубокому знанию единиц измерения, их соотношений с тем, чтобы в дальнейшем учащиеся смогли выражать данные числа десятичными дробями и производить вычисления в десятичных дробях.</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Формирование представлений о площади фигуры происходит в 8, а об объеме — в 9 классах. В результате выполнение разнообразных практических работ школьники получают представление об измерении площади плоских фигур, об измерении объема прямоугольного параллелепипеда, единицах измерения площади и объема.</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Завершением работы является подведение учащихся к правилам вычисления площади прямоугольника и объема прямоугольного параллелепипеда. Для более способных школьников возможно введение буквенных обозначений и знакомство с формулами вычисления периметра, площади, объема.</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При изучении дробей необходимо организовать с учащимися большое число практических работ (с геометрическими фигурами, предметами), результатом которых является получение дробей.</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Десятичные дроби (6 класс) рассматриваются как частный случай обыкновенных, имеющих знаменатель единицу с нулями. Оба вида дробей необходимо сравнивать (учить видеть черты сходства и различия, соотносить с единицей).</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Для решения примеров на сложение и вычитание обыкновенных дробей берутся дроби с небольшими знаменателями.</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Усвоение десятичных дробей зависит от знания учащимися основ десятичной системы счисления и соотношений единиц стоимости, длины, массы.</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lastRenderedPageBreak/>
        <w:tab/>
        <w:t>При изучении десятичных дробей следует постоянно повторять метрическую систему мер, так как знание ее является основой для выражения чисел, полученных от измерения десятичной дробью.</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Изучение процентов в 9 классе опирается на знание десятичных дробей.</w:t>
      </w:r>
    </w:p>
    <w:p w:rsidR="00D54491" w:rsidRPr="00D54491" w:rsidRDefault="00D54491" w:rsidP="00D54491">
      <w:pPr>
        <w:spacing w:after="0" w:line="240" w:lineRule="auto"/>
        <w:jc w:val="both"/>
        <w:rPr>
          <w:rFonts w:ascii="Times New Roman" w:eastAsia="Times New Roman" w:hAnsi="Times New Roman"/>
          <w:color w:val="000000"/>
          <w:sz w:val="24"/>
          <w:szCs w:val="24"/>
          <w:lang w:eastAsia="ru-RU"/>
        </w:rPr>
      </w:pPr>
      <w:r w:rsidRPr="00D54491">
        <w:rPr>
          <w:rFonts w:ascii="Times New Roman" w:eastAsia="Times New Roman" w:hAnsi="Times New Roman"/>
          <w:color w:val="000000"/>
          <w:sz w:val="24"/>
          <w:szCs w:val="24"/>
          <w:lang w:eastAsia="ru-RU"/>
        </w:rPr>
        <w:tab/>
        <w:t>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При подборе арифметических задач учитель не должен ограничиваться только материалом учебника.</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В учебной программе указаны виды арифметических задач для каждого класса. В последующих классах надо решать все виды задач, указанные в программе предшествующих лет обучения.</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Наряду с решением готовых текстовых арифметических задач учитель должен учить преобразованию и составлению задач, т. е. творческой работе над ней. Самостоятельное составление и преобразование задач помогает усвоению структурных ее компонентов и общих приемов работы над задачей.</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Геометрический материал занимает важное место в обучении математике.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Геометрический материал в 1—4 классах, изучается на уроках математики, а в 5—9 классах, из числа уроков математики выделяется один урок в неделю на изучение геометрического материала. Повторение геометрических знаний, формирование графических умений происходят и на других уроках математики. Большое внимание при этом уделяется практическим упражнениям в измерении, черчении, моделировании. Необходима тесная связь этих уроков с трудовым обучением и жизнью, с другими учебными предметами.</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ab/>
        <w:t>Все чертежные работы выполняются с помощью инструментов на нелинованной бумаге.</w:t>
      </w:r>
    </w:p>
    <w:p w:rsidR="00D54491" w:rsidRPr="00D54491" w:rsidRDefault="00D54491" w:rsidP="00D54491">
      <w:pPr>
        <w:spacing w:after="0" w:line="240" w:lineRule="auto"/>
        <w:ind w:firstLine="708"/>
        <w:jc w:val="both"/>
        <w:rPr>
          <w:rFonts w:ascii="Times New Roman" w:eastAsia="Times New Roman" w:hAnsi="Times New Roman"/>
          <w:color w:val="000000"/>
          <w:sz w:val="24"/>
          <w:szCs w:val="24"/>
          <w:lang w:eastAsia="ru-RU"/>
        </w:rPr>
      </w:pPr>
      <w:r w:rsidRPr="00D54491">
        <w:rPr>
          <w:rFonts w:ascii="Times New Roman" w:eastAsia="Times New Roman" w:hAnsi="Times New Roman"/>
          <w:color w:val="000000"/>
          <w:sz w:val="24"/>
          <w:szCs w:val="24"/>
          <w:lang w:eastAsia="ru-RU"/>
        </w:rPr>
        <w:t xml:space="preserve">В специальной коррекционной школе </w:t>
      </w:r>
      <w:r w:rsidRPr="00D54491">
        <w:rPr>
          <w:rFonts w:ascii="Times New Roman" w:eastAsia="Times New Roman" w:hAnsi="Times New Roman"/>
          <w:color w:val="000000"/>
          <w:sz w:val="24"/>
          <w:szCs w:val="24"/>
          <w:lang w:val="en-US" w:eastAsia="ru-RU"/>
        </w:rPr>
        <w:t>VIII</w:t>
      </w:r>
      <w:r w:rsidRPr="00D54491">
        <w:rPr>
          <w:rFonts w:ascii="Times New Roman" w:eastAsia="Times New Roman" w:hAnsi="Times New Roman"/>
          <w:color w:val="000000"/>
          <w:sz w:val="24"/>
          <w:szCs w:val="24"/>
          <w:lang w:eastAsia="ru-RU"/>
        </w:rPr>
        <w:t xml:space="preserve"> вида учащиеся выполняют письменные работы (домашние и классные) в тетрадях. Обычно у каждого ученика имеется две тетради. Все работы школьников ежедневно проверяются учителем. Качество работ будет зависеть от требовательности учителя, от знания детьми правил оформления записей, от соответствия заданий уровню знаний и умений школьников. Мастерство учителя должно проявляться в способности сочетания самостоятельности в работе учащихся с предупреждением появления ошибок.</w:t>
      </w:r>
    </w:p>
    <w:p w:rsidR="00D54491" w:rsidRPr="00D54491" w:rsidRDefault="00D54491" w:rsidP="00D54491">
      <w:pPr>
        <w:spacing w:after="0" w:line="240" w:lineRule="auto"/>
        <w:rPr>
          <w:rFonts w:ascii="Times New Roman" w:eastAsia="Times New Roman" w:hAnsi="Times New Roman"/>
          <w:sz w:val="24"/>
          <w:szCs w:val="24"/>
          <w:lang w:eastAsia="ru-RU"/>
        </w:rPr>
      </w:pPr>
    </w:p>
    <w:p w:rsidR="00D54491" w:rsidRPr="00D54491" w:rsidRDefault="00D54491" w:rsidP="00D54491">
      <w:pPr>
        <w:spacing w:after="0" w:line="240" w:lineRule="auto"/>
        <w:jc w:val="both"/>
        <w:rPr>
          <w:rFonts w:ascii="Times New Roman" w:eastAsia="Times New Roman" w:hAnsi="Times New Roman"/>
          <w:sz w:val="24"/>
          <w:szCs w:val="24"/>
          <w:lang w:eastAsia="ru-RU"/>
        </w:rPr>
      </w:pPr>
    </w:p>
    <w:p w:rsidR="00D54491" w:rsidRPr="00D54491" w:rsidRDefault="00D54491" w:rsidP="00D54491">
      <w:pPr>
        <w:spacing w:after="0" w:line="240" w:lineRule="auto"/>
        <w:jc w:val="center"/>
        <w:rPr>
          <w:rFonts w:ascii="Times New Roman" w:eastAsia="Times New Roman" w:hAnsi="Times New Roman"/>
          <w:b/>
          <w:sz w:val="24"/>
          <w:szCs w:val="24"/>
          <w:lang w:eastAsia="ru-RU"/>
        </w:rPr>
      </w:pPr>
      <w:r w:rsidRPr="00D54491">
        <w:rPr>
          <w:rFonts w:ascii="Times New Roman" w:eastAsia="Times New Roman" w:hAnsi="Times New Roman"/>
          <w:b/>
          <w:sz w:val="24"/>
          <w:szCs w:val="24"/>
          <w:lang w:eastAsia="ru-RU"/>
        </w:rPr>
        <w:t>Содержание программы</w:t>
      </w:r>
    </w:p>
    <w:p w:rsidR="006E20C8" w:rsidRDefault="006E20C8" w:rsidP="006E20C8">
      <w:pPr>
        <w:spacing w:after="0" w:line="240" w:lineRule="auto"/>
        <w:ind w:firstLine="708"/>
        <w:jc w:val="both"/>
        <w:rPr>
          <w:rFonts w:ascii="Times New Roman" w:eastAsia="Times New Roman" w:hAnsi="Times New Roman"/>
          <w:b/>
          <w:sz w:val="24"/>
          <w:szCs w:val="24"/>
          <w:lang w:eastAsia="ru-RU"/>
        </w:rPr>
      </w:pPr>
    </w:p>
    <w:p w:rsidR="006E20C8" w:rsidRPr="006E20C8" w:rsidRDefault="006E20C8" w:rsidP="006E20C8">
      <w:pPr>
        <w:spacing w:after="0" w:line="240" w:lineRule="auto"/>
        <w:ind w:firstLine="708"/>
        <w:jc w:val="both"/>
        <w:rPr>
          <w:rFonts w:ascii="Times New Roman" w:eastAsia="Times New Roman" w:hAnsi="Times New Roman"/>
          <w:b/>
          <w:sz w:val="24"/>
          <w:szCs w:val="24"/>
          <w:lang w:eastAsia="ru-RU"/>
        </w:rPr>
      </w:pPr>
      <w:r w:rsidRPr="006E20C8">
        <w:rPr>
          <w:rFonts w:ascii="Times New Roman" w:eastAsia="Times New Roman" w:hAnsi="Times New Roman"/>
          <w:b/>
          <w:sz w:val="24"/>
          <w:szCs w:val="24"/>
          <w:lang w:eastAsia="ru-RU"/>
        </w:rPr>
        <w:t>5 класс</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002B4292">
        <w:rPr>
          <w:rFonts w:ascii="Times New Roman" w:eastAsia="Times New Roman" w:hAnsi="Times New Roman"/>
          <w:sz w:val="24"/>
          <w:szCs w:val="24"/>
          <w:lang w:eastAsia="ru-RU"/>
        </w:rPr>
        <w:t>5</w:t>
      </w:r>
      <w:r w:rsidRPr="006E20C8">
        <w:rPr>
          <w:rFonts w:ascii="Times New Roman" w:eastAsia="Times New Roman" w:hAnsi="Times New Roman"/>
          <w:sz w:val="24"/>
          <w:szCs w:val="24"/>
          <w:lang w:eastAsia="ru-RU"/>
        </w:rPr>
        <w:t xml:space="preserve"> ч в неделю)</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Устное сложение и вычитание чис</w:t>
      </w:r>
      <w:r w:rsidR="009B7EFA">
        <w:rPr>
          <w:rFonts w:ascii="Times New Roman" w:eastAsia="Times New Roman" w:hAnsi="Times New Roman"/>
          <w:sz w:val="24"/>
          <w:szCs w:val="24"/>
          <w:lang w:eastAsia="ru-RU"/>
        </w:rPr>
        <w:t>ел в пределах 100 с перехо</w:t>
      </w:r>
      <w:r w:rsidRPr="006E20C8">
        <w:rPr>
          <w:rFonts w:ascii="Times New Roman" w:eastAsia="Times New Roman" w:hAnsi="Times New Roman"/>
          <w:sz w:val="24"/>
          <w:szCs w:val="24"/>
          <w:lang w:eastAsia="ru-RU"/>
        </w:rPr>
        <w:t>дом через разряд. Нахождения неизвестного компонента сложения и вычитания.</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Нумерация чисел в пределах 1000. Получение круглых сотен в пределах 1 000, сложение и вычитание круглых сотен.</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Получение трехзначных чисел из сотен, десятков, единиц, из сотен и десятков, из сотен и ед</w:t>
      </w:r>
      <w:r w:rsidR="009B7EFA">
        <w:rPr>
          <w:rFonts w:ascii="Times New Roman" w:eastAsia="Times New Roman" w:hAnsi="Times New Roman"/>
          <w:sz w:val="24"/>
          <w:szCs w:val="24"/>
          <w:lang w:eastAsia="ru-RU"/>
        </w:rPr>
        <w:t>иниц. Разложение трехзначных чи</w:t>
      </w:r>
      <w:r w:rsidRPr="006E20C8">
        <w:rPr>
          <w:rFonts w:ascii="Times New Roman" w:eastAsia="Times New Roman" w:hAnsi="Times New Roman"/>
          <w:sz w:val="24"/>
          <w:szCs w:val="24"/>
          <w:lang w:eastAsia="ru-RU"/>
        </w:rPr>
        <w:t>сел на сотни, десятки, единицы.</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Разряды: единицы, десятки, сотни. Класс единиц.</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lastRenderedPageBreak/>
        <w:t>Счет до 1000 и от 1000 разряд</w:t>
      </w:r>
      <w:r w:rsidR="009B7EFA">
        <w:rPr>
          <w:rFonts w:ascii="Times New Roman" w:eastAsia="Times New Roman" w:hAnsi="Times New Roman"/>
          <w:sz w:val="24"/>
          <w:szCs w:val="24"/>
          <w:lang w:eastAsia="ru-RU"/>
        </w:rPr>
        <w:t>ными единицами и числовыми груп</w:t>
      </w:r>
      <w:r w:rsidRPr="006E20C8">
        <w:rPr>
          <w:rFonts w:ascii="Times New Roman" w:eastAsia="Times New Roman" w:hAnsi="Times New Roman"/>
          <w:sz w:val="24"/>
          <w:szCs w:val="24"/>
          <w:lang w:eastAsia="ru-RU"/>
        </w:rPr>
        <w:t>пами по 2,20,200; по 5,50,500; по 25</w:t>
      </w:r>
      <w:r w:rsidR="009B7EFA">
        <w:rPr>
          <w:rFonts w:ascii="Times New Roman" w:eastAsia="Times New Roman" w:hAnsi="Times New Roman"/>
          <w:sz w:val="24"/>
          <w:szCs w:val="24"/>
          <w:lang w:eastAsia="ru-RU"/>
        </w:rPr>
        <w:t>,250 устно, письменно, с исполь</w:t>
      </w:r>
      <w:r w:rsidRPr="006E20C8">
        <w:rPr>
          <w:rFonts w:ascii="Times New Roman" w:eastAsia="Times New Roman" w:hAnsi="Times New Roman"/>
          <w:sz w:val="24"/>
          <w:szCs w:val="24"/>
          <w:lang w:eastAsia="ru-RU"/>
        </w:rPr>
        <w:t>зованием счетов. Изображение трехзначных чисел на калькуляторе.</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Округление чисел до десятков, сотен, знак =.</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Сравнение чисел в том числе разностное, кратное (легкие случаи).</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Определение количества р</w:t>
      </w:r>
      <w:r w:rsidR="009B7EFA">
        <w:rPr>
          <w:rFonts w:ascii="Times New Roman" w:eastAsia="Times New Roman" w:hAnsi="Times New Roman"/>
          <w:sz w:val="24"/>
          <w:szCs w:val="24"/>
          <w:lang w:eastAsia="ru-RU"/>
        </w:rPr>
        <w:t>азрядных единиц и общего количе</w:t>
      </w:r>
      <w:r w:rsidRPr="006E20C8">
        <w:rPr>
          <w:rFonts w:ascii="Times New Roman" w:eastAsia="Times New Roman" w:hAnsi="Times New Roman"/>
          <w:sz w:val="24"/>
          <w:szCs w:val="24"/>
          <w:lang w:eastAsia="ru-RU"/>
        </w:rPr>
        <w:t>ства сотен, десятков, единиц в числе.</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Единицы измерения длины, массы: километр, грамм, тонна (1 км, 1 г, 1 т), соотношения: 1 м = 1 000 мм, 1 км = 1 000 м, 1 кг = 1 000 г, 1 т = 1 000 кг, 1 т = 10 ц. Денежные</w:t>
      </w:r>
      <w:r w:rsidR="009B7EFA">
        <w:rPr>
          <w:rFonts w:ascii="Times New Roman" w:eastAsia="Times New Roman" w:hAnsi="Times New Roman"/>
          <w:sz w:val="24"/>
          <w:szCs w:val="24"/>
          <w:lang w:eastAsia="ru-RU"/>
        </w:rPr>
        <w:t xml:space="preserve"> купюры, размен, замена несколь</w:t>
      </w:r>
      <w:r w:rsidRPr="006E20C8">
        <w:rPr>
          <w:rFonts w:ascii="Times New Roman" w:eastAsia="Times New Roman" w:hAnsi="Times New Roman"/>
          <w:sz w:val="24"/>
          <w:szCs w:val="24"/>
          <w:lang w:eastAsia="ru-RU"/>
        </w:rPr>
        <w:t>ких купюр одной.</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Единицы измерения времени: год (1 год) соотношение: 1 год = = 365, 366 сут. Високосный год.</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Устное сложение и вычитан</w:t>
      </w:r>
      <w:r w:rsidR="009B7EFA">
        <w:rPr>
          <w:rFonts w:ascii="Times New Roman" w:eastAsia="Times New Roman" w:hAnsi="Times New Roman"/>
          <w:sz w:val="24"/>
          <w:szCs w:val="24"/>
          <w:lang w:eastAsia="ru-RU"/>
        </w:rPr>
        <w:t>ие чисел, полученных при измере</w:t>
      </w:r>
      <w:r w:rsidRPr="006E20C8">
        <w:rPr>
          <w:rFonts w:ascii="Times New Roman" w:eastAsia="Times New Roman" w:hAnsi="Times New Roman"/>
          <w:sz w:val="24"/>
          <w:szCs w:val="24"/>
          <w:lang w:eastAsia="ru-RU"/>
        </w:rPr>
        <w:t>нии одной, двумя мерами длины (55 см ± 19 см; 55 см ± 45 см; 1м — 45 см; 8м55см±3м19 см; 8 м 55 см ± 19 см; 4м55см±3м;8м±19 см; 8 м ± 4 м 45 см).</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Римские цифры. Обозначение чисел I—XII.</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Устное и письменное сложение и вычитание чисел в пределах 1000, их проверка.</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Умножение числа 100. Знак умножения (.). Деление на 10, 100 без остатка и с остатком.</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Преобразования чисел, полученных при измерении стоимости, длины, массы.</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Устное умножение и деление круглых десятков, сотен на од</w:t>
      </w:r>
      <w:r w:rsidR="009B7EFA">
        <w:rPr>
          <w:rFonts w:ascii="Times New Roman" w:eastAsia="Times New Roman" w:hAnsi="Times New Roman"/>
          <w:sz w:val="24"/>
          <w:szCs w:val="24"/>
          <w:lang w:eastAsia="ru-RU"/>
        </w:rPr>
        <w:t>но</w:t>
      </w:r>
      <w:r w:rsidRPr="006E20C8">
        <w:rPr>
          <w:rFonts w:ascii="Times New Roman" w:eastAsia="Times New Roman" w:hAnsi="Times New Roman"/>
          <w:sz w:val="24"/>
          <w:szCs w:val="24"/>
          <w:lang w:eastAsia="ru-RU"/>
        </w:rPr>
        <w:t>значное число (40 • 2; 400 • 2; 420 • 2; 40 : 2; 300 : 3; 480 : 4; 450 : 5), полных двузначных и трехзначных чисел без перехода через разряд (24 • 2; 243 • 2; 48 : 4; 488 : 4 и т. п.).</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Письменное умножение и деление двузначных и трехзначных чисел на однозначное число с переходом через разряд, их проверка.</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Нахождение одной, нескольки</w:t>
      </w:r>
      <w:r w:rsidR="009B7EFA">
        <w:rPr>
          <w:rFonts w:ascii="Times New Roman" w:eastAsia="Times New Roman" w:hAnsi="Times New Roman"/>
          <w:sz w:val="24"/>
          <w:szCs w:val="24"/>
          <w:lang w:eastAsia="ru-RU"/>
        </w:rPr>
        <w:t>х долей предмета, числа, называ</w:t>
      </w:r>
      <w:r w:rsidRPr="006E20C8">
        <w:rPr>
          <w:rFonts w:ascii="Times New Roman" w:eastAsia="Times New Roman" w:hAnsi="Times New Roman"/>
          <w:sz w:val="24"/>
          <w:szCs w:val="24"/>
          <w:lang w:eastAsia="ru-RU"/>
        </w:rPr>
        <w:t>ние, обозначение.</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Обыкновенные дроби, числи</w:t>
      </w:r>
      <w:r w:rsidR="009B7EFA">
        <w:rPr>
          <w:rFonts w:ascii="Times New Roman" w:eastAsia="Times New Roman" w:hAnsi="Times New Roman"/>
          <w:sz w:val="24"/>
          <w:szCs w:val="24"/>
          <w:lang w:eastAsia="ru-RU"/>
        </w:rPr>
        <w:t>тель, знаменатель дроби. Сравне</w:t>
      </w:r>
      <w:r w:rsidRPr="006E20C8">
        <w:rPr>
          <w:rFonts w:ascii="Times New Roman" w:eastAsia="Times New Roman" w:hAnsi="Times New Roman"/>
          <w:sz w:val="24"/>
          <w:szCs w:val="24"/>
          <w:lang w:eastAsia="ru-RU"/>
        </w:rPr>
        <w:t xml:space="preserve">ние долей, сравнение дробей с </w:t>
      </w:r>
      <w:r w:rsidR="009B7EFA">
        <w:rPr>
          <w:rFonts w:ascii="Times New Roman" w:eastAsia="Times New Roman" w:hAnsi="Times New Roman"/>
          <w:sz w:val="24"/>
          <w:szCs w:val="24"/>
          <w:lang w:eastAsia="ru-RU"/>
        </w:rPr>
        <w:t>одинаковыми числителями или зна</w:t>
      </w:r>
      <w:r w:rsidRPr="006E20C8">
        <w:rPr>
          <w:rFonts w:ascii="Times New Roman" w:eastAsia="Times New Roman" w:hAnsi="Times New Roman"/>
          <w:sz w:val="24"/>
          <w:szCs w:val="24"/>
          <w:lang w:eastAsia="ru-RU"/>
        </w:rPr>
        <w:t xml:space="preserve">менателями. Количество долей </w:t>
      </w:r>
      <w:r w:rsidR="009B7EFA">
        <w:rPr>
          <w:rFonts w:ascii="Times New Roman" w:eastAsia="Times New Roman" w:hAnsi="Times New Roman"/>
          <w:sz w:val="24"/>
          <w:szCs w:val="24"/>
          <w:lang w:eastAsia="ru-RU"/>
        </w:rPr>
        <w:t>в одной целой. Сравнение обыкно</w:t>
      </w:r>
      <w:r w:rsidRPr="006E20C8">
        <w:rPr>
          <w:rFonts w:ascii="Times New Roman" w:eastAsia="Times New Roman" w:hAnsi="Times New Roman"/>
          <w:sz w:val="24"/>
          <w:szCs w:val="24"/>
          <w:lang w:eastAsia="ru-RU"/>
        </w:rPr>
        <w:t>венных дробей с единицей. Виды дробей.</w:t>
      </w:r>
    </w:p>
    <w:p w:rsidR="006E20C8" w:rsidRPr="006E20C8" w:rsidRDefault="006E20C8" w:rsidP="009B7EFA">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Простые арифметические задачи на нахождение части числа, неизвестного слагаемого, умень</w:t>
      </w:r>
      <w:r w:rsidR="009B7EFA">
        <w:rPr>
          <w:rFonts w:ascii="Times New Roman" w:eastAsia="Times New Roman" w:hAnsi="Times New Roman"/>
          <w:sz w:val="24"/>
          <w:szCs w:val="24"/>
          <w:lang w:eastAsia="ru-RU"/>
        </w:rPr>
        <w:t>шаемого, вычитаемого, на разно</w:t>
      </w:r>
      <w:r w:rsidRPr="006E20C8">
        <w:rPr>
          <w:rFonts w:ascii="Times New Roman" w:eastAsia="Times New Roman" w:hAnsi="Times New Roman"/>
          <w:sz w:val="24"/>
          <w:szCs w:val="24"/>
          <w:lang w:eastAsia="ru-RU"/>
        </w:rPr>
        <w:t>стное и кратное сравнение. Составные а</w:t>
      </w:r>
      <w:r w:rsidR="009B7EFA">
        <w:rPr>
          <w:rFonts w:ascii="Times New Roman" w:eastAsia="Times New Roman" w:hAnsi="Times New Roman"/>
          <w:sz w:val="24"/>
          <w:szCs w:val="24"/>
          <w:lang w:eastAsia="ru-RU"/>
        </w:rPr>
        <w:t>рифметические задачи, ре</w:t>
      </w:r>
      <w:r w:rsidRPr="006E20C8">
        <w:rPr>
          <w:rFonts w:ascii="Times New Roman" w:eastAsia="Times New Roman" w:hAnsi="Times New Roman"/>
          <w:sz w:val="24"/>
          <w:szCs w:val="24"/>
          <w:lang w:eastAsia="ru-RU"/>
        </w:rPr>
        <w:t>шаемые двумя-тремя арифметическими действиями.</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Периметр (Р). Нахождение периметра многоу</w:t>
      </w:r>
      <w:r w:rsidR="00C00E13">
        <w:rPr>
          <w:rFonts w:ascii="Times New Roman" w:eastAsia="Times New Roman" w:hAnsi="Times New Roman"/>
          <w:sz w:val="24"/>
          <w:szCs w:val="24"/>
          <w:lang w:eastAsia="ru-RU"/>
        </w:rPr>
        <w:t>го</w:t>
      </w:r>
      <w:r w:rsidRPr="006E20C8">
        <w:rPr>
          <w:rFonts w:ascii="Times New Roman" w:eastAsia="Times New Roman" w:hAnsi="Times New Roman"/>
          <w:sz w:val="24"/>
          <w:szCs w:val="24"/>
          <w:lang w:eastAsia="ru-RU"/>
        </w:rPr>
        <w:t>льника.</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Треугольник. Стороны треуг</w:t>
      </w:r>
      <w:r w:rsidR="009B7EFA">
        <w:rPr>
          <w:rFonts w:ascii="Times New Roman" w:eastAsia="Times New Roman" w:hAnsi="Times New Roman"/>
          <w:sz w:val="24"/>
          <w:szCs w:val="24"/>
          <w:lang w:eastAsia="ru-RU"/>
        </w:rPr>
        <w:t>ольника: основание, боковые сто</w:t>
      </w:r>
      <w:r w:rsidRPr="006E20C8">
        <w:rPr>
          <w:rFonts w:ascii="Times New Roman" w:eastAsia="Times New Roman" w:hAnsi="Times New Roman"/>
          <w:sz w:val="24"/>
          <w:szCs w:val="24"/>
          <w:lang w:eastAsia="ru-RU"/>
        </w:rPr>
        <w:t>роны. Классификация треугольни</w:t>
      </w:r>
      <w:r w:rsidR="009B7EFA">
        <w:rPr>
          <w:rFonts w:ascii="Times New Roman" w:eastAsia="Times New Roman" w:hAnsi="Times New Roman"/>
          <w:sz w:val="24"/>
          <w:szCs w:val="24"/>
          <w:lang w:eastAsia="ru-RU"/>
        </w:rPr>
        <w:t>ков по видам углов и длинам сто</w:t>
      </w:r>
      <w:r w:rsidRPr="006E20C8">
        <w:rPr>
          <w:rFonts w:ascii="Times New Roman" w:eastAsia="Times New Roman" w:hAnsi="Times New Roman"/>
          <w:sz w:val="24"/>
          <w:szCs w:val="24"/>
          <w:lang w:eastAsia="ru-RU"/>
        </w:rPr>
        <w:t>рон. Построение треугольников</w:t>
      </w:r>
      <w:r w:rsidR="009B7EFA">
        <w:rPr>
          <w:rFonts w:ascii="Times New Roman" w:eastAsia="Times New Roman" w:hAnsi="Times New Roman"/>
          <w:sz w:val="24"/>
          <w:szCs w:val="24"/>
          <w:lang w:eastAsia="ru-RU"/>
        </w:rPr>
        <w:t xml:space="preserve"> по трем данным сторонам с помо</w:t>
      </w:r>
      <w:r w:rsidRPr="006E20C8">
        <w:rPr>
          <w:rFonts w:ascii="Times New Roman" w:eastAsia="Times New Roman" w:hAnsi="Times New Roman"/>
          <w:sz w:val="24"/>
          <w:szCs w:val="24"/>
          <w:lang w:eastAsia="ru-RU"/>
        </w:rPr>
        <w:t>щью циркуля и линейки.</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Линии в круге: радиус, диаметр, хорда. Обозначение R и D.</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Масштаб: 1: 2; 1:5; 1: 10; 1: 100.</w:t>
      </w:r>
    </w:p>
    <w:p w:rsidR="006E20C8" w:rsidRPr="006E20C8" w:rsidRDefault="006E20C8" w:rsidP="009B7EFA">
      <w:pPr>
        <w:spacing w:after="0" w:line="240" w:lineRule="auto"/>
        <w:ind w:firstLine="142"/>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Основные требования к знаниям и умениям учащихся Учащиеся должны знать:</w:t>
      </w:r>
    </w:p>
    <w:p w:rsidR="006E20C8" w:rsidRPr="006E20C8" w:rsidRDefault="006E20C8" w:rsidP="009B7EFA">
      <w:pPr>
        <w:spacing w:after="0" w:line="240" w:lineRule="auto"/>
        <w:ind w:firstLine="142"/>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класс единиц, разряды в классе единиц;</w:t>
      </w:r>
    </w:p>
    <w:p w:rsidR="006E20C8" w:rsidRPr="006E20C8" w:rsidRDefault="006E20C8" w:rsidP="009B7EFA">
      <w:pPr>
        <w:spacing w:after="0" w:line="240" w:lineRule="auto"/>
        <w:ind w:firstLine="142"/>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десятичный состав чисел в пределах 1000;</w:t>
      </w:r>
    </w:p>
    <w:p w:rsidR="006E20C8" w:rsidRPr="006E20C8" w:rsidRDefault="006E20C8" w:rsidP="009B7EFA">
      <w:pPr>
        <w:spacing w:after="0" w:line="240" w:lineRule="auto"/>
        <w:ind w:firstLine="142"/>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единицы измерения длины, массы, времени; их соотношения;</w:t>
      </w:r>
    </w:p>
    <w:p w:rsidR="006E20C8" w:rsidRPr="006E20C8" w:rsidRDefault="006E20C8" w:rsidP="009B7EFA">
      <w:pPr>
        <w:spacing w:after="0" w:line="240" w:lineRule="auto"/>
        <w:ind w:firstLine="142"/>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римские цифры;</w:t>
      </w:r>
    </w:p>
    <w:p w:rsidR="006E20C8" w:rsidRPr="006E20C8" w:rsidRDefault="006E20C8" w:rsidP="009B7EFA">
      <w:pPr>
        <w:spacing w:after="0" w:line="240" w:lineRule="auto"/>
        <w:ind w:firstLine="142"/>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дроби, их виды;</w:t>
      </w:r>
    </w:p>
    <w:p w:rsidR="006E20C8" w:rsidRPr="006E20C8" w:rsidRDefault="006E20C8" w:rsidP="009B7EFA">
      <w:pPr>
        <w:spacing w:after="0" w:line="240" w:lineRule="auto"/>
        <w:ind w:firstLine="142"/>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виды треугольников в завис</w:t>
      </w:r>
      <w:r w:rsidR="009B7EFA">
        <w:rPr>
          <w:rFonts w:ascii="Times New Roman" w:eastAsia="Times New Roman" w:hAnsi="Times New Roman"/>
          <w:sz w:val="24"/>
          <w:szCs w:val="24"/>
          <w:lang w:eastAsia="ru-RU"/>
        </w:rPr>
        <w:t xml:space="preserve">имости от величины углов и длин </w:t>
      </w:r>
      <w:r w:rsidRPr="006E20C8">
        <w:rPr>
          <w:rFonts w:ascii="Times New Roman" w:eastAsia="Times New Roman" w:hAnsi="Times New Roman"/>
          <w:sz w:val="24"/>
          <w:szCs w:val="24"/>
          <w:lang w:eastAsia="ru-RU"/>
        </w:rPr>
        <w:t>сторон.</w:t>
      </w:r>
    </w:p>
    <w:p w:rsidR="006E20C8" w:rsidRPr="006E20C8" w:rsidRDefault="006E20C8" w:rsidP="009B7EFA">
      <w:pPr>
        <w:spacing w:after="0" w:line="240" w:lineRule="auto"/>
        <w:ind w:firstLine="142"/>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Учащиеся должны уметь:</w:t>
      </w:r>
    </w:p>
    <w:p w:rsidR="006E20C8" w:rsidRPr="006E20C8" w:rsidRDefault="006E20C8" w:rsidP="009B7EFA">
      <w:pPr>
        <w:spacing w:after="0" w:line="240" w:lineRule="auto"/>
        <w:ind w:firstLine="142"/>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выполнять устное сложение и</w:t>
      </w:r>
      <w:r w:rsidR="009B7EFA">
        <w:rPr>
          <w:rFonts w:ascii="Times New Roman" w:eastAsia="Times New Roman" w:hAnsi="Times New Roman"/>
          <w:sz w:val="24"/>
          <w:szCs w:val="24"/>
          <w:lang w:eastAsia="ru-RU"/>
        </w:rPr>
        <w:t xml:space="preserve"> вычитание чисел в пределах 100 </w:t>
      </w:r>
      <w:r w:rsidRPr="006E20C8">
        <w:rPr>
          <w:rFonts w:ascii="Times New Roman" w:eastAsia="Times New Roman" w:hAnsi="Times New Roman"/>
          <w:sz w:val="24"/>
          <w:szCs w:val="24"/>
          <w:lang w:eastAsia="ru-RU"/>
        </w:rPr>
        <w:t>(все случаи);</w:t>
      </w:r>
    </w:p>
    <w:p w:rsidR="006E20C8" w:rsidRPr="006E20C8" w:rsidRDefault="006E20C8" w:rsidP="009B7EFA">
      <w:pPr>
        <w:spacing w:after="0" w:line="240" w:lineRule="auto"/>
        <w:ind w:firstLine="142"/>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читать, записывать под диктовку числа в пределах 1 000;</w:t>
      </w:r>
    </w:p>
    <w:p w:rsidR="006E20C8" w:rsidRPr="006E20C8" w:rsidRDefault="006E20C8" w:rsidP="009B7EFA">
      <w:pPr>
        <w:spacing w:after="0" w:line="240" w:lineRule="auto"/>
        <w:ind w:firstLine="142"/>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считать, присчитывая, отсч</w:t>
      </w:r>
      <w:r w:rsidR="009B7EFA">
        <w:rPr>
          <w:rFonts w:ascii="Times New Roman" w:eastAsia="Times New Roman" w:hAnsi="Times New Roman"/>
          <w:sz w:val="24"/>
          <w:szCs w:val="24"/>
          <w:lang w:eastAsia="ru-RU"/>
        </w:rPr>
        <w:t>итывая различные разрядные еди</w:t>
      </w:r>
      <w:r w:rsidRPr="006E20C8">
        <w:rPr>
          <w:rFonts w:ascii="Times New Roman" w:eastAsia="Times New Roman" w:hAnsi="Times New Roman"/>
          <w:sz w:val="24"/>
          <w:szCs w:val="24"/>
          <w:lang w:eastAsia="ru-RU"/>
        </w:rPr>
        <w:t>ницы в пределах 100;</w:t>
      </w:r>
    </w:p>
    <w:p w:rsidR="006E20C8" w:rsidRPr="006E20C8" w:rsidRDefault="006E20C8" w:rsidP="009B7EFA">
      <w:pPr>
        <w:spacing w:after="0" w:line="240" w:lineRule="auto"/>
        <w:ind w:firstLine="142"/>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выполнять сравнение чисел (больше-меньше) в пределах 1000.</w:t>
      </w:r>
    </w:p>
    <w:p w:rsidR="006E20C8" w:rsidRPr="006E20C8" w:rsidRDefault="006E20C8" w:rsidP="009B7EFA">
      <w:pPr>
        <w:spacing w:after="0" w:line="240" w:lineRule="auto"/>
        <w:ind w:firstLine="142"/>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 xml:space="preserve">выполнять устное (без перехода </w:t>
      </w:r>
      <w:r w:rsidR="009B7EFA">
        <w:rPr>
          <w:rFonts w:ascii="Times New Roman" w:eastAsia="Times New Roman" w:hAnsi="Times New Roman"/>
          <w:sz w:val="24"/>
          <w:szCs w:val="24"/>
          <w:lang w:eastAsia="ru-RU"/>
        </w:rPr>
        <w:t>через разряд) и письменное сло</w:t>
      </w:r>
      <w:r w:rsidRPr="006E20C8">
        <w:rPr>
          <w:rFonts w:ascii="Times New Roman" w:eastAsia="Times New Roman" w:hAnsi="Times New Roman"/>
          <w:sz w:val="24"/>
          <w:szCs w:val="24"/>
          <w:lang w:eastAsia="ru-RU"/>
        </w:rPr>
        <w:t>жение и вычитание чисел в пределах 1000 с последующей проверкой;</w:t>
      </w:r>
    </w:p>
    <w:p w:rsidR="006E20C8" w:rsidRPr="006E20C8" w:rsidRDefault="006E20C8" w:rsidP="009B7EFA">
      <w:pPr>
        <w:spacing w:after="0" w:line="240" w:lineRule="auto"/>
        <w:ind w:firstLine="142"/>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lastRenderedPageBreak/>
        <w:t>—</w:t>
      </w:r>
      <w:r w:rsidRPr="006E20C8">
        <w:rPr>
          <w:rFonts w:ascii="Times New Roman" w:eastAsia="Times New Roman" w:hAnsi="Times New Roman"/>
          <w:sz w:val="24"/>
          <w:szCs w:val="24"/>
          <w:lang w:eastAsia="ru-RU"/>
        </w:rPr>
        <w:tab/>
        <w:t>выполнять умножение чи</w:t>
      </w:r>
      <w:r w:rsidR="009B7EFA">
        <w:rPr>
          <w:rFonts w:ascii="Times New Roman" w:eastAsia="Times New Roman" w:hAnsi="Times New Roman"/>
          <w:sz w:val="24"/>
          <w:szCs w:val="24"/>
          <w:lang w:eastAsia="ru-RU"/>
        </w:rPr>
        <w:t xml:space="preserve">сла 100, деление на 10, 100 без </w:t>
      </w:r>
      <w:r w:rsidRPr="006E20C8">
        <w:rPr>
          <w:rFonts w:ascii="Times New Roman" w:eastAsia="Times New Roman" w:hAnsi="Times New Roman"/>
          <w:sz w:val="24"/>
          <w:szCs w:val="24"/>
          <w:lang w:eastAsia="ru-RU"/>
        </w:rPr>
        <w:t>остатка и с остатком;</w:t>
      </w:r>
    </w:p>
    <w:p w:rsidR="006E20C8" w:rsidRPr="006E20C8" w:rsidRDefault="006E20C8" w:rsidP="009B7EFA">
      <w:pPr>
        <w:spacing w:after="0" w:line="240" w:lineRule="auto"/>
        <w:ind w:firstLine="142"/>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выполнять преобразования чисел, полу</w:t>
      </w:r>
      <w:r w:rsidR="009B7EFA">
        <w:rPr>
          <w:rFonts w:ascii="Times New Roman" w:eastAsia="Times New Roman" w:hAnsi="Times New Roman"/>
          <w:sz w:val="24"/>
          <w:szCs w:val="24"/>
          <w:lang w:eastAsia="ru-RU"/>
        </w:rPr>
        <w:t>ченных при измере</w:t>
      </w:r>
      <w:r w:rsidRPr="006E20C8">
        <w:rPr>
          <w:rFonts w:ascii="Times New Roman" w:eastAsia="Times New Roman" w:hAnsi="Times New Roman"/>
          <w:sz w:val="24"/>
          <w:szCs w:val="24"/>
          <w:lang w:eastAsia="ru-RU"/>
        </w:rPr>
        <w:t>нии стоимости длины, массы в пределах 1 000;</w:t>
      </w:r>
    </w:p>
    <w:p w:rsidR="006E20C8" w:rsidRPr="006E20C8" w:rsidRDefault="006E20C8" w:rsidP="009B7EFA">
      <w:pPr>
        <w:spacing w:after="0" w:line="240" w:lineRule="auto"/>
        <w:ind w:firstLine="142"/>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умножать и делить на однозначное число;</w:t>
      </w:r>
    </w:p>
    <w:p w:rsidR="006E20C8" w:rsidRPr="006E20C8" w:rsidRDefault="006E20C8" w:rsidP="009B7EFA">
      <w:pPr>
        <w:spacing w:after="0" w:line="240" w:lineRule="auto"/>
        <w:ind w:firstLine="142"/>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получать, обозначать, сравнивать обыкновенные дроби;</w:t>
      </w:r>
    </w:p>
    <w:p w:rsidR="006E20C8" w:rsidRPr="006E20C8" w:rsidRDefault="006E20C8" w:rsidP="009B7EFA">
      <w:pPr>
        <w:spacing w:after="0" w:line="240" w:lineRule="auto"/>
        <w:ind w:firstLine="142"/>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решать простые задачи на разн</w:t>
      </w:r>
      <w:r w:rsidR="009B7EFA">
        <w:rPr>
          <w:rFonts w:ascii="Times New Roman" w:eastAsia="Times New Roman" w:hAnsi="Times New Roman"/>
          <w:sz w:val="24"/>
          <w:szCs w:val="24"/>
          <w:lang w:eastAsia="ru-RU"/>
        </w:rPr>
        <w:t>остное сравнение чисел, состав</w:t>
      </w:r>
      <w:r w:rsidRPr="006E20C8">
        <w:rPr>
          <w:rFonts w:ascii="Times New Roman" w:eastAsia="Times New Roman" w:hAnsi="Times New Roman"/>
          <w:sz w:val="24"/>
          <w:szCs w:val="24"/>
          <w:lang w:eastAsia="ru-RU"/>
        </w:rPr>
        <w:t>ные задачи в три арифметических действия;</w:t>
      </w:r>
    </w:p>
    <w:p w:rsidR="006E20C8" w:rsidRPr="006E20C8" w:rsidRDefault="006E20C8" w:rsidP="009B7EFA">
      <w:pPr>
        <w:spacing w:after="0" w:line="240" w:lineRule="auto"/>
        <w:ind w:firstLine="142"/>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уметь строить треугольник по трем заданным сторонам;</w:t>
      </w:r>
    </w:p>
    <w:p w:rsidR="006E20C8" w:rsidRPr="006E20C8" w:rsidRDefault="006E20C8" w:rsidP="009B7EFA">
      <w:pPr>
        <w:spacing w:after="0" w:line="240" w:lineRule="auto"/>
        <w:ind w:firstLine="142"/>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различать радиус и диаметр.</w:t>
      </w:r>
    </w:p>
    <w:p w:rsidR="006E20C8" w:rsidRPr="006E20C8" w:rsidRDefault="006E20C8" w:rsidP="009B7EFA">
      <w:pPr>
        <w:spacing w:after="0" w:line="240" w:lineRule="auto"/>
        <w:ind w:firstLine="142"/>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ПРИМЕЧАНИЯ. Обязательно:</w:t>
      </w:r>
    </w:p>
    <w:p w:rsidR="006E20C8" w:rsidRPr="006E20C8" w:rsidRDefault="006E20C8" w:rsidP="009B7EFA">
      <w:pPr>
        <w:spacing w:after="0" w:line="240" w:lineRule="auto"/>
        <w:ind w:firstLine="142"/>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продолжать складывать и вычитать ч</w:t>
      </w:r>
      <w:r w:rsidR="009B7EFA">
        <w:rPr>
          <w:rFonts w:ascii="Times New Roman" w:eastAsia="Times New Roman" w:hAnsi="Times New Roman"/>
          <w:sz w:val="24"/>
          <w:szCs w:val="24"/>
          <w:lang w:eastAsia="ru-RU"/>
        </w:rPr>
        <w:t xml:space="preserve">исла в пределах 100 с переходом </w:t>
      </w:r>
      <w:r w:rsidRPr="006E20C8">
        <w:rPr>
          <w:rFonts w:ascii="Times New Roman" w:eastAsia="Times New Roman" w:hAnsi="Times New Roman"/>
          <w:sz w:val="24"/>
          <w:szCs w:val="24"/>
          <w:lang w:eastAsia="ru-RU"/>
        </w:rPr>
        <w:t>через десяток письменно;</w:t>
      </w:r>
    </w:p>
    <w:p w:rsidR="006E20C8" w:rsidRPr="006E20C8" w:rsidRDefault="006E20C8" w:rsidP="009B7EFA">
      <w:pPr>
        <w:spacing w:after="0" w:line="240" w:lineRule="auto"/>
        <w:ind w:firstLine="142"/>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овладеть табличным умножением и делением;</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определять время по часам тремя способами;</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самостоятельно чертить прямоугольник на нелинованной бумаге.</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Не обязательно:</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решать наиболее трудные случаи вычитания чисел в пределах 1 000 (510</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- 183; 503 - 138);</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решать арифметические задачи в два действия самостоятельно (в два,</w:t>
      </w:r>
    </w:p>
    <w:p w:rsidR="006E20C8" w:rsidRPr="006E20C8"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три действия решать с помощью учителя);</w:t>
      </w:r>
    </w:p>
    <w:p w:rsidR="00D54491" w:rsidRPr="00D54491" w:rsidRDefault="006E20C8" w:rsidP="006E20C8">
      <w:pPr>
        <w:spacing w:after="0" w:line="240" w:lineRule="auto"/>
        <w:ind w:firstLine="708"/>
        <w:jc w:val="both"/>
        <w:rPr>
          <w:rFonts w:ascii="Times New Roman" w:eastAsia="Times New Roman" w:hAnsi="Times New Roman"/>
          <w:sz w:val="24"/>
          <w:szCs w:val="24"/>
          <w:lang w:eastAsia="ru-RU"/>
        </w:rPr>
      </w:pPr>
      <w:r w:rsidRPr="006E20C8">
        <w:rPr>
          <w:rFonts w:ascii="Times New Roman" w:eastAsia="Times New Roman" w:hAnsi="Times New Roman"/>
          <w:sz w:val="24"/>
          <w:szCs w:val="24"/>
          <w:lang w:eastAsia="ru-RU"/>
        </w:rPr>
        <w:t>—</w:t>
      </w:r>
      <w:r w:rsidRPr="006E20C8">
        <w:rPr>
          <w:rFonts w:ascii="Times New Roman" w:eastAsia="Times New Roman" w:hAnsi="Times New Roman"/>
          <w:sz w:val="24"/>
          <w:szCs w:val="24"/>
          <w:lang w:eastAsia="ru-RU"/>
        </w:rPr>
        <w:tab/>
        <w:t>чертить треугольник по трем данным сторонам.</w:t>
      </w:r>
    </w:p>
    <w:p w:rsidR="006E20C8" w:rsidRDefault="006E20C8" w:rsidP="00D54491">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D54491" w:rsidRPr="00D54491" w:rsidRDefault="00D54491" w:rsidP="00D54491">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54491">
        <w:rPr>
          <w:rFonts w:ascii="Times New Roman" w:eastAsia="Times New Roman" w:hAnsi="Times New Roman"/>
          <w:b/>
          <w:bCs/>
          <w:color w:val="000000"/>
          <w:sz w:val="24"/>
          <w:szCs w:val="24"/>
          <w:lang w:eastAsia="ru-RU"/>
        </w:rPr>
        <w:t>6 класс (5 ч в неделю)</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Нумерация чисел в пределах 1 000 000. Получение единиц, круглых десятков, сотен тысяч в пределах 1 000 000, сложение и вычи</w:t>
      </w:r>
      <w:r w:rsidRPr="00D54491">
        <w:rPr>
          <w:rFonts w:ascii="Times New Roman" w:eastAsia="Times New Roman" w:hAnsi="Times New Roman"/>
          <w:color w:val="000000"/>
          <w:sz w:val="24"/>
          <w:szCs w:val="24"/>
          <w:lang w:eastAsia="ru-RU"/>
        </w:rPr>
        <w:softHyphen/>
        <w:t>тание круглых чисел в пределах 1 000 000.</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Получение четырех-, пяти-, шестизначных чисел из разрядных слагаемых, разложение на разрядные слагаемые, чтение, запись под диктовку, изображение на счетах, калькуляторе.</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Разряды: единицы, десятки, сотни тысяч, класс тысяч, нумерационная таблица, сравнение соседних разрядов, сравнение классов тысяч и единиц.</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xml:space="preserve">Обозначение римскими цифрами чисел </w:t>
      </w:r>
      <w:r w:rsidRPr="00D54491">
        <w:rPr>
          <w:rFonts w:ascii="Times New Roman" w:eastAsia="Times New Roman" w:hAnsi="Times New Roman"/>
          <w:color w:val="000000"/>
          <w:sz w:val="24"/>
          <w:szCs w:val="24"/>
          <w:lang w:val="en-US" w:eastAsia="ru-RU"/>
        </w:rPr>
        <w:t>XIII</w:t>
      </w:r>
      <w:r w:rsidRPr="00D54491">
        <w:rPr>
          <w:rFonts w:ascii="Times New Roman" w:eastAsia="Times New Roman" w:hAnsi="Times New Roman"/>
          <w:color w:val="000000"/>
          <w:sz w:val="24"/>
          <w:szCs w:val="24"/>
          <w:lang w:eastAsia="ru-RU"/>
        </w:rPr>
        <w:t>—</w:t>
      </w:r>
      <w:r w:rsidRPr="00D54491">
        <w:rPr>
          <w:rFonts w:ascii="Times New Roman" w:eastAsia="Times New Roman" w:hAnsi="Times New Roman"/>
          <w:color w:val="000000"/>
          <w:sz w:val="24"/>
          <w:szCs w:val="24"/>
          <w:lang w:val="en-US" w:eastAsia="ru-RU"/>
        </w:rPr>
        <w:t>XX</w:t>
      </w:r>
      <w:r w:rsidRPr="00D54491">
        <w:rPr>
          <w:rFonts w:ascii="Times New Roman" w:eastAsia="Times New Roman" w:hAnsi="Times New Roman"/>
          <w:color w:val="000000"/>
          <w:sz w:val="24"/>
          <w:szCs w:val="24"/>
          <w:lang w:eastAsia="ru-RU"/>
        </w:rPr>
        <w:t>.</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Устное (легкие случаи) и письменное сложение, вычитание, умножение и деление на однозначное число и круглые десятки чисел в пределах 10 000. Деление с остатком. Проверка арифметических действий.</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Устное и письменное сложение и вычитание чисел, полученных при измерении двумя мерами стоимости, длины, массы, времени.</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Простые арифметические задачи на нахождение дроби от числа, на прямую пропорциональную зависимость, на соотношение: расстояние, скорость, время. Составные задачи на встречное движение (равномерное, прямолинейное) двух тел.</w:t>
      </w:r>
    </w:p>
    <w:p w:rsidR="00D54491" w:rsidRPr="00D54491" w:rsidRDefault="00D54491" w:rsidP="00D54491">
      <w:pPr>
        <w:spacing w:after="0" w:line="240" w:lineRule="auto"/>
        <w:ind w:firstLine="708"/>
        <w:jc w:val="both"/>
        <w:rPr>
          <w:rFonts w:ascii="Times New Roman" w:eastAsia="Times New Roman" w:hAnsi="Times New Roman"/>
          <w:color w:val="000000"/>
          <w:sz w:val="24"/>
          <w:szCs w:val="24"/>
          <w:lang w:eastAsia="ru-RU"/>
        </w:rPr>
      </w:pPr>
      <w:r w:rsidRPr="00D54491">
        <w:rPr>
          <w:rFonts w:ascii="Times New Roman" w:eastAsia="Times New Roman" w:hAnsi="Times New Roman"/>
          <w:color w:val="000000"/>
          <w:sz w:val="24"/>
          <w:szCs w:val="24"/>
          <w:lang w:eastAsia="ru-RU"/>
        </w:rPr>
        <w:t>Взаимное положение прямых на плоскости (пересекаются, в том числе перпендикулярные, не пересекаются, т. е. параллельные), в пространстве: наклонные, горизонтальные, вертикальные. Знаки ± и | |. Уровень, отвес.</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D54491">
        <w:rPr>
          <w:rFonts w:ascii="Times New Roman" w:eastAsia="Times New Roman" w:hAnsi="Times New Roman"/>
          <w:color w:val="000000"/>
          <w:sz w:val="24"/>
          <w:szCs w:val="24"/>
          <w:lang w:eastAsia="ru-RU"/>
        </w:rPr>
        <w:t xml:space="preserve">Высота треугольника, прямоугольника, квадрата. </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lastRenderedPageBreak/>
        <w:t>Геометрические тела — куб, брус. Элементы куба, бруса: грани, ребра, вершины, их количество, свойства.</w:t>
      </w:r>
    </w:p>
    <w:p w:rsidR="00D54491" w:rsidRPr="00D54491" w:rsidRDefault="00D54491" w:rsidP="00D54491">
      <w:pPr>
        <w:shd w:val="clear" w:color="auto" w:fill="FFFFFF"/>
        <w:autoSpaceDE w:val="0"/>
        <w:autoSpaceDN w:val="0"/>
        <w:adjustRightInd w:val="0"/>
        <w:spacing w:after="0" w:line="240" w:lineRule="auto"/>
        <w:ind w:firstLine="708"/>
        <w:rPr>
          <w:rFonts w:ascii="Times New Roman" w:eastAsia="Times New Roman" w:hAnsi="Times New Roman"/>
          <w:color w:val="000000"/>
          <w:sz w:val="24"/>
          <w:szCs w:val="24"/>
          <w:lang w:eastAsia="ru-RU"/>
        </w:rPr>
      </w:pPr>
      <w:r w:rsidRPr="00D54491">
        <w:rPr>
          <w:rFonts w:ascii="Times New Roman" w:eastAsia="Times New Roman" w:hAnsi="Times New Roman"/>
          <w:color w:val="000000"/>
          <w:sz w:val="24"/>
          <w:szCs w:val="24"/>
          <w:lang w:eastAsia="ru-RU"/>
        </w:rPr>
        <w:t>Масштаб: 1: 1 000; 1: 10 000; 2 : 1; 10 : 1; 100 :1.</w:t>
      </w:r>
    </w:p>
    <w:p w:rsidR="00D54491" w:rsidRPr="00D54491" w:rsidRDefault="00D54491" w:rsidP="00D5449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D54491">
        <w:rPr>
          <w:rFonts w:ascii="Times New Roman" w:eastAsia="Times New Roman" w:hAnsi="Times New Roman"/>
          <w:b/>
          <w:bCs/>
          <w:color w:val="000000"/>
          <w:sz w:val="24"/>
          <w:szCs w:val="24"/>
          <w:lang w:eastAsia="ru-RU"/>
        </w:rPr>
        <w:t xml:space="preserve">Основные требования к знаниям и умениям учащихся </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b/>
          <w:bCs/>
          <w:iCs/>
          <w:color w:val="000000"/>
          <w:sz w:val="24"/>
          <w:szCs w:val="24"/>
          <w:lang w:eastAsia="ru-RU"/>
        </w:rPr>
        <w:t>Учащиеся должны знать:</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i/>
          <w:iCs/>
          <w:color w:val="000000"/>
          <w:sz w:val="24"/>
          <w:szCs w:val="24"/>
          <w:lang w:eastAsia="ru-RU"/>
        </w:rPr>
        <w:t xml:space="preserve">- </w:t>
      </w:r>
      <w:r w:rsidRPr="00D54491">
        <w:rPr>
          <w:rFonts w:ascii="Times New Roman" w:eastAsia="Times New Roman" w:hAnsi="Times New Roman"/>
          <w:color w:val="000000"/>
          <w:sz w:val="24"/>
          <w:szCs w:val="24"/>
          <w:lang w:eastAsia="ru-RU"/>
        </w:rPr>
        <w:t>десятичный состав чисел в пределах 1 000 000;</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разряды и классы;</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основное свойство обыкновенных дробей;</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зависимость между расстоянием, скоростью и временем;</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различные случаи взаимного положения прямых на плоско</w:t>
      </w:r>
      <w:r w:rsidRPr="00D54491">
        <w:rPr>
          <w:rFonts w:ascii="Times New Roman" w:eastAsia="Times New Roman" w:hAnsi="Times New Roman"/>
          <w:color w:val="000000"/>
          <w:sz w:val="24"/>
          <w:szCs w:val="24"/>
          <w:lang w:eastAsia="ru-RU"/>
        </w:rPr>
        <w:softHyphen/>
        <w:t>сти и в пространстве;</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54491">
        <w:rPr>
          <w:rFonts w:ascii="Times New Roman" w:eastAsia="Times New Roman" w:hAnsi="Times New Roman"/>
          <w:color w:val="000000"/>
          <w:sz w:val="24"/>
          <w:szCs w:val="24"/>
          <w:lang w:eastAsia="ru-RU"/>
        </w:rPr>
        <w:t xml:space="preserve">- свойства граней и ребер куба и бруса. </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b/>
          <w:bCs/>
          <w:iCs/>
          <w:color w:val="000000"/>
          <w:sz w:val="24"/>
          <w:szCs w:val="24"/>
          <w:lang w:eastAsia="ru-RU"/>
        </w:rPr>
        <w:t>Учащиеся должны уметь:</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i/>
          <w:iCs/>
          <w:color w:val="000000"/>
          <w:sz w:val="24"/>
          <w:szCs w:val="24"/>
          <w:lang w:eastAsia="ru-RU"/>
        </w:rPr>
        <w:t xml:space="preserve">- </w:t>
      </w:r>
      <w:r w:rsidRPr="00D54491">
        <w:rPr>
          <w:rFonts w:ascii="Times New Roman" w:eastAsia="Times New Roman" w:hAnsi="Times New Roman"/>
          <w:color w:val="000000"/>
          <w:sz w:val="24"/>
          <w:szCs w:val="24"/>
          <w:lang w:eastAsia="ru-RU"/>
        </w:rPr>
        <w:t>устно складывать и вычитать круглые числа;</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читать, записывать под диктовку, откладывать на счетах, калькуляторе, сравнивать (больше, меньше) числа в пределах 1 000 000;</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чертить нумерационную таблицу: обозначать разряды и классы; вписывать в нее числа; сравнивать; записывать числа, внесенные в таблицу, вне ее;</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округлять числа до любого заданного разряда в пределах 1 000 000;</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складывать, вычитать, умножать и делить на однозначное число и круглые десятки числа в пределах 10 000, выполнять деление с остатком;</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выполнять проверку арифметических действий;</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выполнять письменное сложение и вычитание чисел, полученных при измерении двумя мерами стоимости, длины и массы;</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сравнивать смешанные числа;</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заменять мелкие доли крупными, неправильные дроби целыми или смешанными числами;</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складывать, вычитать обыкновенные дроби с одинаковыми знаменателями;</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решать простые задачи на нахождение дроби от числа, разностное и кратное сравнение чисел, решать и составлять составные задачи на встречное движение двух тел;</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чертить перпендикулярные прямые, параллельные прямые, на заданном расстоянии;</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чертить высоту в треугольнике;</w:t>
      </w:r>
    </w:p>
    <w:p w:rsidR="00D54491" w:rsidRPr="00D54491" w:rsidRDefault="00D54491" w:rsidP="00D54491">
      <w:pPr>
        <w:spacing w:after="0" w:line="240" w:lineRule="auto"/>
        <w:jc w:val="both"/>
        <w:rPr>
          <w:rFonts w:ascii="Times New Roman" w:eastAsia="Times New Roman" w:hAnsi="Times New Roman"/>
          <w:color w:val="000000"/>
          <w:sz w:val="24"/>
          <w:szCs w:val="24"/>
          <w:lang w:eastAsia="ru-RU"/>
        </w:rPr>
      </w:pPr>
      <w:r w:rsidRPr="00D54491">
        <w:rPr>
          <w:rFonts w:ascii="Times New Roman" w:eastAsia="Times New Roman" w:hAnsi="Times New Roman"/>
          <w:color w:val="000000"/>
          <w:sz w:val="24"/>
          <w:szCs w:val="24"/>
          <w:lang w:eastAsia="ru-RU"/>
        </w:rPr>
        <w:t>- выделять, называть, пересчитывать элементы куба, бруса.</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D54491">
        <w:rPr>
          <w:rFonts w:ascii="Times New Roman" w:eastAsia="Times New Roman" w:hAnsi="Times New Roman"/>
          <w:b/>
          <w:bCs/>
          <w:color w:val="000000"/>
          <w:sz w:val="24"/>
          <w:szCs w:val="24"/>
          <w:lang w:eastAsia="ru-RU"/>
        </w:rPr>
        <w:t xml:space="preserve">ПРИМЕЧАНИЯ </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b/>
          <w:bCs/>
          <w:color w:val="000000"/>
          <w:sz w:val="24"/>
          <w:szCs w:val="24"/>
          <w:lang w:eastAsia="ru-RU"/>
        </w:rPr>
        <w:t>Обязательно:</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уметь читать, записывать под диктовку, сравнивать (больше-меньше) числа в пределах 1 000 000;</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округлять числа до заданного разряда;</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складывать, вычитать, умножать и делить на однозначное число и круглые десятки числа в пределах 10 000;</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выполнять устное сложение и вычитание чисел в пределах 100;</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письменно складывать, вычитать числа, полученные при измерении, единицами стоимости, длины, массы;</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читать, записывать под диктовку обыкновенные дроби и смешанные числа, знать виды обыкновенных дробей, сравнивать их с единицей;</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узнавать случаи взаимного положения прямых на плоскости и в пространстве;</w:t>
      </w:r>
    </w:p>
    <w:p w:rsidR="00D54491" w:rsidRPr="00D54491" w:rsidRDefault="00D54491" w:rsidP="00D54491">
      <w:pPr>
        <w:spacing w:after="0" w:line="240" w:lineRule="auto"/>
        <w:jc w:val="both"/>
        <w:rPr>
          <w:rFonts w:ascii="Times New Roman" w:eastAsia="Times New Roman" w:hAnsi="Times New Roman"/>
          <w:color w:val="000000"/>
          <w:sz w:val="24"/>
          <w:szCs w:val="24"/>
          <w:lang w:eastAsia="ru-RU"/>
        </w:rPr>
      </w:pPr>
      <w:r w:rsidRPr="00D54491">
        <w:rPr>
          <w:rFonts w:ascii="Times New Roman" w:eastAsia="Times New Roman" w:hAnsi="Times New Roman"/>
          <w:color w:val="000000"/>
          <w:sz w:val="24"/>
          <w:szCs w:val="24"/>
          <w:lang w:eastAsia="ru-RU"/>
        </w:rPr>
        <w:t>- выделять, называть, элементы куба, бруса, их свойства.</w:t>
      </w:r>
    </w:p>
    <w:p w:rsidR="00D54491" w:rsidRPr="00D54491" w:rsidRDefault="00D54491" w:rsidP="00D5449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FE18D2" w:rsidRPr="00FE18D2" w:rsidRDefault="00FE18D2" w:rsidP="00FE18D2">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FE18D2" w:rsidRPr="00FE18D2" w:rsidRDefault="00FE18D2" w:rsidP="00FE18D2">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7 класс</w:t>
      </w:r>
      <w:r w:rsidRPr="00FE18D2">
        <w:rPr>
          <w:rFonts w:ascii="Times New Roman" w:eastAsia="Times New Roman" w:hAnsi="Times New Roman"/>
          <w:sz w:val="24"/>
          <w:szCs w:val="24"/>
          <w:lang w:eastAsia="ru-RU"/>
        </w:rPr>
        <w:t xml:space="preserve"> </w:t>
      </w:r>
      <w:r w:rsidRPr="00FE18D2">
        <w:rPr>
          <w:rFonts w:ascii="Times New Roman" w:eastAsia="Times New Roman" w:hAnsi="Times New Roman"/>
          <w:b/>
          <w:bCs/>
          <w:color w:val="000000"/>
          <w:sz w:val="24"/>
          <w:szCs w:val="24"/>
          <w:lang w:eastAsia="ru-RU"/>
        </w:rPr>
        <w:t>(5 ч в неделю)</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Устное сложение и вычитание чисел в пределах 1 000 000 (легкие случаи).</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lastRenderedPageBreak/>
        <w:t>Присчитывание и отсчитывание по 1 единице, 1 десятку, 1 сотне тысяч в пределах 1 000 000, устно, с записью получаемых при счете чисел, с использованием счетов.</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Письменное сложение, вычитание, умножение и деление на однозначное число, круглые десятки, двузначное число, деление с остатком чисел в пределах 1 000 000. Проверка арифметических действий. Сложение и вычитание чисел с помощью калькулятора.</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Письменное сложение и вычитание чисел, полученных при измерении двумя единицами времени. Умножение и деление на однозначное число круглые десятки, двузначное число чисел, полученных при измерении двумя единицами измерения стоимости, длины, массы.</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Приведение обыкновенных дробей к общему знаменателю, сложение и вычитание дробей с разными знаменателями.</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Десятичные дроби. Запись без знаменателя, чтение, запись под диктовку. Сравнение десятичных долей и дробей. Выражение дробей в более крупных (мелких), одинаковых долях.</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Место десятичных дробей в нумерационной таблице.</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Запись чисел, полученных при измерении двумя, одной единицами стоимости, длины, массы в виде десятичных дробей.</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Сложение и вычитание десятичных дробей с одинаковыми и разными знаменателями.</w:t>
      </w:r>
    </w:p>
    <w:p w:rsidR="00FE18D2" w:rsidRPr="00FE18D2" w:rsidRDefault="00FE18D2" w:rsidP="00FE18D2">
      <w:pPr>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Параллелограмм, ромб. Свойства элементов. Высота параллелограмма (ромба). Построение параллелограмма (ромба).</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E18D2">
        <w:rPr>
          <w:rFonts w:ascii="Times New Roman" w:eastAsia="Times New Roman" w:hAnsi="Times New Roman"/>
          <w:color w:val="000000"/>
          <w:sz w:val="24"/>
          <w:szCs w:val="24"/>
          <w:lang w:eastAsia="ru-RU"/>
        </w:rP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геометрических фигур относительно оси и центра симметрии.</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FE18D2">
        <w:rPr>
          <w:rFonts w:ascii="Times New Roman" w:eastAsia="Times New Roman" w:hAnsi="Times New Roman"/>
          <w:b/>
          <w:bCs/>
          <w:color w:val="000000"/>
          <w:sz w:val="24"/>
          <w:szCs w:val="24"/>
          <w:lang w:eastAsia="ru-RU"/>
        </w:rPr>
        <w:t xml:space="preserve">Основные требования к знаниям и умениям учащихся </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bCs/>
          <w:i/>
          <w:iCs/>
          <w:color w:val="000000"/>
          <w:sz w:val="24"/>
          <w:szCs w:val="24"/>
          <w:lang w:eastAsia="ru-RU"/>
        </w:rPr>
        <w:t>Учащиеся должны знать:</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i/>
          <w:iCs/>
          <w:color w:val="000000"/>
          <w:sz w:val="24"/>
          <w:szCs w:val="24"/>
          <w:lang w:eastAsia="ru-RU"/>
        </w:rPr>
        <w:t xml:space="preserve">- </w:t>
      </w:r>
      <w:r w:rsidRPr="00FE18D2">
        <w:rPr>
          <w:rFonts w:ascii="Times New Roman" w:eastAsia="Times New Roman" w:hAnsi="Times New Roman"/>
          <w:color w:val="000000"/>
          <w:sz w:val="24"/>
          <w:szCs w:val="24"/>
          <w:lang w:eastAsia="ru-RU"/>
        </w:rPr>
        <w:t>числовой ряд в пределах 1 000 000;</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алгоритмы арифметических действий с многозначными числами; числами, полученными при измерении двумя единицами стоимости, длины, массы;</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элементы десятичной дроби;</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преобразование десятичных дробей;</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место десятичных дробей в нумерационной таблице;</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симметричные предметы, геометрические фигуры;</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FE18D2">
        <w:rPr>
          <w:rFonts w:ascii="Times New Roman" w:eastAsia="Times New Roman" w:hAnsi="Times New Roman"/>
          <w:color w:val="000000"/>
          <w:sz w:val="24"/>
          <w:szCs w:val="24"/>
          <w:lang w:eastAsia="ru-RU"/>
        </w:rPr>
        <w:t xml:space="preserve">- виды четырехугольников: произвольный, параллелограмм, ромб, прямоугольник, квадрат, свойства сторон, углов, приемы построения. </w:t>
      </w:r>
      <w:proofErr w:type="gramEnd"/>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bCs/>
          <w:i/>
          <w:iCs/>
          <w:color w:val="000000"/>
          <w:sz w:val="24"/>
          <w:szCs w:val="24"/>
          <w:lang w:eastAsia="ru-RU"/>
        </w:rPr>
        <w:t>Учащиеся должны уметь:</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i/>
          <w:iCs/>
          <w:color w:val="000000"/>
          <w:sz w:val="24"/>
          <w:szCs w:val="24"/>
          <w:lang w:eastAsia="ru-RU"/>
        </w:rPr>
        <w:t xml:space="preserve">- </w:t>
      </w:r>
      <w:r w:rsidRPr="00FE18D2">
        <w:rPr>
          <w:rFonts w:ascii="Times New Roman" w:eastAsia="Times New Roman" w:hAnsi="Times New Roman"/>
          <w:color w:val="000000"/>
          <w:sz w:val="24"/>
          <w:szCs w:val="24"/>
          <w:lang w:eastAsia="ru-RU"/>
        </w:rPr>
        <w:t>умножать и делить числа в пределах 1 000 000 на двузначное число;</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читать, записывать десятичные дроби;</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складывать и вычитать дроби с разными знаменателями (обыкновенные и десятичные);</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выполнять сложение и вычитание чисел, полученных при измерении двумя единицами времени;</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решать простые задачи на нахождение продолжительности события, его начала и конца;</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решать составные задачи в три-четыре арифметических действия;</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вычислять периметр многоугольника;</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E18D2">
        <w:rPr>
          <w:rFonts w:ascii="Times New Roman" w:eastAsia="Times New Roman" w:hAnsi="Times New Roman"/>
          <w:color w:val="000000"/>
          <w:sz w:val="24"/>
          <w:szCs w:val="24"/>
          <w:lang w:eastAsia="ru-RU"/>
        </w:rPr>
        <w:lastRenderedPageBreak/>
        <w:t xml:space="preserve">- находить ось симметрии симметричного плоского предмета, рас-1 </w:t>
      </w:r>
      <w:proofErr w:type="gramStart"/>
      <w:r w:rsidRPr="00FE18D2">
        <w:rPr>
          <w:rFonts w:ascii="Times New Roman" w:eastAsia="Times New Roman" w:hAnsi="Times New Roman"/>
          <w:color w:val="000000"/>
          <w:sz w:val="24"/>
          <w:szCs w:val="24"/>
          <w:lang w:eastAsia="ru-RU"/>
        </w:rPr>
        <w:t>к</w:t>
      </w:r>
      <w:proofErr w:type="gramEnd"/>
      <w:r w:rsidRPr="00FE18D2">
        <w:rPr>
          <w:rFonts w:ascii="Times New Roman" w:eastAsia="Times New Roman" w:hAnsi="Times New Roman"/>
          <w:color w:val="000000"/>
          <w:sz w:val="24"/>
          <w:szCs w:val="24"/>
          <w:lang w:eastAsia="ru-RU"/>
        </w:rPr>
        <w:t xml:space="preserve"> шагать </w:t>
      </w:r>
      <w:proofErr w:type="gramStart"/>
      <w:r w:rsidRPr="00FE18D2">
        <w:rPr>
          <w:rFonts w:ascii="Times New Roman" w:eastAsia="Times New Roman" w:hAnsi="Times New Roman"/>
          <w:color w:val="000000"/>
          <w:sz w:val="24"/>
          <w:szCs w:val="24"/>
          <w:lang w:eastAsia="ru-RU"/>
        </w:rPr>
        <w:t>предметы</w:t>
      </w:r>
      <w:proofErr w:type="gramEnd"/>
      <w:r w:rsidRPr="00FE18D2">
        <w:rPr>
          <w:rFonts w:ascii="Times New Roman" w:eastAsia="Times New Roman" w:hAnsi="Times New Roman"/>
          <w:color w:val="000000"/>
          <w:sz w:val="24"/>
          <w:szCs w:val="24"/>
          <w:lang w:eastAsia="ru-RU"/>
        </w:rPr>
        <w:t xml:space="preserve"> симметрично относительно оси, центра симметрии.</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FE18D2">
        <w:rPr>
          <w:rFonts w:ascii="Times New Roman" w:eastAsia="Times New Roman" w:hAnsi="Times New Roman"/>
          <w:b/>
          <w:bCs/>
          <w:color w:val="000000"/>
          <w:sz w:val="24"/>
          <w:szCs w:val="24"/>
          <w:lang w:eastAsia="ru-RU"/>
        </w:rPr>
        <w:t xml:space="preserve">ПРИМЕЧАНИЯ. </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Не обязательно:</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складывать и вычитать обыкновенные дроби с разными знаменателями;</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E18D2">
        <w:rPr>
          <w:rFonts w:ascii="Times New Roman" w:eastAsia="Times New Roman" w:hAnsi="Times New Roman"/>
          <w:color w:val="000000"/>
          <w:sz w:val="24"/>
          <w:szCs w:val="24"/>
          <w:lang w:eastAsia="ru-RU"/>
        </w:rPr>
        <w:t xml:space="preserve">- производить вычисления с числами в пределах 1 000 000; </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выполнять сложение и вычитание чисел, полученных при измерении двумя единицами времени;</w:t>
      </w:r>
    </w:p>
    <w:p w:rsidR="00FE18D2" w:rsidRPr="00FE18D2" w:rsidRDefault="00FE18D2" w:rsidP="00FE18D2">
      <w:pPr>
        <w:spacing w:after="0" w:line="240" w:lineRule="auto"/>
        <w:jc w:val="both"/>
        <w:rPr>
          <w:rFonts w:ascii="Times New Roman" w:eastAsia="Times New Roman" w:hAnsi="Times New Roman"/>
          <w:color w:val="000000"/>
          <w:sz w:val="24"/>
          <w:szCs w:val="24"/>
          <w:lang w:eastAsia="ru-RU"/>
        </w:rPr>
      </w:pPr>
      <w:r w:rsidRPr="00FE18D2">
        <w:rPr>
          <w:rFonts w:ascii="Times New Roman" w:eastAsia="Times New Roman" w:hAnsi="Times New Roman"/>
          <w:color w:val="000000"/>
          <w:sz w:val="24"/>
          <w:szCs w:val="24"/>
          <w:lang w:eastAsia="ru-RU"/>
        </w:rPr>
        <w:t xml:space="preserve">- решать составные задачи в 3—4 </w:t>
      </w:r>
      <w:proofErr w:type="gramStart"/>
      <w:r w:rsidRPr="00FE18D2">
        <w:rPr>
          <w:rFonts w:ascii="Times New Roman" w:eastAsia="Times New Roman" w:hAnsi="Times New Roman"/>
          <w:color w:val="000000"/>
          <w:sz w:val="24"/>
          <w:szCs w:val="24"/>
          <w:lang w:eastAsia="ru-RU"/>
        </w:rPr>
        <w:t>арифметических</w:t>
      </w:r>
      <w:proofErr w:type="gramEnd"/>
      <w:r w:rsidRPr="00FE18D2">
        <w:rPr>
          <w:rFonts w:ascii="Times New Roman" w:eastAsia="Times New Roman" w:hAnsi="Times New Roman"/>
          <w:color w:val="000000"/>
          <w:sz w:val="24"/>
          <w:szCs w:val="24"/>
          <w:lang w:eastAsia="ru-RU"/>
        </w:rPr>
        <w:t xml:space="preserve"> действия; </w:t>
      </w:r>
    </w:p>
    <w:p w:rsidR="00FE18D2" w:rsidRPr="00FE18D2" w:rsidRDefault="00FE18D2" w:rsidP="00FE18D2">
      <w:pPr>
        <w:spacing w:after="0" w:line="240" w:lineRule="auto"/>
        <w:jc w:val="both"/>
        <w:rPr>
          <w:rFonts w:ascii="Times New Roman" w:eastAsia="Times New Roman" w:hAnsi="Times New Roman"/>
          <w:color w:val="000000"/>
          <w:sz w:val="24"/>
          <w:szCs w:val="24"/>
          <w:lang w:eastAsia="ru-RU"/>
        </w:rPr>
      </w:pPr>
      <w:r w:rsidRPr="00FE18D2">
        <w:rPr>
          <w:rFonts w:ascii="Times New Roman" w:eastAsia="Times New Roman" w:hAnsi="Times New Roman"/>
          <w:color w:val="000000"/>
          <w:sz w:val="24"/>
          <w:szCs w:val="24"/>
          <w:lang w:eastAsia="ru-RU"/>
        </w:rPr>
        <w:t>- строить параллелограмм, ромб.</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D54491" w:rsidRPr="00D54491" w:rsidRDefault="00D54491" w:rsidP="00D54491">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54491">
        <w:rPr>
          <w:rFonts w:ascii="Times New Roman" w:eastAsia="Times New Roman" w:hAnsi="Times New Roman"/>
          <w:b/>
          <w:bCs/>
          <w:color w:val="000000"/>
          <w:sz w:val="24"/>
          <w:szCs w:val="24"/>
          <w:lang w:eastAsia="ru-RU"/>
        </w:rPr>
        <w:t>9 класс</w:t>
      </w:r>
      <w:r w:rsidRPr="00D54491">
        <w:rPr>
          <w:rFonts w:ascii="Times New Roman" w:eastAsia="Times New Roman" w:hAnsi="Times New Roman"/>
          <w:sz w:val="24"/>
          <w:szCs w:val="24"/>
          <w:lang w:eastAsia="ru-RU"/>
        </w:rPr>
        <w:t xml:space="preserve"> </w:t>
      </w:r>
      <w:r w:rsidRPr="00D54491">
        <w:rPr>
          <w:rFonts w:ascii="Times New Roman" w:eastAsia="Times New Roman" w:hAnsi="Times New Roman"/>
          <w:b/>
          <w:bCs/>
          <w:color w:val="000000"/>
          <w:sz w:val="24"/>
          <w:szCs w:val="24"/>
          <w:lang w:eastAsia="ru-RU"/>
        </w:rPr>
        <w:t>(4 ч в неделю)</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Умножение и деление натуральных чисел и десятичных дробей ил трехзначное число (легкие случаи).</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Процент. Обозначение: 1%. Замена 5%, 10%, 20%, 25%, 50%, 75% обыкновенной дробью.</w:t>
      </w:r>
    </w:p>
    <w:p w:rsidR="00D54491" w:rsidRPr="00D54491" w:rsidRDefault="00D54491" w:rsidP="00D54491">
      <w:pPr>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Простая задача на нахождение процентов от числа, на нахождение числа по его 1%.</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Геометрические тела: куб, прямоугольный параллелепипед, цилиндр, конус (полный и усеченный), пирамида. Грани, вершины.</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Развертка куба, прямоугольного параллелепипеда. Площадь бо</w:t>
      </w:r>
      <w:r w:rsidRPr="00D54491">
        <w:rPr>
          <w:rFonts w:ascii="Times New Roman" w:eastAsia="Times New Roman" w:hAnsi="Times New Roman"/>
          <w:color w:val="000000"/>
          <w:sz w:val="24"/>
          <w:szCs w:val="24"/>
          <w:lang w:eastAsia="ru-RU"/>
        </w:rPr>
        <w:softHyphen/>
        <w:t>ковой и полной поверхности.</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xml:space="preserve">Объем. Обозначение: </w:t>
      </w:r>
      <w:r w:rsidRPr="00D54491">
        <w:rPr>
          <w:rFonts w:ascii="Times New Roman" w:eastAsia="Times New Roman" w:hAnsi="Times New Roman"/>
          <w:color w:val="000000"/>
          <w:sz w:val="24"/>
          <w:szCs w:val="24"/>
          <w:lang w:val="en-US" w:eastAsia="ru-RU"/>
        </w:rPr>
        <w:t>V</w:t>
      </w:r>
      <w:r w:rsidRPr="00D54491">
        <w:rPr>
          <w:rFonts w:ascii="Times New Roman" w:eastAsia="Times New Roman" w:hAnsi="Times New Roman"/>
          <w:color w:val="000000"/>
          <w:sz w:val="24"/>
          <w:szCs w:val="24"/>
          <w:lang w:eastAsia="ru-RU"/>
        </w:rPr>
        <w:t>. Единицы измерения объема: 1 куб. мм (1 мм</w:t>
      </w:r>
      <w:r w:rsidRPr="00D54491">
        <w:rPr>
          <w:rFonts w:ascii="Times New Roman" w:eastAsia="Times New Roman" w:hAnsi="Times New Roman"/>
          <w:color w:val="000000"/>
          <w:sz w:val="24"/>
          <w:szCs w:val="24"/>
          <w:vertAlign w:val="superscript"/>
          <w:lang w:eastAsia="ru-RU"/>
        </w:rPr>
        <w:t>3</w:t>
      </w:r>
      <w:r w:rsidRPr="00D54491">
        <w:rPr>
          <w:rFonts w:ascii="Times New Roman" w:eastAsia="Times New Roman" w:hAnsi="Times New Roman"/>
          <w:color w:val="000000"/>
          <w:sz w:val="24"/>
          <w:szCs w:val="24"/>
          <w:lang w:eastAsia="ru-RU"/>
        </w:rPr>
        <w:t>), 1 куб. см (1 см</w:t>
      </w:r>
      <w:r w:rsidRPr="00D54491">
        <w:rPr>
          <w:rFonts w:ascii="Times New Roman" w:eastAsia="Times New Roman" w:hAnsi="Times New Roman"/>
          <w:color w:val="000000"/>
          <w:sz w:val="24"/>
          <w:szCs w:val="24"/>
          <w:vertAlign w:val="superscript"/>
          <w:lang w:eastAsia="ru-RU"/>
        </w:rPr>
        <w:t>3</w:t>
      </w:r>
      <w:r w:rsidRPr="00D54491">
        <w:rPr>
          <w:rFonts w:ascii="Times New Roman" w:eastAsia="Times New Roman" w:hAnsi="Times New Roman"/>
          <w:color w:val="000000"/>
          <w:sz w:val="24"/>
          <w:szCs w:val="24"/>
          <w:lang w:eastAsia="ru-RU"/>
        </w:rPr>
        <w:t>), 1 куб. дм (1 дм</w:t>
      </w:r>
      <w:r w:rsidRPr="00D54491">
        <w:rPr>
          <w:rFonts w:ascii="Times New Roman" w:eastAsia="Times New Roman" w:hAnsi="Times New Roman"/>
          <w:color w:val="000000"/>
          <w:sz w:val="24"/>
          <w:szCs w:val="24"/>
          <w:vertAlign w:val="superscript"/>
          <w:lang w:eastAsia="ru-RU"/>
        </w:rPr>
        <w:t>3</w:t>
      </w:r>
      <w:r w:rsidRPr="00D54491">
        <w:rPr>
          <w:rFonts w:ascii="Times New Roman" w:eastAsia="Times New Roman" w:hAnsi="Times New Roman"/>
          <w:color w:val="000000"/>
          <w:sz w:val="24"/>
          <w:szCs w:val="24"/>
          <w:lang w:eastAsia="ru-RU"/>
        </w:rPr>
        <w:t xml:space="preserve">), </w:t>
      </w:r>
      <w:smartTag w:uri="urn:schemas-microsoft-com:office:smarttags" w:element="metricconverter">
        <w:smartTagPr>
          <w:attr w:name="ProductID" w:val="1 куб. м"/>
        </w:smartTagPr>
        <w:r w:rsidRPr="00D54491">
          <w:rPr>
            <w:rFonts w:ascii="Times New Roman" w:eastAsia="Times New Roman" w:hAnsi="Times New Roman"/>
            <w:color w:val="000000"/>
            <w:sz w:val="24"/>
            <w:szCs w:val="24"/>
            <w:lang w:eastAsia="ru-RU"/>
          </w:rPr>
          <w:t>1 куб. м</w:t>
        </w:r>
      </w:smartTag>
      <w:r w:rsidRPr="00D54491">
        <w:rPr>
          <w:rFonts w:ascii="Times New Roman" w:eastAsia="Times New Roman" w:hAnsi="Times New Roman"/>
          <w:color w:val="000000"/>
          <w:sz w:val="24"/>
          <w:szCs w:val="24"/>
          <w:lang w:eastAsia="ru-RU"/>
        </w:rPr>
        <w:t xml:space="preserve"> (</w:t>
      </w:r>
      <w:smartTag w:uri="urn:schemas-microsoft-com:office:smarttags" w:element="metricconverter">
        <w:smartTagPr>
          <w:attr w:name="ProductID" w:val="1 м3"/>
        </w:smartTagPr>
        <w:r w:rsidRPr="00D54491">
          <w:rPr>
            <w:rFonts w:ascii="Times New Roman" w:eastAsia="Times New Roman" w:hAnsi="Times New Roman"/>
            <w:color w:val="000000"/>
            <w:sz w:val="24"/>
            <w:szCs w:val="24"/>
            <w:lang w:eastAsia="ru-RU"/>
          </w:rPr>
          <w:t>1 м</w:t>
        </w:r>
        <w:r w:rsidRPr="00D54491">
          <w:rPr>
            <w:rFonts w:ascii="Times New Roman" w:eastAsia="Times New Roman" w:hAnsi="Times New Roman"/>
            <w:color w:val="000000"/>
            <w:sz w:val="24"/>
            <w:szCs w:val="24"/>
            <w:vertAlign w:val="superscript"/>
            <w:lang w:eastAsia="ru-RU"/>
          </w:rPr>
          <w:t>3</w:t>
        </w:r>
      </w:smartTag>
      <w:r w:rsidRPr="00D54491">
        <w:rPr>
          <w:rFonts w:ascii="Times New Roman" w:eastAsia="Times New Roman" w:hAnsi="Times New Roman"/>
          <w:color w:val="000000"/>
          <w:sz w:val="24"/>
          <w:szCs w:val="24"/>
          <w:lang w:eastAsia="ru-RU"/>
        </w:rPr>
        <w:t>), 1 куб. км (1 км</w:t>
      </w:r>
      <w:r w:rsidRPr="00D54491">
        <w:rPr>
          <w:rFonts w:ascii="Times New Roman" w:eastAsia="Times New Roman" w:hAnsi="Times New Roman"/>
          <w:color w:val="000000"/>
          <w:sz w:val="24"/>
          <w:szCs w:val="24"/>
          <w:vertAlign w:val="superscript"/>
          <w:lang w:eastAsia="ru-RU"/>
        </w:rPr>
        <w:t>3</w:t>
      </w:r>
      <w:r w:rsidRPr="00D54491">
        <w:rPr>
          <w:rFonts w:ascii="Times New Roman" w:eastAsia="Times New Roman" w:hAnsi="Times New Roman"/>
          <w:color w:val="000000"/>
          <w:sz w:val="24"/>
          <w:szCs w:val="24"/>
          <w:lang w:eastAsia="ru-RU"/>
        </w:rPr>
        <w:t xml:space="preserve">). Соотношения: 1 куб. дм = 1000 куб. см, </w:t>
      </w:r>
      <w:smartTag w:uri="urn:schemas-microsoft-com:office:smarttags" w:element="metricconverter">
        <w:smartTagPr>
          <w:attr w:name="ProductID" w:val="1 куб. м"/>
        </w:smartTagPr>
        <w:r w:rsidRPr="00D54491">
          <w:rPr>
            <w:rFonts w:ascii="Times New Roman" w:eastAsia="Times New Roman" w:hAnsi="Times New Roman"/>
            <w:color w:val="000000"/>
            <w:sz w:val="24"/>
            <w:szCs w:val="24"/>
            <w:lang w:eastAsia="ru-RU"/>
          </w:rPr>
          <w:t>1 куб. м</w:t>
        </w:r>
      </w:smartTag>
      <w:r w:rsidRPr="00D54491">
        <w:rPr>
          <w:rFonts w:ascii="Times New Roman" w:eastAsia="Times New Roman" w:hAnsi="Times New Roman"/>
          <w:color w:val="000000"/>
          <w:sz w:val="24"/>
          <w:szCs w:val="24"/>
          <w:lang w:eastAsia="ru-RU"/>
        </w:rPr>
        <w:t xml:space="preserve"> = 1 000 куб. дм, </w:t>
      </w:r>
      <w:smartTag w:uri="urn:schemas-microsoft-com:office:smarttags" w:element="metricconverter">
        <w:smartTagPr>
          <w:attr w:name="ProductID" w:val="1 куб. м"/>
        </w:smartTagPr>
        <w:r w:rsidRPr="00D54491">
          <w:rPr>
            <w:rFonts w:ascii="Times New Roman" w:eastAsia="Times New Roman" w:hAnsi="Times New Roman"/>
            <w:color w:val="000000"/>
            <w:sz w:val="24"/>
            <w:szCs w:val="24"/>
            <w:lang w:eastAsia="ru-RU"/>
          </w:rPr>
          <w:t>1 куб. м</w:t>
        </w:r>
      </w:smartTag>
      <w:r w:rsidRPr="00D54491">
        <w:rPr>
          <w:rFonts w:ascii="Times New Roman" w:eastAsia="Times New Roman" w:hAnsi="Times New Roman"/>
          <w:color w:val="000000"/>
          <w:sz w:val="24"/>
          <w:szCs w:val="24"/>
          <w:lang w:eastAsia="ru-RU"/>
        </w:rPr>
        <w:t xml:space="preserve"> = 1 000 000 куб. см.</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Измерение и вычисление объема прямоугольного параллелепи</w:t>
      </w:r>
      <w:r w:rsidRPr="00D54491">
        <w:rPr>
          <w:rFonts w:ascii="Times New Roman" w:eastAsia="Times New Roman" w:hAnsi="Times New Roman"/>
          <w:color w:val="000000"/>
          <w:sz w:val="24"/>
          <w:szCs w:val="24"/>
          <w:lang w:eastAsia="ru-RU"/>
        </w:rPr>
        <w:softHyphen/>
        <w:t>педа (куба).</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Числа, получаемые при измерении и вычислении объема (рас</w:t>
      </w:r>
      <w:r w:rsidRPr="00D54491">
        <w:rPr>
          <w:rFonts w:ascii="Times New Roman" w:eastAsia="Times New Roman" w:hAnsi="Times New Roman"/>
          <w:color w:val="000000"/>
          <w:sz w:val="24"/>
          <w:szCs w:val="24"/>
          <w:lang w:eastAsia="ru-RU"/>
        </w:rPr>
        <w:softHyphen/>
        <w:t>сматриваются случаи, когда крупная единица объема содержит 1000 мелких).</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D54491">
        <w:rPr>
          <w:rFonts w:ascii="Times New Roman" w:eastAsia="Times New Roman" w:hAnsi="Times New Roman"/>
          <w:color w:val="000000"/>
          <w:sz w:val="24"/>
          <w:szCs w:val="24"/>
          <w:lang w:eastAsia="ru-RU"/>
        </w:rPr>
        <w:t>Развертка цилиндра, правильной, полной пирамиды (в основа</w:t>
      </w:r>
      <w:r w:rsidRPr="00D54491">
        <w:rPr>
          <w:rFonts w:ascii="Times New Roman" w:eastAsia="Times New Roman" w:hAnsi="Times New Roman"/>
          <w:color w:val="000000"/>
          <w:sz w:val="24"/>
          <w:szCs w:val="24"/>
          <w:lang w:eastAsia="ru-RU"/>
        </w:rPr>
        <w:softHyphen/>
        <w:t>нии правильный треугольник, четырехугольник, шестиугольник). Шар, сечения шара, радиус, диаметр.</w:t>
      </w:r>
    </w:p>
    <w:p w:rsidR="00D54491" w:rsidRPr="00D54491" w:rsidRDefault="00D54491" w:rsidP="00D54491">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D54491">
        <w:rPr>
          <w:rFonts w:ascii="Times New Roman" w:eastAsia="Times New Roman" w:hAnsi="Times New Roman"/>
          <w:b/>
          <w:bCs/>
          <w:color w:val="000000"/>
          <w:sz w:val="24"/>
          <w:szCs w:val="24"/>
          <w:lang w:eastAsia="ru-RU"/>
        </w:rPr>
        <w:t xml:space="preserve">Основные требования к знаниям и умениям учащихся, оканчивающих школу </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b/>
          <w:bCs/>
          <w:i/>
          <w:iCs/>
          <w:color w:val="000000"/>
          <w:sz w:val="24"/>
          <w:szCs w:val="24"/>
          <w:lang w:eastAsia="ru-RU"/>
        </w:rPr>
        <w:t>Учащиеся должны знать:</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i/>
          <w:iCs/>
          <w:color w:val="000000"/>
          <w:sz w:val="24"/>
          <w:szCs w:val="24"/>
          <w:lang w:eastAsia="ru-RU"/>
        </w:rPr>
        <w:t xml:space="preserve">- </w:t>
      </w:r>
      <w:r w:rsidRPr="00D54491">
        <w:rPr>
          <w:rFonts w:ascii="Times New Roman" w:eastAsia="Times New Roman" w:hAnsi="Times New Roman"/>
          <w:color w:val="000000"/>
          <w:sz w:val="24"/>
          <w:szCs w:val="24"/>
          <w:lang w:eastAsia="ru-RU"/>
        </w:rPr>
        <w:t>таблицы сложения однозначных чисел, в том числе с переходом через десяток;</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табличные случаи умножения и получаемые из них случаи деления;</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названия, обозначения, соотношения крупных и мелких единиц измерения стоимости, длины, массы, времени, площади, объема;</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натуральный ряд чисел от 1 до 1 000 000;</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геометрические фигуры и тела, свойства элементов многоугольников (треугольника, прямоугольника, параллелограмма, пра</w:t>
      </w:r>
      <w:r w:rsidRPr="00D54491">
        <w:rPr>
          <w:rFonts w:ascii="Times New Roman" w:eastAsia="Times New Roman" w:hAnsi="Times New Roman"/>
          <w:color w:val="000000"/>
          <w:sz w:val="24"/>
          <w:szCs w:val="24"/>
          <w:lang w:eastAsia="ru-RU"/>
        </w:rPr>
        <w:softHyphen/>
        <w:t>вильного шестиугольника), прямоугольного параллелепипеда, пи</w:t>
      </w:r>
      <w:r w:rsidRPr="00D54491">
        <w:rPr>
          <w:rFonts w:ascii="Times New Roman" w:eastAsia="Times New Roman" w:hAnsi="Times New Roman"/>
          <w:color w:val="000000"/>
          <w:sz w:val="24"/>
          <w:szCs w:val="24"/>
          <w:lang w:eastAsia="ru-RU"/>
        </w:rPr>
        <w:softHyphen/>
        <w:t>рамиды, цилиндра, конуса, шара.</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b/>
          <w:bCs/>
          <w:i/>
          <w:iCs/>
          <w:color w:val="000000"/>
          <w:sz w:val="24"/>
          <w:szCs w:val="24"/>
          <w:lang w:eastAsia="ru-RU"/>
        </w:rPr>
        <w:t>Учащиеся должны уметь:</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i/>
          <w:iCs/>
          <w:color w:val="000000"/>
          <w:sz w:val="24"/>
          <w:szCs w:val="24"/>
          <w:lang w:eastAsia="ru-RU"/>
        </w:rPr>
        <w:t xml:space="preserve">- </w:t>
      </w:r>
      <w:r w:rsidRPr="00D54491">
        <w:rPr>
          <w:rFonts w:ascii="Times New Roman" w:eastAsia="Times New Roman" w:hAnsi="Times New Roman"/>
          <w:color w:val="000000"/>
          <w:sz w:val="24"/>
          <w:szCs w:val="24"/>
          <w:lang w:eastAsia="ru-RU"/>
        </w:rPr>
        <w:t>выполнять устные арифметические действия с числами в пределах 100, легкие случаи в пределах 1 000 000;</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выполнять письменные арифметические действия с натуральными числами и десятичными дробями;</w:t>
      </w:r>
    </w:p>
    <w:p w:rsidR="00D54491" w:rsidRPr="00D54491" w:rsidRDefault="00D54491" w:rsidP="00D54491">
      <w:pPr>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lastRenderedPageBreak/>
        <w:t>- 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находить дробь (обыкновенную, десятичную), проценты от числа; число по его доле или проценту;</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решать все простые задачи в соответствии с данной программой, составные задачи в 2, 3, 4 арифметических действия;</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вычислять площадь прямоугольника, объем прямоугольного параллелепипеда;</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различать геометрические фигуры и тела;</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54491">
        <w:rPr>
          <w:rFonts w:ascii="Times New Roman" w:eastAsia="Times New Roman" w:hAnsi="Times New Roman"/>
          <w:color w:val="000000"/>
          <w:sz w:val="24"/>
          <w:szCs w:val="24"/>
          <w:lang w:eastAsia="ru-RU"/>
        </w:rPr>
        <w:t>- 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 развертки куба, прямоугольного параллелепипеда.</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b/>
          <w:bCs/>
          <w:color w:val="000000"/>
          <w:sz w:val="24"/>
          <w:szCs w:val="24"/>
          <w:lang w:eastAsia="ru-RU"/>
        </w:rPr>
        <w:t>ПРИМЕЧАНИЯ</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Достаточно:</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знать величины, единицы измерения стоимости, длины, массы, площади, объема, соотношения единиц измерения стоимости, длины, массы;</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читать, записывать под диктовку дроби обыкновенные, десятичные;</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уметь считать, выполнять письменные арифметические действия (умножение и деление на однозначное число, круглые десятки) в пределах 10 000;</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решать простые арифметические задачи на нахождение суммы, остатка, произведения, частного, на увеличение (уменьшение) числа на несколько единиц, в несколько раз, на нахождение дроби обыкновенной; десятичной, 1% от числа; на соотношения: стоимость, цена, количество, расстояние, скорость, время;</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уметь вычислять площадь прямоугольника по данной длине сторон; объем прямоугольного параллелепипеда по данной длине ребер;</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уметь чертить линии, углы, окружности, треугольники, прямоугольни</w:t>
      </w:r>
      <w:r w:rsidRPr="00D54491">
        <w:rPr>
          <w:rFonts w:ascii="Times New Roman" w:eastAsia="Times New Roman" w:hAnsi="Times New Roman"/>
          <w:color w:val="000000"/>
          <w:sz w:val="24"/>
          <w:szCs w:val="24"/>
          <w:lang w:eastAsia="ru-RU"/>
        </w:rPr>
        <w:softHyphen/>
        <w:t>ки с помощью линейки, чертежного угольника, циркуля;</w:t>
      </w:r>
    </w:p>
    <w:p w:rsidR="00D54491" w:rsidRPr="00D54491" w:rsidRDefault="00D54491" w:rsidP="00D544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54491">
        <w:rPr>
          <w:rFonts w:ascii="Times New Roman" w:eastAsia="Times New Roman" w:hAnsi="Times New Roman"/>
          <w:color w:val="000000"/>
          <w:sz w:val="24"/>
          <w:szCs w:val="24"/>
          <w:lang w:eastAsia="ru-RU"/>
        </w:rPr>
        <w:t>— различать геометрические фигуры и тела.</w:t>
      </w:r>
    </w:p>
    <w:p w:rsidR="00D54491" w:rsidRPr="00D54491" w:rsidRDefault="00D54491" w:rsidP="00D54491">
      <w:pPr>
        <w:spacing w:after="0" w:line="240" w:lineRule="auto"/>
        <w:jc w:val="both"/>
        <w:rPr>
          <w:rFonts w:ascii="Times New Roman" w:eastAsia="Times New Roman" w:hAnsi="Times New Roman"/>
          <w:sz w:val="24"/>
          <w:szCs w:val="24"/>
          <w:lang w:eastAsia="ru-RU"/>
        </w:rPr>
      </w:pPr>
    </w:p>
    <w:p w:rsidR="00D54491" w:rsidRPr="00D54491" w:rsidRDefault="00D54491" w:rsidP="00D54491">
      <w:pPr>
        <w:spacing w:after="0" w:line="240" w:lineRule="auto"/>
        <w:ind w:firstLine="709"/>
        <w:jc w:val="center"/>
        <w:rPr>
          <w:rFonts w:ascii="Times New Roman" w:eastAsia="Times New Roman" w:hAnsi="Times New Roman"/>
          <w:b/>
          <w:sz w:val="24"/>
          <w:szCs w:val="24"/>
          <w:lang w:eastAsia="ru-RU"/>
        </w:rPr>
      </w:pPr>
      <w:r w:rsidRPr="00D54491">
        <w:rPr>
          <w:rFonts w:ascii="Times New Roman" w:eastAsia="Times New Roman" w:hAnsi="Times New Roman"/>
          <w:b/>
          <w:sz w:val="24"/>
          <w:szCs w:val="24"/>
          <w:lang w:eastAsia="ru-RU"/>
        </w:rPr>
        <w:t xml:space="preserve">ИНФОРМАТИКА </w:t>
      </w:r>
    </w:p>
    <w:p w:rsidR="00D54491" w:rsidRPr="00D54491" w:rsidRDefault="00FE18D2" w:rsidP="00D54491">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 класс</w:t>
      </w:r>
      <w:r w:rsidR="00D54491" w:rsidRPr="00D54491">
        <w:rPr>
          <w:rFonts w:ascii="Times New Roman" w:eastAsia="Times New Roman" w:hAnsi="Times New Roman"/>
          <w:sz w:val="24"/>
          <w:szCs w:val="24"/>
          <w:lang w:eastAsia="ru-RU"/>
        </w:rPr>
        <w:t>)</w:t>
      </w:r>
      <w:r w:rsidR="004533D2">
        <w:rPr>
          <w:rFonts w:ascii="Times New Roman" w:eastAsia="Times New Roman" w:hAnsi="Times New Roman"/>
          <w:sz w:val="24"/>
          <w:szCs w:val="24"/>
          <w:lang w:eastAsia="ru-RU"/>
        </w:rPr>
        <w:t xml:space="preserve"> 1 час</w:t>
      </w:r>
    </w:p>
    <w:p w:rsidR="00D54491" w:rsidRPr="00D54491" w:rsidRDefault="004533D2" w:rsidP="00D54491">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Пояснительная записка</w:t>
      </w:r>
    </w:p>
    <w:p w:rsidR="00D54491" w:rsidRPr="00D54491" w:rsidRDefault="00D54491" w:rsidP="00D54491">
      <w:pPr>
        <w:spacing w:after="0" w:line="240" w:lineRule="auto"/>
        <w:ind w:firstLine="709"/>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Коррекционная школа осуществляет подготовку ребенка с ограниченными возможностями здоровья к полноценной жизни в условиях современного общества.</w:t>
      </w:r>
    </w:p>
    <w:p w:rsidR="00D54491" w:rsidRPr="00D54491" w:rsidRDefault="00D54491" w:rsidP="00D54491">
      <w:pPr>
        <w:spacing w:after="0" w:line="240" w:lineRule="auto"/>
        <w:ind w:firstLine="709"/>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Важнейшей составной частью социализации личности в современном обществе является формирование информационной культуры. Информационная культура современного человека является частью коммуникативной культуры с использованием современных информационных технологий.</w:t>
      </w:r>
    </w:p>
    <w:p w:rsidR="00D54491" w:rsidRPr="00D54491" w:rsidRDefault="00D54491" w:rsidP="00D54491">
      <w:pPr>
        <w:spacing w:after="0" w:line="240" w:lineRule="auto"/>
        <w:ind w:firstLine="709"/>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Информационные технологии в образовательном процессе являются средством обучения, коррекции и развития детей, имеющих нарушения интеллектуального развития. Они могут применяться на учебных предметах, а также во внеурочной деятельности. В основу использования информационных компьютерных технологий в отечественной педагогике положены базовые психолого-педагогические и методологические положения, разработанные Л.С. Выготским, П.Я. Гальпериным, В.В. Давыдовым, А.В. Запорожцем, А.Н.Леонтьевым, А.Р. Лурия, Д.Б. Элькониным и др. Отечественные и зарубежные исследования по использованию компьютера в коррекционно – образовательном процессе убедительно доказывают не только возможность и целесообразность этого, но и особую роль компьютера в развитии интеллекта, речи и в целом, личности ребенка (С. Новоселова, Г. Петку, И. Пашелите, С. Пейперт, Б. Хантер и др.).</w:t>
      </w:r>
    </w:p>
    <w:p w:rsidR="00D54491" w:rsidRPr="00D54491" w:rsidRDefault="00D54491" w:rsidP="00D54491">
      <w:pPr>
        <w:numPr>
          <w:ilvl w:val="12"/>
          <w:numId w:val="0"/>
        </w:numPr>
        <w:spacing w:after="0" w:line="240" w:lineRule="auto"/>
        <w:ind w:firstLine="709"/>
        <w:jc w:val="both"/>
        <w:rPr>
          <w:rFonts w:ascii="Times New Roman" w:eastAsia="Times New Roman" w:hAnsi="Times New Roman"/>
          <w:sz w:val="24"/>
          <w:szCs w:val="24"/>
          <w:lang w:eastAsia="ru-RU"/>
        </w:rPr>
      </w:pPr>
      <w:r w:rsidRPr="00D54491">
        <w:rPr>
          <w:rFonts w:ascii="Times New Roman" w:eastAsia="Times New Roman" w:hAnsi="Times New Roman"/>
          <w:b/>
          <w:sz w:val="24"/>
          <w:szCs w:val="24"/>
          <w:lang w:eastAsia="ru-RU"/>
        </w:rPr>
        <w:lastRenderedPageBreak/>
        <w:t>Цель программы</w:t>
      </w:r>
      <w:r w:rsidRPr="00D54491">
        <w:rPr>
          <w:rFonts w:ascii="Times New Roman" w:eastAsia="Times New Roman" w:hAnsi="Times New Roman"/>
          <w:sz w:val="24"/>
          <w:szCs w:val="24"/>
          <w:lang w:eastAsia="ru-RU"/>
        </w:rPr>
        <w:t xml:space="preserve"> – формирование у обучающихся </w:t>
      </w:r>
      <w:r w:rsidRPr="00D54491">
        <w:rPr>
          <w:rFonts w:ascii="Times New Roman" w:eastAsia="Times New Roman" w:hAnsi="Times New Roman"/>
          <w:color w:val="000000"/>
          <w:sz w:val="24"/>
          <w:szCs w:val="24"/>
          <w:lang w:eastAsia="ru-RU"/>
        </w:rPr>
        <w:t>навыков использования информационно-коммуникационных технологий (ИКТ), достаточных для успешной социализации в условиях информационного общества</w:t>
      </w:r>
      <w:r w:rsidRPr="00D54491">
        <w:rPr>
          <w:rFonts w:ascii="Times New Roman" w:eastAsia="Times New Roman" w:hAnsi="Times New Roman"/>
          <w:sz w:val="24"/>
          <w:szCs w:val="24"/>
          <w:lang w:eastAsia="ru-RU"/>
        </w:rPr>
        <w:t>.</w:t>
      </w:r>
    </w:p>
    <w:p w:rsidR="00D54491" w:rsidRPr="00D54491" w:rsidRDefault="00D54491" w:rsidP="00D54491">
      <w:pPr>
        <w:numPr>
          <w:ilvl w:val="12"/>
          <w:numId w:val="0"/>
        </w:numPr>
        <w:spacing w:after="0" w:line="240" w:lineRule="auto"/>
        <w:ind w:firstLine="709"/>
        <w:jc w:val="both"/>
        <w:rPr>
          <w:rFonts w:ascii="Times New Roman" w:eastAsia="Times New Roman" w:hAnsi="Times New Roman"/>
          <w:b/>
          <w:sz w:val="24"/>
          <w:szCs w:val="24"/>
          <w:lang w:eastAsia="ru-RU"/>
        </w:rPr>
      </w:pPr>
      <w:r w:rsidRPr="00D54491">
        <w:rPr>
          <w:rFonts w:ascii="Times New Roman" w:eastAsia="Times New Roman" w:hAnsi="Times New Roman"/>
          <w:b/>
          <w:sz w:val="24"/>
          <w:szCs w:val="24"/>
          <w:lang w:eastAsia="ru-RU"/>
        </w:rPr>
        <w:t>Задачи:</w:t>
      </w:r>
    </w:p>
    <w:p w:rsidR="00D54491" w:rsidRPr="00D54491" w:rsidRDefault="00D54491" w:rsidP="00D54491">
      <w:pPr>
        <w:numPr>
          <w:ilvl w:val="12"/>
          <w:numId w:val="0"/>
        </w:numPr>
        <w:spacing w:after="0" w:line="240" w:lineRule="auto"/>
        <w:ind w:firstLine="709"/>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сформировать положительный эмоциональный настрой при работе с техникой;</w:t>
      </w:r>
    </w:p>
    <w:p w:rsidR="00D54491" w:rsidRPr="00D54491" w:rsidRDefault="00D54491" w:rsidP="00D54491">
      <w:pPr>
        <w:numPr>
          <w:ilvl w:val="12"/>
          <w:numId w:val="0"/>
        </w:numPr>
        <w:spacing w:after="0" w:line="240" w:lineRule="auto"/>
        <w:ind w:firstLine="709"/>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обучить практическим навыкам работы на персональном компьютере;</w:t>
      </w:r>
    </w:p>
    <w:p w:rsidR="00D54491" w:rsidRPr="00D54491" w:rsidRDefault="00D54491" w:rsidP="00D54491">
      <w:pPr>
        <w:numPr>
          <w:ilvl w:val="12"/>
          <w:numId w:val="0"/>
        </w:numPr>
        <w:spacing w:after="0" w:line="240" w:lineRule="auto"/>
        <w:ind w:firstLine="709"/>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сформировать навыки безопасной, здоровьесберегающей работы за компьютером, в сети интернет.</w:t>
      </w:r>
    </w:p>
    <w:p w:rsidR="00D54491" w:rsidRPr="00D54491" w:rsidRDefault="00D54491" w:rsidP="00D54491">
      <w:pPr>
        <w:spacing w:after="0" w:line="240" w:lineRule="auto"/>
        <w:ind w:firstLine="709"/>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обучить практическим навыкам работа в некоторых программах.</w:t>
      </w:r>
    </w:p>
    <w:p w:rsidR="00D54491" w:rsidRPr="00D54491" w:rsidRDefault="00D54491" w:rsidP="00D54491">
      <w:pPr>
        <w:numPr>
          <w:ilvl w:val="12"/>
          <w:numId w:val="0"/>
        </w:numPr>
        <w:spacing w:after="0" w:line="240" w:lineRule="auto"/>
        <w:ind w:firstLine="709"/>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Программа предусматривает 3 направления работы:</w:t>
      </w:r>
    </w:p>
    <w:p w:rsidR="00D54491" w:rsidRPr="00D54491" w:rsidRDefault="00D54491" w:rsidP="00D54491">
      <w:pPr>
        <w:numPr>
          <w:ilvl w:val="12"/>
          <w:numId w:val="0"/>
        </w:numPr>
        <w:spacing w:after="0" w:line="240" w:lineRule="auto"/>
        <w:ind w:firstLine="709"/>
        <w:jc w:val="both"/>
        <w:rPr>
          <w:rFonts w:ascii="Times New Roman" w:eastAsia="Times New Roman" w:hAnsi="Times New Roman"/>
          <w:sz w:val="24"/>
          <w:szCs w:val="24"/>
          <w:lang w:eastAsia="ru-RU"/>
        </w:rPr>
      </w:pPr>
      <w:r w:rsidRPr="00D54491">
        <w:rPr>
          <w:rFonts w:ascii="Times New Roman" w:eastAsia="Times New Roman" w:hAnsi="Times New Roman"/>
          <w:i/>
          <w:sz w:val="24"/>
          <w:szCs w:val="24"/>
          <w:lang w:eastAsia="ru-RU"/>
        </w:rPr>
        <w:t>Первое</w:t>
      </w:r>
      <w:r w:rsidRPr="00D54491">
        <w:rPr>
          <w:rFonts w:ascii="Times New Roman" w:eastAsia="Times New Roman" w:hAnsi="Times New Roman"/>
          <w:sz w:val="24"/>
          <w:szCs w:val="24"/>
          <w:lang w:eastAsia="ru-RU"/>
        </w:rPr>
        <w:t xml:space="preserve"> – это обучение конкретным информационным технологиям. </w:t>
      </w:r>
    </w:p>
    <w:p w:rsidR="00D54491" w:rsidRPr="00D54491" w:rsidRDefault="00D54491" w:rsidP="00D54491">
      <w:pPr>
        <w:numPr>
          <w:ilvl w:val="12"/>
          <w:numId w:val="0"/>
        </w:numPr>
        <w:spacing w:after="0" w:line="240" w:lineRule="auto"/>
        <w:ind w:firstLine="709"/>
        <w:jc w:val="both"/>
        <w:rPr>
          <w:rFonts w:ascii="Times New Roman" w:eastAsia="Times New Roman" w:hAnsi="Times New Roman"/>
          <w:sz w:val="24"/>
          <w:szCs w:val="24"/>
          <w:lang w:eastAsia="ru-RU"/>
        </w:rPr>
      </w:pPr>
      <w:r w:rsidRPr="00D54491">
        <w:rPr>
          <w:rFonts w:ascii="Times New Roman" w:eastAsia="Times New Roman" w:hAnsi="Times New Roman"/>
          <w:i/>
          <w:sz w:val="24"/>
          <w:szCs w:val="24"/>
          <w:lang w:eastAsia="ru-RU"/>
        </w:rPr>
        <w:t xml:space="preserve">Второе </w:t>
      </w:r>
      <w:r w:rsidRPr="00D54491">
        <w:rPr>
          <w:rFonts w:ascii="Times New Roman" w:eastAsia="Times New Roman" w:hAnsi="Times New Roman"/>
          <w:sz w:val="24"/>
          <w:szCs w:val="24"/>
          <w:lang w:eastAsia="ru-RU"/>
        </w:rPr>
        <w:t xml:space="preserve">направление обучения информатике – коррекционно-развивающее. Обучаясь работе на компьютере, учащиеся решают задачи, способствующие развитию внимания, памяти, мышления. Занятия планируются с учетом индивидуальных возможностей каждого обучающегося. </w:t>
      </w:r>
    </w:p>
    <w:p w:rsidR="00D54491" w:rsidRPr="00D54491" w:rsidRDefault="00D54491" w:rsidP="00D54491">
      <w:pPr>
        <w:numPr>
          <w:ilvl w:val="12"/>
          <w:numId w:val="0"/>
        </w:numPr>
        <w:spacing w:after="0" w:line="240" w:lineRule="auto"/>
        <w:ind w:firstLine="709"/>
        <w:jc w:val="both"/>
        <w:rPr>
          <w:rFonts w:ascii="Times New Roman" w:eastAsia="Times New Roman" w:hAnsi="Times New Roman"/>
          <w:sz w:val="24"/>
          <w:szCs w:val="24"/>
          <w:lang w:eastAsia="ru-RU"/>
        </w:rPr>
      </w:pPr>
      <w:r w:rsidRPr="00D54491">
        <w:rPr>
          <w:rFonts w:ascii="Times New Roman" w:eastAsia="Times New Roman" w:hAnsi="Times New Roman"/>
          <w:i/>
          <w:sz w:val="24"/>
          <w:szCs w:val="24"/>
          <w:lang w:eastAsia="ru-RU"/>
        </w:rPr>
        <w:t>Третье</w:t>
      </w:r>
      <w:r w:rsidRPr="00D54491">
        <w:rPr>
          <w:rFonts w:ascii="Times New Roman" w:eastAsia="Times New Roman" w:hAnsi="Times New Roman"/>
          <w:sz w:val="24"/>
          <w:szCs w:val="24"/>
          <w:lang w:eastAsia="ru-RU"/>
        </w:rPr>
        <w:t xml:space="preserve"> направление обучения информатике – интеграция в информационное поле обучающихся коррекционной школы. Использование Интернет – технологий расширяет границы общения, обучающихся далеко за пределы школы. Такое общение расширяет кругозор и способствует социализации обучающихся.</w:t>
      </w:r>
    </w:p>
    <w:p w:rsidR="00D54491" w:rsidRPr="00D54491" w:rsidRDefault="00D54491" w:rsidP="00D54491">
      <w:pPr>
        <w:numPr>
          <w:ilvl w:val="12"/>
          <w:numId w:val="0"/>
        </w:numPr>
        <w:spacing w:after="0" w:line="240" w:lineRule="auto"/>
        <w:ind w:firstLine="709"/>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Обучение пользованию компьютером предполагает и усвоение определенных теоретических сведений, специальных понятий и терминов, как правило, на английском языке (это название программ, кнопок клавиатуры и т.д.), что является достаточно сложным для обучающихся с интеллектуальными нарушениями. Поэтому при проведении занятий основное внимание уделяется отработке практических навыков, обучающихся при работе с компьютером и его дополнительными устройствами, основными компьютерными программами. Изучение обучающимися отдельных специальных понятий и терминов осуществляется лишь в той степени, насколько они необходимы в работе с компьютером.</w:t>
      </w:r>
    </w:p>
    <w:p w:rsidR="00D54491" w:rsidRPr="00D54491" w:rsidRDefault="00D54491" w:rsidP="00D54491">
      <w:pPr>
        <w:spacing w:after="0" w:line="240" w:lineRule="auto"/>
        <w:ind w:firstLine="709"/>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На уроках информатики параллельно применяются общие и специфические методы, связанные с применением средств ИКТ:</w:t>
      </w:r>
    </w:p>
    <w:p w:rsidR="00D54491" w:rsidRPr="00D54491" w:rsidRDefault="00D54491" w:rsidP="00D54491">
      <w:pPr>
        <w:spacing w:after="0" w:line="240" w:lineRule="auto"/>
        <w:ind w:firstLine="709"/>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Словесные методы обучения (рассказ, объяснение, беседа, работа с текстом);</w:t>
      </w:r>
    </w:p>
    <w:p w:rsidR="00D54491" w:rsidRPr="00D54491" w:rsidRDefault="00D54491" w:rsidP="00D54491">
      <w:pPr>
        <w:spacing w:after="0" w:line="240" w:lineRule="auto"/>
        <w:ind w:firstLine="709"/>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Наглядные методы (наблюдение, иллюстрация, демонстрация наглядных электронных пособий, мультимедийных презентаций, просмотр интерактивных анимаций);</w:t>
      </w:r>
    </w:p>
    <w:p w:rsidR="00D54491" w:rsidRPr="00D54491" w:rsidRDefault="00D54491" w:rsidP="00D54491">
      <w:pPr>
        <w:spacing w:after="0" w:line="240" w:lineRule="auto"/>
        <w:ind w:firstLine="709"/>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Практические методы (устные упражнения, практические компьютерные работы, работа на программах-тренажерах, интерактивные упражнения, развивающие игры, электронные физ. минутки);</w:t>
      </w:r>
    </w:p>
    <w:p w:rsidR="00D54491" w:rsidRPr="00D54491" w:rsidRDefault="00D54491" w:rsidP="00D54491">
      <w:pPr>
        <w:spacing w:after="0" w:line="240" w:lineRule="auto"/>
        <w:ind w:firstLine="709"/>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-Частично проблемное обучение;</w:t>
      </w:r>
    </w:p>
    <w:p w:rsidR="00D54491" w:rsidRPr="00D54491" w:rsidRDefault="00D54491" w:rsidP="00D54491">
      <w:pPr>
        <w:spacing w:after="0" w:line="240" w:lineRule="auto"/>
        <w:ind w:firstLine="709"/>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Метод проектов.</w:t>
      </w:r>
    </w:p>
    <w:p w:rsidR="00D54491" w:rsidRPr="00D54491" w:rsidRDefault="00D54491" w:rsidP="00D54491">
      <w:pPr>
        <w:spacing w:after="0" w:line="240" w:lineRule="auto"/>
        <w:ind w:firstLine="709"/>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Закрепление изученного происходит через проведение интерактивных викторин, заполнение интерактивного кроссворда, тестирование, практикумы.</w:t>
      </w:r>
    </w:p>
    <w:p w:rsidR="00D54491" w:rsidRPr="00D54491" w:rsidRDefault="00D54491" w:rsidP="00D54491">
      <w:pPr>
        <w:spacing w:after="0" w:line="240" w:lineRule="auto"/>
        <w:ind w:firstLine="709"/>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Основные разделы программы:</w:t>
      </w:r>
    </w:p>
    <w:p w:rsidR="00D54491" w:rsidRPr="00D54491" w:rsidRDefault="00D54491" w:rsidP="0018452D">
      <w:pPr>
        <w:widowControl w:val="0"/>
        <w:numPr>
          <w:ilvl w:val="0"/>
          <w:numId w:val="44"/>
        </w:numPr>
        <w:spacing w:after="0" w:line="240" w:lineRule="auto"/>
        <w:ind w:firstLine="709"/>
        <w:contextualSpacing/>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Знакомство с персональным компьютером и его устройствами.</w:t>
      </w:r>
    </w:p>
    <w:p w:rsidR="00D54491" w:rsidRPr="00D54491" w:rsidRDefault="00D54491" w:rsidP="0018452D">
      <w:pPr>
        <w:widowControl w:val="0"/>
        <w:numPr>
          <w:ilvl w:val="0"/>
          <w:numId w:val="44"/>
        </w:numPr>
        <w:spacing w:after="0" w:line="240" w:lineRule="auto"/>
        <w:ind w:firstLine="709"/>
        <w:contextualSpacing/>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xml:space="preserve">Работа с </w:t>
      </w:r>
      <w:r w:rsidRPr="00D54491">
        <w:rPr>
          <w:rFonts w:ascii="Times New Roman" w:eastAsia="Times New Roman" w:hAnsi="Times New Roman"/>
          <w:sz w:val="24"/>
          <w:szCs w:val="24"/>
          <w:lang w:val="en-US" w:eastAsia="ru-RU"/>
        </w:rPr>
        <w:t>Windows XP</w:t>
      </w:r>
      <w:r w:rsidRPr="00D54491">
        <w:rPr>
          <w:rFonts w:ascii="Times New Roman" w:eastAsia="Times New Roman" w:hAnsi="Times New Roman"/>
          <w:sz w:val="24"/>
          <w:szCs w:val="24"/>
          <w:lang w:eastAsia="ru-RU"/>
        </w:rPr>
        <w:t>.</w:t>
      </w:r>
    </w:p>
    <w:p w:rsidR="00D54491" w:rsidRPr="00D54491" w:rsidRDefault="00D54491" w:rsidP="0018452D">
      <w:pPr>
        <w:widowControl w:val="0"/>
        <w:numPr>
          <w:ilvl w:val="0"/>
          <w:numId w:val="44"/>
        </w:numPr>
        <w:spacing w:after="0" w:line="240" w:lineRule="auto"/>
        <w:ind w:firstLine="709"/>
        <w:contextualSpacing/>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Работа на клавиатуре.</w:t>
      </w:r>
    </w:p>
    <w:p w:rsidR="00D54491" w:rsidRPr="00D54491" w:rsidRDefault="00D54491" w:rsidP="0018452D">
      <w:pPr>
        <w:widowControl w:val="0"/>
        <w:numPr>
          <w:ilvl w:val="0"/>
          <w:numId w:val="44"/>
        </w:numPr>
        <w:spacing w:after="0" w:line="240" w:lineRule="auto"/>
        <w:ind w:firstLine="709"/>
        <w:contextualSpacing/>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xml:space="preserve">Работа в графическом редакторе </w:t>
      </w:r>
      <w:r w:rsidRPr="00D54491">
        <w:rPr>
          <w:rFonts w:ascii="Times New Roman" w:eastAsia="Times New Roman" w:hAnsi="Times New Roman"/>
          <w:sz w:val="24"/>
          <w:szCs w:val="24"/>
          <w:lang w:val="en-US" w:eastAsia="ru-RU"/>
        </w:rPr>
        <w:t>Paint</w:t>
      </w:r>
      <w:r w:rsidRPr="00D54491">
        <w:rPr>
          <w:rFonts w:ascii="Times New Roman" w:eastAsia="Times New Roman" w:hAnsi="Times New Roman"/>
          <w:sz w:val="24"/>
          <w:szCs w:val="24"/>
          <w:lang w:eastAsia="ru-RU"/>
        </w:rPr>
        <w:t>.</w:t>
      </w:r>
    </w:p>
    <w:p w:rsidR="00D54491" w:rsidRPr="00D54491" w:rsidRDefault="00D54491" w:rsidP="0018452D">
      <w:pPr>
        <w:widowControl w:val="0"/>
        <w:numPr>
          <w:ilvl w:val="0"/>
          <w:numId w:val="44"/>
        </w:numPr>
        <w:spacing w:after="0" w:line="240" w:lineRule="auto"/>
        <w:ind w:firstLine="709"/>
        <w:contextualSpacing/>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Работа в текстовом редакторе.</w:t>
      </w:r>
    </w:p>
    <w:p w:rsidR="00D54491" w:rsidRPr="00D54491" w:rsidRDefault="00D54491" w:rsidP="00FE18D2">
      <w:pPr>
        <w:spacing w:after="0" w:line="240" w:lineRule="auto"/>
        <w:contextualSpacing/>
        <w:jc w:val="center"/>
        <w:rPr>
          <w:rFonts w:ascii="Times New Roman" w:eastAsia="Times New Roman" w:hAnsi="Times New Roman"/>
          <w:sz w:val="24"/>
          <w:szCs w:val="24"/>
          <w:lang w:eastAsia="ru-RU"/>
        </w:rPr>
      </w:pPr>
      <w:r w:rsidRPr="00D54491">
        <w:rPr>
          <w:rFonts w:ascii="Times New Roman" w:eastAsia="Times New Roman" w:hAnsi="Times New Roman"/>
          <w:b/>
          <w:sz w:val="24"/>
          <w:szCs w:val="24"/>
          <w:lang w:eastAsia="ru-RU"/>
        </w:rPr>
        <w:t xml:space="preserve">9 класс </w:t>
      </w:r>
      <w:r w:rsidRPr="00D54491">
        <w:rPr>
          <w:rFonts w:ascii="Times New Roman" w:eastAsia="Times New Roman" w:hAnsi="Times New Roman"/>
          <w:sz w:val="24"/>
          <w:szCs w:val="24"/>
          <w:lang w:eastAsia="ru-RU"/>
        </w:rPr>
        <w:t>(1ч. в неделю)</w:t>
      </w:r>
    </w:p>
    <w:p w:rsidR="00D54491" w:rsidRPr="00D54491" w:rsidRDefault="00D54491" w:rsidP="00D54491">
      <w:pPr>
        <w:spacing w:after="0" w:line="240" w:lineRule="auto"/>
        <w:ind w:firstLine="709"/>
        <w:jc w:val="both"/>
        <w:rPr>
          <w:rFonts w:ascii="Times New Roman" w:eastAsia="Times New Roman" w:hAnsi="Times New Roman"/>
          <w:b/>
          <w:sz w:val="24"/>
          <w:szCs w:val="24"/>
          <w:lang w:eastAsia="ru-RU"/>
        </w:rPr>
      </w:pPr>
      <w:r w:rsidRPr="00D54491">
        <w:rPr>
          <w:rFonts w:ascii="Times New Roman" w:eastAsia="Times New Roman" w:hAnsi="Times New Roman"/>
          <w:b/>
          <w:sz w:val="24"/>
          <w:szCs w:val="24"/>
          <w:lang w:eastAsia="ru-RU"/>
        </w:rPr>
        <w:t xml:space="preserve">Раздел 1. Знакомство с персональным компьютером и его устройствами </w:t>
      </w:r>
    </w:p>
    <w:p w:rsidR="00D54491" w:rsidRPr="00D54491" w:rsidRDefault="00D54491" w:rsidP="00D54491">
      <w:pPr>
        <w:spacing w:after="0" w:line="240" w:lineRule="auto"/>
        <w:ind w:firstLine="709"/>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xml:space="preserve">Техника безопасности при работе с персональным компьютером; правила поведения в компьютерном классе; гигиенические требования при работе на компьютере; основные устройства персонального компьютера: монитор, системный </w:t>
      </w:r>
      <w:r w:rsidRPr="00D54491">
        <w:rPr>
          <w:rFonts w:ascii="Times New Roman" w:eastAsia="Times New Roman" w:hAnsi="Times New Roman"/>
          <w:sz w:val="24"/>
          <w:szCs w:val="24"/>
          <w:lang w:eastAsia="ru-RU"/>
        </w:rPr>
        <w:lastRenderedPageBreak/>
        <w:t>блок, манипулятор мышь, клавиатура; назначение каждого из устройств; основные приемы работы с манипулятором мышь; кнопка включения-выключения питания компьютера.</w:t>
      </w:r>
    </w:p>
    <w:p w:rsidR="00D54491" w:rsidRPr="00D54491" w:rsidRDefault="00D54491" w:rsidP="00D54491">
      <w:pPr>
        <w:spacing w:after="0" w:line="240" w:lineRule="auto"/>
        <w:ind w:firstLine="709"/>
        <w:jc w:val="both"/>
        <w:rPr>
          <w:rFonts w:ascii="Times New Roman" w:eastAsia="Times New Roman" w:hAnsi="Times New Roman"/>
          <w:b/>
          <w:sz w:val="24"/>
          <w:szCs w:val="24"/>
          <w:lang w:eastAsia="ru-RU"/>
        </w:rPr>
      </w:pPr>
      <w:r w:rsidRPr="00D54491">
        <w:rPr>
          <w:rFonts w:ascii="Times New Roman" w:eastAsia="Times New Roman" w:hAnsi="Times New Roman"/>
          <w:b/>
          <w:sz w:val="24"/>
          <w:szCs w:val="24"/>
          <w:lang w:eastAsia="ru-RU"/>
        </w:rPr>
        <w:t xml:space="preserve">Раздел 2. Работа с </w:t>
      </w:r>
      <w:r w:rsidRPr="00D54491">
        <w:rPr>
          <w:rFonts w:ascii="Times New Roman" w:eastAsia="Times New Roman" w:hAnsi="Times New Roman"/>
          <w:b/>
          <w:sz w:val="24"/>
          <w:szCs w:val="24"/>
          <w:lang w:val="en-US" w:eastAsia="ru-RU"/>
        </w:rPr>
        <w:t>Windows</w:t>
      </w:r>
      <w:r w:rsidRPr="00D54491">
        <w:rPr>
          <w:rFonts w:ascii="Times New Roman" w:eastAsia="Times New Roman" w:hAnsi="Times New Roman"/>
          <w:b/>
          <w:sz w:val="24"/>
          <w:szCs w:val="24"/>
          <w:lang w:eastAsia="ru-RU"/>
        </w:rPr>
        <w:t xml:space="preserve"> </w:t>
      </w:r>
      <w:r w:rsidRPr="00D54491">
        <w:rPr>
          <w:rFonts w:ascii="Times New Roman" w:eastAsia="Times New Roman" w:hAnsi="Times New Roman"/>
          <w:b/>
          <w:sz w:val="24"/>
          <w:szCs w:val="24"/>
          <w:lang w:val="en-US" w:eastAsia="ru-RU"/>
        </w:rPr>
        <w:t>XP</w:t>
      </w:r>
      <w:r w:rsidRPr="00D54491">
        <w:rPr>
          <w:rFonts w:ascii="Times New Roman" w:eastAsia="Times New Roman" w:hAnsi="Times New Roman"/>
          <w:b/>
          <w:sz w:val="24"/>
          <w:szCs w:val="24"/>
          <w:lang w:eastAsia="ru-RU"/>
        </w:rPr>
        <w:t xml:space="preserve"> </w:t>
      </w:r>
    </w:p>
    <w:p w:rsidR="00D54491" w:rsidRPr="00D54491" w:rsidRDefault="00D54491" w:rsidP="00D54491">
      <w:pPr>
        <w:spacing w:after="0" w:line="240" w:lineRule="auto"/>
        <w:ind w:firstLine="709"/>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xml:space="preserve">Вид рабочего стола, знакомство с элементами рабочего стола </w:t>
      </w:r>
      <w:r w:rsidRPr="00D54491">
        <w:rPr>
          <w:rFonts w:ascii="Times New Roman" w:eastAsia="Times New Roman" w:hAnsi="Times New Roman"/>
          <w:sz w:val="24"/>
          <w:szCs w:val="24"/>
          <w:lang w:val="en-US" w:eastAsia="ru-RU"/>
        </w:rPr>
        <w:t>Windows</w:t>
      </w:r>
      <w:r w:rsidRPr="00D54491">
        <w:rPr>
          <w:rFonts w:ascii="Times New Roman" w:eastAsia="Times New Roman" w:hAnsi="Times New Roman"/>
          <w:sz w:val="24"/>
          <w:szCs w:val="24"/>
          <w:lang w:eastAsia="ru-RU"/>
        </w:rPr>
        <w:t xml:space="preserve"> </w:t>
      </w:r>
      <w:r w:rsidRPr="00D54491">
        <w:rPr>
          <w:rFonts w:ascii="Times New Roman" w:eastAsia="Times New Roman" w:hAnsi="Times New Roman"/>
          <w:sz w:val="24"/>
          <w:szCs w:val="24"/>
          <w:lang w:val="en-US" w:eastAsia="ru-RU"/>
        </w:rPr>
        <w:t>XP</w:t>
      </w:r>
      <w:r w:rsidRPr="00D54491">
        <w:rPr>
          <w:rFonts w:ascii="Times New Roman" w:eastAsia="Times New Roman" w:hAnsi="Times New Roman"/>
          <w:sz w:val="24"/>
          <w:szCs w:val="24"/>
          <w:lang w:eastAsia="ru-RU"/>
        </w:rPr>
        <w:t xml:space="preserve">; структура меню пуск, перемещение по меню; настройки меню пуск; запуск программы из меню «Пуск»; файлы и папки; создание, копирование, сохранение файлов и папок; компьютерные программы; работа с корзиной; удаление и восстановление документов; обучающие и игровые программы; контрольная работа «Работа в </w:t>
      </w:r>
      <w:r w:rsidRPr="00D54491">
        <w:rPr>
          <w:rFonts w:ascii="Times New Roman" w:eastAsia="Times New Roman" w:hAnsi="Times New Roman"/>
          <w:sz w:val="24"/>
          <w:szCs w:val="24"/>
          <w:lang w:val="en-US" w:eastAsia="ru-RU"/>
        </w:rPr>
        <w:t>Windows</w:t>
      </w:r>
      <w:r w:rsidRPr="00D54491">
        <w:rPr>
          <w:rFonts w:ascii="Times New Roman" w:eastAsia="Times New Roman" w:hAnsi="Times New Roman"/>
          <w:sz w:val="24"/>
          <w:szCs w:val="24"/>
          <w:lang w:eastAsia="ru-RU"/>
        </w:rPr>
        <w:t xml:space="preserve"> </w:t>
      </w:r>
      <w:r w:rsidRPr="00D54491">
        <w:rPr>
          <w:rFonts w:ascii="Times New Roman" w:eastAsia="Times New Roman" w:hAnsi="Times New Roman"/>
          <w:sz w:val="24"/>
          <w:szCs w:val="24"/>
          <w:lang w:val="en-US" w:eastAsia="ru-RU"/>
        </w:rPr>
        <w:t>XP</w:t>
      </w:r>
      <w:r w:rsidRPr="00D54491">
        <w:rPr>
          <w:rFonts w:ascii="Times New Roman" w:eastAsia="Times New Roman" w:hAnsi="Times New Roman"/>
          <w:sz w:val="24"/>
          <w:szCs w:val="24"/>
          <w:lang w:eastAsia="ru-RU"/>
        </w:rPr>
        <w:t>».</w:t>
      </w:r>
    </w:p>
    <w:p w:rsidR="00D54491" w:rsidRPr="00D54491" w:rsidRDefault="00D54491" w:rsidP="00D54491">
      <w:pPr>
        <w:spacing w:after="0" w:line="240" w:lineRule="auto"/>
        <w:ind w:firstLine="709"/>
        <w:jc w:val="both"/>
        <w:rPr>
          <w:rFonts w:ascii="Times New Roman" w:eastAsia="Times New Roman" w:hAnsi="Times New Roman"/>
          <w:b/>
          <w:sz w:val="24"/>
          <w:szCs w:val="24"/>
          <w:lang w:eastAsia="ru-RU"/>
        </w:rPr>
      </w:pPr>
      <w:r w:rsidRPr="00D54491">
        <w:rPr>
          <w:rFonts w:ascii="Times New Roman" w:eastAsia="Times New Roman" w:hAnsi="Times New Roman"/>
          <w:b/>
          <w:sz w:val="24"/>
          <w:szCs w:val="24"/>
          <w:lang w:eastAsia="ru-RU"/>
        </w:rPr>
        <w:t xml:space="preserve">Раздел 3. Работа с клавиатурой </w:t>
      </w:r>
    </w:p>
    <w:p w:rsidR="00D54491" w:rsidRPr="00D54491" w:rsidRDefault="00D54491" w:rsidP="00D54491">
      <w:pPr>
        <w:spacing w:after="0" w:line="240" w:lineRule="auto"/>
        <w:ind w:firstLine="709"/>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xml:space="preserve">Основы медиабезопасности; работа на клавиатуре; организация клавиш; группы клавиш клавиатуры; кнопки Enter, </w:t>
      </w:r>
      <w:r w:rsidRPr="00D54491">
        <w:rPr>
          <w:rFonts w:ascii="Times New Roman" w:eastAsia="Times New Roman" w:hAnsi="Times New Roman"/>
          <w:sz w:val="24"/>
          <w:szCs w:val="24"/>
          <w:lang w:val="en-US" w:eastAsia="ru-RU"/>
        </w:rPr>
        <w:t>Delete</w:t>
      </w:r>
      <w:r w:rsidRPr="00D54491">
        <w:rPr>
          <w:rFonts w:ascii="Times New Roman" w:eastAsia="Times New Roman" w:hAnsi="Times New Roman"/>
          <w:sz w:val="24"/>
          <w:szCs w:val="24"/>
          <w:lang w:eastAsia="ru-RU"/>
        </w:rPr>
        <w:t xml:space="preserve">, </w:t>
      </w:r>
      <w:r w:rsidRPr="00D54491">
        <w:rPr>
          <w:rFonts w:ascii="Times New Roman" w:eastAsia="Times New Roman" w:hAnsi="Times New Roman"/>
          <w:sz w:val="24"/>
          <w:szCs w:val="24"/>
          <w:lang w:val="en-US" w:eastAsia="ru-RU"/>
        </w:rPr>
        <w:t>Backspace</w:t>
      </w:r>
      <w:r w:rsidRPr="00D54491">
        <w:rPr>
          <w:rFonts w:ascii="Times New Roman" w:eastAsia="Times New Roman" w:hAnsi="Times New Roman"/>
          <w:sz w:val="24"/>
          <w:szCs w:val="24"/>
          <w:lang w:eastAsia="ru-RU"/>
        </w:rPr>
        <w:t xml:space="preserve">; </w:t>
      </w:r>
      <w:r w:rsidRPr="00D54491">
        <w:rPr>
          <w:rFonts w:ascii="Times New Roman" w:eastAsia="Times New Roman" w:hAnsi="Times New Roman"/>
          <w:sz w:val="24"/>
          <w:szCs w:val="24"/>
          <w:lang w:val="en-US" w:eastAsia="ru-RU"/>
        </w:rPr>
        <w:t>Shift</w:t>
      </w:r>
      <w:r w:rsidRPr="00D54491">
        <w:rPr>
          <w:rFonts w:ascii="Times New Roman" w:eastAsia="Times New Roman" w:hAnsi="Times New Roman"/>
          <w:sz w:val="24"/>
          <w:szCs w:val="24"/>
          <w:lang w:eastAsia="ru-RU"/>
        </w:rPr>
        <w:t>, пробел; набор текста; цифровая клавиатура; сочетания клавиш; контрольная работа «Клавиатура»</w:t>
      </w:r>
    </w:p>
    <w:p w:rsidR="00D54491" w:rsidRPr="00D54491" w:rsidRDefault="00D54491" w:rsidP="00D54491">
      <w:pPr>
        <w:spacing w:after="0" w:line="240" w:lineRule="auto"/>
        <w:ind w:firstLine="709"/>
        <w:jc w:val="both"/>
        <w:rPr>
          <w:rFonts w:ascii="Times New Roman" w:eastAsia="Times New Roman" w:hAnsi="Times New Roman"/>
          <w:b/>
          <w:sz w:val="24"/>
          <w:szCs w:val="24"/>
          <w:lang w:eastAsia="ru-RU"/>
        </w:rPr>
      </w:pPr>
      <w:r w:rsidRPr="00D54491">
        <w:rPr>
          <w:rFonts w:ascii="Times New Roman" w:eastAsia="Times New Roman" w:hAnsi="Times New Roman"/>
          <w:b/>
          <w:sz w:val="24"/>
          <w:szCs w:val="24"/>
          <w:lang w:eastAsia="ru-RU"/>
        </w:rPr>
        <w:t xml:space="preserve">Раздел 4. Работа в графическом редакторе </w:t>
      </w:r>
      <w:r w:rsidRPr="00D54491">
        <w:rPr>
          <w:rFonts w:ascii="Times New Roman" w:eastAsia="Times New Roman" w:hAnsi="Times New Roman"/>
          <w:b/>
          <w:sz w:val="24"/>
          <w:szCs w:val="24"/>
          <w:lang w:val="en-US" w:eastAsia="ru-RU"/>
        </w:rPr>
        <w:t>Paint</w:t>
      </w:r>
      <w:r w:rsidRPr="00D54491">
        <w:rPr>
          <w:rFonts w:ascii="Times New Roman" w:eastAsia="Times New Roman" w:hAnsi="Times New Roman"/>
          <w:b/>
          <w:sz w:val="24"/>
          <w:szCs w:val="24"/>
          <w:lang w:eastAsia="ru-RU"/>
        </w:rPr>
        <w:t xml:space="preserve"> </w:t>
      </w:r>
    </w:p>
    <w:p w:rsidR="00D54491" w:rsidRPr="00D54491" w:rsidRDefault="00D54491" w:rsidP="00D54491">
      <w:pPr>
        <w:spacing w:after="0" w:line="240" w:lineRule="auto"/>
        <w:ind w:firstLine="709"/>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xml:space="preserve">Знакомство с графическим редактором </w:t>
      </w:r>
      <w:r w:rsidRPr="00D54491">
        <w:rPr>
          <w:rFonts w:ascii="Times New Roman" w:eastAsia="Times New Roman" w:hAnsi="Times New Roman"/>
          <w:sz w:val="24"/>
          <w:szCs w:val="24"/>
          <w:lang w:val="en-US" w:eastAsia="ru-RU"/>
        </w:rPr>
        <w:t>Paint</w:t>
      </w:r>
      <w:r w:rsidRPr="00D54491">
        <w:rPr>
          <w:rFonts w:ascii="Times New Roman" w:eastAsia="Times New Roman" w:hAnsi="Times New Roman"/>
          <w:sz w:val="24"/>
          <w:szCs w:val="24"/>
          <w:lang w:eastAsia="ru-RU"/>
        </w:rPr>
        <w:t xml:space="preserve">; основные элементы окна </w:t>
      </w:r>
      <w:r w:rsidRPr="00D54491">
        <w:rPr>
          <w:rFonts w:ascii="Times New Roman" w:eastAsia="Times New Roman" w:hAnsi="Times New Roman"/>
          <w:sz w:val="24"/>
          <w:szCs w:val="24"/>
          <w:lang w:val="en-US" w:eastAsia="ru-RU"/>
        </w:rPr>
        <w:t>Paint</w:t>
      </w:r>
      <w:r w:rsidRPr="00D54491">
        <w:rPr>
          <w:rFonts w:ascii="Times New Roman" w:eastAsia="Times New Roman" w:hAnsi="Times New Roman"/>
          <w:sz w:val="24"/>
          <w:szCs w:val="24"/>
          <w:lang w:eastAsia="ru-RU"/>
        </w:rPr>
        <w:t>; палитра; применение инструментов; создание, сохранение рисунка; создание поздравительной открытки; печать открытки; упражнения на развитие воображения; интерактивный кроссворд по теме «</w:t>
      </w:r>
      <w:r w:rsidRPr="00D54491">
        <w:rPr>
          <w:rFonts w:ascii="Times New Roman" w:eastAsia="Times New Roman" w:hAnsi="Times New Roman"/>
          <w:sz w:val="24"/>
          <w:szCs w:val="24"/>
          <w:lang w:val="en-US" w:eastAsia="ru-RU"/>
        </w:rPr>
        <w:t>Paint</w:t>
      </w:r>
      <w:r w:rsidRPr="00D54491">
        <w:rPr>
          <w:rFonts w:ascii="Times New Roman" w:eastAsia="Times New Roman" w:hAnsi="Times New Roman"/>
          <w:sz w:val="24"/>
          <w:szCs w:val="24"/>
          <w:lang w:eastAsia="ru-RU"/>
        </w:rPr>
        <w:t>»; контрольная работа «</w:t>
      </w:r>
      <w:r w:rsidRPr="00D54491">
        <w:rPr>
          <w:rFonts w:ascii="Times New Roman" w:eastAsia="Times New Roman" w:hAnsi="Times New Roman"/>
          <w:sz w:val="24"/>
          <w:szCs w:val="24"/>
          <w:lang w:val="en-US" w:eastAsia="ru-RU"/>
        </w:rPr>
        <w:t>Paint</w:t>
      </w:r>
      <w:r w:rsidRPr="00D54491">
        <w:rPr>
          <w:rFonts w:ascii="Times New Roman" w:eastAsia="Times New Roman" w:hAnsi="Times New Roman"/>
          <w:sz w:val="24"/>
          <w:szCs w:val="24"/>
          <w:lang w:eastAsia="ru-RU"/>
        </w:rPr>
        <w:t>».</w:t>
      </w:r>
    </w:p>
    <w:p w:rsidR="00D54491" w:rsidRPr="00D54491" w:rsidRDefault="00D54491" w:rsidP="00D54491">
      <w:pPr>
        <w:spacing w:after="0" w:line="240" w:lineRule="auto"/>
        <w:ind w:firstLine="709"/>
        <w:jc w:val="both"/>
        <w:rPr>
          <w:rFonts w:ascii="Times New Roman" w:eastAsia="Times New Roman" w:hAnsi="Times New Roman"/>
          <w:b/>
          <w:sz w:val="24"/>
          <w:szCs w:val="24"/>
          <w:lang w:eastAsia="ru-RU"/>
        </w:rPr>
      </w:pPr>
      <w:r w:rsidRPr="00D54491">
        <w:rPr>
          <w:rFonts w:ascii="Times New Roman" w:eastAsia="Times New Roman" w:hAnsi="Times New Roman"/>
          <w:b/>
          <w:sz w:val="24"/>
          <w:szCs w:val="24"/>
          <w:lang w:eastAsia="ru-RU"/>
        </w:rPr>
        <w:t xml:space="preserve">Раздел 5. Работа в текстовом редакторе </w:t>
      </w:r>
    </w:p>
    <w:p w:rsidR="00D54491" w:rsidRPr="00D54491" w:rsidRDefault="00D54491" w:rsidP="00D54491">
      <w:pPr>
        <w:spacing w:after="0" w:line="240" w:lineRule="auto"/>
        <w:ind w:firstLine="709"/>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Выполнение вычислений с помощью программы калькулятор; текстовый редактор; основные объекты текстового документа; форматирование текста; редактирование текста; создание, сохранение, печать документа; интерактивная викторина; контрольная работа «Текстовый редактор».</w:t>
      </w:r>
    </w:p>
    <w:p w:rsidR="00D54491" w:rsidRPr="00D54491" w:rsidRDefault="00D54491" w:rsidP="00D54491">
      <w:pPr>
        <w:spacing w:after="0" w:line="240" w:lineRule="auto"/>
        <w:ind w:firstLine="709"/>
        <w:jc w:val="both"/>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xml:space="preserve">В конце каждой четверти предусмотрено проведение контрольной работы в форме тестирования (в бумажном или электронном виде) и практической работы. Результаты выполнения контрольной работы показывают степень овладения обучающимися программным материалом. </w:t>
      </w:r>
    </w:p>
    <w:p w:rsidR="00D54491" w:rsidRPr="00D54491" w:rsidRDefault="00D54491" w:rsidP="00D54491">
      <w:pPr>
        <w:spacing w:after="0" w:line="240" w:lineRule="auto"/>
        <w:jc w:val="center"/>
        <w:rPr>
          <w:rFonts w:ascii="Times New Roman" w:eastAsia="Times New Roman" w:hAnsi="Times New Roman"/>
          <w:sz w:val="24"/>
          <w:szCs w:val="24"/>
          <w:lang w:eastAsia="ru-RU"/>
        </w:rPr>
      </w:pPr>
      <w:r w:rsidRPr="00D54491">
        <w:rPr>
          <w:rFonts w:ascii="Times New Roman" w:eastAsia="Times New Roman" w:hAnsi="Times New Roman"/>
          <w:b/>
          <w:bCs/>
          <w:sz w:val="24"/>
          <w:szCs w:val="24"/>
          <w:lang w:eastAsia="ru-RU"/>
        </w:rPr>
        <w:t>Требования к уровню подготовки учащихся.</w:t>
      </w:r>
    </w:p>
    <w:p w:rsidR="00D54491" w:rsidRPr="00D54491" w:rsidRDefault="00D54491" w:rsidP="00D54491">
      <w:pPr>
        <w:tabs>
          <w:tab w:val="left" w:pos="3675"/>
        </w:tabs>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b/>
          <w:bCs/>
          <w:i/>
          <w:iCs/>
          <w:sz w:val="24"/>
          <w:szCs w:val="24"/>
          <w:lang w:eastAsia="ru-RU"/>
        </w:rPr>
        <w:t>Учащиеся должны знать: </w:t>
      </w:r>
      <w:r w:rsidRPr="00D54491">
        <w:rPr>
          <w:rFonts w:ascii="Times New Roman" w:eastAsia="Times New Roman" w:hAnsi="Times New Roman"/>
          <w:b/>
          <w:bCs/>
          <w:i/>
          <w:iCs/>
          <w:sz w:val="24"/>
          <w:szCs w:val="24"/>
          <w:lang w:eastAsia="ru-RU"/>
        </w:rPr>
        <w:tab/>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виды носителей информации;</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формы представления информации;</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техника безопасности и правила поведения в кабинете   информатики при работе за компьютером.</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правила техники безопасности при работе на компьютере;</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состав основных устройств компьютера, их назначение;</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типы и устройства внешней памяти;</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типы и назначение устройств ввода/вывода информации;</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элементы диалогового окна;</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объекты Рабочего стола;</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элементы окна программы;</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назначение текстовых редакторов (текстовых процессоров);</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основные объекты текстового редактора;</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основные режимы работы текстовых редакторов (ввод, редактирование, поиск и замена, работа с файлами);</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назначение графического редактора;</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назначение основных компонентов среды графического редактора: рабочего поля, панели инструментов, палитры, меню команд.</w:t>
      </w:r>
    </w:p>
    <w:p w:rsidR="00D54491" w:rsidRPr="00D54491" w:rsidRDefault="00D54491" w:rsidP="00D54491">
      <w:pPr>
        <w:spacing w:after="0" w:line="240" w:lineRule="auto"/>
        <w:jc w:val="center"/>
        <w:rPr>
          <w:rFonts w:ascii="Times New Roman" w:eastAsia="Times New Roman" w:hAnsi="Times New Roman"/>
          <w:sz w:val="24"/>
          <w:szCs w:val="24"/>
          <w:lang w:eastAsia="ru-RU"/>
        </w:rPr>
      </w:pPr>
      <w:r w:rsidRPr="00D54491">
        <w:rPr>
          <w:rFonts w:ascii="Times New Roman" w:eastAsia="Times New Roman" w:hAnsi="Times New Roman"/>
          <w:b/>
          <w:bCs/>
          <w:i/>
          <w:iCs/>
          <w:sz w:val="24"/>
          <w:szCs w:val="24"/>
          <w:lang w:eastAsia="ru-RU"/>
        </w:rPr>
        <w:t>Учащиеся должны уметь:</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включать и выключать компьютер;</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пользоваться клавиатурой, мышью;</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запускать программы с помощью Главного меню;</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ориентироваться в типовом интерфейсе: пользоваться меню, работать с окнами;</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lastRenderedPageBreak/>
        <w:t>- пользоваться программами для обработки информации;</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выполнять основные операции над текстом: ввод, редактирование (форматирование), поиск (замена);</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перемещаться по тексту;</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пользоваться клавиатурой, мышью при работе с текстом;</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создавать изображение в среде графического редактора;</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отправлять файлы, папки на съемный диск, со съемного диска, безопасно извлекать съемный диск;</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xml:space="preserve">- печатать, отсканировать документ </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представлять информацию в табличной форме;</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пользоваться клавиатурой компьютера для символьного ввода данных;</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пользоваться инструментами графического редактора;</w:t>
      </w:r>
    </w:p>
    <w:p w:rsidR="00D54491" w:rsidRPr="00D54491" w:rsidRDefault="00D54491" w:rsidP="00D54491">
      <w:pPr>
        <w:spacing w:after="0" w:line="240" w:lineRule="auto"/>
        <w:rPr>
          <w:rFonts w:ascii="Times New Roman" w:eastAsia="Times New Roman" w:hAnsi="Times New Roman"/>
          <w:sz w:val="24"/>
          <w:szCs w:val="24"/>
          <w:lang w:eastAsia="ru-RU"/>
        </w:rPr>
      </w:pPr>
      <w:r w:rsidRPr="00D54491">
        <w:rPr>
          <w:rFonts w:ascii="Times New Roman" w:eastAsia="Times New Roman" w:hAnsi="Times New Roman"/>
          <w:sz w:val="24"/>
          <w:szCs w:val="24"/>
          <w:lang w:eastAsia="ru-RU"/>
        </w:rPr>
        <w:t>- выполнять операции с фрагментами графического изображения;</w:t>
      </w:r>
    </w:p>
    <w:p w:rsidR="00D54491" w:rsidRPr="00D54491" w:rsidRDefault="00D54491" w:rsidP="00D54491">
      <w:pPr>
        <w:spacing w:after="0" w:line="240" w:lineRule="auto"/>
        <w:jc w:val="both"/>
        <w:rPr>
          <w:rFonts w:ascii="Times New Roman" w:eastAsia="Times New Roman" w:hAnsi="Times New Roman"/>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CC68E6">
        <w:rPr>
          <w:rFonts w:ascii="Times New Roman" w:eastAsia="Times New Roman" w:hAnsi="Times New Roman"/>
          <w:b/>
          <w:bCs/>
          <w:color w:val="000000"/>
          <w:sz w:val="24"/>
          <w:szCs w:val="24"/>
          <w:lang w:eastAsia="ru-RU"/>
        </w:rPr>
        <w:t xml:space="preserve">ИСТОРИЯ </w:t>
      </w:r>
      <w:r w:rsidR="00FE18D2">
        <w:rPr>
          <w:rFonts w:ascii="Times New Roman" w:eastAsia="Times New Roman" w:hAnsi="Times New Roman"/>
          <w:bCs/>
          <w:color w:val="000000"/>
          <w:sz w:val="24"/>
          <w:szCs w:val="24"/>
          <w:lang w:eastAsia="ru-RU"/>
        </w:rPr>
        <w:t>(7, 9 классы</w:t>
      </w:r>
      <w:r w:rsidRPr="00CC68E6">
        <w:rPr>
          <w:rFonts w:ascii="Times New Roman" w:eastAsia="Times New Roman" w:hAnsi="Times New Roman"/>
          <w:bCs/>
          <w:color w:val="000000"/>
          <w:sz w:val="24"/>
          <w:szCs w:val="24"/>
          <w:lang w:eastAsia="ru-RU"/>
        </w:rPr>
        <w:t>)</w:t>
      </w: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C68E6">
        <w:rPr>
          <w:rFonts w:ascii="Times New Roman" w:eastAsia="Times New Roman" w:hAnsi="Times New Roman"/>
          <w:b/>
          <w:color w:val="000000"/>
          <w:sz w:val="24"/>
          <w:szCs w:val="24"/>
          <w:lang w:eastAsia="ru-RU"/>
        </w:rPr>
        <w:t>Пояснительная записка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История в школе для детей с нарушением интеллекта 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качеств гражданина, подготовка подростка с нарушением интеллекта к жизни, социально-трудовая и правовая адаптация выпускника в общество.</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Представляется, что в курсе «Истории» для детей с нарушениями интеллекта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учетом психофизического развития, типологических и индивидуальных особенностей учеников.</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Весь исторический материал представлен отечественной историей, историей региональной и краеведческой. Учитель имеет право использовать в процессе изучения материала информативный, фактический и иллюстративно-текстуальный материал, способствующий успешному овладению с содержанием статьи, рассказа.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 xml:space="preserve">Важной составной частью курса «История моей Родины» является историко-краеведческие сведения о жизни, быте, обычаях людей. Предполагается изучение истории с древности до настоящего времени. </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На уроках истории в образовательной специальной коррекционной школе используются: рассказ, беседа, выборочное объяснительное чтение текста учебной книги, работа с исторической картой, картиной, схемами, «Лентой времени», просмотр и разбор кинокольцовок, отдельных фрагментов кино, диафильмов.</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Живое слово учителя играет ведущую роль в обучении истории. Рассказ учителя об исторических событиях должен быть исторически точным и не слишком длинным. Сообщая новый материал, учитель должен показать его взаимосвязь с изученным ранее.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 xml:space="preserve">Создавая историческую картину того или иного события, учитель должен включать в рассказ культурно-бытовые сведения, способствующие формированию </w:t>
      </w:r>
      <w:r w:rsidRPr="00CC68E6">
        <w:rPr>
          <w:rFonts w:ascii="Times New Roman" w:eastAsia="Times New Roman" w:hAnsi="Times New Roman"/>
          <w:color w:val="000000"/>
          <w:sz w:val="24"/>
          <w:szCs w:val="24"/>
          <w:lang w:eastAsia="ru-RU"/>
        </w:rPr>
        <w:lastRenderedPageBreak/>
        <w:t>правильных исторических представлений (внешний вид города, села, характеристика жилища, одежды, орудии труда, оружия соответствующей эпохи).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Рассказ учителя необходимо сочетать с выборочным чтением текстов из учебной книги, детских журналов, книг и других источников. Особое внимание уделить умению учащихся выражать свои мысли историческими терминами, что будет способствовать развитию мыслительной деятельности и речи. Такой подход является существенной частью коррекционной работы на уроках истории.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Применение многообразных наглядных средств формирует умение представлять себе, как жили люди в определенную историческую эпоху, каков был быт представителей разных классов. Создание точных зрительных образов — важный элемент обучения истории, предупреждающий опасность уподобления сходных исторических событий, переноса фактов из одной эпохи в другую.</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При изучении истории важно вести специальную работу по использованию хронологии. Этому помогают «лента времени», игры, викторины с использованием исторических дат.</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Созданию ярких, отчетливых образов содействуют хорошо подготовленные и проведенные экскурсии. Внимание учащихся на экскурсиях и при обработке материала надо привлекать к наиболее существенным, значимым объектам.</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При характеристике определенной исторической формации учитель должен раскрыть вопросы культуры, взаимоотношений людей в обществе. В отличии от программ массовых общеобразовательных школ, в которых весь исторический материал периодизируется, во вспомогательных школах такая периодизация не имеет смысла.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ученика.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Завершается курс «История» знакомством с современной жизнью России. Этот материал представлен уроками</w:t>
      </w:r>
      <w:r w:rsidRPr="00CC68E6">
        <w:rPr>
          <w:rFonts w:ascii="Times New Roman" w:eastAsia="Times New Roman" w:hAnsi="Times New Roman"/>
          <w:sz w:val="24"/>
          <w:szCs w:val="24"/>
          <w:lang w:eastAsia="ru-RU"/>
        </w:rPr>
        <w:t xml:space="preserve"> </w:t>
      </w:r>
      <w:r w:rsidRPr="00CC68E6">
        <w:rPr>
          <w:rFonts w:ascii="Times New Roman" w:eastAsia="Times New Roman" w:hAnsi="Times New Roman"/>
          <w:color w:val="000000"/>
          <w:sz w:val="24"/>
          <w:szCs w:val="24"/>
          <w:lang w:eastAsia="ru-RU"/>
        </w:rPr>
        <w:t>обобщающего характера.</w:t>
      </w:r>
    </w:p>
    <w:p w:rsidR="00CC68E6" w:rsidRPr="00CC68E6" w:rsidRDefault="00CC68E6" w:rsidP="00CC68E6">
      <w:pPr>
        <w:shd w:val="clear" w:color="auto" w:fill="FFFFFF"/>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CC68E6" w:rsidRPr="00CC68E6" w:rsidRDefault="00CC68E6" w:rsidP="00CC68E6">
      <w:pPr>
        <w:shd w:val="clear" w:color="auto" w:fill="FFFFFF"/>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CC68E6">
        <w:rPr>
          <w:rFonts w:ascii="Times New Roman" w:eastAsia="Times New Roman" w:hAnsi="Times New Roman"/>
          <w:b/>
          <w:sz w:val="24"/>
          <w:szCs w:val="24"/>
          <w:lang w:eastAsia="ru-RU"/>
        </w:rPr>
        <w:t>СОДЕРЖАНИЕ ПРОГРАММЫ</w:t>
      </w:r>
    </w:p>
    <w:p w:rsidR="00FE18D2" w:rsidRPr="00FE18D2" w:rsidRDefault="00FE18D2" w:rsidP="00FE18D2">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7 класс (2 часа в неделю)</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FE18D2">
        <w:rPr>
          <w:rFonts w:ascii="Times New Roman" w:eastAsia="Times New Roman" w:hAnsi="Times New Roman"/>
          <w:b/>
          <w:color w:val="000000"/>
          <w:sz w:val="24"/>
          <w:szCs w:val="24"/>
          <w:lang w:eastAsia="ru-RU"/>
        </w:rPr>
        <w:t>Введение</w:t>
      </w:r>
    </w:p>
    <w:p w:rsidR="00FE18D2" w:rsidRPr="00FE18D2" w:rsidRDefault="00FE18D2" w:rsidP="00FE18D2">
      <w:pPr>
        <w:spacing w:after="0" w:line="240" w:lineRule="auto"/>
        <w:ind w:firstLine="708"/>
        <w:jc w:val="both"/>
        <w:rPr>
          <w:rFonts w:ascii="Times New Roman" w:eastAsia="Times New Roman" w:hAnsi="Times New Roman"/>
          <w:color w:val="000000"/>
          <w:sz w:val="24"/>
          <w:szCs w:val="24"/>
          <w:lang w:eastAsia="ru-RU"/>
        </w:rPr>
      </w:pPr>
      <w:r w:rsidRPr="00FE18D2">
        <w:rPr>
          <w:rFonts w:ascii="Times New Roman" w:eastAsia="Times New Roman" w:hAnsi="Times New Roman"/>
          <w:color w:val="000000"/>
          <w:sz w:val="24"/>
          <w:szCs w:val="24"/>
          <w:lang w:eastAsia="ru-RU"/>
        </w:rPr>
        <w:t xml:space="preserve">Что такое история. Что изучает история. </w:t>
      </w:r>
    </w:p>
    <w:p w:rsidR="00FE18D2" w:rsidRPr="00FE18D2" w:rsidRDefault="00FE18D2" w:rsidP="00FE18D2">
      <w:pPr>
        <w:spacing w:after="0" w:line="240" w:lineRule="auto"/>
        <w:ind w:firstLine="708"/>
        <w:jc w:val="both"/>
        <w:rPr>
          <w:rFonts w:ascii="Times New Roman" w:eastAsia="Times New Roman" w:hAnsi="Times New Roman"/>
          <w:color w:val="000000"/>
          <w:sz w:val="24"/>
          <w:szCs w:val="24"/>
          <w:lang w:eastAsia="ru-RU"/>
        </w:rPr>
      </w:pPr>
      <w:r w:rsidRPr="00FE18D2">
        <w:rPr>
          <w:rFonts w:ascii="Times New Roman" w:eastAsia="Times New Roman" w:hAnsi="Times New Roman"/>
          <w:color w:val="000000"/>
          <w:sz w:val="24"/>
          <w:szCs w:val="24"/>
          <w:lang w:eastAsia="ru-RU"/>
        </w:rPr>
        <w:t>Как пользоваться книгой по истории.</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xml:space="preserve">Как и по каким </w:t>
      </w:r>
      <w:proofErr w:type="gramStart"/>
      <w:r w:rsidRPr="00FE18D2">
        <w:rPr>
          <w:rFonts w:ascii="Times New Roman" w:eastAsia="Times New Roman" w:hAnsi="Times New Roman"/>
          <w:color w:val="000000"/>
          <w:sz w:val="24"/>
          <w:szCs w:val="24"/>
          <w:lang w:eastAsia="ru-RU"/>
        </w:rPr>
        <w:t>источникам</w:t>
      </w:r>
      <w:proofErr w:type="gramEnd"/>
      <w:r w:rsidRPr="00FE18D2">
        <w:rPr>
          <w:rFonts w:ascii="Times New Roman" w:eastAsia="Times New Roman" w:hAnsi="Times New Roman"/>
          <w:color w:val="000000"/>
          <w:sz w:val="24"/>
          <w:szCs w:val="24"/>
          <w:lang w:eastAsia="ru-RU"/>
        </w:rPr>
        <w:t xml:space="preserve"> мы узнаем о жизни людей в прошлом.</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Наша Родина — Россия. Кто живет рядом и вокруг России. Наша страна на карте.</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История нашей страны древнейшего периода</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Кто такие восточные славяне. Легендарная история происхождения славян и земли русской.</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Как жили наши предки — восточные славяне в далеком прошлом.</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Хозяйство, основные занятия и быт восточных славян.</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xml:space="preserve">Верования восточных славян, их мудрецы и старцы-предсказатели (волхвы, вещуны и кудесники). Соседи восточных славян, торговые отношения с ними. Славянские витязи-богатыри и варяги-русичи. Роды и племена восточных славян и их старейшины. Появление княжеств в </w:t>
      </w:r>
      <w:r w:rsidRPr="00FE18D2">
        <w:rPr>
          <w:rFonts w:ascii="Times New Roman" w:eastAsia="Times New Roman" w:hAnsi="Times New Roman"/>
          <w:color w:val="000000"/>
          <w:sz w:val="24"/>
          <w:szCs w:val="24"/>
          <w:lang w:val="en-US" w:eastAsia="ru-RU"/>
        </w:rPr>
        <w:t>VIII</w:t>
      </w:r>
      <w:r w:rsidRPr="00FE18D2">
        <w:rPr>
          <w:rFonts w:ascii="Times New Roman" w:eastAsia="Times New Roman" w:hAnsi="Times New Roman"/>
          <w:color w:val="000000"/>
          <w:sz w:val="24"/>
          <w:szCs w:val="24"/>
          <w:lang w:eastAsia="ru-RU"/>
        </w:rPr>
        <w:t>—</w:t>
      </w:r>
      <w:r w:rsidRPr="00FE18D2">
        <w:rPr>
          <w:rFonts w:ascii="Times New Roman" w:eastAsia="Times New Roman" w:hAnsi="Times New Roman"/>
          <w:color w:val="000000"/>
          <w:sz w:val="24"/>
          <w:szCs w:val="24"/>
          <w:lang w:val="en-US" w:eastAsia="ru-RU"/>
        </w:rPr>
        <w:t>IX</w:t>
      </w:r>
      <w:r w:rsidRPr="00FE18D2">
        <w:rPr>
          <w:rFonts w:ascii="Times New Roman" w:eastAsia="Times New Roman" w:hAnsi="Times New Roman"/>
          <w:color w:val="000000"/>
          <w:sz w:val="24"/>
          <w:szCs w:val="24"/>
          <w:lang w:eastAsia="ru-RU"/>
        </w:rPr>
        <w:t xml:space="preserve"> веках у восточных славян.</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Объединение восточных славян под началом князя Рюрика.</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Киевская Русь</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xml:space="preserve">Объединение и подчинение Киеву </w:t>
      </w:r>
      <w:proofErr w:type="gramStart"/>
      <w:r w:rsidRPr="00FE18D2">
        <w:rPr>
          <w:rFonts w:ascii="Times New Roman" w:eastAsia="Times New Roman" w:hAnsi="Times New Roman"/>
          <w:color w:val="000000"/>
          <w:sz w:val="24"/>
          <w:szCs w:val="24"/>
          <w:lang w:eastAsia="ru-RU"/>
        </w:rPr>
        <w:t>восточно-славянских</w:t>
      </w:r>
      <w:proofErr w:type="gramEnd"/>
      <w:r w:rsidRPr="00FE18D2">
        <w:rPr>
          <w:rFonts w:ascii="Times New Roman" w:eastAsia="Times New Roman" w:hAnsi="Times New Roman"/>
          <w:color w:val="000000"/>
          <w:sz w:val="24"/>
          <w:szCs w:val="24"/>
          <w:lang w:eastAsia="ru-RU"/>
        </w:rPr>
        <w:t xml:space="preserve"> племен. Создание Киевского государства. Первые русские князья: Олег, Игорь, Ольга, Святослав.</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E18D2">
        <w:rPr>
          <w:rFonts w:ascii="Times New Roman" w:eastAsia="Times New Roman" w:hAnsi="Times New Roman"/>
          <w:color w:val="000000"/>
          <w:sz w:val="24"/>
          <w:szCs w:val="24"/>
          <w:lang w:eastAsia="ru-RU"/>
        </w:rPr>
        <w:t xml:space="preserve">Княжеская дружина и укрепление единой верховной власти князя. С кем воевала Киевская Русь: древляне, печенеги, хазары, греки. </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xml:space="preserve">Крещение Руси при Князе Владимире и воеводе Добрыне. Княжеское подворье, дружина. Гусляры-сказочники и их былины. Былинные богатыри — спасители земли </w:t>
      </w:r>
      <w:r w:rsidRPr="00FE18D2">
        <w:rPr>
          <w:rFonts w:ascii="Times New Roman" w:eastAsia="Times New Roman" w:hAnsi="Times New Roman"/>
          <w:color w:val="000000"/>
          <w:sz w:val="24"/>
          <w:szCs w:val="24"/>
          <w:lang w:eastAsia="ru-RU"/>
        </w:rPr>
        <w:lastRenderedPageBreak/>
        <w:t>русской. Жизнь простых людей, их быт и традиции, песни и верования, виды занятий и орудия труда. Искусство древнерусских ремесленников, иконопись, строительство храмов, летописание, образование и грамотность.</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E18D2">
        <w:rPr>
          <w:rFonts w:ascii="Times New Roman" w:eastAsia="Times New Roman" w:hAnsi="Times New Roman"/>
          <w:color w:val="000000"/>
          <w:sz w:val="24"/>
          <w:szCs w:val="24"/>
          <w:lang w:eastAsia="ru-RU"/>
        </w:rPr>
        <w:t xml:space="preserve">Приход к власти Владимира Мономаха в </w:t>
      </w:r>
      <w:smartTag w:uri="urn:schemas-microsoft-com:office:smarttags" w:element="metricconverter">
        <w:smartTagPr>
          <w:attr w:name="ProductID" w:val="1113 г"/>
        </w:smartTagPr>
        <w:r w:rsidRPr="00FE18D2">
          <w:rPr>
            <w:rFonts w:ascii="Times New Roman" w:eastAsia="Times New Roman" w:hAnsi="Times New Roman"/>
            <w:color w:val="000000"/>
            <w:sz w:val="24"/>
            <w:szCs w:val="24"/>
            <w:lang w:eastAsia="ru-RU"/>
          </w:rPr>
          <w:t>1113 г</w:t>
        </w:r>
      </w:smartTag>
      <w:r w:rsidRPr="00FE18D2">
        <w:rPr>
          <w:rFonts w:ascii="Times New Roman" w:eastAsia="Times New Roman" w:hAnsi="Times New Roman"/>
          <w:color w:val="000000"/>
          <w:sz w:val="24"/>
          <w:szCs w:val="24"/>
          <w:lang w:eastAsia="ru-RU"/>
        </w:rPr>
        <w:t xml:space="preserve">. Личность Мономаха. Последние годы великой державы. Лента времени. Исторические даты. «Повесть временных лет». </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Распад Киевской Руси</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Причины распада Киевской Руси. Рост городов. Появление отдельных 15 крупных княжеств-государств. Краткая характеристика основных княжеств (по выбору учителя) Киевского, Черниговского, Галицко-Волынского, Полоцкого, Смоленского, Новгородского.</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xml:space="preserve">Владимиро-Суздальская Русь и наследие Киевской Руси. Андрей Боголюбский и перенос столицы во Владимир. Икона Влади- </w:t>
      </w:r>
      <w:r w:rsidRPr="00FE18D2">
        <w:rPr>
          <w:rFonts w:ascii="Times New Roman" w:eastAsia="Times New Roman" w:hAnsi="Times New Roman"/>
          <w:i/>
          <w:iCs/>
          <w:color w:val="000000"/>
          <w:sz w:val="24"/>
          <w:szCs w:val="24"/>
          <w:vertAlign w:val="subscript"/>
          <w:lang w:val="en-US" w:eastAsia="ru-RU"/>
        </w:rPr>
        <w:t>t</w:t>
      </w:r>
      <w:r w:rsidRPr="00FE18D2">
        <w:rPr>
          <w:rFonts w:ascii="Times New Roman" w:eastAsia="Times New Roman" w:hAnsi="Times New Roman"/>
          <w:i/>
          <w:iCs/>
          <w:color w:val="000000"/>
          <w:sz w:val="24"/>
          <w:szCs w:val="24"/>
          <w:vertAlign w:val="subscript"/>
          <w:lang w:eastAsia="ru-RU"/>
        </w:rPr>
        <w:t xml:space="preserve"> </w:t>
      </w:r>
      <w:r w:rsidRPr="00FE18D2">
        <w:rPr>
          <w:rFonts w:ascii="Times New Roman" w:eastAsia="Times New Roman" w:hAnsi="Times New Roman"/>
          <w:color w:val="000000"/>
          <w:sz w:val="24"/>
          <w:szCs w:val="24"/>
          <w:lang w:eastAsia="ru-RU"/>
        </w:rPr>
        <w:t>мирской Богоматери — хранительницы земли русской.</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Господин Великий Новгород. Географическое положение Новгорода. Близость к Северной Европе, странам Прибалтики. Хозяйство новгородской земли. Торговля, Ремесло. Управление в Новгороде. Внешнеторговые связи.</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E18D2">
        <w:rPr>
          <w:rFonts w:ascii="Times New Roman" w:eastAsia="Times New Roman" w:hAnsi="Times New Roman"/>
          <w:color w:val="000000"/>
          <w:sz w:val="24"/>
          <w:szCs w:val="24"/>
          <w:lang w:eastAsia="ru-RU"/>
        </w:rPr>
        <w:t xml:space="preserve">Русская культура в </w:t>
      </w:r>
      <w:r w:rsidRPr="00FE18D2">
        <w:rPr>
          <w:rFonts w:ascii="Times New Roman" w:eastAsia="Times New Roman" w:hAnsi="Times New Roman"/>
          <w:color w:val="000000"/>
          <w:sz w:val="24"/>
          <w:szCs w:val="24"/>
          <w:lang w:val="en-US" w:eastAsia="ru-RU"/>
        </w:rPr>
        <w:t>XII</w:t>
      </w:r>
      <w:r w:rsidRPr="00FE18D2">
        <w:rPr>
          <w:rFonts w:ascii="Times New Roman" w:eastAsia="Times New Roman" w:hAnsi="Times New Roman"/>
          <w:color w:val="000000"/>
          <w:sz w:val="24"/>
          <w:szCs w:val="24"/>
          <w:lang w:eastAsia="ru-RU"/>
        </w:rPr>
        <w:t>—</w:t>
      </w:r>
      <w:r w:rsidRPr="00FE18D2">
        <w:rPr>
          <w:rFonts w:ascii="Times New Roman" w:eastAsia="Times New Roman" w:hAnsi="Times New Roman"/>
          <w:color w:val="000000"/>
          <w:sz w:val="24"/>
          <w:szCs w:val="24"/>
          <w:lang w:val="en-US" w:eastAsia="ru-RU"/>
        </w:rPr>
        <w:t>XIII</w:t>
      </w:r>
      <w:r w:rsidRPr="00FE18D2">
        <w:rPr>
          <w:rFonts w:ascii="Times New Roman" w:eastAsia="Times New Roman" w:hAnsi="Times New Roman"/>
          <w:color w:val="000000"/>
          <w:sz w:val="24"/>
          <w:szCs w:val="24"/>
          <w:lang w:eastAsia="ru-RU"/>
        </w:rPr>
        <w:t xml:space="preserve"> в. Памятники церковно-учительной литературы. Архитектура, летописание, фольклор. Былины. «Слово о полку Игореве». Берестяные грамоты. Их содержание. </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b/>
          <w:bCs/>
          <w:color w:val="000000"/>
          <w:sz w:val="24"/>
          <w:szCs w:val="24"/>
          <w:lang w:eastAsia="ru-RU"/>
        </w:rPr>
      </w:pPr>
      <w:r w:rsidRPr="00FE18D2">
        <w:rPr>
          <w:rFonts w:ascii="Times New Roman" w:eastAsia="Times New Roman" w:hAnsi="Times New Roman"/>
          <w:b/>
          <w:bCs/>
          <w:color w:val="000000"/>
          <w:sz w:val="24"/>
          <w:szCs w:val="24"/>
          <w:lang w:eastAsia="ru-RU"/>
        </w:rPr>
        <w:t xml:space="preserve">Борьба Руси с иноземными завоевателями </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Создание державы Чингисхана. Условия жизни монгольских кочевников. Войско, военная дисциплина. Нашествие монголо-татар на Русь. Героическая борьба русских людей против монголо-татар. Подвиг князя Рязанского, Евпатия Коловрат и других. «Злой город Козельск». Государство Золотая орда. Земли и народы, вошедшие в состав Золотой Орды. Русь под монголо-татарским игом.</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Наступление на Русь новых врагов. Рыцари-крестоносцы, их снаряжение и военный опыт. Александр Невский и новгородская дружина. «Ледовое побоище». Героизм и победа новгородцев. Значение этой победы для укрепления православия на русской земле.</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Начало объединения русских земель вокруг Московского княжества</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Возрождение хозяйства и культуры. Тяжелое положение русского и других народов. Усиление роли Москвы. Московский князь Иван Калита, его успехи. Основные слои городского населения, их</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быт и традиции.</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Московско-Владимирская Русь при Дмитрии Донском. Противостояние Орде.</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Отражение ордынских набегов. Личность Дмитрия Донского, хана Мамая. Битва на Куликовом поле (1380), итог битвы. Значение Куликовской битвы для русского народа. Отражение героизма сражающихся в повестях, сказаниях. Сергей Радонежский. Национальный подъем после Куликовской битвы. Роль Москвы. Распад Золотой Орды.</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xml:space="preserve">Иван </w:t>
      </w:r>
      <w:r w:rsidRPr="00FE18D2">
        <w:rPr>
          <w:rFonts w:ascii="Times New Roman" w:eastAsia="Times New Roman" w:hAnsi="Times New Roman"/>
          <w:color w:val="000000"/>
          <w:sz w:val="24"/>
          <w:szCs w:val="24"/>
          <w:lang w:val="en-US" w:eastAsia="ru-RU"/>
        </w:rPr>
        <w:t>III</w:t>
      </w:r>
      <w:r w:rsidRPr="00FE18D2">
        <w:rPr>
          <w:rFonts w:ascii="Times New Roman" w:eastAsia="Times New Roman" w:hAnsi="Times New Roman"/>
          <w:color w:val="000000"/>
          <w:sz w:val="24"/>
          <w:szCs w:val="24"/>
          <w:lang w:eastAsia="ru-RU"/>
        </w:rPr>
        <w:t xml:space="preserve"> (1462—1505 гг.). Освобождение от иноземного ига (1480); возвеличение Москвы и укрепление Московского царства.</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Повторение за год</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Основные требования к знаниям и умениям учащихся.</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bCs/>
          <w:i/>
          <w:iCs/>
          <w:color w:val="000000"/>
          <w:sz w:val="24"/>
          <w:szCs w:val="24"/>
          <w:lang w:eastAsia="ru-RU"/>
        </w:rPr>
        <w:t>Учащиеся должны знать:</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какие исторические даты называются точными, приблизительными;</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когда произошли события (конкретные, по выбору учителя);</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E18D2">
        <w:rPr>
          <w:rFonts w:ascii="Times New Roman" w:eastAsia="Times New Roman" w:hAnsi="Times New Roman"/>
          <w:color w:val="000000"/>
          <w:sz w:val="24"/>
          <w:szCs w:val="24"/>
          <w:lang w:eastAsia="ru-RU"/>
        </w:rPr>
        <w:t xml:space="preserve">— кто руководил основными сражениями; </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bCs/>
          <w:i/>
          <w:iCs/>
          <w:color w:val="000000"/>
          <w:sz w:val="24"/>
          <w:szCs w:val="24"/>
          <w:lang w:eastAsia="ru-RU"/>
        </w:rPr>
        <w:t>Учащиеся должны уметь:</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i/>
          <w:iCs/>
          <w:color w:val="000000"/>
          <w:sz w:val="24"/>
          <w:szCs w:val="24"/>
          <w:lang w:eastAsia="ru-RU"/>
        </w:rPr>
        <w:t xml:space="preserve">—  </w:t>
      </w:r>
      <w:r w:rsidRPr="00FE18D2">
        <w:rPr>
          <w:rFonts w:ascii="Times New Roman" w:eastAsia="Times New Roman" w:hAnsi="Times New Roman"/>
          <w:color w:val="000000"/>
          <w:sz w:val="24"/>
          <w:szCs w:val="24"/>
          <w:lang w:eastAsia="ru-RU"/>
        </w:rPr>
        <w:t>пользоваться учебником, ориентироваться в тексте, иллюстрациях учебника;</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пересказывать исторический материал с опорой на наглядность, по заранее составленному плану;</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соотносить содержание иллюстративного материала с текстом</w:t>
      </w:r>
    </w:p>
    <w:p w:rsidR="00FE18D2" w:rsidRPr="00FE18D2" w:rsidRDefault="00FE18D2" w:rsidP="00FE18D2">
      <w:pPr>
        <w:spacing w:after="0" w:line="240" w:lineRule="auto"/>
        <w:jc w:val="both"/>
        <w:rPr>
          <w:rFonts w:ascii="Times New Roman" w:eastAsia="Times New Roman" w:hAnsi="Times New Roman"/>
          <w:color w:val="000000"/>
          <w:sz w:val="24"/>
          <w:szCs w:val="24"/>
          <w:lang w:eastAsia="ru-RU"/>
        </w:rPr>
      </w:pPr>
      <w:r w:rsidRPr="00FE18D2">
        <w:rPr>
          <w:rFonts w:ascii="Times New Roman" w:eastAsia="Times New Roman" w:hAnsi="Times New Roman"/>
          <w:color w:val="000000"/>
          <w:sz w:val="24"/>
          <w:szCs w:val="24"/>
          <w:lang w:eastAsia="ru-RU"/>
        </w:rPr>
        <w:lastRenderedPageBreak/>
        <w:t>учебника;</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пользоваться «лентой времени», соотносить год с веком;</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устанавливать последовательность исторических событий на основе знания дат;</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правильно и точно употреблять исторические термины, понятия;</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E18D2">
        <w:rPr>
          <w:rFonts w:ascii="Times New Roman" w:eastAsia="Times New Roman" w:hAnsi="Times New Roman"/>
          <w:color w:val="000000"/>
          <w:sz w:val="24"/>
          <w:szCs w:val="24"/>
          <w:lang w:eastAsia="ru-RU"/>
        </w:rPr>
        <w:t>— пересказывать содержание изучаемого материала близко к тексту.</w:t>
      </w: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b/>
          <w:bCs/>
          <w:color w:val="000000"/>
          <w:sz w:val="24"/>
          <w:szCs w:val="24"/>
          <w:lang w:eastAsia="ru-RU"/>
        </w:rPr>
        <w:t>9 класс (2 часа в неделю)</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bCs/>
          <w:color w:val="000000"/>
          <w:sz w:val="24"/>
          <w:szCs w:val="24"/>
          <w:lang w:eastAsia="ru-RU"/>
        </w:rPr>
        <w:t>Повторение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b/>
          <w:bCs/>
          <w:color w:val="000000"/>
          <w:sz w:val="24"/>
          <w:szCs w:val="24"/>
          <w:lang w:eastAsia="ru-RU"/>
        </w:rPr>
        <w:t xml:space="preserve">Россия в начале </w:t>
      </w:r>
      <w:r w:rsidRPr="00CC68E6">
        <w:rPr>
          <w:rFonts w:ascii="Times New Roman" w:eastAsia="Times New Roman" w:hAnsi="Times New Roman"/>
          <w:b/>
          <w:bCs/>
          <w:color w:val="000000"/>
          <w:sz w:val="24"/>
          <w:szCs w:val="24"/>
          <w:lang w:val="en-US" w:eastAsia="ru-RU"/>
        </w:rPr>
        <w:t>XX</w:t>
      </w:r>
      <w:r w:rsidRPr="00CC68E6">
        <w:rPr>
          <w:rFonts w:ascii="Times New Roman" w:eastAsia="Times New Roman" w:hAnsi="Times New Roman"/>
          <w:b/>
          <w:bCs/>
          <w:color w:val="000000"/>
          <w:sz w:val="24"/>
          <w:szCs w:val="24"/>
          <w:lang w:eastAsia="ru-RU"/>
        </w:rPr>
        <w:t xml:space="preserve"> в.</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 xml:space="preserve">Правление Николая </w:t>
      </w:r>
      <w:r w:rsidRPr="00CC68E6">
        <w:rPr>
          <w:rFonts w:ascii="Times New Roman" w:eastAsia="Times New Roman" w:hAnsi="Times New Roman"/>
          <w:color w:val="000000"/>
          <w:sz w:val="24"/>
          <w:szCs w:val="24"/>
          <w:lang w:val="en-US" w:eastAsia="ru-RU"/>
        </w:rPr>
        <w:t>II</w:t>
      </w:r>
      <w:r w:rsidRPr="00CC68E6">
        <w:rPr>
          <w:rFonts w:ascii="Times New Roman" w:eastAsia="Times New Roman" w:hAnsi="Times New Roman"/>
          <w:color w:val="000000"/>
          <w:sz w:val="24"/>
          <w:szCs w:val="24"/>
          <w:lang w:eastAsia="ru-RU"/>
        </w:rPr>
        <w:t xml:space="preserve">. Экономический кризис в начале </w:t>
      </w:r>
      <w:r w:rsidRPr="00CC68E6">
        <w:rPr>
          <w:rFonts w:ascii="Times New Roman" w:eastAsia="Times New Roman" w:hAnsi="Times New Roman"/>
          <w:color w:val="000000"/>
          <w:sz w:val="24"/>
          <w:szCs w:val="24"/>
          <w:lang w:val="en-US" w:eastAsia="ru-RU"/>
        </w:rPr>
        <w:t>XX</w:t>
      </w:r>
      <w:r w:rsidRPr="00CC68E6">
        <w:rPr>
          <w:rFonts w:ascii="Times New Roman" w:eastAsia="Times New Roman" w:hAnsi="Times New Roman"/>
          <w:color w:val="000000"/>
          <w:sz w:val="24"/>
          <w:szCs w:val="24"/>
          <w:lang w:eastAsia="ru-RU"/>
        </w:rPr>
        <w:t xml:space="preserve"> в. Спор о путях развития России. Формирование промышленной буржуазии: Рябушинские, Мамонтовы, Морозовы и др. Понятие буржуазия. Антиправительственные движения начала </w:t>
      </w:r>
      <w:r w:rsidRPr="00CC68E6">
        <w:rPr>
          <w:rFonts w:ascii="Times New Roman" w:eastAsia="Times New Roman" w:hAnsi="Times New Roman"/>
          <w:color w:val="000000"/>
          <w:sz w:val="24"/>
          <w:szCs w:val="24"/>
          <w:lang w:val="en-US" w:eastAsia="ru-RU"/>
        </w:rPr>
        <w:t>XX</w:t>
      </w:r>
      <w:r w:rsidRPr="00CC68E6">
        <w:rPr>
          <w:rFonts w:ascii="Times New Roman" w:eastAsia="Times New Roman" w:hAnsi="Times New Roman"/>
          <w:color w:val="000000"/>
          <w:sz w:val="24"/>
          <w:szCs w:val="24"/>
          <w:lang w:eastAsia="ru-RU"/>
        </w:rPr>
        <w:t xml:space="preserve"> века: выступления рабочих и аграрное движение. Революционные события 1905—07 годов. Понятие революция. «Кровавое воскресенье» и восстание на броненосце «Потемкин». Созыв Государственной Думы. Формирование различных политических партий и движений: правые, центристы, левые Реформы П. А. Столыпина и их итоги.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 xml:space="preserve">Русско-японская война. Падение Порт-Артура, гибель крейсера «Варяг». </w:t>
      </w:r>
      <w:r w:rsidRPr="00CC68E6">
        <w:rPr>
          <w:rFonts w:ascii="Times New Roman" w:eastAsia="Times New Roman" w:hAnsi="Times New Roman"/>
          <w:color w:val="000000"/>
          <w:sz w:val="24"/>
          <w:szCs w:val="24"/>
          <w:lang w:val="en-US" w:eastAsia="ru-RU"/>
        </w:rPr>
        <w:t>I</w:t>
      </w:r>
      <w:r w:rsidRPr="00CC68E6">
        <w:rPr>
          <w:rFonts w:ascii="Times New Roman" w:eastAsia="Times New Roman" w:hAnsi="Times New Roman"/>
          <w:color w:val="000000"/>
          <w:sz w:val="24"/>
          <w:szCs w:val="24"/>
          <w:lang w:eastAsia="ru-RU"/>
        </w:rPr>
        <w:t xml:space="preserve">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 А. А. Брусилова. Экономическое положение в стране во время </w:t>
      </w:r>
      <w:r w:rsidRPr="00CC68E6">
        <w:rPr>
          <w:rFonts w:ascii="Times New Roman" w:eastAsia="Times New Roman" w:hAnsi="Times New Roman"/>
          <w:color w:val="000000"/>
          <w:sz w:val="24"/>
          <w:szCs w:val="24"/>
          <w:lang w:val="en-US" w:eastAsia="ru-RU"/>
        </w:rPr>
        <w:t>I</w:t>
      </w:r>
      <w:r w:rsidRPr="00CC68E6">
        <w:rPr>
          <w:rFonts w:ascii="Times New Roman" w:eastAsia="Times New Roman" w:hAnsi="Times New Roman"/>
          <w:color w:val="000000"/>
          <w:sz w:val="24"/>
          <w:szCs w:val="24"/>
          <w:lang w:eastAsia="ru-RU"/>
        </w:rPr>
        <w:t xml:space="preserve"> Мировой войны. Отношение народа к войне. Проблемы царской семьи и влияние на нее Григория Распутина. Отречение царя от престола. Временное правительство и Советы народных депутатов. Борьба между левыми партиями (меньшевики, эсеры и большевики) за власть. Экономический и политический кризис в России осенью </w:t>
      </w:r>
      <w:smartTag w:uri="urn:schemas-microsoft-com:office:smarttags" w:element="metricconverter">
        <w:smartTagPr>
          <w:attr w:name="ProductID" w:val="1917 г"/>
        </w:smartTagPr>
        <w:r w:rsidRPr="00CC68E6">
          <w:rPr>
            <w:rFonts w:ascii="Times New Roman" w:eastAsia="Times New Roman" w:hAnsi="Times New Roman"/>
            <w:color w:val="000000"/>
            <w:sz w:val="24"/>
            <w:szCs w:val="24"/>
            <w:lang w:eastAsia="ru-RU"/>
          </w:rPr>
          <w:t>1917 г</w:t>
        </w:r>
      </w:smartTag>
      <w:r w:rsidRPr="00CC68E6">
        <w:rPr>
          <w:rFonts w:ascii="Times New Roman" w:eastAsia="Times New Roman" w:hAnsi="Times New Roman"/>
          <w:color w:val="000000"/>
          <w:sz w:val="24"/>
          <w:szCs w:val="24"/>
          <w:lang w:eastAsia="ru-RU"/>
        </w:rPr>
        <w:t>. Захват власти большевиками в Петрограде: мосты, почта, телеграф, банки. Низложение Временного правительства и захват Зимнего дворца. Провозглашение Советской власти. Первый руководитель Советского государства — В. И. Ленин. Вооруженная борьба за установление Советской власти в Москве. Первые декреты Советской власти. Отношение Советской власти к православной церкви, разрушение храмов, репрессии против священников и монахов. Уничтожение всей царской семьи. Отношение разных слоев населения к захвату власти большевиками.</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Создание нового государства — Российской Федерации</w:t>
      </w:r>
      <w:r w:rsidRPr="00CC68E6">
        <w:rPr>
          <w:rFonts w:ascii="Times New Roman" w:eastAsia="Times New Roman" w:hAnsi="Times New Roman"/>
          <w:sz w:val="24"/>
          <w:szCs w:val="24"/>
          <w:lang w:eastAsia="ru-RU"/>
        </w:rPr>
        <w:t xml:space="preserve"> </w:t>
      </w:r>
      <w:r w:rsidRPr="00CC68E6">
        <w:rPr>
          <w:rFonts w:ascii="Times New Roman" w:eastAsia="Times New Roman" w:hAnsi="Times New Roman"/>
          <w:color w:val="000000"/>
          <w:sz w:val="24"/>
          <w:szCs w:val="24"/>
          <w:lang w:eastAsia="ru-RU"/>
        </w:rPr>
        <w:t>(РСФСР).</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bCs/>
          <w:color w:val="000000"/>
          <w:sz w:val="24"/>
          <w:szCs w:val="24"/>
          <w:lang w:eastAsia="ru-RU"/>
        </w:rPr>
        <w:t>Гражданская война и интервенция</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«Белое» движение и его лидеры: А. И. Деникин, П. Н. Врангель, г, А. В. Колчак, Л. Г. Корнилов. «Красные». Создание Красной армии. Командиры Красной армии: М. Н. Тухачевский, М. В. Фрунзе, С. М. Буденный, В. И. Чапаев. Противостояние «красных» и «белых». Отношение к ним различных слоев населения. «Зеленые» и повстанческая крестьянская армия батьки Махно. Иностранная интервенция и ее последствия. Недовольство армии политикой советского правительства. Кронштадтское восстание.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Экономическая политика Советской власти. Упадок промышленного производства, продразверстка. Недовольство населения, голод, разруха, страдания людей.</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b/>
          <w:bCs/>
          <w:color w:val="000000"/>
          <w:sz w:val="24"/>
          <w:szCs w:val="24"/>
          <w:lang w:eastAsia="ru-RU"/>
        </w:rPr>
        <w:t>Переход Советской страны к нэпу</w:t>
      </w:r>
    </w:p>
    <w:p w:rsidR="00CC68E6" w:rsidRPr="00CC68E6" w:rsidRDefault="00CC68E6" w:rsidP="00CC68E6">
      <w:pPr>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Новая экономическая политика (нэп) в стране, ее сущность и основные отличия от предшествующей экономической политики Советской власти. Красные наркомы, красные директора, мелкие лавочники, крестьяне-единоличники, новая советская буржуазия. Резкое увеличение аппарата чиновников. Положительные и отрицательные результаты нэпа. План ГОЭЛРО и его реализация.</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Образование СССР. Первая Конституция (Основной Закон) СССР. Положение народов Советской страны.</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Образование первых общественных организаций: пионерская, комсомольская, профсоюзы.</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lastRenderedPageBreak/>
        <w:t>Смерть первого главы Советского государства В. И. Ленина. Создание однопартийной системы власти. Сосредоточение всей полноты партийной и государственной власти в руках И. В. Сталина.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b/>
          <w:bCs/>
          <w:color w:val="000000"/>
          <w:sz w:val="24"/>
          <w:szCs w:val="24"/>
          <w:lang w:eastAsia="ru-RU"/>
        </w:rPr>
      </w:pPr>
      <w:r w:rsidRPr="00CC68E6">
        <w:rPr>
          <w:rFonts w:ascii="Times New Roman" w:eastAsia="Times New Roman" w:hAnsi="Times New Roman"/>
          <w:b/>
          <w:bCs/>
          <w:color w:val="000000"/>
          <w:sz w:val="24"/>
          <w:szCs w:val="24"/>
          <w:lang w:eastAsia="ru-RU"/>
        </w:rPr>
        <w:t xml:space="preserve">Индустриализация, коллективизация и </w:t>
      </w:r>
      <w:r w:rsidRPr="00CC68E6">
        <w:rPr>
          <w:rFonts w:ascii="Times New Roman" w:eastAsia="Times New Roman" w:hAnsi="Times New Roman"/>
          <w:b/>
          <w:color w:val="000000"/>
          <w:sz w:val="24"/>
          <w:szCs w:val="24"/>
          <w:lang w:eastAsia="ru-RU"/>
        </w:rPr>
        <w:t>их</w:t>
      </w:r>
      <w:r w:rsidRPr="00CC68E6">
        <w:rPr>
          <w:rFonts w:ascii="Times New Roman" w:eastAsia="Times New Roman" w:hAnsi="Times New Roman"/>
          <w:color w:val="000000"/>
          <w:sz w:val="24"/>
          <w:szCs w:val="24"/>
          <w:lang w:eastAsia="ru-RU"/>
        </w:rPr>
        <w:t xml:space="preserve"> </w:t>
      </w:r>
      <w:r w:rsidRPr="00CC68E6">
        <w:rPr>
          <w:rFonts w:ascii="Times New Roman" w:eastAsia="Times New Roman" w:hAnsi="Times New Roman"/>
          <w:b/>
          <w:bCs/>
          <w:color w:val="000000"/>
          <w:sz w:val="24"/>
          <w:szCs w:val="24"/>
          <w:lang w:eastAsia="ru-RU"/>
        </w:rPr>
        <w:t>результаты</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Начало индустриализации. Первые пятилетние планы. Стройки первых пятилеток (Днепрогэс, Магнитка, Турксиб, Комсомольск на Амуре и др.). Рабочий класс, его роль в индустриализации. Стахановское движение. Ударничество.</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Коллективизация сельского хозяйства. Насильственное осуществление коллективизации. Гибель крепких крестьянских хозяйств. Голод на селе.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 xml:space="preserve">Культ личности Сталина. Массовые репрессии. Гулаг. </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 xml:space="preserve">Новая Конституция страны </w:t>
      </w:r>
      <w:smartTag w:uri="urn:schemas-microsoft-com:office:smarttags" w:element="metricconverter">
        <w:smartTagPr>
          <w:attr w:name="ProductID" w:val="1936 г"/>
        </w:smartTagPr>
        <w:r w:rsidRPr="00CC68E6">
          <w:rPr>
            <w:rFonts w:ascii="Times New Roman" w:eastAsia="Times New Roman" w:hAnsi="Times New Roman"/>
            <w:color w:val="000000"/>
            <w:sz w:val="24"/>
            <w:szCs w:val="24"/>
            <w:lang w:eastAsia="ru-RU"/>
          </w:rPr>
          <w:t>1936 г</w:t>
        </w:r>
      </w:smartTag>
      <w:r w:rsidRPr="00CC68E6">
        <w:rPr>
          <w:rFonts w:ascii="Times New Roman" w:eastAsia="Times New Roman" w:hAnsi="Times New Roman"/>
          <w:color w:val="000000"/>
          <w:sz w:val="24"/>
          <w:szCs w:val="24"/>
          <w:lang w:eastAsia="ru-RU"/>
        </w:rPr>
        <w:t xml:space="preserve">. Ее значение. </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Образование новых республик и включение их в состав Союза в период 20—40 годов.</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 xml:space="preserve">Наука и культура. Ликвидация массовой неграмотности. Великие научные открытия (И. П. Павлов, Сеченов, К. А. Тимирязев, Н. Е. Жуковский, К. Э. Циолковский, Н. И. Вавилов). </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b/>
          <w:bCs/>
          <w:color w:val="000000"/>
          <w:sz w:val="24"/>
          <w:szCs w:val="24"/>
          <w:lang w:eastAsia="ru-RU"/>
        </w:rPr>
      </w:pPr>
      <w:r w:rsidRPr="00CC68E6">
        <w:rPr>
          <w:rFonts w:ascii="Times New Roman" w:eastAsia="Times New Roman" w:hAnsi="Times New Roman"/>
          <w:b/>
          <w:bCs/>
          <w:color w:val="000000"/>
          <w:sz w:val="24"/>
          <w:szCs w:val="24"/>
          <w:lang w:eastAsia="ru-RU"/>
        </w:rPr>
        <w:t xml:space="preserve">Советская страна накануне суровых испытаний </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Мероприятия по укреплению обороноспособности страны. Развитие военной промышленности. Ужесточение трудовой дисциплины. Ослабление армии. Советско-финская военная кампания, ее цели и задачи. Столкновение с Японией (о. Хасан, р. Халхин-Гол).</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Приход фашистов к власти в Германии. Начало Второй Мировой войны, нападение Германии на Польщу и наступление на Запад. Подготовка гитлеровской Германии к наступлению на СССР. Подвиг срветских разведчиков по выявлению планов подготовки нападения Германии на Советский Союз.</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b/>
          <w:bCs/>
          <w:color w:val="000000"/>
          <w:sz w:val="24"/>
          <w:szCs w:val="24"/>
          <w:lang w:eastAsia="ru-RU"/>
        </w:rPr>
      </w:pPr>
      <w:r w:rsidRPr="00CC68E6">
        <w:rPr>
          <w:rFonts w:ascii="Times New Roman" w:eastAsia="Times New Roman" w:hAnsi="Times New Roman"/>
          <w:b/>
          <w:bCs/>
          <w:color w:val="000000"/>
          <w:sz w:val="24"/>
          <w:szCs w:val="24"/>
          <w:lang w:eastAsia="ru-RU"/>
        </w:rPr>
        <w:t xml:space="preserve">Великая Отечественная война Советского Союза </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 Роль Г. К. Жукова в войне.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Битва под Москвой и ее историческое значение. Панфиловцы. Блокада Ленинграда и мужество ленинградцев. Партизанское движение. Героизм тружеников тыла. Города-герои России.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Коренной перелом в ходе Великой Отечественной войны: Сталинградская битва. Битва на Курской дуге. Мужество и героизм советских солдат. Отступление немецких войск по всем фронтам.</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 xml:space="preserve">Военные действия США против Японии в </w:t>
      </w:r>
      <w:smartTag w:uri="urn:schemas-microsoft-com:office:smarttags" w:element="metricconverter">
        <w:smartTagPr>
          <w:attr w:name="ProductID" w:val="1945 г"/>
        </w:smartTagPr>
        <w:r w:rsidRPr="00CC68E6">
          <w:rPr>
            <w:rFonts w:ascii="Times New Roman" w:eastAsia="Times New Roman" w:hAnsi="Times New Roman"/>
            <w:color w:val="000000"/>
            <w:sz w:val="24"/>
            <w:szCs w:val="24"/>
            <w:lang w:eastAsia="ru-RU"/>
          </w:rPr>
          <w:t>1945 г</w:t>
        </w:r>
      </w:smartTag>
      <w:r w:rsidRPr="00CC68E6">
        <w:rPr>
          <w:rFonts w:ascii="Times New Roman" w:eastAsia="Times New Roman" w:hAnsi="Times New Roman"/>
          <w:color w:val="000000"/>
          <w:sz w:val="24"/>
          <w:szCs w:val="24"/>
          <w:lang w:eastAsia="ru-RU"/>
        </w:rPr>
        <w:t>. Атомная бомбардировка Хиросимы и Нагасаки. Вступление СССР в войну с Японией. Капитуляция Японии. Конец второй Мировой войны. Героические и трагические уроки войны. Вклад науки в победу.</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b/>
          <w:bCs/>
          <w:color w:val="000000"/>
          <w:sz w:val="24"/>
          <w:szCs w:val="24"/>
          <w:lang w:eastAsia="ru-RU"/>
        </w:rPr>
        <w:t>Отечественна» история 1945—2000 гг.</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Трудности послевоенной жизни страны. Восстановление разрушенных городов, возрождение мирных отраслей промышленности. Образ жизни людей, судьбы Солдат, вернувшихся с фронта. Новая волна репрессий.</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Смерть И. В. Сталина. Приход к власти Н. С. Хрущева. Осуждение культа личности и первые реабилитации репрессированных. Освоение космоса и полет первого человека. Юрий Гагарин. Международный фестиваль молодежи в Москве.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 xml:space="preserve">Экономическая и социальная политика Л. И. Брежнева. Освоение целины. Война в Афганистане. Гибель российских солдат на чужой земле. </w:t>
      </w:r>
      <w:r w:rsidRPr="00CC68E6">
        <w:rPr>
          <w:rFonts w:ascii="Times New Roman" w:eastAsia="Times New Roman" w:hAnsi="Times New Roman"/>
          <w:color w:val="000000"/>
          <w:sz w:val="24"/>
          <w:szCs w:val="24"/>
          <w:lang w:val="en-US" w:eastAsia="ru-RU"/>
        </w:rPr>
        <w:t>XVII</w:t>
      </w:r>
      <w:r w:rsidRPr="00CC68E6">
        <w:rPr>
          <w:rFonts w:ascii="Times New Roman" w:eastAsia="Times New Roman" w:hAnsi="Times New Roman"/>
          <w:color w:val="000000"/>
          <w:sz w:val="24"/>
          <w:szCs w:val="24"/>
          <w:lang w:eastAsia="ru-RU"/>
        </w:rPr>
        <w:t xml:space="preserve"> Олимпийские Игры в </w:t>
      </w:r>
      <w:r w:rsidRPr="00CC68E6">
        <w:rPr>
          <w:rFonts w:ascii="Times New Roman" w:eastAsia="Times New Roman" w:hAnsi="Times New Roman"/>
          <w:color w:val="000000"/>
          <w:sz w:val="24"/>
          <w:szCs w:val="24"/>
          <w:lang w:eastAsia="ru-RU"/>
        </w:rPr>
        <w:lastRenderedPageBreak/>
        <w:t xml:space="preserve">Москве. Ухудшение материального положения населения и морального климата в стране. </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 xml:space="preserve">Правозащитники (А. Д. Сахаров, А. И. Солженицын, С. Ковалев). </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Борьба за власть после смерти Л. И. Брежнева. Приход к власти М. 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Обострение межнациональных отношений в стране. Распад СССР. Суверенная Россия. Первый президент России — Б. Н. Ельцин. Принятие новой Конституции России и избрание Государственной Думы. Экономические реформы. Жизнь и быт людей в новых экономических и политических условиях. Война в Чечне.</w:t>
      </w:r>
    </w:p>
    <w:p w:rsidR="00CC68E6" w:rsidRPr="00CC68E6" w:rsidRDefault="00CC68E6" w:rsidP="00CC68E6">
      <w:pPr>
        <w:spacing w:after="0" w:line="240" w:lineRule="auto"/>
        <w:ind w:firstLine="708"/>
        <w:jc w:val="both"/>
        <w:rPr>
          <w:rFonts w:ascii="Times New Roman" w:eastAsia="Times New Roman" w:hAnsi="Times New Roman"/>
          <w:i/>
          <w:iCs/>
          <w:color w:val="000000"/>
          <w:sz w:val="24"/>
          <w:szCs w:val="24"/>
          <w:lang w:eastAsia="ru-RU"/>
        </w:rPr>
      </w:pPr>
      <w:r w:rsidRPr="00CC68E6">
        <w:rPr>
          <w:rFonts w:ascii="Times New Roman" w:eastAsia="Times New Roman" w:hAnsi="Times New Roman"/>
          <w:color w:val="000000"/>
          <w:sz w:val="24"/>
          <w:szCs w:val="24"/>
          <w:lang w:eastAsia="ru-RU"/>
        </w:rPr>
        <w:t xml:space="preserve">Президентские выборы </w:t>
      </w:r>
      <w:smartTag w:uri="urn:schemas-microsoft-com:office:smarttags" w:element="metricconverter">
        <w:smartTagPr>
          <w:attr w:name="ProductID" w:val="2000 г"/>
        </w:smartTagPr>
        <w:r w:rsidRPr="00CC68E6">
          <w:rPr>
            <w:rFonts w:ascii="Times New Roman" w:eastAsia="Times New Roman" w:hAnsi="Times New Roman"/>
            <w:color w:val="000000"/>
            <w:sz w:val="24"/>
            <w:szCs w:val="24"/>
            <w:lang w:eastAsia="ru-RU"/>
          </w:rPr>
          <w:t>2000 г</w:t>
        </w:r>
      </w:smartTag>
      <w:r w:rsidRPr="00CC68E6">
        <w:rPr>
          <w:rFonts w:ascii="Times New Roman" w:eastAsia="Times New Roman" w:hAnsi="Times New Roman"/>
          <w:color w:val="000000"/>
          <w:sz w:val="24"/>
          <w:szCs w:val="24"/>
          <w:lang w:eastAsia="ru-RU"/>
        </w:rPr>
        <w:t xml:space="preserve">. Второй президент России - В. В. Путин. Его экономическая и политическая деятельность. </w:t>
      </w:r>
    </w:p>
    <w:p w:rsidR="00CC68E6" w:rsidRPr="00CC68E6" w:rsidRDefault="00CC68E6" w:rsidP="00CC68E6">
      <w:pPr>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 xml:space="preserve">Литература и искусство во второй половине </w:t>
      </w:r>
      <w:r w:rsidRPr="00CC68E6">
        <w:rPr>
          <w:rFonts w:ascii="Times New Roman" w:eastAsia="Times New Roman" w:hAnsi="Times New Roman"/>
          <w:color w:val="000000"/>
          <w:sz w:val="24"/>
          <w:szCs w:val="24"/>
          <w:lang w:val="en-US" w:eastAsia="ru-RU"/>
        </w:rPr>
        <w:t>XX</w:t>
      </w:r>
      <w:r w:rsidRPr="00CC68E6">
        <w:rPr>
          <w:rFonts w:ascii="Times New Roman" w:eastAsia="Times New Roman" w:hAnsi="Times New Roman"/>
          <w:color w:val="000000"/>
          <w:sz w:val="24"/>
          <w:szCs w:val="24"/>
          <w:lang w:eastAsia="ru-RU"/>
        </w:rPr>
        <w:t xml:space="preserve"> века. Современное состояние науки, культуры и образования в стране.</w:t>
      </w:r>
    </w:p>
    <w:p w:rsidR="00CC68E6" w:rsidRPr="00CC68E6" w:rsidRDefault="00CC68E6" w:rsidP="00CC68E6">
      <w:pPr>
        <w:spacing w:after="0" w:line="240" w:lineRule="auto"/>
        <w:jc w:val="both"/>
        <w:rPr>
          <w:rFonts w:ascii="Times New Roman" w:eastAsia="Times New Roman" w:hAnsi="Times New Roman"/>
          <w:color w:val="000000"/>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CC68E6">
        <w:rPr>
          <w:rFonts w:ascii="Times New Roman" w:eastAsia="Times New Roman" w:hAnsi="Times New Roman"/>
          <w:b/>
          <w:bCs/>
          <w:color w:val="000000"/>
          <w:sz w:val="24"/>
          <w:szCs w:val="24"/>
          <w:lang w:eastAsia="ru-RU"/>
        </w:rPr>
        <w:t>Краеведческий материал</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Повторение за год</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CC68E6">
        <w:rPr>
          <w:rFonts w:ascii="Times New Roman" w:eastAsia="Times New Roman" w:hAnsi="Times New Roman"/>
          <w:b/>
          <w:bCs/>
          <w:color w:val="000000"/>
          <w:sz w:val="24"/>
          <w:szCs w:val="24"/>
          <w:lang w:eastAsia="ru-RU"/>
        </w:rPr>
        <w:t xml:space="preserve">Основные требования к знаниям, умениям учащихся </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i/>
          <w:iCs/>
          <w:color w:val="000000"/>
          <w:sz w:val="24"/>
          <w:szCs w:val="24"/>
          <w:lang w:eastAsia="ru-RU"/>
        </w:rPr>
        <w:t>Учащиеся должны знать:</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 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Отечественная война;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 основные периоды развития хозяйственной и политической жизни страны в предвоенные и послевоенные годы;</w:t>
      </w:r>
    </w:p>
    <w:p w:rsidR="00CC68E6" w:rsidRPr="00CC68E6" w:rsidRDefault="00CC68E6" w:rsidP="00CC68E6">
      <w:pPr>
        <w:spacing w:after="0" w:line="240" w:lineRule="auto"/>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 исторических деятелей, полководцев, руководителей страны, национальных героев.</w:t>
      </w:r>
    </w:p>
    <w:p w:rsidR="00CC68E6" w:rsidRPr="00CC68E6" w:rsidRDefault="00CC68E6" w:rsidP="00CC68E6">
      <w:pPr>
        <w:spacing w:after="0" w:line="240" w:lineRule="auto"/>
        <w:jc w:val="both"/>
        <w:rPr>
          <w:rFonts w:ascii="Times New Roman" w:eastAsia="Times New Roman" w:hAnsi="Times New Roman"/>
          <w:color w:val="000000"/>
          <w:sz w:val="24"/>
          <w:szCs w:val="24"/>
          <w:lang w:eastAsia="ru-RU"/>
        </w:rPr>
      </w:pPr>
    </w:p>
    <w:p w:rsidR="00FE18D2" w:rsidRDefault="00FE18D2" w:rsidP="00CC68E6">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CC68E6">
        <w:rPr>
          <w:rFonts w:ascii="Times New Roman" w:eastAsia="Times New Roman" w:hAnsi="Times New Roman"/>
          <w:b/>
          <w:bCs/>
          <w:color w:val="000000"/>
          <w:sz w:val="24"/>
          <w:szCs w:val="24"/>
          <w:lang w:eastAsia="ru-RU"/>
        </w:rPr>
        <w:t xml:space="preserve">ОБЩЕСТВОЗНАНИЕ </w:t>
      </w: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CC68E6">
        <w:rPr>
          <w:rFonts w:ascii="Times New Roman" w:eastAsia="Times New Roman" w:hAnsi="Times New Roman"/>
          <w:b/>
          <w:bCs/>
          <w:color w:val="000000"/>
          <w:sz w:val="24"/>
          <w:szCs w:val="24"/>
          <w:lang w:eastAsia="ru-RU"/>
        </w:rPr>
        <w:t xml:space="preserve">(включая экономику и право) </w:t>
      </w:r>
      <w:r w:rsidR="00FE18D2">
        <w:rPr>
          <w:rFonts w:ascii="Times New Roman" w:eastAsia="Times New Roman" w:hAnsi="Times New Roman"/>
          <w:bCs/>
          <w:color w:val="000000"/>
          <w:sz w:val="24"/>
          <w:szCs w:val="24"/>
          <w:lang w:eastAsia="ru-RU"/>
        </w:rPr>
        <w:t>(9 класс</w:t>
      </w:r>
      <w:r w:rsidRPr="00CC68E6">
        <w:rPr>
          <w:rFonts w:ascii="Times New Roman" w:eastAsia="Times New Roman" w:hAnsi="Times New Roman"/>
          <w:bCs/>
          <w:color w:val="000000"/>
          <w:sz w:val="24"/>
          <w:szCs w:val="24"/>
          <w:lang w:eastAsia="ru-RU"/>
        </w:rPr>
        <w:t>)</w:t>
      </w: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b/>
          <w:bCs/>
          <w:color w:val="000000"/>
          <w:sz w:val="24"/>
          <w:szCs w:val="24"/>
          <w:lang w:eastAsia="ru-RU"/>
        </w:rPr>
        <w:t>Пояснительная записка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 школе для детей с нарушениями интеллекта преподавание обществоведческого курса должно носить характер морально-этической и политико-правовой пропедевтики. Курс дает и закрепляет лишь основы знаний в этих областях, уделяя преобладающее внимание практикоориентированной составляющей содержания. При этом стоит подчеркнуть, что несмотря на то, что содержание курса носит элементарный характер, оно все же сохраняет структурную целостность, присущую данным областям обществоведческих знаний.</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Курс призван способствовать возможно большей самореализации личностного потенциала детей с нарушениями интеллекта. Цель данного курса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Отбор содержания произведен с учетом психологических, познавательных возможностей и социально-возрастных потребностей умственно отсталых детей.</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 xml:space="preserve">Курс рассчитан на 68 учебных часов (по 34 часа в каждом классе), из которых, в соответствии с деятельностным подходом программы курса, от половины до двух третей материала должно быть предназначено для сознательного освоения и закрепления изучаемого материала через ролевые игры, выполнение практических заданий, уроки-экскурсии и уроки-встречи, лабораторные и практические занятия. Одним из основных </w:t>
      </w:r>
      <w:r w:rsidRPr="00CC68E6">
        <w:rPr>
          <w:rFonts w:ascii="Times New Roman" w:eastAsia="Times New Roman" w:hAnsi="Times New Roman"/>
          <w:color w:val="000000"/>
          <w:sz w:val="24"/>
          <w:szCs w:val="24"/>
          <w:lang w:eastAsia="ru-RU"/>
        </w:rPr>
        <w:lastRenderedPageBreak/>
        <w:t>методов работы с учащимися при изучении данного материала является беседа, которая позволяет выявить уже имеющиеся у школьников представления по обсуждаемому вопросу, скорректировать и дополнить их, активизировать поисково-познавательную активность, речевую деятельность, внимание школьников.</w:t>
      </w:r>
    </w:p>
    <w:p w:rsidR="00CC68E6" w:rsidRPr="002B4292"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FF0000"/>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bCs/>
          <w:i/>
          <w:iCs/>
          <w:color w:val="000000"/>
          <w:sz w:val="24"/>
          <w:szCs w:val="24"/>
          <w:lang w:eastAsia="ru-RU"/>
        </w:rPr>
        <w:t xml:space="preserve">Раздел </w:t>
      </w:r>
      <w:r w:rsidRPr="00CC68E6">
        <w:rPr>
          <w:rFonts w:ascii="Times New Roman" w:eastAsia="Times New Roman" w:hAnsi="Times New Roman"/>
          <w:b/>
          <w:bCs/>
          <w:i/>
          <w:iCs/>
          <w:color w:val="000000"/>
          <w:sz w:val="24"/>
          <w:szCs w:val="24"/>
          <w:lang w:val="en-US" w:eastAsia="ru-RU"/>
        </w:rPr>
        <w:t>I</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Предполагает общее знакомство учащихся с морально этической проблематикой и взаимосвязью нравственности и права, дает самые общие представления о праве и государстве.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Введение в тематику государства и права связывается с этическими проблемами, что позволяет заложить целостную основу курса и избежать сухой непедагогической подачи материала. Содержание темы поможет ученику освоиться с мыслью, что ему предстоит самостоятельная жизнь, что ему необходимо регулировать свое поведение и нести за свои поступки нравственную и правовую ответственность.</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bCs/>
          <w:i/>
          <w:iCs/>
          <w:color w:val="000000"/>
          <w:sz w:val="24"/>
          <w:szCs w:val="24"/>
          <w:lang w:eastAsia="ru-RU"/>
        </w:rPr>
        <w:t xml:space="preserve">Раздел </w:t>
      </w:r>
      <w:r w:rsidRPr="00CC68E6">
        <w:rPr>
          <w:rFonts w:ascii="Times New Roman" w:eastAsia="Times New Roman" w:hAnsi="Times New Roman"/>
          <w:b/>
          <w:bCs/>
          <w:i/>
          <w:iCs/>
          <w:color w:val="000000"/>
          <w:sz w:val="24"/>
          <w:szCs w:val="24"/>
          <w:lang w:val="en-US" w:eastAsia="ru-RU"/>
        </w:rPr>
        <w:t>II</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Знакомит с основами конституционного устройства Российской Федерации. Эта тема дает представление о российском государстве как о целостной политико-правовой системе, готовит учеников к следующей теме, являющейся основной для всего курса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bCs/>
          <w:i/>
          <w:iCs/>
          <w:color w:val="000000"/>
          <w:sz w:val="24"/>
          <w:szCs w:val="24"/>
          <w:lang w:eastAsia="ru-RU"/>
        </w:rPr>
        <w:t xml:space="preserve">Раздел </w:t>
      </w:r>
      <w:r w:rsidRPr="00CC68E6">
        <w:rPr>
          <w:rFonts w:ascii="Times New Roman" w:eastAsia="Times New Roman" w:hAnsi="Times New Roman"/>
          <w:b/>
          <w:bCs/>
          <w:i/>
          <w:iCs/>
          <w:color w:val="000000"/>
          <w:sz w:val="24"/>
          <w:szCs w:val="24"/>
          <w:lang w:val="en-US" w:eastAsia="ru-RU"/>
        </w:rPr>
        <w:t>III</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Посвящена основным правам и обязанностям гражданина России в областях, которые являются базисными в процессе социальной адаптации и общественной жизни. Данная тема носит практический характер и должна быть адаптирована к социальным и психологическим потребностям учащегося коррекционной школы.</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 этом разделе ученики должны познакомиться с основами тру</w:t>
      </w:r>
      <w:r w:rsidRPr="00CC68E6">
        <w:rPr>
          <w:rFonts w:ascii="Times New Roman" w:eastAsia="Times New Roman" w:hAnsi="Times New Roman"/>
          <w:color w:val="000000"/>
          <w:sz w:val="24"/>
          <w:szCs w:val="24"/>
          <w:lang w:eastAsia="ru-RU"/>
        </w:rPr>
        <w:softHyphen/>
        <w:t>дового права, семейного, административного, правом на образование.</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bCs/>
          <w:i/>
          <w:iCs/>
          <w:color w:val="000000"/>
          <w:sz w:val="24"/>
          <w:szCs w:val="24"/>
          <w:lang w:eastAsia="ru-RU"/>
        </w:rPr>
        <w:t>Раздел</w:t>
      </w:r>
      <w:r w:rsidRPr="00CC68E6">
        <w:rPr>
          <w:rFonts w:ascii="Times New Roman" w:eastAsia="Times New Roman" w:hAnsi="Times New Roman"/>
          <w:b/>
          <w:bCs/>
          <w:i/>
          <w:iCs/>
          <w:color w:val="000000"/>
          <w:sz w:val="24"/>
          <w:szCs w:val="24"/>
          <w:lang w:val="en-US" w:eastAsia="ru-RU"/>
        </w:rPr>
        <w:t>IV</w:t>
      </w:r>
      <w:r w:rsidRPr="00CC68E6">
        <w:rPr>
          <w:rFonts w:ascii="Times New Roman" w:eastAsia="Times New Roman" w:hAnsi="Times New Roman"/>
          <w:b/>
          <w:bCs/>
          <w:i/>
          <w:iCs/>
          <w:color w:val="000000"/>
          <w:sz w:val="24"/>
          <w:szCs w:val="24"/>
          <w:lang w:eastAsia="ru-RU"/>
        </w:rPr>
        <w:t>.</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 xml:space="preserve">В тематику </w:t>
      </w:r>
      <w:r w:rsidRPr="00CC68E6">
        <w:rPr>
          <w:rFonts w:ascii="Times New Roman" w:eastAsia="Times New Roman" w:hAnsi="Times New Roman"/>
          <w:color w:val="000000"/>
          <w:sz w:val="24"/>
          <w:szCs w:val="24"/>
          <w:lang w:val="en-US" w:eastAsia="ru-RU"/>
        </w:rPr>
        <w:t>IV</w:t>
      </w:r>
      <w:r w:rsidRPr="00CC68E6">
        <w:rPr>
          <w:rFonts w:ascii="Times New Roman" w:eastAsia="Times New Roman" w:hAnsi="Times New Roman"/>
          <w:color w:val="000000"/>
          <w:sz w:val="24"/>
          <w:szCs w:val="24"/>
          <w:lang w:eastAsia="ru-RU"/>
        </w:rPr>
        <w:t xml:space="preserve"> раздела отдельно выносятся основы уголовного права и формирование у умственно отсталых школьников правового самосознания. Правосудие в стране. Защита граждан.</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b/>
          <w:bCs/>
          <w:color w:val="000000"/>
          <w:sz w:val="24"/>
          <w:szCs w:val="24"/>
          <w:lang w:eastAsia="ru-RU"/>
        </w:rPr>
        <w:t>СОДЕРЖАНИЕ ПРОГРАММЫ</w:t>
      </w: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b/>
          <w:bCs/>
          <w:i/>
          <w:iCs/>
          <w:color w:val="000000"/>
          <w:sz w:val="24"/>
          <w:szCs w:val="24"/>
          <w:lang w:eastAsia="ru-RU"/>
        </w:rPr>
        <w:t xml:space="preserve">9 класс </w:t>
      </w:r>
      <w:r w:rsidRPr="00CC68E6">
        <w:rPr>
          <w:rFonts w:ascii="Times New Roman" w:eastAsia="Times New Roman" w:hAnsi="Times New Roman"/>
          <w:bCs/>
          <w:i/>
          <w:iCs/>
          <w:color w:val="000000"/>
          <w:sz w:val="24"/>
          <w:szCs w:val="24"/>
          <w:lang w:eastAsia="ru-RU"/>
        </w:rPr>
        <w:t>(1 час в неделю)</w:t>
      </w:r>
      <w:r w:rsidRPr="00CC68E6">
        <w:rPr>
          <w:rFonts w:ascii="Times New Roman" w:eastAsia="Times New Roman" w:hAnsi="Times New Roman"/>
          <w:b/>
          <w:bCs/>
          <w:i/>
          <w:iCs/>
          <w:color w:val="000000"/>
          <w:sz w:val="24"/>
          <w:szCs w:val="24"/>
          <w:lang w:eastAsia="ru-RU"/>
        </w:rPr>
        <w:t xml:space="preserve"> </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bCs/>
          <w:i/>
          <w:iCs/>
          <w:color w:val="000000"/>
          <w:sz w:val="24"/>
          <w:szCs w:val="24"/>
          <w:lang w:eastAsia="ru-RU"/>
        </w:rPr>
        <w:t>Повторение (2 часа)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b/>
          <w:bCs/>
          <w:i/>
          <w:iCs/>
          <w:color w:val="000000"/>
          <w:sz w:val="24"/>
          <w:szCs w:val="24"/>
          <w:lang w:eastAsia="ru-RU"/>
        </w:rPr>
        <w:t xml:space="preserve">Раздел </w:t>
      </w:r>
      <w:r w:rsidRPr="00CC68E6">
        <w:rPr>
          <w:rFonts w:ascii="Times New Roman" w:eastAsia="Times New Roman" w:hAnsi="Times New Roman"/>
          <w:b/>
          <w:bCs/>
          <w:i/>
          <w:iCs/>
          <w:color w:val="000000"/>
          <w:sz w:val="24"/>
          <w:szCs w:val="24"/>
          <w:lang w:val="en-US" w:eastAsia="ru-RU"/>
        </w:rPr>
        <w:t>III</w:t>
      </w:r>
      <w:r w:rsidRPr="00CC68E6">
        <w:rPr>
          <w:rFonts w:ascii="Times New Roman" w:eastAsia="Times New Roman" w:hAnsi="Times New Roman"/>
          <w:b/>
          <w:bCs/>
          <w:i/>
          <w:iCs/>
          <w:color w:val="000000"/>
          <w:sz w:val="24"/>
          <w:szCs w:val="24"/>
          <w:lang w:eastAsia="ru-RU"/>
        </w:rPr>
        <w:t>. Права и обязанности гражданина России (22 часа)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Ответственность государства перед гражданами. Конституционные обязанности граждан.</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Основные конституционные права человека в Российской Федерации: экономические, социальные, гражданские, политические, культурные.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Основы трудового права.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Труд и трудовые отношения. Трудолюбие как моральная категория. Право на труд. Дисциплина труда. Трудовой договор. Трудовые права несовершеннолетних. Трудовая книжка. Перемещение по работе. Причины перемещения. Виды наказаний за нарушения в работе.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Собственность и имущественные отношения. Что значит быть собственником? Имущественные права и ответственность несовершеннолетних.</w:t>
      </w:r>
    </w:p>
    <w:p w:rsidR="00CC68E6" w:rsidRPr="00CC68E6" w:rsidRDefault="00CC68E6" w:rsidP="00CC68E6">
      <w:pPr>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Основы семейного права.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Роль семьи в жизни человека и общества. Правовые основы семейно-брачных отношений. Этика семейных отношений. Домашнее хозяйство. Права ребенка. Декларация прав ребенка. Понятия счастливая семья, дружная семья.</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lastRenderedPageBreak/>
        <w:t>Политические права и свободы.</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Право человека на духовную свободу. Право на свободу убеждений. Религиозные верования и их место в современном мире. Свобода совести.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Право на образование. Самообразование. Система образования в Российской Федерации. Куда пойти учиться? Право на доступ к культурным ценностям.</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b/>
          <w:bCs/>
          <w:i/>
          <w:iCs/>
          <w:color w:val="000000"/>
          <w:sz w:val="24"/>
          <w:szCs w:val="24"/>
          <w:lang w:eastAsia="ru-RU"/>
        </w:rPr>
        <w:t xml:space="preserve">Раздел </w:t>
      </w:r>
      <w:r w:rsidRPr="00CC68E6">
        <w:rPr>
          <w:rFonts w:ascii="Times New Roman" w:eastAsia="Times New Roman" w:hAnsi="Times New Roman"/>
          <w:b/>
          <w:bCs/>
          <w:i/>
          <w:iCs/>
          <w:color w:val="000000"/>
          <w:sz w:val="24"/>
          <w:szCs w:val="24"/>
          <w:lang w:val="en-US" w:eastAsia="ru-RU"/>
        </w:rPr>
        <w:t>VI</w:t>
      </w:r>
      <w:r w:rsidRPr="00CC68E6">
        <w:rPr>
          <w:rFonts w:ascii="Times New Roman" w:eastAsia="Times New Roman" w:hAnsi="Times New Roman"/>
          <w:b/>
          <w:bCs/>
          <w:i/>
          <w:iCs/>
          <w:color w:val="000000"/>
          <w:sz w:val="24"/>
          <w:szCs w:val="24"/>
          <w:lang w:eastAsia="ru-RU"/>
        </w:rPr>
        <w:t>. Основы уголовного права (8 часов)</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Понятие уголовного права. Преступления — наиболее опасные преступления. Понятия подстрекатель, наводчик, участник, исполнитель и пособник. Ответственность за соучастие и участие в преступлении. Наказания, его цели. Уголовная ответственность. Принудительные меры. Ответственность несовершеннолетних.</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Правоохранительные органы в стране. Суд, его назначение. Правосудие. Прокуратура. Роль прокурора. Конституционный суд. Органы внутренних дел, их роль в обеспечении защиты граждан, охране правопорядка.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i/>
          <w:iCs/>
          <w:color w:val="000000"/>
          <w:sz w:val="24"/>
          <w:szCs w:val="24"/>
          <w:lang w:eastAsia="ru-RU"/>
        </w:rPr>
        <w:t xml:space="preserve">Повторение — </w:t>
      </w:r>
      <w:r w:rsidR="0021207D">
        <w:rPr>
          <w:rFonts w:ascii="Times New Roman" w:eastAsia="Times New Roman" w:hAnsi="Times New Roman"/>
          <w:color w:val="000000"/>
          <w:sz w:val="24"/>
          <w:szCs w:val="24"/>
          <w:lang w:eastAsia="ru-RU"/>
        </w:rPr>
        <w:t>2</w:t>
      </w:r>
      <w:r w:rsidRPr="00CC68E6">
        <w:rPr>
          <w:rFonts w:ascii="Times New Roman" w:eastAsia="Times New Roman" w:hAnsi="Times New Roman"/>
          <w:color w:val="000000"/>
          <w:sz w:val="24"/>
          <w:szCs w:val="24"/>
          <w:lang w:eastAsia="ru-RU"/>
        </w:rPr>
        <w:t xml:space="preserve"> часа.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CC68E6">
        <w:rPr>
          <w:rFonts w:ascii="Times New Roman" w:eastAsia="Times New Roman" w:hAnsi="Times New Roman"/>
          <w:b/>
          <w:bCs/>
          <w:color w:val="000000"/>
          <w:sz w:val="24"/>
          <w:szCs w:val="24"/>
          <w:lang w:eastAsia="ru-RU"/>
        </w:rPr>
        <w:t xml:space="preserve">Требования к знаниям и умениям учащихся </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bCs/>
          <w:i/>
          <w:iCs/>
          <w:color w:val="000000"/>
          <w:sz w:val="24"/>
          <w:szCs w:val="24"/>
          <w:lang w:eastAsia="ru-RU"/>
        </w:rPr>
        <w:t>Учащиеся должны знать:</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Что такое государство?</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Что такое право?</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Виды правовой ответственности.</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Что такое правонарушение?</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Что собой представляет законодательная, исполнительная и судебная власть Российской Федерации.</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 xml:space="preserve">Какие существуют основные конституционные права и обязанности граждан Российской Федерации? </w:t>
      </w:r>
      <w:r w:rsidRPr="00CC68E6">
        <w:rPr>
          <w:rFonts w:ascii="Times New Roman" w:eastAsia="Times New Roman" w:hAnsi="Times New Roman"/>
          <w:b/>
          <w:bCs/>
          <w:i/>
          <w:iCs/>
          <w:color w:val="000000"/>
          <w:sz w:val="24"/>
          <w:szCs w:val="24"/>
          <w:lang w:eastAsia="ru-RU"/>
        </w:rPr>
        <w:t>Учащиеся должны уметь:</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Написать просьбу, ходатайство, поручение, заявление, расписку.</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Оформлять стандартные бланки.</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Обращаться при необходимости в соответствующие правовые учреждения.</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Правильно оформить просьбу в органы исполнительной власти.</w:t>
      </w:r>
    </w:p>
    <w:p w:rsidR="00CC68E6" w:rsidRDefault="00CC68E6" w:rsidP="00CC68E6">
      <w:pPr>
        <w:spacing w:after="0" w:line="240" w:lineRule="auto"/>
        <w:rPr>
          <w:rFonts w:ascii="Times New Roman" w:eastAsia="Times New Roman" w:hAnsi="Times New Roman"/>
          <w:sz w:val="24"/>
          <w:szCs w:val="24"/>
          <w:lang w:eastAsia="ru-RU"/>
        </w:rPr>
      </w:pPr>
    </w:p>
    <w:p w:rsidR="00E22357" w:rsidRPr="00E22357" w:rsidRDefault="00E22357" w:rsidP="00E22357">
      <w:pPr>
        <w:widowControl w:val="0"/>
        <w:shd w:val="clear" w:color="auto" w:fill="FFFFFF"/>
        <w:autoSpaceDE w:val="0"/>
        <w:autoSpaceDN w:val="0"/>
        <w:adjustRightInd w:val="0"/>
        <w:spacing w:after="0" w:line="240" w:lineRule="auto"/>
        <w:ind w:left="5"/>
        <w:rPr>
          <w:rFonts w:ascii="Times New Roman" w:eastAsia="Times New Roman" w:hAnsi="Times New Roman"/>
          <w:sz w:val="20"/>
          <w:szCs w:val="20"/>
          <w:lang w:eastAsia="ru-RU"/>
        </w:rPr>
      </w:pPr>
      <w:r w:rsidRPr="00E22357">
        <w:rPr>
          <w:rFonts w:ascii="Arial" w:eastAsia="Times New Roman" w:hAnsi="Arial"/>
          <w:b/>
          <w:bCs/>
          <w:color w:val="000000"/>
          <w:spacing w:val="-2"/>
          <w:w w:val="119"/>
          <w:sz w:val="21"/>
          <w:szCs w:val="21"/>
          <w:lang w:eastAsia="ru-RU"/>
        </w:rPr>
        <w:t>ПРИРОДОВЕДЕНИЕ</w:t>
      </w:r>
    </w:p>
    <w:p w:rsidR="00E22357" w:rsidRPr="00E22357" w:rsidRDefault="00E22357" w:rsidP="00E22357">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E22357">
        <w:rPr>
          <w:rFonts w:ascii="Arial" w:eastAsia="Times New Roman" w:hAnsi="Arial" w:cs="Arial"/>
          <w:color w:val="000000"/>
          <w:spacing w:val="-1"/>
          <w:lang w:eastAsia="ru-RU"/>
        </w:rPr>
        <w:t xml:space="preserve">(2 </w:t>
      </w:r>
      <w:r w:rsidRPr="00E22357">
        <w:rPr>
          <w:rFonts w:ascii="Arial" w:eastAsia="Times New Roman" w:hAnsi="Arial"/>
          <w:color w:val="000000"/>
          <w:spacing w:val="-1"/>
          <w:lang w:eastAsia="ru-RU"/>
        </w:rPr>
        <w:t>ч</w:t>
      </w:r>
      <w:r w:rsidRPr="00E22357">
        <w:rPr>
          <w:rFonts w:ascii="Arial" w:eastAsia="Times New Roman" w:hAnsi="Arial" w:cs="Arial"/>
          <w:color w:val="000000"/>
          <w:spacing w:val="-1"/>
          <w:lang w:eastAsia="ru-RU"/>
        </w:rPr>
        <w:t xml:space="preserve"> </w:t>
      </w:r>
      <w:r w:rsidRPr="00E22357">
        <w:rPr>
          <w:rFonts w:ascii="Arial" w:eastAsia="Times New Roman" w:hAnsi="Arial"/>
          <w:color w:val="000000"/>
          <w:spacing w:val="-1"/>
          <w:lang w:eastAsia="ru-RU"/>
        </w:rPr>
        <w:t>в</w:t>
      </w:r>
      <w:r w:rsidRPr="00E22357">
        <w:rPr>
          <w:rFonts w:ascii="Arial" w:eastAsia="Times New Roman" w:hAnsi="Arial" w:cs="Arial"/>
          <w:color w:val="000000"/>
          <w:spacing w:val="-1"/>
          <w:lang w:eastAsia="ru-RU"/>
        </w:rPr>
        <w:t xml:space="preserve"> </w:t>
      </w:r>
      <w:r w:rsidRPr="00E22357">
        <w:rPr>
          <w:rFonts w:ascii="Arial" w:eastAsia="Times New Roman" w:hAnsi="Arial"/>
          <w:color w:val="000000"/>
          <w:spacing w:val="-1"/>
          <w:lang w:eastAsia="ru-RU"/>
        </w:rPr>
        <w:t>неделю</w:t>
      </w:r>
      <w:r w:rsidRPr="00E22357">
        <w:rPr>
          <w:rFonts w:ascii="Arial" w:eastAsia="Times New Roman" w:hAnsi="Arial" w:cs="Arial"/>
          <w:color w:val="000000"/>
          <w:spacing w:val="-1"/>
          <w:lang w:eastAsia="ru-RU"/>
        </w:rPr>
        <w:t>)</w:t>
      </w:r>
    </w:p>
    <w:p w:rsidR="00E22357" w:rsidRPr="00E22357" w:rsidRDefault="00E22357" w:rsidP="00E22357">
      <w:pPr>
        <w:widowControl w:val="0"/>
        <w:shd w:val="clear" w:color="auto" w:fill="FFFFFF"/>
        <w:autoSpaceDE w:val="0"/>
        <w:autoSpaceDN w:val="0"/>
        <w:adjustRightInd w:val="0"/>
        <w:spacing w:before="187" w:after="0" w:line="240" w:lineRule="auto"/>
        <w:ind w:left="14"/>
        <w:rPr>
          <w:rFonts w:ascii="Times New Roman" w:eastAsia="Times New Roman" w:hAnsi="Times New Roman"/>
          <w:sz w:val="20"/>
          <w:szCs w:val="20"/>
          <w:lang w:eastAsia="ru-RU"/>
        </w:rPr>
      </w:pPr>
      <w:r w:rsidRPr="00E22357">
        <w:rPr>
          <w:rFonts w:ascii="Arial" w:eastAsia="Times New Roman" w:hAnsi="Arial" w:cs="Arial"/>
          <w:b/>
          <w:bCs/>
          <w:color w:val="000000"/>
          <w:sz w:val="25"/>
          <w:szCs w:val="25"/>
          <w:lang w:eastAsia="ru-RU"/>
        </w:rPr>
        <w:t xml:space="preserve">5 </w:t>
      </w:r>
      <w:r w:rsidRPr="00E22357">
        <w:rPr>
          <w:rFonts w:ascii="Arial" w:eastAsia="Times New Roman" w:hAnsi="Arial"/>
          <w:b/>
          <w:bCs/>
          <w:color w:val="000000"/>
          <w:sz w:val="25"/>
          <w:szCs w:val="25"/>
          <w:lang w:eastAsia="ru-RU"/>
        </w:rPr>
        <w:t>класс</w:t>
      </w:r>
    </w:p>
    <w:p w:rsidR="00E22357" w:rsidRPr="00E22357" w:rsidRDefault="00E22357" w:rsidP="00E22357">
      <w:pPr>
        <w:widowControl w:val="0"/>
        <w:shd w:val="clear" w:color="auto" w:fill="FFFFFF"/>
        <w:autoSpaceDE w:val="0"/>
        <w:autoSpaceDN w:val="0"/>
        <w:adjustRightInd w:val="0"/>
        <w:spacing w:before="226" w:after="0" w:line="235" w:lineRule="exact"/>
        <w:ind w:left="10"/>
        <w:rPr>
          <w:rFonts w:ascii="Times New Roman" w:eastAsia="Times New Roman" w:hAnsi="Times New Roman"/>
          <w:sz w:val="20"/>
          <w:szCs w:val="20"/>
          <w:lang w:eastAsia="ru-RU"/>
        </w:rPr>
      </w:pPr>
      <w:r w:rsidRPr="00E22357">
        <w:rPr>
          <w:rFonts w:ascii="Arial" w:eastAsia="Times New Roman" w:hAnsi="Arial"/>
          <w:color w:val="000000"/>
          <w:lang w:eastAsia="ru-RU"/>
        </w:rPr>
        <w:t>Пояснительная</w:t>
      </w:r>
      <w:r w:rsidRPr="00E22357">
        <w:rPr>
          <w:rFonts w:ascii="Arial" w:eastAsia="Times New Roman" w:hAnsi="Arial" w:cs="Arial"/>
          <w:color w:val="000000"/>
          <w:lang w:eastAsia="ru-RU"/>
        </w:rPr>
        <w:t xml:space="preserve"> </w:t>
      </w:r>
      <w:r w:rsidRPr="00E22357">
        <w:rPr>
          <w:rFonts w:ascii="Arial" w:eastAsia="Times New Roman" w:hAnsi="Arial"/>
          <w:color w:val="000000"/>
          <w:lang w:eastAsia="ru-RU"/>
        </w:rPr>
        <w:t>записка</w:t>
      </w:r>
    </w:p>
    <w:p w:rsidR="00E22357" w:rsidRPr="00E22357" w:rsidRDefault="00E22357" w:rsidP="00E22357">
      <w:pPr>
        <w:widowControl w:val="0"/>
        <w:shd w:val="clear" w:color="auto" w:fill="FFFFFF"/>
        <w:autoSpaceDE w:val="0"/>
        <w:autoSpaceDN w:val="0"/>
        <w:adjustRightInd w:val="0"/>
        <w:spacing w:after="0" w:line="235" w:lineRule="exact"/>
        <w:ind w:firstLine="350"/>
        <w:jc w:val="both"/>
        <w:rPr>
          <w:rFonts w:ascii="Times New Roman" w:eastAsia="Times New Roman" w:hAnsi="Times New Roman"/>
          <w:sz w:val="20"/>
          <w:szCs w:val="20"/>
          <w:lang w:eastAsia="ru-RU"/>
        </w:rPr>
      </w:pPr>
      <w:r w:rsidRPr="00E22357">
        <w:rPr>
          <w:rFonts w:ascii="Times New Roman" w:eastAsia="Times New Roman" w:hAnsi="Times New Roman"/>
          <w:color w:val="000000"/>
          <w:spacing w:val="-7"/>
          <w:sz w:val="23"/>
          <w:szCs w:val="23"/>
          <w:lang w:eastAsia="ru-RU"/>
        </w:rPr>
        <w:t xml:space="preserve">Изучение природоведения в начальных классах школы 8-го вида </w:t>
      </w:r>
      <w:r w:rsidRPr="00E22357">
        <w:rPr>
          <w:rFonts w:ascii="Times New Roman" w:eastAsia="Times New Roman" w:hAnsi="Times New Roman"/>
          <w:color w:val="000000"/>
          <w:spacing w:val="-5"/>
          <w:sz w:val="23"/>
          <w:szCs w:val="23"/>
          <w:lang w:eastAsia="ru-RU"/>
        </w:rPr>
        <w:t xml:space="preserve">направлено на обобщение знаний учащихся об окружающем мире, </w:t>
      </w:r>
      <w:r w:rsidRPr="00E22357">
        <w:rPr>
          <w:rFonts w:ascii="Times New Roman" w:eastAsia="Times New Roman" w:hAnsi="Times New Roman"/>
          <w:color w:val="000000"/>
          <w:spacing w:val="-6"/>
          <w:sz w:val="23"/>
          <w:szCs w:val="23"/>
          <w:lang w:eastAsia="ru-RU"/>
        </w:rPr>
        <w:t>полученное при ознакомлении с предметами и явлениями, встреча</w:t>
      </w:r>
      <w:r w:rsidRPr="00E22357">
        <w:rPr>
          <w:rFonts w:ascii="Times New Roman" w:eastAsia="Times New Roman" w:hAnsi="Times New Roman"/>
          <w:color w:val="000000"/>
          <w:spacing w:val="-6"/>
          <w:sz w:val="23"/>
          <w:szCs w:val="23"/>
          <w:lang w:eastAsia="ru-RU"/>
        </w:rPr>
        <w:softHyphen/>
      </w:r>
      <w:r w:rsidRPr="00E22357">
        <w:rPr>
          <w:rFonts w:ascii="Times New Roman" w:eastAsia="Times New Roman" w:hAnsi="Times New Roman"/>
          <w:color w:val="000000"/>
          <w:spacing w:val="-7"/>
          <w:sz w:val="23"/>
          <w:szCs w:val="23"/>
          <w:lang w:eastAsia="ru-RU"/>
        </w:rPr>
        <w:t>ющимися в действительности. В то же время данный учебный пред</w:t>
      </w:r>
      <w:r w:rsidRPr="00E22357">
        <w:rPr>
          <w:rFonts w:ascii="Times New Roman" w:eastAsia="Times New Roman" w:hAnsi="Times New Roman"/>
          <w:color w:val="000000"/>
          <w:spacing w:val="-7"/>
          <w:sz w:val="23"/>
          <w:szCs w:val="23"/>
          <w:lang w:eastAsia="ru-RU"/>
        </w:rPr>
        <w:softHyphen/>
      </w:r>
      <w:r w:rsidRPr="00E22357">
        <w:rPr>
          <w:rFonts w:ascii="Times New Roman" w:eastAsia="Times New Roman" w:hAnsi="Times New Roman"/>
          <w:color w:val="000000"/>
          <w:spacing w:val="-4"/>
          <w:sz w:val="23"/>
          <w:szCs w:val="23"/>
          <w:lang w:eastAsia="ru-RU"/>
        </w:rPr>
        <w:t>мет для пятиклассников является подготовительным, способству</w:t>
      </w:r>
      <w:r w:rsidRPr="00E22357">
        <w:rPr>
          <w:rFonts w:ascii="Times New Roman" w:eastAsia="Times New Roman" w:hAnsi="Times New Roman"/>
          <w:color w:val="000000"/>
          <w:spacing w:val="-4"/>
          <w:sz w:val="23"/>
          <w:szCs w:val="23"/>
          <w:lang w:eastAsia="ru-RU"/>
        </w:rPr>
        <w:softHyphen/>
        <w:t>ющим в дальнейшем лучшему усвоению ими элементарных есте</w:t>
      </w:r>
      <w:r w:rsidRPr="00E22357">
        <w:rPr>
          <w:rFonts w:ascii="Times New Roman" w:eastAsia="Times New Roman" w:hAnsi="Times New Roman"/>
          <w:color w:val="000000"/>
          <w:spacing w:val="-4"/>
          <w:sz w:val="23"/>
          <w:szCs w:val="23"/>
          <w:lang w:eastAsia="ru-RU"/>
        </w:rPr>
        <w:softHyphen/>
      </w:r>
      <w:r w:rsidRPr="00E22357">
        <w:rPr>
          <w:rFonts w:ascii="Times New Roman" w:eastAsia="Times New Roman" w:hAnsi="Times New Roman"/>
          <w:color w:val="000000"/>
          <w:spacing w:val="-1"/>
          <w:sz w:val="23"/>
          <w:szCs w:val="23"/>
          <w:lang w:eastAsia="ru-RU"/>
        </w:rPr>
        <w:t xml:space="preserve">ствоведческих, биологических, географических и исторических </w:t>
      </w:r>
      <w:r w:rsidRPr="00E22357">
        <w:rPr>
          <w:rFonts w:ascii="Times New Roman" w:eastAsia="Times New Roman" w:hAnsi="Times New Roman"/>
          <w:color w:val="000000"/>
          <w:spacing w:val="-5"/>
          <w:sz w:val="23"/>
          <w:szCs w:val="23"/>
          <w:lang w:eastAsia="ru-RU"/>
        </w:rPr>
        <w:t>знаний.</w:t>
      </w:r>
    </w:p>
    <w:p w:rsidR="00E22357" w:rsidRPr="00E22357" w:rsidRDefault="00E22357" w:rsidP="00E22357">
      <w:pPr>
        <w:widowControl w:val="0"/>
        <w:shd w:val="clear" w:color="auto" w:fill="FFFFFF"/>
        <w:autoSpaceDE w:val="0"/>
        <w:autoSpaceDN w:val="0"/>
        <w:adjustRightInd w:val="0"/>
        <w:spacing w:after="0" w:line="235" w:lineRule="exact"/>
        <w:ind w:right="5" w:firstLine="350"/>
        <w:jc w:val="both"/>
        <w:rPr>
          <w:rFonts w:ascii="Times New Roman" w:eastAsia="Times New Roman" w:hAnsi="Times New Roman"/>
          <w:sz w:val="20"/>
          <w:szCs w:val="20"/>
          <w:lang w:eastAsia="ru-RU"/>
        </w:rPr>
      </w:pPr>
      <w:r w:rsidRPr="00E22357">
        <w:rPr>
          <w:rFonts w:ascii="Times New Roman" w:eastAsia="Times New Roman" w:hAnsi="Times New Roman"/>
          <w:color w:val="000000"/>
          <w:spacing w:val="-4"/>
          <w:sz w:val="23"/>
          <w:szCs w:val="23"/>
          <w:lang w:eastAsia="ru-RU"/>
        </w:rPr>
        <w:t xml:space="preserve">В процессе изучения окружающего мира у учащихся должны сформироваться некоторые элементарные представления о нем: о живой и неживой природе, о сезонных изменениях в ней, о жизни </w:t>
      </w:r>
      <w:r w:rsidRPr="00E22357">
        <w:rPr>
          <w:rFonts w:ascii="Times New Roman" w:eastAsia="Times New Roman" w:hAnsi="Times New Roman"/>
          <w:color w:val="000000"/>
          <w:spacing w:val="-5"/>
          <w:sz w:val="23"/>
          <w:szCs w:val="23"/>
          <w:lang w:eastAsia="ru-RU"/>
        </w:rPr>
        <w:t>растений и животных, о здоровье человека.</w:t>
      </w:r>
    </w:p>
    <w:p w:rsidR="00E22357" w:rsidRPr="00E22357" w:rsidRDefault="00E22357" w:rsidP="00E22357">
      <w:pPr>
        <w:widowControl w:val="0"/>
        <w:shd w:val="clear" w:color="auto" w:fill="FFFFFF"/>
        <w:autoSpaceDE w:val="0"/>
        <w:autoSpaceDN w:val="0"/>
        <w:adjustRightInd w:val="0"/>
        <w:spacing w:after="0" w:line="235" w:lineRule="exact"/>
        <w:ind w:right="5" w:firstLine="350"/>
        <w:jc w:val="both"/>
        <w:rPr>
          <w:rFonts w:ascii="Times New Roman" w:eastAsia="Times New Roman" w:hAnsi="Times New Roman"/>
          <w:sz w:val="20"/>
          <w:szCs w:val="20"/>
          <w:lang w:eastAsia="ru-RU"/>
        </w:rPr>
      </w:pPr>
      <w:r w:rsidRPr="00E22357">
        <w:rPr>
          <w:rFonts w:ascii="Times New Roman" w:eastAsia="Times New Roman" w:hAnsi="Times New Roman"/>
          <w:color w:val="000000"/>
          <w:spacing w:val="-5"/>
          <w:sz w:val="23"/>
          <w:szCs w:val="23"/>
          <w:lang w:eastAsia="ru-RU"/>
        </w:rPr>
        <w:t>Пятиклассники должны учиться наблюдать, видеть и слышать, сравнивать и обобщать, устанавливать несложные причинно-след</w:t>
      </w:r>
      <w:r w:rsidRPr="00E22357">
        <w:rPr>
          <w:rFonts w:ascii="Times New Roman" w:eastAsia="Times New Roman" w:hAnsi="Times New Roman"/>
          <w:color w:val="000000"/>
          <w:spacing w:val="-5"/>
          <w:sz w:val="23"/>
          <w:szCs w:val="23"/>
          <w:lang w:eastAsia="ru-RU"/>
        </w:rPr>
        <w:softHyphen/>
      </w:r>
      <w:r w:rsidRPr="00E22357">
        <w:rPr>
          <w:rFonts w:ascii="Times New Roman" w:eastAsia="Times New Roman" w:hAnsi="Times New Roman"/>
          <w:color w:val="000000"/>
          <w:spacing w:val="-3"/>
          <w:sz w:val="23"/>
          <w:szCs w:val="23"/>
          <w:lang w:eastAsia="ru-RU"/>
        </w:rPr>
        <w:t>ственные связи в природе и взаимозависимость природных явле</w:t>
      </w:r>
      <w:r w:rsidRPr="00E22357">
        <w:rPr>
          <w:rFonts w:ascii="Times New Roman" w:eastAsia="Times New Roman" w:hAnsi="Times New Roman"/>
          <w:color w:val="000000"/>
          <w:spacing w:val="-3"/>
          <w:sz w:val="23"/>
          <w:szCs w:val="23"/>
          <w:lang w:eastAsia="ru-RU"/>
        </w:rPr>
        <w:softHyphen/>
      </w:r>
      <w:r w:rsidRPr="00E22357">
        <w:rPr>
          <w:rFonts w:ascii="Times New Roman" w:eastAsia="Times New Roman" w:hAnsi="Times New Roman"/>
          <w:color w:val="000000"/>
          <w:spacing w:val="-6"/>
          <w:sz w:val="23"/>
          <w:szCs w:val="23"/>
          <w:lang w:eastAsia="ru-RU"/>
        </w:rPr>
        <w:t xml:space="preserve">ний. Такая деятельность учащихся имеет непосредственно большое </w:t>
      </w:r>
      <w:r w:rsidRPr="00E22357">
        <w:rPr>
          <w:rFonts w:ascii="Times New Roman" w:eastAsia="Times New Roman" w:hAnsi="Times New Roman"/>
          <w:color w:val="000000"/>
          <w:spacing w:val="-4"/>
          <w:sz w:val="23"/>
          <w:szCs w:val="23"/>
          <w:lang w:eastAsia="ru-RU"/>
        </w:rPr>
        <w:t xml:space="preserve">значение для коррекции недостатков психофизического развития </w:t>
      </w:r>
      <w:r w:rsidRPr="00E22357">
        <w:rPr>
          <w:rFonts w:ascii="Times New Roman" w:eastAsia="Times New Roman" w:hAnsi="Times New Roman"/>
          <w:color w:val="000000"/>
          <w:spacing w:val="-6"/>
          <w:sz w:val="23"/>
          <w:szCs w:val="23"/>
          <w:lang w:eastAsia="ru-RU"/>
        </w:rPr>
        <w:t>умственноотсталых школьников, их познавательных возможностей и интересов.</w:t>
      </w:r>
    </w:p>
    <w:p w:rsidR="00E22357" w:rsidRPr="00E22357" w:rsidRDefault="00E22357" w:rsidP="00E22357">
      <w:pPr>
        <w:widowControl w:val="0"/>
        <w:shd w:val="clear" w:color="auto" w:fill="FFFFFF"/>
        <w:autoSpaceDE w:val="0"/>
        <w:autoSpaceDN w:val="0"/>
        <w:adjustRightInd w:val="0"/>
        <w:spacing w:after="0" w:line="235" w:lineRule="exact"/>
        <w:ind w:right="5" w:firstLine="350"/>
        <w:jc w:val="both"/>
        <w:rPr>
          <w:rFonts w:ascii="Times New Roman" w:eastAsia="Times New Roman" w:hAnsi="Times New Roman"/>
          <w:sz w:val="20"/>
          <w:szCs w:val="20"/>
          <w:lang w:eastAsia="ru-RU"/>
        </w:rPr>
      </w:pPr>
      <w:r w:rsidRPr="00E22357">
        <w:rPr>
          <w:rFonts w:ascii="Times New Roman" w:eastAsia="Times New Roman" w:hAnsi="Times New Roman"/>
          <w:color w:val="000000"/>
          <w:spacing w:val="-5"/>
          <w:sz w:val="23"/>
          <w:szCs w:val="23"/>
          <w:lang w:eastAsia="ru-RU"/>
        </w:rPr>
        <w:t xml:space="preserve">Природоведческие знания помогут учащимся лучше понимать </w:t>
      </w:r>
      <w:r w:rsidRPr="00E22357">
        <w:rPr>
          <w:rFonts w:ascii="Times New Roman" w:eastAsia="Times New Roman" w:hAnsi="Times New Roman"/>
          <w:color w:val="000000"/>
          <w:spacing w:val="-7"/>
          <w:sz w:val="23"/>
          <w:szCs w:val="23"/>
          <w:lang w:eastAsia="ru-RU"/>
        </w:rPr>
        <w:t xml:space="preserve">отношение человека к природе, эстетически воспринимать и любить </w:t>
      </w:r>
      <w:r w:rsidRPr="00E22357">
        <w:rPr>
          <w:rFonts w:ascii="Times New Roman" w:eastAsia="Times New Roman" w:hAnsi="Times New Roman"/>
          <w:color w:val="000000"/>
          <w:spacing w:val="-5"/>
          <w:sz w:val="23"/>
          <w:szCs w:val="23"/>
          <w:lang w:eastAsia="ru-RU"/>
        </w:rPr>
        <w:t>ее, по возможности уметь беречь и стремиться охранять. Это обус</w:t>
      </w:r>
      <w:r w:rsidRPr="00E22357">
        <w:rPr>
          <w:rFonts w:ascii="Times New Roman" w:eastAsia="Times New Roman" w:hAnsi="Times New Roman"/>
          <w:color w:val="000000"/>
          <w:spacing w:val="-5"/>
          <w:sz w:val="23"/>
          <w:szCs w:val="23"/>
          <w:lang w:eastAsia="ru-RU"/>
        </w:rPr>
        <w:softHyphen/>
      </w:r>
      <w:r w:rsidRPr="00E22357">
        <w:rPr>
          <w:rFonts w:ascii="Times New Roman" w:eastAsia="Times New Roman" w:hAnsi="Times New Roman"/>
          <w:color w:val="000000"/>
          <w:spacing w:val="-8"/>
          <w:sz w:val="23"/>
          <w:szCs w:val="23"/>
          <w:lang w:eastAsia="ru-RU"/>
        </w:rPr>
        <w:t>ловит значительную воспитательную роль природоведения, а в даль</w:t>
      </w:r>
      <w:r w:rsidRPr="00E22357">
        <w:rPr>
          <w:rFonts w:ascii="Times New Roman" w:eastAsia="Times New Roman" w:hAnsi="Times New Roman"/>
          <w:color w:val="000000"/>
          <w:spacing w:val="-8"/>
          <w:sz w:val="23"/>
          <w:szCs w:val="23"/>
          <w:lang w:eastAsia="ru-RU"/>
        </w:rPr>
        <w:softHyphen/>
      </w:r>
      <w:r w:rsidRPr="00E22357">
        <w:rPr>
          <w:rFonts w:ascii="Times New Roman" w:eastAsia="Times New Roman" w:hAnsi="Times New Roman"/>
          <w:color w:val="000000"/>
          <w:spacing w:val="-7"/>
          <w:sz w:val="23"/>
          <w:szCs w:val="23"/>
          <w:lang w:eastAsia="ru-RU"/>
        </w:rPr>
        <w:t>нейшем — естествознания.</w:t>
      </w:r>
    </w:p>
    <w:p w:rsidR="00E22357" w:rsidRPr="00E22357" w:rsidRDefault="00E22357" w:rsidP="00E22357">
      <w:pPr>
        <w:widowControl w:val="0"/>
        <w:shd w:val="clear" w:color="auto" w:fill="FFFFFF"/>
        <w:autoSpaceDE w:val="0"/>
        <w:autoSpaceDN w:val="0"/>
        <w:adjustRightInd w:val="0"/>
        <w:spacing w:after="0" w:line="235" w:lineRule="exact"/>
        <w:ind w:right="10" w:firstLine="350"/>
        <w:jc w:val="both"/>
        <w:rPr>
          <w:rFonts w:ascii="Times New Roman" w:eastAsia="Times New Roman" w:hAnsi="Times New Roman"/>
          <w:sz w:val="20"/>
          <w:szCs w:val="20"/>
          <w:lang w:eastAsia="ru-RU"/>
        </w:rPr>
      </w:pPr>
      <w:r w:rsidRPr="00E22357">
        <w:rPr>
          <w:rFonts w:ascii="Times New Roman" w:eastAsia="Times New Roman" w:hAnsi="Times New Roman"/>
          <w:color w:val="000000"/>
          <w:spacing w:val="-7"/>
          <w:sz w:val="23"/>
          <w:szCs w:val="23"/>
          <w:lang w:eastAsia="ru-RU"/>
        </w:rPr>
        <w:t>Природоведение как учебный предмет в 5 классе состоит из сле</w:t>
      </w:r>
      <w:r w:rsidRPr="00E22357">
        <w:rPr>
          <w:rFonts w:ascii="Times New Roman" w:eastAsia="Times New Roman" w:hAnsi="Times New Roman"/>
          <w:color w:val="000000"/>
          <w:spacing w:val="-7"/>
          <w:sz w:val="23"/>
          <w:szCs w:val="23"/>
          <w:lang w:eastAsia="ru-RU"/>
        </w:rPr>
        <w:softHyphen/>
      </w:r>
      <w:r w:rsidRPr="00E22357">
        <w:rPr>
          <w:rFonts w:ascii="Times New Roman" w:eastAsia="Times New Roman" w:hAnsi="Times New Roman"/>
          <w:color w:val="000000"/>
          <w:spacing w:val="-6"/>
          <w:sz w:val="23"/>
          <w:szCs w:val="23"/>
          <w:lang w:eastAsia="ru-RU"/>
        </w:rPr>
        <w:t>дующих разделов:</w:t>
      </w:r>
    </w:p>
    <w:p w:rsidR="00E22357" w:rsidRPr="00E22357" w:rsidRDefault="00E22357" w:rsidP="00E22357">
      <w:pPr>
        <w:widowControl w:val="0"/>
        <w:numPr>
          <w:ilvl w:val="0"/>
          <w:numId w:val="186"/>
        </w:numPr>
        <w:shd w:val="clear" w:color="auto" w:fill="FFFFFF"/>
        <w:tabs>
          <w:tab w:val="left" w:pos="547"/>
        </w:tabs>
        <w:autoSpaceDE w:val="0"/>
        <w:autoSpaceDN w:val="0"/>
        <w:adjustRightInd w:val="0"/>
        <w:spacing w:after="0" w:line="235" w:lineRule="exact"/>
        <w:rPr>
          <w:rFonts w:ascii="Times New Roman" w:eastAsia="Times New Roman" w:hAnsi="Times New Roman"/>
          <w:color w:val="000000"/>
          <w:sz w:val="23"/>
          <w:szCs w:val="23"/>
          <w:lang w:eastAsia="ru-RU"/>
        </w:rPr>
      </w:pPr>
      <w:r w:rsidRPr="00E22357">
        <w:rPr>
          <w:rFonts w:ascii="Times New Roman" w:eastAsia="Times New Roman" w:hAnsi="Times New Roman"/>
          <w:color w:val="000000"/>
          <w:spacing w:val="-6"/>
          <w:sz w:val="23"/>
          <w:szCs w:val="23"/>
          <w:lang w:eastAsia="ru-RU"/>
        </w:rPr>
        <w:t>«Окружающий нас мир»; наша местность (дом, адрес, школа,</w:t>
      </w:r>
      <w:r w:rsidRPr="00E22357">
        <w:rPr>
          <w:rFonts w:ascii="Times New Roman" w:eastAsia="Times New Roman" w:hAnsi="Times New Roman"/>
          <w:color w:val="000000"/>
          <w:spacing w:val="-6"/>
          <w:sz w:val="23"/>
          <w:szCs w:val="23"/>
          <w:lang w:eastAsia="ru-RU"/>
        </w:rPr>
        <w:br/>
      </w:r>
      <w:r w:rsidRPr="00E22357">
        <w:rPr>
          <w:rFonts w:ascii="Times New Roman" w:eastAsia="Times New Roman" w:hAnsi="Times New Roman"/>
          <w:color w:val="000000"/>
          <w:spacing w:val="-4"/>
          <w:sz w:val="23"/>
          <w:szCs w:val="23"/>
          <w:lang w:eastAsia="ru-RU"/>
        </w:rPr>
        <w:lastRenderedPageBreak/>
        <w:t>природа вокруг нас);</w:t>
      </w:r>
    </w:p>
    <w:p w:rsidR="00E22357" w:rsidRPr="00E22357" w:rsidRDefault="00E22357" w:rsidP="00E22357">
      <w:pPr>
        <w:widowControl w:val="0"/>
        <w:numPr>
          <w:ilvl w:val="0"/>
          <w:numId w:val="186"/>
        </w:numPr>
        <w:shd w:val="clear" w:color="auto" w:fill="FFFFFF"/>
        <w:tabs>
          <w:tab w:val="left" w:pos="547"/>
        </w:tabs>
        <w:autoSpaceDE w:val="0"/>
        <w:autoSpaceDN w:val="0"/>
        <w:adjustRightInd w:val="0"/>
        <w:spacing w:after="0" w:line="235" w:lineRule="exact"/>
        <w:rPr>
          <w:rFonts w:ascii="Times New Roman" w:eastAsia="Times New Roman" w:hAnsi="Times New Roman"/>
          <w:color w:val="000000"/>
          <w:sz w:val="23"/>
          <w:szCs w:val="23"/>
          <w:lang w:eastAsia="ru-RU"/>
        </w:rPr>
      </w:pPr>
      <w:r w:rsidRPr="00E22357">
        <w:rPr>
          <w:rFonts w:ascii="Times New Roman" w:eastAsia="Times New Roman" w:hAnsi="Times New Roman"/>
          <w:color w:val="000000"/>
          <w:spacing w:val="-4"/>
          <w:sz w:val="23"/>
          <w:szCs w:val="23"/>
          <w:lang w:eastAsia="ru-RU"/>
        </w:rPr>
        <w:t>«Сезонные изменения в природе»;</w:t>
      </w:r>
    </w:p>
    <w:p w:rsidR="00E22357" w:rsidRPr="00E22357" w:rsidRDefault="00E22357" w:rsidP="00E22357">
      <w:pPr>
        <w:widowControl w:val="0"/>
        <w:numPr>
          <w:ilvl w:val="0"/>
          <w:numId w:val="186"/>
        </w:numPr>
        <w:shd w:val="clear" w:color="auto" w:fill="FFFFFF"/>
        <w:tabs>
          <w:tab w:val="left" w:pos="547"/>
        </w:tabs>
        <w:autoSpaceDE w:val="0"/>
        <w:autoSpaceDN w:val="0"/>
        <w:adjustRightInd w:val="0"/>
        <w:spacing w:after="0" w:line="235" w:lineRule="exact"/>
        <w:rPr>
          <w:rFonts w:ascii="Times New Roman" w:eastAsia="Times New Roman" w:hAnsi="Times New Roman"/>
          <w:color w:val="000000"/>
          <w:sz w:val="23"/>
          <w:szCs w:val="23"/>
          <w:lang w:eastAsia="ru-RU"/>
        </w:rPr>
      </w:pPr>
      <w:r w:rsidRPr="00E22357">
        <w:rPr>
          <w:rFonts w:ascii="Times New Roman" w:eastAsia="Times New Roman" w:hAnsi="Times New Roman"/>
          <w:color w:val="000000"/>
          <w:spacing w:val="-5"/>
          <w:sz w:val="23"/>
          <w:szCs w:val="23"/>
          <w:lang w:eastAsia="ru-RU"/>
        </w:rPr>
        <w:t>«Наша страна» (расположение на карте, население, столица);</w:t>
      </w:r>
    </w:p>
    <w:p w:rsidR="00E22357" w:rsidRPr="00E22357" w:rsidRDefault="00E22357" w:rsidP="00E22357">
      <w:pPr>
        <w:widowControl w:val="0"/>
        <w:numPr>
          <w:ilvl w:val="0"/>
          <w:numId w:val="186"/>
        </w:numPr>
        <w:shd w:val="clear" w:color="auto" w:fill="FFFFFF"/>
        <w:tabs>
          <w:tab w:val="left" w:pos="547"/>
        </w:tabs>
        <w:autoSpaceDE w:val="0"/>
        <w:autoSpaceDN w:val="0"/>
        <w:adjustRightInd w:val="0"/>
        <w:spacing w:after="0" w:line="235" w:lineRule="exact"/>
        <w:rPr>
          <w:rFonts w:ascii="Times New Roman" w:eastAsia="Times New Roman" w:hAnsi="Times New Roman"/>
          <w:color w:val="000000"/>
          <w:sz w:val="23"/>
          <w:szCs w:val="23"/>
          <w:lang w:eastAsia="ru-RU"/>
        </w:rPr>
      </w:pPr>
      <w:r w:rsidRPr="00E22357">
        <w:rPr>
          <w:rFonts w:ascii="Times New Roman" w:eastAsia="Times New Roman" w:hAnsi="Times New Roman"/>
          <w:color w:val="000000"/>
          <w:spacing w:val="-5"/>
          <w:sz w:val="23"/>
          <w:szCs w:val="23"/>
          <w:lang w:eastAsia="ru-RU"/>
        </w:rPr>
        <w:t>«Природа нашей Родины»:</w:t>
      </w:r>
    </w:p>
    <w:p w:rsidR="00E22357" w:rsidRPr="00E22357" w:rsidRDefault="00E22357" w:rsidP="00E22357">
      <w:pPr>
        <w:widowControl w:val="0"/>
        <w:numPr>
          <w:ilvl w:val="0"/>
          <w:numId w:val="186"/>
        </w:numPr>
        <w:shd w:val="clear" w:color="auto" w:fill="FFFFFF"/>
        <w:tabs>
          <w:tab w:val="left" w:pos="547"/>
        </w:tabs>
        <w:autoSpaceDE w:val="0"/>
        <w:autoSpaceDN w:val="0"/>
        <w:adjustRightInd w:val="0"/>
        <w:spacing w:after="0" w:line="235" w:lineRule="exact"/>
        <w:rPr>
          <w:rFonts w:ascii="Times New Roman" w:eastAsia="Times New Roman" w:hAnsi="Times New Roman"/>
          <w:color w:val="000000"/>
          <w:sz w:val="23"/>
          <w:szCs w:val="23"/>
          <w:lang w:eastAsia="ru-RU"/>
        </w:rPr>
      </w:pPr>
      <w:r w:rsidRPr="00E22357">
        <w:rPr>
          <w:rFonts w:ascii="Times New Roman" w:eastAsia="Times New Roman" w:hAnsi="Times New Roman"/>
          <w:i/>
          <w:iCs/>
          <w:color w:val="000000"/>
          <w:spacing w:val="-14"/>
          <w:sz w:val="23"/>
          <w:szCs w:val="23"/>
          <w:lang w:eastAsia="ru-RU"/>
        </w:rPr>
        <w:t xml:space="preserve">«Неживая природа» </w:t>
      </w:r>
      <w:r w:rsidRPr="00E22357">
        <w:rPr>
          <w:rFonts w:ascii="Times New Roman" w:eastAsia="Times New Roman" w:hAnsi="Times New Roman"/>
          <w:color w:val="000000"/>
          <w:spacing w:val="-14"/>
          <w:sz w:val="23"/>
          <w:szCs w:val="23"/>
          <w:lang w:eastAsia="ru-RU"/>
        </w:rPr>
        <w:t>(рельеф, вода, воздух, полезные ископаемые);</w:t>
      </w:r>
    </w:p>
    <w:p w:rsidR="00E22357" w:rsidRPr="00E22357" w:rsidRDefault="00E22357" w:rsidP="00E22357">
      <w:pPr>
        <w:widowControl w:val="0"/>
        <w:numPr>
          <w:ilvl w:val="0"/>
          <w:numId w:val="186"/>
        </w:numPr>
        <w:shd w:val="clear" w:color="auto" w:fill="FFFFFF"/>
        <w:tabs>
          <w:tab w:val="left" w:pos="547"/>
        </w:tabs>
        <w:autoSpaceDE w:val="0"/>
        <w:autoSpaceDN w:val="0"/>
        <w:adjustRightInd w:val="0"/>
        <w:spacing w:after="0" w:line="235" w:lineRule="exact"/>
        <w:rPr>
          <w:rFonts w:ascii="Times New Roman" w:eastAsia="Times New Roman" w:hAnsi="Times New Roman"/>
          <w:color w:val="000000"/>
          <w:sz w:val="23"/>
          <w:szCs w:val="23"/>
          <w:lang w:eastAsia="ru-RU"/>
        </w:rPr>
      </w:pPr>
      <w:r w:rsidRPr="00E22357">
        <w:rPr>
          <w:rFonts w:ascii="Times New Roman" w:eastAsia="Times New Roman" w:hAnsi="Times New Roman"/>
          <w:i/>
          <w:iCs/>
          <w:color w:val="000000"/>
          <w:spacing w:val="-5"/>
          <w:sz w:val="23"/>
          <w:szCs w:val="23"/>
          <w:lang w:eastAsia="ru-RU"/>
        </w:rPr>
        <w:t xml:space="preserve">«Живая природа» </w:t>
      </w:r>
      <w:r w:rsidRPr="00E22357">
        <w:rPr>
          <w:rFonts w:ascii="Times New Roman" w:eastAsia="Times New Roman" w:hAnsi="Times New Roman"/>
          <w:color w:val="000000"/>
          <w:spacing w:val="-5"/>
          <w:sz w:val="23"/>
          <w:szCs w:val="23"/>
          <w:lang w:eastAsia="ru-RU"/>
        </w:rPr>
        <w:t>(растения, грибы, животные, человек; при</w:t>
      </w:r>
      <w:r w:rsidRPr="00E22357">
        <w:rPr>
          <w:rFonts w:ascii="Times New Roman" w:eastAsia="Times New Roman" w:hAnsi="Times New Roman"/>
          <w:color w:val="000000"/>
          <w:spacing w:val="-5"/>
          <w:sz w:val="23"/>
          <w:szCs w:val="23"/>
          <w:lang w:eastAsia="ru-RU"/>
        </w:rPr>
        <w:softHyphen/>
      </w:r>
      <w:r w:rsidRPr="00E22357">
        <w:rPr>
          <w:rFonts w:ascii="Times New Roman" w:eastAsia="Times New Roman" w:hAnsi="Times New Roman"/>
          <w:color w:val="000000"/>
          <w:spacing w:val="-5"/>
          <w:sz w:val="23"/>
          <w:szCs w:val="23"/>
          <w:lang w:eastAsia="ru-RU"/>
        </w:rPr>
        <w:br/>
      </w:r>
      <w:r w:rsidRPr="00E22357">
        <w:rPr>
          <w:rFonts w:ascii="Times New Roman" w:eastAsia="Times New Roman" w:hAnsi="Times New Roman"/>
          <w:color w:val="000000"/>
          <w:spacing w:val="-6"/>
          <w:sz w:val="23"/>
          <w:szCs w:val="23"/>
          <w:lang w:eastAsia="ru-RU"/>
        </w:rPr>
        <w:t>родные сообщества: лес, сад, огород, поле, луг, болото, водоем);</w:t>
      </w:r>
    </w:p>
    <w:p w:rsidR="00E22357" w:rsidRPr="00E22357" w:rsidRDefault="00E22357" w:rsidP="00E22357">
      <w:pPr>
        <w:widowControl w:val="0"/>
        <w:numPr>
          <w:ilvl w:val="0"/>
          <w:numId w:val="186"/>
        </w:numPr>
        <w:shd w:val="clear" w:color="auto" w:fill="FFFFFF"/>
        <w:tabs>
          <w:tab w:val="left" w:pos="547"/>
        </w:tabs>
        <w:autoSpaceDE w:val="0"/>
        <w:autoSpaceDN w:val="0"/>
        <w:adjustRightInd w:val="0"/>
        <w:spacing w:after="0" w:line="235" w:lineRule="exact"/>
        <w:rPr>
          <w:rFonts w:ascii="Times New Roman" w:eastAsia="Times New Roman" w:hAnsi="Times New Roman"/>
          <w:color w:val="000000"/>
          <w:sz w:val="23"/>
          <w:szCs w:val="23"/>
          <w:lang w:eastAsia="ru-RU"/>
        </w:rPr>
      </w:pPr>
      <w:r w:rsidRPr="00E22357">
        <w:rPr>
          <w:rFonts w:ascii="Times New Roman" w:eastAsia="Times New Roman" w:hAnsi="Times New Roman"/>
          <w:color w:val="000000"/>
          <w:spacing w:val="-4"/>
          <w:sz w:val="23"/>
          <w:szCs w:val="23"/>
          <w:lang w:eastAsia="ru-RU"/>
        </w:rPr>
        <w:t>«Охрана здоровья человека»;</w:t>
      </w:r>
    </w:p>
    <w:p w:rsidR="00E22357" w:rsidRPr="00E22357" w:rsidRDefault="00E22357" w:rsidP="00E22357">
      <w:pPr>
        <w:widowControl w:val="0"/>
        <w:numPr>
          <w:ilvl w:val="0"/>
          <w:numId w:val="186"/>
        </w:numPr>
        <w:shd w:val="clear" w:color="auto" w:fill="FFFFFF"/>
        <w:tabs>
          <w:tab w:val="left" w:pos="547"/>
        </w:tabs>
        <w:autoSpaceDE w:val="0"/>
        <w:autoSpaceDN w:val="0"/>
        <w:adjustRightInd w:val="0"/>
        <w:spacing w:after="0" w:line="235" w:lineRule="exact"/>
        <w:rPr>
          <w:rFonts w:ascii="Times New Roman" w:eastAsia="Times New Roman" w:hAnsi="Times New Roman"/>
          <w:color w:val="000000"/>
          <w:sz w:val="23"/>
          <w:szCs w:val="23"/>
          <w:lang w:eastAsia="ru-RU"/>
        </w:rPr>
      </w:pPr>
      <w:r w:rsidRPr="00E22357">
        <w:rPr>
          <w:rFonts w:ascii="Times New Roman" w:eastAsia="Times New Roman" w:hAnsi="Times New Roman"/>
          <w:color w:val="000000"/>
          <w:spacing w:val="-4"/>
          <w:sz w:val="23"/>
          <w:szCs w:val="23"/>
          <w:lang w:eastAsia="ru-RU"/>
        </w:rPr>
        <w:t>«Охрана природы и экология»;</w:t>
      </w:r>
    </w:p>
    <w:p w:rsidR="00E22357" w:rsidRPr="00E22357" w:rsidRDefault="00E22357" w:rsidP="00E22357">
      <w:pPr>
        <w:widowControl w:val="0"/>
        <w:numPr>
          <w:ilvl w:val="0"/>
          <w:numId w:val="186"/>
        </w:numPr>
        <w:shd w:val="clear" w:color="auto" w:fill="FFFFFF"/>
        <w:tabs>
          <w:tab w:val="left" w:pos="547"/>
        </w:tabs>
        <w:autoSpaceDE w:val="0"/>
        <w:autoSpaceDN w:val="0"/>
        <w:adjustRightInd w:val="0"/>
        <w:spacing w:after="0" w:line="235" w:lineRule="exact"/>
        <w:rPr>
          <w:rFonts w:ascii="Times New Roman" w:eastAsia="Times New Roman" w:hAnsi="Times New Roman"/>
          <w:color w:val="000000"/>
          <w:sz w:val="23"/>
          <w:szCs w:val="23"/>
          <w:lang w:eastAsia="ru-RU"/>
        </w:rPr>
      </w:pPr>
      <w:r w:rsidRPr="00E22357">
        <w:rPr>
          <w:rFonts w:ascii="Times New Roman" w:eastAsia="Times New Roman" w:hAnsi="Times New Roman"/>
          <w:color w:val="000000"/>
          <w:spacing w:val="-5"/>
          <w:sz w:val="23"/>
          <w:szCs w:val="23"/>
          <w:lang w:eastAsia="ru-RU"/>
        </w:rPr>
        <w:t>«Труд на пришкольном участке».</w:t>
      </w:r>
    </w:p>
    <w:p w:rsidR="00E22357" w:rsidRPr="00E22357" w:rsidRDefault="00E22357" w:rsidP="00E22357">
      <w:pPr>
        <w:widowControl w:val="0"/>
        <w:shd w:val="clear" w:color="auto" w:fill="FFFFFF"/>
        <w:tabs>
          <w:tab w:val="left" w:pos="4829"/>
        </w:tabs>
        <w:autoSpaceDE w:val="0"/>
        <w:autoSpaceDN w:val="0"/>
        <w:adjustRightInd w:val="0"/>
        <w:spacing w:after="0" w:line="235" w:lineRule="exact"/>
        <w:ind w:left="346"/>
        <w:rPr>
          <w:rFonts w:ascii="Times New Roman" w:eastAsia="Times New Roman" w:hAnsi="Times New Roman"/>
          <w:sz w:val="20"/>
          <w:szCs w:val="20"/>
          <w:lang w:eastAsia="ru-RU"/>
        </w:rPr>
      </w:pPr>
      <w:r w:rsidRPr="00E22357">
        <w:rPr>
          <w:rFonts w:ascii="Times New Roman" w:eastAsia="Times New Roman" w:hAnsi="Times New Roman"/>
          <w:color w:val="000000"/>
          <w:spacing w:val="-6"/>
          <w:sz w:val="23"/>
          <w:szCs w:val="23"/>
          <w:lang w:eastAsia="ru-RU"/>
        </w:rPr>
        <w:t>Экскурсии и практические работы.</w:t>
      </w:r>
      <w:r w:rsidRPr="00E22357">
        <w:rPr>
          <w:rFonts w:ascii="Times New Roman" w:eastAsia="Times New Roman" w:hAnsi="Times New Roman"/>
          <w:color w:val="000000"/>
          <w:sz w:val="23"/>
          <w:szCs w:val="23"/>
          <w:lang w:eastAsia="ru-RU"/>
        </w:rPr>
        <w:tab/>
      </w:r>
    </w:p>
    <w:p w:rsidR="00E22357" w:rsidRPr="00E22357" w:rsidRDefault="00E22357" w:rsidP="00E22357">
      <w:pPr>
        <w:widowControl w:val="0"/>
        <w:shd w:val="clear" w:color="auto" w:fill="FFFFFF"/>
        <w:tabs>
          <w:tab w:val="left" w:pos="4795"/>
        </w:tabs>
        <w:autoSpaceDE w:val="0"/>
        <w:autoSpaceDN w:val="0"/>
        <w:adjustRightInd w:val="0"/>
        <w:spacing w:after="0" w:line="235" w:lineRule="exact"/>
        <w:ind w:left="346"/>
        <w:rPr>
          <w:rFonts w:ascii="Times New Roman" w:eastAsia="Times New Roman" w:hAnsi="Times New Roman"/>
          <w:b/>
          <w:bCs/>
          <w:color w:val="000000"/>
          <w:spacing w:val="-51"/>
          <w:w w:val="86"/>
          <w:lang w:eastAsia="ru-RU"/>
        </w:rPr>
      </w:pPr>
      <w:r w:rsidRPr="00E22357">
        <w:rPr>
          <w:rFonts w:ascii="Times New Roman" w:eastAsia="Times New Roman" w:hAnsi="Times New Roman"/>
          <w:b/>
          <w:bCs/>
          <w:color w:val="000000"/>
          <w:spacing w:val="10"/>
          <w:w w:val="86"/>
          <w:lang w:eastAsia="ru-RU"/>
        </w:rPr>
        <w:t>Окружающий нас мир.</w:t>
      </w:r>
      <w:r w:rsidRPr="00E22357">
        <w:rPr>
          <w:rFonts w:ascii="Times New Roman" w:eastAsia="Times New Roman" w:hAnsi="Times New Roman"/>
          <w:b/>
          <w:bCs/>
          <w:color w:val="000000"/>
          <w:lang w:eastAsia="ru-RU"/>
        </w:rPr>
        <w:tab/>
      </w:r>
    </w:p>
    <w:p w:rsidR="00E22357" w:rsidRPr="00E22357" w:rsidRDefault="00E22357" w:rsidP="00E22357">
      <w:pPr>
        <w:widowControl w:val="0"/>
        <w:shd w:val="clear" w:color="auto" w:fill="FFFFFF"/>
        <w:tabs>
          <w:tab w:val="left" w:pos="4795"/>
        </w:tabs>
        <w:autoSpaceDE w:val="0"/>
        <w:autoSpaceDN w:val="0"/>
        <w:adjustRightInd w:val="0"/>
        <w:spacing w:after="0" w:line="235" w:lineRule="exact"/>
        <w:ind w:left="346"/>
        <w:rPr>
          <w:rFonts w:ascii="Times New Roman" w:eastAsia="Times New Roman" w:hAnsi="Times New Roman"/>
          <w:sz w:val="20"/>
          <w:szCs w:val="20"/>
          <w:lang w:eastAsia="ru-RU"/>
        </w:rPr>
      </w:pPr>
      <w:r w:rsidRPr="00E22357">
        <w:rPr>
          <w:rFonts w:ascii="Times New Roman" w:eastAsia="Times New Roman" w:hAnsi="Times New Roman"/>
          <w:color w:val="000000"/>
          <w:spacing w:val="-6"/>
          <w:sz w:val="23"/>
          <w:szCs w:val="23"/>
          <w:lang w:eastAsia="ru-RU"/>
        </w:rPr>
        <w:t>Дом, в котором мы живем. Наша школа. Наша улица, район, де</w:t>
      </w:r>
      <w:r w:rsidRPr="00E22357">
        <w:rPr>
          <w:rFonts w:ascii="Times New Roman" w:eastAsia="Times New Roman" w:hAnsi="Times New Roman"/>
          <w:color w:val="000000"/>
          <w:spacing w:val="-6"/>
          <w:sz w:val="23"/>
          <w:szCs w:val="23"/>
          <w:lang w:eastAsia="ru-RU"/>
        </w:rPr>
        <w:softHyphen/>
      </w:r>
      <w:r w:rsidRPr="00E22357">
        <w:rPr>
          <w:rFonts w:ascii="Times New Roman" w:eastAsia="Times New Roman" w:hAnsi="Times New Roman"/>
          <w:color w:val="000000"/>
          <w:spacing w:val="-4"/>
          <w:sz w:val="23"/>
          <w:szCs w:val="23"/>
          <w:lang w:eastAsia="ru-RU"/>
        </w:rPr>
        <w:t>ревня (село, город). Домашний адрес. Адрес школы.</w:t>
      </w:r>
    </w:p>
    <w:p w:rsidR="00E22357" w:rsidRPr="00E22357" w:rsidRDefault="00E22357" w:rsidP="00E22357">
      <w:pPr>
        <w:widowControl w:val="0"/>
        <w:shd w:val="clear" w:color="auto" w:fill="FFFFFF"/>
        <w:autoSpaceDE w:val="0"/>
        <w:autoSpaceDN w:val="0"/>
        <w:adjustRightInd w:val="0"/>
        <w:spacing w:after="0" w:line="235" w:lineRule="exact"/>
        <w:ind w:right="24" w:firstLine="350"/>
        <w:jc w:val="both"/>
        <w:rPr>
          <w:rFonts w:ascii="Times New Roman" w:eastAsia="Times New Roman" w:hAnsi="Times New Roman"/>
          <w:sz w:val="20"/>
          <w:szCs w:val="20"/>
          <w:lang w:eastAsia="ru-RU"/>
        </w:rPr>
      </w:pPr>
      <w:r w:rsidRPr="00E22357">
        <w:rPr>
          <w:rFonts w:ascii="Times New Roman" w:eastAsia="Times New Roman" w:hAnsi="Times New Roman"/>
          <w:color w:val="000000"/>
          <w:spacing w:val="-4"/>
          <w:sz w:val="23"/>
          <w:szCs w:val="23"/>
          <w:lang w:eastAsia="ru-RU"/>
        </w:rPr>
        <w:t xml:space="preserve">Природа нашей местности вокруг нас (пришкольный участок, </w:t>
      </w:r>
      <w:r w:rsidRPr="00E22357">
        <w:rPr>
          <w:rFonts w:ascii="Times New Roman" w:eastAsia="Times New Roman" w:hAnsi="Times New Roman"/>
          <w:color w:val="000000"/>
          <w:spacing w:val="-5"/>
          <w:sz w:val="23"/>
          <w:szCs w:val="23"/>
          <w:lang w:eastAsia="ru-RU"/>
        </w:rPr>
        <w:t>сад, огород, лес, сквер, парк, воздух, которым мы дышим).</w:t>
      </w:r>
    </w:p>
    <w:p w:rsidR="00E22357" w:rsidRPr="00E22357" w:rsidRDefault="00E22357" w:rsidP="00E22357">
      <w:pPr>
        <w:widowControl w:val="0"/>
        <w:shd w:val="clear" w:color="auto" w:fill="FFFFFF"/>
        <w:autoSpaceDE w:val="0"/>
        <w:autoSpaceDN w:val="0"/>
        <w:adjustRightInd w:val="0"/>
        <w:spacing w:after="0" w:line="235" w:lineRule="exact"/>
        <w:ind w:left="346"/>
        <w:rPr>
          <w:rFonts w:ascii="Times New Roman" w:eastAsia="Times New Roman" w:hAnsi="Times New Roman"/>
          <w:sz w:val="20"/>
          <w:szCs w:val="20"/>
          <w:lang w:eastAsia="ru-RU"/>
        </w:rPr>
      </w:pPr>
      <w:r w:rsidRPr="00E22357">
        <w:rPr>
          <w:rFonts w:ascii="Times New Roman" w:eastAsia="Times New Roman" w:hAnsi="Times New Roman"/>
          <w:b/>
          <w:bCs/>
          <w:color w:val="000000"/>
          <w:spacing w:val="-2"/>
          <w:lang w:eastAsia="ru-RU"/>
        </w:rPr>
        <w:t>Сезонные изменения в природе.</w:t>
      </w:r>
    </w:p>
    <w:p w:rsidR="00E22357" w:rsidRPr="00E22357" w:rsidRDefault="00E22357" w:rsidP="00E22357">
      <w:pPr>
        <w:widowControl w:val="0"/>
        <w:shd w:val="clear" w:color="auto" w:fill="FFFFFF"/>
        <w:autoSpaceDE w:val="0"/>
        <w:autoSpaceDN w:val="0"/>
        <w:adjustRightInd w:val="0"/>
        <w:spacing w:after="0" w:line="235" w:lineRule="exact"/>
        <w:ind w:right="19" w:firstLine="350"/>
        <w:jc w:val="both"/>
        <w:rPr>
          <w:rFonts w:ascii="Times New Roman" w:eastAsia="Times New Roman" w:hAnsi="Times New Roman"/>
          <w:sz w:val="20"/>
          <w:szCs w:val="20"/>
          <w:lang w:eastAsia="ru-RU"/>
        </w:rPr>
      </w:pPr>
      <w:r w:rsidRPr="00E22357">
        <w:rPr>
          <w:rFonts w:ascii="Times New Roman" w:eastAsia="Times New Roman" w:hAnsi="Times New Roman"/>
          <w:color w:val="000000"/>
          <w:spacing w:val="-6"/>
          <w:sz w:val="23"/>
          <w:szCs w:val="23"/>
          <w:lang w:eastAsia="ru-RU"/>
        </w:rPr>
        <w:t>Погода (облачность, осадки, гроза, сила ветра, температура воз</w:t>
      </w:r>
      <w:r w:rsidRPr="00E22357">
        <w:rPr>
          <w:rFonts w:ascii="Times New Roman" w:eastAsia="Times New Roman" w:hAnsi="Times New Roman"/>
          <w:color w:val="000000"/>
          <w:spacing w:val="-6"/>
          <w:sz w:val="23"/>
          <w:szCs w:val="23"/>
          <w:lang w:eastAsia="ru-RU"/>
        </w:rPr>
        <w:softHyphen/>
      </w:r>
      <w:r w:rsidRPr="00E22357">
        <w:rPr>
          <w:rFonts w:ascii="Times New Roman" w:eastAsia="Times New Roman" w:hAnsi="Times New Roman"/>
          <w:color w:val="000000"/>
          <w:spacing w:val="-3"/>
          <w:sz w:val="23"/>
          <w:szCs w:val="23"/>
          <w:lang w:eastAsia="ru-RU"/>
        </w:rPr>
        <w:t>духа).</w:t>
      </w:r>
    </w:p>
    <w:p w:rsidR="00E22357" w:rsidRPr="00E22357" w:rsidRDefault="00E22357" w:rsidP="00E22357">
      <w:pPr>
        <w:widowControl w:val="0"/>
        <w:shd w:val="clear" w:color="auto" w:fill="FFFFFF"/>
        <w:autoSpaceDE w:val="0"/>
        <w:autoSpaceDN w:val="0"/>
        <w:adjustRightInd w:val="0"/>
        <w:spacing w:after="0" w:line="235" w:lineRule="exact"/>
        <w:ind w:right="19" w:firstLine="355"/>
        <w:jc w:val="both"/>
        <w:rPr>
          <w:rFonts w:ascii="Times New Roman" w:eastAsia="Times New Roman" w:hAnsi="Times New Roman"/>
          <w:sz w:val="20"/>
          <w:szCs w:val="20"/>
          <w:lang w:eastAsia="ru-RU"/>
        </w:rPr>
      </w:pPr>
      <w:r w:rsidRPr="00E22357">
        <w:rPr>
          <w:rFonts w:ascii="Times New Roman" w:eastAsia="Times New Roman" w:hAnsi="Times New Roman"/>
          <w:color w:val="000000"/>
          <w:spacing w:val="-5"/>
          <w:sz w:val="23"/>
          <w:szCs w:val="23"/>
          <w:lang w:eastAsia="ru-RU"/>
        </w:rPr>
        <w:t>Смена времен года (осень, зима, весна, лето). Календарь приро</w:t>
      </w:r>
      <w:r w:rsidRPr="00E22357">
        <w:rPr>
          <w:rFonts w:ascii="Times New Roman" w:eastAsia="Times New Roman" w:hAnsi="Times New Roman"/>
          <w:color w:val="000000"/>
          <w:spacing w:val="-5"/>
          <w:sz w:val="23"/>
          <w:szCs w:val="23"/>
          <w:lang w:eastAsia="ru-RU"/>
        </w:rPr>
        <w:softHyphen/>
      </w:r>
      <w:r w:rsidRPr="00E22357">
        <w:rPr>
          <w:rFonts w:ascii="Times New Roman" w:eastAsia="Times New Roman" w:hAnsi="Times New Roman"/>
          <w:color w:val="000000"/>
          <w:spacing w:val="-8"/>
          <w:sz w:val="23"/>
          <w:szCs w:val="23"/>
          <w:lang w:eastAsia="ru-RU"/>
        </w:rPr>
        <w:t>ды. Высота Солнца и продолжительность дня в разные времена года.</w:t>
      </w:r>
    </w:p>
    <w:p w:rsidR="00E22357" w:rsidRPr="00E22357" w:rsidRDefault="00E22357" w:rsidP="00E22357">
      <w:pPr>
        <w:widowControl w:val="0"/>
        <w:shd w:val="clear" w:color="auto" w:fill="FFFFFF"/>
        <w:autoSpaceDE w:val="0"/>
        <w:autoSpaceDN w:val="0"/>
        <w:adjustRightInd w:val="0"/>
        <w:spacing w:after="0" w:line="235" w:lineRule="exact"/>
        <w:ind w:left="5" w:right="14" w:firstLine="355"/>
        <w:jc w:val="both"/>
        <w:rPr>
          <w:rFonts w:ascii="Times New Roman" w:eastAsia="Times New Roman" w:hAnsi="Times New Roman"/>
          <w:sz w:val="20"/>
          <w:szCs w:val="20"/>
          <w:lang w:eastAsia="ru-RU"/>
        </w:rPr>
      </w:pPr>
      <w:r w:rsidRPr="00E22357">
        <w:rPr>
          <w:rFonts w:ascii="Times New Roman" w:eastAsia="Times New Roman" w:hAnsi="Times New Roman"/>
          <w:i/>
          <w:iCs/>
          <w:color w:val="000000"/>
          <w:spacing w:val="-3"/>
          <w:sz w:val="23"/>
          <w:szCs w:val="23"/>
          <w:lang w:eastAsia="ru-RU"/>
        </w:rPr>
        <w:t xml:space="preserve">Осень </w:t>
      </w:r>
      <w:r w:rsidRPr="00E22357">
        <w:rPr>
          <w:rFonts w:ascii="Times New Roman" w:eastAsia="Times New Roman" w:hAnsi="Times New Roman"/>
          <w:color w:val="000000"/>
          <w:spacing w:val="-3"/>
          <w:sz w:val="23"/>
          <w:szCs w:val="23"/>
          <w:lang w:eastAsia="ru-RU"/>
        </w:rPr>
        <w:t xml:space="preserve">(ранняя, золотая, поздняя). Признаки осени. День равен </w:t>
      </w:r>
      <w:r w:rsidRPr="00E22357">
        <w:rPr>
          <w:rFonts w:ascii="Times New Roman" w:eastAsia="Times New Roman" w:hAnsi="Times New Roman"/>
          <w:color w:val="000000"/>
          <w:spacing w:val="-2"/>
          <w:sz w:val="23"/>
          <w:szCs w:val="23"/>
          <w:lang w:eastAsia="ru-RU"/>
        </w:rPr>
        <w:t xml:space="preserve">ночи. Изменения в жизни растений и животных (плоды, семена, </w:t>
      </w:r>
      <w:r w:rsidRPr="00E22357">
        <w:rPr>
          <w:rFonts w:ascii="Times New Roman" w:eastAsia="Times New Roman" w:hAnsi="Times New Roman"/>
          <w:color w:val="000000"/>
          <w:spacing w:val="-4"/>
          <w:sz w:val="23"/>
          <w:szCs w:val="23"/>
          <w:lang w:eastAsia="ru-RU"/>
        </w:rPr>
        <w:t xml:space="preserve">окраска листьев, листопад, отлет птиц, исчезновение насекомых). Человек и природа осенью. Праздник урожая. Подготовка к зиме. </w:t>
      </w:r>
      <w:r w:rsidRPr="00E22357">
        <w:rPr>
          <w:rFonts w:ascii="Times New Roman" w:eastAsia="Times New Roman" w:hAnsi="Times New Roman"/>
          <w:color w:val="000000"/>
          <w:spacing w:val="-5"/>
          <w:sz w:val="23"/>
          <w:szCs w:val="23"/>
          <w:lang w:eastAsia="ru-RU"/>
        </w:rPr>
        <w:t>Народные приметы.</w:t>
      </w:r>
    </w:p>
    <w:p w:rsidR="00E22357" w:rsidRPr="00E22357" w:rsidRDefault="00E22357" w:rsidP="00E22357">
      <w:pPr>
        <w:widowControl w:val="0"/>
        <w:shd w:val="clear" w:color="auto" w:fill="FFFFFF"/>
        <w:autoSpaceDE w:val="0"/>
        <w:autoSpaceDN w:val="0"/>
        <w:adjustRightInd w:val="0"/>
        <w:spacing w:after="0" w:line="235" w:lineRule="exact"/>
        <w:ind w:left="10" w:right="10" w:firstLine="341"/>
        <w:jc w:val="both"/>
        <w:rPr>
          <w:rFonts w:ascii="Times New Roman" w:eastAsia="Times New Roman" w:hAnsi="Times New Roman"/>
          <w:sz w:val="20"/>
          <w:szCs w:val="20"/>
          <w:lang w:eastAsia="ru-RU"/>
        </w:rPr>
      </w:pPr>
      <w:r w:rsidRPr="00E22357">
        <w:rPr>
          <w:rFonts w:ascii="Times New Roman" w:eastAsia="Times New Roman" w:hAnsi="Times New Roman"/>
          <w:i/>
          <w:iCs/>
          <w:color w:val="000000"/>
          <w:spacing w:val="-6"/>
          <w:sz w:val="23"/>
          <w:szCs w:val="23"/>
          <w:lang w:eastAsia="ru-RU"/>
        </w:rPr>
        <w:t xml:space="preserve">Зима </w:t>
      </w:r>
      <w:r w:rsidRPr="00E22357">
        <w:rPr>
          <w:rFonts w:ascii="Times New Roman" w:eastAsia="Times New Roman" w:hAnsi="Times New Roman"/>
          <w:color w:val="000000"/>
          <w:spacing w:val="-6"/>
          <w:sz w:val="23"/>
          <w:szCs w:val="23"/>
          <w:lang w:eastAsia="ru-RU"/>
        </w:rPr>
        <w:t>(снежная, малоснежная, теплая, холодная, морозная). При</w:t>
      </w:r>
      <w:r w:rsidRPr="00E22357">
        <w:rPr>
          <w:rFonts w:ascii="Times New Roman" w:eastAsia="Times New Roman" w:hAnsi="Times New Roman"/>
          <w:color w:val="000000"/>
          <w:spacing w:val="-6"/>
          <w:sz w:val="23"/>
          <w:szCs w:val="23"/>
          <w:lang w:eastAsia="ru-RU"/>
        </w:rPr>
        <w:softHyphen/>
      </w:r>
      <w:r w:rsidRPr="00E22357">
        <w:rPr>
          <w:rFonts w:ascii="Times New Roman" w:eastAsia="Times New Roman" w:hAnsi="Times New Roman"/>
          <w:color w:val="000000"/>
          <w:spacing w:val="-2"/>
          <w:sz w:val="23"/>
          <w:szCs w:val="23"/>
          <w:lang w:eastAsia="ru-RU"/>
        </w:rPr>
        <w:t xml:space="preserve">знаки зимы. Самый короткий день и самая длинная ночь в году. </w:t>
      </w:r>
      <w:r w:rsidRPr="00E22357">
        <w:rPr>
          <w:rFonts w:ascii="Times New Roman" w:eastAsia="Times New Roman" w:hAnsi="Times New Roman"/>
          <w:color w:val="000000"/>
          <w:spacing w:val="-3"/>
          <w:sz w:val="23"/>
          <w:szCs w:val="23"/>
          <w:lang w:eastAsia="ru-RU"/>
        </w:rPr>
        <w:t xml:space="preserve">Изменения в жизни растений и животных (деревья лиственные и </w:t>
      </w:r>
      <w:r w:rsidRPr="00E22357">
        <w:rPr>
          <w:rFonts w:ascii="Times New Roman" w:eastAsia="Times New Roman" w:hAnsi="Times New Roman"/>
          <w:color w:val="000000"/>
          <w:spacing w:val="-6"/>
          <w:sz w:val="23"/>
          <w:szCs w:val="23"/>
          <w:lang w:eastAsia="ru-RU"/>
        </w:rPr>
        <w:t xml:space="preserve">хвойные зимой, птицы неперелетные и зимующие, зимняя спячка и </w:t>
      </w:r>
      <w:r w:rsidRPr="00E22357">
        <w:rPr>
          <w:rFonts w:ascii="Times New Roman" w:eastAsia="Times New Roman" w:hAnsi="Times New Roman"/>
          <w:color w:val="000000"/>
          <w:spacing w:val="-3"/>
          <w:sz w:val="23"/>
          <w:szCs w:val="23"/>
          <w:lang w:eastAsia="ru-RU"/>
        </w:rPr>
        <w:t>питание животных). Подкормка животных зимой. Зимние празд</w:t>
      </w:r>
      <w:r w:rsidRPr="00E22357">
        <w:rPr>
          <w:rFonts w:ascii="Times New Roman" w:eastAsia="Times New Roman" w:hAnsi="Times New Roman"/>
          <w:color w:val="000000"/>
          <w:spacing w:val="-3"/>
          <w:sz w:val="23"/>
          <w:szCs w:val="23"/>
          <w:lang w:eastAsia="ru-RU"/>
        </w:rPr>
        <w:softHyphen/>
      </w:r>
      <w:r w:rsidRPr="00E22357">
        <w:rPr>
          <w:rFonts w:ascii="Times New Roman" w:eastAsia="Times New Roman" w:hAnsi="Times New Roman"/>
          <w:color w:val="000000"/>
          <w:spacing w:val="-4"/>
          <w:sz w:val="23"/>
          <w:szCs w:val="23"/>
          <w:lang w:eastAsia="ru-RU"/>
        </w:rPr>
        <w:t>ники. Новый год. Народные приметы.</w:t>
      </w:r>
    </w:p>
    <w:p w:rsidR="00E22357" w:rsidRPr="00E22357" w:rsidRDefault="00E22357" w:rsidP="00E22357">
      <w:pPr>
        <w:widowControl w:val="0"/>
        <w:shd w:val="clear" w:color="auto" w:fill="FFFFFF"/>
        <w:autoSpaceDE w:val="0"/>
        <w:autoSpaceDN w:val="0"/>
        <w:adjustRightInd w:val="0"/>
        <w:spacing w:after="0" w:line="235" w:lineRule="exact"/>
        <w:ind w:left="14" w:firstLine="336"/>
        <w:jc w:val="both"/>
        <w:rPr>
          <w:rFonts w:ascii="Times New Roman" w:eastAsia="Times New Roman" w:hAnsi="Times New Roman"/>
          <w:sz w:val="20"/>
          <w:szCs w:val="20"/>
          <w:lang w:eastAsia="ru-RU"/>
        </w:rPr>
      </w:pPr>
      <w:r w:rsidRPr="00E22357">
        <w:rPr>
          <w:rFonts w:ascii="Times New Roman" w:eastAsia="Times New Roman" w:hAnsi="Times New Roman"/>
          <w:i/>
          <w:iCs/>
          <w:color w:val="000000"/>
          <w:sz w:val="23"/>
          <w:szCs w:val="23"/>
          <w:lang w:eastAsia="ru-RU"/>
        </w:rPr>
        <w:t xml:space="preserve">Весна </w:t>
      </w:r>
      <w:r w:rsidRPr="00E22357">
        <w:rPr>
          <w:rFonts w:ascii="Times New Roman" w:eastAsia="Times New Roman" w:hAnsi="Times New Roman"/>
          <w:color w:val="000000"/>
          <w:sz w:val="23"/>
          <w:szCs w:val="23"/>
          <w:lang w:eastAsia="ru-RU"/>
        </w:rPr>
        <w:t xml:space="preserve">(ранняя, поздняя). Признаки весны. День равен ночи. </w:t>
      </w:r>
      <w:r w:rsidRPr="00E22357">
        <w:rPr>
          <w:rFonts w:ascii="Times New Roman" w:eastAsia="Times New Roman" w:hAnsi="Times New Roman"/>
          <w:color w:val="000000"/>
          <w:spacing w:val="-4"/>
          <w:sz w:val="23"/>
          <w:szCs w:val="23"/>
          <w:lang w:eastAsia="ru-RU"/>
        </w:rPr>
        <w:t xml:space="preserve">Изменения в жизни растений и животных (пробуждение природы, </w:t>
      </w:r>
      <w:r w:rsidRPr="00E22357">
        <w:rPr>
          <w:rFonts w:ascii="Times New Roman" w:eastAsia="Times New Roman" w:hAnsi="Times New Roman"/>
          <w:color w:val="000000"/>
          <w:spacing w:val="-5"/>
          <w:sz w:val="23"/>
          <w:szCs w:val="23"/>
          <w:lang w:eastAsia="ru-RU"/>
        </w:rPr>
        <w:t xml:space="preserve">первоцветы — весенние цветущие травы, распускающиеся почки, </w:t>
      </w:r>
      <w:r w:rsidRPr="00E22357">
        <w:rPr>
          <w:rFonts w:ascii="Times New Roman" w:eastAsia="Times New Roman" w:hAnsi="Times New Roman"/>
          <w:color w:val="000000"/>
          <w:spacing w:val="-4"/>
          <w:sz w:val="23"/>
          <w:szCs w:val="23"/>
          <w:lang w:eastAsia="ru-RU"/>
        </w:rPr>
        <w:t xml:space="preserve">первые листочки, появление насекомых, прилет перелетных птиц, </w:t>
      </w:r>
      <w:r w:rsidRPr="00E22357">
        <w:rPr>
          <w:rFonts w:ascii="Times New Roman" w:eastAsia="Times New Roman" w:hAnsi="Times New Roman"/>
          <w:color w:val="000000"/>
          <w:spacing w:val="-2"/>
          <w:sz w:val="23"/>
          <w:szCs w:val="23"/>
          <w:lang w:eastAsia="ru-RU"/>
        </w:rPr>
        <w:t xml:space="preserve">поведение разных животных весной). Весенние заботы человека </w:t>
      </w:r>
      <w:r w:rsidRPr="00E22357">
        <w:rPr>
          <w:rFonts w:ascii="Times New Roman" w:eastAsia="Times New Roman" w:hAnsi="Times New Roman"/>
          <w:color w:val="000000"/>
          <w:spacing w:val="-3"/>
          <w:sz w:val="23"/>
          <w:szCs w:val="23"/>
          <w:lang w:eastAsia="ru-RU"/>
        </w:rPr>
        <w:t xml:space="preserve">(работа на земле: вспашка, посев, посадка). Весенние праздники. </w:t>
      </w:r>
      <w:r w:rsidRPr="00E22357">
        <w:rPr>
          <w:rFonts w:ascii="Times New Roman" w:eastAsia="Times New Roman" w:hAnsi="Times New Roman"/>
          <w:color w:val="000000"/>
          <w:spacing w:val="-5"/>
          <w:sz w:val="23"/>
          <w:szCs w:val="23"/>
          <w:lang w:eastAsia="ru-RU"/>
        </w:rPr>
        <w:t>Народные приметы.</w:t>
      </w:r>
    </w:p>
    <w:p w:rsidR="00E22357" w:rsidRPr="00E22357" w:rsidRDefault="00E22357" w:rsidP="00E22357">
      <w:pPr>
        <w:widowControl w:val="0"/>
        <w:shd w:val="clear" w:color="auto" w:fill="FFFFFF"/>
        <w:autoSpaceDE w:val="0"/>
        <w:autoSpaceDN w:val="0"/>
        <w:adjustRightInd w:val="0"/>
        <w:spacing w:after="0" w:line="235" w:lineRule="exact"/>
        <w:ind w:left="10" w:right="5" w:firstLine="336"/>
        <w:jc w:val="both"/>
        <w:rPr>
          <w:rFonts w:ascii="Times New Roman" w:eastAsia="Times New Roman" w:hAnsi="Times New Roman"/>
          <w:sz w:val="20"/>
          <w:szCs w:val="20"/>
          <w:lang w:eastAsia="ru-RU"/>
        </w:rPr>
      </w:pPr>
      <w:r w:rsidRPr="00E22357">
        <w:rPr>
          <w:rFonts w:ascii="Times New Roman" w:eastAsia="Times New Roman" w:hAnsi="Times New Roman"/>
          <w:i/>
          <w:iCs/>
          <w:color w:val="000000"/>
          <w:spacing w:val="-5"/>
          <w:sz w:val="23"/>
          <w:szCs w:val="23"/>
          <w:lang w:eastAsia="ru-RU"/>
        </w:rPr>
        <w:t xml:space="preserve">Лето </w:t>
      </w:r>
      <w:r w:rsidRPr="00E22357">
        <w:rPr>
          <w:rFonts w:ascii="Times New Roman" w:eastAsia="Times New Roman" w:hAnsi="Times New Roman"/>
          <w:color w:val="000000"/>
          <w:spacing w:val="-5"/>
          <w:sz w:val="23"/>
          <w:szCs w:val="23"/>
          <w:lang w:eastAsia="ru-RU"/>
        </w:rPr>
        <w:t xml:space="preserve">(жаркое, сухое, теплое, холодное, дождливое). Признаки </w:t>
      </w:r>
      <w:r w:rsidRPr="00E22357">
        <w:rPr>
          <w:rFonts w:ascii="Times New Roman" w:eastAsia="Times New Roman" w:hAnsi="Times New Roman"/>
          <w:color w:val="000000"/>
          <w:spacing w:val="-3"/>
          <w:sz w:val="23"/>
          <w:szCs w:val="23"/>
          <w:lang w:eastAsia="ru-RU"/>
        </w:rPr>
        <w:t xml:space="preserve">лета. Самая короткая ночь и самый длинный день в году. Летнее </w:t>
      </w:r>
      <w:r w:rsidRPr="00E22357">
        <w:rPr>
          <w:rFonts w:ascii="Times New Roman" w:eastAsia="Times New Roman" w:hAnsi="Times New Roman"/>
          <w:color w:val="000000"/>
          <w:spacing w:val="-4"/>
          <w:sz w:val="23"/>
          <w:szCs w:val="23"/>
          <w:lang w:eastAsia="ru-RU"/>
        </w:rPr>
        <w:t>солнцестояние. Растения и животные летом. Уход человека за ра</w:t>
      </w:r>
      <w:r w:rsidRPr="00E22357">
        <w:rPr>
          <w:rFonts w:ascii="Times New Roman" w:eastAsia="Times New Roman" w:hAnsi="Times New Roman"/>
          <w:color w:val="000000"/>
          <w:spacing w:val="-4"/>
          <w:sz w:val="23"/>
          <w:szCs w:val="23"/>
          <w:lang w:eastAsia="ru-RU"/>
        </w:rPr>
        <w:softHyphen/>
        <w:t xml:space="preserve">стениями (прополка, полив, сенокос, жатва, сбор летнего урожая). </w:t>
      </w:r>
      <w:r w:rsidRPr="00E22357">
        <w:rPr>
          <w:rFonts w:ascii="Times New Roman" w:eastAsia="Times New Roman" w:hAnsi="Times New Roman"/>
          <w:color w:val="000000"/>
          <w:spacing w:val="-3"/>
          <w:sz w:val="23"/>
          <w:szCs w:val="23"/>
          <w:lang w:eastAsia="ru-RU"/>
        </w:rPr>
        <w:t>Летние праздники. Народные приметы.</w:t>
      </w:r>
    </w:p>
    <w:p w:rsidR="00E22357" w:rsidRPr="00E22357" w:rsidRDefault="00E22357" w:rsidP="00E22357">
      <w:pPr>
        <w:widowControl w:val="0"/>
        <w:shd w:val="clear" w:color="auto" w:fill="FFFFFF"/>
        <w:autoSpaceDE w:val="0"/>
        <w:autoSpaceDN w:val="0"/>
        <w:adjustRightInd w:val="0"/>
        <w:spacing w:after="0" w:line="235" w:lineRule="exact"/>
        <w:ind w:left="360"/>
        <w:rPr>
          <w:rFonts w:ascii="Times New Roman" w:eastAsia="Times New Roman" w:hAnsi="Times New Roman"/>
          <w:sz w:val="20"/>
          <w:szCs w:val="20"/>
          <w:lang w:eastAsia="ru-RU"/>
        </w:rPr>
      </w:pPr>
      <w:r w:rsidRPr="00E22357">
        <w:rPr>
          <w:rFonts w:ascii="Times New Roman" w:eastAsia="Times New Roman" w:hAnsi="Times New Roman"/>
          <w:b/>
          <w:bCs/>
          <w:color w:val="000000"/>
          <w:spacing w:val="-5"/>
          <w:lang w:eastAsia="ru-RU"/>
        </w:rPr>
        <w:t>Наша страна.</w:t>
      </w:r>
    </w:p>
    <w:p w:rsidR="00E22357" w:rsidRPr="00E22357" w:rsidRDefault="00E22357" w:rsidP="00E22357">
      <w:pPr>
        <w:widowControl w:val="0"/>
        <w:shd w:val="clear" w:color="auto" w:fill="FFFFFF"/>
        <w:autoSpaceDE w:val="0"/>
        <w:autoSpaceDN w:val="0"/>
        <w:adjustRightInd w:val="0"/>
        <w:spacing w:after="0" w:line="235" w:lineRule="exact"/>
        <w:ind w:left="14" w:firstLine="355"/>
        <w:jc w:val="both"/>
        <w:rPr>
          <w:rFonts w:ascii="Times New Roman" w:eastAsia="Times New Roman" w:hAnsi="Times New Roman"/>
          <w:sz w:val="20"/>
          <w:szCs w:val="20"/>
          <w:lang w:eastAsia="ru-RU"/>
        </w:rPr>
      </w:pPr>
      <w:r w:rsidRPr="00E22357">
        <w:rPr>
          <w:rFonts w:ascii="Times New Roman" w:eastAsia="Times New Roman" w:hAnsi="Times New Roman"/>
          <w:color w:val="000000"/>
          <w:sz w:val="23"/>
          <w:szCs w:val="23"/>
          <w:lang w:eastAsia="ru-RU"/>
        </w:rPr>
        <w:t xml:space="preserve">Российская Федерация (расположение на географической </w:t>
      </w:r>
      <w:r w:rsidRPr="00E22357">
        <w:rPr>
          <w:rFonts w:ascii="Times New Roman" w:eastAsia="Times New Roman" w:hAnsi="Times New Roman"/>
          <w:color w:val="000000"/>
          <w:spacing w:val="-4"/>
          <w:sz w:val="23"/>
          <w:szCs w:val="23"/>
          <w:lang w:eastAsia="ru-RU"/>
        </w:rPr>
        <w:t xml:space="preserve">карте). Многонациональное население. Москва — столица нашей </w:t>
      </w:r>
      <w:r w:rsidRPr="00E22357">
        <w:rPr>
          <w:rFonts w:ascii="Times New Roman" w:eastAsia="Times New Roman" w:hAnsi="Times New Roman"/>
          <w:color w:val="000000"/>
          <w:spacing w:val="-3"/>
          <w:sz w:val="23"/>
          <w:szCs w:val="23"/>
          <w:lang w:eastAsia="ru-RU"/>
        </w:rPr>
        <w:t>Родины. Достопримечательности Москвы (музеи, театры, площа</w:t>
      </w:r>
      <w:r w:rsidRPr="00E22357">
        <w:rPr>
          <w:rFonts w:ascii="Times New Roman" w:eastAsia="Times New Roman" w:hAnsi="Times New Roman"/>
          <w:color w:val="000000"/>
          <w:spacing w:val="-3"/>
          <w:sz w:val="23"/>
          <w:szCs w:val="23"/>
          <w:lang w:eastAsia="ru-RU"/>
        </w:rPr>
        <w:softHyphen/>
      </w:r>
      <w:r w:rsidRPr="00E22357">
        <w:rPr>
          <w:rFonts w:ascii="Times New Roman" w:eastAsia="Times New Roman" w:hAnsi="Times New Roman"/>
          <w:color w:val="000000"/>
          <w:spacing w:val="1"/>
          <w:sz w:val="23"/>
          <w:szCs w:val="23"/>
          <w:lang w:eastAsia="ru-RU"/>
        </w:rPr>
        <w:t xml:space="preserve">ди, исторические и культурные памятники, парки, улицы). </w:t>
      </w:r>
      <w:r w:rsidRPr="00E22357">
        <w:rPr>
          <w:rFonts w:ascii="Times New Roman" w:eastAsia="Times New Roman" w:hAnsi="Times New Roman"/>
          <w:color w:val="000000"/>
          <w:spacing w:val="-2"/>
          <w:sz w:val="23"/>
          <w:szCs w:val="23"/>
          <w:lang w:eastAsia="ru-RU"/>
        </w:rPr>
        <w:t xml:space="preserve">Транспорт в Москве (метро, автобусы, троллейбусы, трамваи, </w:t>
      </w:r>
      <w:r w:rsidRPr="00E22357">
        <w:rPr>
          <w:rFonts w:ascii="Times New Roman" w:eastAsia="Times New Roman" w:hAnsi="Times New Roman"/>
          <w:color w:val="000000"/>
          <w:spacing w:val="-1"/>
          <w:sz w:val="23"/>
          <w:szCs w:val="23"/>
          <w:lang w:eastAsia="ru-RU"/>
        </w:rPr>
        <w:t>такси).</w:t>
      </w:r>
    </w:p>
    <w:p w:rsidR="00E22357" w:rsidRPr="00E22357" w:rsidRDefault="00E22357" w:rsidP="00E22357">
      <w:pPr>
        <w:widowControl w:val="0"/>
        <w:shd w:val="clear" w:color="auto" w:fill="FFFFFF"/>
        <w:autoSpaceDE w:val="0"/>
        <w:autoSpaceDN w:val="0"/>
        <w:adjustRightInd w:val="0"/>
        <w:spacing w:before="5" w:after="0" w:line="235" w:lineRule="exact"/>
        <w:ind w:left="24" w:firstLine="341"/>
        <w:jc w:val="both"/>
        <w:rPr>
          <w:rFonts w:ascii="Times New Roman" w:eastAsia="Times New Roman" w:hAnsi="Times New Roman"/>
          <w:sz w:val="20"/>
          <w:szCs w:val="20"/>
          <w:lang w:eastAsia="ru-RU"/>
        </w:rPr>
      </w:pPr>
      <w:r w:rsidRPr="00E22357">
        <w:rPr>
          <w:rFonts w:ascii="Times New Roman" w:eastAsia="Times New Roman" w:hAnsi="Times New Roman"/>
          <w:color w:val="000000"/>
          <w:spacing w:val="-3"/>
          <w:sz w:val="23"/>
          <w:szCs w:val="23"/>
          <w:lang w:eastAsia="ru-RU"/>
        </w:rPr>
        <w:t xml:space="preserve">Города нашей Родины. Средства сообщения между городами </w:t>
      </w:r>
      <w:r w:rsidRPr="00E22357">
        <w:rPr>
          <w:rFonts w:ascii="Times New Roman" w:eastAsia="Times New Roman" w:hAnsi="Times New Roman"/>
          <w:color w:val="000000"/>
          <w:spacing w:val="-4"/>
          <w:sz w:val="23"/>
          <w:szCs w:val="23"/>
          <w:lang w:eastAsia="ru-RU"/>
        </w:rPr>
        <w:t>(транспорт железнодорожный, воздушный, водный).</w:t>
      </w:r>
    </w:p>
    <w:p w:rsidR="00E22357" w:rsidRPr="00E22357" w:rsidRDefault="00E22357" w:rsidP="00E22357">
      <w:pPr>
        <w:widowControl w:val="0"/>
        <w:shd w:val="clear" w:color="auto" w:fill="FFFFFF"/>
        <w:tabs>
          <w:tab w:val="left" w:pos="3533"/>
        </w:tabs>
        <w:autoSpaceDE w:val="0"/>
        <w:autoSpaceDN w:val="0"/>
        <w:adjustRightInd w:val="0"/>
        <w:spacing w:after="0" w:line="235" w:lineRule="exact"/>
        <w:ind w:left="360"/>
        <w:rPr>
          <w:rFonts w:ascii="Times New Roman" w:eastAsia="Times New Roman" w:hAnsi="Times New Roman"/>
          <w:sz w:val="20"/>
          <w:szCs w:val="20"/>
          <w:lang w:eastAsia="ru-RU"/>
        </w:rPr>
      </w:pPr>
      <w:r w:rsidRPr="00E22357">
        <w:rPr>
          <w:rFonts w:ascii="Times New Roman" w:eastAsia="Times New Roman" w:hAnsi="Times New Roman"/>
          <w:b/>
          <w:bCs/>
          <w:color w:val="000000"/>
          <w:sz w:val="21"/>
          <w:szCs w:val="21"/>
          <w:lang w:eastAsia="ru-RU"/>
        </w:rPr>
        <w:t>Природа нашей Родины.</w:t>
      </w:r>
      <w:r w:rsidRPr="00E22357">
        <w:rPr>
          <w:rFonts w:ascii="Times New Roman" w:eastAsia="Times New Roman" w:hAnsi="Times New Roman"/>
          <w:b/>
          <w:bCs/>
          <w:color w:val="000000"/>
          <w:sz w:val="21"/>
          <w:szCs w:val="21"/>
          <w:lang w:eastAsia="ru-RU"/>
        </w:rPr>
        <w:tab/>
      </w:r>
    </w:p>
    <w:p w:rsidR="00E22357" w:rsidRPr="00E22357" w:rsidRDefault="00E22357" w:rsidP="00E22357">
      <w:pPr>
        <w:widowControl w:val="0"/>
        <w:shd w:val="clear" w:color="auto" w:fill="FFFFFF"/>
        <w:autoSpaceDE w:val="0"/>
        <w:autoSpaceDN w:val="0"/>
        <w:adjustRightInd w:val="0"/>
        <w:spacing w:after="0" w:line="235" w:lineRule="exact"/>
        <w:ind w:left="350"/>
        <w:rPr>
          <w:rFonts w:ascii="Times New Roman" w:eastAsia="Times New Roman" w:hAnsi="Times New Roman"/>
          <w:sz w:val="20"/>
          <w:szCs w:val="20"/>
          <w:lang w:eastAsia="ru-RU"/>
        </w:rPr>
      </w:pPr>
      <w:r w:rsidRPr="00E22357">
        <w:rPr>
          <w:rFonts w:ascii="Times New Roman" w:eastAsia="Times New Roman" w:hAnsi="Times New Roman"/>
          <w:b/>
          <w:bCs/>
          <w:i/>
          <w:iCs/>
          <w:color w:val="000000"/>
          <w:spacing w:val="-3"/>
          <w:sz w:val="23"/>
          <w:szCs w:val="23"/>
          <w:lang w:eastAsia="ru-RU"/>
        </w:rPr>
        <w:t>Неживая природа.</w:t>
      </w:r>
    </w:p>
    <w:p w:rsidR="00E22357" w:rsidRPr="00E22357" w:rsidRDefault="00E22357" w:rsidP="00E22357">
      <w:pPr>
        <w:widowControl w:val="0"/>
        <w:shd w:val="clear" w:color="auto" w:fill="FFFFFF"/>
        <w:autoSpaceDE w:val="0"/>
        <w:autoSpaceDN w:val="0"/>
        <w:adjustRightInd w:val="0"/>
        <w:spacing w:after="0" w:line="235" w:lineRule="exact"/>
        <w:ind w:left="10" w:right="5" w:firstLine="341"/>
        <w:jc w:val="both"/>
        <w:rPr>
          <w:rFonts w:ascii="Times New Roman" w:eastAsia="Times New Roman" w:hAnsi="Times New Roman"/>
          <w:sz w:val="20"/>
          <w:szCs w:val="20"/>
          <w:lang w:eastAsia="ru-RU"/>
        </w:rPr>
      </w:pPr>
      <w:r w:rsidRPr="00E22357">
        <w:rPr>
          <w:rFonts w:ascii="Times New Roman" w:eastAsia="Times New Roman" w:hAnsi="Times New Roman"/>
          <w:i/>
          <w:iCs/>
          <w:color w:val="000000"/>
          <w:spacing w:val="-8"/>
          <w:sz w:val="23"/>
          <w:szCs w:val="23"/>
          <w:lang w:eastAsia="ru-RU"/>
        </w:rPr>
        <w:t xml:space="preserve">Разнообразие поверхности </w:t>
      </w:r>
      <w:r w:rsidRPr="00E22357">
        <w:rPr>
          <w:rFonts w:ascii="Times New Roman" w:eastAsia="Times New Roman" w:hAnsi="Times New Roman"/>
          <w:color w:val="000000"/>
          <w:spacing w:val="-8"/>
          <w:sz w:val="23"/>
          <w:szCs w:val="23"/>
          <w:lang w:eastAsia="ru-RU"/>
        </w:rPr>
        <w:t>(рельеф): равнины, горы, овраги, хол</w:t>
      </w:r>
      <w:r w:rsidRPr="00E22357">
        <w:rPr>
          <w:rFonts w:ascii="Times New Roman" w:eastAsia="Times New Roman" w:hAnsi="Times New Roman"/>
          <w:color w:val="000000"/>
          <w:spacing w:val="-8"/>
          <w:sz w:val="23"/>
          <w:szCs w:val="23"/>
          <w:lang w:eastAsia="ru-RU"/>
        </w:rPr>
        <w:softHyphen/>
      </w:r>
      <w:r w:rsidRPr="00E22357">
        <w:rPr>
          <w:rFonts w:ascii="Times New Roman" w:eastAsia="Times New Roman" w:hAnsi="Times New Roman"/>
          <w:color w:val="000000"/>
          <w:spacing w:val="-6"/>
          <w:sz w:val="23"/>
          <w:szCs w:val="23"/>
          <w:lang w:eastAsia="ru-RU"/>
        </w:rPr>
        <w:t xml:space="preserve">мы. </w:t>
      </w:r>
      <w:r w:rsidRPr="00E22357">
        <w:rPr>
          <w:rFonts w:ascii="Times New Roman" w:eastAsia="Times New Roman" w:hAnsi="Times New Roman"/>
          <w:i/>
          <w:iCs/>
          <w:color w:val="000000"/>
          <w:spacing w:val="-6"/>
          <w:sz w:val="23"/>
          <w:szCs w:val="23"/>
          <w:lang w:eastAsia="ru-RU"/>
        </w:rPr>
        <w:t xml:space="preserve">Почвы: </w:t>
      </w:r>
      <w:r w:rsidRPr="00E22357">
        <w:rPr>
          <w:rFonts w:ascii="Times New Roman" w:eastAsia="Times New Roman" w:hAnsi="Times New Roman"/>
          <w:color w:val="000000"/>
          <w:spacing w:val="-6"/>
          <w:sz w:val="23"/>
          <w:szCs w:val="23"/>
          <w:lang w:eastAsia="ru-RU"/>
        </w:rPr>
        <w:t>песчаная, глинистая, черноземная; плодородная, непло</w:t>
      </w:r>
      <w:r w:rsidRPr="00E22357">
        <w:rPr>
          <w:rFonts w:ascii="Times New Roman" w:eastAsia="Times New Roman" w:hAnsi="Times New Roman"/>
          <w:color w:val="000000"/>
          <w:spacing w:val="-6"/>
          <w:sz w:val="23"/>
          <w:szCs w:val="23"/>
          <w:lang w:eastAsia="ru-RU"/>
        </w:rPr>
        <w:softHyphen/>
      </w:r>
      <w:r w:rsidRPr="00E22357">
        <w:rPr>
          <w:rFonts w:ascii="Times New Roman" w:eastAsia="Times New Roman" w:hAnsi="Times New Roman"/>
          <w:color w:val="000000"/>
          <w:spacing w:val="-5"/>
          <w:sz w:val="23"/>
          <w:szCs w:val="23"/>
          <w:lang w:eastAsia="ru-RU"/>
        </w:rPr>
        <w:t>дородная.</w:t>
      </w:r>
    </w:p>
    <w:p w:rsidR="00E22357" w:rsidRPr="00E22357" w:rsidRDefault="00E22357" w:rsidP="00E22357">
      <w:pPr>
        <w:widowControl w:val="0"/>
        <w:shd w:val="clear" w:color="auto" w:fill="FFFFFF"/>
        <w:autoSpaceDE w:val="0"/>
        <w:autoSpaceDN w:val="0"/>
        <w:adjustRightInd w:val="0"/>
        <w:spacing w:after="0" w:line="235" w:lineRule="exact"/>
        <w:ind w:left="14" w:right="5" w:firstLine="336"/>
        <w:jc w:val="both"/>
        <w:rPr>
          <w:rFonts w:ascii="Times New Roman" w:eastAsia="Times New Roman" w:hAnsi="Times New Roman"/>
          <w:sz w:val="20"/>
          <w:szCs w:val="20"/>
          <w:lang w:eastAsia="ru-RU"/>
        </w:rPr>
      </w:pPr>
      <w:r w:rsidRPr="00E22357">
        <w:rPr>
          <w:rFonts w:ascii="Times New Roman" w:eastAsia="Times New Roman" w:hAnsi="Times New Roman"/>
          <w:i/>
          <w:iCs/>
          <w:color w:val="000000"/>
          <w:spacing w:val="-6"/>
          <w:sz w:val="23"/>
          <w:szCs w:val="23"/>
          <w:lang w:eastAsia="ru-RU"/>
        </w:rPr>
        <w:t xml:space="preserve">Вода в природе: </w:t>
      </w:r>
      <w:r w:rsidRPr="00E22357">
        <w:rPr>
          <w:rFonts w:ascii="Times New Roman" w:eastAsia="Times New Roman" w:hAnsi="Times New Roman"/>
          <w:color w:val="000000"/>
          <w:spacing w:val="-6"/>
          <w:sz w:val="23"/>
          <w:szCs w:val="23"/>
          <w:lang w:eastAsia="ru-RU"/>
        </w:rPr>
        <w:t>реки, озера, болота, ручьи, родники; моря, океа</w:t>
      </w:r>
      <w:r w:rsidRPr="00E22357">
        <w:rPr>
          <w:rFonts w:ascii="Times New Roman" w:eastAsia="Times New Roman" w:hAnsi="Times New Roman"/>
          <w:color w:val="000000"/>
          <w:spacing w:val="-6"/>
          <w:sz w:val="23"/>
          <w:szCs w:val="23"/>
          <w:lang w:eastAsia="ru-RU"/>
        </w:rPr>
        <w:softHyphen/>
        <w:t xml:space="preserve">ны. Свойства воды. Значение воды для жизни человека. Вода и пар, </w:t>
      </w:r>
      <w:r w:rsidRPr="00E22357">
        <w:rPr>
          <w:rFonts w:ascii="Times New Roman" w:eastAsia="Times New Roman" w:hAnsi="Times New Roman"/>
          <w:color w:val="000000"/>
          <w:spacing w:val="-7"/>
          <w:sz w:val="23"/>
          <w:szCs w:val="23"/>
          <w:lang w:eastAsia="ru-RU"/>
        </w:rPr>
        <w:t>снег и лед.</w:t>
      </w:r>
    </w:p>
    <w:p w:rsidR="00E22357" w:rsidRPr="00E22357" w:rsidRDefault="00E22357" w:rsidP="00E22357">
      <w:pPr>
        <w:widowControl w:val="0"/>
        <w:shd w:val="clear" w:color="auto" w:fill="FFFFFF"/>
        <w:autoSpaceDE w:val="0"/>
        <w:autoSpaceDN w:val="0"/>
        <w:adjustRightInd w:val="0"/>
        <w:spacing w:after="0" w:line="235" w:lineRule="exact"/>
        <w:ind w:left="14" w:right="5" w:firstLine="336"/>
        <w:jc w:val="both"/>
        <w:rPr>
          <w:rFonts w:ascii="Times New Roman" w:eastAsia="Times New Roman" w:hAnsi="Times New Roman"/>
          <w:sz w:val="20"/>
          <w:szCs w:val="20"/>
          <w:lang w:eastAsia="ru-RU"/>
        </w:rPr>
      </w:pPr>
      <w:r w:rsidRPr="00E22357">
        <w:rPr>
          <w:rFonts w:ascii="Times New Roman" w:eastAsia="Times New Roman" w:hAnsi="Times New Roman"/>
          <w:i/>
          <w:iCs/>
          <w:color w:val="000000"/>
          <w:spacing w:val="-5"/>
          <w:sz w:val="23"/>
          <w:szCs w:val="23"/>
          <w:lang w:eastAsia="ru-RU"/>
        </w:rPr>
        <w:t xml:space="preserve">Воздух. </w:t>
      </w:r>
      <w:r w:rsidRPr="00E22357">
        <w:rPr>
          <w:rFonts w:ascii="Times New Roman" w:eastAsia="Times New Roman" w:hAnsi="Times New Roman"/>
          <w:color w:val="000000"/>
          <w:spacing w:val="-5"/>
          <w:sz w:val="23"/>
          <w:szCs w:val="23"/>
          <w:lang w:eastAsia="ru-RU"/>
        </w:rPr>
        <w:t>Воздух вокруг нас. Значение воздуха. Ветер — движе</w:t>
      </w:r>
      <w:r w:rsidRPr="00E22357">
        <w:rPr>
          <w:rFonts w:ascii="Times New Roman" w:eastAsia="Times New Roman" w:hAnsi="Times New Roman"/>
          <w:color w:val="000000"/>
          <w:spacing w:val="-5"/>
          <w:sz w:val="23"/>
          <w:szCs w:val="23"/>
          <w:lang w:eastAsia="ru-RU"/>
        </w:rPr>
        <w:softHyphen/>
      </w:r>
      <w:r w:rsidRPr="00E22357">
        <w:rPr>
          <w:rFonts w:ascii="Times New Roman" w:eastAsia="Times New Roman" w:hAnsi="Times New Roman"/>
          <w:color w:val="000000"/>
          <w:spacing w:val="-2"/>
          <w:sz w:val="23"/>
          <w:szCs w:val="23"/>
          <w:lang w:eastAsia="ru-RU"/>
        </w:rPr>
        <w:t xml:space="preserve">ние воздуха. Температура воздуха. Знакомство с термометрами. </w:t>
      </w:r>
      <w:r w:rsidRPr="00E22357">
        <w:rPr>
          <w:rFonts w:ascii="Times New Roman" w:eastAsia="Times New Roman" w:hAnsi="Times New Roman"/>
          <w:color w:val="000000"/>
          <w:spacing w:val="-5"/>
          <w:sz w:val="23"/>
          <w:szCs w:val="23"/>
          <w:lang w:eastAsia="ru-RU"/>
        </w:rPr>
        <w:t>Измерение температуры воздуха, воды, своего тела.</w:t>
      </w:r>
    </w:p>
    <w:p w:rsidR="00E22357" w:rsidRPr="00E22357" w:rsidRDefault="00E22357" w:rsidP="00E22357">
      <w:pPr>
        <w:widowControl w:val="0"/>
        <w:shd w:val="clear" w:color="auto" w:fill="FFFFFF"/>
        <w:autoSpaceDE w:val="0"/>
        <w:autoSpaceDN w:val="0"/>
        <w:adjustRightInd w:val="0"/>
        <w:spacing w:after="0" w:line="235" w:lineRule="exact"/>
        <w:ind w:left="10" w:right="5" w:firstLine="336"/>
        <w:jc w:val="both"/>
        <w:rPr>
          <w:rFonts w:ascii="Times New Roman" w:eastAsia="Times New Roman" w:hAnsi="Times New Roman"/>
          <w:sz w:val="20"/>
          <w:szCs w:val="20"/>
          <w:lang w:eastAsia="ru-RU"/>
        </w:rPr>
      </w:pPr>
      <w:r w:rsidRPr="00E22357">
        <w:rPr>
          <w:rFonts w:ascii="Times New Roman" w:eastAsia="Times New Roman" w:hAnsi="Times New Roman"/>
          <w:i/>
          <w:iCs/>
          <w:color w:val="000000"/>
          <w:spacing w:val="-13"/>
          <w:sz w:val="23"/>
          <w:szCs w:val="23"/>
          <w:lang w:eastAsia="ru-RU"/>
        </w:rPr>
        <w:t xml:space="preserve">Полезные ископаемые: </w:t>
      </w:r>
      <w:r w:rsidRPr="00E22357">
        <w:rPr>
          <w:rFonts w:ascii="Times New Roman" w:eastAsia="Times New Roman" w:hAnsi="Times New Roman"/>
          <w:color w:val="000000"/>
          <w:spacing w:val="-13"/>
          <w:sz w:val="23"/>
          <w:szCs w:val="23"/>
          <w:lang w:eastAsia="ru-RU"/>
        </w:rPr>
        <w:t>песок, глина, торф, каменный уголь, мел, гра</w:t>
      </w:r>
      <w:r w:rsidRPr="00E22357">
        <w:rPr>
          <w:rFonts w:ascii="Times New Roman" w:eastAsia="Times New Roman" w:hAnsi="Times New Roman"/>
          <w:color w:val="000000"/>
          <w:spacing w:val="-13"/>
          <w:sz w:val="23"/>
          <w:szCs w:val="23"/>
          <w:lang w:eastAsia="ru-RU"/>
        </w:rPr>
        <w:softHyphen/>
      </w:r>
      <w:r w:rsidRPr="00E22357">
        <w:rPr>
          <w:rFonts w:ascii="Times New Roman" w:eastAsia="Times New Roman" w:hAnsi="Times New Roman"/>
          <w:color w:val="000000"/>
          <w:spacing w:val="-9"/>
          <w:sz w:val="23"/>
          <w:szCs w:val="23"/>
          <w:lang w:eastAsia="ru-RU"/>
        </w:rPr>
        <w:t>нит, мрамор, нефть, газ, каменная соль. Внешний вид, свойства (твер</w:t>
      </w:r>
      <w:r w:rsidRPr="00E22357">
        <w:rPr>
          <w:rFonts w:ascii="Times New Roman" w:eastAsia="Times New Roman" w:hAnsi="Times New Roman"/>
          <w:color w:val="000000"/>
          <w:spacing w:val="-9"/>
          <w:sz w:val="23"/>
          <w:szCs w:val="23"/>
          <w:lang w:eastAsia="ru-RU"/>
        </w:rPr>
        <w:softHyphen/>
      </w:r>
      <w:r w:rsidRPr="00E22357">
        <w:rPr>
          <w:rFonts w:ascii="Times New Roman" w:eastAsia="Times New Roman" w:hAnsi="Times New Roman"/>
          <w:color w:val="000000"/>
          <w:spacing w:val="-10"/>
          <w:sz w:val="23"/>
          <w:szCs w:val="23"/>
          <w:lang w:eastAsia="ru-RU"/>
        </w:rPr>
        <w:t>дость, сыпучесть, газообразное состояние). Использование человеком.</w:t>
      </w:r>
    </w:p>
    <w:p w:rsidR="00E22357" w:rsidRPr="00E22357" w:rsidRDefault="00E22357" w:rsidP="00E22357">
      <w:pPr>
        <w:widowControl w:val="0"/>
        <w:shd w:val="clear" w:color="auto" w:fill="FFFFFF"/>
        <w:autoSpaceDE w:val="0"/>
        <w:autoSpaceDN w:val="0"/>
        <w:adjustRightInd w:val="0"/>
        <w:spacing w:after="0" w:line="235" w:lineRule="exact"/>
        <w:ind w:left="346"/>
        <w:rPr>
          <w:rFonts w:ascii="Times New Roman" w:eastAsia="Times New Roman" w:hAnsi="Times New Roman"/>
          <w:sz w:val="20"/>
          <w:szCs w:val="20"/>
          <w:lang w:eastAsia="ru-RU"/>
        </w:rPr>
      </w:pPr>
      <w:r w:rsidRPr="00E22357">
        <w:rPr>
          <w:rFonts w:ascii="Times New Roman" w:eastAsia="Times New Roman" w:hAnsi="Times New Roman"/>
          <w:b/>
          <w:bCs/>
          <w:i/>
          <w:iCs/>
          <w:color w:val="000000"/>
          <w:sz w:val="23"/>
          <w:szCs w:val="23"/>
          <w:lang w:eastAsia="ru-RU"/>
        </w:rPr>
        <w:t>Живая природа.</w:t>
      </w:r>
    </w:p>
    <w:p w:rsidR="00E22357" w:rsidRPr="00E22357" w:rsidRDefault="00E22357" w:rsidP="00E22357">
      <w:pPr>
        <w:widowControl w:val="0"/>
        <w:shd w:val="clear" w:color="auto" w:fill="FFFFFF"/>
        <w:autoSpaceDE w:val="0"/>
        <w:autoSpaceDN w:val="0"/>
        <w:adjustRightInd w:val="0"/>
        <w:spacing w:after="0" w:line="235" w:lineRule="exact"/>
        <w:ind w:left="360"/>
        <w:rPr>
          <w:rFonts w:ascii="Times New Roman" w:eastAsia="Times New Roman" w:hAnsi="Times New Roman"/>
          <w:sz w:val="20"/>
          <w:szCs w:val="20"/>
          <w:lang w:eastAsia="ru-RU"/>
        </w:rPr>
      </w:pPr>
      <w:r w:rsidRPr="00E22357">
        <w:rPr>
          <w:rFonts w:ascii="Times New Roman" w:eastAsia="Times New Roman" w:hAnsi="Times New Roman"/>
          <w:color w:val="000000"/>
          <w:spacing w:val="37"/>
          <w:sz w:val="23"/>
          <w:szCs w:val="23"/>
          <w:lang w:eastAsia="ru-RU"/>
        </w:rPr>
        <w:t>Растения, грибы и животные леса</w:t>
      </w:r>
    </w:p>
    <w:p w:rsidR="00E22357" w:rsidRPr="00E22357" w:rsidRDefault="00E22357" w:rsidP="00E22357">
      <w:pPr>
        <w:widowControl w:val="0"/>
        <w:shd w:val="clear" w:color="auto" w:fill="FFFFFF"/>
        <w:autoSpaceDE w:val="0"/>
        <w:autoSpaceDN w:val="0"/>
        <w:adjustRightInd w:val="0"/>
        <w:spacing w:after="0" w:line="235" w:lineRule="exact"/>
        <w:ind w:left="14" w:firstLine="336"/>
        <w:jc w:val="both"/>
        <w:rPr>
          <w:rFonts w:ascii="Times New Roman" w:eastAsia="Times New Roman" w:hAnsi="Times New Roman"/>
          <w:sz w:val="20"/>
          <w:szCs w:val="20"/>
          <w:lang w:eastAsia="ru-RU"/>
        </w:rPr>
      </w:pPr>
      <w:r w:rsidRPr="00E22357">
        <w:rPr>
          <w:rFonts w:ascii="Times New Roman" w:eastAsia="Times New Roman" w:hAnsi="Times New Roman"/>
          <w:i/>
          <w:iCs/>
          <w:color w:val="000000"/>
          <w:spacing w:val="-8"/>
          <w:sz w:val="23"/>
          <w:szCs w:val="23"/>
          <w:lang w:eastAsia="ru-RU"/>
        </w:rPr>
        <w:t xml:space="preserve">Растения леса. </w:t>
      </w:r>
      <w:r w:rsidRPr="00E22357">
        <w:rPr>
          <w:rFonts w:ascii="Times New Roman" w:eastAsia="Times New Roman" w:hAnsi="Times New Roman"/>
          <w:color w:val="000000"/>
          <w:spacing w:val="-8"/>
          <w:sz w:val="23"/>
          <w:szCs w:val="23"/>
          <w:lang w:eastAsia="ru-RU"/>
        </w:rPr>
        <w:t>Лиственные деревья: береза, клен, дуб, липа, оси</w:t>
      </w:r>
      <w:r w:rsidRPr="00E22357">
        <w:rPr>
          <w:rFonts w:ascii="Times New Roman" w:eastAsia="Times New Roman" w:hAnsi="Times New Roman"/>
          <w:color w:val="000000"/>
          <w:spacing w:val="-8"/>
          <w:sz w:val="23"/>
          <w:szCs w:val="23"/>
          <w:lang w:eastAsia="ru-RU"/>
        </w:rPr>
        <w:softHyphen/>
      </w:r>
      <w:r w:rsidRPr="00E22357">
        <w:rPr>
          <w:rFonts w:ascii="Times New Roman" w:eastAsia="Times New Roman" w:hAnsi="Times New Roman"/>
          <w:color w:val="000000"/>
          <w:spacing w:val="-5"/>
          <w:sz w:val="23"/>
          <w:szCs w:val="23"/>
          <w:lang w:eastAsia="ru-RU"/>
        </w:rPr>
        <w:t>на, рябина, и др. Хвойные деревья: ель, сосна, лиственница.</w:t>
      </w:r>
    </w:p>
    <w:p w:rsidR="00E22357" w:rsidRPr="00E22357" w:rsidRDefault="00E22357" w:rsidP="00E22357">
      <w:pPr>
        <w:widowControl w:val="0"/>
        <w:shd w:val="clear" w:color="auto" w:fill="FFFFFF"/>
        <w:autoSpaceDE w:val="0"/>
        <w:autoSpaceDN w:val="0"/>
        <w:adjustRightInd w:val="0"/>
        <w:spacing w:after="0" w:line="235" w:lineRule="exact"/>
        <w:ind w:left="14" w:right="5" w:firstLine="336"/>
        <w:jc w:val="both"/>
        <w:rPr>
          <w:rFonts w:ascii="Times New Roman" w:eastAsia="Times New Roman" w:hAnsi="Times New Roman"/>
          <w:sz w:val="20"/>
          <w:szCs w:val="20"/>
          <w:lang w:eastAsia="ru-RU"/>
        </w:rPr>
      </w:pPr>
      <w:r w:rsidRPr="00E22357">
        <w:rPr>
          <w:rFonts w:ascii="Times New Roman" w:eastAsia="Times New Roman" w:hAnsi="Times New Roman"/>
          <w:i/>
          <w:iCs/>
          <w:color w:val="000000"/>
          <w:spacing w:val="-4"/>
          <w:sz w:val="23"/>
          <w:szCs w:val="23"/>
          <w:lang w:eastAsia="ru-RU"/>
        </w:rPr>
        <w:t xml:space="preserve">Кустарники: </w:t>
      </w:r>
      <w:r w:rsidRPr="00E22357">
        <w:rPr>
          <w:rFonts w:ascii="Times New Roman" w:eastAsia="Times New Roman" w:hAnsi="Times New Roman"/>
          <w:color w:val="000000"/>
          <w:spacing w:val="-4"/>
          <w:sz w:val="23"/>
          <w:szCs w:val="23"/>
          <w:lang w:eastAsia="ru-RU"/>
        </w:rPr>
        <w:t>калина, шиповник, можжевельник, бузина, мали</w:t>
      </w:r>
      <w:r w:rsidRPr="00E22357">
        <w:rPr>
          <w:rFonts w:ascii="Times New Roman" w:eastAsia="Times New Roman" w:hAnsi="Times New Roman"/>
          <w:color w:val="000000"/>
          <w:spacing w:val="-4"/>
          <w:sz w:val="23"/>
          <w:szCs w:val="23"/>
          <w:lang w:eastAsia="ru-RU"/>
        </w:rPr>
        <w:softHyphen/>
        <w:t>на и др. Кустарнички: брусника, черника.</w:t>
      </w:r>
    </w:p>
    <w:p w:rsidR="00E22357" w:rsidRPr="00E22357" w:rsidRDefault="00E22357" w:rsidP="00E22357">
      <w:pPr>
        <w:widowControl w:val="0"/>
        <w:shd w:val="clear" w:color="auto" w:fill="FFFFFF"/>
        <w:autoSpaceDE w:val="0"/>
        <w:autoSpaceDN w:val="0"/>
        <w:adjustRightInd w:val="0"/>
        <w:spacing w:after="0" w:line="235" w:lineRule="exact"/>
        <w:ind w:left="10" w:firstLine="360"/>
        <w:jc w:val="both"/>
        <w:rPr>
          <w:rFonts w:ascii="Times New Roman" w:eastAsia="Times New Roman" w:hAnsi="Times New Roman"/>
          <w:sz w:val="20"/>
          <w:szCs w:val="20"/>
          <w:lang w:eastAsia="ru-RU"/>
        </w:rPr>
      </w:pPr>
      <w:r w:rsidRPr="00E22357">
        <w:rPr>
          <w:rFonts w:ascii="Times New Roman" w:eastAsia="Times New Roman" w:hAnsi="Times New Roman"/>
          <w:i/>
          <w:iCs/>
          <w:color w:val="000000"/>
          <w:spacing w:val="-5"/>
          <w:sz w:val="23"/>
          <w:szCs w:val="23"/>
          <w:lang w:eastAsia="ru-RU"/>
        </w:rPr>
        <w:lastRenderedPageBreak/>
        <w:t xml:space="preserve">Травы: </w:t>
      </w:r>
      <w:r w:rsidRPr="00E22357">
        <w:rPr>
          <w:rFonts w:ascii="Times New Roman" w:eastAsia="Times New Roman" w:hAnsi="Times New Roman"/>
          <w:color w:val="000000"/>
          <w:spacing w:val="-5"/>
          <w:sz w:val="23"/>
          <w:szCs w:val="23"/>
          <w:lang w:eastAsia="ru-RU"/>
        </w:rPr>
        <w:t>ландыши, земляника, ветреница, кислица, мать-и-маче</w:t>
      </w:r>
      <w:r w:rsidRPr="00E22357">
        <w:rPr>
          <w:rFonts w:ascii="Times New Roman" w:eastAsia="Times New Roman" w:hAnsi="Times New Roman"/>
          <w:color w:val="000000"/>
          <w:spacing w:val="-5"/>
          <w:sz w:val="23"/>
          <w:szCs w:val="23"/>
          <w:lang w:eastAsia="ru-RU"/>
        </w:rPr>
        <w:softHyphen/>
        <w:t>ха и др.; мох кукушкин лен.</w:t>
      </w:r>
    </w:p>
    <w:p w:rsidR="00E22357" w:rsidRPr="00E22357" w:rsidRDefault="00E22357" w:rsidP="00E22357">
      <w:pPr>
        <w:widowControl w:val="0"/>
        <w:shd w:val="clear" w:color="auto" w:fill="FFFFFF"/>
        <w:autoSpaceDE w:val="0"/>
        <w:autoSpaceDN w:val="0"/>
        <w:adjustRightInd w:val="0"/>
        <w:spacing w:after="0" w:line="235" w:lineRule="exact"/>
        <w:ind w:left="350"/>
        <w:rPr>
          <w:rFonts w:ascii="Times New Roman" w:eastAsia="Times New Roman" w:hAnsi="Times New Roman"/>
          <w:sz w:val="20"/>
          <w:szCs w:val="20"/>
          <w:lang w:eastAsia="ru-RU"/>
        </w:rPr>
      </w:pPr>
      <w:r w:rsidRPr="00E22357">
        <w:rPr>
          <w:rFonts w:ascii="Times New Roman" w:eastAsia="Times New Roman" w:hAnsi="Times New Roman"/>
          <w:i/>
          <w:iCs/>
          <w:color w:val="000000"/>
          <w:spacing w:val="-7"/>
          <w:sz w:val="23"/>
          <w:szCs w:val="23"/>
          <w:lang w:eastAsia="ru-RU"/>
        </w:rPr>
        <w:t xml:space="preserve">Грибы леса: </w:t>
      </w:r>
      <w:r w:rsidRPr="00E22357">
        <w:rPr>
          <w:rFonts w:ascii="Times New Roman" w:eastAsia="Times New Roman" w:hAnsi="Times New Roman"/>
          <w:color w:val="000000"/>
          <w:spacing w:val="-7"/>
          <w:sz w:val="23"/>
          <w:szCs w:val="23"/>
          <w:lang w:eastAsia="ru-RU"/>
        </w:rPr>
        <w:t>съедобные и несъедобные.</w:t>
      </w:r>
    </w:p>
    <w:p w:rsidR="00E22357" w:rsidRPr="00E22357" w:rsidRDefault="00E22357" w:rsidP="00E22357">
      <w:pPr>
        <w:widowControl w:val="0"/>
        <w:shd w:val="clear" w:color="auto" w:fill="FFFFFF"/>
        <w:autoSpaceDE w:val="0"/>
        <w:autoSpaceDN w:val="0"/>
        <w:adjustRightInd w:val="0"/>
        <w:spacing w:after="0" w:line="235" w:lineRule="exact"/>
        <w:ind w:left="14" w:firstLine="326"/>
        <w:jc w:val="both"/>
        <w:rPr>
          <w:rFonts w:ascii="Times New Roman" w:eastAsia="Times New Roman" w:hAnsi="Times New Roman"/>
          <w:sz w:val="20"/>
          <w:szCs w:val="20"/>
          <w:lang w:eastAsia="ru-RU"/>
        </w:rPr>
      </w:pPr>
      <w:r w:rsidRPr="00E22357">
        <w:rPr>
          <w:rFonts w:ascii="Times New Roman" w:eastAsia="Times New Roman" w:hAnsi="Times New Roman"/>
          <w:i/>
          <w:iCs/>
          <w:color w:val="000000"/>
          <w:spacing w:val="-3"/>
          <w:sz w:val="23"/>
          <w:szCs w:val="23"/>
          <w:lang w:eastAsia="ru-RU"/>
        </w:rPr>
        <w:t xml:space="preserve">Животные леса. </w:t>
      </w:r>
      <w:r w:rsidRPr="00E22357">
        <w:rPr>
          <w:rFonts w:ascii="Times New Roman" w:eastAsia="Times New Roman" w:hAnsi="Times New Roman"/>
          <w:color w:val="000000"/>
          <w:spacing w:val="-3"/>
          <w:sz w:val="23"/>
          <w:szCs w:val="23"/>
          <w:lang w:eastAsia="ru-RU"/>
        </w:rPr>
        <w:t xml:space="preserve">Звери (медведь, волк, лиса, заяц, белка, лось, </w:t>
      </w:r>
      <w:r w:rsidRPr="00E22357">
        <w:rPr>
          <w:rFonts w:ascii="Times New Roman" w:eastAsia="Times New Roman" w:hAnsi="Times New Roman"/>
          <w:color w:val="000000"/>
          <w:spacing w:val="-6"/>
          <w:sz w:val="23"/>
          <w:szCs w:val="23"/>
          <w:lang w:eastAsia="ru-RU"/>
        </w:rPr>
        <w:t xml:space="preserve">барсук, кабан и др.). Птицы (кукушка, дятел, синица, соловей и др.). </w:t>
      </w:r>
      <w:r w:rsidRPr="00E22357">
        <w:rPr>
          <w:rFonts w:ascii="Times New Roman" w:eastAsia="Times New Roman" w:hAnsi="Times New Roman"/>
          <w:color w:val="000000"/>
          <w:spacing w:val="-4"/>
          <w:sz w:val="23"/>
          <w:szCs w:val="23"/>
          <w:lang w:eastAsia="ru-RU"/>
        </w:rPr>
        <w:t>Насекомые (жуки, бабочки, муравьи, комары, мухи и др.).</w:t>
      </w:r>
    </w:p>
    <w:p w:rsidR="00E22357" w:rsidRPr="00E22357" w:rsidRDefault="00E22357" w:rsidP="00E22357">
      <w:pPr>
        <w:widowControl w:val="0"/>
        <w:shd w:val="clear" w:color="auto" w:fill="FFFFFF"/>
        <w:autoSpaceDE w:val="0"/>
        <w:autoSpaceDN w:val="0"/>
        <w:adjustRightInd w:val="0"/>
        <w:spacing w:after="0" w:line="235" w:lineRule="exact"/>
        <w:ind w:left="365"/>
        <w:rPr>
          <w:rFonts w:ascii="Times New Roman" w:eastAsia="Times New Roman" w:hAnsi="Times New Roman"/>
          <w:sz w:val="20"/>
          <w:szCs w:val="20"/>
          <w:lang w:eastAsia="ru-RU"/>
        </w:rPr>
      </w:pPr>
      <w:r w:rsidRPr="00E22357">
        <w:rPr>
          <w:rFonts w:ascii="Times New Roman" w:eastAsia="Times New Roman" w:hAnsi="Times New Roman"/>
          <w:color w:val="000000"/>
          <w:spacing w:val="37"/>
          <w:sz w:val="23"/>
          <w:szCs w:val="23"/>
          <w:lang w:eastAsia="ru-RU"/>
        </w:rPr>
        <w:t>Растения и животные сада, огорода и поля</w:t>
      </w:r>
    </w:p>
    <w:p w:rsidR="00E22357" w:rsidRPr="00E22357" w:rsidRDefault="00E22357" w:rsidP="00E22357">
      <w:pPr>
        <w:widowControl w:val="0"/>
        <w:shd w:val="clear" w:color="auto" w:fill="FFFFFF"/>
        <w:autoSpaceDE w:val="0"/>
        <w:autoSpaceDN w:val="0"/>
        <w:adjustRightInd w:val="0"/>
        <w:spacing w:after="0" w:line="235" w:lineRule="exact"/>
        <w:ind w:left="10" w:firstLine="336"/>
        <w:jc w:val="both"/>
        <w:rPr>
          <w:rFonts w:ascii="Times New Roman" w:eastAsia="Times New Roman" w:hAnsi="Times New Roman"/>
          <w:sz w:val="20"/>
          <w:szCs w:val="20"/>
          <w:lang w:eastAsia="ru-RU"/>
        </w:rPr>
      </w:pPr>
      <w:r w:rsidRPr="00E22357">
        <w:rPr>
          <w:rFonts w:ascii="Times New Roman" w:eastAsia="Times New Roman" w:hAnsi="Times New Roman"/>
          <w:i/>
          <w:iCs/>
          <w:color w:val="000000"/>
          <w:spacing w:val="-4"/>
          <w:sz w:val="23"/>
          <w:szCs w:val="23"/>
          <w:lang w:eastAsia="ru-RU"/>
        </w:rPr>
        <w:t xml:space="preserve">Растения сада. </w:t>
      </w:r>
      <w:r w:rsidRPr="00E22357">
        <w:rPr>
          <w:rFonts w:ascii="Times New Roman" w:eastAsia="Times New Roman" w:hAnsi="Times New Roman"/>
          <w:color w:val="000000"/>
          <w:spacing w:val="-4"/>
          <w:sz w:val="23"/>
          <w:szCs w:val="23"/>
          <w:lang w:eastAsia="ru-RU"/>
        </w:rPr>
        <w:t>Плодовые деревья: яблоня, груша, вишня, сли</w:t>
      </w:r>
      <w:r w:rsidRPr="00E22357">
        <w:rPr>
          <w:rFonts w:ascii="Times New Roman" w:eastAsia="Times New Roman" w:hAnsi="Times New Roman"/>
          <w:color w:val="000000"/>
          <w:spacing w:val="-4"/>
          <w:sz w:val="23"/>
          <w:szCs w:val="23"/>
          <w:lang w:eastAsia="ru-RU"/>
        </w:rPr>
        <w:softHyphen/>
      </w:r>
      <w:r w:rsidRPr="00E22357">
        <w:rPr>
          <w:rFonts w:ascii="Times New Roman" w:eastAsia="Times New Roman" w:hAnsi="Times New Roman"/>
          <w:color w:val="000000"/>
          <w:spacing w:val="-6"/>
          <w:sz w:val="23"/>
          <w:szCs w:val="23"/>
          <w:lang w:eastAsia="ru-RU"/>
        </w:rPr>
        <w:t>ва, черешня и др. Ягодные кустарники: крыжовник, смородина, ма</w:t>
      </w:r>
      <w:r w:rsidRPr="00E22357">
        <w:rPr>
          <w:rFonts w:ascii="Times New Roman" w:eastAsia="Times New Roman" w:hAnsi="Times New Roman"/>
          <w:color w:val="000000"/>
          <w:spacing w:val="-6"/>
          <w:sz w:val="23"/>
          <w:szCs w:val="23"/>
          <w:lang w:eastAsia="ru-RU"/>
        </w:rPr>
        <w:softHyphen/>
      </w:r>
      <w:r w:rsidRPr="00E22357">
        <w:rPr>
          <w:rFonts w:ascii="Times New Roman" w:eastAsia="Times New Roman" w:hAnsi="Times New Roman"/>
          <w:color w:val="000000"/>
          <w:spacing w:val="-5"/>
          <w:sz w:val="23"/>
          <w:szCs w:val="23"/>
          <w:lang w:eastAsia="ru-RU"/>
        </w:rPr>
        <w:t>лина. Садовая земляника — клубника. Декоративные растения: ве</w:t>
      </w:r>
      <w:r w:rsidRPr="00E22357">
        <w:rPr>
          <w:rFonts w:ascii="Times New Roman" w:eastAsia="Times New Roman" w:hAnsi="Times New Roman"/>
          <w:color w:val="000000"/>
          <w:spacing w:val="-5"/>
          <w:sz w:val="23"/>
          <w:szCs w:val="23"/>
          <w:lang w:eastAsia="ru-RU"/>
        </w:rPr>
        <w:softHyphen/>
      </w:r>
      <w:r w:rsidRPr="00E22357">
        <w:rPr>
          <w:rFonts w:ascii="Times New Roman" w:eastAsia="Times New Roman" w:hAnsi="Times New Roman"/>
          <w:color w:val="000000"/>
          <w:spacing w:val="-3"/>
          <w:sz w:val="23"/>
          <w:szCs w:val="23"/>
          <w:lang w:eastAsia="ru-RU"/>
        </w:rPr>
        <w:t>сенние (тюльпаны, нарциссы), летние (пионы, гладиолусы, розы), осенние (астры, хризантемы).</w:t>
      </w:r>
    </w:p>
    <w:p w:rsidR="00E22357" w:rsidRPr="00E22357" w:rsidRDefault="00E22357" w:rsidP="00E22357">
      <w:pPr>
        <w:widowControl w:val="0"/>
        <w:shd w:val="clear" w:color="auto" w:fill="FFFFFF"/>
        <w:autoSpaceDE w:val="0"/>
        <w:autoSpaceDN w:val="0"/>
        <w:adjustRightInd w:val="0"/>
        <w:spacing w:after="0" w:line="235" w:lineRule="exact"/>
        <w:ind w:left="10" w:right="5" w:firstLine="331"/>
        <w:jc w:val="both"/>
        <w:rPr>
          <w:rFonts w:ascii="Times New Roman" w:eastAsia="Times New Roman" w:hAnsi="Times New Roman"/>
          <w:sz w:val="20"/>
          <w:szCs w:val="20"/>
          <w:lang w:eastAsia="ru-RU"/>
        </w:rPr>
      </w:pPr>
      <w:r w:rsidRPr="00E22357">
        <w:rPr>
          <w:rFonts w:ascii="Times New Roman" w:eastAsia="Times New Roman" w:hAnsi="Times New Roman"/>
          <w:i/>
          <w:iCs/>
          <w:color w:val="000000"/>
          <w:spacing w:val="-5"/>
          <w:sz w:val="23"/>
          <w:szCs w:val="23"/>
          <w:lang w:eastAsia="ru-RU"/>
        </w:rPr>
        <w:t xml:space="preserve">Животные сада: </w:t>
      </w:r>
      <w:r w:rsidRPr="00E22357">
        <w:rPr>
          <w:rFonts w:ascii="Times New Roman" w:eastAsia="Times New Roman" w:hAnsi="Times New Roman"/>
          <w:color w:val="000000"/>
          <w:spacing w:val="-5"/>
          <w:sz w:val="23"/>
          <w:szCs w:val="23"/>
          <w:lang w:eastAsia="ru-RU"/>
        </w:rPr>
        <w:t>птицы, насекомые, земноводные — лягушки, жабы. Сезонные работы в саду.</w:t>
      </w:r>
    </w:p>
    <w:p w:rsidR="00E22357" w:rsidRPr="00E22357" w:rsidRDefault="00E22357" w:rsidP="00E22357">
      <w:pPr>
        <w:widowControl w:val="0"/>
        <w:shd w:val="clear" w:color="auto" w:fill="FFFFFF"/>
        <w:autoSpaceDE w:val="0"/>
        <w:autoSpaceDN w:val="0"/>
        <w:adjustRightInd w:val="0"/>
        <w:spacing w:after="0" w:line="235" w:lineRule="exact"/>
        <w:ind w:left="10" w:firstLine="336"/>
        <w:jc w:val="both"/>
        <w:rPr>
          <w:rFonts w:ascii="Times New Roman" w:eastAsia="Times New Roman" w:hAnsi="Times New Roman"/>
          <w:sz w:val="20"/>
          <w:szCs w:val="20"/>
          <w:lang w:eastAsia="ru-RU"/>
        </w:rPr>
      </w:pPr>
      <w:r w:rsidRPr="00E22357">
        <w:rPr>
          <w:rFonts w:ascii="Times New Roman" w:eastAsia="Times New Roman" w:hAnsi="Times New Roman"/>
          <w:i/>
          <w:iCs/>
          <w:color w:val="000000"/>
          <w:spacing w:val="-6"/>
          <w:sz w:val="23"/>
          <w:szCs w:val="23"/>
          <w:lang w:eastAsia="ru-RU"/>
        </w:rPr>
        <w:t xml:space="preserve">Растения огорода: </w:t>
      </w:r>
      <w:r w:rsidRPr="00E22357">
        <w:rPr>
          <w:rFonts w:ascii="Times New Roman" w:eastAsia="Times New Roman" w:hAnsi="Times New Roman"/>
          <w:color w:val="000000"/>
          <w:spacing w:val="-6"/>
          <w:sz w:val="23"/>
          <w:szCs w:val="23"/>
          <w:lang w:eastAsia="ru-RU"/>
        </w:rPr>
        <w:t xml:space="preserve">овощи (картофель, капуста, морковь, свекла, </w:t>
      </w:r>
      <w:r w:rsidRPr="00E22357">
        <w:rPr>
          <w:rFonts w:ascii="Times New Roman" w:eastAsia="Times New Roman" w:hAnsi="Times New Roman"/>
          <w:color w:val="000000"/>
          <w:spacing w:val="-3"/>
          <w:sz w:val="23"/>
          <w:szCs w:val="23"/>
          <w:lang w:eastAsia="ru-RU"/>
        </w:rPr>
        <w:t xml:space="preserve">помидор, огурец, кабачок, горох и др.); зеленые культуры (лук, </w:t>
      </w:r>
      <w:r w:rsidRPr="00E22357">
        <w:rPr>
          <w:rFonts w:ascii="Times New Roman" w:eastAsia="Times New Roman" w:hAnsi="Times New Roman"/>
          <w:color w:val="000000"/>
          <w:spacing w:val="-4"/>
          <w:sz w:val="23"/>
          <w:szCs w:val="23"/>
          <w:lang w:eastAsia="ru-RU"/>
        </w:rPr>
        <w:t xml:space="preserve">чеснок, укроп, петрушка, салат и др.). Друзья огородных растений </w:t>
      </w:r>
      <w:r w:rsidRPr="00E22357">
        <w:rPr>
          <w:rFonts w:ascii="Times New Roman" w:eastAsia="Times New Roman" w:hAnsi="Times New Roman"/>
          <w:color w:val="000000"/>
          <w:spacing w:val="-3"/>
          <w:sz w:val="23"/>
          <w:szCs w:val="23"/>
          <w:lang w:eastAsia="ru-RU"/>
        </w:rPr>
        <w:t xml:space="preserve">(птицы, дождевые черви, жуки, божьи коровки, жабы, лягушки); </w:t>
      </w:r>
      <w:r w:rsidRPr="00E22357">
        <w:rPr>
          <w:rFonts w:ascii="Times New Roman" w:eastAsia="Times New Roman" w:hAnsi="Times New Roman"/>
          <w:color w:val="000000"/>
          <w:spacing w:val="-4"/>
          <w:sz w:val="23"/>
          <w:szCs w:val="23"/>
          <w:lang w:eastAsia="ru-RU"/>
        </w:rPr>
        <w:t>враги (гусеницы бабочек и личинки жуков, кроты, мыши).</w:t>
      </w:r>
    </w:p>
    <w:p w:rsidR="00E22357" w:rsidRPr="00E22357" w:rsidRDefault="00E22357" w:rsidP="00E22357">
      <w:pPr>
        <w:widowControl w:val="0"/>
        <w:shd w:val="clear" w:color="auto" w:fill="FFFFFF"/>
        <w:autoSpaceDE w:val="0"/>
        <w:autoSpaceDN w:val="0"/>
        <w:adjustRightInd w:val="0"/>
        <w:spacing w:after="0" w:line="235" w:lineRule="exact"/>
        <w:ind w:left="10" w:right="5" w:firstLine="336"/>
        <w:jc w:val="both"/>
        <w:rPr>
          <w:rFonts w:ascii="Times New Roman" w:eastAsia="Times New Roman" w:hAnsi="Times New Roman"/>
          <w:sz w:val="20"/>
          <w:szCs w:val="20"/>
          <w:lang w:eastAsia="ru-RU"/>
        </w:rPr>
      </w:pPr>
      <w:r w:rsidRPr="00E22357">
        <w:rPr>
          <w:rFonts w:ascii="Times New Roman" w:eastAsia="Times New Roman" w:hAnsi="Times New Roman"/>
          <w:i/>
          <w:iCs/>
          <w:color w:val="000000"/>
          <w:spacing w:val="-9"/>
          <w:sz w:val="23"/>
          <w:szCs w:val="23"/>
          <w:lang w:eastAsia="ru-RU"/>
        </w:rPr>
        <w:t xml:space="preserve">Растения поля: </w:t>
      </w:r>
      <w:r w:rsidRPr="00E22357">
        <w:rPr>
          <w:rFonts w:ascii="Times New Roman" w:eastAsia="Times New Roman" w:hAnsi="Times New Roman"/>
          <w:color w:val="000000"/>
          <w:spacing w:val="-9"/>
          <w:sz w:val="23"/>
          <w:szCs w:val="23"/>
          <w:lang w:eastAsia="ru-RU"/>
        </w:rPr>
        <w:t xml:space="preserve">зерновые культуры (рожь, пшеница, ячмень, овес, </w:t>
      </w:r>
      <w:r w:rsidRPr="00E22357">
        <w:rPr>
          <w:rFonts w:ascii="Times New Roman" w:eastAsia="Times New Roman" w:hAnsi="Times New Roman"/>
          <w:color w:val="000000"/>
          <w:spacing w:val="-4"/>
          <w:sz w:val="23"/>
          <w:szCs w:val="23"/>
          <w:lang w:eastAsia="ru-RU"/>
        </w:rPr>
        <w:t>кукуруза и др.).</w:t>
      </w:r>
    </w:p>
    <w:p w:rsidR="00E22357" w:rsidRPr="00E22357" w:rsidRDefault="00E22357" w:rsidP="00E22357">
      <w:pPr>
        <w:widowControl w:val="0"/>
        <w:shd w:val="clear" w:color="auto" w:fill="FFFFFF"/>
        <w:autoSpaceDE w:val="0"/>
        <w:autoSpaceDN w:val="0"/>
        <w:adjustRightInd w:val="0"/>
        <w:spacing w:after="0" w:line="235" w:lineRule="exact"/>
        <w:ind w:left="5" w:firstLine="336"/>
        <w:jc w:val="both"/>
        <w:rPr>
          <w:rFonts w:ascii="Times New Roman" w:eastAsia="Times New Roman" w:hAnsi="Times New Roman"/>
          <w:sz w:val="20"/>
          <w:szCs w:val="20"/>
          <w:lang w:eastAsia="ru-RU"/>
        </w:rPr>
      </w:pPr>
      <w:r w:rsidRPr="00E22357">
        <w:rPr>
          <w:rFonts w:ascii="Times New Roman" w:eastAsia="Times New Roman" w:hAnsi="Times New Roman"/>
          <w:i/>
          <w:iCs/>
          <w:color w:val="000000"/>
          <w:spacing w:val="-7"/>
          <w:sz w:val="23"/>
          <w:szCs w:val="23"/>
          <w:lang w:eastAsia="ru-RU"/>
        </w:rPr>
        <w:t xml:space="preserve">Вредители полей: </w:t>
      </w:r>
      <w:r w:rsidRPr="00E22357">
        <w:rPr>
          <w:rFonts w:ascii="Times New Roman" w:eastAsia="Times New Roman" w:hAnsi="Times New Roman"/>
          <w:color w:val="000000"/>
          <w:spacing w:val="-7"/>
          <w:sz w:val="23"/>
          <w:szCs w:val="23"/>
          <w:lang w:eastAsia="ru-RU"/>
        </w:rPr>
        <w:t xml:space="preserve">суслик, полевая мышь, хомяк, насекомые и их </w:t>
      </w:r>
      <w:r w:rsidRPr="00E22357">
        <w:rPr>
          <w:rFonts w:ascii="Times New Roman" w:eastAsia="Times New Roman" w:hAnsi="Times New Roman"/>
          <w:color w:val="000000"/>
          <w:spacing w:val="-3"/>
          <w:sz w:val="23"/>
          <w:szCs w:val="23"/>
          <w:lang w:eastAsia="ru-RU"/>
        </w:rPr>
        <w:t>личинки.</w:t>
      </w:r>
    </w:p>
    <w:p w:rsidR="00E22357" w:rsidRPr="00E22357" w:rsidRDefault="00E22357" w:rsidP="00E22357">
      <w:pPr>
        <w:widowControl w:val="0"/>
        <w:shd w:val="clear" w:color="auto" w:fill="FFFFFF"/>
        <w:autoSpaceDE w:val="0"/>
        <w:autoSpaceDN w:val="0"/>
        <w:adjustRightInd w:val="0"/>
        <w:spacing w:after="0" w:line="235" w:lineRule="exact"/>
        <w:ind w:left="346"/>
        <w:rPr>
          <w:rFonts w:ascii="Times New Roman" w:eastAsia="Times New Roman" w:hAnsi="Times New Roman"/>
          <w:sz w:val="20"/>
          <w:szCs w:val="20"/>
          <w:lang w:eastAsia="ru-RU"/>
        </w:rPr>
      </w:pPr>
      <w:r w:rsidRPr="00E22357">
        <w:rPr>
          <w:rFonts w:ascii="Times New Roman" w:eastAsia="Times New Roman" w:hAnsi="Times New Roman"/>
          <w:color w:val="000000"/>
          <w:spacing w:val="35"/>
          <w:sz w:val="23"/>
          <w:szCs w:val="23"/>
          <w:lang w:eastAsia="ru-RU"/>
        </w:rPr>
        <w:t>Растения и животные луга.</w:t>
      </w:r>
    </w:p>
    <w:p w:rsidR="00E22357" w:rsidRPr="00E22357" w:rsidRDefault="00E22357" w:rsidP="00E22357">
      <w:pPr>
        <w:widowControl w:val="0"/>
        <w:shd w:val="clear" w:color="auto" w:fill="FFFFFF"/>
        <w:autoSpaceDE w:val="0"/>
        <w:autoSpaceDN w:val="0"/>
        <w:adjustRightInd w:val="0"/>
        <w:spacing w:after="0" w:line="235" w:lineRule="exact"/>
        <w:ind w:right="29" w:firstLine="336"/>
        <w:jc w:val="both"/>
        <w:rPr>
          <w:rFonts w:ascii="Times New Roman" w:eastAsia="Times New Roman" w:hAnsi="Times New Roman"/>
          <w:sz w:val="20"/>
          <w:szCs w:val="20"/>
          <w:lang w:eastAsia="ru-RU"/>
        </w:rPr>
      </w:pPr>
      <w:r w:rsidRPr="00E22357">
        <w:rPr>
          <w:rFonts w:ascii="Times New Roman" w:eastAsia="Times New Roman" w:hAnsi="Times New Roman"/>
          <w:i/>
          <w:iCs/>
          <w:color w:val="000000"/>
          <w:spacing w:val="-5"/>
          <w:sz w:val="23"/>
          <w:szCs w:val="23"/>
          <w:lang w:eastAsia="ru-RU"/>
        </w:rPr>
        <w:t xml:space="preserve">Растения луга — </w:t>
      </w:r>
      <w:r w:rsidRPr="00E22357">
        <w:rPr>
          <w:rFonts w:ascii="Times New Roman" w:eastAsia="Times New Roman" w:hAnsi="Times New Roman"/>
          <w:color w:val="000000"/>
          <w:spacing w:val="-5"/>
          <w:sz w:val="23"/>
          <w:szCs w:val="23"/>
          <w:lang w:eastAsia="ru-RU"/>
        </w:rPr>
        <w:t>травы: клевер, колокольчик, нивяник (ромаш</w:t>
      </w:r>
      <w:r w:rsidRPr="00E22357">
        <w:rPr>
          <w:rFonts w:ascii="Times New Roman" w:eastAsia="Times New Roman" w:hAnsi="Times New Roman"/>
          <w:color w:val="000000"/>
          <w:spacing w:val="-5"/>
          <w:sz w:val="23"/>
          <w:szCs w:val="23"/>
          <w:lang w:eastAsia="ru-RU"/>
        </w:rPr>
        <w:softHyphen/>
      </w:r>
      <w:r w:rsidRPr="00E22357">
        <w:rPr>
          <w:rFonts w:ascii="Times New Roman" w:eastAsia="Times New Roman" w:hAnsi="Times New Roman"/>
          <w:color w:val="000000"/>
          <w:spacing w:val="-6"/>
          <w:sz w:val="23"/>
          <w:szCs w:val="23"/>
          <w:lang w:eastAsia="ru-RU"/>
        </w:rPr>
        <w:t xml:space="preserve">ка), мятлик, тимофеевка и др. </w:t>
      </w:r>
      <w:r w:rsidRPr="00E22357">
        <w:rPr>
          <w:rFonts w:ascii="Times New Roman" w:eastAsia="Times New Roman" w:hAnsi="Times New Roman"/>
          <w:i/>
          <w:iCs/>
          <w:color w:val="000000"/>
          <w:spacing w:val="-6"/>
          <w:sz w:val="23"/>
          <w:szCs w:val="23"/>
          <w:lang w:eastAsia="ru-RU"/>
        </w:rPr>
        <w:t xml:space="preserve">Животные луга: </w:t>
      </w:r>
      <w:r w:rsidRPr="00E22357">
        <w:rPr>
          <w:rFonts w:ascii="Times New Roman" w:eastAsia="Times New Roman" w:hAnsi="Times New Roman"/>
          <w:color w:val="000000"/>
          <w:spacing w:val="-6"/>
          <w:sz w:val="23"/>
          <w:szCs w:val="23"/>
          <w:lang w:eastAsia="ru-RU"/>
        </w:rPr>
        <w:t xml:space="preserve">насекомые (бабочки, </w:t>
      </w:r>
      <w:r w:rsidRPr="00E22357">
        <w:rPr>
          <w:rFonts w:ascii="Times New Roman" w:eastAsia="Times New Roman" w:hAnsi="Times New Roman"/>
          <w:color w:val="000000"/>
          <w:spacing w:val="-4"/>
          <w:sz w:val="23"/>
          <w:szCs w:val="23"/>
          <w:lang w:eastAsia="ru-RU"/>
        </w:rPr>
        <w:t>жуки и др.), птицы, звери (крот, полевка, кузнечик и др.).</w:t>
      </w:r>
    </w:p>
    <w:p w:rsidR="00E22357" w:rsidRPr="00E22357" w:rsidRDefault="00E22357" w:rsidP="00E22357">
      <w:pPr>
        <w:widowControl w:val="0"/>
        <w:shd w:val="clear" w:color="auto" w:fill="FFFFFF"/>
        <w:autoSpaceDE w:val="0"/>
        <w:autoSpaceDN w:val="0"/>
        <w:adjustRightInd w:val="0"/>
        <w:spacing w:after="0" w:line="235" w:lineRule="exact"/>
        <w:ind w:left="350"/>
        <w:rPr>
          <w:rFonts w:ascii="Times New Roman" w:eastAsia="Times New Roman" w:hAnsi="Times New Roman"/>
          <w:sz w:val="20"/>
          <w:szCs w:val="20"/>
          <w:lang w:eastAsia="ru-RU"/>
        </w:rPr>
      </w:pPr>
      <w:r w:rsidRPr="00E22357">
        <w:rPr>
          <w:rFonts w:ascii="Times New Roman" w:eastAsia="Times New Roman" w:hAnsi="Times New Roman"/>
          <w:color w:val="000000"/>
          <w:spacing w:val="-4"/>
          <w:sz w:val="23"/>
          <w:szCs w:val="23"/>
          <w:lang w:eastAsia="ru-RU"/>
        </w:rPr>
        <w:t>Использование лугов как пастбища и для сенокоса.</w:t>
      </w:r>
    </w:p>
    <w:p w:rsidR="00E22357" w:rsidRPr="00E22357" w:rsidRDefault="00E22357" w:rsidP="00E22357">
      <w:pPr>
        <w:widowControl w:val="0"/>
        <w:shd w:val="clear" w:color="auto" w:fill="FFFFFF"/>
        <w:autoSpaceDE w:val="0"/>
        <w:autoSpaceDN w:val="0"/>
        <w:adjustRightInd w:val="0"/>
        <w:spacing w:after="0" w:line="235" w:lineRule="exact"/>
        <w:ind w:left="350"/>
        <w:rPr>
          <w:rFonts w:ascii="Times New Roman" w:eastAsia="Times New Roman" w:hAnsi="Times New Roman"/>
          <w:sz w:val="20"/>
          <w:szCs w:val="20"/>
          <w:lang w:eastAsia="ru-RU"/>
        </w:rPr>
      </w:pPr>
      <w:r w:rsidRPr="00E22357">
        <w:rPr>
          <w:rFonts w:ascii="Times New Roman" w:eastAsia="Times New Roman" w:hAnsi="Times New Roman"/>
          <w:color w:val="000000"/>
          <w:spacing w:val="-4"/>
          <w:sz w:val="23"/>
          <w:szCs w:val="23"/>
          <w:lang w:eastAsia="ru-RU"/>
        </w:rPr>
        <w:t>Растения и животные болота.</w:t>
      </w:r>
    </w:p>
    <w:p w:rsidR="00E22357" w:rsidRPr="00E22357" w:rsidRDefault="00E22357" w:rsidP="00E22357">
      <w:pPr>
        <w:widowControl w:val="0"/>
        <w:shd w:val="clear" w:color="auto" w:fill="FFFFFF"/>
        <w:autoSpaceDE w:val="0"/>
        <w:autoSpaceDN w:val="0"/>
        <w:adjustRightInd w:val="0"/>
        <w:spacing w:after="0" w:line="235" w:lineRule="exact"/>
        <w:ind w:left="5" w:right="19" w:firstLine="336"/>
        <w:jc w:val="both"/>
        <w:rPr>
          <w:rFonts w:ascii="Times New Roman" w:eastAsia="Times New Roman" w:hAnsi="Times New Roman"/>
          <w:sz w:val="20"/>
          <w:szCs w:val="20"/>
          <w:lang w:eastAsia="ru-RU"/>
        </w:rPr>
      </w:pPr>
      <w:r w:rsidRPr="00E22357">
        <w:rPr>
          <w:rFonts w:ascii="Times New Roman" w:eastAsia="Times New Roman" w:hAnsi="Times New Roman"/>
          <w:i/>
          <w:iCs/>
          <w:color w:val="000000"/>
          <w:spacing w:val="-6"/>
          <w:sz w:val="23"/>
          <w:szCs w:val="23"/>
          <w:lang w:eastAsia="ru-RU"/>
        </w:rPr>
        <w:t xml:space="preserve">Растения болота: </w:t>
      </w:r>
      <w:r w:rsidRPr="00E22357">
        <w:rPr>
          <w:rFonts w:ascii="Times New Roman" w:eastAsia="Times New Roman" w:hAnsi="Times New Roman"/>
          <w:color w:val="000000"/>
          <w:spacing w:val="-6"/>
          <w:sz w:val="23"/>
          <w:szCs w:val="23"/>
          <w:lang w:eastAsia="ru-RU"/>
        </w:rPr>
        <w:t xml:space="preserve">травы, мхи, кустарничек багульник, ягодные </w:t>
      </w:r>
      <w:r w:rsidRPr="00E22357">
        <w:rPr>
          <w:rFonts w:ascii="Times New Roman" w:eastAsia="Times New Roman" w:hAnsi="Times New Roman"/>
          <w:color w:val="000000"/>
          <w:spacing w:val="-5"/>
          <w:sz w:val="23"/>
          <w:szCs w:val="23"/>
          <w:lang w:eastAsia="ru-RU"/>
        </w:rPr>
        <w:t xml:space="preserve">растения (клюква, морошка). </w:t>
      </w:r>
      <w:r w:rsidRPr="00E22357">
        <w:rPr>
          <w:rFonts w:ascii="Times New Roman" w:eastAsia="Times New Roman" w:hAnsi="Times New Roman"/>
          <w:i/>
          <w:iCs/>
          <w:color w:val="000000"/>
          <w:spacing w:val="-5"/>
          <w:sz w:val="23"/>
          <w:szCs w:val="23"/>
          <w:lang w:eastAsia="ru-RU"/>
        </w:rPr>
        <w:t xml:space="preserve">Животные болота: </w:t>
      </w:r>
      <w:r w:rsidRPr="00E22357">
        <w:rPr>
          <w:rFonts w:ascii="Times New Roman" w:eastAsia="Times New Roman" w:hAnsi="Times New Roman"/>
          <w:color w:val="000000"/>
          <w:spacing w:val="-5"/>
          <w:sz w:val="23"/>
          <w:szCs w:val="23"/>
          <w:lang w:eastAsia="ru-RU"/>
        </w:rPr>
        <w:t xml:space="preserve">птицы, лягушки, </w:t>
      </w:r>
      <w:r w:rsidRPr="00E22357">
        <w:rPr>
          <w:rFonts w:ascii="Times New Roman" w:eastAsia="Times New Roman" w:hAnsi="Times New Roman"/>
          <w:color w:val="000000"/>
          <w:spacing w:val="-6"/>
          <w:sz w:val="23"/>
          <w:szCs w:val="23"/>
          <w:lang w:eastAsia="ru-RU"/>
        </w:rPr>
        <w:t>насекомые.</w:t>
      </w:r>
    </w:p>
    <w:p w:rsidR="00E22357" w:rsidRPr="00E22357" w:rsidRDefault="00E22357" w:rsidP="00E22357">
      <w:pPr>
        <w:widowControl w:val="0"/>
        <w:shd w:val="clear" w:color="auto" w:fill="FFFFFF"/>
        <w:autoSpaceDE w:val="0"/>
        <w:autoSpaceDN w:val="0"/>
        <w:adjustRightInd w:val="0"/>
        <w:spacing w:after="0" w:line="235" w:lineRule="exact"/>
        <w:ind w:left="355"/>
        <w:rPr>
          <w:rFonts w:ascii="Times New Roman" w:eastAsia="Times New Roman" w:hAnsi="Times New Roman"/>
          <w:sz w:val="20"/>
          <w:szCs w:val="20"/>
          <w:lang w:eastAsia="ru-RU"/>
        </w:rPr>
      </w:pPr>
      <w:r w:rsidRPr="00E22357">
        <w:rPr>
          <w:rFonts w:ascii="Times New Roman" w:eastAsia="Times New Roman" w:hAnsi="Times New Roman"/>
          <w:color w:val="000000"/>
          <w:spacing w:val="-2"/>
          <w:w w:val="133"/>
          <w:lang w:eastAsia="ru-RU"/>
        </w:rPr>
        <w:t>Растения  и  животные  водоемов.</w:t>
      </w:r>
    </w:p>
    <w:p w:rsidR="00E22357" w:rsidRPr="00E22357" w:rsidRDefault="00E22357" w:rsidP="00E22357">
      <w:pPr>
        <w:widowControl w:val="0"/>
        <w:shd w:val="clear" w:color="auto" w:fill="FFFFFF"/>
        <w:autoSpaceDE w:val="0"/>
        <w:autoSpaceDN w:val="0"/>
        <w:adjustRightInd w:val="0"/>
        <w:spacing w:after="0" w:line="235" w:lineRule="exact"/>
        <w:ind w:left="5" w:right="24" w:firstLine="336"/>
        <w:jc w:val="both"/>
        <w:rPr>
          <w:rFonts w:ascii="Times New Roman" w:eastAsia="Times New Roman" w:hAnsi="Times New Roman"/>
          <w:sz w:val="20"/>
          <w:szCs w:val="20"/>
          <w:lang w:eastAsia="ru-RU"/>
        </w:rPr>
      </w:pPr>
      <w:r w:rsidRPr="00E22357">
        <w:rPr>
          <w:rFonts w:ascii="Times New Roman" w:eastAsia="Times New Roman" w:hAnsi="Times New Roman"/>
          <w:i/>
          <w:iCs/>
          <w:color w:val="000000"/>
          <w:spacing w:val="-6"/>
          <w:sz w:val="23"/>
          <w:szCs w:val="23"/>
          <w:lang w:eastAsia="ru-RU"/>
        </w:rPr>
        <w:t xml:space="preserve">Растения водоемов: </w:t>
      </w:r>
      <w:r w:rsidRPr="00E22357">
        <w:rPr>
          <w:rFonts w:ascii="Times New Roman" w:eastAsia="Times New Roman" w:hAnsi="Times New Roman"/>
          <w:color w:val="000000"/>
          <w:spacing w:val="-6"/>
          <w:sz w:val="23"/>
          <w:szCs w:val="23"/>
          <w:lang w:eastAsia="ru-RU"/>
        </w:rPr>
        <w:t>водоросли и цветковые (кувшинка, кубыш</w:t>
      </w:r>
      <w:r w:rsidRPr="00E22357">
        <w:rPr>
          <w:rFonts w:ascii="Times New Roman" w:eastAsia="Times New Roman" w:hAnsi="Times New Roman"/>
          <w:color w:val="000000"/>
          <w:spacing w:val="-6"/>
          <w:sz w:val="23"/>
          <w:szCs w:val="23"/>
          <w:lang w:eastAsia="ru-RU"/>
        </w:rPr>
        <w:softHyphen/>
      </w:r>
      <w:r w:rsidRPr="00E22357">
        <w:rPr>
          <w:rFonts w:ascii="Times New Roman" w:eastAsia="Times New Roman" w:hAnsi="Times New Roman"/>
          <w:color w:val="000000"/>
          <w:spacing w:val="-3"/>
          <w:sz w:val="23"/>
          <w:szCs w:val="23"/>
          <w:lang w:eastAsia="ru-RU"/>
        </w:rPr>
        <w:t xml:space="preserve">ка, рогоз и др.). </w:t>
      </w:r>
      <w:r w:rsidRPr="00E22357">
        <w:rPr>
          <w:rFonts w:ascii="Times New Roman" w:eastAsia="Times New Roman" w:hAnsi="Times New Roman"/>
          <w:i/>
          <w:iCs/>
          <w:color w:val="000000"/>
          <w:spacing w:val="-3"/>
          <w:sz w:val="23"/>
          <w:szCs w:val="23"/>
          <w:lang w:eastAsia="ru-RU"/>
        </w:rPr>
        <w:t xml:space="preserve">Животные пресных водоемов </w:t>
      </w:r>
      <w:r w:rsidRPr="00E22357">
        <w:rPr>
          <w:rFonts w:ascii="Times New Roman" w:eastAsia="Times New Roman" w:hAnsi="Times New Roman"/>
          <w:color w:val="000000"/>
          <w:spacing w:val="-3"/>
          <w:sz w:val="23"/>
          <w:szCs w:val="23"/>
          <w:lang w:eastAsia="ru-RU"/>
        </w:rPr>
        <w:t xml:space="preserve">(рек, озер, ручьев): </w:t>
      </w:r>
      <w:r w:rsidRPr="00E22357">
        <w:rPr>
          <w:rFonts w:ascii="Times New Roman" w:eastAsia="Times New Roman" w:hAnsi="Times New Roman"/>
          <w:color w:val="000000"/>
          <w:spacing w:val="-7"/>
          <w:sz w:val="23"/>
          <w:szCs w:val="23"/>
          <w:lang w:eastAsia="ru-RU"/>
        </w:rPr>
        <w:t xml:space="preserve">рыбы, раки, улитки, жуки. </w:t>
      </w:r>
      <w:r w:rsidRPr="00E22357">
        <w:rPr>
          <w:rFonts w:ascii="Times New Roman" w:eastAsia="Times New Roman" w:hAnsi="Times New Roman"/>
          <w:i/>
          <w:iCs/>
          <w:color w:val="000000"/>
          <w:spacing w:val="-7"/>
          <w:sz w:val="23"/>
          <w:szCs w:val="23"/>
          <w:lang w:eastAsia="ru-RU"/>
        </w:rPr>
        <w:t xml:space="preserve">Животные морей и океанов: </w:t>
      </w:r>
      <w:r w:rsidRPr="00E22357">
        <w:rPr>
          <w:rFonts w:ascii="Times New Roman" w:eastAsia="Times New Roman" w:hAnsi="Times New Roman"/>
          <w:color w:val="000000"/>
          <w:spacing w:val="-7"/>
          <w:sz w:val="23"/>
          <w:szCs w:val="23"/>
          <w:lang w:eastAsia="ru-RU"/>
        </w:rPr>
        <w:t xml:space="preserve">рыбы, киты, </w:t>
      </w:r>
      <w:r w:rsidRPr="00E22357">
        <w:rPr>
          <w:rFonts w:ascii="Times New Roman" w:eastAsia="Times New Roman" w:hAnsi="Times New Roman"/>
          <w:color w:val="000000"/>
          <w:spacing w:val="-5"/>
          <w:sz w:val="23"/>
          <w:szCs w:val="23"/>
          <w:lang w:eastAsia="ru-RU"/>
        </w:rPr>
        <w:t>крабы, креветки, тюлени, моржи и др.</w:t>
      </w:r>
    </w:p>
    <w:p w:rsidR="00E22357" w:rsidRPr="00E22357" w:rsidRDefault="00E22357" w:rsidP="00E22357">
      <w:pPr>
        <w:widowControl w:val="0"/>
        <w:shd w:val="clear" w:color="auto" w:fill="FFFFFF"/>
        <w:autoSpaceDE w:val="0"/>
        <w:autoSpaceDN w:val="0"/>
        <w:adjustRightInd w:val="0"/>
        <w:spacing w:after="0" w:line="235" w:lineRule="exact"/>
        <w:ind w:left="355"/>
        <w:rPr>
          <w:rFonts w:ascii="Times New Roman" w:eastAsia="Times New Roman" w:hAnsi="Times New Roman"/>
          <w:sz w:val="20"/>
          <w:szCs w:val="20"/>
          <w:lang w:eastAsia="ru-RU"/>
        </w:rPr>
      </w:pPr>
      <w:r w:rsidRPr="00E22357">
        <w:rPr>
          <w:rFonts w:ascii="Times New Roman" w:eastAsia="Times New Roman" w:hAnsi="Times New Roman"/>
          <w:b/>
          <w:bCs/>
          <w:color w:val="000000"/>
          <w:spacing w:val="-2"/>
          <w:lang w:eastAsia="ru-RU"/>
        </w:rPr>
        <w:t>Охрана здоровья и человека.</w:t>
      </w:r>
    </w:p>
    <w:p w:rsidR="00E22357" w:rsidRPr="00E22357" w:rsidRDefault="00E22357" w:rsidP="00E22357">
      <w:pPr>
        <w:widowControl w:val="0"/>
        <w:shd w:val="clear" w:color="auto" w:fill="FFFFFF"/>
        <w:autoSpaceDE w:val="0"/>
        <w:autoSpaceDN w:val="0"/>
        <w:adjustRightInd w:val="0"/>
        <w:spacing w:after="0" w:line="235" w:lineRule="exact"/>
        <w:ind w:left="14" w:right="19" w:firstLine="350"/>
        <w:jc w:val="both"/>
        <w:rPr>
          <w:rFonts w:ascii="Times New Roman" w:eastAsia="Times New Roman" w:hAnsi="Times New Roman"/>
          <w:sz w:val="20"/>
          <w:szCs w:val="20"/>
          <w:lang w:eastAsia="ru-RU"/>
        </w:rPr>
      </w:pPr>
      <w:r w:rsidRPr="00E22357">
        <w:rPr>
          <w:rFonts w:ascii="Times New Roman" w:eastAsia="Times New Roman" w:hAnsi="Times New Roman"/>
          <w:i/>
          <w:iCs/>
          <w:color w:val="000000"/>
          <w:spacing w:val="-6"/>
          <w:sz w:val="23"/>
          <w:szCs w:val="23"/>
          <w:lang w:eastAsia="ru-RU"/>
        </w:rPr>
        <w:t xml:space="preserve">Организм человека. </w:t>
      </w:r>
      <w:r w:rsidRPr="00E22357">
        <w:rPr>
          <w:rFonts w:ascii="Times New Roman" w:eastAsia="Times New Roman" w:hAnsi="Times New Roman"/>
          <w:color w:val="000000"/>
          <w:spacing w:val="-6"/>
          <w:sz w:val="23"/>
          <w:szCs w:val="23"/>
          <w:lang w:eastAsia="ru-RU"/>
        </w:rPr>
        <w:t xml:space="preserve">Строение тела человека: туловище, верхние </w:t>
      </w:r>
      <w:r w:rsidRPr="00E22357">
        <w:rPr>
          <w:rFonts w:ascii="Times New Roman" w:eastAsia="Times New Roman" w:hAnsi="Times New Roman"/>
          <w:color w:val="000000"/>
          <w:spacing w:val="-4"/>
          <w:sz w:val="23"/>
          <w:szCs w:val="23"/>
          <w:lang w:eastAsia="ru-RU"/>
        </w:rPr>
        <w:t xml:space="preserve">и нижние конечности, голова. Органы чувств. Волосяной покров. </w:t>
      </w:r>
      <w:r w:rsidRPr="00E22357">
        <w:rPr>
          <w:rFonts w:ascii="Times New Roman" w:eastAsia="Times New Roman" w:hAnsi="Times New Roman"/>
          <w:color w:val="000000"/>
          <w:spacing w:val="-5"/>
          <w:sz w:val="23"/>
          <w:szCs w:val="23"/>
          <w:lang w:eastAsia="ru-RU"/>
        </w:rPr>
        <w:t>Кожа. Уход за своим организмом. Соблюдение гигиены.</w:t>
      </w:r>
    </w:p>
    <w:p w:rsidR="00E22357" w:rsidRPr="00E22357" w:rsidRDefault="00E22357" w:rsidP="00E22357">
      <w:pPr>
        <w:widowControl w:val="0"/>
        <w:shd w:val="clear" w:color="auto" w:fill="FFFFFF"/>
        <w:autoSpaceDE w:val="0"/>
        <w:autoSpaceDN w:val="0"/>
        <w:adjustRightInd w:val="0"/>
        <w:spacing w:after="0" w:line="235" w:lineRule="exact"/>
        <w:ind w:left="10" w:right="10" w:firstLine="350"/>
        <w:jc w:val="both"/>
        <w:rPr>
          <w:rFonts w:ascii="Times New Roman" w:eastAsia="Times New Roman" w:hAnsi="Times New Roman"/>
          <w:sz w:val="20"/>
          <w:szCs w:val="20"/>
          <w:lang w:eastAsia="ru-RU"/>
        </w:rPr>
      </w:pPr>
      <w:r w:rsidRPr="00E22357">
        <w:rPr>
          <w:rFonts w:ascii="Times New Roman" w:eastAsia="Times New Roman" w:hAnsi="Times New Roman"/>
          <w:color w:val="000000"/>
          <w:spacing w:val="5"/>
          <w:sz w:val="23"/>
          <w:szCs w:val="23"/>
          <w:lang w:eastAsia="ru-RU"/>
        </w:rPr>
        <w:t xml:space="preserve">Внутренние органы: головной и спинной мозг, сердце, </w:t>
      </w:r>
      <w:r w:rsidRPr="00E22357">
        <w:rPr>
          <w:rFonts w:ascii="Times New Roman" w:eastAsia="Times New Roman" w:hAnsi="Times New Roman"/>
          <w:color w:val="000000"/>
          <w:sz w:val="23"/>
          <w:szCs w:val="23"/>
          <w:lang w:eastAsia="ru-RU"/>
        </w:rPr>
        <w:t xml:space="preserve">легкие, желудок, кишечник, печень, почки, мышцы, скелет (позвоночник, череп, конечности). Значение правильной осанки </w:t>
      </w:r>
      <w:r w:rsidRPr="00E22357">
        <w:rPr>
          <w:rFonts w:ascii="Times New Roman" w:eastAsia="Times New Roman" w:hAnsi="Times New Roman"/>
          <w:color w:val="000000"/>
          <w:spacing w:val="1"/>
          <w:sz w:val="23"/>
          <w:szCs w:val="23"/>
          <w:lang w:eastAsia="ru-RU"/>
        </w:rPr>
        <w:t xml:space="preserve">для здоровья человека. Правильные питание и дыхание. </w:t>
      </w:r>
      <w:r w:rsidRPr="00E22357">
        <w:rPr>
          <w:rFonts w:ascii="Times New Roman" w:eastAsia="Times New Roman" w:hAnsi="Times New Roman"/>
          <w:color w:val="000000"/>
          <w:sz w:val="23"/>
          <w:szCs w:val="23"/>
          <w:lang w:eastAsia="ru-RU"/>
        </w:rPr>
        <w:t>Предупреждение заболеваний (желудочно-кишечных, простуд</w:t>
      </w:r>
      <w:r w:rsidRPr="00E22357">
        <w:rPr>
          <w:rFonts w:ascii="Times New Roman" w:eastAsia="Times New Roman" w:hAnsi="Times New Roman"/>
          <w:color w:val="000000"/>
          <w:sz w:val="23"/>
          <w:szCs w:val="23"/>
          <w:lang w:eastAsia="ru-RU"/>
        </w:rPr>
        <w:softHyphen/>
      </w:r>
      <w:r w:rsidRPr="00E22357">
        <w:rPr>
          <w:rFonts w:ascii="Times New Roman" w:eastAsia="Times New Roman" w:hAnsi="Times New Roman"/>
          <w:color w:val="000000"/>
          <w:spacing w:val="1"/>
          <w:sz w:val="23"/>
          <w:szCs w:val="23"/>
          <w:lang w:eastAsia="ru-RU"/>
        </w:rPr>
        <w:t xml:space="preserve">ных, инфекционных). Вред курения и употребления алкоголя, </w:t>
      </w:r>
      <w:r w:rsidRPr="00E22357">
        <w:rPr>
          <w:rFonts w:ascii="Times New Roman" w:eastAsia="Times New Roman" w:hAnsi="Times New Roman"/>
          <w:color w:val="000000"/>
          <w:sz w:val="23"/>
          <w:szCs w:val="23"/>
          <w:lang w:eastAsia="ru-RU"/>
        </w:rPr>
        <w:t>наркозависимость.</w:t>
      </w:r>
    </w:p>
    <w:p w:rsidR="00E22357" w:rsidRPr="00E22357" w:rsidRDefault="00E22357" w:rsidP="00E22357">
      <w:pPr>
        <w:widowControl w:val="0"/>
        <w:shd w:val="clear" w:color="auto" w:fill="FFFFFF"/>
        <w:autoSpaceDE w:val="0"/>
        <w:autoSpaceDN w:val="0"/>
        <w:adjustRightInd w:val="0"/>
        <w:spacing w:after="0" w:line="235" w:lineRule="exact"/>
        <w:ind w:left="350"/>
        <w:rPr>
          <w:rFonts w:ascii="Times New Roman" w:eastAsia="Times New Roman" w:hAnsi="Times New Roman"/>
          <w:sz w:val="20"/>
          <w:szCs w:val="20"/>
          <w:lang w:eastAsia="ru-RU"/>
        </w:rPr>
      </w:pPr>
      <w:r w:rsidRPr="00E22357">
        <w:rPr>
          <w:rFonts w:ascii="Times New Roman" w:eastAsia="Times New Roman" w:hAnsi="Times New Roman"/>
          <w:i/>
          <w:iCs/>
          <w:color w:val="000000"/>
          <w:spacing w:val="-5"/>
          <w:sz w:val="23"/>
          <w:szCs w:val="23"/>
          <w:lang w:eastAsia="ru-RU"/>
        </w:rPr>
        <w:t xml:space="preserve">Занятия физкультурой и спортом — </w:t>
      </w:r>
      <w:r w:rsidRPr="00E22357">
        <w:rPr>
          <w:rFonts w:ascii="Times New Roman" w:eastAsia="Times New Roman" w:hAnsi="Times New Roman"/>
          <w:color w:val="000000"/>
          <w:spacing w:val="-5"/>
          <w:sz w:val="23"/>
          <w:szCs w:val="23"/>
          <w:lang w:eastAsia="ru-RU"/>
        </w:rPr>
        <w:t>залог здоровья.</w:t>
      </w:r>
    </w:p>
    <w:p w:rsidR="00E22357" w:rsidRPr="00E22357" w:rsidRDefault="00E22357" w:rsidP="00E22357">
      <w:pPr>
        <w:widowControl w:val="0"/>
        <w:shd w:val="clear" w:color="auto" w:fill="FFFFFF"/>
        <w:autoSpaceDE w:val="0"/>
        <w:autoSpaceDN w:val="0"/>
        <w:adjustRightInd w:val="0"/>
        <w:spacing w:after="0" w:line="235" w:lineRule="exact"/>
        <w:ind w:left="360"/>
        <w:rPr>
          <w:rFonts w:ascii="Times New Roman" w:eastAsia="Times New Roman" w:hAnsi="Times New Roman"/>
          <w:sz w:val="20"/>
          <w:szCs w:val="20"/>
          <w:lang w:eastAsia="ru-RU"/>
        </w:rPr>
      </w:pPr>
      <w:r w:rsidRPr="00E22357">
        <w:rPr>
          <w:rFonts w:ascii="Times New Roman" w:eastAsia="Times New Roman" w:hAnsi="Times New Roman"/>
          <w:b/>
          <w:bCs/>
          <w:color w:val="000000"/>
          <w:spacing w:val="-4"/>
          <w:lang w:eastAsia="ru-RU"/>
        </w:rPr>
        <w:t>Охрана природы и экология.</w:t>
      </w:r>
    </w:p>
    <w:p w:rsidR="00E22357" w:rsidRPr="00E22357" w:rsidRDefault="00E22357" w:rsidP="00E22357">
      <w:pPr>
        <w:widowControl w:val="0"/>
        <w:shd w:val="clear" w:color="auto" w:fill="FFFFFF"/>
        <w:autoSpaceDE w:val="0"/>
        <w:autoSpaceDN w:val="0"/>
        <w:adjustRightInd w:val="0"/>
        <w:spacing w:after="0" w:line="235" w:lineRule="exact"/>
        <w:ind w:left="14" w:right="14" w:firstLine="355"/>
        <w:jc w:val="both"/>
        <w:rPr>
          <w:rFonts w:ascii="Times New Roman" w:eastAsia="Times New Roman" w:hAnsi="Times New Roman"/>
          <w:sz w:val="20"/>
          <w:szCs w:val="20"/>
          <w:lang w:eastAsia="ru-RU"/>
        </w:rPr>
      </w:pPr>
      <w:r w:rsidRPr="00E22357">
        <w:rPr>
          <w:rFonts w:ascii="Times New Roman" w:eastAsia="Times New Roman" w:hAnsi="Times New Roman"/>
          <w:i/>
          <w:iCs/>
          <w:color w:val="000000"/>
          <w:spacing w:val="-7"/>
          <w:sz w:val="23"/>
          <w:szCs w:val="23"/>
          <w:lang w:eastAsia="ru-RU"/>
        </w:rPr>
        <w:t xml:space="preserve">Охрана природы. </w:t>
      </w:r>
      <w:r w:rsidRPr="00E22357">
        <w:rPr>
          <w:rFonts w:ascii="Times New Roman" w:eastAsia="Times New Roman" w:hAnsi="Times New Roman"/>
          <w:color w:val="000000"/>
          <w:spacing w:val="-7"/>
          <w:sz w:val="23"/>
          <w:szCs w:val="23"/>
          <w:lang w:eastAsia="ru-RU"/>
        </w:rPr>
        <w:t>Чистота воздуха, почвы, водоемов. Охрана ле</w:t>
      </w:r>
      <w:r w:rsidRPr="00E22357">
        <w:rPr>
          <w:rFonts w:ascii="Times New Roman" w:eastAsia="Times New Roman" w:hAnsi="Times New Roman"/>
          <w:color w:val="000000"/>
          <w:spacing w:val="-7"/>
          <w:sz w:val="23"/>
          <w:szCs w:val="23"/>
          <w:lang w:eastAsia="ru-RU"/>
        </w:rPr>
        <w:softHyphen/>
      </w:r>
      <w:r w:rsidRPr="00E22357">
        <w:rPr>
          <w:rFonts w:ascii="Times New Roman" w:eastAsia="Times New Roman" w:hAnsi="Times New Roman"/>
          <w:color w:val="000000"/>
          <w:spacing w:val="-5"/>
          <w:sz w:val="23"/>
          <w:szCs w:val="23"/>
          <w:lang w:eastAsia="ru-RU"/>
        </w:rPr>
        <w:t xml:space="preserve">сов, лугов, растительного и животного мира. Растения и животные, занесенные в «Красную книгу». Человек и разрушения в природе. </w:t>
      </w:r>
      <w:r w:rsidRPr="00E22357">
        <w:rPr>
          <w:rFonts w:ascii="Times New Roman" w:eastAsia="Times New Roman" w:hAnsi="Times New Roman"/>
          <w:color w:val="000000"/>
          <w:spacing w:val="-4"/>
          <w:sz w:val="23"/>
          <w:szCs w:val="23"/>
          <w:lang w:eastAsia="ru-RU"/>
        </w:rPr>
        <w:t>Экологические катастрофы.</w:t>
      </w:r>
    </w:p>
    <w:p w:rsidR="00E22357" w:rsidRPr="00E22357" w:rsidRDefault="00E22357" w:rsidP="00E22357">
      <w:pPr>
        <w:widowControl w:val="0"/>
        <w:shd w:val="clear" w:color="auto" w:fill="FFFFFF"/>
        <w:autoSpaceDE w:val="0"/>
        <w:autoSpaceDN w:val="0"/>
        <w:adjustRightInd w:val="0"/>
        <w:spacing w:after="0" w:line="235" w:lineRule="exact"/>
        <w:ind w:left="355"/>
        <w:rPr>
          <w:rFonts w:ascii="Times New Roman" w:eastAsia="Times New Roman" w:hAnsi="Times New Roman"/>
          <w:sz w:val="20"/>
          <w:szCs w:val="20"/>
          <w:lang w:eastAsia="ru-RU"/>
        </w:rPr>
      </w:pPr>
      <w:r w:rsidRPr="00E22357">
        <w:rPr>
          <w:rFonts w:ascii="Times New Roman" w:eastAsia="Times New Roman" w:hAnsi="Times New Roman"/>
          <w:b/>
          <w:bCs/>
          <w:color w:val="000000"/>
          <w:spacing w:val="-5"/>
          <w:lang w:eastAsia="ru-RU"/>
        </w:rPr>
        <w:t>Труд на пришкольном участке.</w:t>
      </w:r>
    </w:p>
    <w:p w:rsidR="00E22357" w:rsidRPr="00E22357" w:rsidRDefault="00E22357" w:rsidP="00E22357">
      <w:pPr>
        <w:widowControl w:val="0"/>
        <w:shd w:val="clear" w:color="auto" w:fill="FFFFFF"/>
        <w:autoSpaceDE w:val="0"/>
        <w:autoSpaceDN w:val="0"/>
        <w:adjustRightInd w:val="0"/>
        <w:spacing w:after="0" w:line="235" w:lineRule="exact"/>
        <w:ind w:left="24" w:right="14" w:firstLine="341"/>
        <w:jc w:val="both"/>
        <w:rPr>
          <w:rFonts w:ascii="Times New Roman" w:eastAsia="Times New Roman" w:hAnsi="Times New Roman"/>
          <w:sz w:val="20"/>
          <w:szCs w:val="20"/>
          <w:lang w:eastAsia="ru-RU"/>
        </w:rPr>
      </w:pPr>
      <w:r w:rsidRPr="00E22357">
        <w:rPr>
          <w:rFonts w:ascii="Times New Roman" w:eastAsia="Times New Roman" w:hAnsi="Times New Roman"/>
          <w:color w:val="000000"/>
          <w:spacing w:val="4"/>
          <w:sz w:val="23"/>
          <w:szCs w:val="23"/>
          <w:lang w:eastAsia="ru-RU"/>
        </w:rPr>
        <w:t xml:space="preserve">Посев и посадка растений. Уход за растениями: полив, </w:t>
      </w:r>
      <w:r w:rsidRPr="00E22357">
        <w:rPr>
          <w:rFonts w:ascii="Times New Roman" w:eastAsia="Times New Roman" w:hAnsi="Times New Roman"/>
          <w:color w:val="000000"/>
          <w:spacing w:val="-5"/>
          <w:sz w:val="23"/>
          <w:szCs w:val="23"/>
          <w:lang w:eastAsia="ru-RU"/>
        </w:rPr>
        <w:t>посадка.</w:t>
      </w:r>
    </w:p>
    <w:p w:rsidR="00E22357" w:rsidRPr="00E22357" w:rsidRDefault="00E22357" w:rsidP="00E22357">
      <w:pPr>
        <w:widowControl w:val="0"/>
        <w:shd w:val="clear" w:color="auto" w:fill="FFFFFF"/>
        <w:autoSpaceDE w:val="0"/>
        <w:autoSpaceDN w:val="0"/>
        <w:adjustRightInd w:val="0"/>
        <w:spacing w:after="0" w:line="235" w:lineRule="exact"/>
        <w:ind w:left="360"/>
        <w:rPr>
          <w:rFonts w:ascii="Times New Roman" w:eastAsia="Times New Roman" w:hAnsi="Times New Roman"/>
          <w:sz w:val="20"/>
          <w:szCs w:val="20"/>
          <w:lang w:eastAsia="ru-RU"/>
        </w:rPr>
      </w:pPr>
      <w:r w:rsidRPr="00E22357">
        <w:rPr>
          <w:rFonts w:ascii="Times New Roman" w:eastAsia="Times New Roman" w:hAnsi="Times New Roman"/>
          <w:b/>
          <w:bCs/>
          <w:color w:val="000000"/>
          <w:spacing w:val="-2"/>
          <w:lang w:eastAsia="ru-RU"/>
        </w:rPr>
        <w:t>Повторение пройденного.</w:t>
      </w:r>
    </w:p>
    <w:p w:rsidR="00E22357" w:rsidRPr="00E22357" w:rsidRDefault="00E22357" w:rsidP="00E22357">
      <w:pPr>
        <w:widowControl w:val="0"/>
        <w:shd w:val="clear" w:color="auto" w:fill="FFFFFF"/>
        <w:autoSpaceDE w:val="0"/>
        <w:autoSpaceDN w:val="0"/>
        <w:adjustRightInd w:val="0"/>
        <w:spacing w:after="0" w:line="235" w:lineRule="exact"/>
        <w:ind w:left="370"/>
        <w:rPr>
          <w:rFonts w:ascii="Times New Roman" w:eastAsia="Times New Roman" w:hAnsi="Times New Roman"/>
          <w:sz w:val="20"/>
          <w:szCs w:val="20"/>
          <w:lang w:eastAsia="ru-RU"/>
        </w:rPr>
      </w:pPr>
      <w:r w:rsidRPr="00E22357">
        <w:rPr>
          <w:rFonts w:ascii="Times New Roman" w:eastAsia="Times New Roman" w:hAnsi="Times New Roman"/>
          <w:color w:val="000000"/>
          <w:spacing w:val="-3"/>
          <w:sz w:val="23"/>
          <w:szCs w:val="23"/>
          <w:lang w:eastAsia="ru-RU"/>
        </w:rPr>
        <w:t>Закрепление знаний на практике:</w:t>
      </w:r>
    </w:p>
    <w:p w:rsidR="00E22357" w:rsidRPr="00E22357" w:rsidRDefault="00E22357" w:rsidP="00E22357">
      <w:pPr>
        <w:widowControl w:val="0"/>
        <w:shd w:val="clear" w:color="auto" w:fill="FFFFFF"/>
        <w:autoSpaceDE w:val="0"/>
        <w:autoSpaceDN w:val="0"/>
        <w:adjustRightInd w:val="0"/>
        <w:spacing w:after="0" w:line="235" w:lineRule="exact"/>
        <w:ind w:left="360"/>
        <w:rPr>
          <w:rFonts w:ascii="Times New Roman" w:eastAsia="Times New Roman" w:hAnsi="Times New Roman"/>
          <w:sz w:val="20"/>
          <w:szCs w:val="20"/>
          <w:lang w:eastAsia="ru-RU"/>
        </w:rPr>
      </w:pPr>
      <w:r w:rsidRPr="00E22357">
        <w:rPr>
          <w:rFonts w:ascii="Times New Roman" w:eastAsia="Times New Roman" w:hAnsi="Times New Roman"/>
          <w:b/>
          <w:bCs/>
          <w:color w:val="000000"/>
          <w:spacing w:val="-4"/>
          <w:lang w:eastAsia="ru-RU"/>
        </w:rPr>
        <w:t>Экскурсии, наблюдения и практические работы по темам.</w:t>
      </w:r>
    </w:p>
    <w:p w:rsidR="00E22357" w:rsidRPr="00E22357" w:rsidRDefault="00E22357" w:rsidP="00E22357">
      <w:pPr>
        <w:widowControl w:val="0"/>
        <w:shd w:val="clear" w:color="auto" w:fill="FFFFFF"/>
        <w:autoSpaceDE w:val="0"/>
        <w:autoSpaceDN w:val="0"/>
        <w:adjustRightInd w:val="0"/>
        <w:spacing w:after="0" w:line="235" w:lineRule="exact"/>
        <w:ind w:left="14" w:right="5" w:firstLine="355"/>
        <w:jc w:val="both"/>
        <w:rPr>
          <w:rFonts w:ascii="Times New Roman" w:eastAsia="Times New Roman" w:hAnsi="Times New Roman"/>
          <w:sz w:val="20"/>
          <w:szCs w:val="20"/>
          <w:lang w:eastAsia="ru-RU"/>
        </w:rPr>
      </w:pPr>
      <w:r w:rsidRPr="00E22357">
        <w:rPr>
          <w:rFonts w:ascii="Times New Roman" w:eastAsia="Times New Roman" w:hAnsi="Times New Roman"/>
          <w:color w:val="000000"/>
          <w:spacing w:val="-5"/>
          <w:sz w:val="23"/>
          <w:szCs w:val="23"/>
          <w:lang w:eastAsia="ru-RU"/>
        </w:rPr>
        <w:t>Ежедневные наблюдения за погодой. Систематические наблю</w:t>
      </w:r>
      <w:r w:rsidRPr="00E22357">
        <w:rPr>
          <w:rFonts w:ascii="Times New Roman" w:eastAsia="Times New Roman" w:hAnsi="Times New Roman"/>
          <w:color w:val="000000"/>
          <w:spacing w:val="-5"/>
          <w:sz w:val="23"/>
          <w:szCs w:val="23"/>
          <w:lang w:eastAsia="ru-RU"/>
        </w:rPr>
        <w:softHyphen/>
        <w:t>дения за сезонными изменениями в природе. Экскурсии в природу для проведения этих наблюдений (1 раз в месяц). Ведение сезонно</w:t>
      </w:r>
      <w:r w:rsidRPr="00E22357">
        <w:rPr>
          <w:rFonts w:ascii="Times New Roman" w:eastAsia="Times New Roman" w:hAnsi="Times New Roman"/>
          <w:color w:val="000000"/>
          <w:spacing w:val="-5"/>
          <w:sz w:val="23"/>
          <w:szCs w:val="23"/>
          <w:lang w:eastAsia="ru-RU"/>
        </w:rPr>
        <w:softHyphen/>
        <w:t>го календаря природы и труда.</w:t>
      </w:r>
    </w:p>
    <w:p w:rsidR="00E22357" w:rsidRPr="00E22357" w:rsidRDefault="00E22357" w:rsidP="00E22357">
      <w:pPr>
        <w:widowControl w:val="0"/>
        <w:shd w:val="clear" w:color="auto" w:fill="FFFFFF"/>
        <w:autoSpaceDE w:val="0"/>
        <w:autoSpaceDN w:val="0"/>
        <w:adjustRightInd w:val="0"/>
        <w:spacing w:after="0" w:line="235" w:lineRule="exact"/>
        <w:ind w:left="24" w:firstLine="341"/>
        <w:jc w:val="both"/>
        <w:rPr>
          <w:rFonts w:ascii="Times New Roman" w:eastAsia="Times New Roman" w:hAnsi="Times New Roman"/>
          <w:sz w:val="20"/>
          <w:szCs w:val="20"/>
          <w:lang w:eastAsia="ru-RU"/>
        </w:rPr>
      </w:pPr>
      <w:r w:rsidRPr="00E22357">
        <w:rPr>
          <w:rFonts w:ascii="Times New Roman" w:eastAsia="Times New Roman" w:hAnsi="Times New Roman"/>
          <w:color w:val="000000"/>
          <w:spacing w:val="-6"/>
          <w:sz w:val="23"/>
          <w:szCs w:val="23"/>
          <w:lang w:eastAsia="ru-RU"/>
        </w:rPr>
        <w:t>Экскурсии для ознакомления с окружающей местностью, с осо</w:t>
      </w:r>
      <w:r w:rsidRPr="00E22357">
        <w:rPr>
          <w:rFonts w:ascii="Times New Roman" w:eastAsia="Times New Roman" w:hAnsi="Times New Roman"/>
          <w:color w:val="000000"/>
          <w:spacing w:val="-6"/>
          <w:sz w:val="23"/>
          <w:szCs w:val="23"/>
          <w:lang w:eastAsia="ru-RU"/>
        </w:rPr>
        <w:softHyphen/>
        <w:t>бенностями ее поверхности, с водоемами. Экскурсии в сад, лес (или</w:t>
      </w:r>
    </w:p>
    <w:p w:rsidR="00E22357" w:rsidRPr="00E22357" w:rsidRDefault="00E22357" w:rsidP="00E22357">
      <w:pPr>
        <w:widowControl w:val="0"/>
        <w:shd w:val="clear" w:color="auto" w:fill="FFFFFF"/>
        <w:tabs>
          <w:tab w:val="left" w:pos="6158"/>
        </w:tabs>
        <w:autoSpaceDE w:val="0"/>
        <w:autoSpaceDN w:val="0"/>
        <w:adjustRightInd w:val="0"/>
        <w:spacing w:after="0" w:line="235" w:lineRule="exact"/>
        <w:ind w:left="10" w:right="5"/>
        <w:jc w:val="both"/>
        <w:rPr>
          <w:rFonts w:ascii="Times New Roman" w:eastAsia="Times New Roman" w:hAnsi="Times New Roman"/>
          <w:sz w:val="20"/>
          <w:szCs w:val="20"/>
          <w:lang w:eastAsia="ru-RU"/>
        </w:rPr>
      </w:pPr>
      <w:r w:rsidRPr="00E22357">
        <w:rPr>
          <w:rFonts w:ascii="Times New Roman" w:eastAsia="Times New Roman" w:hAnsi="Times New Roman"/>
          <w:color w:val="000000"/>
          <w:spacing w:val="-2"/>
          <w:sz w:val="23"/>
          <w:szCs w:val="23"/>
          <w:lang w:eastAsia="ru-RU"/>
        </w:rPr>
        <w:t>парк), к строительным объектам (или почвенным обнажениям), в</w:t>
      </w:r>
      <w:r w:rsidRPr="00E22357">
        <w:rPr>
          <w:rFonts w:ascii="Times New Roman" w:eastAsia="Times New Roman" w:hAnsi="Times New Roman"/>
          <w:color w:val="000000"/>
          <w:spacing w:val="-2"/>
          <w:sz w:val="23"/>
          <w:szCs w:val="23"/>
          <w:lang w:eastAsia="ru-RU"/>
        </w:rPr>
        <w:br/>
      </w:r>
      <w:r w:rsidRPr="00E22357">
        <w:rPr>
          <w:rFonts w:ascii="Times New Roman" w:eastAsia="Times New Roman" w:hAnsi="Times New Roman"/>
          <w:color w:val="000000"/>
          <w:spacing w:val="-6"/>
          <w:sz w:val="23"/>
          <w:szCs w:val="23"/>
          <w:lang w:eastAsia="ru-RU"/>
        </w:rPr>
        <w:t>местный краеведческий музей.</w:t>
      </w:r>
      <w:r w:rsidRPr="00E22357">
        <w:rPr>
          <w:rFonts w:ascii="Times New Roman" w:eastAsia="Times New Roman" w:hAnsi="Times New Roman"/>
          <w:color w:val="000000"/>
          <w:sz w:val="23"/>
          <w:szCs w:val="23"/>
          <w:lang w:eastAsia="ru-RU"/>
        </w:rPr>
        <w:tab/>
        <w:t>•</w:t>
      </w:r>
    </w:p>
    <w:p w:rsidR="00E22357" w:rsidRPr="00E22357" w:rsidRDefault="00E22357" w:rsidP="00E22357">
      <w:pPr>
        <w:widowControl w:val="0"/>
        <w:shd w:val="clear" w:color="auto" w:fill="FFFFFF"/>
        <w:autoSpaceDE w:val="0"/>
        <w:autoSpaceDN w:val="0"/>
        <w:adjustRightInd w:val="0"/>
        <w:spacing w:after="0" w:line="235" w:lineRule="exact"/>
        <w:ind w:firstLine="355"/>
        <w:jc w:val="both"/>
        <w:rPr>
          <w:rFonts w:ascii="Times New Roman" w:eastAsia="Times New Roman" w:hAnsi="Times New Roman"/>
          <w:sz w:val="20"/>
          <w:szCs w:val="20"/>
          <w:lang w:eastAsia="ru-RU"/>
        </w:rPr>
      </w:pPr>
      <w:r w:rsidRPr="00E22357">
        <w:rPr>
          <w:rFonts w:ascii="Times New Roman" w:eastAsia="Times New Roman" w:hAnsi="Times New Roman"/>
          <w:color w:val="000000"/>
          <w:spacing w:val="-4"/>
          <w:sz w:val="23"/>
          <w:szCs w:val="23"/>
          <w:lang w:eastAsia="ru-RU"/>
        </w:rPr>
        <w:t xml:space="preserve">Практические работы по выращиванию комнатных растений и </w:t>
      </w:r>
      <w:r w:rsidRPr="00E22357">
        <w:rPr>
          <w:rFonts w:ascii="Times New Roman" w:eastAsia="Times New Roman" w:hAnsi="Times New Roman"/>
          <w:color w:val="000000"/>
          <w:spacing w:val="-6"/>
          <w:sz w:val="23"/>
          <w:szCs w:val="23"/>
          <w:lang w:eastAsia="ru-RU"/>
        </w:rPr>
        <w:t xml:space="preserve">уходу за ними; участие в работах на пришкольном участке; ведение </w:t>
      </w:r>
      <w:r w:rsidRPr="00E22357">
        <w:rPr>
          <w:rFonts w:ascii="Times New Roman" w:eastAsia="Times New Roman" w:hAnsi="Times New Roman"/>
          <w:color w:val="000000"/>
          <w:spacing w:val="-3"/>
          <w:sz w:val="23"/>
          <w:szCs w:val="23"/>
          <w:lang w:eastAsia="ru-RU"/>
        </w:rPr>
        <w:t>дневников (о наблюдениях).</w:t>
      </w:r>
    </w:p>
    <w:p w:rsidR="00E22357" w:rsidRPr="00E22357" w:rsidRDefault="00E22357" w:rsidP="00E22357">
      <w:pPr>
        <w:widowControl w:val="0"/>
        <w:shd w:val="clear" w:color="auto" w:fill="FFFFFF"/>
        <w:autoSpaceDE w:val="0"/>
        <w:autoSpaceDN w:val="0"/>
        <w:adjustRightInd w:val="0"/>
        <w:spacing w:before="230" w:after="0" w:line="235" w:lineRule="exact"/>
        <w:ind w:left="24" w:right="461"/>
        <w:rPr>
          <w:rFonts w:ascii="Times New Roman" w:eastAsia="Times New Roman" w:hAnsi="Times New Roman"/>
          <w:sz w:val="20"/>
          <w:szCs w:val="20"/>
          <w:lang w:eastAsia="ru-RU"/>
        </w:rPr>
      </w:pPr>
      <w:r w:rsidRPr="00E22357">
        <w:rPr>
          <w:rFonts w:ascii="Arial" w:eastAsia="Times New Roman" w:hAnsi="Arial"/>
          <w:b/>
          <w:bCs/>
          <w:color w:val="000000"/>
          <w:spacing w:val="-3"/>
          <w:sz w:val="21"/>
          <w:szCs w:val="21"/>
          <w:lang w:eastAsia="ru-RU"/>
        </w:rPr>
        <w:t>Основные</w:t>
      </w:r>
      <w:r w:rsidRPr="00E22357">
        <w:rPr>
          <w:rFonts w:ascii="Arial" w:eastAsia="Times New Roman" w:hAnsi="Arial" w:cs="Arial"/>
          <w:b/>
          <w:bCs/>
          <w:color w:val="000000"/>
          <w:spacing w:val="-3"/>
          <w:sz w:val="21"/>
          <w:szCs w:val="21"/>
          <w:lang w:eastAsia="ru-RU"/>
        </w:rPr>
        <w:t xml:space="preserve"> </w:t>
      </w:r>
      <w:r w:rsidRPr="00E22357">
        <w:rPr>
          <w:rFonts w:ascii="Arial" w:eastAsia="Times New Roman" w:hAnsi="Arial"/>
          <w:b/>
          <w:bCs/>
          <w:color w:val="000000"/>
          <w:spacing w:val="-3"/>
          <w:sz w:val="21"/>
          <w:szCs w:val="21"/>
          <w:lang w:eastAsia="ru-RU"/>
        </w:rPr>
        <w:t>требования</w:t>
      </w:r>
      <w:r w:rsidRPr="00E22357">
        <w:rPr>
          <w:rFonts w:ascii="Arial" w:eastAsia="Times New Roman" w:hAnsi="Arial" w:cs="Arial"/>
          <w:b/>
          <w:bCs/>
          <w:color w:val="000000"/>
          <w:spacing w:val="-3"/>
          <w:sz w:val="21"/>
          <w:szCs w:val="21"/>
          <w:lang w:eastAsia="ru-RU"/>
        </w:rPr>
        <w:t xml:space="preserve"> </w:t>
      </w:r>
      <w:r w:rsidRPr="00E22357">
        <w:rPr>
          <w:rFonts w:ascii="Arial" w:eastAsia="Times New Roman" w:hAnsi="Arial"/>
          <w:b/>
          <w:bCs/>
          <w:color w:val="000000"/>
          <w:spacing w:val="-3"/>
          <w:sz w:val="21"/>
          <w:szCs w:val="21"/>
          <w:lang w:eastAsia="ru-RU"/>
        </w:rPr>
        <w:t>к</w:t>
      </w:r>
      <w:r w:rsidRPr="00E22357">
        <w:rPr>
          <w:rFonts w:ascii="Arial" w:eastAsia="Times New Roman" w:hAnsi="Arial" w:cs="Arial"/>
          <w:b/>
          <w:bCs/>
          <w:color w:val="000000"/>
          <w:spacing w:val="-3"/>
          <w:sz w:val="21"/>
          <w:szCs w:val="21"/>
          <w:lang w:eastAsia="ru-RU"/>
        </w:rPr>
        <w:t xml:space="preserve"> </w:t>
      </w:r>
      <w:r w:rsidRPr="00E22357">
        <w:rPr>
          <w:rFonts w:ascii="Arial" w:eastAsia="Times New Roman" w:hAnsi="Arial"/>
          <w:b/>
          <w:bCs/>
          <w:color w:val="000000"/>
          <w:spacing w:val="-3"/>
          <w:sz w:val="21"/>
          <w:szCs w:val="21"/>
          <w:lang w:eastAsia="ru-RU"/>
        </w:rPr>
        <w:t>знаниям</w:t>
      </w:r>
      <w:r w:rsidRPr="00E22357">
        <w:rPr>
          <w:rFonts w:ascii="Arial" w:eastAsia="Times New Roman" w:hAnsi="Arial" w:cs="Arial"/>
          <w:b/>
          <w:bCs/>
          <w:color w:val="000000"/>
          <w:spacing w:val="-3"/>
          <w:sz w:val="21"/>
          <w:szCs w:val="21"/>
          <w:lang w:eastAsia="ru-RU"/>
        </w:rPr>
        <w:t xml:space="preserve"> </w:t>
      </w:r>
      <w:r w:rsidRPr="00E22357">
        <w:rPr>
          <w:rFonts w:ascii="Arial" w:eastAsia="Times New Roman" w:hAnsi="Arial"/>
          <w:b/>
          <w:bCs/>
          <w:color w:val="000000"/>
          <w:spacing w:val="-3"/>
          <w:sz w:val="21"/>
          <w:szCs w:val="21"/>
          <w:lang w:eastAsia="ru-RU"/>
        </w:rPr>
        <w:t>и</w:t>
      </w:r>
      <w:r w:rsidRPr="00E22357">
        <w:rPr>
          <w:rFonts w:ascii="Arial" w:eastAsia="Times New Roman" w:hAnsi="Arial" w:cs="Arial"/>
          <w:b/>
          <w:bCs/>
          <w:color w:val="000000"/>
          <w:spacing w:val="-3"/>
          <w:sz w:val="21"/>
          <w:szCs w:val="21"/>
          <w:lang w:eastAsia="ru-RU"/>
        </w:rPr>
        <w:t xml:space="preserve"> </w:t>
      </w:r>
      <w:r w:rsidRPr="00E22357">
        <w:rPr>
          <w:rFonts w:ascii="Arial" w:eastAsia="Times New Roman" w:hAnsi="Arial"/>
          <w:b/>
          <w:bCs/>
          <w:color w:val="000000"/>
          <w:spacing w:val="-3"/>
          <w:sz w:val="21"/>
          <w:szCs w:val="21"/>
          <w:lang w:eastAsia="ru-RU"/>
        </w:rPr>
        <w:t>умениям</w:t>
      </w:r>
      <w:r w:rsidRPr="00E22357">
        <w:rPr>
          <w:rFonts w:ascii="Arial" w:eastAsia="Times New Roman" w:hAnsi="Arial" w:cs="Arial"/>
          <w:b/>
          <w:bCs/>
          <w:color w:val="000000"/>
          <w:spacing w:val="-3"/>
          <w:sz w:val="21"/>
          <w:szCs w:val="21"/>
          <w:lang w:eastAsia="ru-RU"/>
        </w:rPr>
        <w:t xml:space="preserve"> </w:t>
      </w:r>
      <w:r w:rsidRPr="00E22357">
        <w:rPr>
          <w:rFonts w:ascii="Arial" w:eastAsia="Times New Roman" w:hAnsi="Arial"/>
          <w:b/>
          <w:bCs/>
          <w:color w:val="000000"/>
          <w:spacing w:val="-3"/>
          <w:sz w:val="21"/>
          <w:szCs w:val="21"/>
          <w:lang w:eastAsia="ru-RU"/>
        </w:rPr>
        <w:t xml:space="preserve">учащихся </w:t>
      </w:r>
      <w:r w:rsidRPr="00E22357">
        <w:rPr>
          <w:rFonts w:ascii="Arial" w:eastAsia="Times New Roman" w:hAnsi="Arial"/>
          <w:b/>
          <w:bCs/>
          <w:i/>
          <w:iCs/>
          <w:color w:val="000000"/>
          <w:spacing w:val="-1"/>
          <w:w w:val="94"/>
          <w:sz w:val="21"/>
          <w:szCs w:val="21"/>
          <w:lang w:eastAsia="ru-RU"/>
        </w:rPr>
        <w:t>Учащиеся</w:t>
      </w:r>
      <w:r w:rsidRPr="00E22357">
        <w:rPr>
          <w:rFonts w:ascii="Arial" w:eastAsia="Times New Roman" w:hAnsi="Arial" w:cs="Arial"/>
          <w:b/>
          <w:bCs/>
          <w:i/>
          <w:iCs/>
          <w:color w:val="000000"/>
          <w:spacing w:val="-1"/>
          <w:w w:val="94"/>
          <w:sz w:val="21"/>
          <w:szCs w:val="21"/>
          <w:lang w:eastAsia="ru-RU"/>
        </w:rPr>
        <w:t xml:space="preserve"> </w:t>
      </w:r>
      <w:r w:rsidRPr="00E22357">
        <w:rPr>
          <w:rFonts w:ascii="Arial" w:eastAsia="Times New Roman" w:hAnsi="Arial"/>
          <w:b/>
          <w:bCs/>
          <w:i/>
          <w:iCs/>
          <w:color w:val="000000"/>
          <w:spacing w:val="-1"/>
          <w:w w:val="94"/>
          <w:sz w:val="21"/>
          <w:szCs w:val="21"/>
          <w:lang w:eastAsia="ru-RU"/>
        </w:rPr>
        <w:t>должны</w:t>
      </w:r>
      <w:r w:rsidRPr="00E22357">
        <w:rPr>
          <w:rFonts w:ascii="Arial" w:eastAsia="Times New Roman" w:hAnsi="Arial" w:cs="Arial"/>
          <w:b/>
          <w:bCs/>
          <w:i/>
          <w:iCs/>
          <w:color w:val="000000"/>
          <w:spacing w:val="-1"/>
          <w:w w:val="94"/>
          <w:sz w:val="21"/>
          <w:szCs w:val="21"/>
          <w:lang w:eastAsia="ru-RU"/>
        </w:rPr>
        <w:t xml:space="preserve"> </w:t>
      </w:r>
      <w:r w:rsidRPr="00E22357">
        <w:rPr>
          <w:rFonts w:ascii="Arial" w:eastAsia="Times New Roman" w:hAnsi="Arial"/>
          <w:b/>
          <w:bCs/>
          <w:i/>
          <w:iCs/>
          <w:color w:val="000000"/>
          <w:spacing w:val="-1"/>
          <w:w w:val="94"/>
          <w:sz w:val="21"/>
          <w:szCs w:val="21"/>
          <w:lang w:eastAsia="ru-RU"/>
        </w:rPr>
        <w:t>уметь</w:t>
      </w:r>
      <w:r w:rsidRPr="00E22357">
        <w:rPr>
          <w:rFonts w:ascii="Arial" w:eastAsia="Times New Roman" w:hAnsi="Arial" w:cs="Arial"/>
          <w:b/>
          <w:bCs/>
          <w:i/>
          <w:iCs/>
          <w:color w:val="000000"/>
          <w:spacing w:val="-1"/>
          <w:w w:val="94"/>
          <w:sz w:val="21"/>
          <w:szCs w:val="21"/>
          <w:lang w:eastAsia="ru-RU"/>
        </w:rPr>
        <w:t>:</w:t>
      </w:r>
    </w:p>
    <w:p w:rsidR="00E22357" w:rsidRPr="00E22357" w:rsidRDefault="00E22357" w:rsidP="00E22357">
      <w:pPr>
        <w:widowControl w:val="0"/>
        <w:numPr>
          <w:ilvl w:val="0"/>
          <w:numId w:val="187"/>
        </w:numPr>
        <w:shd w:val="clear" w:color="auto" w:fill="FFFFFF"/>
        <w:tabs>
          <w:tab w:val="left" w:pos="557"/>
        </w:tabs>
        <w:autoSpaceDE w:val="0"/>
        <w:autoSpaceDN w:val="0"/>
        <w:adjustRightInd w:val="0"/>
        <w:spacing w:after="0" w:line="235" w:lineRule="exact"/>
        <w:rPr>
          <w:rFonts w:ascii="Times New Roman" w:eastAsia="Times New Roman" w:hAnsi="Times New Roman"/>
          <w:i/>
          <w:iCs/>
          <w:color w:val="000000"/>
          <w:w w:val="71"/>
          <w:sz w:val="23"/>
          <w:szCs w:val="23"/>
          <w:lang w:eastAsia="ru-RU"/>
        </w:rPr>
      </w:pPr>
      <w:r w:rsidRPr="00E22357">
        <w:rPr>
          <w:rFonts w:ascii="Times New Roman" w:eastAsia="Times New Roman" w:hAnsi="Times New Roman"/>
          <w:color w:val="000000"/>
          <w:spacing w:val="-5"/>
          <w:sz w:val="23"/>
          <w:szCs w:val="23"/>
          <w:lang w:eastAsia="ru-RU"/>
        </w:rPr>
        <w:t>называть конкретные предметы и явления в окружающей об</w:t>
      </w:r>
      <w:r w:rsidRPr="00E22357">
        <w:rPr>
          <w:rFonts w:ascii="Times New Roman" w:eastAsia="Times New Roman" w:hAnsi="Times New Roman"/>
          <w:color w:val="000000"/>
          <w:spacing w:val="-5"/>
          <w:sz w:val="23"/>
          <w:szCs w:val="23"/>
          <w:lang w:eastAsia="ru-RU"/>
        </w:rPr>
        <w:softHyphen/>
      </w:r>
      <w:r w:rsidRPr="00E22357">
        <w:rPr>
          <w:rFonts w:ascii="Times New Roman" w:eastAsia="Times New Roman" w:hAnsi="Times New Roman"/>
          <w:color w:val="000000"/>
          <w:spacing w:val="-6"/>
          <w:sz w:val="23"/>
          <w:szCs w:val="23"/>
          <w:lang w:eastAsia="ru-RU"/>
        </w:rPr>
        <w:t>становке, давать им обобщенные названия; устанавливать простей</w:t>
      </w:r>
      <w:r w:rsidRPr="00E22357">
        <w:rPr>
          <w:rFonts w:ascii="Times New Roman" w:eastAsia="Times New Roman" w:hAnsi="Times New Roman"/>
          <w:color w:val="000000"/>
          <w:spacing w:val="-6"/>
          <w:sz w:val="23"/>
          <w:szCs w:val="23"/>
          <w:lang w:eastAsia="ru-RU"/>
        </w:rPr>
        <w:softHyphen/>
      </w:r>
      <w:r w:rsidRPr="00E22357">
        <w:rPr>
          <w:rFonts w:ascii="Times New Roman" w:eastAsia="Times New Roman" w:hAnsi="Times New Roman"/>
          <w:color w:val="000000"/>
          <w:spacing w:val="-3"/>
          <w:sz w:val="23"/>
          <w:szCs w:val="23"/>
          <w:lang w:eastAsia="ru-RU"/>
        </w:rPr>
        <w:t>шие связи: между обитателями природы (растениями и животны</w:t>
      </w:r>
      <w:r w:rsidRPr="00E22357">
        <w:rPr>
          <w:rFonts w:ascii="Times New Roman" w:eastAsia="Times New Roman" w:hAnsi="Times New Roman"/>
          <w:color w:val="000000"/>
          <w:spacing w:val="-3"/>
          <w:sz w:val="23"/>
          <w:szCs w:val="23"/>
          <w:lang w:eastAsia="ru-RU"/>
        </w:rPr>
        <w:softHyphen/>
      </w:r>
      <w:r w:rsidRPr="00E22357">
        <w:rPr>
          <w:rFonts w:ascii="Times New Roman" w:eastAsia="Times New Roman" w:hAnsi="Times New Roman"/>
          <w:color w:val="000000"/>
          <w:spacing w:val="-3"/>
          <w:sz w:val="23"/>
          <w:szCs w:val="23"/>
          <w:lang w:eastAsia="ru-RU"/>
        </w:rPr>
        <w:br/>
      </w:r>
      <w:r w:rsidRPr="00E22357">
        <w:rPr>
          <w:rFonts w:ascii="Times New Roman" w:eastAsia="Times New Roman" w:hAnsi="Times New Roman"/>
          <w:color w:val="000000"/>
          <w:spacing w:val="-4"/>
          <w:sz w:val="23"/>
          <w:szCs w:val="23"/>
          <w:lang w:eastAsia="ru-RU"/>
        </w:rPr>
        <w:lastRenderedPageBreak/>
        <w:t>ми, растениями и человеком, животными и человеком);</w:t>
      </w:r>
    </w:p>
    <w:p w:rsidR="00E22357" w:rsidRPr="00E22357" w:rsidRDefault="00E22357" w:rsidP="00E22357">
      <w:pPr>
        <w:widowControl w:val="0"/>
        <w:numPr>
          <w:ilvl w:val="0"/>
          <w:numId w:val="187"/>
        </w:numPr>
        <w:shd w:val="clear" w:color="auto" w:fill="FFFFFF"/>
        <w:tabs>
          <w:tab w:val="left" w:pos="557"/>
        </w:tabs>
        <w:autoSpaceDE w:val="0"/>
        <w:autoSpaceDN w:val="0"/>
        <w:adjustRightInd w:val="0"/>
        <w:spacing w:after="0" w:line="235" w:lineRule="exact"/>
        <w:rPr>
          <w:rFonts w:ascii="Times New Roman" w:eastAsia="Times New Roman" w:hAnsi="Times New Roman"/>
          <w:color w:val="000000"/>
          <w:sz w:val="23"/>
          <w:szCs w:val="23"/>
          <w:lang w:eastAsia="ru-RU"/>
        </w:rPr>
      </w:pPr>
      <w:r w:rsidRPr="00E22357">
        <w:rPr>
          <w:rFonts w:ascii="Times New Roman" w:eastAsia="Times New Roman" w:hAnsi="Times New Roman"/>
          <w:color w:val="000000"/>
          <w:spacing w:val="-3"/>
          <w:sz w:val="23"/>
          <w:szCs w:val="23"/>
          <w:lang w:eastAsia="ru-RU"/>
        </w:rPr>
        <w:t xml:space="preserve">связно пояснять проведенные наблюдения, самостоятельно </w:t>
      </w:r>
      <w:r w:rsidRPr="00E22357">
        <w:rPr>
          <w:rFonts w:ascii="Times New Roman" w:eastAsia="Times New Roman" w:hAnsi="Times New Roman"/>
          <w:color w:val="000000"/>
          <w:spacing w:val="-4"/>
          <w:sz w:val="23"/>
          <w:szCs w:val="23"/>
          <w:lang w:eastAsia="ru-RU"/>
        </w:rPr>
        <w:t>делать выводы на основании наблюдений и результатов труда;</w:t>
      </w:r>
    </w:p>
    <w:p w:rsidR="00E22357" w:rsidRPr="00E22357" w:rsidRDefault="00E22357" w:rsidP="00E22357">
      <w:pPr>
        <w:widowControl w:val="0"/>
        <w:numPr>
          <w:ilvl w:val="0"/>
          <w:numId w:val="188"/>
        </w:numPr>
        <w:shd w:val="clear" w:color="auto" w:fill="FFFFFF"/>
        <w:tabs>
          <w:tab w:val="left" w:pos="557"/>
        </w:tabs>
        <w:autoSpaceDE w:val="0"/>
        <w:autoSpaceDN w:val="0"/>
        <w:adjustRightInd w:val="0"/>
        <w:spacing w:after="0" w:line="235" w:lineRule="exact"/>
        <w:rPr>
          <w:rFonts w:ascii="Times New Roman" w:eastAsia="Times New Roman" w:hAnsi="Times New Roman"/>
          <w:color w:val="000000"/>
          <w:sz w:val="23"/>
          <w:szCs w:val="23"/>
          <w:lang w:eastAsia="ru-RU"/>
        </w:rPr>
      </w:pPr>
      <w:r w:rsidRPr="00E22357">
        <w:rPr>
          <w:rFonts w:ascii="Times New Roman" w:eastAsia="Times New Roman" w:hAnsi="Times New Roman"/>
          <w:color w:val="000000"/>
          <w:spacing w:val="-4"/>
          <w:sz w:val="23"/>
          <w:szCs w:val="23"/>
          <w:lang w:eastAsia="ru-RU"/>
        </w:rPr>
        <w:t>выполнять рекомендуемые практические работы;</w:t>
      </w:r>
    </w:p>
    <w:p w:rsidR="00E22357" w:rsidRPr="00E22357" w:rsidRDefault="00E22357" w:rsidP="00E22357">
      <w:pPr>
        <w:widowControl w:val="0"/>
        <w:numPr>
          <w:ilvl w:val="0"/>
          <w:numId w:val="187"/>
        </w:numPr>
        <w:shd w:val="clear" w:color="auto" w:fill="FFFFFF"/>
        <w:tabs>
          <w:tab w:val="left" w:pos="557"/>
        </w:tabs>
        <w:autoSpaceDE w:val="0"/>
        <w:autoSpaceDN w:val="0"/>
        <w:adjustRightInd w:val="0"/>
        <w:spacing w:after="0" w:line="235" w:lineRule="exact"/>
        <w:rPr>
          <w:rFonts w:ascii="Times New Roman" w:eastAsia="Times New Roman" w:hAnsi="Times New Roman"/>
          <w:color w:val="000000"/>
          <w:sz w:val="23"/>
          <w:szCs w:val="23"/>
          <w:lang w:eastAsia="ru-RU"/>
        </w:rPr>
      </w:pPr>
      <w:r w:rsidRPr="00E22357">
        <w:rPr>
          <w:rFonts w:ascii="Times New Roman" w:eastAsia="Times New Roman" w:hAnsi="Times New Roman"/>
          <w:color w:val="000000"/>
          <w:spacing w:val="-2"/>
          <w:sz w:val="23"/>
          <w:szCs w:val="23"/>
          <w:lang w:eastAsia="ru-RU"/>
        </w:rPr>
        <w:t xml:space="preserve">приводить примеры некоторых представителей растений и </w:t>
      </w:r>
      <w:r w:rsidRPr="00E22357">
        <w:rPr>
          <w:rFonts w:ascii="Times New Roman" w:eastAsia="Times New Roman" w:hAnsi="Times New Roman"/>
          <w:color w:val="000000"/>
          <w:spacing w:val="-5"/>
          <w:sz w:val="23"/>
          <w:szCs w:val="23"/>
          <w:lang w:eastAsia="ru-RU"/>
        </w:rPr>
        <w:t>животных леса, луга, поля, сада;</w:t>
      </w:r>
    </w:p>
    <w:p w:rsidR="00E22357" w:rsidRPr="00E22357" w:rsidRDefault="00E22357" w:rsidP="00E22357">
      <w:pPr>
        <w:widowControl w:val="0"/>
        <w:numPr>
          <w:ilvl w:val="0"/>
          <w:numId w:val="187"/>
        </w:numPr>
        <w:shd w:val="clear" w:color="auto" w:fill="FFFFFF"/>
        <w:tabs>
          <w:tab w:val="left" w:pos="557"/>
        </w:tabs>
        <w:autoSpaceDE w:val="0"/>
        <w:autoSpaceDN w:val="0"/>
        <w:adjustRightInd w:val="0"/>
        <w:spacing w:after="0" w:line="235" w:lineRule="exact"/>
        <w:rPr>
          <w:rFonts w:ascii="Times New Roman" w:eastAsia="Times New Roman" w:hAnsi="Times New Roman"/>
          <w:color w:val="000000"/>
          <w:sz w:val="23"/>
          <w:szCs w:val="23"/>
          <w:lang w:eastAsia="ru-RU"/>
        </w:rPr>
      </w:pPr>
      <w:r w:rsidRPr="00E22357">
        <w:rPr>
          <w:rFonts w:ascii="Times New Roman" w:eastAsia="Times New Roman" w:hAnsi="Times New Roman"/>
          <w:color w:val="000000"/>
          <w:spacing w:val="-4"/>
          <w:sz w:val="23"/>
          <w:szCs w:val="23"/>
          <w:lang w:eastAsia="ru-RU"/>
        </w:rPr>
        <w:t>соблюдать правила личной гигиены, правильной осанки, бе</w:t>
      </w:r>
      <w:r w:rsidRPr="00E22357">
        <w:rPr>
          <w:rFonts w:ascii="Times New Roman" w:eastAsia="Times New Roman" w:hAnsi="Times New Roman"/>
          <w:color w:val="000000"/>
          <w:spacing w:val="-4"/>
          <w:sz w:val="23"/>
          <w:szCs w:val="23"/>
          <w:lang w:eastAsia="ru-RU"/>
        </w:rPr>
        <w:softHyphen/>
      </w:r>
      <w:r w:rsidRPr="00E22357">
        <w:rPr>
          <w:rFonts w:ascii="Times New Roman" w:eastAsia="Times New Roman" w:hAnsi="Times New Roman"/>
          <w:color w:val="000000"/>
          <w:spacing w:val="-5"/>
          <w:sz w:val="23"/>
          <w:szCs w:val="23"/>
          <w:lang w:eastAsia="ru-RU"/>
        </w:rPr>
        <w:t>зопасности в труде;</w:t>
      </w:r>
    </w:p>
    <w:p w:rsidR="00E22357" w:rsidRPr="00E22357" w:rsidRDefault="00E22357" w:rsidP="00E22357">
      <w:pPr>
        <w:widowControl w:val="0"/>
        <w:numPr>
          <w:ilvl w:val="0"/>
          <w:numId w:val="187"/>
        </w:numPr>
        <w:shd w:val="clear" w:color="auto" w:fill="FFFFFF"/>
        <w:tabs>
          <w:tab w:val="left" w:pos="557"/>
        </w:tabs>
        <w:autoSpaceDE w:val="0"/>
        <w:autoSpaceDN w:val="0"/>
        <w:adjustRightInd w:val="0"/>
        <w:spacing w:after="0" w:line="235" w:lineRule="exact"/>
        <w:rPr>
          <w:rFonts w:ascii="Times New Roman" w:eastAsia="Times New Roman" w:hAnsi="Times New Roman"/>
          <w:color w:val="000000"/>
          <w:sz w:val="23"/>
          <w:szCs w:val="23"/>
          <w:lang w:eastAsia="ru-RU"/>
        </w:rPr>
      </w:pPr>
      <w:r w:rsidRPr="00E22357">
        <w:rPr>
          <w:rFonts w:ascii="Times New Roman" w:eastAsia="Times New Roman" w:hAnsi="Times New Roman"/>
          <w:color w:val="000000"/>
          <w:spacing w:val="-4"/>
          <w:sz w:val="23"/>
          <w:szCs w:val="23"/>
          <w:lang w:eastAsia="ru-RU"/>
        </w:rPr>
        <w:t xml:space="preserve">соблюдать правила поведения в природе (на экскурсиях): не </w:t>
      </w:r>
      <w:r w:rsidRPr="00E22357">
        <w:rPr>
          <w:rFonts w:ascii="Times New Roman" w:eastAsia="Times New Roman" w:hAnsi="Times New Roman"/>
          <w:color w:val="000000"/>
          <w:spacing w:val="-5"/>
          <w:sz w:val="23"/>
          <w:szCs w:val="23"/>
          <w:lang w:eastAsia="ru-RU"/>
        </w:rPr>
        <w:t xml:space="preserve">шуметь, не беспокоить птиц и других животных, не ловить их и не </w:t>
      </w:r>
      <w:r w:rsidRPr="00E22357">
        <w:rPr>
          <w:rFonts w:ascii="Times New Roman" w:eastAsia="Times New Roman" w:hAnsi="Times New Roman"/>
          <w:color w:val="000000"/>
          <w:spacing w:val="-4"/>
          <w:sz w:val="23"/>
          <w:szCs w:val="23"/>
          <w:lang w:eastAsia="ru-RU"/>
        </w:rPr>
        <w:t>губить растения.</w:t>
      </w:r>
    </w:p>
    <w:p w:rsidR="00E22357" w:rsidRPr="00E22357" w:rsidRDefault="00E22357" w:rsidP="00E22357">
      <w:pPr>
        <w:widowControl w:val="0"/>
        <w:shd w:val="clear" w:color="auto" w:fill="FFFFFF"/>
        <w:autoSpaceDE w:val="0"/>
        <w:autoSpaceDN w:val="0"/>
        <w:adjustRightInd w:val="0"/>
        <w:spacing w:after="0" w:line="235" w:lineRule="exact"/>
        <w:ind w:left="24"/>
        <w:rPr>
          <w:rFonts w:ascii="Times New Roman" w:eastAsia="Times New Roman" w:hAnsi="Times New Roman"/>
          <w:sz w:val="20"/>
          <w:szCs w:val="20"/>
          <w:lang w:eastAsia="ru-RU"/>
        </w:rPr>
      </w:pPr>
      <w:r w:rsidRPr="00E22357">
        <w:rPr>
          <w:rFonts w:ascii="Times New Roman" w:eastAsia="Times New Roman" w:hAnsi="Times New Roman"/>
          <w:b/>
          <w:bCs/>
          <w:i/>
          <w:iCs/>
          <w:color w:val="000000"/>
          <w:spacing w:val="-6"/>
          <w:sz w:val="23"/>
          <w:szCs w:val="23"/>
          <w:lang w:eastAsia="ru-RU"/>
        </w:rPr>
        <w:t>Учащиеся должны знать:</w:t>
      </w:r>
    </w:p>
    <w:p w:rsidR="00E22357" w:rsidRPr="00E22357" w:rsidRDefault="00E22357" w:rsidP="00E22357">
      <w:pPr>
        <w:widowControl w:val="0"/>
        <w:numPr>
          <w:ilvl w:val="0"/>
          <w:numId w:val="187"/>
        </w:numPr>
        <w:shd w:val="clear" w:color="auto" w:fill="FFFFFF"/>
        <w:tabs>
          <w:tab w:val="left" w:pos="557"/>
        </w:tabs>
        <w:autoSpaceDE w:val="0"/>
        <w:autoSpaceDN w:val="0"/>
        <w:adjustRightInd w:val="0"/>
        <w:spacing w:after="0" w:line="235" w:lineRule="exact"/>
        <w:rPr>
          <w:rFonts w:ascii="Times New Roman" w:eastAsia="Times New Roman" w:hAnsi="Times New Roman"/>
          <w:i/>
          <w:iCs/>
          <w:color w:val="000000"/>
          <w:sz w:val="23"/>
          <w:szCs w:val="23"/>
          <w:lang w:eastAsia="ru-RU"/>
        </w:rPr>
      </w:pPr>
      <w:r w:rsidRPr="00E22357">
        <w:rPr>
          <w:rFonts w:ascii="Times New Roman" w:eastAsia="Times New Roman" w:hAnsi="Times New Roman"/>
          <w:color w:val="000000"/>
          <w:spacing w:val="-1"/>
          <w:sz w:val="23"/>
          <w:szCs w:val="23"/>
          <w:lang w:eastAsia="ru-RU"/>
        </w:rPr>
        <w:t xml:space="preserve">обобщенные и конкретные названия предметов и явлений </w:t>
      </w:r>
      <w:r w:rsidRPr="00E22357">
        <w:rPr>
          <w:rFonts w:ascii="Times New Roman" w:eastAsia="Times New Roman" w:hAnsi="Times New Roman"/>
          <w:color w:val="000000"/>
          <w:spacing w:val="-7"/>
          <w:sz w:val="23"/>
          <w:szCs w:val="23"/>
          <w:lang w:eastAsia="ru-RU"/>
        </w:rPr>
        <w:t>природы, их основные свойства; что общего и в чем различие нежи</w:t>
      </w:r>
      <w:r w:rsidRPr="00E22357">
        <w:rPr>
          <w:rFonts w:ascii="Times New Roman" w:eastAsia="Times New Roman" w:hAnsi="Times New Roman"/>
          <w:color w:val="000000"/>
          <w:spacing w:val="-7"/>
          <w:sz w:val="23"/>
          <w:szCs w:val="23"/>
          <w:lang w:eastAsia="ru-RU"/>
        </w:rPr>
        <w:softHyphen/>
      </w:r>
      <w:r w:rsidRPr="00E22357">
        <w:rPr>
          <w:rFonts w:ascii="Times New Roman" w:eastAsia="Times New Roman" w:hAnsi="Times New Roman"/>
          <w:color w:val="000000"/>
          <w:spacing w:val="-5"/>
          <w:sz w:val="23"/>
          <w:szCs w:val="23"/>
          <w:lang w:eastAsia="ru-RU"/>
        </w:rPr>
        <w:t>вой и живой природы;</w:t>
      </w:r>
    </w:p>
    <w:p w:rsidR="00E22357" w:rsidRPr="00E22357" w:rsidRDefault="00E22357" w:rsidP="00E22357">
      <w:pPr>
        <w:widowControl w:val="0"/>
        <w:numPr>
          <w:ilvl w:val="0"/>
          <w:numId w:val="187"/>
        </w:numPr>
        <w:shd w:val="clear" w:color="auto" w:fill="FFFFFF"/>
        <w:tabs>
          <w:tab w:val="left" w:pos="557"/>
        </w:tabs>
        <w:autoSpaceDE w:val="0"/>
        <w:autoSpaceDN w:val="0"/>
        <w:adjustRightInd w:val="0"/>
        <w:spacing w:after="0" w:line="235" w:lineRule="exact"/>
        <w:rPr>
          <w:rFonts w:ascii="Times New Roman" w:eastAsia="Times New Roman" w:hAnsi="Times New Roman"/>
          <w:color w:val="000000"/>
          <w:sz w:val="23"/>
          <w:szCs w:val="23"/>
          <w:lang w:eastAsia="ru-RU"/>
        </w:rPr>
      </w:pPr>
      <w:r w:rsidRPr="00E22357">
        <w:rPr>
          <w:rFonts w:ascii="Times New Roman" w:eastAsia="Times New Roman" w:hAnsi="Times New Roman"/>
          <w:color w:val="000000"/>
          <w:spacing w:val="-7"/>
          <w:sz w:val="23"/>
          <w:szCs w:val="23"/>
          <w:lang w:eastAsia="ru-RU"/>
        </w:rPr>
        <w:t>где располагается наша страна в мире; где находится ее столи</w:t>
      </w:r>
      <w:r w:rsidRPr="00E22357">
        <w:rPr>
          <w:rFonts w:ascii="Times New Roman" w:eastAsia="Times New Roman" w:hAnsi="Times New Roman"/>
          <w:color w:val="000000"/>
          <w:spacing w:val="-7"/>
          <w:sz w:val="23"/>
          <w:szCs w:val="23"/>
          <w:lang w:eastAsia="ru-RU"/>
        </w:rPr>
        <w:softHyphen/>
      </w:r>
      <w:r w:rsidRPr="00E22357">
        <w:rPr>
          <w:rFonts w:ascii="Times New Roman" w:eastAsia="Times New Roman" w:hAnsi="Times New Roman"/>
          <w:color w:val="000000"/>
          <w:spacing w:val="-3"/>
          <w:sz w:val="23"/>
          <w:szCs w:val="23"/>
          <w:lang w:eastAsia="ru-RU"/>
        </w:rPr>
        <w:t>ца; каковы ее особенности; чем занимается население страны (хо</w:t>
      </w:r>
      <w:r w:rsidRPr="00E22357">
        <w:rPr>
          <w:rFonts w:ascii="Times New Roman" w:eastAsia="Times New Roman" w:hAnsi="Times New Roman"/>
          <w:color w:val="000000"/>
          <w:spacing w:val="-3"/>
          <w:sz w:val="23"/>
          <w:szCs w:val="23"/>
          <w:lang w:eastAsia="ru-RU"/>
        </w:rPr>
        <w:softHyphen/>
      </w:r>
      <w:r w:rsidRPr="00E22357">
        <w:rPr>
          <w:rFonts w:ascii="Times New Roman" w:eastAsia="Times New Roman" w:hAnsi="Times New Roman"/>
          <w:color w:val="000000"/>
          <w:spacing w:val="-8"/>
          <w:sz w:val="23"/>
          <w:szCs w:val="23"/>
          <w:lang w:eastAsia="ru-RU"/>
        </w:rPr>
        <w:t xml:space="preserve">зяйство); каковы ее природа и природные богатства (леса, луга, реки, </w:t>
      </w:r>
      <w:r w:rsidRPr="00E22357">
        <w:rPr>
          <w:rFonts w:ascii="Times New Roman" w:eastAsia="Times New Roman" w:hAnsi="Times New Roman"/>
          <w:color w:val="000000"/>
          <w:spacing w:val="-4"/>
          <w:sz w:val="23"/>
          <w:szCs w:val="23"/>
          <w:lang w:eastAsia="ru-RU"/>
        </w:rPr>
        <w:t>моря, полезные ископаемые);</w:t>
      </w:r>
    </w:p>
    <w:p w:rsidR="00E22357" w:rsidRPr="00E22357" w:rsidRDefault="00E22357" w:rsidP="00E22357">
      <w:pPr>
        <w:widowControl w:val="0"/>
        <w:numPr>
          <w:ilvl w:val="0"/>
          <w:numId w:val="187"/>
        </w:numPr>
        <w:shd w:val="clear" w:color="auto" w:fill="FFFFFF"/>
        <w:tabs>
          <w:tab w:val="left" w:pos="557"/>
        </w:tabs>
        <w:autoSpaceDE w:val="0"/>
        <w:autoSpaceDN w:val="0"/>
        <w:adjustRightInd w:val="0"/>
        <w:spacing w:after="0" w:line="235" w:lineRule="exact"/>
        <w:rPr>
          <w:rFonts w:ascii="Times New Roman" w:eastAsia="Times New Roman" w:hAnsi="Times New Roman"/>
          <w:color w:val="000000"/>
          <w:sz w:val="23"/>
          <w:szCs w:val="23"/>
          <w:lang w:eastAsia="ru-RU"/>
        </w:rPr>
      </w:pPr>
      <w:r w:rsidRPr="00E22357">
        <w:rPr>
          <w:rFonts w:ascii="Times New Roman" w:eastAsia="Times New Roman" w:hAnsi="Times New Roman"/>
          <w:color w:val="000000"/>
          <w:spacing w:val="-5"/>
          <w:sz w:val="23"/>
          <w:szCs w:val="23"/>
          <w:lang w:eastAsia="ru-RU"/>
        </w:rPr>
        <w:t>основные правила охраны природы и необходимость береж</w:t>
      </w:r>
      <w:r w:rsidRPr="00E22357">
        <w:rPr>
          <w:rFonts w:ascii="Times New Roman" w:eastAsia="Times New Roman" w:hAnsi="Times New Roman"/>
          <w:color w:val="000000"/>
          <w:spacing w:val="-5"/>
          <w:sz w:val="23"/>
          <w:szCs w:val="23"/>
          <w:lang w:eastAsia="ru-RU"/>
        </w:rPr>
        <w:softHyphen/>
        <w:t>ного отношения к ней;</w:t>
      </w:r>
    </w:p>
    <w:p w:rsidR="00DE72D3" w:rsidRPr="00CC68E6" w:rsidRDefault="00E22357" w:rsidP="00E22357">
      <w:pPr>
        <w:spacing w:after="0" w:line="240" w:lineRule="auto"/>
        <w:rPr>
          <w:rFonts w:ascii="Times New Roman" w:eastAsia="Times New Roman" w:hAnsi="Times New Roman"/>
          <w:sz w:val="24"/>
          <w:szCs w:val="24"/>
          <w:lang w:eastAsia="ru-RU"/>
        </w:rPr>
      </w:pPr>
      <w:r w:rsidRPr="00E22357">
        <w:rPr>
          <w:rFonts w:ascii="Times New Roman" w:eastAsia="Times New Roman" w:hAnsi="Times New Roman"/>
          <w:color w:val="000000"/>
          <w:spacing w:val="-9"/>
          <w:sz w:val="23"/>
          <w:szCs w:val="23"/>
          <w:lang w:eastAsia="ru-RU"/>
        </w:rPr>
        <w:t>основные отделы тела человека, значение его наружных и внут</w:t>
      </w:r>
      <w:r w:rsidRPr="00E22357">
        <w:rPr>
          <w:rFonts w:ascii="Times New Roman" w:eastAsia="Times New Roman" w:hAnsi="Times New Roman"/>
          <w:color w:val="000000"/>
          <w:spacing w:val="-9"/>
          <w:sz w:val="23"/>
          <w:szCs w:val="23"/>
          <w:lang w:eastAsia="ru-RU"/>
        </w:rPr>
        <w:softHyphen/>
      </w:r>
      <w:r w:rsidRPr="00E22357">
        <w:rPr>
          <w:rFonts w:ascii="Times New Roman" w:eastAsia="Times New Roman" w:hAnsi="Times New Roman"/>
          <w:color w:val="000000"/>
          <w:spacing w:val="-4"/>
          <w:sz w:val="23"/>
          <w:szCs w:val="23"/>
          <w:lang w:eastAsia="ru-RU"/>
        </w:rPr>
        <w:t>ренних органов, их взаимосвязь</w:t>
      </w:r>
    </w:p>
    <w:p w:rsidR="00CC68E6" w:rsidRPr="00CC68E6" w:rsidRDefault="00CC68E6" w:rsidP="00CC68E6">
      <w:pPr>
        <w:spacing w:after="0" w:line="240" w:lineRule="auto"/>
        <w:jc w:val="both"/>
        <w:rPr>
          <w:rFonts w:ascii="Times New Roman" w:eastAsia="Times New Roman" w:hAnsi="Times New Roman"/>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CC68E6">
        <w:rPr>
          <w:rFonts w:ascii="Times New Roman" w:eastAsia="Times New Roman" w:hAnsi="Times New Roman"/>
          <w:b/>
          <w:bCs/>
          <w:color w:val="000000"/>
          <w:sz w:val="24"/>
          <w:szCs w:val="24"/>
          <w:lang w:eastAsia="ru-RU"/>
        </w:rPr>
        <w:t xml:space="preserve">ГЕОГРАФИЯ </w:t>
      </w:r>
      <w:r>
        <w:rPr>
          <w:rFonts w:ascii="Times New Roman" w:eastAsia="Times New Roman" w:hAnsi="Times New Roman"/>
          <w:bCs/>
          <w:color w:val="000000"/>
          <w:sz w:val="24"/>
          <w:szCs w:val="24"/>
          <w:lang w:eastAsia="ru-RU"/>
        </w:rPr>
        <w:t>(</w:t>
      </w:r>
      <w:r w:rsidR="002B4292">
        <w:rPr>
          <w:rFonts w:ascii="Times New Roman" w:eastAsia="Times New Roman" w:hAnsi="Times New Roman"/>
          <w:bCs/>
          <w:color w:val="000000"/>
          <w:sz w:val="24"/>
          <w:szCs w:val="24"/>
          <w:lang w:eastAsia="ru-RU"/>
        </w:rPr>
        <w:t>6,</w:t>
      </w:r>
      <w:r w:rsidR="00FE18D2">
        <w:rPr>
          <w:rFonts w:ascii="Times New Roman" w:eastAsia="Times New Roman" w:hAnsi="Times New Roman"/>
          <w:bCs/>
          <w:color w:val="000000"/>
          <w:sz w:val="24"/>
          <w:szCs w:val="24"/>
          <w:lang w:eastAsia="ru-RU"/>
        </w:rPr>
        <w:t>7</w:t>
      </w:r>
      <w:r w:rsidR="002B4292">
        <w:rPr>
          <w:rFonts w:ascii="Times New Roman" w:eastAsia="Times New Roman" w:hAnsi="Times New Roman"/>
          <w:bCs/>
          <w:color w:val="000000"/>
          <w:sz w:val="24"/>
          <w:szCs w:val="24"/>
          <w:lang w:eastAsia="ru-RU"/>
        </w:rPr>
        <w:t>,</w:t>
      </w:r>
      <w:r w:rsidRPr="00CC68E6">
        <w:rPr>
          <w:rFonts w:ascii="Times New Roman" w:eastAsia="Times New Roman" w:hAnsi="Times New Roman"/>
          <w:bCs/>
          <w:color w:val="000000"/>
          <w:sz w:val="24"/>
          <w:szCs w:val="24"/>
          <w:lang w:eastAsia="ru-RU"/>
        </w:rPr>
        <w:t>9 классы)</w:t>
      </w: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C68E6">
        <w:rPr>
          <w:rFonts w:ascii="Times New Roman" w:eastAsia="Times New Roman" w:hAnsi="Times New Roman"/>
          <w:b/>
          <w:color w:val="000000"/>
          <w:sz w:val="24"/>
          <w:szCs w:val="24"/>
          <w:lang w:eastAsia="ru-RU"/>
        </w:rPr>
        <w:t>Пояснительная записка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ab/>
        <w:t>География как учебный предмет в специальной коррекционной школе имеет большое значение для всестороннего развития учащихся со сниженной мотивацией к познанию. Изучение географии нашей страны и материков расширяет кругозор детей об окружающем мире, позволяет увидеть природные и социально-экономические явления и процессы во взаимосвязи.</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ab/>
        <w:t>Основные задачи современного школьного курса географии дать элементарные, но научные и систематические сведения о природе, населении, хозяйстве своего края, России и зарубежных стран, показать особенности взаимодействия человека и природы, познакомить с культурой и бытом разных народов, помочь усвоить правила поведения в природе.</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ab/>
        <w:t>География дает благодатный материал для патриотического, интернационального, эстетического и экологического воспитания учащихся.</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ab/>
        <w:t>Программа составлена с учетом психофизических особенностей учащихся с интеллектуальной недостаточностью.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 они учатся анализировать, сравнивать изучаемые объекты и явления, понимать причинно-следственные зависимости. Работа с символическими пособиями, какими являются план и географическая карта, учит абстрагироваться, развивает воображение учащихся. Систематическая словарная работа на уроках географии расширяет лексический запас детей со сниженным интеллектом, помогает им правильно употреблять новые слова в связной речи.</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ab/>
        <w:t>Познание мира предполагает изучение системы взаимосвязанных дисциплин, обеспечивающих преемственность содержания. Курс географии имеет много смежных тем с естествознанием, историей, русским языком, чтением, математикой, изобразительной деятельностью, черчением, социально-бытовой ориентировкой и другими предметами, а также предусматривает опору на знания, полученные в курсах «Развитие устной речи на основе ознакомления с предметами и явлениями окружающей действительности» и «Природоведение».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Учитывая общие и специальные задачи коррекционной школы, программа и методика преподавания географии предусматривают повторяемость материала (в разных формах и объеме). Ряд тем постепенно усложняется и расширяется от б к 9 классу, что способствует более прочному усвоению элементарных географических знаний умственно отсталыми учащимися.</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lastRenderedPageBreak/>
        <w:tab/>
        <w:t>Обучение географии рассчитано на четыре года с 6 по 9 классы по 2 урока в неделю.</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ab/>
        <w:t xml:space="preserve">Учебный материал расположен по годам обучения следующим образом: 6 класс — </w:t>
      </w:r>
      <w:r w:rsidRPr="00CC68E6">
        <w:rPr>
          <w:rFonts w:ascii="Times New Roman" w:eastAsia="Times New Roman" w:hAnsi="Times New Roman"/>
          <w:b/>
          <w:bCs/>
          <w:color w:val="000000"/>
          <w:sz w:val="24"/>
          <w:szCs w:val="24"/>
          <w:lang w:eastAsia="ru-RU"/>
        </w:rPr>
        <w:t>«Начальный курс физической географии»,</w:t>
      </w:r>
      <w:r w:rsidRPr="00CC68E6">
        <w:rPr>
          <w:rFonts w:ascii="Times New Roman" w:eastAsia="Times New Roman" w:hAnsi="Times New Roman"/>
          <w:color w:val="000000"/>
          <w:sz w:val="24"/>
          <w:szCs w:val="24"/>
          <w:lang w:eastAsia="ru-RU"/>
        </w:rPr>
        <w:t xml:space="preserve"> 7 класс — </w:t>
      </w:r>
      <w:r w:rsidRPr="00CC68E6">
        <w:rPr>
          <w:rFonts w:ascii="Times New Roman" w:eastAsia="Times New Roman" w:hAnsi="Times New Roman"/>
          <w:b/>
          <w:bCs/>
          <w:color w:val="000000"/>
          <w:sz w:val="24"/>
          <w:szCs w:val="24"/>
          <w:lang w:eastAsia="ru-RU"/>
        </w:rPr>
        <w:t xml:space="preserve">«География России», «География материков и океанов» </w:t>
      </w:r>
      <w:r w:rsidRPr="00CC68E6">
        <w:rPr>
          <w:rFonts w:ascii="Times New Roman" w:eastAsia="Times New Roman" w:hAnsi="Times New Roman"/>
          <w:color w:val="000000"/>
          <w:sz w:val="24"/>
          <w:szCs w:val="24"/>
          <w:lang w:eastAsia="ru-RU"/>
        </w:rPr>
        <w:t xml:space="preserve">(8 - 9 класс), 9 класс — </w:t>
      </w:r>
      <w:r w:rsidRPr="00CC68E6">
        <w:rPr>
          <w:rFonts w:ascii="Times New Roman" w:eastAsia="Times New Roman" w:hAnsi="Times New Roman"/>
          <w:b/>
          <w:color w:val="000000"/>
          <w:sz w:val="24"/>
          <w:szCs w:val="24"/>
          <w:lang w:eastAsia="ru-RU"/>
        </w:rPr>
        <w:t>«Наш край»</w:t>
      </w:r>
      <w:r w:rsidRPr="00CC68E6">
        <w:rPr>
          <w:rFonts w:ascii="Times New Roman" w:eastAsia="Times New Roman" w:hAnsi="Times New Roman"/>
          <w:color w:val="000000"/>
          <w:sz w:val="24"/>
          <w:szCs w:val="24"/>
          <w:lang w:eastAsia="ru-RU"/>
        </w:rPr>
        <w:t xml:space="preserve"> (14 часов).</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ab/>
        <w:t>В программе выделены практические работы, указаны межпредметные связи, а также по годам обучения сформулированы основные требования к знаниям и умениям школьников.</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bCs/>
          <w:color w:val="000000"/>
          <w:sz w:val="24"/>
          <w:szCs w:val="24"/>
          <w:lang w:eastAsia="ru-RU"/>
        </w:rPr>
        <w:tab/>
        <w:t xml:space="preserve">В 6 классе </w:t>
      </w:r>
      <w:r w:rsidRPr="00CC68E6">
        <w:rPr>
          <w:rFonts w:ascii="Times New Roman" w:eastAsia="Times New Roman" w:hAnsi="Times New Roman"/>
          <w:color w:val="000000"/>
          <w:sz w:val="24"/>
          <w:szCs w:val="24"/>
          <w:lang w:eastAsia="ru-RU"/>
        </w:rPr>
        <w:t>(«Начальный курс физической географии») учащиеся научатся ориентироваться на местности, познакомятся с физической картой России, ее географическим положением, границами, формами земной поверхности, водоемами. Этот раздел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 В новый вариант программы 6 класса введены темы «Явления природы» (дождь, ветер, ураган, шторм, землетрясение, извержение вулканов), «Краткие сведения о Земле, Солнце и Луне», «Планеты», «Освоение космоса», изучавшиеся ранее в 9 классе. Такой перенос позволит своевременно начать формирование элементарных географических знаний в тесной связи с физическими и астрономическими, что создает наиболее полное представление о планете Земля и ее оболочках.</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ab/>
        <w:t>Проведению практических работ в 6 и 7 классах помогут изданные рабочие тетради, которые способствуют внедрению в учебный процесс современных методических приемов. Часть заданий из тетради может быть выполнена на доске на этапе закрепления географического материала. Некоторые из них даются в качестве домашнего задания. Для осуществления индивидуального и дифференцированного подхода к умственно отсталым учащимся задания разной степени трудности могут быть использованы на этапе проверки знаний.</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 xml:space="preserve">Курс «География материков и океанов» рассчитан на 2 года обучения. Три четверти </w:t>
      </w:r>
      <w:r w:rsidRPr="00CC68E6">
        <w:rPr>
          <w:rFonts w:ascii="Times New Roman" w:eastAsia="Times New Roman" w:hAnsi="Times New Roman"/>
          <w:b/>
          <w:sz w:val="24"/>
          <w:szCs w:val="24"/>
          <w:lang w:eastAsia="ru-RU"/>
        </w:rPr>
        <w:t>8 класса</w:t>
      </w:r>
      <w:r w:rsidRPr="00CC68E6">
        <w:rPr>
          <w:rFonts w:ascii="Times New Roman" w:eastAsia="Times New Roman" w:hAnsi="Times New Roman"/>
          <w:sz w:val="24"/>
          <w:szCs w:val="24"/>
          <w:lang w:eastAsia="ru-RU"/>
        </w:rPr>
        <w:t xml:space="preserve"> отводится на изучение Мирового океана, Африки, Австралии, Антарктиды, Северной  и Южной Америк. Учитель должен познакомить учащихся не только с природой различных континентов, но и с населением, особенностями хозяйственной деятельности, бытом, культурой людей, отдельными государствами. В четвёртой четверти 8 класса даётся общий обзор природных условий материка, на котором мы живём.</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 xml:space="preserve">Такое расположение материала позволило больше времени (три четверти </w:t>
      </w:r>
      <w:r w:rsidRPr="00CC68E6">
        <w:rPr>
          <w:rFonts w:ascii="Times New Roman" w:eastAsia="Times New Roman" w:hAnsi="Times New Roman"/>
          <w:b/>
          <w:sz w:val="24"/>
          <w:szCs w:val="24"/>
          <w:lang w:eastAsia="ru-RU"/>
        </w:rPr>
        <w:t>9 класса</w:t>
      </w:r>
      <w:r w:rsidRPr="00CC68E6">
        <w:rPr>
          <w:rFonts w:ascii="Times New Roman" w:eastAsia="Times New Roman" w:hAnsi="Times New Roman"/>
          <w:sz w:val="24"/>
          <w:szCs w:val="24"/>
          <w:lang w:eastAsia="ru-RU"/>
        </w:rPr>
        <w:t>) выделить на изучение стран Евразии. Деидеологизирована тематика этого раздела: изучаемые страны сгруппированы не по принадлежности к той или иной общественной системе, а по типу географической смежности. Такой подход усиливает географические аспекты в преподавании, устраняет излишнюю политизацию содержания. Названия государств даются в скобках. При объяснении материала учителю целесообразно несколько сместить акценты, перенеся внимание со специальных знаний на страноведческие и общекультурные.</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Бывшие союзные республики изучаются во второй четверти 9 класса в разделах «Восточная Европа», «Центральная и Юго-Западная Азия». Компактное изучение этих стран даёт учителю возможность рассказать о распаде монополизированного государства, на доступном материале анализировать последствия, повлиявшие на углубление экономического кризиса и на усугубление национальных проблем. Следует обратить внимание учащихся на налаживающиеся экономические и культурные контакты с некоторыми из этих суверенных государств.</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В процессе изучения стран Евразии предусматривается просмотр кино- и видеофильмов о природе достопримечательностях изучаемой страны, культуре и быте её народа.</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lastRenderedPageBreak/>
        <w:t>Примерный план изучения стран Евразии (географическое положение, государственный строй, символика, климат, рельеф, флора, хозяйство, население, столица, крупные города, достопримечательности) уточняется и конкретизируется учителем в зависимости от особенностей данного государства.</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Интеграционные процессы, происходящие в Еврее (отмена виз, введение единой валюты), падение «железного занавеса» приблизили Россию к мировому сообществу, поэтому целесообразно завершить курс «Материки и океаны» темами, посвящёнными России как крупнейшему государству Евразии. На этих уроках учитель обобщает знания учащихся о своей стране )государстве), полученные в 6 и 7 классах, и подготавливает их к знакомству со своим краем (областью, районом).</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 xml:space="preserve">Заканчивается курс географии региональным обзором. В предлагаемой программе изучению своей местности отводится четвёртая четверть </w:t>
      </w:r>
      <w:r w:rsidRPr="00CC68E6">
        <w:rPr>
          <w:rFonts w:ascii="Times New Roman" w:eastAsia="Times New Roman" w:hAnsi="Times New Roman"/>
          <w:b/>
          <w:sz w:val="24"/>
          <w:szCs w:val="24"/>
          <w:lang w:eastAsia="ru-RU"/>
        </w:rPr>
        <w:t>9 класса</w:t>
      </w:r>
      <w:r w:rsidRPr="00CC68E6">
        <w:rPr>
          <w:rFonts w:ascii="Times New Roman" w:eastAsia="Times New Roman" w:hAnsi="Times New Roman"/>
          <w:sz w:val="24"/>
          <w:szCs w:val="24"/>
          <w:lang w:eastAsia="ru-RU"/>
        </w:rPr>
        <w:t>. Территорию для изучения (республика, край, область, район, город, село) определяет сам учитель. На этих уроках учащиеся не только систематизируют свои знания о природе края, но и знакомятся с местными экономическими проблемами, узнают о профессиях, на которые имеется спрос в данном регионе.</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Выпускники специальных коррекционных школ должны уметь ориентироваться в своей местности, знать основные достопримечательности своего края.</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На уроках можно усилить изучение социальных, экологических и культурологических аспектов. Рассмотрение вопросов истории, этнографии, национальных и региональных культурных традиций будет способствовать воспитанию у учащихся патриотических чувств и в значительной степени повысит интерес к изучаемому предмету.</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Данная программа — основа, с помощью которой можно создать индивидуальную учебную программу по географии, отражающую особенности конкретной школы и одновременно обеспечивающую необходимый общеобразовательный географический минимум знаний.</w:t>
      </w:r>
    </w:p>
    <w:p w:rsidR="00CC68E6" w:rsidRPr="00CC68E6" w:rsidRDefault="00CC68E6" w:rsidP="00CC68E6">
      <w:pPr>
        <w:spacing w:after="0" w:line="240" w:lineRule="auto"/>
        <w:jc w:val="center"/>
        <w:rPr>
          <w:rFonts w:ascii="Times New Roman" w:eastAsia="Times New Roman" w:hAnsi="Times New Roman"/>
          <w:b/>
          <w:bCs/>
          <w:spacing w:val="48"/>
          <w:sz w:val="24"/>
          <w:szCs w:val="24"/>
          <w:lang w:eastAsia="ru-RU"/>
        </w:rPr>
      </w:pPr>
    </w:p>
    <w:p w:rsidR="00CC68E6" w:rsidRPr="00CC68E6" w:rsidRDefault="00CC68E6" w:rsidP="00CC68E6">
      <w:pPr>
        <w:spacing w:after="0" w:line="240" w:lineRule="auto"/>
        <w:jc w:val="center"/>
        <w:rPr>
          <w:rFonts w:ascii="Times New Roman" w:eastAsia="Times New Roman" w:hAnsi="Times New Roman"/>
          <w:b/>
          <w:bCs/>
          <w:spacing w:val="48"/>
          <w:sz w:val="24"/>
          <w:szCs w:val="24"/>
          <w:lang w:eastAsia="ru-RU"/>
        </w:rPr>
      </w:pPr>
    </w:p>
    <w:p w:rsidR="00CC68E6" w:rsidRPr="00CC68E6" w:rsidRDefault="00CC68E6" w:rsidP="00CC68E6">
      <w:pPr>
        <w:spacing w:after="0" w:line="240" w:lineRule="auto"/>
        <w:rPr>
          <w:rFonts w:ascii="Times New Roman" w:eastAsia="Times New Roman" w:hAnsi="Times New Roman"/>
          <w:b/>
          <w:bCs/>
          <w:spacing w:val="48"/>
          <w:sz w:val="24"/>
          <w:szCs w:val="24"/>
          <w:lang w:eastAsia="ru-RU"/>
        </w:rPr>
      </w:pPr>
    </w:p>
    <w:p w:rsidR="00CC68E6" w:rsidRPr="00CC68E6" w:rsidRDefault="00CC68E6" w:rsidP="00CC68E6">
      <w:pPr>
        <w:spacing w:after="0" w:line="240" w:lineRule="auto"/>
        <w:jc w:val="center"/>
        <w:rPr>
          <w:rFonts w:ascii="Times New Roman" w:eastAsia="Times New Roman" w:hAnsi="Times New Roman"/>
          <w:b/>
          <w:bCs/>
          <w:spacing w:val="48"/>
          <w:sz w:val="24"/>
          <w:szCs w:val="24"/>
          <w:lang w:eastAsia="ru-RU"/>
        </w:rPr>
      </w:pPr>
      <w:r w:rsidRPr="00CC68E6">
        <w:rPr>
          <w:rFonts w:ascii="Times New Roman" w:eastAsia="Times New Roman" w:hAnsi="Times New Roman"/>
          <w:b/>
          <w:bCs/>
          <w:spacing w:val="48"/>
          <w:sz w:val="24"/>
          <w:szCs w:val="24"/>
          <w:lang w:eastAsia="ru-RU"/>
        </w:rPr>
        <w:t>СОДЕРЖАНИЕ ПРОГРАММЫ</w:t>
      </w:r>
    </w:p>
    <w:p w:rsidR="00B70504" w:rsidRDefault="00B70504" w:rsidP="00CC68E6">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CC68E6">
        <w:rPr>
          <w:rFonts w:ascii="Times New Roman" w:eastAsia="Times New Roman" w:hAnsi="Times New Roman"/>
          <w:b/>
          <w:sz w:val="24"/>
          <w:szCs w:val="24"/>
          <w:lang w:eastAsia="ru-RU"/>
        </w:rPr>
        <w:t>6 класс</w:t>
      </w:r>
      <w:r w:rsidRPr="00CC68E6">
        <w:rPr>
          <w:rFonts w:ascii="Times New Roman" w:eastAsia="Times New Roman" w:hAnsi="Times New Roman"/>
          <w:bCs/>
          <w:color w:val="000000"/>
          <w:sz w:val="24"/>
          <w:szCs w:val="24"/>
          <w:lang w:eastAsia="ru-RU"/>
        </w:rPr>
        <w:t xml:space="preserve"> (2 часа в неделю)</w:t>
      </w:r>
    </w:p>
    <w:p w:rsidR="00CC68E6" w:rsidRPr="00CC68E6" w:rsidRDefault="00CC68E6" w:rsidP="00CC68E6">
      <w:pPr>
        <w:spacing w:after="0" w:line="240" w:lineRule="auto"/>
        <w:jc w:val="center"/>
        <w:rPr>
          <w:rFonts w:ascii="Times New Roman" w:eastAsia="Times New Roman" w:hAnsi="Times New Roman"/>
          <w:b/>
          <w:bCs/>
          <w:spacing w:val="48"/>
          <w:sz w:val="24"/>
          <w:szCs w:val="24"/>
          <w:lang w:eastAsia="ru-RU"/>
        </w:rPr>
      </w:pPr>
    </w:p>
    <w:p w:rsidR="00CC68E6" w:rsidRPr="00CC68E6" w:rsidRDefault="00CC68E6" w:rsidP="00CC68E6">
      <w:pPr>
        <w:spacing w:after="0" w:line="240" w:lineRule="auto"/>
        <w:jc w:val="center"/>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 xml:space="preserve">НАЧАЛЬНЫЙ КУРС ФИЗИЧЕСКОЙ ГЕОГРАФИИ </w:t>
      </w:r>
    </w:p>
    <w:p w:rsidR="00CC68E6" w:rsidRPr="00CC68E6" w:rsidRDefault="00CC68E6" w:rsidP="00CC68E6">
      <w:pPr>
        <w:spacing w:after="0" w:line="240" w:lineRule="auto"/>
        <w:jc w:val="center"/>
        <w:rPr>
          <w:rFonts w:ascii="Times New Roman" w:eastAsia="Times New Roman" w:hAnsi="Times New Roman"/>
          <w:b/>
          <w:bCs/>
          <w:sz w:val="24"/>
          <w:szCs w:val="24"/>
          <w:lang w:eastAsia="ru-RU"/>
        </w:rPr>
      </w:pPr>
      <w:r w:rsidRPr="00CC68E6">
        <w:rPr>
          <w:rFonts w:ascii="Times New Roman" w:eastAsia="Times New Roman" w:hAnsi="Times New Roman"/>
          <w:b/>
          <w:bCs/>
          <w:spacing w:val="48"/>
          <w:sz w:val="24"/>
          <w:szCs w:val="24"/>
          <w:lang w:eastAsia="ru-RU"/>
        </w:rPr>
        <w:t>1-я четверть</w:t>
      </w:r>
      <w:r w:rsidRPr="00CC68E6">
        <w:rPr>
          <w:rFonts w:ascii="Times New Roman" w:eastAsia="Times New Roman" w:hAnsi="Times New Roman"/>
          <w:b/>
          <w:bCs/>
          <w:sz w:val="24"/>
          <w:szCs w:val="24"/>
          <w:lang w:eastAsia="ru-RU"/>
        </w:rPr>
        <w:t xml:space="preserve"> </w:t>
      </w:r>
      <w:r w:rsidRPr="00CC68E6">
        <w:rPr>
          <w:rFonts w:ascii="Times New Roman" w:eastAsia="Times New Roman" w:hAnsi="Times New Roman"/>
          <w:sz w:val="24"/>
          <w:szCs w:val="24"/>
          <w:lang w:eastAsia="ru-RU"/>
        </w:rPr>
        <w:t>(18 ч)</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Введение (4 ч)</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1.</w:t>
      </w:r>
      <w:r w:rsidRPr="00CC68E6">
        <w:rPr>
          <w:rFonts w:ascii="Times New Roman" w:eastAsia="Times New Roman" w:hAnsi="Times New Roman"/>
          <w:sz w:val="24"/>
          <w:szCs w:val="24"/>
          <w:lang w:eastAsia="ru-RU"/>
        </w:rPr>
        <w:t>География — наука о природе Земли, населении и его хозяйственной деятельности.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2-3</w:t>
      </w:r>
      <w:r w:rsidRPr="00CC68E6">
        <w:rPr>
          <w:rFonts w:ascii="Times New Roman" w:eastAsia="Times New Roman" w:hAnsi="Times New Roman"/>
          <w:sz w:val="24"/>
          <w:szCs w:val="24"/>
          <w:lang w:eastAsia="ru-RU"/>
        </w:rPr>
        <w:t>.Наблюдение за изменениями высоты Солнца и погоды. Признаки времен года. Явления природы: ветер, дождь, гроза. Меры предосторожности.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4</w:t>
      </w:r>
      <w:r w:rsidRPr="00CC68E6">
        <w:rPr>
          <w:rFonts w:ascii="Times New Roman" w:eastAsia="Times New Roman" w:hAnsi="Times New Roman"/>
          <w:sz w:val="24"/>
          <w:szCs w:val="24"/>
          <w:lang w:eastAsia="ru-RU"/>
        </w:rPr>
        <w:t xml:space="preserve">.Географические сведения о своей местности и труде населения. </w:t>
      </w:r>
      <w:r w:rsidRPr="00CC68E6">
        <w:rPr>
          <w:rFonts w:ascii="Times New Roman" w:eastAsia="Times New Roman" w:hAnsi="Times New Roman"/>
          <w:bCs/>
          <w:sz w:val="24"/>
          <w:szCs w:val="24"/>
          <w:lang w:eastAsia="ru-RU"/>
        </w:rPr>
        <w:t>Экскурсия</w:t>
      </w:r>
      <w:r w:rsidRPr="00CC68E6">
        <w:rPr>
          <w:rFonts w:ascii="Times New Roman" w:eastAsia="Times New Roman" w:hAnsi="Times New Roman"/>
          <w:b/>
          <w:bCs/>
          <w:sz w:val="24"/>
          <w:szCs w:val="24"/>
          <w:lang w:eastAsia="ru-RU"/>
        </w:rPr>
        <w:t xml:space="preserve"> </w:t>
      </w:r>
      <w:r w:rsidRPr="00CC68E6">
        <w:rPr>
          <w:rFonts w:ascii="Times New Roman" w:eastAsia="Times New Roman" w:hAnsi="Times New Roman"/>
          <w:sz w:val="24"/>
          <w:szCs w:val="24"/>
          <w:lang w:eastAsia="ru-RU"/>
        </w:rPr>
        <w:t>для выяснения запаса элементарных географических представлений, проверки знаний, умений и навыков, полученных в 1—5 классах.</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Межпредметные связи</w:t>
      </w:r>
    </w:p>
    <w:p w:rsidR="00CC68E6" w:rsidRPr="00CC68E6" w:rsidRDefault="00CC68E6" w:rsidP="00CC68E6">
      <w:pPr>
        <w:spacing w:after="0" w:line="240" w:lineRule="auto"/>
        <w:ind w:firstLine="708"/>
        <w:rPr>
          <w:rFonts w:ascii="Times New Roman" w:eastAsia="Times New Roman" w:hAnsi="Times New Roman"/>
          <w:bCs/>
          <w:sz w:val="24"/>
          <w:szCs w:val="24"/>
          <w:lang w:eastAsia="ru-RU"/>
        </w:rPr>
      </w:pPr>
      <w:r w:rsidRPr="00CC68E6">
        <w:rPr>
          <w:rFonts w:ascii="Times New Roman" w:eastAsia="Times New Roman" w:hAnsi="Times New Roman"/>
          <w:bCs/>
          <w:sz w:val="24"/>
          <w:szCs w:val="24"/>
          <w:lang w:eastAsia="ru-RU"/>
        </w:rPr>
        <w:t>Сезонные изменения в природе, высота Солнца и продолжительность дня в разное время года («Живой мир», 1—4  классы, «Природоведение», 5 класс).</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Практические работы</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Чтение и обобщение календарей природы и труда за 1—5 классы. Знакомство с новым учебником.</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Ориентирование на местности (5 ч)</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5.</w:t>
      </w:r>
      <w:r w:rsidRPr="00CC68E6">
        <w:rPr>
          <w:rFonts w:ascii="Times New Roman" w:eastAsia="Times New Roman" w:hAnsi="Times New Roman"/>
          <w:sz w:val="24"/>
          <w:szCs w:val="24"/>
          <w:lang w:eastAsia="ru-RU"/>
        </w:rPr>
        <w:t>Горизонт. Линия горизонта.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6.</w:t>
      </w:r>
      <w:r w:rsidRPr="00CC68E6">
        <w:rPr>
          <w:rFonts w:ascii="Times New Roman" w:eastAsia="Times New Roman" w:hAnsi="Times New Roman"/>
          <w:sz w:val="24"/>
          <w:szCs w:val="24"/>
          <w:lang w:eastAsia="ru-RU"/>
        </w:rPr>
        <w:t>Стороны горизонта.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lastRenderedPageBreak/>
        <w:t>7.Компас и правила пользования им.</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8.Ориентирование. Определение основных направлений по Солнцу, компасу, местным признакам и природным объектам.</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bCs/>
          <w:sz w:val="24"/>
          <w:szCs w:val="24"/>
          <w:lang w:eastAsia="ru-RU"/>
        </w:rPr>
        <w:t>9.</w:t>
      </w:r>
      <w:r w:rsidRPr="00CC68E6">
        <w:rPr>
          <w:rFonts w:ascii="Times New Roman" w:eastAsia="Times New Roman" w:hAnsi="Times New Roman"/>
          <w:bCs/>
          <w:sz w:val="24"/>
          <w:szCs w:val="24"/>
          <w:lang w:eastAsia="ru-RU"/>
        </w:rPr>
        <w:t>Экскурсия</w:t>
      </w:r>
      <w:r w:rsidRPr="00CC68E6">
        <w:rPr>
          <w:rFonts w:ascii="Times New Roman" w:eastAsia="Times New Roman" w:hAnsi="Times New Roman"/>
          <w:b/>
          <w:bCs/>
          <w:sz w:val="24"/>
          <w:szCs w:val="24"/>
          <w:lang w:eastAsia="ru-RU"/>
        </w:rPr>
        <w:t xml:space="preserve"> </w:t>
      </w:r>
      <w:r w:rsidRPr="00CC68E6">
        <w:rPr>
          <w:rFonts w:ascii="Times New Roman" w:eastAsia="Times New Roman" w:hAnsi="Times New Roman"/>
          <w:sz w:val="24"/>
          <w:szCs w:val="24"/>
          <w:lang w:eastAsia="ru-RU"/>
        </w:rPr>
        <w:t>для закрепления понятий о горизонте и об основных направлениях.</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Межпредметные связи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Горизонтальное и вертикальное положение (математика).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Рисунок компаса и линия горизонта (изобразительная деятельность).</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Изготовление звездочки ориентирования (ручной труд).</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Практические работы</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Зарисовка линии, сторон горизонта.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Схематическая зарисовка компаса.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Упражнения в определении сторон горизонта по Солнцу и компасу.</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Упражнения в определении сторон горизонта по местным признакам (на экскурсии или в уголке ориентирования).</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План и карта (9 ч)</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10.</w:t>
      </w:r>
      <w:r w:rsidRPr="00CC68E6">
        <w:rPr>
          <w:rFonts w:ascii="Times New Roman" w:eastAsia="Times New Roman" w:hAnsi="Times New Roman"/>
          <w:sz w:val="24"/>
          <w:szCs w:val="24"/>
          <w:lang w:eastAsia="ru-RU"/>
        </w:rPr>
        <w:t>Рисунок и план предмета.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11</w:t>
      </w:r>
      <w:r w:rsidRPr="00CC68E6">
        <w:rPr>
          <w:rFonts w:ascii="Times New Roman" w:eastAsia="Times New Roman" w:hAnsi="Times New Roman"/>
          <w:sz w:val="24"/>
          <w:szCs w:val="24"/>
          <w:lang w:eastAsia="ru-RU"/>
        </w:rPr>
        <w:t>.Масштаб. Измерение расстояний и их изображение на плане по масштабу. Использование плана в практической деятельности человека.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12</w:t>
      </w:r>
      <w:r w:rsidRPr="00CC68E6">
        <w:rPr>
          <w:rFonts w:ascii="Times New Roman" w:eastAsia="Times New Roman" w:hAnsi="Times New Roman"/>
          <w:sz w:val="24"/>
          <w:szCs w:val="24"/>
          <w:lang w:eastAsia="ru-RU"/>
        </w:rPr>
        <w:t>.План класса.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13</w:t>
      </w:r>
      <w:r w:rsidRPr="00CC68E6">
        <w:rPr>
          <w:rFonts w:ascii="Times New Roman" w:eastAsia="Times New Roman" w:hAnsi="Times New Roman"/>
          <w:sz w:val="24"/>
          <w:szCs w:val="24"/>
          <w:lang w:eastAsia="ru-RU"/>
        </w:rPr>
        <w:t>.План школьного участка.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14</w:t>
      </w:r>
      <w:r w:rsidRPr="00CC68E6">
        <w:rPr>
          <w:rFonts w:ascii="Times New Roman" w:eastAsia="Times New Roman" w:hAnsi="Times New Roman"/>
          <w:sz w:val="24"/>
          <w:szCs w:val="24"/>
          <w:lang w:eastAsia="ru-RU"/>
        </w:rPr>
        <w:t>.Условные знаки плана местности.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15.</w:t>
      </w:r>
      <w:r w:rsidRPr="00CC68E6">
        <w:rPr>
          <w:rFonts w:ascii="Times New Roman" w:eastAsia="Times New Roman" w:hAnsi="Times New Roman"/>
          <w:sz w:val="24"/>
          <w:szCs w:val="24"/>
          <w:lang w:eastAsia="ru-RU"/>
        </w:rPr>
        <w:t>План и географическая карта. Основные направления на карте. Масштаб карты.</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16.</w:t>
      </w:r>
      <w:r w:rsidRPr="00CC68E6">
        <w:rPr>
          <w:rFonts w:ascii="Times New Roman" w:eastAsia="Times New Roman" w:hAnsi="Times New Roman"/>
          <w:sz w:val="24"/>
          <w:szCs w:val="24"/>
          <w:lang w:eastAsia="ru-RU"/>
        </w:rPr>
        <w:t>Условные цвета физической карты.</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17.</w:t>
      </w:r>
      <w:r w:rsidRPr="00CC68E6">
        <w:rPr>
          <w:rFonts w:ascii="Times New Roman" w:eastAsia="Times New Roman" w:hAnsi="Times New Roman"/>
          <w:sz w:val="24"/>
          <w:szCs w:val="24"/>
          <w:lang w:eastAsia="ru-RU"/>
        </w:rPr>
        <w:t>Условные знаки физической карты (границы, города, моря, реки, каналы и т. д.).</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18.</w:t>
      </w:r>
      <w:r w:rsidRPr="00CC68E6">
        <w:rPr>
          <w:rFonts w:ascii="Times New Roman" w:eastAsia="Times New Roman" w:hAnsi="Times New Roman"/>
          <w:sz w:val="24"/>
          <w:szCs w:val="24"/>
          <w:lang w:eastAsia="ru-RU"/>
        </w:rPr>
        <w:t>Физическая карта России. Значение географической карты в жизни и деятельности людей.</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Межпредметные связи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Меры длины, измерение отрезка, масштаб (математика).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Вид сверху, сбоку, масштаб (трудовое обучение).</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Различие цвета и оттенков (изобразительная деятельность).</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Практические работы</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Упражнения в определении направлений на местности, плане и карте.</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Упражнения в умении обозначать направления на плане и контурной карте.</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Упражнения в измерении расстояний на местности и изображение их на плане (чертеже) в масштабе.</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Вычерчивание простейших планов (нескольких предметов, класса).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Изготовление в столярной мастерской во внеклассное время съемного плана-макета школьного участка.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Зарисовка в тетрадях и изготовление таблицы условных знаков плана, условных знаков и цветов физической карты.</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Чтение простейших планов по условным знакам (школьного участка, местности).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Прикрепление на магнитной карте к цвету или знаку соответствующих иллюстраций.</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Изготовление топографического лото.</w:t>
      </w:r>
    </w:p>
    <w:p w:rsidR="00CC68E6" w:rsidRPr="00CC68E6" w:rsidRDefault="00CC68E6" w:rsidP="00CC68E6">
      <w:pPr>
        <w:spacing w:after="0" w:line="240" w:lineRule="auto"/>
        <w:jc w:val="center"/>
        <w:rPr>
          <w:rFonts w:ascii="Times New Roman" w:eastAsia="Times New Roman" w:hAnsi="Times New Roman"/>
          <w:b/>
          <w:bCs/>
          <w:sz w:val="24"/>
          <w:szCs w:val="24"/>
          <w:lang w:eastAsia="ru-RU"/>
        </w:rPr>
      </w:pPr>
      <w:r w:rsidRPr="00CC68E6">
        <w:rPr>
          <w:rFonts w:ascii="Times New Roman" w:eastAsia="Times New Roman" w:hAnsi="Times New Roman"/>
          <w:b/>
          <w:bCs/>
          <w:spacing w:val="48"/>
          <w:sz w:val="24"/>
          <w:szCs w:val="24"/>
          <w:lang w:eastAsia="ru-RU"/>
        </w:rPr>
        <w:t>2-я четверть</w:t>
      </w:r>
      <w:r w:rsidRPr="00CC68E6">
        <w:rPr>
          <w:rFonts w:ascii="Times New Roman" w:eastAsia="Times New Roman" w:hAnsi="Times New Roman"/>
          <w:b/>
          <w:bCs/>
          <w:sz w:val="24"/>
          <w:szCs w:val="24"/>
          <w:lang w:eastAsia="ru-RU"/>
        </w:rPr>
        <w:t xml:space="preserve"> </w:t>
      </w:r>
      <w:r w:rsidRPr="00CC68E6">
        <w:rPr>
          <w:rFonts w:ascii="Times New Roman" w:eastAsia="Times New Roman" w:hAnsi="Times New Roman"/>
          <w:sz w:val="24"/>
          <w:szCs w:val="24"/>
          <w:lang w:eastAsia="ru-RU"/>
        </w:rPr>
        <w:t>(14 ч)</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Формы поверхности Земли (4 ч)</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19.</w:t>
      </w:r>
      <w:r w:rsidRPr="00CC68E6">
        <w:rPr>
          <w:rFonts w:ascii="Times New Roman" w:eastAsia="Times New Roman" w:hAnsi="Times New Roman"/>
          <w:sz w:val="24"/>
          <w:szCs w:val="24"/>
          <w:lang w:eastAsia="ru-RU"/>
        </w:rPr>
        <w:t>Экскурсия для ознакомления с формами рельефа своей местности.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20.</w:t>
      </w:r>
      <w:r w:rsidRPr="00CC68E6">
        <w:rPr>
          <w:rFonts w:ascii="Times New Roman" w:eastAsia="Times New Roman" w:hAnsi="Times New Roman"/>
          <w:sz w:val="24"/>
          <w:szCs w:val="24"/>
          <w:lang w:eastAsia="ru-RU"/>
        </w:rPr>
        <w:t>Рельеф местности, его основные формы. Равнины (плоские и холмистые), холмы.</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21.</w:t>
      </w:r>
      <w:r w:rsidRPr="00CC68E6">
        <w:rPr>
          <w:rFonts w:ascii="Times New Roman" w:eastAsia="Times New Roman" w:hAnsi="Times New Roman"/>
          <w:sz w:val="24"/>
          <w:szCs w:val="24"/>
          <w:lang w:eastAsia="ru-RU"/>
        </w:rPr>
        <w:t>Овраги, их образование.</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22.</w:t>
      </w:r>
      <w:r w:rsidRPr="00CC68E6">
        <w:rPr>
          <w:rFonts w:ascii="Times New Roman" w:eastAsia="Times New Roman" w:hAnsi="Times New Roman"/>
          <w:sz w:val="24"/>
          <w:szCs w:val="24"/>
          <w:lang w:eastAsia="ru-RU"/>
        </w:rPr>
        <w:t>Горы. Понятие о землетрясениях и извержениях вулканов.</w:t>
      </w:r>
    </w:p>
    <w:p w:rsidR="00CC68E6" w:rsidRPr="00CC68E6" w:rsidRDefault="00CC68E6" w:rsidP="00CC68E6">
      <w:pPr>
        <w:spacing w:after="0" w:line="240" w:lineRule="auto"/>
        <w:rPr>
          <w:rFonts w:ascii="Times New Roman" w:eastAsia="Times New Roman" w:hAnsi="Times New Roman"/>
          <w:b/>
          <w:bCs/>
          <w:sz w:val="24"/>
          <w:szCs w:val="24"/>
          <w:lang w:eastAsia="ru-RU"/>
        </w:rPr>
      </w:pP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Межпредметные связи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Сравнение объектов (холмы, горы) по высоте (математика).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lastRenderedPageBreak/>
        <w:t>Поверхность нашей местности (развитие устной речи 5 класс).</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Работа с глиной, пластилином, природным материалом (ручной труд).</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Предметы и явления неживой природы (естествознание).</w:t>
      </w:r>
    </w:p>
    <w:p w:rsidR="00CC68E6" w:rsidRPr="00CC68E6" w:rsidRDefault="00CC68E6" w:rsidP="00CC68E6">
      <w:pPr>
        <w:spacing w:after="0" w:line="240" w:lineRule="auto"/>
        <w:rPr>
          <w:rFonts w:ascii="Times New Roman" w:eastAsia="Times New Roman" w:hAnsi="Times New Roman"/>
          <w:b/>
          <w:bCs/>
          <w:sz w:val="24"/>
          <w:szCs w:val="24"/>
          <w:lang w:eastAsia="ru-RU"/>
        </w:rPr>
      </w:pP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Практические работы</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Моделирование из сырого песка, глины или пластилина равнины, холма, горы, оврага, вулкана.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Зарисовки различных форм земной поверхности, схемы вулкана в разрезе.</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Показ на физической карте России форм поверхности (не давая точных названий равнин, гор и т. п.).</w:t>
      </w:r>
    </w:p>
    <w:p w:rsidR="00CC68E6" w:rsidRPr="00CC68E6" w:rsidRDefault="00CC68E6" w:rsidP="00CC68E6">
      <w:pPr>
        <w:spacing w:after="0" w:line="240" w:lineRule="auto"/>
        <w:rPr>
          <w:rFonts w:ascii="Times New Roman" w:eastAsia="Times New Roman" w:hAnsi="Times New Roman"/>
          <w:b/>
          <w:bCs/>
          <w:sz w:val="24"/>
          <w:szCs w:val="24"/>
          <w:lang w:eastAsia="ru-RU"/>
        </w:rPr>
      </w:pP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Вода на Земле (10 ч)</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23.</w:t>
      </w:r>
      <w:r w:rsidRPr="00CC68E6">
        <w:rPr>
          <w:rFonts w:ascii="Times New Roman" w:eastAsia="Times New Roman" w:hAnsi="Times New Roman"/>
          <w:sz w:val="24"/>
          <w:szCs w:val="24"/>
          <w:lang w:eastAsia="ru-RU"/>
        </w:rPr>
        <w:t>Вода на Земле.</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24.</w:t>
      </w:r>
      <w:r w:rsidRPr="00CC68E6">
        <w:rPr>
          <w:rFonts w:ascii="Times New Roman" w:eastAsia="Times New Roman" w:hAnsi="Times New Roman"/>
          <w:sz w:val="24"/>
          <w:szCs w:val="24"/>
          <w:lang w:eastAsia="ru-RU"/>
        </w:rPr>
        <w:t>Родник, его образование.</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25.</w:t>
      </w:r>
      <w:r w:rsidRPr="00CC68E6">
        <w:rPr>
          <w:rFonts w:ascii="Times New Roman" w:eastAsia="Times New Roman" w:hAnsi="Times New Roman"/>
          <w:sz w:val="24"/>
          <w:szCs w:val="24"/>
          <w:lang w:eastAsia="ru-RU"/>
        </w:rPr>
        <w:t>Колодец. Водопровод.</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26.</w:t>
      </w:r>
      <w:r w:rsidRPr="00CC68E6">
        <w:rPr>
          <w:rFonts w:ascii="Times New Roman" w:eastAsia="Times New Roman" w:hAnsi="Times New Roman"/>
          <w:sz w:val="24"/>
          <w:szCs w:val="24"/>
          <w:lang w:eastAsia="ru-RU"/>
        </w:rPr>
        <w:t>Река, ее части. Горные и равнинные реки.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27.</w:t>
      </w:r>
      <w:r w:rsidRPr="00CC68E6">
        <w:rPr>
          <w:rFonts w:ascii="Times New Roman" w:eastAsia="Times New Roman" w:hAnsi="Times New Roman"/>
          <w:sz w:val="24"/>
          <w:szCs w:val="24"/>
          <w:lang w:eastAsia="ru-RU"/>
        </w:rPr>
        <w:t>Использование рек.</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28.</w:t>
      </w:r>
      <w:r w:rsidRPr="00CC68E6">
        <w:rPr>
          <w:rFonts w:ascii="Times New Roman" w:eastAsia="Times New Roman" w:hAnsi="Times New Roman"/>
          <w:sz w:val="24"/>
          <w:szCs w:val="24"/>
          <w:lang w:eastAsia="ru-RU"/>
        </w:rPr>
        <w:t>Озера, водохранилища, пруды. Разведение рыб, птиц.</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29.</w:t>
      </w:r>
      <w:r w:rsidRPr="00CC68E6">
        <w:rPr>
          <w:rFonts w:ascii="Times New Roman" w:eastAsia="Times New Roman" w:hAnsi="Times New Roman"/>
          <w:sz w:val="24"/>
          <w:szCs w:val="24"/>
          <w:lang w:eastAsia="ru-RU"/>
        </w:rPr>
        <w:t>Болота, их осушение.</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30</w:t>
      </w:r>
      <w:r w:rsidRPr="00CC68E6">
        <w:rPr>
          <w:rFonts w:ascii="Times New Roman" w:eastAsia="Times New Roman" w:hAnsi="Times New Roman"/>
          <w:sz w:val="24"/>
          <w:szCs w:val="24"/>
          <w:lang w:eastAsia="ru-RU"/>
        </w:rPr>
        <w:t>.Океаны и моря. Явления природы: ураганы, штормы.</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31</w:t>
      </w:r>
      <w:r w:rsidRPr="00CC68E6">
        <w:rPr>
          <w:rFonts w:ascii="Times New Roman" w:eastAsia="Times New Roman" w:hAnsi="Times New Roman"/>
          <w:sz w:val="24"/>
          <w:szCs w:val="24"/>
          <w:lang w:eastAsia="ru-RU"/>
        </w:rPr>
        <w:t>.Острова и полуострова.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32</w:t>
      </w:r>
      <w:r w:rsidRPr="00CC68E6">
        <w:rPr>
          <w:rFonts w:ascii="Times New Roman" w:eastAsia="Times New Roman" w:hAnsi="Times New Roman"/>
          <w:sz w:val="24"/>
          <w:szCs w:val="24"/>
          <w:lang w:eastAsia="ru-RU"/>
        </w:rPr>
        <w:t>.Водоемы в нашей местности. Охрана воды от загрязнения.</w:t>
      </w:r>
    </w:p>
    <w:p w:rsidR="00CC68E6" w:rsidRPr="00CC68E6" w:rsidRDefault="00CC68E6" w:rsidP="00CC68E6">
      <w:pPr>
        <w:spacing w:after="0" w:line="240" w:lineRule="auto"/>
        <w:rPr>
          <w:rFonts w:ascii="Times New Roman" w:eastAsia="Times New Roman" w:hAnsi="Times New Roman"/>
          <w:b/>
          <w:bCs/>
          <w:sz w:val="24"/>
          <w:szCs w:val="24"/>
          <w:lang w:eastAsia="ru-RU"/>
        </w:rPr>
      </w:pP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Межпредметные связи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Вода в природе (</w:t>
      </w:r>
      <w:r w:rsidRPr="00CC68E6">
        <w:rPr>
          <w:rFonts w:ascii="Times New Roman" w:eastAsia="Times New Roman" w:hAnsi="Times New Roman"/>
          <w:i/>
          <w:sz w:val="24"/>
          <w:szCs w:val="24"/>
          <w:lang w:eastAsia="ru-RU"/>
        </w:rPr>
        <w:t>природоведение</w:t>
      </w:r>
      <w:r w:rsidRPr="00CC68E6">
        <w:rPr>
          <w:rFonts w:ascii="Times New Roman" w:eastAsia="Times New Roman" w:hAnsi="Times New Roman"/>
          <w:sz w:val="24"/>
          <w:szCs w:val="24"/>
          <w:lang w:eastAsia="ru-RU"/>
        </w:rPr>
        <w:t>).</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Соленая и пресная вода в природе; использование воды в быту, промышленности и сельском хозяйстве, охрана воды от загрязнения (</w:t>
      </w:r>
      <w:r w:rsidRPr="00CC68E6">
        <w:rPr>
          <w:rFonts w:ascii="Times New Roman" w:eastAsia="Times New Roman" w:hAnsi="Times New Roman"/>
          <w:i/>
          <w:sz w:val="24"/>
          <w:szCs w:val="24"/>
          <w:lang w:eastAsia="ru-RU"/>
        </w:rPr>
        <w:t>естествознание</w:t>
      </w:r>
      <w:r w:rsidRPr="00CC68E6">
        <w:rPr>
          <w:rFonts w:ascii="Times New Roman" w:eastAsia="Times New Roman" w:hAnsi="Times New Roman"/>
          <w:sz w:val="24"/>
          <w:szCs w:val="24"/>
          <w:lang w:eastAsia="ru-RU"/>
        </w:rPr>
        <w:t>).</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Работа с глиной, пластилином и природным материалом (</w:t>
      </w:r>
      <w:r w:rsidRPr="00CC68E6">
        <w:rPr>
          <w:rFonts w:ascii="Times New Roman" w:eastAsia="Times New Roman" w:hAnsi="Times New Roman"/>
          <w:i/>
          <w:sz w:val="24"/>
          <w:szCs w:val="24"/>
          <w:lang w:eastAsia="ru-RU"/>
        </w:rPr>
        <w:t>ручной труд</w:t>
      </w:r>
      <w:r w:rsidRPr="00CC68E6">
        <w:rPr>
          <w:rFonts w:ascii="Times New Roman" w:eastAsia="Times New Roman" w:hAnsi="Times New Roman"/>
          <w:sz w:val="24"/>
          <w:szCs w:val="24"/>
          <w:lang w:eastAsia="ru-RU"/>
        </w:rPr>
        <w:t>).</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Цвета и оттенки при изображении водоемов на карте (</w:t>
      </w:r>
      <w:r w:rsidRPr="00CC68E6">
        <w:rPr>
          <w:rFonts w:ascii="Times New Roman" w:eastAsia="Times New Roman" w:hAnsi="Times New Roman"/>
          <w:i/>
          <w:sz w:val="24"/>
          <w:szCs w:val="24"/>
          <w:lang w:eastAsia="ru-RU"/>
        </w:rPr>
        <w:t>изобразительная деятельность</w:t>
      </w:r>
      <w:r w:rsidRPr="00CC68E6">
        <w:rPr>
          <w:rFonts w:ascii="Times New Roman" w:eastAsia="Times New Roman" w:hAnsi="Times New Roman"/>
          <w:sz w:val="24"/>
          <w:szCs w:val="24"/>
          <w:lang w:eastAsia="ru-RU"/>
        </w:rPr>
        <w:t>).</w:t>
      </w:r>
    </w:p>
    <w:p w:rsidR="00CC68E6" w:rsidRPr="00CC68E6" w:rsidRDefault="00CC68E6" w:rsidP="00CC68E6">
      <w:pPr>
        <w:spacing w:after="0" w:line="240" w:lineRule="auto"/>
        <w:rPr>
          <w:rFonts w:ascii="Times New Roman" w:eastAsia="Times New Roman" w:hAnsi="Times New Roman"/>
          <w:b/>
          <w:bCs/>
          <w:sz w:val="24"/>
          <w:szCs w:val="24"/>
          <w:lang w:eastAsia="ru-RU"/>
        </w:rPr>
      </w:pP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Практические работы</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Моделирование из пластилина и воды реки, озера, острова, полуострова или изготовление макетов.</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Зарисовки схем реки, озера, колодца, острова, полуострова.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Проведение опытов показывающих:</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а) растворение морской соли в воде и сравнение ее по вкусу с пресной водой;</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б) очистка воды фильтрованием.</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Упражнения в определении направления течения реки, различении берегов и других ее частей.</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Показ на физической карте России различных водоемов (не требуются знания конкретных названий рек, озер и т. п.).</w:t>
      </w:r>
    </w:p>
    <w:p w:rsidR="00CC68E6" w:rsidRPr="00CC68E6" w:rsidRDefault="00CC68E6" w:rsidP="00CC68E6">
      <w:pPr>
        <w:spacing w:after="0" w:line="240" w:lineRule="auto"/>
        <w:jc w:val="center"/>
        <w:rPr>
          <w:rFonts w:ascii="Times New Roman" w:eastAsia="Times New Roman" w:hAnsi="Times New Roman"/>
          <w:b/>
          <w:bCs/>
          <w:sz w:val="24"/>
          <w:szCs w:val="24"/>
          <w:lang w:eastAsia="ru-RU"/>
        </w:rPr>
      </w:pPr>
      <w:r w:rsidRPr="00CC68E6">
        <w:rPr>
          <w:rFonts w:ascii="Times New Roman" w:eastAsia="Times New Roman" w:hAnsi="Times New Roman"/>
          <w:b/>
          <w:bCs/>
          <w:spacing w:val="48"/>
          <w:sz w:val="24"/>
          <w:szCs w:val="24"/>
          <w:lang w:eastAsia="ru-RU"/>
        </w:rPr>
        <w:t>3-я четверть</w:t>
      </w:r>
      <w:r w:rsidRPr="00CC68E6">
        <w:rPr>
          <w:rFonts w:ascii="Times New Roman" w:eastAsia="Times New Roman" w:hAnsi="Times New Roman"/>
          <w:b/>
          <w:bCs/>
          <w:sz w:val="24"/>
          <w:szCs w:val="24"/>
          <w:lang w:eastAsia="ru-RU"/>
        </w:rPr>
        <w:t xml:space="preserve"> </w:t>
      </w:r>
      <w:r w:rsidRPr="00CC68E6">
        <w:rPr>
          <w:rFonts w:ascii="Times New Roman" w:eastAsia="Times New Roman" w:hAnsi="Times New Roman"/>
          <w:sz w:val="24"/>
          <w:szCs w:val="24"/>
          <w:lang w:eastAsia="ru-RU"/>
        </w:rPr>
        <w:t>(20 ч)</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Земной шар (14 ч)</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33</w:t>
      </w:r>
      <w:r w:rsidRPr="00CC68E6">
        <w:rPr>
          <w:rFonts w:ascii="Times New Roman" w:eastAsia="Times New Roman" w:hAnsi="Times New Roman"/>
          <w:sz w:val="24"/>
          <w:szCs w:val="24"/>
          <w:lang w:eastAsia="ru-RU"/>
        </w:rPr>
        <w:t>.Краткие сведения о Земле, Солнце, Луне.</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34.</w:t>
      </w:r>
      <w:r w:rsidRPr="00CC68E6">
        <w:rPr>
          <w:rFonts w:ascii="Times New Roman" w:eastAsia="Times New Roman" w:hAnsi="Times New Roman"/>
          <w:sz w:val="24"/>
          <w:szCs w:val="24"/>
          <w:lang w:eastAsia="ru-RU"/>
        </w:rPr>
        <w:t>Планеты.</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35.</w:t>
      </w:r>
      <w:r w:rsidRPr="00CC68E6">
        <w:rPr>
          <w:rFonts w:ascii="Times New Roman" w:eastAsia="Times New Roman" w:hAnsi="Times New Roman"/>
          <w:sz w:val="24"/>
          <w:szCs w:val="24"/>
          <w:lang w:eastAsia="ru-RU"/>
        </w:rPr>
        <w:t>Земля — планета. Доказательство шарообразности Земли. Освоение космоса.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36.</w:t>
      </w:r>
      <w:r w:rsidRPr="00CC68E6">
        <w:rPr>
          <w:rFonts w:ascii="Times New Roman" w:eastAsia="Times New Roman" w:hAnsi="Times New Roman"/>
          <w:sz w:val="24"/>
          <w:szCs w:val="24"/>
          <w:lang w:eastAsia="ru-RU"/>
        </w:rPr>
        <w:t>Глобус — модель земного шара. Земная ось, экватор, полюса. Особенности изображения суши и воды на глобусе.</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37.</w:t>
      </w:r>
      <w:r w:rsidRPr="00CC68E6">
        <w:rPr>
          <w:rFonts w:ascii="Times New Roman" w:eastAsia="Times New Roman" w:hAnsi="Times New Roman"/>
          <w:sz w:val="24"/>
          <w:szCs w:val="24"/>
          <w:lang w:eastAsia="ru-RU"/>
        </w:rPr>
        <w:t>Физическая карта полушарий.</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38</w:t>
      </w:r>
      <w:r w:rsidRPr="00CC68E6">
        <w:rPr>
          <w:rFonts w:ascii="Times New Roman" w:eastAsia="Times New Roman" w:hAnsi="Times New Roman"/>
          <w:sz w:val="24"/>
          <w:szCs w:val="24"/>
          <w:lang w:eastAsia="ru-RU"/>
        </w:rPr>
        <w:t>.Распределение воды и суши на Земле.</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39.</w:t>
      </w:r>
      <w:r w:rsidRPr="00CC68E6">
        <w:rPr>
          <w:rFonts w:ascii="Times New Roman" w:eastAsia="Times New Roman" w:hAnsi="Times New Roman"/>
          <w:sz w:val="24"/>
          <w:szCs w:val="24"/>
          <w:lang w:eastAsia="ru-RU"/>
        </w:rPr>
        <w:t>Океаны на глобусе и карте полушарий.</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lastRenderedPageBreak/>
        <w:t>40.</w:t>
      </w:r>
      <w:r w:rsidRPr="00CC68E6">
        <w:rPr>
          <w:rFonts w:ascii="Times New Roman" w:eastAsia="Times New Roman" w:hAnsi="Times New Roman"/>
          <w:sz w:val="24"/>
          <w:szCs w:val="24"/>
          <w:lang w:eastAsia="ru-RU"/>
        </w:rPr>
        <w:t>Материки на глобусе и карте полушарий. Евразия, Африка, Северная Америка, Южная Америка, Австралия, Антарктида.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41.</w:t>
      </w:r>
      <w:r w:rsidRPr="00CC68E6">
        <w:rPr>
          <w:rFonts w:ascii="Times New Roman" w:eastAsia="Times New Roman" w:hAnsi="Times New Roman"/>
          <w:sz w:val="24"/>
          <w:szCs w:val="24"/>
          <w:lang w:eastAsia="ru-RU"/>
        </w:rPr>
        <w:t>Первые кругосветные путешествия.</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42.</w:t>
      </w:r>
      <w:r w:rsidRPr="00CC68E6">
        <w:rPr>
          <w:rFonts w:ascii="Times New Roman" w:eastAsia="Times New Roman" w:hAnsi="Times New Roman"/>
          <w:sz w:val="24"/>
          <w:szCs w:val="24"/>
          <w:lang w:eastAsia="ru-RU"/>
        </w:rPr>
        <w:t>Значение Солнца для жизни на Земле. Различие в освещении и нагревании Солнцем земной поверхности (отвесные, наклонные и скользящие солнечные лучи).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43.</w:t>
      </w:r>
      <w:r w:rsidRPr="00CC68E6">
        <w:rPr>
          <w:rFonts w:ascii="Times New Roman" w:eastAsia="Times New Roman" w:hAnsi="Times New Roman"/>
          <w:sz w:val="24"/>
          <w:szCs w:val="24"/>
          <w:lang w:eastAsia="ru-RU"/>
        </w:rPr>
        <w:t>Понятие о климате, его отличие от погоды. Основные типы климата.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44.</w:t>
      </w:r>
      <w:r w:rsidRPr="00CC68E6">
        <w:rPr>
          <w:rFonts w:ascii="Times New Roman" w:eastAsia="Times New Roman" w:hAnsi="Times New Roman"/>
          <w:sz w:val="24"/>
          <w:szCs w:val="24"/>
          <w:lang w:eastAsia="ru-RU"/>
        </w:rPr>
        <w:t>Пояса освещенности: жаркий, умеренные, холодные. Изображение их на глобусе и карте полушарий.</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45.</w:t>
      </w:r>
      <w:r w:rsidRPr="00CC68E6">
        <w:rPr>
          <w:rFonts w:ascii="Times New Roman" w:eastAsia="Times New Roman" w:hAnsi="Times New Roman"/>
          <w:sz w:val="24"/>
          <w:szCs w:val="24"/>
          <w:lang w:eastAsia="ru-RU"/>
        </w:rPr>
        <w:t>Природа тропического пояса.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46.</w:t>
      </w:r>
      <w:r w:rsidRPr="00CC68E6">
        <w:rPr>
          <w:rFonts w:ascii="Times New Roman" w:eastAsia="Times New Roman" w:hAnsi="Times New Roman"/>
          <w:sz w:val="24"/>
          <w:szCs w:val="24"/>
          <w:lang w:eastAsia="ru-RU"/>
        </w:rPr>
        <w:t>Природа умеренных и полярных поясов.</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Межпредметные связи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Точка, линия, круг, окружность, шар, полушарие; положения: горизонтальное, вертикальное, наклонное (математика).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Причины смены дня и ночи, времен года (природоведение).</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Эпоха географических открытий (история).</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Рисунок земного шара и глобуса (изобразительная деятельность).</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Работа с глиной и пластилином, с картонными (линолеумными) контурами материков.</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Практические работы</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Изготовление из пластилина или глины модели земного шара с обозначением экватора и полюсов.</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Показ с помощью теллурия смены дня и ночи.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Оформление таблицы названий океанов и материков.</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Обозначение на контурной карте материков и океанов; первых кругосветных путешествий.</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Вычерчивание в тетради схемы расположения поясов освещенности на земном шаре.</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«Опоясывание» глобуса лентами красного, зеленого и белого цветов. Прикрепление контуров растений и животных к соответствующим поясам освещенности.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Оформление альбома с иллюстрациями картин природы и жизни людей в различных климатических поясах земного шара.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Знакомство с последними публикациями об освоении космоса в периодической печати.</w:t>
      </w:r>
    </w:p>
    <w:p w:rsidR="00CC68E6" w:rsidRPr="00CC68E6" w:rsidRDefault="00F20B19" w:rsidP="00CC68E6">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Карта России (6 </w:t>
      </w:r>
      <w:r w:rsidR="00CC68E6" w:rsidRPr="00CC68E6">
        <w:rPr>
          <w:rFonts w:ascii="Times New Roman" w:eastAsia="Times New Roman" w:hAnsi="Times New Roman"/>
          <w:b/>
          <w:bCs/>
          <w:sz w:val="24"/>
          <w:szCs w:val="24"/>
          <w:lang w:eastAsia="ru-RU"/>
        </w:rPr>
        <w:t>ч)</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47</w:t>
      </w:r>
      <w:r w:rsidRPr="00CC68E6">
        <w:rPr>
          <w:rFonts w:ascii="Times New Roman" w:eastAsia="Times New Roman" w:hAnsi="Times New Roman"/>
          <w:sz w:val="24"/>
          <w:szCs w:val="24"/>
          <w:lang w:eastAsia="ru-RU"/>
        </w:rPr>
        <w:t>.Положение России на глобусе, карте полушарий, физической карте. Столица России — Москва.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48</w:t>
      </w:r>
      <w:r w:rsidRPr="00CC68E6">
        <w:rPr>
          <w:rFonts w:ascii="Times New Roman" w:eastAsia="Times New Roman" w:hAnsi="Times New Roman"/>
          <w:sz w:val="24"/>
          <w:szCs w:val="24"/>
          <w:lang w:eastAsia="ru-RU"/>
        </w:rPr>
        <w:t>.Границы России. Сухопутные границы на западе и юге.</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49.</w:t>
      </w:r>
      <w:r w:rsidRPr="00CC68E6">
        <w:rPr>
          <w:rFonts w:ascii="Times New Roman" w:eastAsia="Times New Roman" w:hAnsi="Times New Roman"/>
          <w:sz w:val="24"/>
          <w:szCs w:val="24"/>
          <w:lang w:eastAsia="ru-RU"/>
        </w:rPr>
        <w:t>Морские границы. Океаны и моря, омывающие берега России. Моря Северного Ледовитого океана.</w:t>
      </w:r>
      <w:r w:rsidRPr="00CC68E6">
        <w:rPr>
          <w:rFonts w:ascii="Times New Roman" w:eastAsia="Times New Roman" w:hAnsi="Times New Roman"/>
          <w:sz w:val="24"/>
          <w:szCs w:val="24"/>
          <w:lang w:eastAsia="ru-RU"/>
        </w:rPr>
        <w:br/>
      </w:r>
      <w:r w:rsidRPr="00CC68E6">
        <w:rPr>
          <w:rFonts w:ascii="Times New Roman" w:eastAsia="Times New Roman" w:hAnsi="Times New Roman"/>
          <w:b/>
          <w:sz w:val="24"/>
          <w:szCs w:val="24"/>
          <w:lang w:eastAsia="ru-RU"/>
        </w:rPr>
        <w:t>50.</w:t>
      </w:r>
      <w:r w:rsidRPr="00CC68E6">
        <w:rPr>
          <w:rFonts w:ascii="Times New Roman" w:eastAsia="Times New Roman" w:hAnsi="Times New Roman"/>
          <w:sz w:val="24"/>
          <w:szCs w:val="24"/>
          <w:lang w:eastAsia="ru-RU"/>
        </w:rPr>
        <w:t>Моря Тихого и Атлантического океанов.</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51.</w:t>
      </w:r>
      <w:r w:rsidRPr="00CC68E6">
        <w:rPr>
          <w:rFonts w:ascii="Times New Roman" w:eastAsia="Times New Roman" w:hAnsi="Times New Roman"/>
          <w:sz w:val="24"/>
          <w:szCs w:val="24"/>
          <w:lang w:eastAsia="ru-RU"/>
        </w:rPr>
        <w:t>Острова и полуострова России.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52.</w:t>
      </w:r>
      <w:r w:rsidRPr="00CC68E6">
        <w:rPr>
          <w:rFonts w:ascii="Times New Roman" w:eastAsia="Times New Roman" w:hAnsi="Times New Roman"/>
          <w:sz w:val="24"/>
          <w:szCs w:val="24"/>
          <w:lang w:eastAsia="ru-RU"/>
        </w:rPr>
        <w:t>Работа с контурными картами.</w:t>
      </w:r>
    </w:p>
    <w:p w:rsidR="00CC68E6" w:rsidRPr="00CC68E6" w:rsidRDefault="00CC68E6" w:rsidP="00CC68E6">
      <w:pPr>
        <w:spacing w:after="0" w:line="240" w:lineRule="auto"/>
        <w:jc w:val="center"/>
        <w:rPr>
          <w:rFonts w:ascii="Times New Roman" w:eastAsia="Times New Roman" w:hAnsi="Times New Roman"/>
          <w:b/>
          <w:bCs/>
          <w:sz w:val="24"/>
          <w:szCs w:val="24"/>
          <w:lang w:eastAsia="ru-RU"/>
        </w:rPr>
      </w:pPr>
      <w:r w:rsidRPr="00CC68E6">
        <w:rPr>
          <w:rFonts w:ascii="Times New Roman" w:eastAsia="Times New Roman" w:hAnsi="Times New Roman"/>
          <w:b/>
          <w:bCs/>
          <w:spacing w:val="48"/>
          <w:sz w:val="24"/>
          <w:szCs w:val="24"/>
          <w:lang w:eastAsia="ru-RU"/>
        </w:rPr>
        <w:t>4-я четверт</w:t>
      </w:r>
      <w:r w:rsidRPr="00CC68E6">
        <w:rPr>
          <w:rFonts w:ascii="Times New Roman" w:eastAsia="Times New Roman" w:hAnsi="Times New Roman"/>
          <w:b/>
          <w:bCs/>
          <w:sz w:val="24"/>
          <w:szCs w:val="24"/>
          <w:lang w:eastAsia="ru-RU"/>
        </w:rPr>
        <w:t xml:space="preserve">ь </w:t>
      </w:r>
      <w:r w:rsidRPr="00CC68E6">
        <w:rPr>
          <w:rFonts w:ascii="Times New Roman" w:eastAsia="Times New Roman" w:hAnsi="Times New Roman"/>
          <w:sz w:val="24"/>
          <w:szCs w:val="24"/>
          <w:lang w:eastAsia="ru-RU"/>
        </w:rPr>
        <w:t>(14 ч)</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53.</w:t>
      </w:r>
      <w:r w:rsidRPr="00CC68E6">
        <w:rPr>
          <w:rFonts w:ascii="Times New Roman" w:eastAsia="Times New Roman" w:hAnsi="Times New Roman"/>
          <w:sz w:val="24"/>
          <w:szCs w:val="24"/>
          <w:lang w:eastAsia="ru-RU"/>
        </w:rPr>
        <w:t>Поверхность нашей страны. Низменности, возвышенности, плоскогорья.</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54.</w:t>
      </w:r>
      <w:r w:rsidRPr="00CC68E6">
        <w:rPr>
          <w:rFonts w:ascii="Times New Roman" w:eastAsia="Times New Roman" w:hAnsi="Times New Roman"/>
          <w:sz w:val="24"/>
          <w:szCs w:val="24"/>
          <w:lang w:eastAsia="ru-RU"/>
        </w:rPr>
        <w:t>Работа с контурными картами.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55.</w:t>
      </w:r>
      <w:r w:rsidRPr="00CC68E6">
        <w:rPr>
          <w:rFonts w:ascii="Times New Roman" w:eastAsia="Times New Roman" w:hAnsi="Times New Roman"/>
          <w:sz w:val="24"/>
          <w:szCs w:val="24"/>
          <w:lang w:eastAsia="ru-RU"/>
        </w:rPr>
        <w:t>Горы: Урал, Кавказ, Алтай, Саяны.</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56.</w:t>
      </w:r>
      <w:r w:rsidRPr="00CC68E6">
        <w:rPr>
          <w:rFonts w:ascii="Times New Roman" w:eastAsia="Times New Roman" w:hAnsi="Times New Roman"/>
          <w:sz w:val="24"/>
          <w:szCs w:val="24"/>
          <w:lang w:eastAsia="ru-RU"/>
        </w:rPr>
        <w:t>Крупнейшие месторождения полезных ископаемых (каменного угля, нефти, железной и медной руды, природного газа).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57.</w:t>
      </w:r>
      <w:r w:rsidRPr="00CC68E6">
        <w:rPr>
          <w:rFonts w:ascii="Times New Roman" w:eastAsia="Times New Roman" w:hAnsi="Times New Roman"/>
          <w:sz w:val="24"/>
          <w:szCs w:val="24"/>
          <w:lang w:eastAsia="ru-RU"/>
        </w:rPr>
        <w:t>Работа с контурными картами.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58</w:t>
      </w:r>
      <w:r w:rsidRPr="00CC68E6">
        <w:rPr>
          <w:rFonts w:ascii="Times New Roman" w:eastAsia="Times New Roman" w:hAnsi="Times New Roman"/>
          <w:sz w:val="24"/>
          <w:szCs w:val="24"/>
          <w:lang w:eastAsia="ru-RU"/>
        </w:rPr>
        <w:t>.Реки: Волга с Окой и Камой. Водохранилища, каналы, ГЭС.</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59.</w:t>
      </w:r>
      <w:r w:rsidRPr="00CC68E6">
        <w:rPr>
          <w:rFonts w:ascii="Times New Roman" w:eastAsia="Times New Roman" w:hAnsi="Times New Roman"/>
          <w:sz w:val="24"/>
          <w:szCs w:val="24"/>
          <w:lang w:eastAsia="ru-RU"/>
        </w:rPr>
        <w:t>Реки: Дон, Днепр, Урал. Водохранилища, каналы, ГЭС.</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60</w:t>
      </w:r>
      <w:r w:rsidRPr="00CC68E6">
        <w:rPr>
          <w:rFonts w:ascii="Times New Roman" w:eastAsia="Times New Roman" w:hAnsi="Times New Roman"/>
          <w:sz w:val="24"/>
          <w:szCs w:val="24"/>
          <w:lang w:eastAsia="ru-RU"/>
        </w:rPr>
        <w:t>.Реки Сибири: Обь с Иртышом, Енисей с Ангарой, ГЭС.</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61</w:t>
      </w:r>
      <w:r w:rsidRPr="00CC68E6">
        <w:rPr>
          <w:rFonts w:ascii="Times New Roman" w:eastAsia="Times New Roman" w:hAnsi="Times New Roman"/>
          <w:sz w:val="24"/>
          <w:szCs w:val="24"/>
          <w:lang w:eastAsia="ru-RU"/>
        </w:rPr>
        <w:t>.Реки: Лена, Амур.</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62</w:t>
      </w:r>
      <w:r w:rsidRPr="00CC68E6">
        <w:rPr>
          <w:rFonts w:ascii="Times New Roman" w:eastAsia="Times New Roman" w:hAnsi="Times New Roman"/>
          <w:sz w:val="24"/>
          <w:szCs w:val="24"/>
          <w:lang w:eastAsia="ru-RU"/>
        </w:rPr>
        <w:t>.Озера: Ладожское, Онежское, Байкал.</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63</w:t>
      </w:r>
      <w:r w:rsidRPr="00CC68E6">
        <w:rPr>
          <w:rFonts w:ascii="Times New Roman" w:eastAsia="Times New Roman" w:hAnsi="Times New Roman"/>
          <w:sz w:val="24"/>
          <w:szCs w:val="24"/>
          <w:lang w:eastAsia="ru-RU"/>
        </w:rPr>
        <w:t>.Работа с контурными картами.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lastRenderedPageBreak/>
        <w:t>64</w:t>
      </w:r>
      <w:r w:rsidRPr="00CC68E6">
        <w:rPr>
          <w:rFonts w:ascii="Times New Roman" w:eastAsia="Times New Roman" w:hAnsi="Times New Roman"/>
          <w:sz w:val="24"/>
          <w:szCs w:val="24"/>
          <w:lang w:eastAsia="ru-RU"/>
        </w:rPr>
        <w:t>.Наш край на карте России.</w:t>
      </w:r>
    </w:p>
    <w:p w:rsidR="00CC68E6" w:rsidRPr="00CC68E6" w:rsidRDefault="002B4292" w:rsidP="00CC68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6</w:t>
      </w:r>
      <w:r w:rsidR="00CC68E6" w:rsidRPr="00CC68E6">
        <w:rPr>
          <w:rFonts w:ascii="Times New Roman" w:eastAsia="Times New Roman" w:hAnsi="Times New Roman"/>
          <w:b/>
          <w:sz w:val="24"/>
          <w:szCs w:val="24"/>
          <w:lang w:eastAsia="ru-RU"/>
        </w:rPr>
        <w:t>5.</w:t>
      </w:r>
      <w:r w:rsidR="00CC68E6" w:rsidRPr="00CC68E6">
        <w:rPr>
          <w:rFonts w:ascii="Times New Roman" w:eastAsia="Times New Roman" w:hAnsi="Times New Roman"/>
          <w:sz w:val="24"/>
          <w:szCs w:val="24"/>
          <w:lang w:eastAsia="ru-RU"/>
        </w:rPr>
        <w:t>Повторение начального курса физической географии.</w:t>
      </w:r>
    </w:p>
    <w:p w:rsid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66</w:t>
      </w:r>
      <w:r w:rsidRPr="00CC68E6">
        <w:rPr>
          <w:rFonts w:ascii="Times New Roman" w:eastAsia="Times New Roman" w:hAnsi="Times New Roman"/>
          <w:sz w:val="24"/>
          <w:szCs w:val="24"/>
          <w:lang w:eastAsia="ru-RU"/>
        </w:rPr>
        <w:t>.Контрольная работа.</w:t>
      </w:r>
    </w:p>
    <w:p w:rsidR="0013681D" w:rsidRPr="00CC68E6" w:rsidRDefault="0013681D" w:rsidP="00CC68E6">
      <w:pPr>
        <w:spacing w:after="0" w:line="240" w:lineRule="auto"/>
        <w:jc w:val="both"/>
        <w:rPr>
          <w:rFonts w:ascii="Times New Roman" w:eastAsia="Times New Roman" w:hAnsi="Times New Roman"/>
          <w:sz w:val="24"/>
          <w:szCs w:val="24"/>
          <w:lang w:eastAsia="ru-RU"/>
        </w:rPr>
      </w:pPr>
      <w:r w:rsidRPr="0013681D">
        <w:rPr>
          <w:rFonts w:ascii="Times New Roman" w:eastAsia="Times New Roman" w:hAnsi="Times New Roman"/>
          <w:b/>
          <w:sz w:val="24"/>
          <w:szCs w:val="24"/>
          <w:lang w:eastAsia="ru-RU"/>
        </w:rPr>
        <w:t>67-68.</w:t>
      </w:r>
      <w:r>
        <w:rPr>
          <w:rFonts w:ascii="Times New Roman" w:eastAsia="Times New Roman" w:hAnsi="Times New Roman"/>
          <w:sz w:val="24"/>
          <w:szCs w:val="24"/>
          <w:lang w:eastAsia="ru-RU"/>
        </w:rPr>
        <w:t xml:space="preserve"> Повторение.</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Межпредметные связи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Наша страна. Москва — столица нашей Родины. Города. Наша местность (природоведение).</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Вода, полезные ископаемые (естествознание).</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Различение цвета и его оттенков (изобразительная деятельность).</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Практические работы</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Обозначение границ нашей Родины, пограничных государств, нанесение названий изученных географических объектов на контурную карту России.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Изготовление условных знаков полезных ископаемых и прикрепление их к магнитной карте.</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Изготовление планшетов: условный знак полезного ископаемого — образец из коллекции — его название — основные месторождения.</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Путешествия (на карте) по нашей стране.</w:t>
      </w:r>
    </w:p>
    <w:p w:rsidR="00CC68E6" w:rsidRPr="00CC68E6" w:rsidRDefault="00CC68E6" w:rsidP="00CC68E6">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CC68E6" w:rsidRPr="00CC68E6" w:rsidRDefault="00CC68E6" w:rsidP="00CC68E6">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r w:rsidRPr="00CC68E6">
        <w:rPr>
          <w:rFonts w:ascii="Times New Roman" w:eastAsia="Times New Roman" w:hAnsi="Times New Roman"/>
          <w:b/>
          <w:bCs/>
          <w:color w:val="000000"/>
          <w:sz w:val="24"/>
          <w:szCs w:val="24"/>
          <w:lang w:eastAsia="ru-RU"/>
        </w:rPr>
        <w:t>Основные требования к знаниям и умениям учащихся</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CC68E6">
        <w:rPr>
          <w:rFonts w:ascii="Times New Roman" w:eastAsia="Times New Roman" w:hAnsi="Times New Roman"/>
          <w:b/>
          <w:bCs/>
          <w:color w:val="000000"/>
          <w:sz w:val="24"/>
          <w:szCs w:val="24"/>
          <w:lang w:eastAsia="ru-RU"/>
        </w:rPr>
        <w:t xml:space="preserve"> </w:t>
      </w:r>
      <w:r w:rsidRPr="00CC68E6">
        <w:rPr>
          <w:rFonts w:ascii="Times New Roman" w:eastAsia="Times New Roman" w:hAnsi="Times New Roman"/>
          <w:b/>
          <w:bCs/>
          <w:iCs/>
          <w:color w:val="000000"/>
          <w:sz w:val="24"/>
          <w:szCs w:val="24"/>
          <w:lang w:eastAsia="ru-RU"/>
        </w:rPr>
        <w:t>Учащиеся должны знать:</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что изучает география;</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горизонт, линию и стороны горизонта;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основные формы земной поверхности;</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виды водоемов, их различия;</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меры по охране воды от загрязнения;</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правила поведения в природе;</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отличие плана от рисунка и географической карты;</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масштаб, его обозначение;</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основные направления на плане, географической карте;</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условные цвета и знаки географической карты;</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распределение суши и воды на Земле;</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материки и океаны, их расположение на глобусе и карте полушарий;</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Солнце как ближайшую к Земле звезду и его значение для жизни на Земле;</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кругосветные путешествия, доказывающие шарообразность Земли;</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значение запусков в космос искусственных спутников Земли и полетов людей в космос, имена первых космонавтов;</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различия в нагревании и освещении земной поверхности Солнцем;</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расположение поясов освещенности на глобусе и карте полушарий:</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основные типы климатов;</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 xml:space="preserve">географическое положение нашей страны на физической карте России и карте полушарий. </w:t>
      </w:r>
      <w:r w:rsidRPr="00CC68E6">
        <w:rPr>
          <w:rFonts w:ascii="Times New Roman" w:eastAsia="Times New Roman" w:hAnsi="Times New Roman"/>
          <w:b/>
          <w:bCs/>
          <w:iCs/>
          <w:color w:val="000000"/>
          <w:sz w:val="24"/>
          <w:szCs w:val="24"/>
          <w:lang w:eastAsia="ru-RU"/>
        </w:rPr>
        <w:t>Учащиеся должны уметь:</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определять стороны горизонта, ориентироваться по Солнцу, компасу и местным признакам природе;</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выявлять на местности особенности рельефа, водоемов;</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делать схематические зарисовки, простейшие модели и макеты изучаемых форм земной поверхности;</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читать планы местности (для начальных классов массовой школы);</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ориентироваться по плану, на географической карте, глобусе;</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читать географическую карту;</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составлять описания изучаемых объектов с опорой на карту и картины;</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показывать на карте объекты, указанные в программе, обозначать их на контурной карте;</w:t>
      </w:r>
    </w:p>
    <w:p w:rsidR="00CC68E6" w:rsidRPr="00CC68E6" w:rsidRDefault="00CC68E6" w:rsidP="00CC68E6">
      <w:pPr>
        <w:spacing w:after="0" w:line="240" w:lineRule="auto"/>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lastRenderedPageBreak/>
        <w:t xml:space="preserve">выполнять задания в «Рабочей тетради по начальному курсу физической географии» для 6 класса специальной коррекционной школы </w:t>
      </w:r>
      <w:r w:rsidRPr="00CC68E6">
        <w:rPr>
          <w:rFonts w:ascii="Times New Roman" w:eastAsia="Times New Roman" w:hAnsi="Times New Roman"/>
          <w:color w:val="000000"/>
          <w:sz w:val="24"/>
          <w:szCs w:val="24"/>
          <w:lang w:val="en-US" w:eastAsia="ru-RU"/>
        </w:rPr>
        <w:t>VIII</w:t>
      </w:r>
      <w:r w:rsidRPr="00CC68E6">
        <w:rPr>
          <w:rFonts w:ascii="Times New Roman" w:eastAsia="Times New Roman" w:hAnsi="Times New Roman"/>
          <w:color w:val="000000"/>
          <w:sz w:val="24"/>
          <w:szCs w:val="24"/>
          <w:lang w:eastAsia="ru-RU"/>
        </w:rPr>
        <w:t xml:space="preserve"> вида (количество заданий и время заполнения определяет учитель с учетом индивидуальных возможностей учащихся).</w:t>
      </w:r>
    </w:p>
    <w:p w:rsidR="00CC68E6" w:rsidRPr="00CC68E6" w:rsidRDefault="00CC68E6" w:rsidP="00CC68E6">
      <w:pPr>
        <w:spacing w:after="0" w:line="240" w:lineRule="auto"/>
        <w:rPr>
          <w:rFonts w:ascii="Times New Roman" w:eastAsia="Times New Roman" w:hAnsi="Times New Roman"/>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p w:rsidR="00FE18D2" w:rsidRPr="00FE18D2" w:rsidRDefault="00FE18D2" w:rsidP="00FE18D2">
      <w:pPr>
        <w:spacing w:after="0" w:line="240" w:lineRule="auto"/>
        <w:jc w:val="center"/>
        <w:rPr>
          <w:rFonts w:ascii="Times New Roman" w:eastAsia="Times New Roman" w:hAnsi="Times New Roman"/>
          <w:b/>
          <w:bCs/>
          <w:sz w:val="24"/>
          <w:szCs w:val="24"/>
          <w:lang w:eastAsia="ru-RU"/>
        </w:rPr>
      </w:pPr>
      <w:r w:rsidRPr="00FE18D2">
        <w:rPr>
          <w:rFonts w:ascii="Times New Roman" w:eastAsia="Times New Roman" w:hAnsi="Times New Roman"/>
          <w:b/>
          <w:bCs/>
          <w:sz w:val="24"/>
          <w:szCs w:val="24"/>
          <w:lang w:eastAsia="ru-RU"/>
        </w:rPr>
        <w:t>ГЕОГРАФИЯ РОССИИ</w:t>
      </w:r>
    </w:p>
    <w:p w:rsidR="00FE18D2" w:rsidRPr="00FE18D2" w:rsidRDefault="00FE18D2" w:rsidP="00FE18D2">
      <w:pPr>
        <w:spacing w:after="0" w:line="240" w:lineRule="auto"/>
        <w:jc w:val="center"/>
        <w:rPr>
          <w:rFonts w:ascii="Times New Roman" w:eastAsia="Times New Roman" w:hAnsi="Times New Roman"/>
          <w:b/>
          <w:bCs/>
          <w:sz w:val="24"/>
          <w:szCs w:val="24"/>
          <w:lang w:eastAsia="ru-RU"/>
        </w:rPr>
      </w:pPr>
      <w:r w:rsidRPr="00FE18D2">
        <w:rPr>
          <w:rFonts w:ascii="Times New Roman" w:eastAsia="Times New Roman" w:hAnsi="Times New Roman"/>
          <w:b/>
          <w:bCs/>
          <w:spacing w:val="48"/>
          <w:sz w:val="24"/>
          <w:szCs w:val="24"/>
          <w:lang w:eastAsia="ru-RU"/>
        </w:rPr>
        <w:t>1-я четверть</w:t>
      </w:r>
      <w:r w:rsidRPr="00FE18D2">
        <w:rPr>
          <w:rFonts w:ascii="Times New Roman" w:eastAsia="Times New Roman" w:hAnsi="Times New Roman"/>
          <w:b/>
          <w:bCs/>
          <w:sz w:val="24"/>
          <w:szCs w:val="24"/>
          <w:lang w:eastAsia="ru-RU"/>
        </w:rPr>
        <w:t xml:space="preserve"> </w:t>
      </w:r>
      <w:r w:rsidRPr="00FE18D2">
        <w:rPr>
          <w:rFonts w:ascii="Times New Roman" w:eastAsia="Times New Roman" w:hAnsi="Times New Roman"/>
          <w:sz w:val="24"/>
          <w:szCs w:val="24"/>
          <w:lang w:eastAsia="ru-RU"/>
        </w:rPr>
        <w:t>(18 ч)</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1.</w:t>
      </w:r>
      <w:r w:rsidRPr="00FE18D2">
        <w:rPr>
          <w:rFonts w:ascii="Times New Roman" w:eastAsia="Times New Roman" w:hAnsi="Times New Roman"/>
          <w:sz w:val="24"/>
          <w:szCs w:val="24"/>
          <w:lang w:eastAsia="ru-RU"/>
        </w:rPr>
        <w:t>Географическое положение России на карте мира. Морские и сухопутные границы.</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2.</w:t>
      </w:r>
      <w:r w:rsidRPr="00FE18D2">
        <w:rPr>
          <w:rFonts w:ascii="Times New Roman" w:eastAsia="Times New Roman" w:hAnsi="Times New Roman"/>
          <w:sz w:val="24"/>
          <w:szCs w:val="24"/>
          <w:lang w:eastAsia="ru-RU"/>
        </w:rPr>
        <w:t>Европейская и азиатская части России.</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3.</w:t>
      </w:r>
      <w:r w:rsidRPr="00FE18D2">
        <w:rPr>
          <w:rFonts w:ascii="Times New Roman" w:eastAsia="Times New Roman" w:hAnsi="Times New Roman"/>
          <w:sz w:val="24"/>
          <w:szCs w:val="24"/>
          <w:lang w:eastAsia="ru-RU"/>
        </w:rPr>
        <w:t>Административное деление России: Центральный федеральный округ (центр – Москва), Северо-Западный федеральный окру</w:t>
      </w:r>
      <w:proofErr w:type="gramStart"/>
      <w:r w:rsidRPr="00FE18D2">
        <w:rPr>
          <w:rFonts w:ascii="Times New Roman" w:eastAsia="Times New Roman" w:hAnsi="Times New Roman"/>
          <w:sz w:val="24"/>
          <w:szCs w:val="24"/>
          <w:lang w:eastAsia="ru-RU"/>
        </w:rPr>
        <w:t>г(</w:t>
      </w:r>
      <w:proofErr w:type="gramEnd"/>
      <w:r w:rsidRPr="00FE18D2">
        <w:rPr>
          <w:rFonts w:ascii="Times New Roman" w:eastAsia="Times New Roman" w:hAnsi="Times New Roman"/>
          <w:sz w:val="24"/>
          <w:szCs w:val="24"/>
          <w:lang w:eastAsia="ru-RU"/>
        </w:rPr>
        <w:t>центр – Санкт-Петербург), Северо-Кавказский федеральный округ (центр – Ростов-на–Дону), Приволжский федеральный округ (центр Нижний Новгород), Уральский федеральный округ (центр – Новосибирск), Дальневосточный федеральный округ (центр – Хабаровск).</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4.</w:t>
      </w:r>
      <w:r w:rsidRPr="00FE18D2">
        <w:rPr>
          <w:rFonts w:ascii="Times New Roman" w:eastAsia="Times New Roman" w:hAnsi="Times New Roman"/>
          <w:sz w:val="24"/>
          <w:szCs w:val="24"/>
          <w:lang w:eastAsia="ru-RU"/>
        </w:rPr>
        <w:t>Разнообразие рельефа. Острова и полуострова России.</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5</w:t>
      </w:r>
      <w:r w:rsidRPr="00FE18D2">
        <w:rPr>
          <w:rFonts w:ascii="Times New Roman" w:eastAsia="Times New Roman" w:hAnsi="Times New Roman"/>
          <w:sz w:val="24"/>
          <w:szCs w:val="24"/>
          <w:lang w:eastAsia="ru-RU"/>
        </w:rPr>
        <w:t>.Полезные ископаемые, их основные месторождения. Пути рационального использования.</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6.</w:t>
      </w:r>
      <w:r w:rsidRPr="00FE18D2">
        <w:rPr>
          <w:rFonts w:ascii="Times New Roman" w:eastAsia="Times New Roman" w:hAnsi="Times New Roman"/>
          <w:sz w:val="24"/>
          <w:szCs w:val="24"/>
          <w:lang w:eastAsia="ru-RU"/>
        </w:rPr>
        <w:t>Типы климата. Сравнительная характеристика климатических условий, жизнедеятельности людей в разных частях России.</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7.</w:t>
      </w:r>
      <w:r w:rsidRPr="00FE18D2">
        <w:rPr>
          <w:rFonts w:ascii="Times New Roman" w:eastAsia="Times New Roman" w:hAnsi="Times New Roman"/>
          <w:sz w:val="24"/>
          <w:szCs w:val="24"/>
          <w:lang w:eastAsia="ru-RU"/>
        </w:rPr>
        <w:t>Водные (гидроэнергетические) ресурсы России, их использование. Экологические проблемы.</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8.</w:t>
      </w:r>
      <w:r w:rsidRPr="00FE18D2">
        <w:rPr>
          <w:rFonts w:ascii="Times New Roman" w:eastAsia="Times New Roman" w:hAnsi="Times New Roman"/>
          <w:sz w:val="24"/>
          <w:szCs w:val="24"/>
          <w:lang w:eastAsia="ru-RU"/>
        </w:rPr>
        <w:t>Численность населения России. Размещение по территории России. Различия по плотности населения. Народы России.</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9</w:t>
      </w:r>
      <w:r w:rsidRPr="00FE18D2">
        <w:rPr>
          <w:rFonts w:ascii="Times New Roman" w:eastAsia="Times New Roman" w:hAnsi="Times New Roman"/>
          <w:sz w:val="24"/>
          <w:szCs w:val="24"/>
          <w:lang w:eastAsia="ru-RU"/>
        </w:rPr>
        <w:t>.Промышленность, ее отрасли.</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10</w:t>
      </w:r>
      <w:r w:rsidRPr="00FE18D2">
        <w:rPr>
          <w:rFonts w:ascii="Times New Roman" w:eastAsia="Times New Roman" w:hAnsi="Times New Roman"/>
          <w:sz w:val="24"/>
          <w:szCs w:val="24"/>
          <w:lang w:eastAsia="ru-RU"/>
        </w:rPr>
        <w:t>.Особенности развития сельского хозяйства и транспорта. Экологические проблемы.</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11.</w:t>
      </w:r>
      <w:r w:rsidRPr="00FE18D2">
        <w:rPr>
          <w:rFonts w:ascii="Times New Roman" w:eastAsia="Times New Roman" w:hAnsi="Times New Roman"/>
          <w:sz w:val="24"/>
          <w:szCs w:val="24"/>
          <w:lang w:eastAsia="ru-RU"/>
        </w:rPr>
        <w:t>Уровни экономического развития европейской и азиатской частей России. Пути решения экологических проблем.</w:t>
      </w:r>
    </w:p>
    <w:p w:rsidR="00FE18D2" w:rsidRPr="00FE18D2" w:rsidRDefault="00FE18D2" w:rsidP="00FE18D2">
      <w:pPr>
        <w:spacing w:after="0" w:line="240" w:lineRule="auto"/>
        <w:rPr>
          <w:rFonts w:ascii="Times New Roman" w:eastAsia="Times New Roman" w:hAnsi="Times New Roman"/>
          <w:b/>
          <w:bCs/>
          <w:sz w:val="24"/>
          <w:szCs w:val="24"/>
          <w:lang w:eastAsia="ru-RU"/>
        </w:rPr>
      </w:pPr>
      <w:r w:rsidRPr="00FE18D2">
        <w:rPr>
          <w:rFonts w:ascii="Times New Roman" w:eastAsia="Times New Roman" w:hAnsi="Times New Roman"/>
          <w:b/>
          <w:bCs/>
          <w:sz w:val="24"/>
          <w:szCs w:val="24"/>
          <w:lang w:eastAsia="ru-RU"/>
        </w:rPr>
        <w:t>Природные зоны России (55 ч)</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12.</w:t>
      </w:r>
      <w:r w:rsidRPr="00FE18D2">
        <w:rPr>
          <w:rFonts w:ascii="Times New Roman" w:eastAsia="Times New Roman" w:hAnsi="Times New Roman"/>
          <w:sz w:val="24"/>
          <w:szCs w:val="24"/>
          <w:lang w:eastAsia="ru-RU"/>
        </w:rPr>
        <w:t>Природные зоны России. Значение зональных различий для специализации сельского хозяйства и жизни людей.</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13</w:t>
      </w:r>
      <w:r w:rsidRPr="00FE18D2">
        <w:rPr>
          <w:rFonts w:ascii="Times New Roman" w:eastAsia="Times New Roman" w:hAnsi="Times New Roman"/>
          <w:sz w:val="24"/>
          <w:szCs w:val="24"/>
          <w:lang w:eastAsia="ru-RU"/>
        </w:rPr>
        <w:t>.Карта природных зон России.</w:t>
      </w:r>
    </w:p>
    <w:p w:rsidR="00FE18D2" w:rsidRPr="00FE18D2" w:rsidRDefault="00FE18D2" w:rsidP="00FE18D2">
      <w:pPr>
        <w:spacing w:after="0" w:line="240" w:lineRule="auto"/>
        <w:rPr>
          <w:rFonts w:ascii="Times New Roman" w:eastAsia="Times New Roman" w:hAnsi="Times New Roman"/>
          <w:b/>
          <w:bCs/>
          <w:sz w:val="24"/>
          <w:szCs w:val="24"/>
          <w:lang w:eastAsia="ru-RU"/>
        </w:rPr>
      </w:pPr>
      <w:r w:rsidRPr="00FE18D2">
        <w:rPr>
          <w:rFonts w:ascii="Times New Roman" w:eastAsia="Times New Roman" w:hAnsi="Times New Roman"/>
          <w:b/>
          <w:bCs/>
          <w:sz w:val="24"/>
          <w:szCs w:val="24"/>
          <w:lang w:eastAsia="ru-RU"/>
        </w:rPr>
        <w:t xml:space="preserve">Зона арктических пустынь </w:t>
      </w:r>
      <w:r w:rsidRPr="00FE18D2">
        <w:rPr>
          <w:rFonts w:ascii="Times New Roman" w:eastAsia="Times New Roman" w:hAnsi="Times New Roman"/>
          <w:sz w:val="24"/>
          <w:szCs w:val="24"/>
          <w:lang w:eastAsia="ru-RU"/>
        </w:rPr>
        <w:t>(5 ч)</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14</w:t>
      </w:r>
      <w:r w:rsidRPr="00FE18D2">
        <w:rPr>
          <w:rFonts w:ascii="Times New Roman" w:eastAsia="Times New Roman" w:hAnsi="Times New Roman"/>
          <w:sz w:val="24"/>
          <w:szCs w:val="24"/>
          <w:lang w:eastAsia="ru-RU"/>
        </w:rPr>
        <w:t>.Положение на карте. Моря и острова.</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15.</w:t>
      </w:r>
      <w:r w:rsidRPr="00FE18D2">
        <w:rPr>
          <w:rFonts w:ascii="Times New Roman" w:eastAsia="Times New Roman" w:hAnsi="Times New Roman"/>
          <w:sz w:val="24"/>
          <w:szCs w:val="24"/>
          <w:lang w:eastAsia="ru-RU"/>
        </w:rPr>
        <w:t>Климат. Особенности природы.</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16.</w:t>
      </w:r>
      <w:r w:rsidRPr="00FE18D2">
        <w:rPr>
          <w:rFonts w:ascii="Times New Roman" w:eastAsia="Times New Roman" w:hAnsi="Times New Roman"/>
          <w:sz w:val="24"/>
          <w:szCs w:val="24"/>
          <w:lang w:eastAsia="ru-RU"/>
        </w:rPr>
        <w:t>Растительный и животный мир. Охрана природы.</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17.</w:t>
      </w:r>
      <w:r w:rsidRPr="00FE18D2">
        <w:rPr>
          <w:rFonts w:ascii="Times New Roman" w:eastAsia="Times New Roman" w:hAnsi="Times New Roman"/>
          <w:sz w:val="24"/>
          <w:szCs w:val="24"/>
          <w:lang w:eastAsia="ru-RU"/>
        </w:rPr>
        <w:t>Население и его основные занятия.</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18.</w:t>
      </w:r>
      <w:r w:rsidRPr="00FE18D2">
        <w:rPr>
          <w:rFonts w:ascii="Times New Roman" w:eastAsia="Times New Roman" w:hAnsi="Times New Roman"/>
          <w:sz w:val="24"/>
          <w:szCs w:val="24"/>
          <w:lang w:eastAsia="ru-RU"/>
        </w:rPr>
        <w:t>Северный морской путь.</w:t>
      </w:r>
    </w:p>
    <w:p w:rsidR="00FE18D2" w:rsidRPr="00FE18D2" w:rsidRDefault="00FE18D2" w:rsidP="00FE18D2">
      <w:pPr>
        <w:spacing w:after="0" w:line="240" w:lineRule="auto"/>
        <w:jc w:val="center"/>
        <w:rPr>
          <w:rFonts w:ascii="Times New Roman" w:eastAsia="Times New Roman" w:hAnsi="Times New Roman"/>
          <w:b/>
          <w:bCs/>
          <w:sz w:val="24"/>
          <w:szCs w:val="24"/>
          <w:lang w:eastAsia="ru-RU"/>
        </w:rPr>
      </w:pPr>
      <w:r w:rsidRPr="00FE18D2">
        <w:rPr>
          <w:rFonts w:ascii="Times New Roman" w:eastAsia="Times New Roman" w:hAnsi="Times New Roman"/>
          <w:b/>
          <w:bCs/>
          <w:spacing w:val="48"/>
          <w:sz w:val="24"/>
          <w:szCs w:val="24"/>
          <w:lang w:eastAsia="ru-RU"/>
        </w:rPr>
        <w:t>2-я четверть</w:t>
      </w:r>
      <w:r w:rsidRPr="00FE18D2">
        <w:rPr>
          <w:rFonts w:ascii="Times New Roman" w:eastAsia="Times New Roman" w:hAnsi="Times New Roman"/>
          <w:b/>
          <w:bCs/>
          <w:sz w:val="24"/>
          <w:szCs w:val="24"/>
          <w:lang w:eastAsia="ru-RU"/>
        </w:rPr>
        <w:t xml:space="preserve"> </w:t>
      </w:r>
      <w:r w:rsidRPr="00FE18D2">
        <w:rPr>
          <w:rFonts w:ascii="Times New Roman" w:eastAsia="Times New Roman" w:hAnsi="Times New Roman"/>
          <w:sz w:val="24"/>
          <w:szCs w:val="24"/>
          <w:lang w:eastAsia="ru-RU"/>
        </w:rPr>
        <w:t>(14 ч)</w:t>
      </w:r>
    </w:p>
    <w:p w:rsidR="00FE18D2" w:rsidRPr="00FE18D2" w:rsidRDefault="00FE18D2" w:rsidP="00FE18D2">
      <w:pPr>
        <w:spacing w:after="0" w:line="240" w:lineRule="auto"/>
        <w:rPr>
          <w:rFonts w:ascii="Times New Roman" w:eastAsia="Times New Roman" w:hAnsi="Times New Roman"/>
          <w:b/>
          <w:bCs/>
          <w:sz w:val="24"/>
          <w:szCs w:val="24"/>
          <w:lang w:eastAsia="ru-RU"/>
        </w:rPr>
      </w:pPr>
      <w:r w:rsidRPr="00FE18D2">
        <w:rPr>
          <w:rFonts w:ascii="Times New Roman" w:eastAsia="Times New Roman" w:hAnsi="Times New Roman"/>
          <w:b/>
          <w:bCs/>
          <w:sz w:val="24"/>
          <w:szCs w:val="24"/>
          <w:lang w:eastAsia="ru-RU"/>
        </w:rPr>
        <w:t>Зона тундры</w:t>
      </w:r>
      <w:r w:rsidRPr="00FE18D2">
        <w:rPr>
          <w:rFonts w:ascii="Times New Roman" w:eastAsia="Times New Roman" w:hAnsi="Times New Roman"/>
          <w:sz w:val="24"/>
          <w:szCs w:val="24"/>
          <w:lang w:eastAsia="ru-RU"/>
        </w:rPr>
        <w:t xml:space="preserve"> (8 ч)</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19</w:t>
      </w:r>
      <w:r w:rsidRPr="00FE18D2">
        <w:rPr>
          <w:rFonts w:ascii="Times New Roman" w:eastAsia="Times New Roman" w:hAnsi="Times New Roman"/>
          <w:sz w:val="24"/>
          <w:szCs w:val="24"/>
          <w:lang w:eastAsia="ru-RU"/>
        </w:rPr>
        <w:t>.Положение на карте. Острова и полуострова. Поверхность. Полезные ископаемые.</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20</w:t>
      </w:r>
      <w:r w:rsidRPr="00FE18D2">
        <w:rPr>
          <w:rFonts w:ascii="Times New Roman" w:eastAsia="Times New Roman" w:hAnsi="Times New Roman"/>
          <w:sz w:val="24"/>
          <w:szCs w:val="24"/>
          <w:lang w:eastAsia="ru-RU"/>
        </w:rPr>
        <w:t>.Климат. Водоемы тундры.</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21</w:t>
      </w:r>
      <w:r w:rsidRPr="00FE18D2">
        <w:rPr>
          <w:rFonts w:ascii="Times New Roman" w:eastAsia="Times New Roman" w:hAnsi="Times New Roman"/>
          <w:sz w:val="24"/>
          <w:szCs w:val="24"/>
          <w:lang w:eastAsia="ru-RU"/>
        </w:rPr>
        <w:t>.Особенности природы. Растительный мир.</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22</w:t>
      </w:r>
      <w:r w:rsidRPr="00FE18D2">
        <w:rPr>
          <w:rFonts w:ascii="Times New Roman" w:eastAsia="Times New Roman" w:hAnsi="Times New Roman"/>
          <w:sz w:val="24"/>
          <w:szCs w:val="24"/>
          <w:lang w:eastAsia="ru-RU"/>
        </w:rPr>
        <w:t>.Животные тундры.</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23</w:t>
      </w:r>
      <w:r w:rsidRPr="00FE18D2">
        <w:rPr>
          <w:rFonts w:ascii="Times New Roman" w:eastAsia="Times New Roman" w:hAnsi="Times New Roman"/>
          <w:sz w:val="24"/>
          <w:szCs w:val="24"/>
          <w:lang w:eastAsia="ru-RU"/>
        </w:rPr>
        <w:t>.Хозяйство. Население и его основные занятия.</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24-25.</w:t>
      </w:r>
      <w:r w:rsidRPr="00FE18D2">
        <w:rPr>
          <w:rFonts w:ascii="Times New Roman" w:eastAsia="Times New Roman" w:hAnsi="Times New Roman"/>
          <w:sz w:val="24"/>
          <w:szCs w:val="24"/>
          <w:lang w:eastAsia="ru-RU"/>
        </w:rPr>
        <w:t>Города: Мурманск, Архангельск, Нарьян-Мар, Норильск, Анадырь.</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26.</w:t>
      </w:r>
      <w:r w:rsidRPr="00FE18D2">
        <w:rPr>
          <w:rFonts w:ascii="Times New Roman" w:eastAsia="Times New Roman" w:hAnsi="Times New Roman"/>
          <w:sz w:val="24"/>
          <w:szCs w:val="24"/>
          <w:lang w:eastAsia="ru-RU"/>
        </w:rPr>
        <w:t>Экологические проблемы Севера. Охрана природы тундры.</w:t>
      </w:r>
    </w:p>
    <w:p w:rsidR="00FE18D2" w:rsidRPr="00FE18D2" w:rsidRDefault="00FE18D2" w:rsidP="00FE18D2">
      <w:pPr>
        <w:spacing w:after="0" w:line="240" w:lineRule="auto"/>
        <w:rPr>
          <w:rFonts w:ascii="Times New Roman" w:eastAsia="Times New Roman" w:hAnsi="Times New Roman"/>
          <w:b/>
          <w:bCs/>
          <w:sz w:val="24"/>
          <w:szCs w:val="24"/>
          <w:lang w:eastAsia="ru-RU"/>
        </w:rPr>
      </w:pPr>
      <w:r w:rsidRPr="00FE18D2">
        <w:rPr>
          <w:rFonts w:ascii="Times New Roman" w:eastAsia="Times New Roman" w:hAnsi="Times New Roman"/>
          <w:b/>
          <w:bCs/>
          <w:sz w:val="24"/>
          <w:szCs w:val="24"/>
          <w:lang w:eastAsia="ru-RU"/>
        </w:rPr>
        <w:t xml:space="preserve">Лесная зона </w:t>
      </w:r>
      <w:r w:rsidRPr="00FE18D2">
        <w:rPr>
          <w:rFonts w:ascii="Times New Roman" w:eastAsia="Times New Roman" w:hAnsi="Times New Roman"/>
          <w:sz w:val="24"/>
          <w:szCs w:val="24"/>
          <w:lang w:eastAsia="ru-RU"/>
        </w:rPr>
        <w:t>(18 ч)</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bCs/>
          <w:sz w:val="24"/>
          <w:szCs w:val="24"/>
          <w:lang w:eastAsia="ru-RU"/>
        </w:rPr>
        <w:t>27.</w:t>
      </w:r>
      <w:r w:rsidRPr="00FE18D2">
        <w:rPr>
          <w:rFonts w:ascii="Times New Roman" w:eastAsia="Times New Roman" w:hAnsi="Times New Roman"/>
          <w:sz w:val="24"/>
          <w:szCs w:val="24"/>
          <w:lang w:eastAsia="ru-RU"/>
        </w:rPr>
        <w:t>Положение на карте. Поверхность, полезные ископаемые. Экологические проблемы.</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28.</w:t>
      </w:r>
      <w:r w:rsidRPr="00FE18D2">
        <w:rPr>
          <w:rFonts w:ascii="Times New Roman" w:eastAsia="Times New Roman" w:hAnsi="Times New Roman"/>
          <w:sz w:val="24"/>
          <w:szCs w:val="24"/>
          <w:lang w:eastAsia="ru-RU"/>
        </w:rPr>
        <w:t>Климат. Особенности природы.</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29.</w:t>
      </w:r>
      <w:r w:rsidRPr="00FE18D2">
        <w:rPr>
          <w:rFonts w:ascii="Times New Roman" w:eastAsia="Times New Roman" w:hAnsi="Times New Roman"/>
          <w:sz w:val="24"/>
          <w:szCs w:val="24"/>
          <w:lang w:eastAsia="ru-RU"/>
        </w:rPr>
        <w:t>Реки, озера, каналы. Экологические проблемы водных ресурсов.</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30</w:t>
      </w:r>
      <w:r w:rsidRPr="00FE18D2">
        <w:rPr>
          <w:rFonts w:ascii="Times New Roman" w:eastAsia="Times New Roman" w:hAnsi="Times New Roman"/>
          <w:sz w:val="24"/>
          <w:szCs w:val="24"/>
          <w:lang w:eastAsia="ru-RU"/>
        </w:rPr>
        <w:t>.Природные богатства лесной зоны. Растительный мир. Хвойные леса.</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31.</w:t>
      </w:r>
      <w:r w:rsidRPr="00FE18D2">
        <w:rPr>
          <w:rFonts w:ascii="Times New Roman" w:eastAsia="Times New Roman" w:hAnsi="Times New Roman"/>
          <w:sz w:val="24"/>
          <w:szCs w:val="24"/>
          <w:lang w:eastAsia="ru-RU"/>
        </w:rPr>
        <w:t>Смешанные леса.</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lastRenderedPageBreak/>
        <w:t>32.</w:t>
      </w:r>
      <w:r w:rsidRPr="00FE18D2">
        <w:rPr>
          <w:rFonts w:ascii="Times New Roman" w:eastAsia="Times New Roman" w:hAnsi="Times New Roman"/>
          <w:sz w:val="24"/>
          <w:szCs w:val="24"/>
          <w:lang w:eastAsia="ru-RU"/>
        </w:rPr>
        <w:t>Лиственные леса.</w:t>
      </w:r>
    </w:p>
    <w:p w:rsidR="00FE18D2" w:rsidRPr="00FE18D2" w:rsidRDefault="00FE18D2" w:rsidP="00FE18D2">
      <w:pPr>
        <w:spacing w:after="0" w:line="240" w:lineRule="auto"/>
        <w:jc w:val="center"/>
        <w:rPr>
          <w:rFonts w:ascii="Times New Roman" w:eastAsia="Times New Roman" w:hAnsi="Times New Roman"/>
          <w:b/>
          <w:bCs/>
          <w:sz w:val="24"/>
          <w:szCs w:val="24"/>
          <w:lang w:eastAsia="ru-RU"/>
        </w:rPr>
      </w:pPr>
      <w:r w:rsidRPr="00FE18D2">
        <w:rPr>
          <w:rFonts w:ascii="Times New Roman" w:eastAsia="Times New Roman" w:hAnsi="Times New Roman"/>
          <w:b/>
          <w:bCs/>
          <w:spacing w:val="48"/>
          <w:sz w:val="24"/>
          <w:szCs w:val="24"/>
          <w:lang w:eastAsia="ru-RU"/>
        </w:rPr>
        <w:t>3-я четверть</w:t>
      </w:r>
      <w:r w:rsidRPr="00FE18D2">
        <w:rPr>
          <w:rFonts w:ascii="Times New Roman" w:eastAsia="Times New Roman" w:hAnsi="Times New Roman"/>
          <w:b/>
          <w:bCs/>
          <w:sz w:val="24"/>
          <w:szCs w:val="24"/>
          <w:lang w:eastAsia="ru-RU"/>
        </w:rPr>
        <w:t xml:space="preserve"> </w:t>
      </w:r>
      <w:r w:rsidRPr="00FE18D2">
        <w:rPr>
          <w:rFonts w:ascii="Times New Roman" w:eastAsia="Times New Roman" w:hAnsi="Times New Roman"/>
          <w:sz w:val="24"/>
          <w:szCs w:val="24"/>
          <w:lang w:eastAsia="ru-RU"/>
        </w:rPr>
        <w:t>(20 ч)</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33.</w:t>
      </w:r>
      <w:proofErr w:type="gramStart"/>
      <w:r w:rsidRPr="00FE18D2">
        <w:rPr>
          <w:rFonts w:ascii="Times New Roman" w:eastAsia="Times New Roman" w:hAnsi="Times New Roman"/>
          <w:sz w:val="24"/>
          <w:szCs w:val="24"/>
          <w:lang w:eastAsia="ru-RU"/>
        </w:rPr>
        <w:t>Животный</w:t>
      </w:r>
      <w:proofErr w:type="gramEnd"/>
      <w:r w:rsidRPr="00FE18D2">
        <w:rPr>
          <w:rFonts w:ascii="Times New Roman" w:eastAsia="Times New Roman" w:hAnsi="Times New Roman"/>
          <w:sz w:val="24"/>
          <w:szCs w:val="24"/>
          <w:lang w:eastAsia="ru-RU"/>
        </w:rPr>
        <w:t xml:space="preserve"> мир лесной зоны.</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34</w:t>
      </w:r>
      <w:r w:rsidRPr="00FE18D2">
        <w:rPr>
          <w:rFonts w:ascii="Times New Roman" w:eastAsia="Times New Roman" w:hAnsi="Times New Roman"/>
          <w:sz w:val="24"/>
          <w:szCs w:val="24"/>
          <w:lang w:eastAsia="ru-RU"/>
        </w:rPr>
        <w:t>.Пушные звери.</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35.</w:t>
      </w:r>
      <w:r w:rsidRPr="00FE18D2">
        <w:rPr>
          <w:rFonts w:ascii="Times New Roman" w:eastAsia="Times New Roman" w:hAnsi="Times New Roman"/>
          <w:sz w:val="24"/>
          <w:szCs w:val="24"/>
          <w:lang w:eastAsia="ru-RU"/>
        </w:rPr>
        <w:t>Какую пользу приносит лес. Лесной промысел, охота.</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36</w:t>
      </w:r>
      <w:r w:rsidRPr="00FE18D2">
        <w:rPr>
          <w:rFonts w:ascii="Times New Roman" w:eastAsia="Times New Roman" w:hAnsi="Times New Roman"/>
          <w:sz w:val="24"/>
          <w:szCs w:val="24"/>
          <w:lang w:eastAsia="ru-RU"/>
        </w:rPr>
        <w:t>.Промышленность и сельское хозяйство Центральной России.</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37</w:t>
      </w:r>
      <w:r w:rsidRPr="00FE18D2">
        <w:rPr>
          <w:rFonts w:ascii="Times New Roman" w:eastAsia="Times New Roman" w:hAnsi="Times New Roman"/>
          <w:sz w:val="24"/>
          <w:szCs w:val="24"/>
          <w:lang w:eastAsia="ru-RU"/>
        </w:rPr>
        <w:t>.Города Центральной России.</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38</w:t>
      </w:r>
      <w:r w:rsidRPr="00FE18D2">
        <w:rPr>
          <w:rFonts w:ascii="Times New Roman" w:eastAsia="Times New Roman" w:hAnsi="Times New Roman"/>
          <w:sz w:val="24"/>
          <w:szCs w:val="24"/>
          <w:lang w:eastAsia="ru-RU"/>
        </w:rPr>
        <w:t>.Особенности развития хозяйства Северо-Западной России.</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39</w:t>
      </w:r>
      <w:r w:rsidRPr="00FE18D2">
        <w:rPr>
          <w:rFonts w:ascii="Times New Roman" w:eastAsia="Times New Roman" w:hAnsi="Times New Roman"/>
          <w:sz w:val="24"/>
          <w:szCs w:val="24"/>
          <w:lang w:eastAsia="ru-RU"/>
        </w:rPr>
        <w:t>.Города: Санкт-Петербург, Новгород, Псков, Калининград.</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40</w:t>
      </w:r>
      <w:r w:rsidRPr="00FE18D2">
        <w:rPr>
          <w:rFonts w:ascii="Times New Roman" w:eastAsia="Times New Roman" w:hAnsi="Times New Roman"/>
          <w:sz w:val="24"/>
          <w:szCs w:val="24"/>
          <w:lang w:eastAsia="ru-RU"/>
        </w:rPr>
        <w:t>.Западная Сибирь.</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41</w:t>
      </w:r>
      <w:r w:rsidRPr="00FE18D2">
        <w:rPr>
          <w:rFonts w:ascii="Times New Roman" w:eastAsia="Times New Roman" w:hAnsi="Times New Roman"/>
          <w:sz w:val="24"/>
          <w:szCs w:val="24"/>
          <w:lang w:eastAsia="ru-RU"/>
        </w:rPr>
        <w:t>.Восточная Сибирь.</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42</w:t>
      </w:r>
      <w:r w:rsidRPr="00FE18D2">
        <w:rPr>
          <w:rFonts w:ascii="Times New Roman" w:eastAsia="Times New Roman" w:hAnsi="Times New Roman"/>
          <w:sz w:val="24"/>
          <w:szCs w:val="24"/>
          <w:lang w:eastAsia="ru-RU"/>
        </w:rPr>
        <w:t>.Дальний Восток.</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43</w:t>
      </w:r>
      <w:r w:rsidRPr="00FE18D2">
        <w:rPr>
          <w:rFonts w:ascii="Times New Roman" w:eastAsia="Times New Roman" w:hAnsi="Times New Roman"/>
          <w:sz w:val="24"/>
          <w:szCs w:val="24"/>
          <w:lang w:eastAsia="ru-RU"/>
        </w:rPr>
        <w:t>.Заповедники и заказники лесной зоны. Охрана леса. Правила поведения в лесу.</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44</w:t>
      </w:r>
      <w:r w:rsidRPr="00FE18D2">
        <w:rPr>
          <w:rFonts w:ascii="Times New Roman" w:eastAsia="Times New Roman" w:hAnsi="Times New Roman"/>
          <w:sz w:val="24"/>
          <w:szCs w:val="24"/>
          <w:lang w:eastAsia="ru-RU"/>
        </w:rPr>
        <w:t>.Обобщающий урок по лесной зоне.</w:t>
      </w:r>
    </w:p>
    <w:p w:rsidR="00FE18D2" w:rsidRPr="00FE18D2" w:rsidRDefault="00FE18D2" w:rsidP="00FE18D2">
      <w:pPr>
        <w:spacing w:after="0" w:line="240" w:lineRule="auto"/>
        <w:rPr>
          <w:rFonts w:ascii="Times New Roman" w:eastAsia="Times New Roman" w:hAnsi="Times New Roman"/>
          <w:b/>
          <w:bCs/>
          <w:sz w:val="24"/>
          <w:szCs w:val="24"/>
          <w:lang w:eastAsia="ru-RU"/>
        </w:rPr>
      </w:pPr>
      <w:r w:rsidRPr="00FE18D2">
        <w:rPr>
          <w:rFonts w:ascii="Times New Roman" w:eastAsia="Times New Roman" w:hAnsi="Times New Roman"/>
          <w:b/>
          <w:bCs/>
          <w:sz w:val="24"/>
          <w:szCs w:val="24"/>
          <w:lang w:eastAsia="ru-RU"/>
        </w:rPr>
        <w:t xml:space="preserve">Степи </w:t>
      </w:r>
      <w:r w:rsidRPr="00FE18D2">
        <w:rPr>
          <w:rFonts w:ascii="Times New Roman" w:eastAsia="Times New Roman" w:hAnsi="Times New Roman"/>
          <w:sz w:val="24"/>
          <w:szCs w:val="24"/>
          <w:lang w:eastAsia="ru-RU"/>
        </w:rPr>
        <w:t>(8 ч)</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45</w:t>
      </w:r>
      <w:r w:rsidRPr="00FE18D2">
        <w:rPr>
          <w:rFonts w:ascii="Times New Roman" w:eastAsia="Times New Roman" w:hAnsi="Times New Roman"/>
          <w:sz w:val="24"/>
          <w:szCs w:val="24"/>
          <w:lang w:eastAsia="ru-RU"/>
        </w:rPr>
        <w:t>.Положение на карте. Поверхность и полезные ископаемые. Климат. Реки. Проблема водоснабжения.</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46</w:t>
      </w:r>
      <w:r w:rsidRPr="00FE18D2">
        <w:rPr>
          <w:rFonts w:ascii="Times New Roman" w:eastAsia="Times New Roman" w:hAnsi="Times New Roman"/>
          <w:sz w:val="24"/>
          <w:szCs w:val="24"/>
          <w:lang w:eastAsia="ru-RU"/>
        </w:rPr>
        <w:t>.Раститения зоны степей.</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47</w:t>
      </w:r>
      <w:r w:rsidRPr="00FE18D2">
        <w:rPr>
          <w:rFonts w:ascii="Times New Roman" w:eastAsia="Times New Roman" w:hAnsi="Times New Roman"/>
          <w:sz w:val="24"/>
          <w:szCs w:val="24"/>
          <w:lang w:eastAsia="ru-RU"/>
        </w:rPr>
        <w:t>.</w:t>
      </w:r>
      <w:proofErr w:type="gramStart"/>
      <w:r w:rsidRPr="00FE18D2">
        <w:rPr>
          <w:rFonts w:ascii="Times New Roman" w:eastAsia="Times New Roman" w:hAnsi="Times New Roman"/>
          <w:sz w:val="24"/>
          <w:szCs w:val="24"/>
          <w:lang w:eastAsia="ru-RU"/>
        </w:rPr>
        <w:t>Животный</w:t>
      </w:r>
      <w:proofErr w:type="gramEnd"/>
      <w:r w:rsidRPr="00FE18D2">
        <w:rPr>
          <w:rFonts w:ascii="Times New Roman" w:eastAsia="Times New Roman" w:hAnsi="Times New Roman"/>
          <w:sz w:val="24"/>
          <w:szCs w:val="24"/>
          <w:lang w:eastAsia="ru-RU"/>
        </w:rPr>
        <w:t xml:space="preserve"> мир степей.</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48-49</w:t>
      </w:r>
      <w:r w:rsidRPr="00FE18D2">
        <w:rPr>
          <w:rFonts w:ascii="Times New Roman" w:eastAsia="Times New Roman" w:hAnsi="Times New Roman"/>
          <w:sz w:val="24"/>
          <w:szCs w:val="24"/>
          <w:lang w:eastAsia="ru-RU"/>
        </w:rPr>
        <w:t>.Хозяйство. Население и его основные занятия.</w:t>
      </w:r>
    </w:p>
    <w:p w:rsidR="00FE18D2" w:rsidRPr="00FE18D2" w:rsidRDefault="00FE18D2" w:rsidP="00FE18D2">
      <w:pPr>
        <w:spacing w:after="0" w:line="240" w:lineRule="auto"/>
        <w:jc w:val="both"/>
        <w:rPr>
          <w:rFonts w:ascii="Times New Roman" w:eastAsia="Times New Roman" w:hAnsi="Times New Roman"/>
          <w:b/>
          <w:sz w:val="24"/>
          <w:szCs w:val="24"/>
          <w:lang w:eastAsia="ru-RU"/>
        </w:rPr>
      </w:pPr>
      <w:r w:rsidRPr="00FE18D2">
        <w:rPr>
          <w:rFonts w:ascii="Times New Roman" w:eastAsia="Times New Roman" w:hAnsi="Times New Roman"/>
          <w:b/>
          <w:sz w:val="24"/>
          <w:szCs w:val="24"/>
          <w:lang w:eastAsia="ru-RU"/>
        </w:rPr>
        <w:t>50-51</w:t>
      </w:r>
      <w:r w:rsidRPr="00FE18D2">
        <w:rPr>
          <w:rFonts w:ascii="Times New Roman" w:eastAsia="Times New Roman" w:hAnsi="Times New Roman"/>
          <w:sz w:val="24"/>
          <w:szCs w:val="24"/>
          <w:lang w:eastAsia="ru-RU"/>
        </w:rPr>
        <w:t xml:space="preserve">.Города степной зоны: Волгоград, Саратов, Ростов-на-Дону, Краснодар, Ставрополь, Самара, </w:t>
      </w:r>
      <w:r w:rsidRPr="00FE18D2">
        <w:rPr>
          <w:rFonts w:ascii="Times New Roman" w:eastAsia="Times New Roman" w:hAnsi="Times New Roman"/>
          <w:b/>
          <w:sz w:val="24"/>
          <w:szCs w:val="24"/>
          <w:lang w:eastAsia="ru-RU"/>
        </w:rPr>
        <w:t>Оренбург и др.</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52.</w:t>
      </w:r>
      <w:r w:rsidRPr="00FE18D2">
        <w:rPr>
          <w:rFonts w:ascii="Times New Roman" w:eastAsia="Times New Roman" w:hAnsi="Times New Roman"/>
          <w:sz w:val="24"/>
          <w:szCs w:val="24"/>
          <w:lang w:eastAsia="ru-RU"/>
        </w:rPr>
        <w:t>Охрана природы зоны степей.</w:t>
      </w:r>
    </w:p>
    <w:p w:rsidR="00FE18D2" w:rsidRPr="00FE18D2" w:rsidRDefault="00FE18D2" w:rsidP="00FE18D2">
      <w:pPr>
        <w:spacing w:after="0" w:line="240" w:lineRule="auto"/>
        <w:jc w:val="center"/>
        <w:rPr>
          <w:rFonts w:ascii="Times New Roman" w:eastAsia="Times New Roman" w:hAnsi="Times New Roman"/>
          <w:b/>
          <w:bCs/>
          <w:sz w:val="24"/>
          <w:szCs w:val="24"/>
          <w:lang w:eastAsia="ru-RU"/>
        </w:rPr>
      </w:pPr>
      <w:r w:rsidRPr="00FE18D2">
        <w:rPr>
          <w:rFonts w:ascii="Times New Roman" w:eastAsia="Times New Roman" w:hAnsi="Times New Roman"/>
          <w:b/>
          <w:bCs/>
          <w:spacing w:val="48"/>
          <w:sz w:val="24"/>
          <w:szCs w:val="24"/>
          <w:lang w:eastAsia="ru-RU"/>
        </w:rPr>
        <w:t>4-я четверть</w:t>
      </w:r>
      <w:r w:rsidRPr="00FE18D2">
        <w:rPr>
          <w:rFonts w:ascii="Times New Roman" w:eastAsia="Times New Roman" w:hAnsi="Times New Roman"/>
          <w:b/>
          <w:bCs/>
          <w:sz w:val="24"/>
          <w:szCs w:val="24"/>
          <w:lang w:eastAsia="ru-RU"/>
        </w:rPr>
        <w:t xml:space="preserve"> </w:t>
      </w:r>
      <w:r w:rsidRPr="00FE18D2">
        <w:rPr>
          <w:rFonts w:ascii="Times New Roman" w:eastAsia="Times New Roman" w:hAnsi="Times New Roman"/>
          <w:sz w:val="24"/>
          <w:szCs w:val="24"/>
          <w:lang w:eastAsia="ru-RU"/>
        </w:rPr>
        <w:t>(14 ч)</w:t>
      </w:r>
      <w:r w:rsidRPr="00FE18D2">
        <w:rPr>
          <w:rFonts w:ascii="Times New Roman" w:eastAsia="Times New Roman" w:hAnsi="Times New Roman"/>
          <w:b/>
          <w:bCs/>
          <w:sz w:val="24"/>
          <w:szCs w:val="24"/>
          <w:lang w:eastAsia="ru-RU"/>
        </w:rPr>
        <w:t xml:space="preserve"> </w:t>
      </w:r>
    </w:p>
    <w:p w:rsidR="00FE18D2" w:rsidRPr="00FE18D2" w:rsidRDefault="00FE18D2" w:rsidP="00FE18D2">
      <w:pPr>
        <w:spacing w:after="0" w:line="240" w:lineRule="auto"/>
        <w:rPr>
          <w:rFonts w:ascii="Times New Roman" w:eastAsia="Times New Roman" w:hAnsi="Times New Roman"/>
          <w:b/>
          <w:bCs/>
          <w:sz w:val="24"/>
          <w:szCs w:val="24"/>
          <w:lang w:eastAsia="ru-RU"/>
        </w:rPr>
      </w:pPr>
      <w:r w:rsidRPr="00FE18D2">
        <w:rPr>
          <w:rFonts w:ascii="Times New Roman" w:eastAsia="Times New Roman" w:hAnsi="Times New Roman"/>
          <w:b/>
          <w:bCs/>
          <w:sz w:val="24"/>
          <w:szCs w:val="24"/>
          <w:lang w:eastAsia="ru-RU"/>
        </w:rPr>
        <w:t xml:space="preserve">Полупустыни и пустыни </w:t>
      </w:r>
      <w:r w:rsidRPr="00FE18D2">
        <w:rPr>
          <w:rFonts w:ascii="Times New Roman" w:eastAsia="Times New Roman" w:hAnsi="Times New Roman"/>
          <w:sz w:val="24"/>
          <w:szCs w:val="24"/>
          <w:lang w:eastAsia="ru-RU"/>
        </w:rPr>
        <w:t>(6 ч)</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53</w:t>
      </w:r>
      <w:r w:rsidRPr="00FE18D2">
        <w:rPr>
          <w:rFonts w:ascii="Times New Roman" w:eastAsia="Times New Roman" w:hAnsi="Times New Roman"/>
          <w:sz w:val="24"/>
          <w:szCs w:val="24"/>
          <w:lang w:eastAsia="ru-RU"/>
        </w:rPr>
        <w:t>.Положение на карте. Поверхность. Полезные ископаемые.</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54</w:t>
      </w:r>
      <w:r w:rsidRPr="00FE18D2">
        <w:rPr>
          <w:rFonts w:ascii="Times New Roman" w:eastAsia="Times New Roman" w:hAnsi="Times New Roman"/>
          <w:sz w:val="24"/>
          <w:szCs w:val="24"/>
          <w:lang w:eastAsia="ru-RU"/>
        </w:rPr>
        <w:t>.Климат. Реки. Охрана природы.</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55</w:t>
      </w:r>
      <w:r w:rsidRPr="00FE18D2">
        <w:rPr>
          <w:rFonts w:ascii="Times New Roman" w:eastAsia="Times New Roman" w:hAnsi="Times New Roman"/>
          <w:sz w:val="24"/>
          <w:szCs w:val="24"/>
          <w:lang w:eastAsia="ru-RU"/>
        </w:rPr>
        <w:t>.Растительный мир и его охрана.</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56</w:t>
      </w:r>
      <w:r w:rsidRPr="00FE18D2">
        <w:rPr>
          <w:rFonts w:ascii="Times New Roman" w:eastAsia="Times New Roman" w:hAnsi="Times New Roman"/>
          <w:sz w:val="24"/>
          <w:szCs w:val="24"/>
          <w:lang w:eastAsia="ru-RU"/>
        </w:rPr>
        <w:t>.Животный мир. Охрана животных.</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57</w:t>
      </w:r>
      <w:r w:rsidRPr="00FE18D2">
        <w:rPr>
          <w:rFonts w:ascii="Times New Roman" w:eastAsia="Times New Roman" w:hAnsi="Times New Roman"/>
          <w:sz w:val="24"/>
          <w:szCs w:val="24"/>
          <w:lang w:eastAsia="ru-RU"/>
        </w:rPr>
        <w:t>.Хозяйство. Основные занятия населения.</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58</w:t>
      </w:r>
      <w:r w:rsidRPr="00FE18D2">
        <w:rPr>
          <w:rFonts w:ascii="Times New Roman" w:eastAsia="Times New Roman" w:hAnsi="Times New Roman"/>
          <w:sz w:val="24"/>
          <w:szCs w:val="24"/>
          <w:lang w:eastAsia="ru-RU"/>
        </w:rPr>
        <w:t>.Города зоны полупустынь и пустынь (Астрахань, Элиста).</w:t>
      </w:r>
    </w:p>
    <w:p w:rsidR="00FE18D2" w:rsidRPr="00FE18D2" w:rsidRDefault="00FE18D2" w:rsidP="00FE18D2">
      <w:pPr>
        <w:spacing w:after="0" w:line="240" w:lineRule="auto"/>
        <w:rPr>
          <w:rFonts w:ascii="Times New Roman" w:eastAsia="Times New Roman" w:hAnsi="Times New Roman"/>
          <w:b/>
          <w:bCs/>
          <w:sz w:val="24"/>
          <w:szCs w:val="24"/>
          <w:lang w:eastAsia="ru-RU"/>
        </w:rPr>
      </w:pPr>
      <w:r w:rsidRPr="00FE18D2">
        <w:rPr>
          <w:rFonts w:ascii="Times New Roman" w:eastAsia="Times New Roman" w:hAnsi="Times New Roman"/>
          <w:b/>
          <w:bCs/>
          <w:sz w:val="24"/>
          <w:szCs w:val="24"/>
          <w:lang w:eastAsia="ru-RU"/>
        </w:rPr>
        <w:t xml:space="preserve">Субтропики </w:t>
      </w:r>
      <w:r w:rsidRPr="00FE18D2">
        <w:rPr>
          <w:rFonts w:ascii="Times New Roman" w:eastAsia="Times New Roman" w:hAnsi="Times New Roman"/>
          <w:sz w:val="24"/>
          <w:szCs w:val="24"/>
          <w:lang w:eastAsia="ru-RU"/>
        </w:rPr>
        <w:t>(2 ч)</w:t>
      </w:r>
    </w:p>
    <w:p w:rsidR="00FE18D2" w:rsidRPr="00FE18D2" w:rsidRDefault="00FE18D2" w:rsidP="00FE18D2">
      <w:pPr>
        <w:spacing w:after="0" w:line="240" w:lineRule="auto"/>
        <w:jc w:val="both"/>
        <w:rPr>
          <w:rFonts w:ascii="Times New Roman" w:eastAsia="Times New Roman" w:hAnsi="Times New Roman"/>
          <w:b/>
          <w:sz w:val="24"/>
          <w:szCs w:val="24"/>
          <w:lang w:eastAsia="ru-RU"/>
        </w:rPr>
      </w:pPr>
      <w:r w:rsidRPr="00FE18D2">
        <w:rPr>
          <w:rFonts w:ascii="Times New Roman" w:eastAsia="Times New Roman" w:hAnsi="Times New Roman"/>
          <w:b/>
          <w:sz w:val="24"/>
          <w:szCs w:val="24"/>
          <w:lang w:eastAsia="ru-RU"/>
        </w:rPr>
        <w:t>59</w:t>
      </w:r>
      <w:r w:rsidRPr="00FE18D2">
        <w:rPr>
          <w:rFonts w:ascii="Times New Roman" w:eastAsia="Times New Roman" w:hAnsi="Times New Roman"/>
          <w:sz w:val="24"/>
          <w:szCs w:val="24"/>
          <w:lang w:eastAsia="ru-RU"/>
        </w:rPr>
        <w:t xml:space="preserve">.Положение на карте. Поверхность. Климат. </w:t>
      </w:r>
      <w:proofErr w:type="gramStart"/>
      <w:r w:rsidRPr="00FE18D2">
        <w:rPr>
          <w:rFonts w:ascii="Times New Roman" w:eastAsia="Times New Roman" w:hAnsi="Times New Roman"/>
          <w:sz w:val="24"/>
          <w:szCs w:val="24"/>
          <w:lang w:eastAsia="ru-RU"/>
        </w:rPr>
        <w:t>Растительный</w:t>
      </w:r>
      <w:proofErr w:type="gramEnd"/>
      <w:r w:rsidRPr="00FE18D2">
        <w:rPr>
          <w:rFonts w:ascii="Times New Roman" w:eastAsia="Times New Roman" w:hAnsi="Times New Roman"/>
          <w:sz w:val="24"/>
          <w:szCs w:val="24"/>
          <w:lang w:eastAsia="ru-RU"/>
        </w:rPr>
        <w:t xml:space="preserve"> и животный мир влажных </w:t>
      </w:r>
      <w:r w:rsidRPr="00FE18D2">
        <w:rPr>
          <w:rFonts w:ascii="Times New Roman" w:eastAsia="Times New Roman" w:hAnsi="Times New Roman"/>
          <w:b/>
          <w:sz w:val="24"/>
          <w:szCs w:val="24"/>
          <w:lang w:eastAsia="ru-RU"/>
        </w:rPr>
        <w:t>субтропиков. Охрана природы.</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60</w:t>
      </w:r>
      <w:r w:rsidRPr="00FE18D2">
        <w:rPr>
          <w:rFonts w:ascii="Times New Roman" w:eastAsia="Times New Roman" w:hAnsi="Times New Roman"/>
          <w:sz w:val="24"/>
          <w:szCs w:val="24"/>
          <w:lang w:eastAsia="ru-RU"/>
        </w:rPr>
        <w:t>.Курортное хозяйство. Население, занятия населения. Города-курорты: Анапа, Геленджик, Туапсе, Сочи.</w:t>
      </w:r>
    </w:p>
    <w:p w:rsidR="00FE18D2" w:rsidRPr="00FE18D2" w:rsidRDefault="00FE18D2" w:rsidP="00FE18D2">
      <w:pPr>
        <w:spacing w:after="0" w:line="240" w:lineRule="auto"/>
        <w:rPr>
          <w:rFonts w:ascii="Times New Roman" w:eastAsia="Times New Roman" w:hAnsi="Times New Roman"/>
          <w:b/>
          <w:bCs/>
          <w:sz w:val="24"/>
          <w:szCs w:val="24"/>
          <w:lang w:eastAsia="ru-RU"/>
        </w:rPr>
      </w:pPr>
      <w:r w:rsidRPr="00FE18D2">
        <w:rPr>
          <w:rFonts w:ascii="Times New Roman" w:eastAsia="Times New Roman" w:hAnsi="Times New Roman"/>
          <w:b/>
          <w:bCs/>
          <w:sz w:val="24"/>
          <w:szCs w:val="24"/>
          <w:lang w:eastAsia="ru-RU"/>
        </w:rPr>
        <w:t xml:space="preserve">Высотная поясность в горах </w:t>
      </w:r>
      <w:r w:rsidRPr="00FE18D2">
        <w:rPr>
          <w:rFonts w:ascii="Times New Roman" w:eastAsia="Times New Roman" w:hAnsi="Times New Roman"/>
          <w:sz w:val="24"/>
          <w:szCs w:val="24"/>
          <w:lang w:eastAsia="ru-RU"/>
        </w:rPr>
        <w:t>(6 ч)</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61.</w:t>
      </w:r>
      <w:r w:rsidRPr="00FE18D2">
        <w:rPr>
          <w:rFonts w:ascii="Times New Roman" w:eastAsia="Times New Roman" w:hAnsi="Times New Roman"/>
          <w:sz w:val="24"/>
          <w:szCs w:val="24"/>
          <w:lang w:eastAsia="ru-RU"/>
        </w:rPr>
        <w:t>Положение на карте (Северный Кавказ, Урал, Алтай, Саяны). Поверхность. Полезные ископаемые. Климат.</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62.</w:t>
      </w:r>
      <w:r w:rsidRPr="00FE18D2">
        <w:rPr>
          <w:rFonts w:ascii="Times New Roman" w:eastAsia="Times New Roman" w:hAnsi="Times New Roman"/>
          <w:sz w:val="24"/>
          <w:szCs w:val="24"/>
          <w:lang w:eastAsia="ru-RU"/>
        </w:rPr>
        <w:t>Особенности природы и хозяйства Северного Кавказа. Города: Минеральные Воды, Нальчик, Грозный и др.</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63.</w:t>
      </w:r>
      <w:r w:rsidRPr="00FE18D2">
        <w:rPr>
          <w:rFonts w:ascii="Times New Roman" w:eastAsia="Times New Roman" w:hAnsi="Times New Roman"/>
          <w:sz w:val="24"/>
          <w:szCs w:val="24"/>
          <w:lang w:eastAsia="ru-RU"/>
        </w:rPr>
        <w:t>Хозяйство, города, экологические проблемы Урала (Екатеринбург, Челябинск и др.).</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64.</w:t>
      </w:r>
      <w:r w:rsidRPr="00FE18D2">
        <w:rPr>
          <w:rFonts w:ascii="Times New Roman" w:eastAsia="Times New Roman" w:hAnsi="Times New Roman"/>
          <w:sz w:val="24"/>
          <w:szCs w:val="24"/>
          <w:lang w:eastAsia="ru-RU"/>
        </w:rPr>
        <w:t>Алтайские горы. Население. Хозяйство. Кузнецкий угольный бассейн. Города: Барнаул, Кемерово, Горно-Алтайск и др.</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65.</w:t>
      </w:r>
      <w:r w:rsidRPr="00FE18D2">
        <w:rPr>
          <w:rFonts w:ascii="Times New Roman" w:eastAsia="Times New Roman" w:hAnsi="Times New Roman"/>
          <w:sz w:val="24"/>
          <w:szCs w:val="24"/>
          <w:lang w:eastAsia="ru-RU"/>
        </w:rPr>
        <w:t>Восточная Сибирь. Хозяйство Восточной Сибири. Население. Города. Охрана природы.</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66.</w:t>
      </w:r>
      <w:r w:rsidRPr="00FE18D2">
        <w:rPr>
          <w:rFonts w:ascii="Times New Roman" w:eastAsia="Times New Roman" w:hAnsi="Times New Roman"/>
          <w:sz w:val="24"/>
          <w:szCs w:val="24"/>
          <w:lang w:eastAsia="ru-RU"/>
        </w:rPr>
        <w:t>Обобщающий урок по географии России.</w:t>
      </w:r>
    </w:p>
    <w:p w:rsidR="00FE18D2" w:rsidRPr="00FE18D2" w:rsidRDefault="00FE18D2" w:rsidP="00FE18D2">
      <w:pPr>
        <w:spacing w:after="0" w:line="240" w:lineRule="auto"/>
        <w:rPr>
          <w:rFonts w:ascii="Times New Roman" w:eastAsia="Times New Roman" w:hAnsi="Times New Roman"/>
          <w:b/>
          <w:bCs/>
          <w:sz w:val="24"/>
          <w:szCs w:val="24"/>
          <w:lang w:eastAsia="ru-RU"/>
        </w:rPr>
      </w:pPr>
      <w:r w:rsidRPr="00FE18D2">
        <w:rPr>
          <w:rFonts w:ascii="Times New Roman" w:eastAsia="Times New Roman" w:hAnsi="Times New Roman"/>
          <w:b/>
          <w:bCs/>
          <w:sz w:val="24"/>
          <w:szCs w:val="24"/>
          <w:lang w:eastAsia="ru-RU"/>
        </w:rPr>
        <w:t>Межпредметные связи</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Почвы, полезные ископаемые, использование воды в промышленности и сельском хозяйстве, охрана вод, разнообразие растительного и животного мира, охрана растений (естествознание).</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Города нашей Родины (природоведение).</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lastRenderedPageBreak/>
        <w:t>Работа с глиной, пластилином, природным материалом при изготовлении несложных макетов по природным зонам (ручной труд).</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Свойства древесины — лесная зона (столярное дело)</w:t>
      </w:r>
      <w:proofErr w:type="gramStart"/>
      <w:r w:rsidRPr="00FE18D2">
        <w:rPr>
          <w:rFonts w:ascii="Times New Roman" w:eastAsia="Times New Roman" w:hAnsi="Times New Roman"/>
          <w:sz w:val="24"/>
          <w:szCs w:val="24"/>
          <w:lang w:eastAsia="ru-RU"/>
        </w:rPr>
        <w:t>.С</w:t>
      </w:r>
      <w:proofErr w:type="gramEnd"/>
      <w:r w:rsidRPr="00FE18D2">
        <w:rPr>
          <w:rFonts w:ascii="Times New Roman" w:eastAsia="Times New Roman" w:hAnsi="Times New Roman"/>
          <w:sz w:val="24"/>
          <w:szCs w:val="24"/>
          <w:lang w:eastAsia="ru-RU"/>
        </w:rPr>
        <w:t>войства металлов — полезные ископаемые (слесарное дело).</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Различение цвета и оттенков (изобразительная деятельность).</w:t>
      </w:r>
    </w:p>
    <w:p w:rsidR="00FE18D2" w:rsidRPr="00FE18D2" w:rsidRDefault="00FE18D2" w:rsidP="00FE18D2">
      <w:pPr>
        <w:spacing w:after="0" w:line="240" w:lineRule="auto"/>
        <w:rPr>
          <w:rFonts w:ascii="Times New Roman" w:eastAsia="Times New Roman" w:hAnsi="Times New Roman"/>
          <w:b/>
          <w:bCs/>
          <w:sz w:val="24"/>
          <w:szCs w:val="24"/>
          <w:lang w:eastAsia="ru-RU"/>
        </w:rPr>
      </w:pPr>
      <w:r w:rsidRPr="00FE18D2">
        <w:rPr>
          <w:rFonts w:ascii="Times New Roman" w:eastAsia="Times New Roman" w:hAnsi="Times New Roman"/>
          <w:b/>
          <w:bCs/>
          <w:sz w:val="24"/>
          <w:szCs w:val="24"/>
          <w:lang w:eastAsia="ru-RU"/>
        </w:rPr>
        <w:t>Практические работы</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 xml:space="preserve">Работа с физической картой и картой природных зон России. </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Нанесение на контурные карты изученных объектов и надписывание их названий.</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Запись названий и зарисовки в тетрадях наиболее типичных для изучаемой природной зоны растений и животных.</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Изготовление из картона условных знаков полезных ископаемых для работы с магнитной картой (природных зон России).</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Вычерчивание схемы смены природных зон в горах и других схем, помогающих понять причинно-следственные зависимости.</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Изготовление несложных макетов по различным природным зонам.</w:t>
      </w:r>
    </w:p>
    <w:p w:rsidR="00FE18D2" w:rsidRPr="00FE18D2" w:rsidRDefault="00FE18D2" w:rsidP="00FE18D2">
      <w:pPr>
        <w:spacing w:after="0" w:line="240" w:lineRule="auto"/>
        <w:rPr>
          <w:rFonts w:ascii="Times New Roman" w:eastAsia="Times New Roman" w:hAnsi="Times New Roman"/>
          <w:b/>
          <w:bCs/>
          <w:sz w:val="24"/>
          <w:szCs w:val="24"/>
          <w:lang w:eastAsia="ru-RU"/>
        </w:rPr>
      </w:pPr>
      <w:r w:rsidRPr="00FE18D2">
        <w:rPr>
          <w:rFonts w:ascii="Times New Roman" w:eastAsia="Times New Roman" w:hAnsi="Times New Roman"/>
          <w:b/>
          <w:bCs/>
          <w:sz w:val="24"/>
          <w:szCs w:val="24"/>
          <w:lang w:eastAsia="ru-RU"/>
        </w:rPr>
        <w:t>Основные требования к знаниям и умениям учащихся</w:t>
      </w:r>
    </w:p>
    <w:p w:rsidR="00FE18D2" w:rsidRPr="00FE18D2" w:rsidRDefault="00FE18D2" w:rsidP="00FE18D2">
      <w:pPr>
        <w:spacing w:after="0" w:line="240" w:lineRule="auto"/>
        <w:jc w:val="both"/>
        <w:rPr>
          <w:rFonts w:ascii="Times New Roman" w:eastAsia="Times New Roman" w:hAnsi="Times New Roman"/>
          <w:b/>
          <w:bCs/>
          <w:sz w:val="24"/>
          <w:szCs w:val="24"/>
          <w:lang w:eastAsia="ru-RU"/>
        </w:rPr>
      </w:pPr>
      <w:r w:rsidRPr="00FE18D2">
        <w:rPr>
          <w:rFonts w:ascii="Times New Roman" w:eastAsia="Times New Roman" w:hAnsi="Times New Roman"/>
          <w:sz w:val="24"/>
          <w:szCs w:val="24"/>
          <w:lang w:eastAsia="ru-RU"/>
        </w:rPr>
        <w:t xml:space="preserve">Учащиеся должны </w:t>
      </w:r>
      <w:r w:rsidRPr="00FE18D2">
        <w:rPr>
          <w:rFonts w:ascii="Times New Roman" w:eastAsia="Times New Roman" w:hAnsi="Times New Roman"/>
          <w:b/>
          <w:bCs/>
          <w:sz w:val="24"/>
          <w:szCs w:val="24"/>
          <w:lang w:eastAsia="ru-RU"/>
        </w:rPr>
        <w:t>знать:</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положение России на физической карте, карте полушарий и глобусе;</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пояса освещенности, в которых расположена наша страна;</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природные зоны России, зависимость их размещения от климатических условий и высоты над уровнем моря;</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природные условия и богатства России, возможности использования их человеком;</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типичных представителей растительного и животного мира в каждой природной зоне;</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хозяйство, основное население и его занятия и крупные города в каждой природной зоне;</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экологические проблемы и основные мероприятия по охране природы в России;</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правила поведения в порироде;</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расположение географических объектов на территории России, указанных в программе.</w:t>
      </w:r>
    </w:p>
    <w:p w:rsidR="00FE18D2" w:rsidRPr="00FE18D2" w:rsidRDefault="00FE18D2" w:rsidP="00FE18D2">
      <w:pPr>
        <w:spacing w:after="0" w:line="240" w:lineRule="auto"/>
        <w:jc w:val="both"/>
        <w:rPr>
          <w:rFonts w:ascii="Times New Roman" w:eastAsia="Times New Roman" w:hAnsi="Times New Roman"/>
          <w:b/>
          <w:bCs/>
          <w:sz w:val="24"/>
          <w:szCs w:val="24"/>
          <w:lang w:eastAsia="ru-RU"/>
        </w:rPr>
      </w:pPr>
      <w:r w:rsidRPr="00FE18D2">
        <w:rPr>
          <w:rFonts w:ascii="Times New Roman" w:eastAsia="Times New Roman" w:hAnsi="Times New Roman"/>
          <w:sz w:val="24"/>
          <w:szCs w:val="24"/>
          <w:lang w:eastAsia="ru-RU"/>
        </w:rPr>
        <w:t xml:space="preserve">Учащиеся должны </w:t>
      </w:r>
      <w:r w:rsidRPr="00FE18D2">
        <w:rPr>
          <w:rFonts w:ascii="Times New Roman" w:eastAsia="Times New Roman" w:hAnsi="Times New Roman"/>
          <w:b/>
          <w:bCs/>
          <w:sz w:val="24"/>
          <w:szCs w:val="24"/>
          <w:lang w:eastAsia="ru-RU"/>
        </w:rPr>
        <w:t>уметь:</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показывать границы России на глобусе, карте полушарий, физической карте и природных зон России, давать элементарное описание природы по зонам, пользуясь картами;</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показывать по картам (физической и природных зон России) географические объекты, указанные в программе, наносить их названия на контурную карту;</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устанавливать взаимосвязь между климатом, растительным и животным миром, природными условиями и занятиями населения;</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выполнять задания в «Рабочей тетради по географии России» для 7 класса специальной (коррекционной) школы VIII вида (количество заданий и время заполнения определяет учитель с учетом индивидуальных возможностей учащихся);</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делать несложные макеты изучаемых природных зон;</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принимать простейшие меры по охране окружающей среды; правильно вести себя в природе.</w:t>
      </w: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CC68E6">
        <w:rPr>
          <w:rFonts w:ascii="Times New Roman" w:eastAsia="Times New Roman" w:hAnsi="Times New Roman"/>
          <w:b/>
          <w:sz w:val="24"/>
          <w:szCs w:val="24"/>
          <w:lang w:eastAsia="ru-RU"/>
        </w:rPr>
        <w:t>9 класс</w:t>
      </w:r>
      <w:r w:rsidRPr="00CC68E6">
        <w:rPr>
          <w:rFonts w:ascii="Times New Roman" w:eastAsia="Times New Roman" w:hAnsi="Times New Roman"/>
          <w:bCs/>
          <w:color w:val="000000"/>
          <w:sz w:val="24"/>
          <w:szCs w:val="24"/>
          <w:lang w:eastAsia="ru-RU"/>
        </w:rPr>
        <w:t xml:space="preserve"> (2 часа в неделю)</w:t>
      </w:r>
    </w:p>
    <w:p w:rsidR="00CC68E6" w:rsidRPr="00CC68E6" w:rsidRDefault="00CC68E6" w:rsidP="00CC68E6">
      <w:pPr>
        <w:spacing w:after="0" w:line="240" w:lineRule="auto"/>
        <w:jc w:val="center"/>
        <w:rPr>
          <w:rFonts w:ascii="Times New Roman" w:eastAsia="Times New Roman" w:hAnsi="Times New Roman"/>
          <w:b/>
          <w:bCs/>
          <w:spacing w:val="48"/>
          <w:sz w:val="24"/>
          <w:szCs w:val="24"/>
          <w:lang w:eastAsia="ru-RU"/>
        </w:rPr>
      </w:pPr>
      <w:r w:rsidRPr="00CC68E6">
        <w:rPr>
          <w:rFonts w:ascii="Times New Roman" w:eastAsia="Times New Roman" w:hAnsi="Times New Roman"/>
          <w:b/>
          <w:bCs/>
          <w:spacing w:val="48"/>
          <w:sz w:val="24"/>
          <w:szCs w:val="24"/>
          <w:lang w:eastAsia="ru-RU"/>
        </w:rPr>
        <w:t xml:space="preserve">Государства Евразии </w:t>
      </w:r>
    </w:p>
    <w:p w:rsidR="00CC68E6" w:rsidRPr="00CC68E6" w:rsidRDefault="00CC68E6" w:rsidP="00CC68E6">
      <w:pPr>
        <w:spacing w:after="0" w:line="240" w:lineRule="auto"/>
        <w:jc w:val="center"/>
        <w:rPr>
          <w:rFonts w:ascii="Times New Roman" w:eastAsia="Times New Roman" w:hAnsi="Times New Roman"/>
          <w:b/>
          <w:bCs/>
          <w:sz w:val="24"/>
          <w:szCs w:val="24"/>
          <w:lang w:eastAsia="ru-RU"/>
        </w:rPr>
      </w:pPr>
      <w:r w:rsidRPr="00CC68E6">
        <w:rPr>
          <w:rFonts w:ascii="Times New Roman" w:eastAsia="Times New Roman" w:hAnsi="Times New Roman"/>
          <w:b/>
          <w:bCs/>
          <w:spacing w:val="48"/>
          <w:sz w:val="24"/>
          <w:szCs w:val="24"/>
          <w:lang w:eastAsia="ru-RU"/>
        </w:rPr>
        <w:t>1-я четверть</w:t>
      </w:r>
      <w:r w:rsidRPr="00CC68E6">
        <w:rPr>
          <w:rFonts w:ascii="Times New Roman" w:eastAsia="Times New Roman" w:hAnsi="Times New Roman"/>
          <w:b/>
          <w:bCs/>
          <w:sz w:val="24"/>
          <w:szCs w:val="24"/>
          <w:lang w:eastAsia="ru-RU"/>
        </w:rPr>
        <w:t xml:space="preserve"> </w:t>
      </w:r>
      <w:r w:rsidRPr="00CC68E6">
        <w:rPr>
          <w:rFonts w:ascii="Times New Roman" w:eastAsia="Times New Roman" w:hAnsi="Times New Roman"/>
          <w:sz w:val="24"/>
          <w:szCs w:val="24"/>
          <w:lang w:eastAsia="ru-RU"/>
        </w:rPr>
        <w:t>(18 ч)</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1</w:t>
      </w:r>
      <w:r w:rsidRPr="00CC68E6">
        <w:rPr>
          <w:rFonts w:ascii="Times New Roman" w:eastAsia="Times New Roman" w:hAnsi="Times New Roman"/>
          <w:sz w:val="24"/>
          <w:szCs w:val="24"/>
          <w:lang w:eastAsia="ru-RU"/>
        </w:rPr>
        <w:t>.Политическая карта Евразии. Государства Евразии (обзор).</w:t>
      </w:r>
    </w:p>
    <w:p w:rsidR="00CC68E6" w:rsidRPr="00CC68E6" w:rsidRDefault="00CC68E6" w:rsidP="00CC68E6">
      <w:pPr>
        <w:spacing w:after="0" w:line="240" w:lineRule="auto"/>
        <w:jc w:val="both"/>
        <w:rPr>
          <w:rFonts w:ascii="Times New Roman" w:eastAsia="Times New Roman" w:hAnsi="Times New Roman"/>
          <w:b/>
          <w:sz w:val="24"/>
          <w:szCs w:val="24"/>
          <w:lang w:eastAsia="ru-RU"/>
        </w:rPr>
      </w:pPr>
      <w:r w:rsidRPr="00CC68E6">
        <w:rPr>
          <w:rFonts w:ascii="Times New Roman" w:eastAsia="Times New Roman" w:hAnsi="Times New Roman"/>
          <w:b/>
          <w:sz w:val="24"/>
          <w:szCs w:val="24"/>
          <w:lang w:eastAsia="ru-RU"/>
        </w:rPr>
        <w:t>Западная Европа.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2-3.</w:t>
      </w:r>
      <w:r w:rsidRPr="00CC68E6">
        <w:rPr>
          <w:rFonts w:ascii="Times New Roman" w:eastAsia="Times New Roman" w:hAnsi="Times New Roman"/>
          <w:sz w:val="24"/>
          <w:szCs w:val="24"/>
          <w:lang w:eastAsia="ru-RU"/>
        </w:rPr>
        <w:t>Великобритания (Соединённое Королевство Великобритании и Северной Ирландии).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4-5.</w:t>
      </w:r>
      <w:r w:rsidRPr="00CC68E6">
        <w:rPr>
          <w:rFonts w:ascii="Times New Roman" w:eastAsia="Times New Roman" w:hAnsi="Times New Roman"/>
          <w:sz w:val="24"/>
          <w:szCs w:val="24"/>
          <w:lang w:eastAsia="ru-RU"/>
        </w:rPr>
        <w:t>Франция (Французская Республика).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6.</w:t>
      </w:r>
      <w:r w:rsidRPr="00CC68E6">
        <w:rPr>
          <w:rFonts w:ascii="Times New Roman" w:eastAsia="Times New Roman" w:hAnsi="Times New Roman"/>
          <w:sz w:val="24"/>
          <w:szCs w:val="24"/>
          <w:lang w:eastAsia="ru-RU"/>
        </w:rPr>
        <w:t>Германия (Федеративная Республика Германия).</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7.</w:t>
      </w:r>
      <w:r w:rsidRPr="00CC68E6">
        <w:rPr>
          <w:rFonts w:ascii="Times New Roman" w:eastAsia="Times New Roman" w:hAnsi="Times New Roman"/>
          <w:sz w:val="24"/>
          <w:szCs w:val="24"/>
          <w:lang w:eastAsia="ru-RU"/>
        </w:rPr>
        <w:t>Австия (Австралийская Республика). Швейцария (Швейцарская Конфедерация).</w:t>
      </w:r>
    </w:p>
    <w:p w:rsidR="00CC68E6" w:rsidRPr="00CC68E6" w:rsidRDefault="00CC68E6" w:rsidP="00CC68E6">
      <w:pPr>
        <w:spacing w:after="0" w:line="240" w:lineRule="auto"/>
        <w:jc w:val="both"/>
        <w:rPr>
          <w:rFonts w:ascii="Times New Roman" w:eastAsia="Times New Roman" w:hAnsi="Times New Roman"/>
          <w:b/>
          <w:sz w:val="24"/>
          <w:szCs w:val="24"/>
          <w:lang w:eastAsia="ru-RU"/>
        </w:rPr>
      </w:pPr>
      <w:r w:rsidRPr="00CC68E6">
        <w:rPr>
          <w:rFonts w:ascii="Times New Roman" w:eastAsia="Times New Roman" w:hAnsi="Times New Roman"/>
          <w:b/>
          <w:sz w:val="24"/>
          <w:szCs w:val="24"/>
          <w:lang w:eastAsia="ru-RU"/>
        </w:rPr>
        <w:t>Южная Европа.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lastRenderedPageBreak/>
        <w:t>8.</w:t>
      </w:r>
      <w:r w:rsidRPr="00CC68E6">
        <w:rPr>
          <w:rFonts w:ascii="Times New Roman" w:eastAsia="Times New Roman" w:hAnsi="Times New Roman"/>
          <w:sz w:val="24"/>
          <w:szCs w:val="24"/>
          <w:lang w:eastAsia="ru-RU"/>
        </w:rPr>
        <w:t>Испания. Португалия (Португальская Республика).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9-10</w:t>
      </w:r>
      <w:r w:rsidRPr="00CC68E6">
        <w:rPr>
          <w:rFonts w:ascii="Times New Roman" w:eastAsia="Times New Roman" w:hAnsi="Times New Roman"/>
          <w:sz w:val="24"/>
          <w:szCs w:val="24"/>
          <w:lang w:eastAsia="ru-RU"/>
        </w:rPr>
        <w:t>.Италия. (Итальянская Республика).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11.</w:t>
      </w:r>
      <w:r w:rsidRPr="00CC68E6">
        <w:rPr>
          <w:rFonts w:ascii="Times New Roman" w:eastAsia="Times New Roman" w:hAnsi="Times New Roman"/>
          <w:sz w:val="24"/>
          <w:szCs w:val="24"/>
          <w:lang w:eastAsia="ru-RU"/>
        </w:rPr>
        <w:t>Греция (Греческая Республика).</w:t>
      </w:r>
    </w:p>
    <w:p w:rsidR="00CC68E6" w:rsidRPr="00CC68E6" w:rsidRDefault="00CC68E6" w:rsidP="00CC68E6">
      <w:pPr>
        <w:spacing w:after="0" w:line="240" w:lineRule="auto"/>
        <w:jc w:val="both"/>
        <w:rPr>
          <w:rFonts w:ascii="Times New Roman" w:eastAsia="Times New Roman" w:hAnsi="Times New Roman"/>
          <w:b/>
          <w:sz w:val="24"/>
          <w:szCs w:val="24"/>
          <w:lang w:eastAsia="ru-RU"/>
        </w:rPr>
      </w:pPr>
      <w:r w:rsidRPr="00CC68E6">
        <w:rPr>
          <w:rFonts w:ascii="Times New Roman" w:eastAsia="Times New Roman" w:hAnsi="Times New Roman"/>
          <w:b/>
          <w:sz w:val="24"/>
          <w:szCs w:val="24"/>
          <w:lang w:eastAsia="ru-RU"/>
        </w:rPr>
        <w:t>Северная Европа.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12.</w:t>
      </w:r>
      <w:r w:rsidRPr="00CC68E6">
        <w:rPr>
          <w:rFonts w:ascii="Times New Roman" w:eastAsia="Times New Roman" w:hAnsi="Times New Roman"/>
          <w:sz w:val="24"/>
          <w:szCs w:val="24"/>
          <w:lang w:eastAsia="ru-RU"/>
        </w:rPr>
        <w:t>Норвегия (Королевство Норвегия).</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13.</w:t>
      </w:r>
      <w:r w:rsidRPr="00CC68E6">
        <w:rPr>
          <w:rFonts w:ascii="Times New Roman" w:eastAsia="Times New Roman" w:hAnsi="Times New Roman"/>
          <w:sz w:val="24"/>
          <w:szCs w:val="24"/>
          <w:lang w:eastAsia="ru-RU"/>
        </w:rPr>
        <w:t>Швеция. (Королевство Швеция).</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14</w:t>
      </w:r>
      <w:r w:rsidRPr="00CC68E6">
        <w:rPr>
          <w:rFonts w:ascii="Times New Roman" w:eastAsia="Times New Roman" w:hAnsi="Times New Roman"/>
          <w:sz w:val="24"/>
          <w:szCs w:val="24"/>
          <w:lang w:eastAsia="ru-RU"/>
        </w:rPr>
        <w:t>.Финляндия. (Финляндская республика).</w:t>
      </w:r>
    </w:p>
    <w:p w:rsidR="00CC68E6" w:rsidRPr="00CC68E6" w:rsidRDefault="00CC68E6" w:rsidP="00CC68E6">
      <w:pPr>
        <w:spacing w:after="0" w:line="240" w:lineRule="auto"/>
        <w:jc w:val="both"/>
        <w:rPr>
          <w:rFonts w:ascii="Times New Roman" w:eastAsia="Times New Roman" w:hAnsi="Times New Roman"/>
          <w:b/>
          <w:sz w:val="24"/>
          <w:szCs w:val="24"/>
          <w:lang w:eastAsia="ru-RU"/>
        </w:rPr>
      </w:pPr>
      <w:r w:rsidRPr="00CC68E6">
        <w:rPr>
          <w:rFonts w:ascii="Times New Roman" w:eastAsia="Times New Roman" w:hAnsi="Times New Roman"/>
          <w:b/>
          <w:sz w:val="24"/>
          <w:szCs w:val="24"/>
          <w:lang w:eastAsia="ru-RU"/>
        </w:rPr>
        <w:t>Восточная Европа.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 xml:space="preserve">15. </w:t>
      </w:r>
      <w:r w:rsidRPr="00CC68E6">
        <w:rPr>
          <w:rFonts w:ascii="Times New Roman" w:eastAsia="Times New Roman" w:hAnsi="Times New Roman"/>
          <w:sz w:val="24"/>
          <w:szCs w:val="24"/>
          <w:lang w:eastAsia="ru-RU"/>
        </w:rPr>
        <w:t>Польша. (Республика Польша). Чехия (Чешская Республика). Словакая (Словацкая Республика).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16</w:t>
      </w:r>
      <w:r w:rsidRPr="00CC68E6">
        <w:rPr>
          <w:rFonts w:ascii="Times New Roman" w:eastAsia="Times New Roman" w:hAnsi="Times New Roman"/>
          <w:sz w:val="24"/>
          <w:szCs w:val="24"/>
          <w:lang w:eastAsia="ru-RU"/>
        </w:rPr>
        <w:t>. Венгрия (Венгерская Республика).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17.</w:t>
      </w:r>
      <w:r w:rsidRPr="00CC68E6">
        <w:rPr>
          <w:rFonts w:ascii="Times New Roman" w:eastAsia="Times New Roman" w:hAnsi="Times New Roman"/>
          <w:sz w:val="24"/>
          <w:szCs w:val="24"/>
          <w:lang w:eastAsia="ru-RU"/>
        </w:rPr>
        <w:t>Румыния (Республика Румыния). Болгария (Республика Болгария).</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18.</w:t>
      </w:r>
      <w:r w:rsidRPr="00CC68E6">
        <w:rPr>
          <w:rFonts w:ascii="Times New Roman" w:eastAsia="Times New Roman" w:hAnsi="Times New Roman"/>
          <w:sz w:val="24"/>
          <w:szCs w:val="24"/>
          <w:lang w:eastAsia="ru-RU"/>
        </w:rPr>
        <w:t xml:space="preserve"> Югославия. Албания (Республика Албания).</w:t>
      </w:r>
    </w:p>
    <w:p w:rsidR="00CC68E6" w:rsidRPr="00CC68E6" w:rsidRDefault="00CC68E6" w:rsidP="00CC68E6">
      <w:pPr>
        <w:spacing w:after="0" w:line="240" w:lineRule="auto"/>
        <w:jc w:val="center"/>
        <w:rPr>
          <w:rFonts w:ascii="Times New Roman" w:eastAsia="Times New Roman" w:hAnsi="Times New Roman"/>
          <w:b/>
          <w:bCs/>
          <w:sz w:val="24"/>
          <w:szCs w:val="24"/>
          <w:lang w:eastAsia="ru-RU"/>
        </w:rPr>
      </w:pPr>
      <w:r w:rsidRPr="00CC68E6">
        <w:rPr>
          <w:rFonts w:ascii="Times New Roman" w:eastAsia="Times New Roman" w:hAnsi="Times New Roman"/>
          <w:b/>
          <w:bCs/>
          <w:spacing w:val="48"/>
          <w:sz w:val="24"/>
          <w:szCs w:val="24"/>
          <w:lang w:eastAsia="ru-RU"/>
        </w:rPr>
        <w:t>2-я четверть</w:t>
      </w:r>
      <w:r w:rsidRPr="00CC68E6">
        <w:rPr>
          <w:rFonts w:ascii="Times New Roman" w:eastAsia="Times New Roman" w:hAnsi="Times New Roman"/>
          <w:b/>
          <w:bCs/>
          <w:sz w:val="24"/>
          <w:szCs w:val="24"/>
          <w:lang w:eastAsia="ru-RU"/>
        </w:rPr>
        <w:t xml:space="preserve"> </w:t>
      </w:r>
      <w:r w:rsidRPr="00CC68E6">
        <w:rPr>
          <w:rFonts w:ascii="Times New Roman" w:eastAsia="Times New Roman" w:hAnsi="Times New Roman"/>
          <w:sz w:val="24"/>
          <w:szCs w:val="24"/>
          <w:lang w:eastAsia="ru-RU"/>
        </w:rPr>
        <w:t xml:space="preserve">(14 ч) </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19</w:t>
      </w:r>
      <w:r w:rsidRPr="00CC68E6">
        <w:rPr>
          <w:rFonts w:ascii="Times New Roman" w:eastAsia="Times New Roman" w:hAnsi="Times New Roman"/>
          <w:sz w:val="24"/>
          <w:szCs w:val="24"/>
          <w:lang w:eastAsia="ru-RU"/>
        </w:rPr>
        <w:t>.Эстония (Эстонская Республика).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20.</w:t>
      </w:r>
      <w:r w:rsidRPr="00CC68E6">
        <w:rPr>
          <w:rFonts w:ascii="Times New Roman" w:eastAsia="Times New Roman" w:hAnsi="Times New Roman"/>
          <w:sz w:val="24"/>
          <w:szCs w:val="24"/>
          <w:lang w:eastAsia="ru-RU"/>
        </w:rPr>
        <w:t>Латвия (Латвийская Республика).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21.</w:t>
      </w:r>
      <w:r w:rsidRPr="00CC68E6">
        <w:rPr>
          <w:rFonts w:ascii="Times New Roman" w:eastAsia="Times New Roman" w:hAnsi="Times New Roman"/>
          <w:sz w:val="24"/>
          <w:szCs w:val="24"/>
          <w:lang w:eastAsia="ru-RU"/>
        </w:rPr>
        <w:t>Литва (Литовская Республика).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22</w:t>
      </w:r>
      <w:r w:rsidRPr="00CC68E6">
        <w:rPr>
          <w:rFonts w:ascii="Times New Roman" w:eastAsia="Times New Roman" w:hAnsi="Times New Roman"/>
          <w:sz w:val="24"/>
          <w:szCs w:val="24"/>
          <w:lang w:eastAsia="ru-RU"/>
        </w:rPr>
        <w:t>. Белоруссия (Республика Беларусь).</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23.</w:t>
      </w:r>
      <w:r w:rsidRPr="00CC68E6">
        <w:rPr>
          <w:rFonts w:ascii="Times New Roman" w:eastAsia="Times New Roman" w:hAnsi="Times New Roman"/>
          <w:sz w:val="24"/>
          <w:szCs w:val="24"/>
          <w:lang w:eastAsia="ru-RU"/>
        </w:rPr>
        <w:t xml:space="preserve"> Украина.</w:t>
      </w:r>
    </w:p>
    <w:p w:rsidR="00CC68E6" w:rsidRPr="00CC68E6" w:rsidRDefault="00CC68E6" w:rsidP="00CC68E6">
      <w:pPr>
        <w:spacing w:after="0" w:line="240" w:lineRule="auto"/>
        <w:rPr>
          <w:rFonts w:ascii="Times New Roman" w:eastAsia="Times New Roman" w:hAnsi="Times New Roman"/>
          <w:sz w:val="24"/>
          <w:szCs w:val="24"/>
          <w:lang w:eastAsia="ru-RU"/>
        </w:rPr>
      </w:pPr>
      <w:r w:rsidRPr="00CC68E6">
        <w:rPr>
          <w:rFonts w:ascii="Times New Roman" w:eastAsia="Times New Roman" w:hAnsi="Times New Roman"/>
          <w:b/>
          <w:bCs/>
          <w:sz w:val="24"/>
          <w:szCs w:val="24"/>
          <w:lang w:eastAsia="ru-RU"/>
        </w:rPr>
        <w:t xml:space="preserve">24. </w:t>
      </w:r>
      <w:r w:rsidRPr="00CC68E6">
        <w:rPr>
          <w:rFonts w:ascii="Times New Roman" w:eastAsia="Times New Roman" w:hAnsi="Times New Roman"/>
          <w:bCs/>
          <w:sz w:val="24"/>
          <w:szCs w:val="24"/>
          <w:lang w:eastAsia="ru-RU"/>
        </w:rPr>
        <w:t>Молдавия</w:t>
      </w:r>
      <w:r w:rsidRPr="00CC68E6">
        <w:rPr>
          <w:rFonts w:ascii="Times New Roman" w:eastAsia="Times New Roman" w:hAnsi="Times New Roman"/>
          <w:sz w:val="24"/>
          <w:szCs w:val="24"/>
          <w:lang w:eastAsia="ru-RU"/>
        </w:rPr>
        <w:t xml:space="preserve"> (Республика Молдова).</w:t>
      </w:r>
    </w:p>
    <w:p w:rsidR="00CC68E6" w:rsidRPr="00CC68E6" w:rsidRDefault="00CC68E6" w:rsidP="00CC68E6">
      <w:pPr>
        <w:spacing w:after="0" w:line="240" w:lineRule="auto"/>
        <w:rPr>
          <w:rFonts w:ascii="Times New Roman" w:eastAsia="Times New Roman" w:hAnsi="Times New Roman"/>
          <w:b/>
          <w:sz w:val="24"/>
          <w:szCs w:val="24"/>
          <w:lang w:eastAsia="ru-RU"/>
        </w:rPr>
      </w:pPr>
      <w:r w:rsidRPr="00CC68E6">
        <w:rPr>
          <w:rFonts w:ascii="Times New Roman" w:eastAsia="Times New Roman" w:hAnsi="Times New Roman"/>
          <w:b/>
          <w:sz w:val="24"/>
          <w:szCs w:val="24"/>
          <w:lang w:eastAsia="ru-RU"/>
        </w:rPr>
        <w:t>Центральная Азия</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sz w:val="24"/>
          <w:szCs w:val="24"/>
          <w:lang w:eastAsia="ru-RU"/>
        </w:rPr>
        <w:t xml:space="preserve">25. </w:t>
      </w:r>
      <w:r w:rsidRPr="00CC68E6">
        <w:rPr>
          <w:rFonts w:ascii="Times New Roman" w:eastAsia="Times New Roman" w:hAnsi="Times New Roman"/>
          <w:bCs/>
          <w:sz w:val="24"/>
          <w:szCs w:val="24"/>
          <w:lang w:eastAsia="ru-RU"/>
        </w:rPr>
        <w:t xml:space="preserve">Казахстан </w:t>
      </w:r>
      <w:r w:rsidRPr="00CC68E6">
        <w:rPr>
          <w:rFonts w:ascii="Times New Roman" w:eastAsia="Times New Roman" w:hAnsi="Times New Roman"/>
          <w:sz w:val="24"/>
          <w:szCs w:val="24"/>
          <w:lang w:eastAsia="ru-RU"/>
        </w:rPr>
        <w:t>(Республика Казахстан).</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26.</w:t>
      </w:r>
      <w:r w:rsidRPr="00CC68E6">
        <w:rPr>
          <w:rFonts w:ascii="Times New Roman" w:eastAsia="Times New Roman" w:hAnsi="Times New Roman"/>
          <w:sz w:val="24"/>
          <w:szCs w:val="24"/>
          <w:lang w:eastAsia="ru-RU"/>
        </w:rPr>
        <w:t>Узбекистан (Республика Узбекистан).</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27</w:t>
      </w:r>
      <w:r w:rsidRPr="00CC68E6">
        <w:rPr>
          <w:rFonts w:ascii="Times New Roman" w:eastAsia="Times New Roman" w:hAnsi="Times New Roman"/>
          <w:sz w:val="24"/>
          <w:szCs w:val="24"/>
          <w:lang w:eastAsia="ru-RU"/>
        </w:rPr>
        <w:t>.Киргизия (Кыргыстан).</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28</w:t>
      </w:r>
      <w:r w:rsidRPr="00CC68E6">
        <w:rPr>
          <w:rFonts w:ascii="Times New Roman" w:eastAsia="Times New Roman" w:hAnsi="Times New Roman"/>
          <w:sz w:val="24"/>
          <w:szCs w:val="24"/>
          <w:lang w:eastAsia="ru-RU"/>
        </w:rPr>
        <w:t>.Туркмения (Туркменистан).</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29.</w:t>
      </w:r>
      <w:r w:rsidRPr="00CC68E6">
        <w:rPr>
          <w:rFonts w:ascii="Times New Roman" w:eastAsia="Times New Roman" w:hAnsi="Times New Roman"/>
          <w:sz w:val="24"/>
          <w:szCs w:val="24"/>
          <w:lang w:eastAsia="ru-RU"/>
        </w:rPr>
        <w:t>Таджикистан (Республика Таджикистан).</w:t>
      </w:r>
    </w:p>
    <w:p w:rsidR="00CC68E6" w:rsidRPr="00CC68E6" w:rsidRDefault="00CC68E6" w:rsidP="00CC68E6">
      <w:pPr>
        <w:spacing w:after="0" w:line="240" w:lineRule="auto"/>
        <w:jc w:val="both"/>
        <w:rPr>
          <w:rFonts w:ascii="Times New Roman" w:eastAsia="Times New Roman" w:hAnsi="Times New Roman"/>
          <w:b/>
          <w:sz w:val="24"/>
          <w:szCs w:val="24"/>
          <w:lang w:eastAsia="ru-RU"/>
        </w:rPr>
      </w:pPr>
      <w:r w:rsidRPr="00CC68E6">
        <w:rPr>
          <w:rFonts w:ascii="Times New Roman" w:eastAsia="Times New Roman" w:hAnsi="Times New Roman"/>
          <w:b/>
          <w:sz w:val="24"/>
          <w:szCs w:val="24"/>
          <w:lang w:eastAsia="ru-RU"/>
        </w:rPr>
        <w:t>Юго-Западная Азия</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30.</w:t>
      </w:r>
      <w:r w:rsidRPr="00CC68E6">
        <w:rPr>
          <w:rFonts w:ascii="Times New Roman" w:eastAsia="Times New Roman" w:hAnsi="Times New Roman"/>
          <w:sz w:val="24"/>
          <w:szCs w:val="24"/>
          <w:lang w:eastAsia="ru-RU"/>
        </w:rPr>
        <w:t>Грузия (Республика Грузия).</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31</w:t>
      </w:r>
      <w:r w:rsidRPr="00CC68E6">
        <w:rPr>
          <w:rFonts w:ascii="Times New Roman" w:eastAsia="Times New Roman" w:hAnsi="Times New Roman"/>
          <w:sz w:val="24"/>
          <w:szCs w:val="24"/>
          <w:lang w:eastAsia="ru-RU"/>
        </w:rPr>
        <w:t>.Азербайджан (Азербайджанская Республика).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32</w:t>
      </w:r>
      <w:r w:rsidRPr="00CC68E6">
        <w:rPr>
          <w:rFonts w:ascii="Times New Roman" w:eastAsia="Times New Roman" w:hAnsi="Times New Roman"/>
          <w:sz w:val="24"/>
          <w:szCs w:val="24"/>
          <w:lang w:eastAsia="ru-RU"/>
        </w:rPr>
        <w:t>.Армения (Республика Армения).</w:t>
      </w:r>
    </w:p>
    <w:p w:rsidR="00CC68E6" w:rsidRPr="00CC68E6" w:rsidRDefault="00CC68E6" w:rsidP="00CC68E6">
      <w:pPr>
        <w:spacing w:after="0" w:line="240" w:lineRule="auto"/>
        <w:jc w:val="center"/>
        <w:rPr>
          <w:rFonts w:ascii="Times New Roman" w:eastAsia="Times New Roman" w:hAnsi="Times New Roman"/>
          <w:b/>
          <w:bCs/>
          <w:sz w:val="24"/>
          <w:szCs w:val="24"/>
          <w:lang w:eastAsia="ru-RU"/>
        </w:rPr>
      </w:pPr>
      <w:r w:rsidRPr="00CC68E6">
        <w:rPr>
          <w:rFonts w:ascii="Times New Roman" w:eastAsia="Times New Roman" w:hAnsi="Times New Roman"/>
          <w:b/>
          <w:bCs/>
          <w:spacing w:val="48"/>
          <w:sz w:val="24"/>
          <w:szCs w:val="24"/>
          <w:lang w:eastAsia="ru-RU"/>
        </w:rPr>
        <w:t>3-я четверть</w:t>
      </w:r>
      <w:r w:rsidRPr="00CC68E6">
        <w:rPr>
          <w:rFonts w:ascii="Times New Roman" w:eastAsia="Times New Roman" w:hAnsi="Times New Roman"/>
          <w:b/>
          <w:bCs/>
          <w:sz w:val="24"/>
          <w:szCs w:val="24"/>
          <w:lang w:eastAsia="ru-RU"/>
        </w:rPr>
        <w:t xml:space="preserve"> </w:t>
      </w:r>
      <w:r w:rsidRPr="00CC68E6">
        <w:rPr>
          <w:rFonts w:ascii="Times New Roman" w:eastAsia="Times New Roman" w:hAnsi="Times New Roman"/>
          <w:sz w:val="24"/>
          <w:szCs w:val="24"/>
          <w:lang w:eastAsia="ru-RU"/>
        </w:rPr>
        <w:t>(20 ч)</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 xml:space="preserve">33. </w:t>
      </w:r>
      <w:r w:rsidRPr="00CC68E6">
        <w:rPr>
          <w:rFonts w:ascii="Times New Roman" w:eastAsia="Times New Roman" w:hAnsi="Times New Roman"/>
          <w:sz w:val="24"/>
          <w:szCs w:val="24"/>
          <w:lang w:eastAsia="ru-RU"/>
        </w:rPr>
        <w:t>Турция (Республика Турция).</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34.</w:t>
      </w:r>
      <w:r w:rsidRPr="00CC68E6">
        <w:rPr>
          <w:rFonts w:ascii="Times New Roman" w:eastAsia="Times New Roman" w:hAnsi="Times New Roman"/>
          <w:sz w:val="24"/>
          <w:szCs w:val="24"/>
          <w:lang w:eastAsia="ru-RU"/>
        </w:rPr>
        <w:t xml:space="preserve"> Ирак (Республика Ирак).</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35.</w:t>
      </w:r>
      <w:r w:rsidRPr="00CC68E6">
        <w:rPr>
          <w:rFonts w:ascii="Times New Roman" w:eastAsia="Times New Roman" w:hAnsi="Times New Roman"/>
          <w:sz w:val="24"/>
          <w:szCs w:val="24"/>
          <w:lang w:eastAsia="ru-RU"/>
        </w:rPr>
        <w:t xml:space="preserve"> Иран (Исламская Республика Иран).</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36.</w:t>
      </w:r>
      <w:r w:rsidRPr="00CC68E6">
        <w:rPr>
          <w:rFonts w:ascii="Times New Roman" w:eastAsia="Times New Roman" w:hAnsi="Times New Roman"/>
          <w:sz w:val="24"/>
          <w:szCs w:val="24"/>
          <w:lang w:eastAsia="ru-RU"/>
        </w:rPr>
        <w:t xml:space="preserve"> Афганистан (Исламское Государство Афганистан).</w:t>
      </w:r>
    </w:p>
    <w:p w:rsidR="00CC68E6" w:rsidRPr="00CC68E6" w:rsidRDefault="00CC68E6" w:rsidP="00CC68E6">
      <w:pPr>
        <w:spacing w:after="0" w:line="240" w:lineRule="auto"/>
        <w:jc w:val="both"/>
        <w:rPr>
          <w:rFonts w:ascii="Times New Roman" w:eastAsia="Times New Roman" w:hAnsi="Times New Roman"/>
          <w:b/>
          <w:sz w:val="24"/>
          <w:szCs w:val="24"/>
          <w:lang w:eastAsia="ru-RU"/>
        </w:rPr>
      </w:pPr>
      <w:r w:rsidRPr="00CC68E6">
        <w:rPr>
          <w:rFonts w:ascii="Times New Roman" w:eastAsia="Times New Roman" w:hAnsi="Times New Roman"/>
          <w:b/>
          <w:sz w:val="24"/>
          <w:szCs w:val="24"/>
          <w:lang w:eastAsia="ru-RU"/>
        </w:rPr>
        <w:t>Южная Азия</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37-38.</w:t>
      </w:r>
      <w:r w:rsidRPr="00CC68E6">
        <w:rPr>
          <w:rFonts w:ascii="Times New Roman" w:eastAsia="Times New Roman" w:hAnsi="Times New Roman"/>
          <w:sz w:val="24"/>
          <w:szCs w:val="24"/>
          <w:lang w:eastAsia="ru-RU"/>
        </w:rPr>
        <w:t>Индия (Республика Индия).</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Восточная Азия</w:t>
      </w:r>
      <w:r w:rsidRPr="00CC68E6">
        <w:rPr>
          <w:rFonts w:ascii="Times New Roman" w:eastAsia="Times New Roman" w:hAnsi="Times New Roman"/>
          <w:sz w:val="24"/>
          <w:szCs w:val="24"/>
          <w:lang w:eastAsia="ru-RU"/>
        </w:rPr>
        <w:t xml:space="preserve"> </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39-40</w:t>
      </w:r>
      <w:r w:rsidRPr="00CC68E6">
        <w:rPr>
          <w:rFonts w:ascii="Times New Roman" w:eastAsia="Times New Roman" w:hAnsi="Times New Roman"/>
          <w:sz w:val="24"/>
          <w:szCs w:val="24"/>
          <w:lang w:eastAsia="ru-RU"/>
        </w:rPr>
        <w:t>.Китай (Китайская Народная Республика).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41.</w:t>
      </w:r>
      <w:r w:rsidRPr="00CC68E6">
        <w:rPr>
          <w:rFonts w:ascii="Times New Roman" w:eastAsia="Times New Roman" w:hAnsi="Times New Roman"/>
          <w:sz w:val="24"/>
          <w:szCs w:val="24"/>
          <w:lang w:eastAsia="ru-RU"/>
        </w:rPr>
        <w:t>Монголия (Монгольская Народная Республика).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42</w:t>
      </w:r>
      <w:r w:rsidRPr="00CC68E6">
        <w:rPr>
          <w:rFonts w:ascii="Times New Roman" w:eastAsia="Times New Roman" w:hAnsi="Times New Roman"/>
          <w:sz w:val="24"/>
          <w:szCs w:val="24"/>
          <w:lang w:eastAsia="ru-RU"/>
        </w:rPr>
        <w:t>.Корея (Корейская Народно-Демократическая Республика и Республика корея).</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43-44</w:t>
      </w:r>
      <w:r w:rsidRPr="00CC68E6">
        <w:rPr>
          <w:rFonts w:ascii="Times New Roman" w:eastAsia="Times New Roman" w:hAnsi="Times New Roman"/>
          <w:sz w:val="24"/>
          <w:szCs w:val="24"/>
          <w:lang w:eastAsia="ru-RU"/>
        </w:rPr>
        <w:t>.Япония.</w:t>
      </w:r>
    </w:p>
    <w:p w:rsidR="00CC68E6" w:rsidRPr="00CC68E6" w:rsidRDefault="00CC68E6" w:rsidP="00CC68E6">
      <w:pPr>
        <w:spacing w:after="0" w:line="240" w:lineRule="auto"/>
        <w:jc w:val="both"/>
        <w:rPr>
          <w:rFonts w:ascii="Times New Roman" w:eastAsia="Times New Roman" w:hAnsi="Times New Roman"/>
          <w:b/>
          <w:sz w:val="24"/>
          <w:szCs w:val="24"/>
          <w:lang w:eastAsia="ru-RU"/>
        </w:rPr>
      </w:pPr>
      <w:r w:rsidRPr="00CC68E6">
        <w:rPr>
          <w:rFonts w:ascii="Times New Roman" w:eastAsia="Times New Roman" w:hAnsi="Times New Roman"/>
          <w:b/>
          <w:sz w:val="24"/>
          <w:szCs w:val="24"/>
          <w:lang w:eastAsia="ru-RU"/>
        </w:rPr>
        <w:t>Юго-Восточная Азия</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45-46.</w:t>
      </w:r>
      <w:r w:rsidRPr="00CC68E6">
        <w:rPr>
          <w:rFonts w:ascii="Times New Roman" w:eastAsia="Times New Roman" w:hAnsi="Times New Roman"/>
          <w:sz w:val="24"/>
          <w:szCs w:val="24"/>
          <w:lang w:eastAsia="ru-RU"/>
        </w:rPr>
        <w:t>Вьетнам (Социалистическая Республика Вьетнам). Лаос (Лаосская Народно-Демократическая Республика). Тайланд (Королевство Тайланд) или другие страны по выбору учителя.</w:t>
      </w:r>
    </w:p>
    <w:p w:rsidR="00CC68E6" w:rsidRPr="00CC68E6" w:rsidRDefault="00CC68E6" w:rsidP="00CC68E6">
      <w:pPr>
        <w:spacing w:after="0" w:line="240" w:lineRule="auto"/>
        <w:jc w:val="both"/>
        <w:rPr>
          <w:rFonts w:ascii="Times New Roman" w:eastAsia="Times New Roman" w:hAnsi="Times New Roman"/>
          <w:b/>
          <w:sz w:val="24"/>
          <w:szCs w:val="24"/>
          <w:lang w:eastAsia="ru-RU"/>
        </w:rPr>
      </w:pPr>
      <w:r w:rsidRPr="00CC68E6">
        <w:rPr>
          <w:rFonts w:ascii="Times New Roman" w:eastAsia="Times New Roman" w:hAnsi="Times New Roman"/>
          <w:b/>
          <w:sz w:val="24"/>
          <w:szCs w:val="24"/>
          <w:lang w:eastAsia="ru-RU"/>
        </w:rPr>
        <w:t>Россия</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47.</w:t>
      </w:r>
      <w:r w:rsidRPr="00CC68E6">
        <w:rPr>
          <w:rFonts w:ascii="Times New Roman" w:eastAsia="Times New Roman" w:hAnsi="Times New Roman"/>
          <w:sz w:val="24"/>
          <w:szCs w:val="24"/>
          <w:lang w:eastAsia="ru-RU"/>
        </w:rPr>
        <w:t>Россия (Российская Федерация) - крупнейшее государство Евразии.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48.</w:t>
      </w:r>
      <w:r w:rsidRPr="00CC68E6">
        <w:rPr>
          <w:rFonts w:ascii="Times New Roman" w:eastAsia="Times New Roman" w:hAnsi="Times New Roman"/>
          <w:sz w:val="24"/>
          <w:szCs w:val="24"/>
          <w:lang w:eastAsia="ru-RU"/>
        </w:rPr>
        <w:t>Сухопутные и морские границы России (повторение).</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49.</w:t>
      </w:r>
      <w:r w:rsidRPr="00CC68E6">
        <w:rPr>
          <w:rFonts w:ascii="Times New Roman" w:eastAsia="Times New Roman" w:hAnsi="Times New Roman"/>
          <w:sz w:val="24"/>
          <w:szCs w:val="24"/>
          <w:lang w:eastAsia="ru-RU"/>
        </w:rPr>
        <w:t>Административное деление России (повторение).</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50</w:t>
      </w:r>
      <w:r w:rsidRPr="00CC68E6">
        <w:rPr>
          <w:rFonts w:ascii="Times New Roman" w:eastAsia="Times New Roman" w:hAnsi="Times New Roman"/>
          <w:sz w:val="24"/>
          <w:szCs w:val="24"/>
          <w:lang w:eastAsia="ru-RU"/>
        </w:rPr>
        <w:t>.Столица, крупные города России.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51.</w:t>
      </w:r>
      <w:r w:rsidRPr="00CC68E6">
        <w:rPr>
          <w:rFonts w:ascii="Times New Roman" w:eastAsia="Times New Roman" w:hAnsi="Times New Roman"/>
          <w:sz w:val="24"/>
          <w:szCs w:val="24"/>
          <w:lang w:eastAsia="ru-RU"/>
        </w:rPr>
        <w:t>Обобщающий урок.</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lastRenderedPageBreak/>
        <w:t>52.</w:t>
      </w:r>
      <w:r w:rsidRPr="00CC68E6">
        <w:rPr>
          <w:rFonts w:ascii="Times New Roman" w:eastAsia="Times New Roman" w:hAnsi="Times New Roman"/>
          <w:sz w:val="24"/>
          <w:szCs w:val="24"/>
          <w:lang w:eastAsia="ru-RU"/>
        </w:rPr>
        <w:t xml:space="preserve"> Контрольная работа.</w:t>
      </w:r>
    </w:p>
    <w:p w:rsidR="00CC68E6" w:rsidRPr="00CC68E6" w:rsidRDefault="00CC68E6" w:rsidP="00CC68E6">
      <w:pPr>
        <w:spacing w:after="0" w:line="240" w:lineRule="auto"/>
        <w:jc w:val="both"/>
        <w:rPr>
          <w:rFonts w:ascii="Times New Roman" w:eastAsia="Times New Roman" w:hAnsi="Times New Roman"/>
          <w:sz w:val="24"/>
          <w:szCs w:val="24"/>
          <w:lang w:eastAsia="ru-RU"/>
        </w:rPr>
      </w:pP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Межпредметные связи</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Образование Российской империи. Образование и распад СССР. Суверенная Россия (история).</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Практические работы</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ab/>
        <w:t>Обозначение на контурной карте государств Евразии, их столиц и изученных городов.</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Население границ Европы и Азии.</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Составление альбома «По странам и континентам».</w:t>
      </w:r>
    </w:p>
    <w:p w:rsidR="00CC68E6" w:rsidRPr="00CC68E6" w:rsidRDefault="00CC68E6" w:rsidP="00CC68E6">
      <w:pPr>
        <w:spacing w:after="0" w:line="240" w:lineRule="auto"/>
        <w:jc w:val="center"/>
        <w:rPr>
          <w:rFonts w:ascii="Times New Roman" w:eastAsia="Times New Roman" w:hAnsi="Times New Roman"/>
          <w:b/>
          <w:bCs/>
          <w:spacing w:val="48"/>
          <w:sz w:val="24"/>
          <w:szCs w:val="24"/>
          <w:lang w:eastAsia="ru-RU"/>
        </w:rPr>
      </w:pPr>
    </w:p>
    <w:p w:rsidR="00CC68E6" w:rsidRPr="00CC68E6" w:rsidRDefault="00CC68E6" w:rsidP="00CC68E6">
      <w:pPr>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b/>
          <w:bCs/>
          <w:spacing w:val="48"/>
          <w:sz w:val="24"/>
          <w:szCs w:val="24"/>
          <w:lang w:eastAsia="ru-RU"/>
        </w:rPr>
        <w:t>4-я четверть</w:t>
      </w:r>
      <w:r w:rsidRPr="00CC68E6">
        <w:rPr>
          <w:rFonts w:ascii="Times New Roman" w:eastAsia="Times New Roman" w:hAnsi="Times New Roman"/>
          <w:b/>
          <w:bCs/>
          <w:sz w:val="24"/>
          <w:szCs w:val="24"/>
          <w:lang w:eastAsia="ru-RU"/>
        </w:rPr>
        <w:t xml:space="preserve"> </w:t>
      </w:r>
      <w:r w:rsidRPr="00CC68E6">
        <w:rPr>
          <w:rFonts w:ascii="Times New Roman" w:eastAsia="Times New Roman" w:hAnsi="Times New Roman"/>
          <w:sz w:val="24"/>
          <w:szCs w:val="24"/>
          <w:lang w:eastAsia="ru-RU"/>
        </w:rPr>
        <w:t>(14 ч)</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Свой край</w:t>
      </w:r>
      <w:r w:rsidRPr="00CC68E6">
        <w:rPr>
          <w:rFonts w:ascii="Times New Roman" w:eastAsia="Times New Roman" w:hAnsi="Times New Roman"/>
          <w:sz w:val="24"/>
          <w:szCs w:val="24"/>
          <w:lang w:eastAsia="ru-RU"/>
        </w:rPr>
        <w:t xml:space="preserve"> (14 часов)</w:t>
      </w:r>
    </w:p>
    <w:p w:rsidR="00CC68E6" w:rsidRPr="00CC68E6" w:rsidRDefault="00B01419" w:rsidP="00CC68E6">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53</w:t>
      </w:r>
      <w:r w:rsidR="00CC68E6" w:rsidRPr="00CC68E6">
        <w:rPr>
          <w:rFonts w:ascii="Times New Roman" w:eastAsia="Times New Roman" w:hAnsi="Times New Roman"/>
          <w:b/>
          <w:sz w:val="24"/>
          <w:szCs w:val="24"/>
          <w:lang w:eastAsia="ru-RU"/>
        </w:rPr>
        <w:t>.</w:t>
      </w:r>
      <w:r w:rsidR="00CC68E6" w:rsidRPr="00CC68E6">
        <w:rPr>
          <w:rFonts w:ascii="Times New Roman" w:eastAsia="Times New Roman" w:hAnsi="Times New Roman"/>
          <w:sz w:val="24"/>
          <w:szCs w:val="24"/>
          <w:lang w:eastAsia="ru-RU"/>
        </w:rPr>
        <w:t>История возникновения нашего края.</w:t>
      </w:r>
    </w:p>
    <w:p w:rsidR="00CC68E6" w:rsidRPr="00CC68E6" w:rsidRDefault="00B01419" w:rsidP="00CC68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54</w:t>
      </w:r>
      <w:r w:rsidR="00CC68E6" w:rsidRPr="00CC68E6">
        <w:rPr>
          <w:rFonts w:ascii="Times New Roman" w:eastAsia="Times New Roman" w:hAnsi="Times New Roman"/>
          <w:sz w:val="24"/>
          <w:szCs w:val="24"/>
          <w:lang w:eastAsia="ru-RU"/>
        </w:rPr>
        <w:t>.Положение на карте области, края. Границы. Поверхность.</w:t>
      </w:r>
    </w:p>
    <w:p w:rsidR="00CC68E6" w:rsidRPr="00CC68E6" w:rsidRDefault="00B01419" w:rsidP="00CC68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55</w:t>
      </w:r>
      <w:r w:rsidR="00CC68E6" w:rsidRPr="00CC68E6">
        <w:rPr>
          <w:rFonts w:ascii="Times New Roman" w:eastAsia="Times New Roman" w:hAnsi="Times New Roman"/>
          <w:sz w:val="24"/>
          <w:szCs w:val="24"/>
          <w:lang w:eastAsia="ru-RU"/>
        </w:rPr>
        <w:t>.Климат. Предсказание погоды по местным признакам. Народные приметы.</w:t>
      </w:r>
    </w:p>
    <w:p w:rsidR="00CC68E6" w:rsidRPr="00CC68E6" w:rsidRDefault="00B01419" w:rsidP="00CC68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56</w:t>
      </w:r>
      <w:r w:rsidR="00CC68E6" w:rsidRPr="00CC68E6">
        <w:rPr>
          <w:rFonts w:ascii="Times New Roman" w:eastAsia="Times New Roman" w:hAnsi="Times New Roman"/>
          <w:sz w:val="24"/>
          <w:szCs w:val="24"/>
          <w:lang w:eastAsia="ru-RU"/>
        </w:rPr>
        <w:t>.Полезные ископаемые нашей местности.</w:t>
      </w:r>
    </w:p>
    <w:p w:rsidR="00CC68E6" w:rsidRPr="00CC68E6" w:rsidRDefault="00CC68E6" w:rsidP="00CC68E6">
      <w:pPr>
        <w:spacing w:after="0" w:line="240" w:lineRule="auto"/>
        <w:jc w:val="both"/>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5</w:t>
      </w:r>
      <w:r w:rsidR="00B01419">
        <w:rPr>
          <w:rFonts w:ascii="Times New Roman" w:eastAsia="Times New Roman" w:hAnsi="Times New Roman"/>
          <w:b/>
          <w:bCs/>
          <w:sz w:val="24"/>
          <w:szCs w:val="24"/>
          <w:lang w:eastAsia="ru-RU"/>
        </w:rPr>
        <w:t>7</w:t>
      </w:r>
      <w:r w:rsidRPr="00CC68E6">
        <w:rPr>
          <w:rFonts w:ascii="Times New Roman" w:eastAsia="Times New Roman" w:hAnsi="Times New Roman"/>
          <w:bCs/>
          <w:sz w:val="24"/>
          <w:szCs w:val="24"/>
          <w:lang w:eastAsia="ru-RU"/>
        </w:rPr>
        <w:t>.Реки, пруды, озера, каналы нашей местности. Водоснабжение нашего края питьевой водой. Охрана водоемов.</w:t>
      </w:r>
    </w:p>
    <w:p w:rsidR="00CC68E6" w:rsidRPr="00CC68E6" w:rsidRDefault="00B01419" w:rsidP="00CC68E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58</w:t>
      </w:r>
      <w:r w:rsidR="00CC68E6" w:rsidRPr="00CC68E6">
        <w:rPr>
          <w:rFonts w:ascii="Times New Roman" w:eastAsia="Times New Roman" w:hAnsi="Times New Roman"/>
          <w:bCs/>
          <w:sz w:val="24"/>
          <w:szCs w:val="24"/>
          <w:lang w:eastAsia="ru-RU"/>
        </w:rPr>
        <w:t>.Растительный мир нашего края (деревья, кустарники, травы, цветочно-декоративные растения, грибы, орехи, ягоды, лекарственные растения). Красная книга. Охрана растительного мира.</w:t>
      </w:r>
    </w:p>
    <w:p w:rsidR="00CC68E6" w:rsidRPr="00CC68E6" w:rsidRDefault="00B01419" w:rsidP="00CC68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59</w:t>
      </w:r>
      <w:r w:rsidR="00CC68E6" w:rsidRPr="00CC68E6">
        <w:rPr>
          <w:rFonts w:ascii="Times New Roman" w:eastAsia="Times New Roman" w:hAnsi="Times New Roman"/>
          <w:b/>
          <w:sz w:val="24"/>
          <w:szCs w:val="24"/>
          <w:lang w:eastAsia="ru-RU"/>
        </w:rPr>
        <w:t>.</w:t>
      </w:r>
      <w:r w:rsidR="00CC68E6" w:rsidRPr="00CC68E6">
        <w:rPr>
          <w:rFonts w:ascii="Times New Roman" w:eastAsia="Times New Roman" w:hAnsi="Times New Roman"/>
          <w:sz w:val="24"/>
          <w:szCs w:val="24"/>
          <w:lang w:eastAsia="ru-RU"/>
        </w:rPr>
        <w:t>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птицам. Заповедники, заказники.</w:t>
      </w:r>
    </w:p>
    <w:p w:rsidR="00CC68E6" w:rsidRPr="00CC68E6" w:rsidRDefault="00B01419" w:rsidP="00CC68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60</w:t>
      </w:r>
      <w:r w:rsidR="00CC68E6" w:rsidRPr="00CC68E6">
        <w:rPr>
          <w:rFonts w:ascii="Times New Roman" w:eastAsia="Times New Roman" w:hAnsi="Times New Roman"/>
          <w:sz w:val="24"/>
          <w:szCs w:val="24"/>
          <w:lang w:eastAsia="ru-RU"/>
        </w:rPr>
        <w:t>.Население нашего края (области). Его состав. Национальные обычаи, традиции, костюмы, фольклорные песни и танцы, национальная кухня.</w:t>
      </w:r>
    </w:p>
    <w:p w:rsidR="00CC68E6" w:rsidRPr="00CC68E6" w:rsidRDefault="00B01419" w:rsidP="00CC68E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61</w:t>
      </w:r>
      <w:r w:rsidR="00CC68E6" w:rsidRPr="00CC68E6">
        <w:rPr>
          <w:rFonts w:ascii="Times New Roman" w:eastAsia="Times New Roman" w:hAnsi="Times New Roman"/>
          <w:bCs/>
          <w:sz w:val="24"/>
          <w:szCs w:val="24"/>
          <w:lang w:eastAsia="ru-RU"/>
        </w:rPr>
        <w:t>.Промышленность нашей местности. Ближайшее промышленное предприятие, где могут работать выпускники школы.</w:t>
      </w:r>
    </w:p>
    <w:p w:rsidR="00CC68E6" w:rsidRPr="00CC68E6" w:rsidRDefault="00B01419" w:rsidP="00CC68E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62</w:t>
      </w:r>
      <w:r w:rsidR="00CC68E6" w:rsidRPr="00CC68E6">
        <w:rPr>
          <w:rFonts w:ascii="Times New Roman" w:eastAsia="Times New Roman" w:hAnsi="Times New Roman"/>
          <w:b/>
          <w:bCs/>
          <w:sz w:val="24"/>
          <w:szCs w:val="24"/>
          <w:lang w:eastAsia="ru-RU"/>
        </w:rPr>
        <w:t>.</w:t>
      </w:r>
      <w:r w:rsidR="00CC68E6" w:rsidRPr="00CC68E6">
        <w:rPr>
          <w:rFonts w:ascii="Times New Roman" w:eastAsia="Times New Roman" w:hAnsi="Times New Roman"/>
          <w:bCs/>
          <w:sz w:val="24"/>
          <w:szCs w:val="24"/>
          <w:lang w:eastAsia="ru-RU"/>
        </w:rPr>
        <w:t>Специализация сельского хозяйства (растениеводство, животноводство, бахчеводство и т. п.).</w:t>
      </w:r>
    </w:p>
    <w:p w:rsidR="00CC68E6" w:rsidRPr="00CC68E6" w:rsidRDefault="00B01419" w:rsidP="00CC68E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63</w:t>
      </w:r>
      <w:r w:rsidR="00CC68E6" w:rsidRPr="00CC68E6">
        <w:rPr>
          <w:rFonts w:ascii="Times New Roman" w:eastAsia="Times New Roman" w:hAnsi="Times New Roman"/>
          <w:b/>
          <w:bCs/>
          <w:sz w:val="24"/>
          <w:szCs w:val="24"/>
          <w:lang w:eastAsia="ru-RU"/>
        </w:rPr>
        <w:t>.</w:t>
      </w:r>
      <w:r w:rsidR="00CC68E6" w:rsidRPr="00CC68E6">
        <w:rPr>
          <w:rFonts w:ascii="Times New Roman" w:eastAsia="Times New Roman" w:hAnsi="Times New Roman"/>
          <w:bCs/>
          <w:sz w:val="24"/>
          <w:szCs w:val="24"/>
          <w:lang w:eastAsia="ru-RU"/>
        </w:rPr>
        <w:t>Транспорт нашего края (наземный, железнодорожный, авиационный, речной).</w:t>
      </w:r>
    </w:p>
    <w:p w:rsidR="00CC68E6" w:rsidRPr="00CC68E6" w:rsidRDefault="00B01419" w:rsidP="00CC68E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64</w:t>
      </w:r>
      <w:r w:rsidR="00CC68E6" w:rsidRPr="00CC68E6">
        <w:rPr>
          <w:rFonts w:ascii="Times New Roman" w:eastAsia="Times New Roman" w:hAnsi="Times New Roman"/>
          <w:b/>
          <w:bCs/>
          <w:sz w:val="24"/>
          <w:szCs w:val="24"/>
          <w:lang w:eastAsia="ru-RU"/>
        </w:rPr>
        <w:t>.</w:t>
      </w:r>
      <w:r w:rsidR="00CC68E6" w:rsidRPr="00CC68E6">
        <w:rPr>
          <w:rFonts w:ascii="Times New Roman" w:eastAsia="Times New Roman" w:hAnsi="Times New Roman"/>
          <w:bCs/>
          <w:sz w:val="24"/>
          <w:szCs w:val="24"/>
          <w:lang w:eastAsia="ru-RU"/>
        </w:rPr>
        <w:t>Архитектурно-исторические и культурные памятники нашего края.</w:t>
      </w:r>
    </w:p>
    <w:p w:rsidR="00CC68E6" w:rsidRPr="00CC68E6" w:rsidRDefault="00B01419" w:rsidP="00CC68E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65</w:t>
      </w:r>
      <w:r w:rsidR="00CC68E6" w:rsidRPr="00CC68E6">
        <w:rPr>
          <w:rFonts w:ascii="Times New Roman" w:eastAsia="Times New Roman" w:hAnsi="Times New Roman"/>
          <w:bCs/>
          <w:sz w:val="24"/>
          <w:szCs w:val="24"/>
          <w:lang w:eastAsia="ru-RU"/>
        </w:rPr>
        <w:t>.Наш город (посёлок, деревня).</w:t>
      </w:r>
    </w:p>
    <w:p w:rsidR="00CC68E6" w:rsidRDefault="00B01419" w:rsidP="00CC68E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66</w:t>
      </w:r>
      <w:r w:rsidR="00CC68E6" w:rsidRPr="00CC68E6">
        <w:rPr>
          <w:rFonts w:ascii="Times New Roman" w:eastAsia="Times New Roman" w:hAnsi="Times New Roman"/>
          <w:bCs/>
          <w:sz w:val="24"/>
          <w:szCs w:val="24"/>
          <w:lang w:eastAsia="ru-RU"/>
        </w:rPr>
        <w:t>.Обобщающий урок</w:t>
      </w:r>
      <w:r w:rsidR="00CC68E6" w:rsidRPr="00CC68E6">
        <w:rPr>
          <w:rFonts w:ascii="Times New Roman" w:eastAsia="Times New Roman" w:hAnsi="Times New Roman"/>
          <w:b/>
          <w:bCs/>
          <w:sz w:val="24"/>
          <w:szCs w:val="24"/>
          <w:lang w:eastAsia="ru-RU"/>
        </w:rPr>
        <w:t xml:space="preserve"> </w:t>
      </w:r>
      <w:r w:rsidR="00CC68E6" w:rsidRPr="00CC68E6">
        <w:rPr>
          <w:rFonts w:ascii="Times New Roman" w:eastAsia="Times New Roman" w:hAnsi="Times New Roman"/>
          <w:bCs/>
          <w:sz w:val="24"/>
          <w:szCs w:val="24"/>
          <w:lang w:eastAsia="ru-RU"/>
        </w:rPr>
        <w:t>«Моя малая Родина».</w:t>
      </w:r>
    </w:p>
    <w:p w:rsidR="0013681D" w:rsidRPr="00CC68E6" w:rsidRDefault="0013681D" w:rsidP="00CC68E6">
      <w:pPr>
        <w:spacing w:after="0" w:line="240" w:lineRule="auto"/>
        <w:jc w:val="both"/>
        <w:rPr>
          <w:rFonts w:ascii="Times New Roman" w:eastAsia="Times New Roman" w:hAnsi="Times New Roman"/>
          <w:bCs/>
          <w:sz w:val="24"/>
          <w:szCs w:val="24"/>
          <w:lang w:eastAsia="ru-RU"/>
        </w:rPr>
      </w:pPr>
      <w:r w:rsidRPr="0013681D">
        <w:rPr>
          <w:rFonts w:ascii="Times New Roman" w:eastAsia="Times New Roman" w:hAnsi="Times New Roman"/>
          <w:b/>
          <w:bCs/>
          <w:sz w:val="24"/>
          <w:szCs w:val="24"/>
          <w:lang w:eastAsia="ru-RU"/>
        </w:rPr>
        <w:t>67-68</w:t>
      </w:r>
      <w:r>
        <w:rPr>
          <w:rFonts w:ascii="Times New Roman" w:eastAsia="Times New Roman" w:hAnsi="Times New Roman"/>
          <w:bCs/>
          <w:sz w:val="24"/>
          <w:szCs w:val="24"/>
          <w:lang w:eastAsia="ru-RU"/>
        </w:rPr>
        <w:t>. Повторение.</w:t>
      </w:r>
    </w:p>
    <w:p w:rsidR="00CC68E6" w:rsidRPr="00CC68E6" w:rsidRDefault="00CC68E6" w:rsidP="00CC68E6">
      <w:pPr>
        <w:spacing w:after="0" w:line="240" w:lineRule="auto"/>
        <w:rPr>
          <w:rFonts w:ascii="Times New Roman" w:eastAsia="Times New Roman" w:hAnsi="Times New Roman"/>
          <w:b/>
          <w:bCs/>
          <w:sz w:val="24"/>
          <w:szCs w:val="24"/>
          <w:lang w:eastAsia="ru-RU"/>
        </w:rPr>
      </w:pP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Практические работы</w:t>
      </w:r>
    </w:p>
    <w:p w:rsidR="00CC68E6" w:rsidRPr="00CC68E6" w:rsidRDefault="00CC68E6" w:rsidP="00CC68E6">
      <w:pPr>
        <w:spacing w:after="0" w:line="240" w:lineRule="auto"/>
        <w:ind w:firstLine="709"/>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w:t>
      </w:r>
    </w:p>
    <w:p w:rsidR="00CC68E6" w:rsidRPr="00CC68E6" w:rsidRDefault="00CC68E6" w:rsidP="00CC68E6">
      <w:pPr>
        <w:spacing w:after="0" w:line="240" w:lineRule="auto"/>
        <w:ind w:firstLine="709"/>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Обозначить на контурной карте России свою область.</w:t>
      </w:r>
    </w:p>
    <w:p w:rsidR="00CC68E6" w:rsidRPr="00CC68E6" w:rsidRDefault="00CC68E6" w:rsidP="00CC68E6">
      <w:pPr>
        <w:spacing w:after="0" w:line="240" w:lineRule="auto"/>
        <w:ind w:firstLine="709"/>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К карте своей области прикрепить контуры наиболее распространенных растений и животных, отметить заповедные места.</w:t>
      </w:r>
    </w:p>
    <w:p w:rsidR="00CC68E6" w:rsidRPr="00CC68E6" w:rsidRDefault="00CC68E6" w:rsidP="00CC68E6">
      <w:pPr>
        <w:spacing w:after="0" w:line="240" w:lineRule="auto"/>
        <w:ind w:firstLine="709"/>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Зарисовать и подписать растения и животных, занесенных в Красную книгу области. Записать в тетрадь названия местных водоемов, форм земной поверхности, фамилии известных людей края.</w:t>
      </w:r>
    </w:p>
    <w:p w:rsidR="00CC68E6" w:rsidRPr="00CC68E6" w:rsidRDefault="00CC68E6" w:rsidP="00CC68E6">
      <w:pPr>
        <w:spacing w:after="0" w:line="240" w:lineRule="auto"/>
        <w:ind w:firstLine="709"/>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Вычертить простейшую схему структуры народного хозяйства области.</w:t>
      </w:r>
    </w:p>
    <w:p w:rsidR="00CC68E6" w:rsidRPr="00CC68E6" w:rsidRDefault="00CC68E6" w:rsidP="00CC68E6">
      <w:pPr>
        <w:spacing w:after="0" w:line="240" w:lineRule="auto"/>
        <w:ind w:firstLine="709"/>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Регулярно читать местную периодическую печать.</w:t>
      </w:r>
    </w:p>
    <w:p w:rsidR="00CC68E6" w:rsidRPr="00CC68E6" w:rsidRDefault="00CC68E6" w:rsidP="00CC68E6">
      <w:pPr>
        <w:spacing w:after="0" w:line="240" w:lineRule="auto"/>
        <w:ind w:firstLine="709"/>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Выполнить рисунки и написать сочинение на тему «Прошлое, настоящее и будущее нашего края».</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lastRenderedPageBreak/>
        <w:t>Межпредметные связи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Сезонные изменения в природе (природоведение).</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История нашего края (история).</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Почвы, полезные ископаемые, водные ресурсы, растительный и животный мир, экологические проблемы (естествознание).</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Фольклор (музыка).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Сфера быта, национальные блюда (домоводство, история).</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Архитектурные памятники (изобразительная деятельность).</w:t>
      </w:r>
    </w:p>
    <w:p w:rsidR="00CC68E6" w:rsidRPr="00CC68E6" w:rsidRDefault="00CC68E6" w:rsidP="00CC68E6">
      <w:pPr>
        <w:spacing w:after="0" w:line="240" w:lineRule="auto"/>
        <w:jc w:val="both"/>
        <w:rPr>
          <w:rFonts w:ascii="Times New Roman" w:eastAsia="Times New Roman" w:hAnsi="Times New Roman"/>
          <w:sz w:val="24"/>
          <w:szCs w:val="24"/>
          <w:lang w:eastAsia="ru-RU"/>
        </w:rPr>
      </w:pPr>
    </w:p>
    <w:p w:rsidR="00CC68E6" w:rsidRPr="00CC68E6" w:rsidRDefault="00CC68E6" w:rsidP="00CC68E6">
      <w:pPr>
        <w:spacing w:after="0" w:line="240" w:lineRule="auto"/>
        <w:jc w:val="center"/>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Основные требования к знаниям и умениям учащихся</w:t>
      </w:r>
    </w:p>
    <w:p w:rsidR="00CC68E6" w:rsidRPr="00CC68E6" w:rsidRDefault="00CC68E6" w:rsidP="00CC68E6">
      <w:pPr>
        <w:spacing w:after="0" w:line="240" w:lineRule="auto"/>
        <w:jc w:val="both"/>
        <w:rPr>
          <w:rFonts w:ascii="Times New Roman" w:eastAsia="Times New Roman" w:hAnsi="Times New Roman"/>
          <w:b/>
          <w:bCs/>
          <w:sz w:val="24"/>
          <w:szCs w:val="24"/>
          <w:lang w:eastAsia="ru-RU"/>
        </w:rPr>
      </w:pPr>
      <w:r w:rsidRPr="00CC68E6">
        <w:rPr>
          <w:rFonts w:ascii="Times New Roman" w:eastAsia="Times New Roman" w:hAnsi="Times New Roman"/>
          <w:sz w:val="24"/>
          <w:szCs w:val="24"/>
          <w:lang w:eastAsia="ru-RU"/>
        </w:rPr>
        <w:t xml:space="preserve">Учащиеся должны </w:t>
      </w:r>
      <w:r w:rsidRPr="00CC68E6">
        <w:rPr>
          <w:rFonts w:ascii="Times New Roman" w:eastAsia="Times New Roman" w:hAnsi="Times New Roman"/>
          <w:b/>
          <w:bCs/>
          <w:sz w:val="24"/>
          <w:szCs w:val="24"/>
          <w:lang w:eastAsia="ru-RU"/>
        </w:rPr>
        <w:t>знать:</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географическое положение, столицы и характерные особенности изучаемых государств Евразии;</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границы, государственный строй и символику России;</w:t>
      </w:r>
    </w:p>
    <w:p w:rsidR="00CC68E6" w:rsidRPr="00CC68E6" w:rsidRDefault="00CC68E6" w:rsidP="00CC68E6">
      <w:pPr>
        <w:spacing w:after="0" w:line="240" w:lineRule="auto"/>
        <w:ind w:firstLine="708"/>
        <w:jc w:val="both"/>
        <w:rPr>
          <w:rFonts w:ascii="Times New Roman" w:eastAsia="Times New Roman" w:hAnsi="Times New Roman"/>
          <w:b/>
          <w:bCs/>
          <w:sz w:val="24"/>
          <w:szCs w:val="24"/>
          <w:lang w:eastAsia="ru-RU"/>
        </w:rPr>
      </w:pPr>
      <w:r w:rsidRPr="00CC68E6">
        <w:rPr>
          <w:rFonts w:ascii="Times New Roman" w:eastAsia="Times New Roman" w:hAnsi="Times New Roman"/>
          <w:sz w:val="24"/>
          <w:szCs w:val="24"/>
          <w:lang w:eastAsia="ru-RU"/>
        </w:rPr>
        <w:t>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стихийных бедствиях;</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медицинские учреждения и отделы социальной защиты в своей местности.</w:t>
      </w:r>
    </w:p>
    <w:p w:rsidR="00CC68E6" w:rsidRPr="00CC68E6" w:rsidRDefault="00CC68E6" w:rsidP="00CC68E6">
      <w:pPr>
        <w:spacing w:after="0" w:line="240" w:lineRule="auto"/>
        <w:jc w:val="both"/>
        <w:rPr>
          <w:rFonts w:ascii="Times New Roman" w:eastAsia="Times New Roman" w:hAnsi="Times New Roman"/>
          <w:b/>
          <w:bCs/>
          <w:sz w:val="24"/>
          <w:szCs w:val="24"/>
          <w:lang w:eastAsia="ru-RU"/>
        </w:rPr>
      </w:pPr>
      <w:r w:rsidRPr="00CC68E6">
        <w:rPr>
          <w:rFonts w:ascii="Times New Roman" w:eastAsia="Times New Roman" w:hAnsi="Times New Roman"/>
          <w:sz w:val="24"/>
          <w:szCs w:val="24"/>
          <w:lang w:eastAsia="ru-RU"/>
        </w:rPr>
        <w:t xml:space="preserve">Учащиеся должны </w:t>
      </w:r>
      <w:r w:rsidRPr="00CC68E6">
        <w:rPr>
          <w:rFonts w:ascii="Times New Roman" w:eastAsia="Times New Roman" w:hAnsi="Times New Roman"/>
          <w:b/>
          <w:bCs/>
          <w:sz w:val="24"/>
          <w:szCs w:val="24"/>
          <w:lang w:eastAsia="ru-RU"/>
        </w:rPr>
        <w:t>уметь:</w:t>
      </w:r>
    </w:p>
    <w:p w:rsidR="00CC68E6" w:rsidRPr="00CC68E6" w:rsidRDefault="00CC68E6" w:rsidP="00CC68E6">
      <w:pPr>
        <w:spacing w:after="0" w:line="240" w:lineRule="auto"/>
        <w:ind w:firstLine="708"/>
        <w:jc w:val="both"/>
        <w:rPr>
          <w:rFonts w:ascii="Times New Roman" w:eastAsia="Times New Roman" w:hAnsi="Times New Roman"/>
          <w:bCs/>
          <w:sz w:val="24"/>
          <w:szCs w:val="24"/>
          <w:lang w:eastAsia="ru-RU"/>
        </w:rPr>
      </w:pPr>
      <w:r w:rsidRPr="00CC68E6">
        <w:rPr>
          <w:rFonts w:ascii="Times New Roman" w:eastAsia="Times New Roman" w:hAnsi="Times New Roman"/>
          <w:bCs/>
          <w:sz w:val="24"/>
          <w:szCs w:val="24"/>
          <w:lang w:eastAsia="ru-RU"/>
        </w:rPr>
        <w:t>находить на политической карте Евразии изучаемые государства и их столицы;</w:t>
      </w:r>
    </w:p>
    <w:p w:rsidR="00CC68E6" w:rsidRPr="00CC68E6" w:rsidRDefault="00CC68E6" w:rsidP="00CC68E6">
      <w:pPr>
        <w:spacing w:after="0" w:line="240" w:lineRule="auto"/>
        <w:ind w:firstLine="708"/>
        <w:jc w:val="both"/>
        <w:rPr>
          <w:rFonts w:ascii="Times New Roman" w:eastAsia="Times New Roman" w:hAnsi="Times New Roman"/>
          <w:bCs/>
          <w:sz w:val="24"/>
          <w:szCs w:val="24"/>
          <w:lang w:eastAsia="ru-RU"/>
        </w:rPr>
      </w:pPr>
      <w:r w:rsidRPr="00CC68E6">
        <w:rPr>
          <w:rFonts w:ascii="Times New Roman" w:eastAsia="Times New Roman" w:hAnsi="Times New Roman"/>
          <w:bCs/>
          <w:sz w:val="24"/>
          <w:szCs w:val="24"/>
          <w:lang w:eastAsia="ru-RU"/>
        </w:rPr>
        <w:t>по иллюстрациям характерных достопримечательностей узнавать отдельные города Евразии;</w:t>
      </w:r>
    </w:p>
    <w:p w:rsidR="00CC68E6" w:rsidRPr="00CC68E6" w:rsidRDefault="00CC68E6" w:rsidP="00CC68E6">
      <w:pPr>
        <w:spacing w:after="0" w:line="240" w:lineRule="auto"/>
        <w:ind w:firstLine="708"/>
        <w:jc w:val="both"/>
        <w:rPr>
          <w:rFonts w:ascii="Times New Roman" w:eastAsia="Times New Roman" w:hAnsi="Times New Roman"/>
          <w:bCs/>
          <w:sz w:val="24"/>
          <w:szCs w:val="24"/>
          <w:lang w:eastAsia="ru-RU"/>
        </w:rPr>
      </w:pPr>
      <w:r w:rsidRPr="00CC68E6">
        <w:rPr>
          <w:rFonts w:ascii="Times New Roman" w:eastAsia="Times New Roman" w:hAnsi="Times New Roman"/>
          <w:bCs/>
          <w:sz w:val="24"/>
          <w:szCs w:val="24"/>
          <w:lang w:eastAsia="ru-RU"/>
        </w:rPr>
        <w:t>показывать Россию на политических картах мира и Евразии;</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находить свою местность на карте России (политико-административной, физической и карте природных зон);</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давать несложную характеристику природных условий и хозяйственных ресурсов своей местности, давать краткую историческую справку о прошлом своего края;</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называть и показывать на иллюстрациях изученные культурные и исторические памятники своей области;</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правильно вести себя в природе.</w:t>
      </w:r>
    </w:p>
    <w:p w:rsidR="00CC68E6" w:rsidRPr="00CC68E6" w:rsidRDefault="00CC68E6" w:rsidP="00CC68E6">
      <w:pPr>
        <w:spacing w:after="0" w:line="240" w:lineRule="auto"/>
        <w:jc w:val="both"/>
        <w:rPr>
          <w:rFonts w:ascii="Times New Roman" w:eastAsia="Times New Roman" w:hAnsi="Times New Roman"/>
          <w:sz w:val="24"/>
          <w:szCs w:val="24"/>
          <w:lang w:eastAsia="ru-RU"/>
        </w:rPr>
      </w:pPr>
    </w:p>
    <w:p w:rsidR="00CC68E6" w:rsidRPr="00CC68E6" w:rsidRDefault="00CC68E6" w:rsidP="00CC68E6">
      <w:pPr>
        <w:spacing w:after="0" w:line="240" w:lineRule="auto"/>
        <w:jc w:val="both"/>
        <w:rPr>
          <w:rFonts w:ascii="Times New Roman" w:eastAsia="Times New Roman" w:hAnsi="Times New Roman"/>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CC68E6">
        <w:rPr>
          <w:rFonts w:ascii="Times New Roman" w:eastAsia="Times New Roman" w:hAnsi="Times New Roman"/>
          <w:b/>
          <w:bCs/>
          <w:color w:val="000000"/>
          <w:sz w:val="24"/>
          <w:szCs w:val="24"/>
          <w:lang w:eastAsia="ru-RU"/>
        </w:rPr>
        <w:t xml:space="preserve">БИОЛОГИЯ </w:t>
      </w:r>
      <w:r w:rsidR="0000648C">
        <w:rPr>
          <w:rFonts w:ascii="Times New Roman" w:eastAsia="Times New Roman" w:hAnsi="Times New Roman"/>
          <w:bCs/>
          <w:color w:val="000000"/>
          <w:sz w:val="24"/>
          <w:szCs w:val="24"/>
          <w:lang w:eastAsia="ru-RU"/>
        </w:rPr>
        <w:t>(</w:t>
      </w:r>
      <w:r w:rsidR="009B7EFA">
        <w:rPr>
          <w:rFonts w:ascii="Times New Roman" w:eastAsia="Times New Roman" w:hAnsi="Times New Roman"/>
          <w:bCs/>
          <w:color w:val="000000"/>
          <w:sz w:val="24"/>
          <w:szCs w:val="24"/>
          <w:lang w:eastAsia="ru-RU"/>
        </w:rPr>
        <w:t>6</w:t>
      </w:r>
      <w:r w:rsidRPr="00CC68E6">
        <w:rPr>
          <w:rFonts w:ascii="Times New Roman" w:eastAsia="Times New Roman" w:hAnsi="Times New Roman"/>
          <w:bCs/>
          <w:color w:val="000000"/>
          <w:sz w:val="24"/>
          <w:szCs w:val="24"/>
          <w:lang w:eastAsia="ru-RU"/>
        </w:rPr>
        <w:t>—9 классы)</w:t>
      </w: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C68E6">
        <w:rPr>
          <w:rFonts w:ascii="Times New Roman" w:eastAsia="Times New Roman" w:hAnsi="Times New Roman"/>
          <w:b/>
          <w:color w:val="000000"/>
          <w:sz w:val="24"/>
          <w:szCs w:val="24"/>
          <w:lang w:eastAsia="ru-RU"/>
        </w:rPr>
        <w:t>Пояснительная записка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ab/>
        <w:t>Биология как учебный предмет разделы: «Неживая природа» (6 класс), «Растения, грибы, бактерии» (7 класс), «Животные» (8 класс) и «Человек» (9 класс).</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ab/>
        <w:t>По этим разделам предусматривается изучение элементарных сведений, доступных умственно отсталым школьникам, о живой и неживой природе, об организме человека и охране его здоровья.</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Основными задачами преподавания биологии являются:</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1)  сообщение учащимся знаний об основных элементах неживой природы (воде, воздухе, полезных ископаемых, почве) и живой природы (о строении и жизни растений и животных, а также об организме человека и его здоровье);</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2) формирование правильного понимания таких природных явлений, как дождь, снег, ветер, туман, осень, зима, весна, лето в жизни растений и животных;</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3)  проведение через весь курс экологического воспитания (рассмотрения окружающей природы как комплекса условий, не</w:t>
      </w:r>
      <w:r w:rsidRPr="00CC68E6">
        <w:rPr>
          <w:rFonts w:ascii="Times New Roman" w:eastAsia="Times New Roman" w:hAnsi="Times New Roman"/>
          <w:color w:val="000000"/>
          <w:sz w:val="24"/>
          <w:szCs w:val="24"/>
          <w:lang w:eastAsia="ru-RU"/>
        </w:rPr>
        <w:softHyphen/>
        <w:t>обходимых для жизни всех растений, грибов, животных и людей), бережного отношения к природе;</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4) первоначальное ознакомление с приемами выращивания некоторых растений (комнатных и на школьном участке) и ухода за ними; с некоторыми животными, которых можно содержать дома или в школьном уголке природы;</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lastRenderedPageBreak/>
        <w:t>5) привитие навыков, способствующих сохранению и укреплению здоровья человека.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ab/>
        <w:t>Преподавание биологии в коррекционной школе 8 вида должно быть направлено на коррекцию недостатков умственного развития учащихся. В процессе знакомства с живой и неживой природой необходимо развивать у учащихся наблюдательность, речь и мышление, учить устанавливать простейшие причинно-следственные отношения и взаимозависимость живых организмов между собой и с неживой природой, взаимосвязи человека с живой и неживой природой, влияние на нее.</w:t>
      </w:r>
    </w:p>
    <w:p w:rsidR="00CC68E6" w:rsidRPr="002B4292" w:rsidRDefault="00CC68E6" w:rsidP="002B4292">
      <w:pPr>
        <w:spacing w:after="0" w:line="240" w:lineRule="auto"/>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ab/>
        <w:t>В 6 классе программа призвана дать учащимся основные знания по неживой природе; сформировать представление о мире, который окружает человека.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ab/>
        <w:t>В 8 классе учащиеся знакомятся с многообразием животного мира и образом жизни некоторых животных; получают сведения о внешнем и внутреннем строении их организма и приспособленности животных к условиям их жизни.</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ab/>
        <w:t>В программе 9 класса предусматривается сообщение элементарных сведений о строении и жизнедеятельности основных органов и в целом всего организма человека. Учащиеся знакомятся с ним и с теми условиями, которые благоприятствуют или вредят нормальной его жизнедеятельности. В связи с изучением организма человека учащимся сообщаются сведения о том, как важно правильно питаться, соблюдать требования гигиены, как уберечь себя от заразных болезней; какой вред здоровью наносят курение, употребление спиртных напитков и наркотиков, а также токсикомания.</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ab/>
        <w:t>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ab/>
        <w:t>Для проведения занятий по естествознанию необходимо иметь соответствующее оборудование и наглядные пособия. Кроме измерительных приборов и различной химической посуды, которые требуются для демонстрации опытов, нужно иметь образцы полезных ископаемых, различных почв, влажные препараты, скелеты животных и человека, а также в достаточном количестве раздаточный материал.</w:t>
      </w:r>
    </w:p>
    <w:p w:rsidR="00CC68E6" w:rsidRPr="00CC68E6" w:rsidRDefault="00CC68E6" w:rsidP="00CC68E6">
      <w:pPr>
        <w:spacing w:after="0" w:line="240" w:lineRule="auto"/>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ab/>
        <w:t>Все учебные занятия следует проводить в специально оборудованном кабинете биологии.</w:t>
      </w: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C68E6">
        <w:rPr>
          <w:rFonts w:ascii="Times New Roman" w:eastAsia="Times New Roman" w:hAnsi="Times New Roman"/>
          <w:b/>
          <w:sz w:val="24"/>
          <w:szCs w:val="24"/>
          <w:lang w:eastAsia="ru-RU"/>
        </w:rPr>
        <w:t>СОДЕРЖАНИЕ ПРОГРАММЫ</w:t>
      </w: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CC68E6">
        <w:rPr>
          <w:rFonts w:ascii="Times New Roman" w:eastAsia="Times New Roman" w:hAnsi="Times New Roman"/>
          <w:b/>
          <w:sz w:val="24"/>
          <w:szCs w:val="24"/>
          <w:lang w:eastAsia="ru-RU"/>
        </w:rPr>
        <w:t>6 класс</w:t>
      </w:r>
      <w:r w:rsidRPr="00CC68E6">
        <w:rPr>
          <w:rFonts w:ascii="Times New Roman" w:eastAsia="Times New Roman" w:hAnsi="Times New Roman"/>
          <w:bCs/>
          <w:color w:val="000000"/>
          <w:sz w:val="24"/>
          <w:szCs w:val="24"/>
          <w:lang w:eastAsia="ru-RU"/>
        </w:rPr>
        <w:t xml:space="preserve"> (2 часа в неделю)</w:t>
      </w:r>
    </w:p>
    <w:p w:rsidR="00CC68E6" w:rsidRPr="00CC68E6" w:rsidRDefault="00CC68E6" w:rsidP="00CC68E6">
      <w:pPr>
        <w:spacing w:after="0" w:line="240" w:lineRule="auto"/>
        <w:jc w:val="center"/>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 xml:space="preserve">НЕЖИВАЯ ПРИРОДА </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 xml:space="preserve">Природа </w:t>
      </w:r>
    </w:p>
    <w:p w:rsidR="00CC68E6" w:rsidRPr="00CC68E6" w:rsidRDefault="00CC68E6" w:rsidP="00CC68E6">
      <w:pPr>
        <w:spacing w:after="0" w:line="240" w:lineRule="auto"/>
        <w:ind w:firstLine="709"/>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Живая и неживая природа. Предметы и явления неживой природы. Изменения в природе. Твердые тела, жидкости и газы. Превращение твердых тел в жидкости, жидкостей в газы. Наблюдение этих явлений в природе. Для чего нужно изучать неживую природу.</w:t>
      </w:r>
    </w:p>
    <w:p w:rsidR="00CC68E6" w:rsidRPr="00CC68E6" w:rsidRDefault="00CC68E6" w:rsidP="00CC68E6">
      <w:pPr>
        <w:spacing w:after="0" w:line="240" w:lineRule="auto"/>
        <w:rPr>
          <w:rFonts w:ascii="Times New Roman" w:eastAsia="Times New Roman" w:hAnsi="Times New Roman"/>
          <w:b/>
          <w:bCs/>
          <w:sz w:val="24"/>
          <w:szCs w:val="24"/>
          <w:lang w:eastAsia="ru-RU"/>
        </w:rPr>
      </w:pP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Вода</w:t>
      </w:r>
    </w:p>
    <w:p w:rsidR="00CC68E6" w:rsidRPr="00CC68E6" w:rsidRDefault="00CC68E6" w:rsidP="00CC68E6">
      <w:pPr>
        <w:spacing w:after="0" w:line="240" w:lineRule="auto"/>
        <w:ind w:firstLine="709"/>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Вода в природе. Свойства воды: непостоянство формы; текучесть; расширение при нагревании и сжатие при охлаждении. Три состояния воды. Способность воды растворять некоторые твердые вещества (соль, сахар и др.). Растворимые и нерастворимые вещества. Прозрачная и мутная вода. Очистка мутной воды. Растворы в природе: минеральная и морская вода. Питьевая вода. Учёт и использование свойств воды. Использование воды в быту, промышленности и сельском хозяйстве. Бережное отношение к воде. Охрана воды.</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Демонстрация опытов</w:t>
      </w:r>
    </w:p>
    <w:p w:rsidR="00CC68E6" w:rsidRPr="00CC68E6" w:rsidRDefault="00CC68E6" w:rsidP="0018452D">
      <w:pPr>
        <w:widowControl w:val="0"/>
        <w:numPr>
          <w:ilvl w:val="0"/>
          <w:numId w:val="112"/>
        </w:num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Расширение воды при нагревании и сжатие при охлаждении.</w:t>
      </w:r>
    </w:p>
    <w:p w:rsidR="00CC68E6" w:rsidRPr="00CC68E6" w:rsidRDefault="00CC68E6" w:rsidP="0018452D">
      <w:pPr>
        <w:widowControl w:val="0"/>
        <w:numPr>
          <w:ilvl w:val="0"/>
          <w:numId w:val="112"/>
        </w:num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Растворение соли, сахара в воде.</w:t>
      </w:r>
    </w:p>
    <w:p w:rsidR="00CC68E6" w:rsidRPr="00CC68E6" w:rsidRDefault="00CC68E6" w:rsidP="0018452D">
      <w:pPr>
        <w:widowControl w:val="0"/>
        <w:numPr>
          <w:ilvl w:val="0"/>
          <w:numId w:val="112"/>
        </w:num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Очистка мутной воды.</w:t>
      </w:r>
    </w:p>
    <w:p w:rsidR="00CC68E6" w:rsidRPr="00CC68E6" w:rsidRDefault="00CC68E6" w:rsidP="0018452D">
      <w:pPr>
        <w:widowControl w:val="0"/>
        <w:numPr>
          <w:ilvl w:val="0"/>
          <w:numId w:val="112"/>
        </w:num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Выпаривание солей из питьевой, минеральной и морской воды.</w:t>
      </w:r>
    </w:p>
    <w:p w:rsidR="00CC68E6" w:rsidRPr="00CC68E6" w:rsidRDefault="00CC68E6" w:rsidP="0018452D">
      <w:pPr>
        <w:widowControl w:val="0"/>
        <w:numPr>
          <w:ilvl w:val="0"/>
          <w:numId w:val="112"/>
        </w:num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lastRenderedPageBreak/>
        <w:t>Определение текучести воды.</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Практические работы</w:t>
      </w:r>
    </w:p>
    <w:p w:rsidR="00CC68E6" w:rsidRPr="00CC68E6" w:rsidRDefault="00CC68E6" w:rsidP="00CC68E6">
      <w:pPr>
        <w:spacing w:after="0" w:line="240" w:lineRule="auto"/>
        <w:ind w:firstLine="709"/>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Измерение температуры питьевой холодной воды, горячей и теплой воды, используемой для мытья посуды и других целей.</w:t>
      </w:r>
    </w:p>
    <w:p w:rsidR="00CC68E6" w:rsidRPr="00CC68E6" w:rsidRDefault="00CC68E6" w:rsidP="00CC68E6">
      <w:pPr>
        <w:spacing w:after="0" w:line="240" w:lineRule="auto"/>
        <w:rPr>
          <w:rFonts w:ascii="Times New Roman" w:eastAsia="Times New Roman" w:hAnsi="Times New Roman"/>
          <w:b/>
          <w:bCs/>
          <w:sz w:val="24"/>
          <w:szCs w:val="24"/>
          <w:lang w:eastAsia="ru-RU"/>
        </w:rPr>
      </w:pP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 xml:space="preserve">Воздух </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Свойства воздуха</w:t>
      </w:r>
      <w:r w:rsidRPr="00CC68E6">
        <w:rPr>
          <w:rFonts w:ascii="Times New Roman" w:eastAsia="Times New Roman" w:hAnsi="Times New Roman"/>
          <w:sz w:val="24"/>
          <w:szCs w:val="24"/>
          <w:lang w:eastAsia="ru-RU"/>
        </w:rPr>
        <w:t>: прозрачный, бесцветный, упругий. Использование упругости воздуха. Плохая теплопроводность воздуха. Использование этого свойства воздуха в быту.</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Состав воздуха</w:t>
      </w:r>
      <w:r w:rsidRPr="00CC68E6">
        <w:rPr>
          <w:rFonts w:ascii="Times New Roman" w:eastAsia="Times New Roman" w:hAnsi="Times New Roman"/>
          <w:sz w:val="24"/>
          <w:szCs w:val="24"/>
          <w:lang w:eastAsia="ru-RU"/>
        </w:rPr>
        <w:t xml:space="preserve">: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Углекислый газ и его свойство не поддерживать горение. Применение углекислого газа при тушении пожара. Чистый и загрязненный воздух. Примеси в воздухе (водяной пар, дым, пыль). Борьба за чистоту воздуха.</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Демонстрация опытов</w:t>
      </w:r>
    </w:p>
    <w:p w:rsidR="00CC68E6" w:rsidRPr="00CC68E6" w:rsidRDefault="00CC68E6" w:rsidP="0018452D">
      <w:pPr>
        <w:widowControl w:val="0"/>
        <w:numPr>
          <w:ilvl w:val="0"/>
          <w:numId w:val="113"/>
        </w:num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Обнаружение воздуха в пористых телах (сахар, сухарь, уголь, почва).</w:t>
      </w:r>
    </w:p>
    <w:p w:rsidR="00CC68E6" w:rsidRPr="00CC68E6" w:rsidRDefault="00CC68E6" w:rsidP="0018452D">
      <w:pPr>
        <w:widowControl w:val="0"/>
        <w:numPr>
          <w:ilvl w:val="0"/>
          <w:numId w:val="113"/>
        </w:num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Объём воздуха в какой-либо ёмкости.</w:t>
      </w:r>
    </w:p>
    <w:p w:rsidR="00CC68E6" w:rsidRPr="00CC68E6" w:rsidRDefault="00CC68E6" w:rsidP="0018452D">
      <w:pPr>
        <w:widowControl w:val="0"/>
        <w:numPr>
          <w:ilvl w:val="0"/>
          <w:numId w:val="113"/>
        </w:num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Упругость воздуха.</w:t>
      </w:r>
    </w:p>
    <w:p w:rsidR="00CC68E6" w:rsidRPr="00CC68E6" w:rsidRDefault="00CC68E6" w:rsidP="0018452D">
      <w:pPr>
        <w:widowControl w:val="0"/>
        <w:numPr>
          <w:ilvl w:val="0"/>
          <w:numId w:val="113"/>
        </w:num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Воздух — плохой проводник тепла.</w:t>
      </w:r>
    </w:p>
    <w:p w:rsidR="00CC68E6" w:rsidRPr="00CC68E6" w:rsidRDefault="00CC68E6" w:rsidP="0018452D">
      <w:pPr>
        <w:widowControl w:val="0"/>
        <w:numPr>
          <w:ilvl w:val="0"/>
          <w:numId w:val="113"/>
        </w:num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Расширение воздуха при нагревании и сжатие при охлаждении.</w:t>
      </w:r>
    </w:p>
    <w:p w:rsidR="00CC68E6" w:rsidRPr="00CC68E6" w:rsidRDefault="00CC68E6" w:rsidP="0018452D">
      <w:pPr>
        <w:widowControl w:val="0"/>
        <w:numPr>
          <w:ilvl w:val="0"/>
          <w:numId w:val="113"/>
        </w:num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Движение воздуха из теплой комнаты в холодную и холодного в тёплую (циркуляция). Наблюдение за отклонением пламени свечи.</w:t>
      </w:r>
    </w:p>
    <w:p w:rsidR="00CC68E6" w:rsidRPr="00CC68E6" w:rsidRDefault="00CC68E6" w:rsidP="00CC68E6">
      <w:pPr>
        <w:spacing w:after="0" w:line="240" w:lineRule="auto"/>
        <w:rPr>
          <w:rFonts w:ascii="Times New Roman" w:eastAsia="Times New Roman" w:hAnsi="Times New Roman"/>
          <w:b/>
          <w:bCs/>
          <w:sz w:val="24"/>
          <w:szCs w:val="24"/>
          <w:lang w:eastAsia="ru-RU"/>
        </w:rPr>
      </w:pP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 xml:space="preserve">Полезные ископаемые </w:t>
      </w:r>
    </w:p>
    <w:p w:rsidR="00CC68E6" w:rsidRPr="00CC68E6" w:rsidRDefault="00CC68E6" w:rsidP="00CC68E6">
      <w:pPr>
        <w:spacing w:after="0" w:line="240" w:lineRule="auto"/>
        <w:jc w:val="both"/>
        <w:rPr>
          <w:rFonts w:ascii="Times New Roman" w:eastAsia="Times New Roman" w:hAnsi="Times New Roman"/>
          <w:i/>
          <w:iCs/>
          <w:sz w:val="24"/>
          <w:szCs w:val="24"/>
          <w:lang w:eastAsia="ru-RU"/>
        </w:rPr>
      </w:pPr>
      <w:r w:rsidRPr="00CC68E6">
        <w:rPr>
          <w:rFonts w:ascii="Times New Roman" w:eastAsia="Times New Roman" w:hAnsi="Times New Roman"/>
          <w:i/>
          <w:iCs/>
          <w:sz w:val="24"/>
          <w:szCs w:val="24"/>
          <w:lang w:eastAsia="ru-RU"/>
        </w:rPr>
        <w:t xml:space="preserve">Полезные ископаемые и их значение. </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i/>
          <w:iCs/>
          <w:sz w:val="24"/>
          <w:szCs w:val="24"/>
          <w:lang w:eastAsia="ru-RU"/>
        </w:rPr>
        <w:t>Полезные ископаемые, используемые в качестве строительных материалов: г</w:t>
      </w:r>
      <w:r w:rsidRPr="00CC68E6">
        <w:rPr>
          <w:rFonts w:ascii="Times New Roman" w:eastAsia="Times New Roman" w:hAnsi="Times New Roman"/>
          <w:sz w:val="24"/>
          <w:szCs w:val="24"/>
          <w:lang w:eastAsia="ru-RU"/>
        </w:rPr>
        <w:t>ранит, известняк, песок, глина.</w:t>
      </w:r>
    </w:p>
    <w:p w:rsidR="00CC68E6" w:rsidRPr="00CC68E6" w:rsidRDefault="00CC68E6" w:rsidP="00CC68E6">
      <w:pPr>
        <w:spacing w:after="0" w:line="240" w:lineRule="auto"/>
        <w:jc w:val="both"/>
        <w:rPr>
          <w:rFonts w:ascii="Times New Roman" w:eastAsia="Times New Roman" w:hAnsi="Times New Roman"/>
          <w:sz w:val="24"/>
          <w:szCs w:val="24"/>
          <w:lang w:eastAsia="ru-RU"/>
        </w:rPr>
      </w:pPr>
    </w:p>
    <w:p w:rsidR="00CC68E6" w:rsidRPr="00CC68E6" w:rsidRDefault="00CC68E6" w:rsidP="00CC68E6">
      <w:pPr>
        <w:spacing w:after="0" w:line="240" w:lineRule="auto"/>
        <w:jc w:val="both"/>
        <w:rPr>
          <w:rFonts w:ascii="Times New Roman" w:eastAsia="Times New Roman" w:hAnsi="Times New Roman"/>
          <w:i/>
          <w:iCs/>
          <w:sz w:val="24"/>
          <w:szCs w:val="24"/>
          <w:lang w:eastAsia="ru-RU"/>
        </w:rPr>
      </w:pPr>
      <w:r w:rsidRPr="00CC68E6">
        <w:rPr>
          <w:rFonts w:ascii="Times New Roman" w:eastAsia="Times New Roman" w:hAnsi="Times New Roman"/>
          <w:i/>
          <w:iCs/>
          <w:sz w:val="24"/>
          <w:szCs w:val="24"/>
          <w:lang w:eastAsia="ru-RU"/>
        </w:rPr>
        <w:t>Горючие полезные ископаемые.</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i/>
          <w:sz w:val="24"/>
          <w:szCs w:val="24"/>
          <w:lang w:eastAsia="ru-RU"/>
        </w:rPr>
        <w:t>Торф.</w:t>
      </w:r>
      <w:r w:rsidRPr="00CC68E6">
        <w:rPr>
          <w:rFonts w:ascii="Times New Roman" w:eastAsia="Times New Roman" w:hAnsi="Times New Roman"/>
          <w:sz w:val="24"/>
          <w:szCs w:val="24"/>
          <w:lang w:eastAsia="ru-RU"/>
        </w:rPr>
        <w:t xml:space="preserve"> Внешний вид и свойства торфа: коричневый цвет, хорошо впитывает воду, горит. Образование торфа, добыча и использование.</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i/>
          <w:sz w:val="24"/>
          <w:szCs w:val="24"/>
          <w:lang w:eastAsia="ru-RU"/>
        </w:rPr>
        <w:t>Каменный уголь</w:t>
      </w:r>
      <w:r w:rsidRPr="00CC68E6">
        <w:rPr>
          <w:rFonts w:ascii="Times New Roman" w:eastAsia="Times New Roman" w:hAnsi="Times New Roman"/>
          <w:sz w:val="24"/>
          <w:szCs w:val="24"/>
          <w:lang w:eastAsia="ru-RU"/>
        </w:rPr>
        <w:t>. Внешний вид и свойства каменного угля: цвет, блеск, горючесть, твердость, хрупкость. Добыча и использование.</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i/>
          <w:sz w:val="24"/>
          <w:szCs w:val="24"/>
          <w:lang w:eastAsia="ru-RU"/>
        </w:rPr>
        <w:t>Нефть</w:t>
      </w:r>
      <w:r w:rsidRPr="00CC68E6">
        <w:rPr>
          <w:rFonts w:ascii="Times New Roman" w:eastAsia="Times New Roman" w:hAnsi="Times New Roman"/>
          <w:sz w:val="24"/>
          <w:szCs w:val="24"/>
          <w:lang w:eastAsia="ru-RU"/>
        </w:rPr>
        <w:t>. Внешний вид и свойства нефти: цвет и запах, маслянистость, текучесть, горючесть. Добыча нефти. Продукты переработки нефти: бензин, керосин и другие материалы.</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i/>
          <w:sz w:val="24"/>
          <w:szCs w:val="24"/>
          <w:lang w:eastAsia="ru-RU"/>
        </w:rPr>
        <w:t>Природный газ</w:t>
      </w:r>
      <w:r w:rsidRPr="00CC68E6">
        <w:rPr>
          <w:rFonts w:ascii="Times New Roman" w:eastAsia="Times New Roman" w:hAnsi="Times New Roman"/>
          <w:sz w:val="24"/>
          <w:szCs w:val="24"/>
          <w:lang w:eastAsia="ru-RU"/>
        </w:rPr>
        <w:t>. Свойства газа: бесцветность, запах, горючесть. Добыча и использование. Правила обращения с газом в быту.</w:t>
      </w:r>
    </w:p>
    <w:p w:rsidR="00CC68E6" w:rsidRPr="00CC68E6" w:rsidRDefault="00CC68E6" w:rsidP="00CC68E6">
      <w:pPr>
        <w:spacing w:after="0" w:line="240" w:lineRule="auto"/>
        <w:ind w:firstLine="708"/>
        <w:jc w:val="both"/>
        <w:rPr>
          <w:rFonts w:ascii="Times New Roman" w:eastAsia="Times New Roman" w:hAnsi="Times New Roman"/>
          <w:iCs/>
          <w:sz w:val="24"/>
          <w:szCs w:val="24"/>
          <w:lang w:eastAsia="ru-RU"/>
        </w:rPr>
      </w:pPr>
      <w:r w:rsidRPr="00CC68E6">
        <w:rPr>
          <w:rFonts w:ascii="Times New Roman" w:eastAsia="Times New Roman" w:hAnsi="Times New Roman"/>
          <w:i/>
          <w:iCs/>
          <w:sz w:val="24"/>
          <w:szCs w:val="24"/>
          <w:lang w:eastAsia="ru-RU"/>
        </w:rPr>
        <w:t>Полезные ископаемые, которые используются для получения минеральных удобрений.</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i/>
          <w:sz w:val="24"/>
          <w:szCs w:val="24"/>
          <w:lang w:eastAsia="ru-RU"/>
        </w:rPr>
        <w:t>Калийная соль</w:t>
      </w:r>
      <w:r w:rsidRPr="00CC68E6">
        <w:rPr>
          <w:rFonts w:ascii="Times New Roman" w:eastAsia="Times New Roman" w:hAnsi="Times New Roman"/>
          <w:sz w:val="24"/>
          <w:szCs w:val="24"/>
          <w:lang w:eastAsia="ru-RU"/>
        </w:rPr>
        <w:t>. Внешний вид и свойства: цвет, растворимость в воде. Добыча и использование.</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i/>
          <w:iCs/>
          <w:sz w:val="24"/>
          <w:szCs w:val="24"/>
          <w:lang w:eastAsia="ru-RU"/>
        </w:rPr>
        <w:t>Полезные ископаемые, используемые для получения металлов (</w:t>
      </w:r>
      <w:r w:rsidRPr="00CC68E6">
        <w:rPr>
          <w:rFonts w:ascii="Times New Roman" w:eastAsia="Times New Roman" w:hAnsi="Times New Roman"/>
          <w:sz w:val="24"/>
          <w:szCs w:val="24"/>
          <w:lang w:eastAsia="ru-RU"/>
        </w:rPr>
        <w:t>железная и медная руды и др.), их внешний вид и свойства.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lastRenderedPageBreak/>
        <w:tab/>
        <w:t>Получение чёрных и цветных металлов их металлических руд (чугуна, стали, меди и др.)</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Демонстрация опытов</w:t>
      </w:r>
    </w:p>
    <w:p w:rsidR="00CC68E6" w:rsidRPr="00CC68E6" w:rsidRDefault="00CC68E6" w:rsidP="0018452D">
      <w:pPr>
        <w:widowControl w:val="0"/>
        <w:numPr>
          <w:ilvl w:val="0"/>
          <w:numId w:val="114"/>
        </w:num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Определение некоторых свойств горючих полезных ископаемых: влагоемкости торфа и хрупкости каменного угля.</w:t>
      </w:r>
    </w:p>
    <w:p w:rsidR="00CC68E6" w:rsidRPr="00CC68E6" w:rsidRDefault="00CC68E6" w:rsidP="0018452D">
      <w:pPr>
        <w:widowControl w:val="0"/>
        <w:numPr>
          <w:ilvl w:val="0"/>
          <w:numId w:val="114"/>
        </w:num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Определение растворимости калийной соли.</w:t>
      </w:r>
    </w:p>
    <w:p w:rsidR="00CC68E6" w:rsidRPr="00CC68E6" w:rsidRDefault="00CC68E6" w:rsidP="0018452D">
      <w:pPr>
        <w:widowControl w:val="0"/>
        <w:numPr>
          <w:ilvl w:val="0"/>
          <w:numId w:val="114"/>
        </w:numPr>
        <w:spacing w:after="0" w:line="240" w:lineRule="auto"/>
        <w:jc w:val="both"/>
        <w:rPr>
          <w:rFonts w:ascii="Times New Roman" w:eastAsia="Times New Roman" w:hAnsi="Times New Roman"/>
          <w:sz w:val="24"/>
          <w:szCs w:val="24"/>
          <w:lang w:eastAsia="ru-RU"/>
        </w:rPr>
      </w:pP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Практическая работа</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Распознавание черных и цветных металлов по образцам и различным изделиям из этих металлов.</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Наблюдение</w:t>
      </w:r>
      <w:r w:rsidRPr="00CC68E6">
        <w:rPr>
          <w:rFonts w:ascii="Times New Roman" w:eastAsia="Times New Roman" w:hAnsi="Times New Roman"/>
          <w:sz w:val="24"/>
          <w:szCs w:val="24"/>
          <w:lang w:eastAsia="ru-RU"/>
        </w:rPr>
        <w:t xml:space="preserve"> за сгоранием каменного угля и других горючих полезных ископаемых (в топках, печах, плитах).</w:t>
      </w:r>
    </w:p>
    <w:p w:rsidR="00CC68E6" w:rsidRPr="00CC68E6" w:rsidRDefault="00CC68E6" w:rsidP="00CC68E6">
      <w:pPr>
        <w:spacing w:after="0" w:line="240" w:lineRule="auto"/>
        <w:ind w:firstLine="708"/>
        <w:jc w:val="both"/>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Экскурсии:</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 в краеведческий музей;</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 (по возможности) к местам добычи и переработки полезных ископаемых (в зависимости от местных условий).</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 xml:space="preserve">Почва </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Почва</w:t>
      </w:r>
      <w:r w:rsidRPr="00CC68E6">
        <w:rPr>
          <w:rFonts w:ascii="Times New Roman" w:eastAsia="Times New Roman" w:hAnsi="Times New Roman"/>
          <w:sz w:val="24"/>
          <w:szCs w:val="24"/>
          <w:lang w:eastAsia="ru-RU"/>
        </w:rPr>
        <w:t> — верхний и плодородный слой земли. Как образуется почва.</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Состав почвы</w:t>
      </w:r>
      <w:r w:rsidRPr="00CC68E6">
        <w:rPr>
          <w:rFonts w:ascii="Times New Roman" w:eastAsia="Times New Roman" w:hAnsi="Times New Roman"/>
          <w:sz w:val="24"/>
          <w:szCs w:val="24"/>
          <w:lang w:eastAsia="ru-RU"/>
        </w:rPr>
        <w:t>: перегной, глина, песок, вода, минеральные соли, воздух.</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Минеральная и органическая части почвы. Перегной — органическая часть почвы. Глина, песок и минеральные вещества — минеральная часть почвы.</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 xml:space="preserve">Песчаные и глинистые почвы. </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 xml:space="preserve">Водные свойства песчаных и глинистых почв: способность впитывать воду, пропускать ее и удерживать. </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 xml:space="preserve">Сравнение песка и песчаных почв по водным свойствам. Сравнение глины и глинистых почв по водным свойствам. </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Основное свойство почвы —</w:t>
      </w:r>
      <w:r w:rsidRPr="00CC68E6">
        <w:rPr>
          <w:rFonts w:ascii="Times New Roman" w:eastAsia="Times New Roman" w:hAnsi="Times New Roman"/>
          <w:i/>
          <w:sz w:val="24"/>
          <w:szCs w:val="24"/>
          <w:lang w:eastAsia="ru-RU"/>
        </w:rPr>
        <w:t xml:space="preserve"> плодородие</w:t>
      </w:r>
      <w:r w:rsidRPr="00CC68E6">
        <w:rPr>
          <w:rFonts w:ascii="Times New Roman" w:eastAsia="Times New Roman" w:hAnsi="Times New Roman"/>
          <w:sz w:val="24"/>
          <w:szCs w:val="24"/>
          <w:lang w:eastAsia="ru-RU"/>
        </w:rPr>
        <w:t xml:space="preserve">. </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Местные типы почв: название, краткая характеристика.</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Обработка почвы</w:t>
      </w:r>
      <w:r w:rsidRPr="00CC68E6">
        <w:rPr>
          <w:rFonts w:ascii="Times New Roman" w:eastAsia="Times New Roman" w:hAnsi="Times New Roman"/>
          <w:sz w:val="24"/>
          <w:szCs w:val="24"/>
          <w:lang w:eastAsia="ru-RU"/>
        </w:rPr>
        <w:t>: вспашка, боронование. Значение почвы в народном хозяйстве. Охрана почв.</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Демонстрация опытов</w:t>
      </w:r>
    </w:p>
    <w:p w:rsidR="00CC68E6" w:rsidRPr="00CC68E6" w:rsidRDefault="00CC68E6" w:rsidP="0018452D">
      <w:pPr>
        <w:widowControl w:val="0"/>
        <w:numPr>
          <w:ilvl w:val="0"/>
          <w:numId w:val="115"/>
        </w:num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Выделение воздуха и воды из почвы.</w:t>
      </w:r>
    </w:p>
    <w:p w:rsidR="00CC68E6" w:rsidRPr="00CC68E6" w:rsidRDefault="00CC68E6" w:rsidP="0018452D">
      <w:pPr>
        <w:widowControl w:val="0"/>
        <w:numPr>
          <w:ilvl w:val="0"/>
          <w:numId w:val="115"/>
        </w:num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Обнаружение в почве песка и глины.</w:t>
      </w:r>
    </w:p>
    <w:p w:rsidR="00CC68E6" w:rsidRPr="00CC68E6" w:rsidRDefault="00CC68E6" w:rsidP="0018452D">
      <w:pPr>
        <w:widowControl w:val="0"/>
        <w:numPr>
          <w:ilvl w:val="0"/>
          <w:numId w:val="115"/>
        </w:num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Выпаривание минеральных солей из водной вытяжки.</w:t>
      </w:r>
    </w:p>
    <w:p w:rsidR="00CC68E6" w:rsidRPr="00CC68E6" w:rsidRDefault="00CC68E6" w:rsidP="0018452D">
      <w:pPr>
        <w:widowControl w:val="0"/>
        <w:numPr>
          <w:ilvl w:val="0"/>
          <w:numId w:val="115"/>
        </w:num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Определение способности песчаных и глинистых почв впитывать воду и пропускать ее.</w:t>
      </w:r>
    </w:p>
    <w:p w:rsidR="00CC68E6" w:rsidRPr="00CC68E6" w:rsidRDefault="00CC68E6" w:rsidP="00CC68E6">
      <w:pPr>
        <w:spacing w:after="0" w:line="240" w:lineRule="auto"/>
        <w:jc w:val="both"/>
        <w:rPr>
          <w:rFonts w:ascii="Times New Roman" w:eastAsia="Times New Roman" w:hAnsi="Times New Roman"/>
          <w:sz w:val="24"/>
          <w:szCs w:val="24"/>
          <w:lang w:eastAsia="ru-RU"/>
        </w:rPr>
      </w:pP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Практическая работа:</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 различение песчаных и глинистых почв. Обработка почвы на пришкольном учебно-опытном участке: вскапывание и боронование лопатой и граблями, вскапывание приствольных кругов деревьев и кустарников, рыхление почвы мотыгами.</w:t>
      </w:r>
    </w:p>
    <w:p w:rsidR="00CC68E6" w:rsidRPr="00CC68E6" w:rsidRDefault="00CC68E6" w:rsidP="00CC68E6">
      <w:pPr>
        <w:spacing w:after="0" w:line="240" w:lineRule="auto"/>
        <w:jc w:val="both"/>
        <w:rPr>
          <w:rFonts w:ascii="Times New Roman" w:eastAsia="Times New Roman" w:hAnsi="Times New Roman"/>
          <w:sz w:val="24"/>
          <w:szCs w:val="24"/>
          <w:lang w:eastAsia="ru-RU"/>
        </w:rPr>
      </w:pPr>
    </w:p>
    <w:p w:rsidR="00CC68E6" w:rsidRPr="00CC68E6" w:rsidRDefault="00CC68E6" w:rsidP="00CC68E6">
      <w:pPr>
        <w:spacing w:after="0" w:line="240" w:lineRule="auto"/>
        <w:jc w:val="both"/>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Экскурсия:</w:t>
      </w:r>
    </w:p>
    <w:p w:rsidR="00CC68E6" w:rsidRPr="00CC68E6" w:rsidRDefault="00CC68E6" w:rsidP="00CC68E6">
      <w:p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bCs/>
          <w:sz w:val="24"/>
          <w:szCs w:val="24"/>
          <w:lang w:eastAsia="ru-RU"/>
        </w:rPr>
        <w:t xml:space="preserve">- </w:t>
      </w:r>
      <w:r w:rsidRPr="00CC68E6">
        <w:rPr>
          <w:rFonts w:ascii="Times New Roman" w:eastAsia="Times New Roman" w:hAnsi="Times New Roman"/>
          <w:sz w:val="24"/>
          <w:szCs w:val="24"/>
          <w:lang w:eastAsia="ru-RU"/>
        </w:rPr>
        <w:t>к почвенным обнажениям или выполнение почвенного разреза.</w:t>
      </w:r>
    </w:p>
    <w:p w:rsidR="00CC68E6" w:rsidRPr="00CC68E6" w:rsidRDefault="00CC68E6" w:rsidP="00CC68E6">
      <w:pPr>
        <w:spacing w:after="0" w:line="240" w:lineRule="auto"/>
        <w:rPr>
          <w:rFonts w:ascii="Times New Roman" w:eastAsia="Times New Roman" w:hAnsi="Times New Roman"/>
          <w:b/>
          <w:bCs/>
          <w:sz w:val="24"/>
          <w:szCs w:val="24"/>
          <w:lang w:eastAsia="ru-RU"/>
        </w:rPr>
      </w:pPr>
      <w:r w:rsidRPr="00CC68E6">
        <w:rPr>
          <w:rFonts w:ascii="Times New Roman" w:eastAsia="Times New Roman" w:hAnsi="Times New Roman"/>
          <w:b/>
          <w:bCs/>
          <w:sz w:val="24"/>
          <w:szCs w:val="24"/>
          <w:lang w:eastAsia="ru-RU"/>
        </w:rPr>
        <w:t>Повторение</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CC68E6">
        <w:rPr>
          <w:rFonts w:ascii="Times New Roman" w:eastAsia="Times New Roman" w:hAnsi="Times New Roman"/>
          <w:b/>
          <w:bCs/>
          <w:color w:val="000000"/>
          <w:sz w:val="24"/>
          <w:szCs w:val="24"/>
          <w:lang w:eastAsia="ru-RU"/>
        </w:rPr>
        <w:t>Основные требования к знаниям и умениям учащихся</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bCs/>
          <w:color w:val="000000"/>
          <w:sz w:val="24"/>
          <w:szCs w:val="24"/>
          <w:lang w:eastAsia="ru-RU"/>
        </w:rPr>
        <w:t xml:space="preserve"> </w:t>
      </w:r>
      <w:r w:rsidRPr="00CC68E6">
        <w:rPr>
          <w:rFonts w:ascii="Times New Roman" w:eastAsia="Times New Roman" w:hAnsi="Times New Roman"/>
          <w:b/>
          <w:bCs/>
          <w:iCs/>
          <w:color w:val="000000"/>
          <w:sz w:val="24"/>
          <w:szCs w:val="24"/>
          <w:lang w:eastAsia="ru-RU"/>
        </w:rPr>
        <w:t>Учащиеся должны знать:</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отличительные признаки твердых тел, жидкостей и газов;</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характерные признаки некоторых полезных ископаемых, песчаной и глинистой почвы;</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lastRenderedPageBreak/>
        <w:t xml:space="preserve">некоторые свойства твердых, жидких и газообразных тел на примере металлов, воды, воздуха; расширение при нагревании и сжатие при охлаждении, способность к проведению тепла; текучесть воды и движение воздуха. </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bCs/>
          <w:iCs/>
          <w:color w:val="000000"/>
          <w:sz w:val="24"/>
          <w:szCs w:val="24"/>
          <w:lang w:eastAsia="ru-RU"/>
        </w:rPr>
        <w:t>Учащиеся должны уметь:</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обращаться с самым простым лабораторным оборудованием;</w:t>
      </w:r>
    </w:p>
    <w:p w:rsidR="00CC68E6" w:rsidRPr="00CC68E6" w:rsidRDefault="00CC68E6" w:rsidP="002B4292">
      <w:pPr>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проводить несложную обработку почвы на пришкольном участке.</w:t>
      </w:r>
    </w:p>
    <w:p w:rsidR="00CC68E6" w:rsidRPr="00CC68E6" w:rsidRDefault="00CC68E6" w:rsidP="00CC68E6">
      <w:pPr>
        <w:spacing w:after="0" w:line="240" w:lineRule="auto"/>
        <w:jc w:val="both"/>
        <w:rPr>
          <w:rFonts w:ascii="Times New Roman" w:eastAsia="Times New Roman" w:hAnsi="Times New Roman"/>
          <w:color w:val="000000"/>
          <w:sz w:val="24"/>
          <w:szCs w:val="24"/>
          <w:lang w:eastAsia="ru-RU"/>
        </w:rPr>
      </w:pPr>
    </w:p>
    <w:p w:rsidR="00FE18D2" w:rsidRPr="00FE18D2" w:rsidRDefault="00FE18D2" w:rsidP="00FE18D2">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FE18D2">
        <w:rPr>
          <w:rFonts w:ascii="Times New Roman" w:eastAsia="Times New Roman" w:hAnsi="Times New Roman"/>
          <w:b/>
          <w:sz w:val="24"/>
          <w:szCs w:val="24"/>
          <w:lang w:eastAsia="ru-RU"/>
        </w:rPr>
        <w:t>7 класс</w:t>
      </w:r>
      <w:r w:rsidRPr="00FE18D2">
        <w:rPr>
          <w:rFonts w:ascii="Times New Roman" w:eastAsia="Times New Roman" w:hAnsi="Times New Roman"/>
          <w:bCs/>
          <w:color w:val="000000"/>
          <w:sz w:val="24"/>
          <w:szCs w:val="24"/>
          <w:lang w:eastAsia="ru-RU"/>
        </w:rPr>
        <w:t xml:space="preserve"> (2 часа в неделю)</w:t>
      </w:r>
    </w:p>
    <w:p w:rsidR="00FE18D2" w:rsidRPr="00FE18D2" w:rsidRDefault="00FE18D2" w:rsidP="00FE18D2">
      <w:pPr>
        <w:spacing w:after="0" w:line="240" w:lineRule="auto"/>
        <w:jc w:val="center"/>
        <w:rPr>
          <w:rFonts w:ascii="Times New Roman" w:eastAsia="Times New Roman" w:hAnsi="Times New Roman"/>
          <w:b/>
          <w:bCs/>
          <w:sz w:val="24"/>
          <w:szCs w:val="24"/>
          <w:lang w:eastAsia="ru-RU"/>
        </w:rPr>
      </w:pPr>
      <w:r w:rsidRPr="00FE18D2">
        <w:rPr>
          <w:rFonts w:ascii="Times New Roman" w:eastAsia="Times New Roman" w:hAnsi="Times New Roman"/>
          <w:b/>
          <w:bCs/>
          <w:sz w:val="24"/>
          <w:szCs w:val="24"/>
          <w:lang w:eastAsia="ru-RU"/>
        </w:rPr>
        <w:t xml:space="preserve">Растения, грибы и бактерии </w:t>
      </w:r>
    </w:p>
    <w:p w:rsidR="00FE18D2" w:rsidRPr="00FE18D2" w:rsidRDefault="00FE18D2" w:rsidP="00FE18D2">
      <w:pPr>
        <w:spacing w:after="0" w:line="240" w:lineRule="auto"/>
        <w:jc w:val="center"/>
        <w:rPr>
          <w:rFonts w:ascii="Times New Roman" w:eastAsia="Times New Roman" w:hAnsi="Times New Roman"/>
          <w:b/>
          <w:bCs/>
          <w:sz w:val="24"/>
          <w:szCs w:val="24"/>
          <w:lang w:eastAsia="ru-RU"/>
        </w:rPr>
      </w:pPr>
    </w:p>
    <w:p w:rsidR="00FE18D2" w:rsidRPr="00FE18D2" w:rsidRDefault="00FE18D2" w:rsidP="00FE18D2">
      <w:pPr>
        <w:spacing w:after="0" w:line="240" w:lineRule="auto"/>
        <w:rPr>
          <w:rFonts w:ascii="Times New Roman" w:eastAsia="Times New Roman" w:hAnsi="Times New Roman"/>
          <w:b/>
          <w:bCs/>
          <w:sz w:val="24"/>
          <w:szCs w:val="24"/>
          <w:lang w:eastAsia="ru-RU"/>
        </w:rPr>
      </w:pPr>
      <w:r w:rsidRPr="00FE18D2">
        <w:rPr>
          <w:rFonts w:ascii="Times New Roman" w:eastAsia="Times New Roman" w:hAnsi="Times New Roman"/>
          <w:b/>
          <w:bCs/>
          <w:sz w:val="24"/>
          <w:szCs w:val="24"/>
          <w:lang w:eastAsia="ru-RU"/>
        </w:rPr>
        <w:t>Введение. Значение растений и их охрана</w:t>
      </w:r>
    </w:p>
    <w:p w:rsidR="00FE18D2" w:rsidRPr="00FE18D2" w:rsidRDefault="00FE18D2" w:rsidP="00FE18D2">
      <w:pPr>
        <w:spacing w:after="0" w:line="240" w:lineRule="auto"/>
        <w:ind w:firstLine="708"/>
        <w:rPr>
          <w:rFonts w:ascii="Times New Roman" w:eastAsia="Times New Roman" w:hAnsi="Times New Roman"/>
          <w:b/>
          <w:bCs/>
          <w:sz w:val="24"/>
          <w:szCs w:val="24"/>
          <w:lang w:eastAsia="ru-RU"/>
        </w:rPr>
      </w:pPr>
      <w:r w:rsidRPr="00FE18D2">
        <w:rPr>
          <w:rFonts w:ascii="Times New Roman" w:eastAsia="Times New Roman" w:hAnsi="Times New Roman"/>
          <w:b/>
          <w:bCs/>
          <w:sz w:val="24"/>
          <w:szCs w:val="24"/>
          <w:lang w:eastAsia="ru-RU"/>
        </w:rPr>
        <w:t>Общее знакомство с цветковыми растениями.</w:t>
      </w:r>
    </w:p>
    <w:p w:rsidR="00FE18D2" w:rsidRPr="00FE18D2" w:rsidRDefault="00FE18D2" w:rsidP="00FE18D2">
      <w:pPr>
        <w:spacing w:after="0" w:line="240" w:lineRule="auto"/>
        <w:ind w:firstLine="720"/>
        <w:rPr>
          <w:rFonts w:ascii="Times New Roman" w:eastAsia="Times New Roman" w:hAnsi="Times New Roman"/>
          <w:bCs/>
          <w:sz w:val="24"/>
          <w:szCs w:val="24"/>
          <w:lang w:eastAsia="ru-RU"/>
        </w:rPr>
      </w:pPr>
      <w:r w:rsidRPr="00FE18D2">
        <w:rPr>
          <w:rFonts w:ascii="Times New Roman" w:eastAsia="Times New Roman" w:hAnsi="Times New Roman"/>
          <w:bCs/>
          <w:sz w:val="24"/>
          <w:szCs w:val="24"/>
          <w:lang w:eastAsia="ru-RU"/>
        </w:rPr>
        <w:t>Общее понятие об органах цветкового растения (на примере растения, цветущего осенью): цветок, стебель, лист, корень.</w:t>
      </w:r>
    </w:p>
    <w:p w:rsidR="00FE18D2" w:rsidRPr="00FE18D2" w:rsidRDefault="00FE18D2" w:rsidP="00FE18D2">
      <w:pPr>
        <w:spacing w:after="0" w:line="240" w:lineRule="auto"/>
        <w:ind w:firstLine="720"/>
        <w:rPr>
          <w:rFonts w:ascii="Times New Roman" w:eastAsia="Times New Roman" w:hAnsi="Times New Roman"/>
          <w:bCs/>
          <w:sz w:val="24"/>
          <w:szCs w:val="24"/>
          <w:lang w:eastAsia="ru-RU"/>
        </w:rPr>
      </w:pPr>
      <w:r w:rsidRPr="00FE18D2">
        <w:rPr>
          <w:rFonts w:ascii="Times New Roman" w:eastAsia="Times New Roman" w:hAnsi="Times New Roman"/>
          <w:b/>
          <w:bCs/>
          <w:sz w:val="24"/>
          <w:szCs w:val="24"/>
          <w:lang w:eastAsia="ru-RU"/>
        </w:rPr>
        <w:t>Цветение и плодоношение растений</w:t>
      </w:r>
      <w:r w:rsidRPr="00FE18D2">
        <w:rPr>
          <w:rFonts w:ascii="Times New Roman" w:eastAsia="Times New Roman" w:hAnsi="Times New Roman"/>
          <w:bCs/>
          <w:sz w:val="24"/>
          <w:szCs w:val="24"/>
          <w:lang w:eastAsia="ru-RU"/>
        </w:rPr>
        <w:t>. Строение цветка (на примере вишни). Понятие о соцветиях (зонтик, колос, корзинка). Опыление цветков. Оплодотворение. Образование плодов и семян. Плоды сухие и сочные. Распространение плодов и семян.</w:t>
      </w:r>
    </w:p>
    <w:p w:rsidR="00FE18D2" w:rsidRPr="00FE18D2" w:rsidRDefault="00FE18D2" w:rsidP="00FE18D2">
      <w:pPr>
        <w:spacing w:after="0" w:line="240" w:lineRule="auto"/>
        <w:ind w:firstLine="720"/>
        <w:rPr>
          <w:rFonts w:ascii="Times New Roman" w:eastAsia="Times New Roman" w:hAnsi="Times New Roman"/>
          <w:bCs/>
          <w:sz w:val="24"/>
          <w:szCs w:val="24"/>
          <w:lang w:eastAsia="ru-RU"/>
        </w:rPr>
      </w:pPr>
      <w:r w:rsidRPr="00FE18D2">
        <w:rPr>
          <w:rFonts w:ascii="Times New Roman" w:eastAsia="Times New Roman" w:hAnsi="Times New Roman"/>
          <w:b/>
          <w:bCs/>
          <w:sz w:val="24"/>
          <w:szCs w:val="24"/>
          <w:lang w:eastAsia="ru-RU"/>
        </w:rPr>
        <w:t>Семена растений</w:t>
      </w:r>
      <w:r w:rsidRPr="00FE18D2">
        <w:rPr>
          <w:rFonts w:ascii="Times New Roman" w:eastAsia="Times New Roman" w:hAnsi="Times New Roman"/>
          <w:bCs/>
          <w:sz w:val="24"/>
          <w:szCs w:val="24"/>
          <w:lang w:eastAsia="ru-RU"/>
        </w:rPr>
        <w:t xml:space="preserve">. Строение семени (на примере фасоли и пшеницы). Распространение семян. Условия, необходимые для прорастания семян. </w:t>
      </w:r>
      <w:proofErr w:type="gramStart"/>
      <w:r w:rsidRPr="00FE18D2">
        <w:rPr>
          <w:rFonts w:ascii="Times New Roman" w:eastAsia="Times New Roman" w:hAnsi="Times New Roman"/>
          <w:bCs/>
          <w:sz w:val="24"/>
          <w:szCs w:val="24"/>
          <w:lang w:eastAsia="ru-RU"/>
        </w:rPr>
        <w:t>Определении</w:t>
      </w:r>
      <w:proofErr w:type="gramEnd"/>
      <w:r w:rsidRPr="00FE18D2">
        <w:rPr>
          <w:rFonts w:ascii="Times New Roman" w:eastAsia="Times New Roman" w:hAnsi="Times New Roman"/>
          <w:bCs/>
          <w:sz w:val="24"/>
          <w:szCs w:val="24"/>
          <w:lang w:eastAsia="ru-RU"/>
        </w:rPr>
        <w:t xml:space="preserve"> всхожести семян. Правила заделки семян в почву.</w:t>
      </w:r>
    </w:p>
    <w:p w:rsidR="00FE18D2" w:rsidRPr="00FE18D2" w:rsidRDefault="00FE18D2" w:rsidP="00FE18D2">
      <w:pPr>
        <w:spacing w:after="0" w:line="240" w:lineRule="auto"/>
        <w:ind w:firstLine="720"/>
        <w:rPr>
          <w:rFonts w:ascii="Times New Roman" w:eastAsia="Times New Roman" w:hAnsi="Times New Roman"/>
          <w:bCs/>
          <w:sz w:val="24"/>
          <w:szCs w:val="24"/>
          <w:lang w:eastAsia="ru-RU"/>
        </w:rPr>
      </w:pPr>
    </w:p>
    <w:p w:rsidR="00FE18D2" w:rsidRPr="00FE18D2" w:rsidRDefault="00FE18D2" w:rsidP="00FE18D2">
      <w:pPr>
        <w:spacing w:after="0" w:line="240" w:lineRule="auto"/>
        <w:rPr>
          <w:rFonts w:ascii="Times New Roman" w:eastAsia="Times New Roman" w:hAnsi="Times New Roman"/>
          <w:b/>
          <w:bCs/>
          <w:sz w:val="24"/>
          <w:szCs w:val="24"/>
          <w:lang w:eastAsia="ru-RU"/>
        </w:rPr>
      </w:pPr>
      <w:r w:rsidRPr="00FE18D2">
        <w:rPr>
          <w:rFonts w:ascii="Times New Roman" w:eastAsia="Times New Roman" w:hAnsi="Times New Roman"/>
          <w:b/>
          <w:bCs/>
          <w:sz w:val="24"/>
          <w:szCs w:val="24"/>
          <w:lang w:eastAsia="ru-RU"/>
        </w:rPr>
        <w:t>Практическая работа</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 определение всхожести семян.</w:t>
      </w:r>
    </w:p>
    <w:p w:rsidR="00FE18D2" w:rsidRPr="00FE18D2" w:rsidRDefault="00FE18D2" w:rsidP="00FE18D2">
      <w:pPr>
        <w:spacing w:after="0" w:line="240" w:lineRule="auto"/>
        <w:ind w:firstLine="720"/>
        <w:rPr>
          <w:rFonts w:ascii="Times New Roman" w:eastAsia="Times New Roman" w:hAnsi="Times New Roman"/>
          <w:bCs/>
          <w:sz w:val="24"/>
          <w:szCs w:val="24"/>
          <w:lang w:eastAsia="ru-RU"/>
        </w:rPr>
      </w:pPr>
    </w:p>
    <w:p w:rsidR="00FE18D2" w:rsidRPr="00FE18D2" w:rsidRDefault="00FE18D2" w:rsidP="00FE18D2">
      <w:pPr>
        <w:spacing w:after="0" w:line="240" w:lineRule="auto"/>
        <w:rPr>
          <w:rFonts w:ascii="Times New Roman" w:eastAsia="Times New Roman" w:hAnsi="Times New Roman"/>
          <w:b/>
          <w:bCs/>
          <w:sz w:val="24"/>
          <w:szCs w:val="24"/>
          <w:lang w:eastAsia="ru-RU"/>
        </w:rPr>
      </w:pPr>
      <w:r w:rsidRPr="00FE18D2">
        <w:rPr>
          <w:rFonts w:ascii="Times New Roman" w:eastAsia="Times New Roman" w:hAnsi="Times New Roman"/>
          <w:b/>
          <w:bCs/>
          <w:sz w:val="24"/>
          <w:szCs w:val="24"/>
          <w:lang w:eastAsia="ru-RU"/>
        </w:rPr>
        <w:t>Демонстрация опытов:</w:t>
      </w:r>
    </w:p>
    <w:p w:rsidR="00FE18D2" w:rsidRPr="00FE18D2" w:rsidRDefault="00FE18D2" w:rsidP="00FE18D2">
      <w:pPr>
        <w:spacing w:after="0" w:line="240" w:lineRule="auto"/>
        <w:ind w:firstLine="720"/>
        <w:rPr>
          <w:rFonts w:ascii="Times New Roman" w:eastAsia="Times New Roman" w:hAnsi="Times New Roman"/>
          <w:bCs/>
          <w:sz w:val="24"/>
          <w:szCs w:val="24"/>
          <w:lang w:eastAsia="ru-RU"/>
        </w:rPr>
      </w:pPr>
      <w:r w:rsidRPr="00FE18D2">
        <w:rPr>
          <w:rFonts w:ascii="Times New Roman" w:eastAsia="Times New Roman" w:hAnsi="Times New Roman"/>
          <w:bCs/>
          <w:sz w:val="24"/>
          <w:szCs w:val="24"/>
          <w:lang w:eastAsia="ru-RU"/>
        </w:rPr>
        <w:t>- условия, необходимые для прорастания семян;</w:t>
      </w:r>
    </w:p>
    <w:p w:rsidR="00FE18D2" w:rsidRPr="00FE18D2" w:rsidRDefault="00FE18D2" w:rsidP="00FE18D2">
      <w:pPr>
        <w:spacing w:after="0" w:line="240" w:lineRule="auto"/>
        <w:ind w:firstLine="720"/>
        <w:rPr>
          <w:rFonts w:ascii="Times New Roman" w:eastAsia="Times New Roman" w:hAnsi="Times New Roman"/>
          <w:bCs/>
          <w:sz w:val="24"/>
          <w:szCs w:val="24"/>
          <w:lang w:eastAsia="ru-RU"/>
        </w:rPr>
      </w:pPr>
      <w:r w:rsidRPr="00FE18D2">
        <w:rPr>
          <w:rFonts w:ascii="Times New Roman" w:eastAsia="Times New Roman" w:hAnsi="Times New Roman"/>
          <w:bCs/>
          <w:sz w:val="24"/>
          <w:szCs w:val="24"/>
          <w:lang w:eastAsia="ru-RU"/>
        </w:rPr>
        <w:t>- передвижение минеральных веществ и воды по древесине.</w:t>
      </w:r>
    </w:p>
    <w:p w:rsidR="00FE18D2" w:rsidRPr="00FE18D2" w:rsidRDefault="00FE18D2" w:rsidP="00FE18D2">
      <w:pPr>
        <w:spacing w:after="0" w:line="240" w:lineRule="auto"/>
        <w:ind w:firstLine="708"/>
        <w:jc w:val="both"/>
        <w:rPr>
          <w:rFonts w:ascii="Times New Roman" w:eastAsia="Times New Roman" w:hAnsi="Times New Roman"/>
          <w:bCs/>
          <w:sz w:val="24"/>
          <w:szCs w:val="24"/>
          <w:lang w:eastAsia="ru-RU"/>
        </w:rPr>
      </w:pPr>
      <w:r w:rsidRPr="00FE18D2">
        <w:rPr>
          <w:rFonts w:ascii="Times New Roman" w:eastAsia="Times New Roman" w:hAnsi="Times New Roman"/>
          <w:b/>
          <w:bCs/>
          <w:sz w:val="24"/>
          <w:szCs w:val="24"/>
          <w:lang w:eastAsia="ru-RU"/>
        </w:rPr>
        <w:t xml:space="preserve">Корни и корневые системы. </w:t>
      </w:r>
      <w:r w:rsidRPr="00FE18D2">
        <w:rPr>
          <w:rFonts w:ascii="Times New Roman" w:eastAsia="Times New Roman" w:hAnsi="Times New Roman"/>
          <w:bCs/>
          <w:sz w:val="24"/>
          <w:szCs w:val="24"/>
          <w:lang w:eastAsia="ru-RU"/>
        </w:rPr>
        <w:t>Разнообразие корней. Корневые системы (стержневая и мочковатая).</w:t>
      </w:r>
      <w:r w:rsidRPr="00FE18D2">
        <w:rPr>
          <w:rFonts w:ascii="Times New Roman" w:eastAsia="Times New Roman" w:hAnsi="Times New Roman"/>
          <w:b/>
          <w:bCs/>
          <w:sz w:val="24"/>
          <w:szCs w:val="24"/>
          <w:lang w:eastAsia="ru-RU"/>
        </w:rPr>
        <w:t xml:space="preserve"> </w:t>
      </w:r>
      <w:r w:rsidRPr="00FE18D2">
        <w:rPr>
          <w:rFonts w:ascii="Times New Roman" w:eastAsia="Times New Roman" w:hAnsi="Times New Roman"/>
          <w:bCs/>
          <w:sz w:val="24"/>
          <w:szCs w:val="24"/>
          <w:lang w:eastAsia="ru-RU"/>
        </w:rPr>
        <w:t>Строение корня. Корневые волоски. Значение корня в жизни растений. Видоизменения корней (корнеплод, корнеклубень)</w:t>
      </w:r>
    </w:p>
    <w:p w:rsidR="00FE18D2" w:rsidRPr="00FE18D2" w:rsidRDefault="00FE18D2" w:rsidP="00FE18D2">
      <w:pPr>
        <w:spacing w:after="0" w:line="240" w:lineRule="auto"/>
        <w:ind w:firstLine="708"/>
        <w:jc w:val="both"/>
        <w:rPr>
          <w:rFonts w:ascii="Times New Roman" w:eastAsia="Times New Roman" w:hAnsi="Times New Roman"/>
          <w:bCs/>
          <w:sz w:val="24"/>
          <w:szCs w:val="24"/>
          <w:lang w:eastAsia="ru-RU"/>
        </w:rPr>
      </w:pPr>
      <w:r w:rsidRPr="00FE18D2">
        <w:rPr>
          <w:rFonts w:ascii="Times New Roman" w:eastAsia="Times New Roman" w:hAnsi="Times New Roman"/>
          <w:b/>
          <w:bCs/>
          <w:i/>
          <w:iCs/>
          <w:sz w:val="24"/>
          <w:szCs w:val="24"/>
          <w:lang w:eastAsia="ru-RU"/>
        </w:rPr>
        <w:t xml:space="preserve">Лист. </w:t>
      </w:r>
      <w:r w:rsidRPr="00FE18D2">
        <w:rPr>
          <w:rFonts w:ascii="Times New Roman" w:eastAsia="Times New Roman" w:hAnsi="Times New Roman"/>
          <w:bCs/>
          <w:sz w:val="24"/>
          <w:szCs w:val="24"/>
          <w:lang w:eastAsia="ru-RU"/>
        </w:rPr>
        <w:t>Внешнее строение листа (листовая пластинка, черешок). Жилкование. Листья простые и сложные. Значение листьев в жизни растения — образование из воды и углекислого газа органических питательных веществ в листьях на свету. Испарение воды листьями, значение этого. Дыхание растений. Листопад и его значение.</w:t>
      </w:r>
    </w:p>
    <w:p w:rsidR="00FE18D2" w:rsidRPr="00FE18D2" w:rsidRDefault="00FE18D2" w:rsidP="00FE18D2">
      <w:pPr>
        <w:spacing w:after="0" w:line="240" w:lineRule="auto"/>
        <w:jc w:val="both"/>
        <w:rPr>
          <w:rFonts w:ascii="Times New Roman" w:eastAsia="Times New Roman" w:hAnsi="Times New Roman"/>
          <w:b/>
          <w:bCs/>
          <w:sz w:val="24"/>
          <w:szCs w:val="24"/>
          <w:lang w:eastAsia="ru-RU"/>
        </w:rPr>
      </w:pPr>
    </w:p>
    <w:p w:rsidR="00FE18D2" w:rsidRPr="00FE18D2" w:rsidRDefault="00FE18D2" w:rsidP="00FE18D2">
      <w:pPr>
        <w:spacing w:after="0" w:line="240" w:lineRule="auto"/>
        <w:rPr>
          <w:rFonts w:ascii="Times New Roman" w:eastAsia="Times New Roman" w:hAnsi="Times New Roman"/>
          <w:b/>
          <w:bCs/>
          <w:sz w:val="24"/>
          <w:szCs w:val="24"/>
          <w:lang w:eastAsia="ru-RU"/>
        </w:rPr>
      </w:pPr>
      <w:r w:rsidRPr="00FE18D2">
        <w:rPr>
          <w:rFonts w:ascii="Times New Roman" w:eastAsia="Times New Roman" w:hAnsi="Times New Roman"/>
          <w:b/>
          <w:bCs/>
          <w:sz w:val="24"/>
          <w:szCs w:val="24"/>
          <w:lang w:eastAsia="ru-RU"/>
        </w:rPr>
        <w:t>Демонстрация опытов:</w:t>
      </w:r>
    </w:p>
    <w:p w:rsidR="00FE18D2" w:rsidRPr="00FE18D2" w:rsidRDefault="00FE18D2" w:rsidP="00FE18D2">
      <w:pPr>
        <w:spacing w:after="0" w:line="240" w:lineRule="auto"/>
        <w:jc w:val="both"/>
        <w:rPr>
          <w:rFonts w:ascii="Times New Roman" w:eastAsia="Times New Roman" w:hAnsi="Times New Roman"/>
          <w:bCs/>
          <w:sz w:val="24"/>
          <w:szCs w:val="24"/>
          <w:lang w:eastAsia="ru-RU"/>
        </w:rPr>
      </w:pPr>
      <w:r w:rsidRPr="00FE18D2">
        <w:rPr>
          <w:rFonts w:ascii="Times New Roman" w:eastAsia="Times New Roman" w:hAnsi="Times New Roman"/>
          <w:bCs/>
          <w:sz w:val="24"/>
          <w:szCs w:val="24"/>
          <w:lang w:eastAsia="ru-RU"/>
        </w:rPr>
        <w:tab/>
        <w:t>- испарение воды листьями;</w:t>
      </w:r>
    </w:p>
    <w:p w:rsidR="00FE18D2" w:rsidRPr="00FE18D2" w:rsidRDefault="00FE18D2" w:rsidP="00FE18D2">
      <w:pPr>
        <w:spacing w:after="0" w:line="240" w:lineRule="auto"/>
        <w:jc w:val="both"/>
        <w:rPr>
          <w:rFonts w:ascii="Times New Roman" w:eastAsia="Times New Roman" w:hAnsi="Times New Roman"/>
          <w:bCs/>
          <w:sz w:val="24"/>
          <w:szCs w:val="24"/>
          <w:lang w:eastAsia="ru-RU"/>
        </w:rPr>
      </w:pPr>
      <w:r w:rsidRPr="00FE18D2">
        <w:rPr>
          <w:rFonts w:ascii="Times New Roman" w:eastAsia="Times New Roman" w:hAnsi="Times New Roman"/>
          <w:bCs/>
          <w:sz w:val="24"/>
          <w:szCs w:val="24"/>
          <w:lang w:eastAsia="ru-RU"/>
        </w:rPr>
        <w:tab/>
        <w:t>- дыхание растений (поглощение листьями кислорода и выделение углекислого газа в темноте).</w:t>
      </w:r>
    </w:p>
    <w:p w:rsidR="00FE18D2" w:rsidRPr="00FE18D2" w:rsidRDefault="00FE18D2" w:rsidP="00FE18D2">
      <w:pPr>
        <w:spacing w:after="0" w:line="240" w:lineRule="auto"/>
        <w:ind w:firstLine="708"/>
        <w:jc w:val="both"/>
        <w:rPr>
          <w:rFonts w:ascii="Times New Roman" w:eastAsia="Times New Roman" w:hAnsi="Times New Roman"/>
          <w:bCs/>
          <w:sz w:val="24"/>
          <w:szCs w:val="24"/>
          <w:lang w:eastAsia="ru-RU"/>
        </w:rPr>
      </w:pPr>
      <w:r w:rsidRPr="00FE18D2">
        <w:rPr>
          <w:rFonts w:ascii="Times New Roman" w:eastAsia="Times New Roman" w:hAnsi="Times New Roman"/>
          <w:b/>
          <w:bCs/>
          <w:i/>
          <w:iCs/>
          <w:sz w:val="24"/>
          <w:szCs w:val="24"/>
          <w:lang w:eastAsia="ru-RU"/>
        </w:rPr>
        <w:t>Стебель</w:t>
      </w:r>
      <w:r w:rsidRPr="00FE18D2">
        <w:rPr>
          <w:rFonts w:ascii="Times New Roman" w:eastAsia="Times New Roman" w:hAnsi="Times New Roman"/>
          <w:bCs/>
          <w:sz w:val="24"/>
          <w:szCs w:val="24"/>
          <w:lang w:eastAsia="ru-RU"/>
        </w:rPr>
        <w:t>. Строение стебля на примере липы. Значение стебля в жизни растений - доставка воды и минеральных веществ от корня к другим органам растения и органических веществ от листьев к корню и другим органам. Разнообразие стеблей.</w:t>
      </w:r>
    </w:p>
    <w:p w:rsidR="00FE18D2" w:rsidRPr="00FE18D2" w:rsidRDefault="00FE18D2" w:rsidP="00FE18D2">
      <w:pPr>
        <w:spacing w:after="0" w:line="240" w:lineRule="auto"/>
        <w:ind w:firstLine="708"/>
        <w:jc w:val="both"/>
        <w:rPr>
          <w:rFonts w:ascii="Times New Roman" w:eastAsia="Times New Roman" w:hAnsi="Times New Roman"/>
          <w:bCs/>
          <w:sz w:val="24"/>
          <w:szCs w:val="24"/>
          <w:lang w:eastAsia="ru-RU"/>
        </w:rPr>
      </w:pPr>
    </w:p>
    <w:p w:rsidR="00FE18D2" w:rsidRPr="00FE18D2" w:rsidRDefault="00FE18D2" w:rsidP="00FE18D2">
      <w:pPr>
        <w:spacing w:after="0" w:line="240" w:lineRule="auto"/>
        <w:rPr>
          <w:rFonts w:ascii="Times New Roman" w:eastAsia="Times New Roman" w:hAnsi="Times New Roman"/>
          <w:b/>
          <w:bCs/>
          <w:sz w:val="24"/>
          <w:szCs w:val="24"/>
          <w:lang w:eastAsia="ru-RU"/>
        </w:rPr>
      </w:pPr>
      <w:r w:rsidRPr="00FE18D2">
        <w:rPr>
          <w:rFonts w:ascii="Times New Roman" w:eastAsia="Times New Roman" w:hAnsi="Times New Roman"/>
          <w:b/>
          <w:bCs/>
          <w:sz w:val="24"/>
          <w:szCs w:val="24"/>
          <w:lang w:eastAsia="ru-RU"/>
        </w:rPr>
        <w:t>Демонстрация опыта:</w:t>
      </w:r>
    </w:p>
    <w:p w:rsidR="00FE18D2" w:rsidRPr="00FE18D2" w:rsidRDefault="00FE18D2" w:rsidP="00FE18D2">
      <w:pPr>
        <w:spacing w:after="0" w:line="240" w:lineRule="auto"/>
        <w:jc w:val="both"/>
        <w:rPr>
          <w:rFonts w:ascii="Times New Roman" w:eastAsia="Times New Roman" w:hAnsi="Times New Roman"/>
          <w:bCs/>
          <w:sz w:val="24"/>
          <w:szCs w:val="24"/>
          <w:lang w:eastAsia="ru-RU"/>
        </w:rPr>
      </w:pPr>
      <w:r w:rsidRPr="00FE18D2">
        <w:rPr>
          <w:rFonts w:ascii="Times New Roman" w:eastAsia="Times New Roman" w:hAnsi="Times New Roman"/>
          <w:b/>
          <w:bCs/>
          <w:sz w:val="24"/>
          <w:szCs w:val="24"/>
          <w:lang w:eastAsia="ru-RU"/>
        </w:rPr>
        <w:t>- передвижение минеральных веществ и воды по древесине.</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sz w:val="24"/>
          <w:szCs w:val="24"/>
          <w:lang w:eastAsia="ru-RU"/>
        </w:rPr>
        <w:t xml:space="preserve">Растение – целостный организм </w:t>
      </w:r>
      <w:r w:rsidRPr="00FE18D2">
        <w:rPr>
          <w:rFonts w:ascii="Times New Roman" w:eastAsia="Times New Roman" w:hAnsi="Times New Roman"/>
          <w:sz w:val="24"/>
          <w:szCs w:val="24"/>
          <w:lang w:eastAsia="ru-RU"/>
        </w:rPr>
        <w:t>(взаимосвязь всех органов и всего растительного организма со средой обитания).</w:t>
      </w:r>
    </w:p>
    <w:p w:rsidR="00FE18D2" w:rsidRPr="00FE18D2" w:rsidRDefault="00FE18D2" w:rsidP="00FE18D2">
      <w:pPr>
        <w:spacing w:after="0" w:line="240" w:lineRule="auto"/>
        <w:jc w:val="both"/>
        <w:rPr>
          <w:rFonts w:ascii="Times New Roman" w:eastAsia="Times New Roman" w:hAnsi="Times New Roman"/>
          <w:sz w:val="24"/>
          <w:szCs w:val="24"/>
          <w:lang w:eastAsia="ru-RU"/>
        </w:rPr>
      </w:pPr>
    </w:p>
    <w:p w:rsidR="00FE18D2" w:rsidRPr="00FE18D2" w:rsidRDefault="00FE18D2" w:rsidP="00FE18D2">
      <w:pPr>
        <w:spacing w:after="0" w:line="240" w:lineRule="auto"/>
        <w:rPr>
          <w:rFonts w:ascii="Times New Roman" w:eastAsia="Times New Roman" w:hAnsi="Times New Roman"/>
          <w:b/>
          <w:bCs/>
          <w:sz w:val="24"/>
          <w:szCs w:val="24"/>
          <w:lang w:eastAsia="ru-RU"/>
        </w:rPr>
      </w:pPr>
      <w:r w:rsidRPr="00FE18D2">
        <w:rPr>
          <w:rFonts w:ascii="Times New Roman" w:eastAsia="Times New Roman" w:hAnsi="Times New Roman"/>
          <w:b/>
          <w:bCs/>
          <w:sz w:val="24"/>
          <w:szCs w:val="24"/>
          <w:lang w:eastAsia="ru-RU"/>
        </w:rPr>
        <w:t>Лабораторные работы</w:t>
      </w:r>
    </w:p>
    <w:p w:rsidR="00FE18D2" w:rsidRPr="00FE18D2" w:rsidRDefault="00FE18D2" w:rsidP="00FE18D2">
      <w:pPr>
        <w:widowControl w:val="0"/>
        <w:numPr>
          <w:ilvl w:val="0"/>
          <w:numId w:val="189"/>
        </w:numPr>
        <w:spacing w:after="0" w:line="240" w:lineRule="auto"/>
        <w:ind w:left="0"/>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 xml:space="preserve">Органы цветкового растения. </w:t>
      </w:r>
    </w:p>
    <w:p w:rsidR="00FE18D2" w:rsidRPr="00FE18D2" w:rsidRDefault="00FE18D2" w:rsidP="00FE18D2">
      <w:pPr>
        <w:widowControl w:val="0"/>
        <w:numPr>
          <w:ilvl w:val="0"/>
          <w:numId w:val="189"/>
        </w:numPr>
        <w:spacing w:after="0" w:line="240" w:lineRule="auto"/>
        <w:ind w:left="0"/>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 xml:space="preserve">Строение цветка. </w:t>
      </w:r>
    </w:p>
    <w:p w:rsidR="00FE18D2" w:rsidRPr="00FE18D2" w:rsidRDefault="00FE18D2" w:rsidP="00FE18D2">
      <w:pPr>
        <w:widowControl w:val="0"/>
        <w:numPr>
          <w:ilvl w:val="0"/>
          <w:numId w:val="189"/>
        </w:numPr>
        <w:spacing w:after="0" w:line="240" w:lineRule="auto"/>
        <w:ind w:left="0"/>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Строение семени фасоли.</w:t>
      </w:r>
    </w:p>
    <w:p w:rsidR="00FE18D2" w:rsidRPr="00FE18D2" w:rsidRDefault="00FE18D2" w:rsidP="00FE18D2">
      <w:pPr>
        <w:widowControl w:val="0"/>
        <w:numPr>
          <w:ilvl w:val="0"/>
          <w:numId w:val="189"/>
        </w:numPr>
        <w:spacing w:after="0" w:line="240" w:lineRule="auto"/>
        <w:ind w:left="0"/>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lastRenderedPageBreak/>
        <w:t>Строение зерновки пшеницы. Рассмотрение с помощью лупы: форма, окраска, величина.</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Экскурсии:</w:t>
      </w:r>
    </w:p>
    <w:p w:rsidR="00FE18D2" w:rsidRPr="00FE18D2" w:rsidRDefault="00FE18D2" w:rsidP="00FE18D2">
      <w:pPr>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sz w:val="24"/>
          <w:szCs w:val="24"/>
          <w:lang w:eastAsia="ru-RU"/>
        </w:rPr>
        <w:t>- в природу для ознакомления с цветками и соцветиями, с распространением плодов и семян (в начале сентября).</w:t>
      </w:r>
    </w:p>
    <w:p w:rsidR="00FE18D2" w:rsidRPr="00FE18D2" w:rsidRDefault="00FE18D2" w:rsidP="00FE18D2">
      <w:pPr>
        <w:spacing w:after="0" w:line="240" w:lineRule="auto"/>
        <w:jc w:val="both"/>
        <w:rPr>
          <w:rFonts w:ascii="Times New Roman" w:eastAsia="Times New Roman" w:hAnsi="Times New Roman"/>
          <w:sz w:val="24"/>
          <w:szCs w:val="24"/>
          <w:lang w:eastAsia="ru-RU"/>
        </w:rPr>
      </w:pP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Многообразие бактерий, грибов, растений</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 xml:space="preserve">Бактерии. </w:t>
      </w:r>
      <w:r w:rsidRPr="00FE18D2">
        <w:rPr>
          <w:rFonts w:ascii="Times New Roman" w:eastAsia="Times New Roman" w:hAnsi="Times New Roman"/>
          <w:color w:val="000000"/>
          <w:sz w:val="24"/>
          <w:szCs w:val="24"/>
          <w:lang w:eastAsia="ru-RU"/>
        </w:rPr>
        <w:t>Общее понятие. Значение в природе и жизни человека.</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 xml:space="preserve">Грибы. </w:t>
      </w:r>
      <w:r w:rsidRPr="00FE18D2">
        <w:rPr>
          <w:rFonts w:ascii="Times New Roman" w:eastAsia="Times New Roman" w:hAnsi="Times New Roman"/>
          <w:color w:val="000000"/>
          <w:sz w:val="24"/>
          <w:szCs w:val="24"/>
          <w:lang w:eastAsia="ru-RU"/>
        </w:rPr>
        <w:t>Строение шляпочного гриба: плодовое тело, грибница. Грибы съедобные и ядовитые, их распознавание.</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 xml:space="preserve">Мхи. </w:t>
      </w:r>
      <w:r w:rsidRPr="00FE18D2">
        <w:rPr>
          <w:rFonts w:ascii="Times New Roman" w:eastAsia="Times New Roman" w:hAnsi="Times New Roman"/>
          <w:color w:val="000000"/>
          <w:sz w:val="24"/>
          <w:szCs w:val="24"/>
          <w:lang w:eastAsia="ru-RU"/>
        </w:rPr>
        <w:t>Понятие о мхе как многолетнем растении. Места произрастания мхов. Торфяной мох и образование торфа.</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 xml:space="preserve">Папоротники. </w:t>
      </w:r>
      <w:r w:rsidRPr="00FE18D2">
        <w:rPr>
          <w:rFonts w:ascii="Times New Roman" w:eastAsia="Times New Roman" w:hAnsi="Times New Roman"/>
          <w:color w:val="000000"/>
          <w:sz w:val="24"/>
          <w:szCs w:val="24"/>
          <w:lang w:eastAsia="ru-RU"/>
        </w:rPr>
        <w:t>Многолетние травянистые растения. Места произрастания папоротника.</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 xml:space="preserve">Голосеменные. </w:t>
      </w:r>
      <w:r w:rsidRPr="00FE18D2">
        <w:rPr>
          <w:rFonts w:ascii="Times New Roman" w:eastAsia="Times New Roman" w:hAnsi="Times New Roman"/>
          <w:color w:val="000000"/>
          <w:sz w:val="24"/>
          <w:szCs w:val="24"/>
          <w:lang w:eastAsia="ru-RU"/>
        </w:rPr>
        <w:t>Сосна и ель — хвойные деревья. Отличие их от лиственных деревьев. Сравнение сосны и ели. Особенности их раз</w:t>
      </w:r>
      <w:r w:rsidRPr="00FE18D2">
        <w:rPr>
          <w:rFonts w:ascii="Times New Roman" w:eastAsia="Times New Roman" w:hAnsi="Times New Roman"/>
          <w:color w:val="000000"/>
          <w:sz w:val="24"/>
          <w:szCs w:val="24"/>
          <w:lang w:eastAsia="ru-RU"/>
        </w:rPr>
        <w:softHyphen/>
        <w:t>множения. Использование древесины в народном хозяйстве.</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 xml:space="preserve">Покрытосеменные, цветковые. </w:t>
      </w:r>
      <w:r w:rsidRPr="00FE18D2">
        <w:rPr>
          <w:rFonts w:ascii="Times New Roman" w:eastAsia="Times New Roman" w:hAnsi="Times New Roman"/>
          <w:color w:val="000000"/>
          <w:sz w:val="24"/>
          <w:szCs w:val="24"/>
          <w:lang w:eastAsia="ru-RU"/>
        </w:rPr>
        <w:t>Особенности строения (наличие цветков, плодов с семенами).</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Экскурсии:</w:t>
      </w:r>
    </w:p>
    <w:p w:rsidR="00FE18D2" w:rsidRPr="00FE18D2" w:rsidRDefault="00FE18D2" w:rsidP="00FE18D2">
      <w:pPr>
        <w:spacing w:after="0" w:line="240" w:lineRule="auto"/>
        <w:jc w:val="both"/>
        <w:rPr>
          <w:rFonts w:ascii="Times New Roman" w:eastAsia="Times New Roman" w:hAnsi="Times New Roman"/>
          <w:color w:val="000000"/>
          <w:sz w:val="24"/>
          <w:szCs w:val="24"/>
          <w:lang w:eastAsia="ru-RU"/>
        </w:rPr>
      </w:pPr>
      <w:r w:rsidRPr="00FE18D2">
        <w:rPr>
          <w:rFonts w:ascii="Times New Roman" w:eastAsia="Times New Roman" w:hAnsi="Times New Roman"/>
          <w:color w:val="000000"/>
          <w:sz w:val="24"/>
          <w:szCs w:val="24"/>
          <w:lang w:eastAsia="ru-RU"/>
        </w:rPr>
        <w:t>— в лес (лесопарк) для ознакомления с особенностями грибов и растений осенью и весной.</w:t>
      </w:r>
    </w:p>
    <w:p w:rsidR="00FE18D2" w:rsidRPr="00FE18D2" w:rsidRDefault="00FE18D2" w:rsidP="00FE18D2">
      <w:pPr>
        <w:spacing w:after="0" w:line="240" w:lineRule="auto"/>
        <w:jc w:val="both"/>
        <w:rPr>
          <w:rFonts w:ascii="Times New Roman" w:eastAsia="Times New Roman" w:hAnsi="Times New Roman"/>
          <w:color w:val="000000"/>
          <w:sz w:val="24"/>
          <w:szCs w:val="24"/>
          <w:lang w:eastAsia="ru-RU"/>
        </w:rPr>
      </w:pP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Цветковые растения</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xml:space="preserve">Деление цветковых растений на </w:t>
      </w:r>
      <w:proofErr w:type="gramStart"/>
      <w:r w:rsidRPr="00FE18D2">
        <w:rPr>
          <w:rFonts w:ascii="Times New Roman" w:eastAsia="Times New Roman" w:hAnsi="Times New Roman"/>
          <w:color w:val="000000"/>
          <w:sz w:val="24"/>
          <w:szCs w:val="24"/>
          <w:lang w:eastAsia="ru-RU"/>
        </w:rPr>
        <w:t>однодольные</w:t>
      </w:r>
      <w:proofErr w:type="gramEnd"/>
      <w:r w:rsidRPr="00FE18D2">
        <w:rPr>
          <w:rFonts w:ascii="Times New Roman" w:eastAsia="Times New Roman" w:hAnsi="Times New Roman"/>
          <w:color w:val="000000"/>
          <w:sz w:val="24"/>
          <w:szCs w:val="24"/>
          <w:lang w:eastAsia="ru-RU"/>
        </w:rPr>
        <w:t xml:space="preserve"> (например — пшеница) и двудольные (например — фасоль). Характерные различия (строение семян, корневая система, жилкование листа).</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Однодольные  растения</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 xml:space="preserve">Злаки. </w:t>
      </w:r>
      <w:r w:rsidRPr="00FE18D2">
        <w:rPr>
          <w:rFonts w:ascii="Times New Roman" w:eastAsia="Times New Roman" w:hAnsi="Times New Roman"/>
          <w:color w:val="000000"/>
          <w:sz w:val="24"/>
          <w:szCs w:val="24"/>
          <w:lang w:eastAsia="ru-RU"/>
        </w:rPr>
        <w:t xml:space="preserve">Пшеница, рожь, ячмень, овес, кукуруза. Особенности внешнего строения (корневая система, стебель, листья, соцветия). </w:t>
      </w:r>
      <w:r w:rsidRPr="00FE18D2">
        <w:rPr>
          <w:rFonts w:ascii="Times New Roman" w:eastAsia="Times New Roman" w:hAnsi="Times New Roman"/>
          <w:i/>
          <w:iCs/>
          <w:color w:val="000000"/>
          <w:sz w:val="24"/>
          <w:szCs w:val="24"/>
          <w:lang w:eastAsia="ru-RU"/>
        </w:rPr>
        <w:t xml:space="preserve">Выращивание: </w:t>
      </w:r>
      <w:r w:rsidRPr="00FE18D2">
        <w:rPr>
          <w:rFonts w:ascii="Times New Roman" w:eastAsia="Times New Roman" w:hAnsi="Times New Roman"/>
          <w:color w:val="000000"/>
          <w:sz w:val="24"/>
          <w:szCs w:val="24"/>
          <w:lang w:eastAsia="ru-RU"/>
        </w:rPr>
        <w:t xml:space="preserve">посев, уход, уборка. Использование в народном хозяйстве. </w:t>
      </w:r>
      <w:proofErr w:type="gramStart"/>
      <w:r w:rsidRPr="00FE18D2">
        <w:rPr>
          <w:rFonts w:ascii="Times New Roman" w:eastAsia="Times New Roman" w:hAnsi="Times New Roman"/>
          <w:color w:val="000000"/>
          <w:sz w:val="24"/>
          <w:szCs w:val="24"/>
          <w:lang w:eastAsia="ru-RU"/>
        </w:rPr>
        <w:t>Преобладающая</w:t>
      </w:r>
      <w:proofErr w:type="gramEnd"/>
      <w:r w:rsidRPr="00FE18D2">
        <w:rPr>
          <w:rFonts w:ascii="Times New Roman" w:eastAsia="Times New Roman" w:hAnsi="Times New Roman"/>
          <w:color w:val="000000"/>
          <w:sz w:val="24"/>
          <w:szCs w:val="24"/>
          <w:lang w:eastAsia="ru-RU"/>
        </w:rPr>
        <w:t xml:space="preserve"> культура для данной местности.</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 xml:space="preserve">Лилейные. </w:t>
      </w:r>
      <w:r w:rsidRPr="00FE18D2">
        <w:rPr>
          <w:rFonts w:ascii="Times New Roman" w:eastAsia="Times New Roman" w:hAnsi="Times New Roman"/>
          <w:color w:val="000000"/>
          <w:sz w:val="24"/>
          <w:szCs w:val="24"/>
          <w:lang w:eastAsia="ru-RU"/>
        </w:rPr>
        <w:t>Лук, чеснок, лилия, тюльпан, ландыш. Общая характеристика (цветок, лист, луковица, корневище).</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xml:space="preserve">Лук, чеснок — многолетние овощные растения. </w:t>
      </w:r>
      <w:r w:rsidRPr="00FE18D2">
        <w:rPr>
          <w:rFonts w:ascii="Times New Roman" w:eastAsia="Times New Roman" w:hAnsi="Times New Roman"/>
          <w:i/>
          <w:iCs/>
          <w:color w:val="000000"/>
          <w:sz w:val="24"/>
          <w:szCs w:val="24"/>
          <w:lang w:eastAsia="ru-RU"/>
        </w:rPr>
        <w:t xml:space="preserve">Выращивание: </w:t>
      </w:r>
      <w:r w:rsidRPr="00FE18D2">
        <w:rPr>
          <w:rFonts w:ascii="Times New Roman" w:eastAsia="Times New Roman" w:hAnsi="Times New Roman"/>
          <w:color w:val="000000"/>
          <w:sz w:val="24"/>
          <w:szCs w:val="24"/>
          <w:lang w:eastAsia="ru-RU"/>
        </w:rPr>
        <w:t>посев, уход, уборка. Использование человеком.</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FE18D2">
        <w:rPr>
          <w:rFonts w:ascii="Times New Roman" w:eastAsia="Times New Roman" w:hAnsi="Times New Roman"/>
          <w:b/>
          <w:bCs/>
          <w:color w:val="000000"/>
          <w:sz w:val="24"/>
          <w:szCs w:val="24"/>
          <w:lang w:eastAsia="ru-RU"/>
        </w:rPr>
        <w:t>Цветочно-декоративные</w:t>
      </w:r>
      <w:proofErr w:type="gramEnd"/>
      <w:r w:rsidRPr="00FE18D2">
        <w:rPr>
          <w:rFonts w:ascii="Times New Roman" w:eastAsia="Times New Roman" w:hAnsi="Times New Roman"/>
          <w:b/>
          <w:bCs/>
          <w:color w:val="000000"/>
          <w:sz w:val="24"/>
          <w:szCs w:val="24"/>
          <w:lang w:eastAsia="ru-RU"/>
        </w:rPr>
        <w:t xml:space="preserve"> лилейные </w:t>
      </w:r>
      <w:r w:rsidRPr="00FE18D2">
        <w:rPr>
          <w:rFonts w:ascii="Times New Roman" w:eastAsia="Times New Roman" w:hAnsi="Times New Roman"/>
          <w:color w:val="000000"/>
          <w:sz w:val="24"/>
          <w:szCs w:val="24"/>
          <w:lang w:eastAsia="ru-RU"/>
        </w:rPr>
        <w:t>открытого и закрытого грунтов (хлорофитум, лилия, тюльпан).</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Практические работы:</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E18D2">
        <w:rPr>
          <w:rFonts w:ascii="Times New Roman" w:eastAsia="Times New Roman" w:hAnsi="Times New Roman"/>
          <w:color w:val="000000"/>
          <w:sz w:val="24"/>
          <w:szCs w:val="24"/>
          <w:lang w:eastAsia="ru-RU"/>
        </w:rPr>
        <w:t>— перевалка и пересадка комнатных растений.</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Лабораторная работа</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E18D2">
        <w:rPr>
          <w:rFonts w:ascii="Times New Roman" w:eastAsia="Times New Roman" w:hAnsi="Times New Roman"/>
          <w:color w:val="000000"/>
          <w:sz w:val="24"/>
          <w:szCs w:val="24"/>
          <w:lang w:eastAsia="ru-RU"/>
        </w:rPr>
        <w:t>Строение луковицы.</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Двудольные растения</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E18D2">
        <w:rPr>
          <w:rFonts w:ascii="Times New Roman" w:eastAsia="Times New Roman" w:hAnsi="Times New Roman"/>
          <w:b/>
          <w:bCs/>
          <w:color w:val="000000"/>
          <w:sz w:val="24"/>
          <w:szCs w:val="24"/>
          <w:lang w:eastAsia="ru-RU"/>
        </w:rPr>
        <w:t xml:space="preserve">Пасленовые. </w:t>
      </w:r>
      <w:proofErr w:type="gramStart"/>
      <w:r w:rsidRPr="00FE18D2">
        <w:rPr>
          <w:rFonts w:ascii="Times New Roman" w:eastAsia="Times New Roman" w:hAnsi="Times New Roman"/>
          <w:color w:val="000000"/>
          <w:sz w:val="24"/>
          <w:szCs w:val="24"/>
          <w:lang w:eastAsia="ru-RU"/>
        </w:rPr>
        <w:t>Картофель, томат-помидор (баклажан, перец — для южных районов), петунья, черный паслен, душистый табак</w:t>
      </w:r>
      <w:proofErr w:type="gramEnd"/>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Лабораторная работа</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E18D2">
        <w:rPr>
          <w:rFonts w:ascii="Times New Roman" w:eastAsia="Times New Roman" w:hAnsi="Times New Roman"/>
          <w:color w:val="000000"/>
          <w:sz w:val="24"/>
          <w:szCs w:val="24"/>
          <w:lang w:eastAsia="ru-RU"/>
        </w:rPr>
        <w:t>Строение клубня картофеля.</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 xml:space="preserve">Бобовые. </w:t>
      </w:r>
      <w:r w:rsidRPr="00FE18D2">
        <w:rPr>
          <w:rFonts w:ascii="Times New Roman" w:eastAsia="Times New Roman" w:hAnsi="Times New Roman"/>
          <w:color w:val="000000"/>
          <w:sz w:val="24"/>
          <w:szCs w:val="24"/>
          <w:lang w:eastAsia="ru-RU"/>
        </w:rPr>
        <w:t>Горох (фасоль, соя — для южных районов). Бобы. Клевер, люпин — кормовые травы.</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lastRenderedPageBreak/>
        <w:t xml:space="preserve">Розоцветные. </w:t>
      </w:r>
      <w:proofErr w:type="gramStart"/>
      <w:r w:rsidRPr="00FE18D2">
        <w:rPr>
          <w:rFonts w:ascii="Times New Roman" w:eastAsia="Times New Roman" w:hAnsi="Times New Roman"/>
          <w:color w:val="000000"/>
          <w:sz w:val="24"/>
          <w:szCs w:val="24"/>
          <w:lang w:eastAsia="ru-RU"/>
        </w:rPr>
        <w:t>Яблоня, груша, вишня, малина, шиповник, садовая земляника (персик, абрикос — для южных районов).</w:t>
      </w:r>
      <w:proofErr w:type="gramEnd"/>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 xml:space="preserve">Биологические особенности растений сада. </w:t>
      </w:r>
      <w:r w:rsidRPr="00FE18D2">
        <w:rPr>
          <w:rFonts w:ascii="Times New Roman" w:eastAsia="Times New Roman" w:hAnsi="Times New Roman"/>
          <w:color w:val="000000"/>
          <w:sz w:val="24"/>
          <w:szCs w:val="24"/>
          <w:lang w:eastAsia="ru-RU"/>
        </w:rPr>
        <w:t>Особенности размножения яблони, малины, земляники. Созревание плодов и ягод садовых растений, их уборка и использование.</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 xml:space="preserve">Сложноцветные. </w:t>
      </w:r>
      <w:r w:rsidRPr="00FE18D2">
        <w:rPr>
          <w:rFonts w:ascii="Times New Roman" w:eastAsia="Times New Roman" w:hAnsi="Times New Roman"/>
          <w:color w:val="000000"/>
          <w:sz w:val="24"/>
          <w:szCs w:val="24"/>
          <w:lang w:eastAsia="ru-RU"/>
        </w:rPr>
        <w:t xml:space="preserve">Подсолнечник. Ноготки, бархатцы — однолетние цветочные растения. Маргаритка — двулетнее растение. Георгин — многолетнее растение. Особенности внешнего строения </w:t>
      </w:r>
      <w:proofErr w:type="gramStart"/>
      <w:r w:rsidRPr="00FE18D2">
        <w:rPr>
          <w:rFonts w:ascii="Times New Roman" w:eastAsia="Times New Roman" w:hAnsi="Times New Roman"/>
          <w:color w:val="000000"/>
          <w:sz w:val="24"/>
          <w:szCs w:val="24"/>
          <w:lang w:eastAsia="ru-RU"/>
        </w:rPr>
        <w:t>сложноцветных</w:t>
      </w:r>
      <w:proofErr w:type="gramEnd"/>
      <w:r w:rsidRPr="00FE18D2">
        <w:rPr>
          <w:rFonts w:ascii="Times New Roman" w:eastAsia="Times New Roman" w:hAnsi="Times New Roman"/>
          <w:color w:val="000000"/>
          <w:sz w:val="24"/>
          <w:szCs w:val="24"/>
          <w:lang w:eastAsia="ru-RU"/>
        </w:rPr>
        <w:t>. Агротехника выращивания подсолнечника. Использование человеком.</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Практические работы:</w:t>
      </w:r>
    </w:p>
    <w:p w:rsidR="00FE18D2" w:rsidRPr="00FE18D2" w:rsidRDefault="00FE18D2" w:rsidP="00FE18D2">
      <w:pPr>
        <w:spacing w:after="0" w:line="240" w:lineRule="auto"/>
        <w:jc w:val="both"/>
        <w:rPr>
          <w:rFonts w:ascii="Times New Roman" w:eastAsia="Times New Roman" w:hAnsi="Times New Roman"/>
          <w:color w:val="000000"/>
          <w:sz w:val="24"/>
          <w:szCs w:val="24"/>
          <w:lang w:eastAsia="ru-RU"/>
        </w:rPr>
      </w:pPr>
      <w:r w:rsidRPr="00FE18D2">
        <w:rPr>
          <w:rFonts w:ascii="Times New Roman" w:eastAsia="Times New Roman" w:hAnsi="Times New Roman"/>
          <w:color w:val="000000"/>
          <w:sz w:val="24"/>
          <w:szCs w:val="24"/>
          <w:lang w:eastAsia="ru-RU"/>
        </w:rPr>
        <w:t>— в саду, на школьном учебно-опытном участке;</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вскапывание приствольных кругов;</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xml:space="preserve"> — рыхление междурядий, прополка и другие работы в саду и на  участке.</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b/>
          <w:bCs/>
          <w:color w:val="000000"/>
          <w:sz w:val="24"/>
          <w:szCs w:val="24"/>
          <w:lang w:eastAsia="ru-RU"/>
        </w:rPr>
        <w:t>Экскурсия:</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 xml:space="preserve"> — «Весенние работы в саду».</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E18D2">
        <w:rPr>
          <w:rFonts w:ascii="Times New Roman" w:eastAsia="Times New Roman" w:hAnsi="Times New Roman"/>
          <w:b/>
          <w:bCs/>
          <w:color w:val="000000"/>
          <w:sz w:val="24"/>
          <w:szCs w:val="24"/>
          <w:lang w:eastAsia="ru-RU"/>
        </w:rPr>
        <w:t xml:space="preserve">Заключение. </w:t>
      </w:r>
      <w:r w:rsidRPr="00FE18D2">
        <w:rPr>
          <w:rFonts w:ascii="Times New Roman" w:eastAsia="Times New Roman" w:hAnsi="Times New Roman"/>
          <w:color w:val="000000"/>
          <w:sz w:val="24"/>
          <w:szCs w:val="24"/>
          <w:lang w:eastAsia="ru-RU"/>
        </w:rPr>
        <w:t>Растение — живой организм. Обобщение матери</w:t>
      </w:r>
      <w:r w:rsidRPr="00FE18D2">
        <w:rPr>
          <w:rFonts w:ascii="Times New Roman" w:eastAsia="Times New Roman" w:hAnsi="Times New Roman"/>
          <w:color w:val="000000"/>
          <w:sz w:val="24"/>
          <w:szCs w:val="24"/>
          <w:lang w:eastAsia="ru-RU"/>
        </w:rPr>
        <w:softHyphen/>
        <w:t>ала о растениях.</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FE18D2">
        <w:rPr>
          <w:rFonts w:ascii="Times New Roman" w:eastAsia="Times New Roman" w:hAnsi="Times New Roman"/>
          <w:b/>
          <w:color w:val="000000"/>
          <w:sz w:val="24"/>
          <w:szCs w:val="24"/>
          <w:lang w:eastAsia="ru-RU"/>
        </w:rPr>
        <w:t xml:space="preserve">Основные требования к знаниям и умениям учащихся </w:t>
      </w:r>
    </w:p>
    <w:p w:rsidR="00FE18D2" w:rsidRPr="00FE18D2" w:rsidRDefault="00FE18D2" w:rsidP="00FE18D2">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FE18D2">
        <w:rPr>
          <w:rFonts w:ascii="Times New Roman" w:eastAsia="Times New Roman" w:hAnsi="Times New Roman"/>
          <w:b/>
          <w:i/>
          <w:iCs/>
          <w:color w:val="000000"/>
          <w:sz w:val="24"/>
          <w:szCs w:val="24"/>
          <w:lang w:eastAsia="ru-RU"/>
        </w:rPr>
        <w:t>Учащиеся должны знать:</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названия некоторых бактерий, грибов, а также растений из их основных групп: мхов, папоротников, голосеменных и цветковых; строение и общие биологические особенности цветковых растений; разницу цветков и соцветий;</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некоторые биологические особенности, а также приемы возделывания наиболее распространенных сельскохозяйственных растений, особенно местных;</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E18D2">
        <w:rPr>
          <w:rFonts w:ascii="Times New Roman" w:eastAsia="Times New Roman" w:hAnsi="Times New Roman"/>
          <w:color w:val="000000"/>
          <w:sz w:val="24"/>
          <w:szCs w:val="24"/>
          <w:lang w:eastAsia="ru-RU"/>
        </w:rPr>
        <w:t xml:space="preserve">разницу ядовитых и съедобных грибов; знать вред бактерий и способы предохранения от заражения ими. </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b/>
          <w:bCs/>
          <w:i/>
          <w:iCs/>
          <w:color w:val="000000"/>
          <w:sz w:val="24"/>
          <w:szCs w:val="24"/>
          <w:lang w:eastAsia="ru-RU"/>
        </w:rPr>
        <w:t>Учащиеся должны уметь:</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отличать цветковые растения от других групп (мхов, папоротников, голосеменных);</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приводить примеры растений некоторых групп (бобовых, розоцветных, сложноцветных);</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различать органы у цветкового растения (цветок, лист, стебель, корень);</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различать однодольные и двудольные растения по строению корней, листьев (жилкование), плодов и семян; приводить примеры однодольных и двудольных растений;</w:t>
      </w:r>
    </w:p>
    <w:p w:rsidR="00FE18D2" w:rsidRPr="00FE18D2" w:rsidRDefault="00FE18D2" w:rsidP="00FE18D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18D2">
        <w:rPr>
          <w:rFonts w:ascii="Times New Roman" w:eastAsia="Times New Roman" w:hAnsi="Times New Roman"/>
          <w:color w:val="000000"/>
          <w:sz w:val="24"/>
          <w:szCs w:val="24"/>
          <w:lang w:eastAsia="ru-RU"/>
        </w:rPr>
        <w:t>выращивать некоторые цветочно-декоративные растения (в саду и дома);</w:t>
      </w:r>
    </w:p>
    <w:p w:rsidR="00FE18D2" w:rsidRPr="00FE18D2" w:rsidRDefault="00FE18D2" w:rsidP="00FE18D2">
      <w:pPr>
        <w:spacing w:after="0" w:line="240" w:lineRule="auto"/>
        <w:ind w:firstLine="708"/>
        <w:jc w:val="both"/>
        <w:rPr>
          <w:rFonts w:ascii="Times New Roman" w:eastAsia="Times New Roman" w:hAnsi="Times New Roman"/>
          <w:color w:val="000000"/>
          <w:sz w:val="24"/>
          <w:szCs w:val="24"/>
          <w:lang w:eastAsia="ru-RU"/>
        </w:rPr>
      </w:pPr>
      <w:r w:rsidRPr="00FE18D2">
        <w:rPr>
          <w:rFonts w:ascii="Times New Roman" w:eastAsia="Times New Roman" w:hAnsi="Times New Roman"/>
          <w:color w:val="000000"/>
          <w:sz w:val="24"/>
          <w:szCs w:val="24"/>
          <w:lang w:eastAsia="ru-RU"/>
        </w:rPr>
        <w:t>различать грибы и растения.</w:t>
      </w:r>
    </w:p>
    <w:p w:rsidR="00FE18D2" w:rsidRPr="00FE18D2" w:rsidRDefault="00FE18D2" w:rsidP="00FE18D2">
      <w:pPr>
        <w:spacing w:after="0" w:line="240" w:lineRule="auto"/>
        <w:jc w:val="center"/>
        <w:rPr>
          <w:rFonts w:ascii="Times New Roman" w:eastAsia="Times New Roman" w:hAnsi="Times New Roman"/>
          <w:color w:val="000000"/>
          <w:sz w:val="28"/>
          <w:szCs w:val="28"/>
          <w:lang w:eastAsia="ru-RU"/>
        </w:rPr>
      </w:pPr>
      <w:r w:rsidRPr="00FE18D2">
        <w:rPr>
          <w:rFonts w:ascii="Times New Roman" w:eastAsia="Times New Roman" w:hAnsi="Times New Roman"/>
          <w:color w:val="000000"/>
          <w:sz w:val="28"/>
          <w:szCs w:val="28"/>
          <w:lang w:eastAsia="ru-RU"/>
        </w:rPr>
        <w:t>9 класс</w:t>
      </w:r>
    </w:p>
    <w:p w:rsidR="00CC68E6" w:rsidRPr="00FE18D2" w:rsidRDefault="00CC68E6" w:rsidP="00FE18D2">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FE18D2">
        <w:rPr>
          <w:rFonts w:ascii="Times New Roman" w:eastAsia="Times New Roman" w:hAnsi="Times New Roman"/>
          <w:b/>
          <w:bCs/>
          <w:color w:val="000000"/>
          <w:sz w:val="28"/>
          <w:szCs w:val="28"/>
          <w:lang w:eastAsia="ru-RU"/>
        </w:rPr>
        <w:t>Человек</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Введение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Место человека среди млекопитающих (как единственного разумного существа) в живой природе. Заметные черты сходства и различия в строении тела человека и животных (на основании личных наблюдений и знаний о млекопитающих животных).</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CC68E6">
        <w:rPr>
          <w:rFonts w:ascii="Times New Roman" w:eastAsia="Times New Roman" w:hAnsi="Times New Roman"/>
          <w:b/>
          <w:color w:val="000000"/>
          <w:sz w:val="24"/>
          <w:szCs w:val="24"/>
          <w:lang w:eastAsia="ru-RU"/>
        </w:rPr>
        <w:t>Общий обзор организма человека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 xml:space="preserve">Общее знакомство с организмом человека. Краткие сведения о строении клеток и тканей человека. Органы и системы органов (опорно-двигательная, пищеварительная, кровеносная, выделительная, дыхательная, нервная и органы чувств). </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b/>
          <w:bCs/>
          <w:color w:val="000000"/>
          <w:sz w:val="24"/>
          <w:szCs w:val="24"/>
          <w:lang w:eastAsia="ru-RU"/>
        </w:rPr>
        <w:t xml:space="preserve">Демонстрация </w:t>
      </w:r>
      <w:r w:rsidRPr="00CC68E6">
        <w:rPr>
          <w:rFonts w:ascii="Times New Roman" w:eastAsia="Times New Roman" w:hAnsi="Times New Roman"/>
          <w:color w:val="000000"/>
          <w:sz w:val="24"/>
          <w:szCs w:val="24"/>
          <w:lang w:eastAsia="ru-RU"/>
        </w:rPr>
        <w:t>торса человека.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b/>
          <w:bCs/>
          <w:color w:val="000000"/>
          <w:sz w:val="24"/>
          <w:szCs w:val="24"/>
          <w:lang w:eastAsia="ru-RU"/>
        </w:rPr>
        <w:lastRenderedPageBreak/>
        <w:t xml:space="preserve">Опора тела и движение. </w:t>
      </w:r>
      <w:r w:rsidRPr="00CC68E6">
        <w:rPr>
          <w:rFonts w:ascii="Times New Roman" w:eastAsia="Times New Roman" w:hAnsi="Times New Roman"/>
          <w:color w:val="000000"/>
          <w:sz w:val="24"/>
          <w:szCs w:val="24"/>
          <w:lang w:eastAsia="ru-RU"/>
        </w:rPr>
        <w:t>Значение опорно-двигательной системы. Состав и строение костей. Скелет человека. Соединения костей (подвижное и неподвижное). Первая помощь при ушибах, растяжении связок, вывихах суставов и переломах костей.</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Основные группы мышц человеческого тела. Работа мышц. Значение физических упражнений для правильного формирования скелета и мышц. Предупреждение искривления позвоночника и развития плоскостопия.</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b/>
          <w:bCs/>
          <w:color w:val="000000"/>
          <w:sz w:val="24"/>
          <w:szCs w:val="24"/>
          <w:lang w:eastAsia="ru-RU"/>
        </w:rPr>
        <w:t xml:space="preserve">Демонстрация </w:t>
      </w:r>
      <w:r w:rsidRPr="00CC68E6">
        <w:rPr>
          <w:rFonts w:ascii="Times New Roman" w:eastAsia="Times New Roman" w:hAnsi="Times New Roman"/>
          <w:color w:val="000000"/>
          <w:sz w:val="24"/>
          <w:szCs w:val="24"/>
          <w:lang w:eastAsia="ru-RU"/>
        </w:rPr>
        <w:t>скелета человека, позвонков. Опыты, демонстрирующие статическую и динамическую нагрузки на мышцы; свойства декальцинированных и прокаленных костей.</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b/>
          <w:bCs/>
          <w:color w:val="000000"/>
          <w:sz w:val="24"/>
          <w:szCs w:val="24"/>
          <w:lang w:eastAsia="ru-RU"/>
        </w:rPr>
        <w:t xml:space="preserve">Кровь и кровообращение. </w:t>
      </w:r>
      <w:r w:rsidRPr="00CC68E6">
        <w:rPr>
          <w:rFonts w:ascii="Times New Roman" w:eastAsia="Times New Roman" w:hAnsi="Times New Roman"/>
          <w:color w:val="000000"/>
          <w:sz w:val="24"/>
          <w:szCs w:val="24"/>
          <w:lang w:eastAsia="ru-RU"/>
        </w:rPr>
        <w:t>Значение крови и кровообращения. Состав крови (клетки красные, белые), плазма крови.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Органы кровообращения: сердце и сосуды. Большой и малый круги кровообращения. Сердце, его строение и работа. Движение крови по сосудам. Пульс. Предупреждение сердечно-сосудистых заболеваний. Первая помощь при кровотечениях. Отрицательное влияние никотина и алкоголя на сердце и сосуды (а через кровенос</w:t>
      </w:r>
      <w:r w:rsidRPr="00CC68E6">
        <w:rPr>
          <w:rFonts w:ascii="Times New Roman" w:eastAsia="Times New Roman" w:hAnsi="Times New Roman"/>
          <w:color w:val="000000"/>
          <w:sz w:val="24"/>
          <w:szCs w:val="24"/>
          <w:lang w:eastAsia="ru-RU"/>
        </w:rPr>
        <w:softHyphen/>
        <w:t>ную систему — на весь организм).</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C68E6">
        <w:rPr>
          <w:rFonts w:ascii="Times New Roman" w:eastAsia="Times New Roman" w:hAnsi="Times New Roman"/>
          <w:b/>
          <w:bCs/>
          <w:color w:val="000000"/>
          <w:sz w:val="24"/>
          <w:szCs w:val="24"/>
          <w:lang w:eastAsia="ru-RU"/>
        </w:rPr>
        <w:t xml:space="preserve">Демонстрация </w:t>
      </w:r>
      <w:r w:rsidRPr="00CC68E6">
        <w:rPr>
          <w:rFonts w:ascii="Times New Roman" w:eastAsia="Times New Roman" w:hAnsi="Times New Roman"/>
          <w:color w:val="000000"/>
          <w:sz w:val="24"/>
          <w:szCs w:val="24"/>
          <w:lang w:eastAsia="ru-RU"/>
        </w:rPr>
        <w:t>муляжа сердца млекопитающего.</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CC68E6">
        <w:rPr>
          <w:rFonts w:ascii="Times New Roman" w:eastAsia="Times New Roman" w:hAnsi="Times New Roman"/>
          <w:b/>
          <w:color w:val="000000"/>
          <w:sz w:val="24"/>
          <w:szCs w:val="24"/>
          <w:lang w:eastAsia="ru-RU"/>
        </w:rPr>
        <w:t>Лабораторные работы</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1. Микроскопическое строение крови.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2. Подсчет частоты пульса в спокойном состоянии и после ряда физических упражнений (приседания, прыжки, бег).</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b/>
          <w:bCs/>
          <w:color w:val="000000"/>
          <w:sz w:val="24"/>
          <w:szCs w:val="24"/>
          <w:lang w:eastAsia="ru-RU"/>
        </w:rPr>
        <w:t xml:space="preserve">Дыхание. </w:t>
      </w:r>
      <w:r w:rsidRPr="00CC68E6">
        <w:rPr>
          <w:rFonts w:ascii="Times New Roman" w:eastAsia="Times New Roman" w:hAnsi="Times New Roman"/>
          <w:color w:val="000000"/>
          <w:sz w:val="24"/>
          <w:szCs w:val="24"/>
          <w:lang w:eastAsia="ru-RU"/>
        </w:rPr>
        <w:t>Значение дыхания. Органы дыхания, их строение и функции. Голосовой аппарат. Газообмен в легких и тканях. Болезни, передающиеся через воздух. Гигиена органов дыхания. Отрицательное влияние никотина на органы дыхания. Необходимость чистого воздуха для дыхания.</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b/>
          <w:bCs/>
          <w:color w:val="000000"/>
          <w:sz w:val="24"/>
          <w:szCs w:val="24"/>
          <w:lang w:eastAsia="ru-RU"/>
        </w:rPr>
        <w:t xml:space="preserve">Демонстрация </w:t>
      </w:r>
      <w:r w:rsidRPr="00CC68E6">
        <w:rPr>
          <w:rFonts w:ascii="Times New Roman" w:eastAsia="Times New Roman" w:hAnsi="Times New Roman"/>
          <w:color w:val="000000"/>
          <w:sz w:val="24"/>
          <w:szCs w:val="24"/>
          <w:lang w:eastAsia="ru-RU"/>
        </w:rPr>
        <w:t>опыта, обнаруживающего углекислый газ в выдыхаемом воздухе.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b/>
          <w:bCs/>
          <w:color w:val="000000"/>
          <w:sz w:val="24"/>
          <w:szCs w:val="24"/>
          <w:lang w:eastAsia="ru-RU"/>
        </w:rPr>
        <w:t xml:space="preserve">Пищеварение. </w:t>
      </w:r>
      <w:r w:rsidRPr="00CC68E6">
        <w:rPr>
          <w:rFonts w:ascii="Times New Roman" w:eastAsia="Times New Roman" w:hAnsi="Times New Roman"/>
          <w:color w:val="000000"/>
          <w:sz w:val="24"/>
          <w:szCs w:val="24"/>
          <w:lang w:eastAsia="ru-RU"/>
        </w:rPr>
        <w:t>Значение пищеварения. Питательные вещества и витамины. Пищевые продукты. Органы пищеварения. Пищеварение в ротовой полости, желудке, кишечнике. Всасывание питательных веществ в кровь. Гигиена питания и предупреждение желудочно-кишечных заболеваний, пищевых отправлений и глистных заражений.</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CC68E6">
        <w:rPr>
          <w:rFonts w:ascii="Times New Roman" w:eastAsia="Times New Roman" w:hAnsi="Times New Roman"/>
          <w:b/>
          <w:color w:val="000000"/>
          <w:sz w:val="24"/>
          <w:szCs w:val="24"/>
          <w:lang w:eastAsia="ru-RU"/>
        </w:rPr>
        <w:t>Демонстрация опытов:</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1. Обнаружение крахмала в хлебе и картофеле.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2. Обнаружение белка и крахмала в пшеничной муке.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3. Действие слюны на крахмал.</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4. Действие желудочного сока на белки.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b/>
          <w:bCs/>
          <w:color w:val="000000"/>
          <w:sz w:val="24"/>
          <w:szCs w:val="24"/>
          <w:lang w:eastAsia="ru-RU"/>
        </w:rPr>
        <w:t xml:space="preserve">Почки. </w:t>
      </w:r>
      <w:r w:rsidRPr="00CC68E6">
        <w:rPr>
          <w:rFonts w:ascii="Times New Roman" w:eastAsia="Times New Roman" w:hAnsi="Times New Roman"/>
          <w:color w:val="000000"/>
          <w:sz w:val="24"/>
          <w:szCs w:val="24"/>
          <w:lang w:eastAsia="ru-RU"/>
        </w:rPr>
        <w:t>Органы мочевыделительной системы, их значение. Внешнее строение почек и их расположение в организме. Предупреждение почечных заболеваний.</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b/>
          <w:bCs/>
          <w:color w:val="000000"/>
          <w:sz w:val="24"/>
          <w:szCs w:val="24"/>
          <w:lang w:eastAsia="ru-RU"/>
        </w:rPr>
        <w:t xml:space="preserve">Кожа. </w:t>
      </w:r>
      <w:r w:rsidRPr="00CC68E6">
        <w:rPr>
          <w:rFonts w:ascii="Times New Roman" w:eastAsia="Times New Roman" w:hAnsi="Times New Roman"/>
          <w:color w:val="000000"/>
          <w:sz w:val="24"/>
          <w:szCs w:val="24"/>
          <w:lang w:eastAsia="ru-RU"/>
        </w:rPr>
        <w:t>Кожа человека и ее значение как органа защиты организма</w:t>
      </w:r>
      <w:r w:rsidRPr="00CC68E6">
        <w:rPr>
          <w:rFonts w:ascii="Times New Roman" w:eastAsia="Times New Roman" w:hAnsi="Times New Roman"/>
          <w:b/>
          <w:bCs/>
          <w:color w:val="000000"/>
          <w:sz w:val="24"/>
          <w:szCs w:val="24"/>
          <w:lang w:eastAsia="ru-RU"/>
        </w:rPr>
        <w:t xml:space="preserve">, </w:t>
      </w:r>
      <w:r w:rsidRPr="00CC68E6">
        <w:rPr>
          <w:rFonts w:ascii="Times New Roman" w:eastAsia="Times New Roman" w:hAnsi="Times New Roman"/>
          <w:color w:val="000000"/>
          <w:sz w:val="24"/>
          <w:szCs w:val="24"/>
          <w:lang w:eastAsia="ru-RU"/>
        </w:rPr>
        <w:t>осязания, выделения (пота) и терморегуляции. Закаливание Организма. Гигиена кожи и гигиенические требования к одежде. Профилактика и первая помощь при тепловом и солнечных ударах, ожогах и обморожении.</w:t>
      </w:r>
    </w:p>
    <w:p w:rsidR="00CC68E6" w:rsidRPr="00CC68E6" w:rsidRDefault="00CC68E6" w:rsidP="00CC68E6">
      <w:pPr>
        <w:spacing w:after="0" w:line="240" w:lineRule="auto"/>
        <w:ind w:firstLine="709"/>
        <w:jc w:val="both"/>
        <w:rPr>
          <w:rFonts w:ascii="Times New Roman" w:eastAsia="Times New Roman" w:hAnsi="Times New Roman"/>
          <w:sz w:val="24"/>
          <w:szCs w:val="24"/>
          <w:lang w:eastAsia="ru-RU"/>
        </w:rPr>
      </w:pPr>
      <w:r w:rsidRPr="00CC68E6">
        <w:rPr>
          <w:rFonts w:ascii="Times New Roman" w:eastAsia="Times New Roman" w:hAnsi="Times New Roman"/>
          <w:b/>
          <w:bCs/>
          <w:color w:val="000000"/>
          <w:sz w:val="24"/>
          <w:szCs w:val="24"/>
          <w:lang w:eastAsia="ru-RU"/>
        </w:rPr>
        <w:t xml:space="preserve">Нервная система. </w:t>
      </w:r>
      <w:r w:rsidRPr="00CC68E6">
        <w:rPr>
          <w:rFonts w:ascii="Times New Roman" w:eastAsia="Times New Roman" w:hAnsi="Times New Roman"/>
          <w:color w:val="000000"/>
          <w:sz w:val="24"/>
          <w:szCs w:val="24"/>
          <w:lang w:eastAsia="ru-RU"/>
        </w:rPr>
        <w:t>Строение и значение нервной системы (спинной и головной мозг, нервы). Гигиена умственного труда. Отрицательное влияние на нервную систему алкоголя и никотина. Сон и его значение.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b/>
          <w:bCs/>
          <w:color w:val="000000"/>
          <w:sz w:val="24"/>
          <w:szCs w:val="24"/>
          <w:lang w:eastAsia="ru-RU"/>
        </w:rPr>
        <w:t xml:space="preserve">Органы чувств. </w:t>
      </w:r>
      <w:r w:rsidRPr="00CC68E6">
        <w:rPr>
          <w:rFonts w:ascii="Times New Roman" w:eastAsia="Times New Roman" w:hAnsi="Times New Roman"/>
          <w:color w:val="000000"/>
          <w:sz w:val="24"/>
          <w:szCs w:val="24"/>
          <w:lang w:eastAsia="ru-RU"/>
        </w:rPr>
        <w:t>Значение органов чувств. Строение, функции, гигиена органа зрения. Строение органа слуха. Предупреждение нарушений слуха. Органы обоняния и вкуса.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b/>
          <w:bCs/>
          <w:color w:val="000000"/>
          <w:sz w:val="24"/>
          <w:szCs w:val="24"/>
          <w:lang w:eastAsia="ru-RU"/>
        </w:rPr>
        <w:lastRenderedPageBreak/>
        <w:t xml:space="preserve">Демонстрация </w:t>
      </w:r>
      <w:r w:rsidRPr="00CC68E6">
        <w:rPr>
          <w:rFonts w:ascii="Times New Roman" w:eastAsia="Times New Roman" w:hAnsi="Times New Roman"/>
          <w:color w:val="000000"/>
          <w:sz w:val="24"/>
          <w:szCs w:val="24"/>
          <w:lang w:eastAsia="ru-RU"/>
        </w:rPr>
        <w:t>влажного препарата «Глаз крупного млекопитающего», моделей глазного яблока и уха.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bCs/>
          <w:color w:val="000000"/>
          <w:sz w:val="24"/>
          <w:szCs w:val="24"/>
          <w:lang w:eastAsia="ru-RU"/>
        </w:rPr>
        <w:t>Охрана здоровья человека в Российской Федерации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Система здравоохранения в Российской Федерации. Мероприятия, осуществляемые в нашей стране по охране труда. Организация отдыха. Медицинская помощь. Социальное обеспечение по старости, болезни и потере трудоспособности.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bCs/>
          <w:color w:val="000000"/>
          <w:sz w:val="24"/>
          <w:szCs w:val="24"/>
          <w:lang w:eastAsia="ru-RU"/>
        </w:rPr>
        <w:t xml:space="preserve">Основные требования к знаниям и умениям учащихся 9 класса по разделу «Человек» </w:t>
      </w:r>
      <w:r w:rsidRPr="00CC68E6">
        <w:rPr>
          <w:rFonts w:ascii="Times New Roman" w:eastAsia="Times New Roman" w:hAnsi="Times New Roman"/>
          <w:b/>
          <w:bCs/>
          <w:i/>
          <w:iCs/>
          <w:color w:val="000000"/>
          <w:sz w:val="24"/>
          <w:szCs w:val="24"/>
          <w:lang w:eastAsia="ru-RU"/>
        </w:rPr>
        <w:t>Учащиеся должны знать:</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названия, строение и расположение основных органов организма человека;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элементарное представление о функциях основных органов и их систем;</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влияние физических нагрузок на организм;</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вредное влияние курения и алкогольных напитков на организм;</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 xml:space="preserve">основные санитарно-гигиенические правила. </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bCs/>
          <w:i/>
          <w:iCs/>
          <w:color w:val="000000"/>
          <w:sz w:val="24"/>
          <w:szCs w:val="24"/>
          <w:lang w:eastAsia="ru-RU"/>
        </w:rPr>
        <w:t>Учащиеся должны уметь:</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применять приобретенные знания о строении и функциях человеческого организма в повседневной жизни с целью сохранения и укрепления своего здоровья;</w:t>
      </w:r>
    </w:p>
    <w:p w:rsidR="00CC68E6" w:rsidRPr="00CC68E6" w:rsidRDefault="00CC68E6" w:rsidP="00CC68E6">
      <w:pPr>
        <w:spacing w:after="0" w:line="240" w:lineRule="auto"/>
        <w:ind w:firstLine="709"/>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соблюдать санитарно-гигиенические правила.</w:t>
      </w:r>
    </w:p>
    <w:p w:rsidR="00CC68E6" w:rsidRPr="00CC68E6" w:rsidRDefault="00CC68E6" w:rsidP="00CC68E6">
      <w:pPr>
        <w:spacing w:after="0" w:line="240" w:lineRule="auto"/>
        <w:jc w:val="center"/>
        <w:rPr>
          <w:rFonts w:ascii="Times New Roman" w:eastAsia="Times New Roman" w:hAnsi="Times New Roman"/>
          <w:b/>
          <w:sz w:val="24"/>
          <w:szCs w:val="24"/>
          <w:lang w:eastAsia="ru-RU"/>
        </w:rPr>
      </w:pPr>
    </w:p>
    <w:p w:rsidR="00CC68E6" w:rsidRPr="00CC68E6" w:rsidRDefault="00CC68E6" w:rsidP="00CC68E6">
      <w:pPr>
        <w:spacing w:after="0" w:line="240" w:lineRule="auto"/>
        <w:jc w:val="center"/>
        <w:rPr>
          <w:rFonts w:ascii="Times New Roman" w:eastAsia="Times New Roman" w:hAnsi="Times New Roman"/>
          <w:b/>
          <w:sz w:val="24"/>
          <w:szCs w:val="24"/>
          <w:lang w:eastAsia="ru-RU"/>
        </w:rPr>
      </w:pPr>
    </w:p>
    <w:p w:rsidR="00CC68E6" w:rsidRPr="00CC68E6" w:rsidRDefault="00CC68E6" w:rsidP="009B7EFA">
      <w:pPr>
        <w:shd w:val="clear" w:color="auto" w:fill="FFFFFF"/>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r w:rsidRPr="00CC68E6">
        <w:rPr>
          <w:rFonts w:ascii="Times New Roman" w:eastAsia="Times New Roman" w:hAnsi="Times New Roman"/>
          <w:b/>
          <w:color w:val="000000"/>
          <w:sz w:val="24"/>
          <w:szCs w:val="24"/>
          <w:lang w:eastAsia="ru-RU"/>
        </w:rPr>
        <w:t xml:space="preserve">ИСКУССТВО </w:t>
      </w:r>
    </w:p>
    <w:p w:rsidR="00CC68E6" w:rsidRPr="00CC68E6" w:rsidRDefault="00CC68E6" w:rsidP="009B7EFA">
      <w:pPr>
        <w:shd w:val="clear" w:color="auto" w:fill="FFFFFF"/>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r w:rsidRPr="00CC68E6">
        <w:rPr>
          <w:rFonts w:ascii="Times New Roman" w:eastAsia="Times New Roman" w:hAnsi="Times New Roman"/>
          <w:b/>
          <w:color w:val="000000"/>
          <w:sz w:val="24"/>
          <w:szCs w:val="24"/>
          <w:lang w:eastAsia="ru-RU"/>
        </w:rPr>
        <w:t>(МУЗЫКА И ИЗО)</w:t>
      </w:r>
      <w:r w:rsidR="0000648C">
        <w:rPr>
          <w:rFonts w:ascii="Times New Roman" w:eastAsia="Times New Roman" w:hAnsi="Times New Roman"/>
          <w:color w:val="000000"/>
          <w:sz w:val="24"/>
          <w:szCs w:val="24"/>
          <w:lang w:eastAsia="ru-RU"/>
        </w:rPr>
        <w:t xml:space="preserve"> (</w:t>
      </w:r>
      <w:r w:rsidR="009B7EFA">
        <w:rPr>
          <w:rFonts w:ascii="Times New Roman" w:eastAsia="Times New Roman" w:hAnsi="Times New Roman"/>
          <w:color w:val="000000"/>
          <w:sz w:val="24"/>
          <w:szCs w:val="24"/>
          <w:lang w:eastAsia="ru-RU"/>
        </w:rPr>
        <w:t>5,</w:t>
      </w:r>
      <w:r w:rsidR="0000648C">
        <w:rPr>
          <w:rFonts w:ascii="Times New Roman" w:eastAsia="Times New Roman" w:hAnsi="Times New Roman"/>
          <w:color w:val="000000"/>
          <w:sz w:val="24"/>
          <w:szCs w:val="24"/>
          <w:lang w:eastAsia="ru-RU"/>
        </w:rPr>
        <w:t xml:space="preserve">6, </w:t>
      </w:r>
      <w:r w:rsidR="00FE18D2">
        <w:rPr>
          <w:rFonts w:ascii="Times New Roman" w:eastAsia="Times New Roman" w:hAnsi="Times New Roman"/>
          <w:color w:val="000000"/>
          <w:sz w:val="24"/>
          <w:szCs w:val="24"/>
          <w:lang w:eastAsia="ru-RU"/>
        </w:rPr>
        <w:t>7</w:t>
      </w:r>
      <w:r w:rsidR="0000648C">
        <w:rPr>
          <w:rFonts w:ascii="Times New Roman" w:eastAsia="Times New Roman" w:hAnsi="Times New Roman"/>
          <w:color w:val="000000"/>
          <w:sz w:val="24"/>
          <w:szCs w:val="24"/>
          <w:lang w:eastAsia="ru-RU"/>
        </w:rPr>
        <w:t>,</w:t>
      </w:r>
      <w:r w:rsidRPr="00CC68E6">
        <w:rPr>
          <w:rFonts w:ascii="Times New Roman" w:eastAsia="Times New Roman" w:hAnsi="Times New Roman"/>
          <w:color w:val="000000"/>
          <w:sz w:val="24"/>
          <w:szCs w:val="24"/>
          <w:lang w:eastAsia="ru-RU"/>
        </w:rPr>
        <w:t xml:space="preserve"> 9 классы)</w:t>
      </w:r>
    </w:p>
    <w:p w:rsidR="00CC68E6" w:rsidRPr="00CC68E6" w:rsidRDefault="00CC68E6" w:rsidP="009B7EFA">
      <w:pPr>
        <w:shd w:val="clear" w:color="auto" w:fill="FFFFFF"/>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r w:rsidRPr="00CC68E6">
        <w:rPr>
          <w:rFonts w:ascii="Times New Roman" w:eastAsia="Times New Roman" w:hAnsi="Times New Roman"/>
          <w:b/>
          <w:color w:val="000000"/>
          <w:sz w:val="24"/>
          <w:szCs w:val="24"/>
          <w:lang w:eastAsia="ru-RU"/>
        </w:rPr>
        <w:t>Пояснительная записка</w:t>
      </w:r>
    </w:p>
    <w:p w:rsidR="00CC68E6" w:rsidRPr="00CC68E6" w:rsidRDefault="00CC68E6" w:rsidP="009B7EFA">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Учебный курс по предмету «Искусство» состоит из трёх самостоятельных блоков:</w:t>
      </w:r>
    </w:p>
    <w:p w:rsidR="00CC68E6" w:rsidRPr="00CC68E6" w:rsidRDefault="00CC68E6" w:rsidP="009B7EFA">
      <w:pPr>
        <w:widowControl w:val="0"/>
        <w:numPr>
          <w:ilvl w:val="0"/>
          <w:numId w:val="116"/>
        </w:numPr>
        <w:shd w:val="clear" w:color="auto" w:fill="FFFFFF"/>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Изобразительное искусство (5 – 7 классы) (1 час в неделю);</w:t>
      </w:r>
    </w:p>
    <w:p w:rsidR="00CC68E6" w:rsidRPr="00CC68E6" w:rsidRDefault="00CC68E6" w:rsidP="009B7EFA">
      <w:pPr>
        <w:widowControl w:val="0"/>
        <w:numPr>
          <w:ilvl w:val="0"/>
          <w:numId w:val="116"/>
        </w:numPr>
        <w:shd w:val="clear" w:color="auto" w:fill="FFFFFF"/>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Музыка  (5 – 7 классы) (1 час в неделю);</w:t>
      </w:r>
    </w:p>
    <w:p w:rsidR="00CC68E6" w:rsidRPr="00CC68E6" w:rsidRDefault="00CC68E6" w:rsidP="009B7EFA">
      <w:pPr>
        <w:widowControl w:val="0"/>
        <w:numPr>
          <w:ilvl w:val="0"/>
          <w:numId w:val="116"/>
        </w:numPr>
        <w:shd w:val="clear" w:color="auto" w:fill="FFFFFF"/>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Искусство (8,9 класс) (1 час в неделю).</w:t>
      </w:r>
    </w:p>
    <w:p w:rsidR="00CC68E6" w:rsidRPr="00CC68E6" w:rsidRDefault="00CC68E6" w:rsidP="009B7EFA">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C68E6" w:rsidRPr="00CC68E6" w:rsidRDefault="00CC68E6" w:rsidP="0018452D">
      <w:pPr>
        <w:widowControl w:val="0"/>
        <w:numPr>
          <w:ilvl w:val="0"/>
          <w:numId w:val="119"/>
        </w:numPr>
        <w:shd w:val="clear" w:color="auto" w:fill="FFFFFF"/>
        <w:autoSpaceDE w:val="0"/>
        <w:autoSpaceDN w:val="0"/>
        <w:adjustRightInd w:val="0"/>
        <w:spacing w:after="0" w:line="240" w:lineRule="auto"/>
        <w:contextualSpacing/>
        <w:jc w:val="both"/>
        <w:rPr>
          <w:rFonts w:ascii="Times New Roman" w:eastAsia="Times New Roman" w:hAnsi="Times New Roman"/>
          <w:b/>
          <w:color w:val="000000"/>
          <w:sz w:val="24"/>
          <w:szCs w:val="24"/>
          <w:lang w:eastAsia="ru-RU"/>
        </w:rPr>
      </w:pPr>
      <w:r w:rsidRPr="00CC68E6">
        <w:rPr>
          <w:rFonts w:ascii="Times New Roman" w:eastAsia="Times New Roman" w:hAnsi="Times New Roman"/>
          <w:b/>
          <w:color w:val="000000"/>
          <w:sz w:val="24"/>
          <w:szCs w:val="24"/>
          <w:lang w:eastAsia="ru-RU"/>
        </w:rPr>
        <w:t>Изобразительное искусство</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Школьный курс по изобразительному искусству в 5—7 классах направлен на продолжение решения следующих основных задач:</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 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устанавливать сходство и различие между предметами: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 развитие у учащихся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выполнении рисунка;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 формирование элементарных знаний основ реалистического рисунка; навыков рисования с натуры, по памяти, по представлению, декоративного рисования и умения применять их в учебной, трудовой и общественно полезной деятельности;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 развитие у учащихся эстетических чувств, умения видеть и понимать красивое, высказывать оценочные суждения о произведениях изобразительного искусства, воспитывать активное эмоционально-эстетическое отношение к ним;</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 ознакомление учащихся с лучшими произведениями изобразительного, декоративно-прикладного и народного искусства, скульптуры, архитектуры, дизайна;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lastRenderedPageBreak/>
        <w:t>- расширение и уточнение словарного запаса детей за счет специальной лексики, совершенствование фразовой речи;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 развитие у школьников художественного вкуса, аккуратности, настойчивости и самостоятельности в работе; содействие нравственному и трудовому воспитанию.</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 xml:space="preserve">Для решения этих задач программой предусмотрены четыре вида занятий: </w:t>
      </w:r>
      <w:r w:rsidRPr="00CC68E6">
        <w:rPr>
          <w:rFonts w:ascii="Times New Roman" w:eastAsia="Times New Roman" w:hAnsi="Times New Roman"/>
          <w:b/>
          <w:bCs/>
          <w:i/>
          <w:iCs/>
          <w:color w:val="000000"/>
          <w:sz w:val="24"/>
          <w:szCs w:val="24"/>
          <w:lang w:eastAsia="ru-RU"/>
        </w:rPr>
        <w:t>рисование с натуры, декоративное рисование, рисование на темы, беседы об изобразительном искусстве.</w:t>
      </w:r>
    </w:p>
    <w:p w:rsidR="00CC68E6" w:rsidRPr="00CC68E6" w:rsidRDefault="00CC68E6" w:rsidP="00CC68E6">
      <w:pPr>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b/>
          <w:bCs/>
          <w:i/>
          <w:iCs/>
          <w:color w:val="000000"/>
          <w:sz w:val="24"/>
          <w:szCs w:val="24"/>
          <w:lang w:eastAsia="ru-RU"/>
        </w:rPr>
        <w:t xml:space="preserve">Рисование с натуры. </w:t>
      </w:r>
      <w:r w:rsidRPr="00CC68E6">
        <w:rPr>
          <w:rFonts w:ascii="Times New Roman" w:eastAsia="Times New Roman" w:hAnsi="Times New Roman"/>
          <w:color w:val="000000"/>
          <w:sz w:val="24"/>
          <w:szCs w:val="24"/>
          <w:lang w:eastAsia="ru-RU"/>
        </w:rPr>
        <w:t>Содержанием уроков рисования с натуры является изображение разнообразных предметов, подобранных с учетом графических возможностей учащихся. Объекты изображения располагаются, как правило, несколько ниже уровня зрения. Во время работы должны быть две-три однотипные постановки, что обеспечит хорошую видимость для всех учащихся. Модели небольших размеров раздаются им на рабочие места.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Для активизации мыслительной деятельности учащихся целесообразно подбирать такие предметы, чтобы можно было проводить их реальный анализ. Очень полезным в этом отношении может быть детский строительный конструктор, позволяющий составлять из кубиков, брусков и других фигур различные варианты построек (домики, башенки, воротца и т. п.).</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Рисованию с натуры обязательно предшествует изучение (обследование) изображаемого предмета: определение его формы, конструк</w:t>
      </w:r>
      <w:r w:rsidRPr="00CC68E6">
        <w:rPr>
          <w:rFonts w:ascii="Times New Roman" w:eastAsia="Times New Roman" w:hAnsi="Times New Roman"/>
          <w:color w:val="000000"/>
          <w:sz w:val="24"/>
          <w:szCs w:val="24"/>
          <w:lang w:eastAsia="ru-RU"/>
        </w:rPr>
        <w:softHyphen/>
        <w:t>ции, величины составных частей, цвета и их взаимного расположения.</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У учащихся важно выработать потребность сравнивать свой рисунок с натурой и отдельные детали рисунка между собой. Существен</w:t>
      </w:r>
      <w:r w:rsidRPr="00CC68E6">
        <w:rPr>
          <w:rFonts w:ascii="Times New Roman" w:eastAsia="Times New Roman" w:hAnsi="Times New Roman"/>
          <w:color w:val="000000"/>
          <w:sz w:val="24"/>
          <w:szCs w:val="24"/>
          <w:lang w:eastAsia="ru-RU"/>
        </w:rPr>
        <w:softHyphen/>
        <w:t>ное значение для этого имеет развитие у детей умения применять среднюю (осевую) линию, а также пользоваться вспомогательными (дополнительными) линиями для проверки правильности рисунка.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b/>
          <w:bCs/>
          <w:i/>
          <w:iCs/>
          <w:color w:val="000000"/>
          <w:sz w:val="24"/>
          <w:szCs w:val="24"/>
          <w:lang w:eastAsia="ru-RU"/>
        </w:rPr>
        <w:t xml:space="preserve">Декоративное рисование. </w:t>
      </w:r>
      <w:r w:rsidRPr="00CC68E6">
        <w:rPr>
          <w:rFonts w:ascii="Times New Roman" w:eastAsia="Times New Roman" w:hAnsi="Times New Roman"/>
          <w:color w:val="000000"/>
          <w:sz w:val="24"/>
          <w:szCs w:val="24"/>
          <w:lang w:eastAsia="ru-RU"/>
        </w:rPr>
        <w:t>Содержанием уроков декоративного рисования является составление различных узоров, предназна</w:t>
      </w:r>
      <w:r w:rsidRPr="00CC68E6">
        <w:rPr>
          <w:rFonts w:ascii="Times New Roman" w:eastAsia="Times New Roman" w:hAnsi="Times New Roman"/>
          <w:color w:val="000000"/>
          <w:sz w:val="24"/>
          <w:szCs w:val="24"/>
          <w:lang w:eastAsia="ru-RU"/>
        </w:rPr>
        <w:softHyphen/>
        <w:t>ченных для украшения предметов обихода, а также оформление праздничных открыток, плакатов, пригласительных билетов и т. п.</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Параллельно с практической работой на уроках декоративного рисования учащиеся знакомятся с отдельными образцами декоративно-прикладного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Во время занятий школьники получают сведения о применении узоров на тканях, коврах, обоях, посуде, игрушках, знакомятся с художественной резьбой по дереву и кости, стеклом, керамикой и другими предметами быта.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Задания по декоративному рисованию должны иметь определенную последовательность: составление узоров по готовым образцам, по заданной схеме, из данных элементов, самостоятельное составление узоров. В ходе уроков отрабатываются умения гармонически сочетать цвета, ритмически повторять или чередовать элементы орнамента, что имеет коррекционно-развивающее значение для умственно отсталых школьников.</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b/>
          <w:bCs/>
          <w:i/>
          <w:iCs/>
          <w:color w:val="000000"/>
          <w:sz w:val="24"/>
          <w:szCs w:val="24"/>
          <w:lang w:eastAsia="ru-RU"/>
        </w:rPr>
        <w:t xml:space="preserve">Рисование на темы. </w:t>
      </w:r>
      <w:r w:rsidRPr="00CC68E6">
        <w:rPr>
          <w:rFonts w:ascii="Times New Roman" w:eastAsia="Times New Roman" w:hAnsi="Times New Roman"/>
          <w:color w:val="000000"/>
          <w:sz w:val="24"/>
          <w:szCs w:val="24"/>
          <w:lang w:eastAsia="ru-RU"/>
        </w:rPr>
        <w:t>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 5—7 классах рисование на темы должно тесно связываться с уроками рисования с натуры. Умения и навыки, полученные на уроках рисования с натуры, учащиеся переносят на рисунки тематического характера, в которых, как правило, изображается группа предметов, объединенных общим сюжетом и соответственно расположенная в пространстве.</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 xml:space="preserve">Коррекционно-воспитательные задачи, стоящие перед уроками тематического рисования, будут решаться значительно эффективнее, если перед практической работой </w:t>
      </w:r>
      <w:r w:rsidRPr="00CC68E6">
        <w:rPr>
          <w:rFonts w:ascii="Times New Roman" w:eastAsia="Times New Roman" w:hAnsi="Times New Roman"/>
          <w:color w:val="000000"/>
          <w:sz w:val="24"/>
          <w:szCs w:val="24"/>
          <w:lang w:eastAsia="ru-RU"/>
        </w:rPr>
        <w:lastRenderedPageBreak/>
        <w:t>школьников проводится соответствующая теоретическая подготовительная работа. Необходимо предложить учащимся определить сюжет, назвать и устно описать объекты изображения, рассказать, как, где и в какой последовательности их нарисовать. Для более точной передачи предметов в рисунке целесообразно использовать, когда это возможно, реальные объекты, а для более точного расположения элементов рисунка на листе бумаги следует активнее включать комбинаторную деятельность учащихся с моделями и макетами.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С целью обогащения зрительных представлений школьников можно использовать как подсобный материал (не для срисовывания) книжные иллюстрации, плакаты, открытки. Не следует забывать и о применении диафильмов.</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b/>
          <w:bCs/>
          <w:i/>
          <w:iCs/>
          <w:color w:val="000000"/>
          <w:sz w:val="24"/>
          <w:szCs w:val="24"/>
          <w:lang w:eastAsia="ru-RU"/>
        </w:rPr>
        <w:t xml:space="preserve">Беседы об изобразительном искусстве. </w:t>
      </w:r>
      <w:r w:rsidRPr="00CC68E6">
        <w:rPr>
          <w:rFonts w:ascii="Times New Roman" w:eastAsia="Times New Roman" w:hAnsi="Times New Roman"/>
          <w:color w:val="000000"/>
          <w:sz w:val="24"/>
          <w:szCs w:val="24"/>
          <w:lang w:eastAsia="ru-RU"/>
        </w:rPr>
        <w:t>В 5—7 классах для бесед выделяются специальные уроки. На одном уроке рекомендуется показывать не более трех-четырех произведений живописи, скульптуры, графики, подобранных на одну тему, или 5—6 предметов декоративно-прикладного искусства. Большое внимание учитель должен уделять выработке у учащихся умения определять сюжет, понимать содержание произведения и его главную мысль, а также некоторые доступные для осмысления умственно отсталых школьников средства художественной выразительности.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Под влиянием обучения у учащихся постепенно углубляется понимание событий, изображенных на картине, а также вырабатывается некоторая способность рассказывать о тех средствах, которыми художник передал эти события (характер персонажей, расположение предметов и действующих лиц, краски и т. п.). Этому учитель учит детей: ставит вопросы, вместе с ними составляет план рассказа по картине, дает образец описания картины.</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Организуя беседы об искусстве, необходимо (если это возможно) проводить экскурсии в музеи, картинные галереи, в мастерские живописцев и скульпторов, в места народных художественных промыслов.</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77787B"/>
          <w:sz w:val="24"/>
          <w:szCs w:val="24"/>
          <w:shd w:val="clear" w:color="auto" w:fill="F7F7F8"/>
          <w:lang w:eastAsia="ru-RU"/>
        </w:rPr>
      </w:pPr>
    </w:p>
    <w:p w:rsidR="00CC68E6" w:rsidRPr="00CC68E6" w:rsidRDefault="00CC68E6" w:rsidP="00CC68E6">
      <w:pPr>
        <w:shd w:val="clear" w:color="auto" w:fill="FFFFFF"/>
        <w:autoSpaceDE w:val="0"/>
        <w:autoSpaceDN w:val="0"/>
        <w:adjustRightInd w:val="0"/>
        <w:spacing w:after="0" w:line="240" w:lineRule="auto"/>
        <w:ind w:firstLine="567"/>
        <w:rPr>
          <w:rFonts w:ascii="Times New Roman" w:eastAsia="Times New Roman" w:hAnsi="Times New Roman"/>
          <w:sz w:val="24"/>
          <w:szCs w:val="24"/>
          <w:shd w:val="clear" w:color="auto" w:fill="F7F7F8"/>
          <w:lang w:eastAsia="ru-RU"/>
        </w:rPr>
      </w:pPr>
      <w:r w:rsidRPr="00CC68E6">
        <w:rPr>
          <w:rFonts w:ascii="Times New Roman" w:eastAsia="Times New Roman" w:hAnsi="Times New Roman"/>
          <w:sz w:val="24"/>
          <w:szCs w:val="24"/>
          <w:shd w:val="clear" w:color="auto" w:fill="F7F7F8"/>
          <w:lang w:eastAsia="ru-RU"/>
        </w:rPr>
        <w:t>Основными содержательными линиями при изучении изобразительного искусства являются: </w:t>
      </w:r>
      <w:r w:rsidRPr="00CC68E6">
        <w:rPr>
          <w:rFonts w:ascii="Times New Roman" w:eastAsia="Times New Roman" w:hAnsi="Times New Roman"/>
          <w:sz w:val="24"/>
          <w:szCs w:val="24"/>
          <w:lang w:eastAsia="ru-RU"/>
        </w:rPr>
        <w:br/>
      </w:r>
      <w:r w:rsidRPr="00CC68E6">
        <w:rPr>
          <w:rFonts w:ascii="Times New Roman" w:eastAsia="Times New Roman" w:hAnsi="Times New Roman"/>
          <w:sz w:val="24"/>
          <w:szCs w:val="24"/>
          <w:shd w:val="clear" w:color="auto" w:fill="F7F7F8"/>
          <w:lang w:eastAsia="ru-RU"/>
        </w:rPr>
        <w:t>возникновение и виды пластических искусств; язык и жанры изобразительного искусства; </w:t>
      </w:r>
      <w:r w:rsidRPr="00CC68E6">
        <w:rPr>
          <w:rFonts w:ascii="Times New Roman" w:eastAsia="Times New Roman" w:hAnsi="Times New Roman"/>
          <w:sz w:val="24"/>
          <w:szCs w:val="24"/>
          <w:lang w:eastAsia="ru-RU"/>
        </w:rPr>
        <w:br/>
      </w:r>
      <w:r w:rsidRPr="00CC68E6">
        <w:rPr>
          <w:rFonts w:ascii="Times New Roman" w:eastAsia="Times New Roman" w:hAnsi="Times New Roman"/>
          <w:sz w:val="24"/>
          <w:szCs w:val="24"/>
          <w:shd w:val="clear" w:color="auto" w:fill="F7F7F8"/>
          <w:lang w:eastAsia="ru-RU"/>
        </w:rPr>
        <w:t>художественный образ и художественно-выразительные средства живописи, графики, скульптуры, декоративно-прикладного искусства; связь времен в искусстве на примере эволюции художественных образов.</w:t>
      </w:r>
    </w:p>
    <w:p w:rsidR="00CC68E6" w:rsidRPr="00CC68E6" w:rsidRDefault="00CC68E6" w:rsidP="00CC68E6">
      <w:pPr>
        <w:shd w:val="clear" w:color="auto" w:fill="FFFFFF"/>
        <w:autoSpaceDE w:val="0"/>
        <w:autoSpaceDN w:val="0"/>
        <w:adjustRightInd w:val="0"/>
        <w:spacing w:after="0" w:line="240" w:lineRule="auto"/>
        <w:ind w:firstLine="567"/>
        <w:rPr>
          <w:rFonts w:ascii="Times New Roman" w:eastAsia="Times New Roman" w:hAnsi="Times New Roman"/>
          <w:sz w:val="24"/>
          <w:szCs w:val="24"/>
          <w:shd w:val="clear" w:color="auto" w:fill="F7F7F8"/>
          <w:lang w:eastAsia="ru-RU"/>
        </w:rPr>
      </w:pPr>
      <w:r w:rsidRPr="00CC68E6">
        <w:rPr>
          <w:rFonts w:ascii="Times New Roman" w:eastAsia="Times New Roman" w:hAnsi="Times New Roman"/>
          <w:sz w:val="24"/>
          <w:szCs w:val="24"/>
          <w:shd w:val="clear" w:color="auto" w:fill="F7F7F8"/>
          <w:lang w:eastAsia="ru-RU"/>
        </w:rPr>
        <w:t>Основными видами учебной деятельности учащихся являются: восприятие произведений пластических искусств; практическая творческая деятельность в различных жанрах, видах, художественных материалах и техниках.</w:t>
      </w:r>
    </w:p>
    <w:p w:rsidR="00CC68E6" w:rsidRPr="00CC68E6" w:rsidRDefault="00CC68E6" w:rsidP="00CC68E6">
      <w:pPr>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p w:rsidR="00CC68E6" w:rsidRPr="00CC68E6" w:rsidRDefault="00CC68E6" w:rsidP="0018452D">
      <w:pPr>
        <w:widowControl w:val="0"/>
        <w:numPr>
          <w:ilvl w:val="0"/>
          <w:numId w:val="119"/>
        </w:numPr>
        <w:shd w:val="clear" w:color="auto" w:fill="FFFFFF"/>
        <w:spacing w:after="0" w:line="240" w:lineRule="auto"/>
        <w:contextualSpacing/>
        <w:jc w:val="both"/>
        <w:rPr>
          <w:rFonts w:ascii="Times New Roman" w:eastAsia="Times New Roman" w:hAnsi="Times New Roman"/>
          <w:b/>
          <w:color w:val="000000"/>
          <w:sz w:val="24"/>
          <w:szCs w:val="24"/>
          <w:lang w:eastAsia="ru-RU"/>
        </w:rPr>
      </w:pPr>
      <w:r w:rsidRPr="00CC68E6">
        <w:rPr>
          <w:rFonts w:ascii="Times New Roman" w:eastAsia="Times New Roman" w:hAnsi="Times New Roman"/>
          <w:b/>
          <w:color w:val="000000"/>
          <w:sz w:val="24"/>
          <w:szCs w:val="24"/>
          <w:lang w:eastAsia="ru-RU"/>
        </w:rPr>
        <w:t>Музыка</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 xml:space="preserve">Музыкальное воспитание и обучение является неотъемлемой частью учебного процесса в специальном (коррекционном) образовательном учреждении </w:t>
      </w:r>
      <w:r w:rsidRPr="00CC68E6">
        <w:rPr>
          <w:rFonts w:ascii="Times New Roman" w:eastAsia="Times New Roman" w:hAnsi="Times New Roman"/>
          <w:color w:val="000000"/>
          <w:sz w:val="24"/>
          <w:szCs w:val="24"/>
          <w:lang w:val="en-US" w:eastAsia="ru-RU"/>
        </w:rPr>
        <w:t>VIII</w:t>
      </w:r>
      <w:r w:rsidRPr="00CC68E6">
        <w:rPr>
          <w:rFonts w:ascii="Times New Roman" w:eastAsia="Times New Roman" w:hAnsi="Times New Roman"/>
          <w:color w:val="000000"/>
          <w:sz w:val="24"/>
          <w:szCs w:val="24"/>
          <w:lang w:eastAsia="ru-RU"/>
        </w:rPr>
        <w:t xml:space="preserve"> вида.</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Музыка формирует вкусы, воспитывает представление о прекрасном, способствует эмоциональному познанию окружающей действительности, нормализует многие психические процессы, является эффективным средством преодоления невротических расстройств, свойственных учащимся специальных учреждений.</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i/>
          <w:iCs/>
          <w:color w:val="000000"/>
          <w:sz w:val="24"/>
          <w:szCs w:val="24"/>
          <w:lang w:eastAsia="ru-RU"/>
        </w:rPr>
        <w:t xml:space="preserve">Цель </w:t>
      </w:r>
      <w:r w:rsidRPr="00CC68E6">
        <w:rPr>
          <w:rFonts w:ascii="Times New Roman" w:eastAsia="Times New Roman" w:hAnsi="Times New Roman"/>
          <w:color w:val="000000"/>
          <w:sz w:val="24"/>
          <w:szCs w:val="24"/>
          <w:lang w:eastAsia="ru-RU"/>
        </w:rPr>
        <w:t>музыкального воспитания и образования — формирование музыкальной культуры школьников, развитие эмоционального, осознанного восприятия музыки как в процессе активного участия в хоровом и сольном исполнении, так и во время слушания музыкальных произведений.</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Занятия музыкой способствуют развитию нравственных качеств школьника, адаптации его в обществе. В связи с этим в основе обучения музыке и пению заложены следующие принципы:</w:t>
      </w:r>
    </w:p>
    <w:p w:rsidR="00CC68E6" w:rsidRPr="00CC68E6" w:rsidRDefault="00CC68E6" w:rsidP="0018452D">
      <w:pPr>
        <w:widowControl w:val="0"/>
        <w:numPr>
          <w:ilvl w:val="0"/>
          <w:numId w:val="117"/>
        </w:numPr>
        <w:shd w:val="clear" w:color="auto" w:fill="FFFFFF"/>
        <w:tabs>
          <w:tab w:val="left" w:pos="571"/>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lastRenderedPageBreak/>
        <w:t>коррекционная направленность обучения;</w:t>
      </w:r>
    </w:p>
    <w:p w:rsidR="00CC68E6" w:rsidRPr="00CC68E6" w:rsidRDefault="00CC68E6" w:rsidP="0018452D">
      <w:pPr>
        <w:widowControl w:val="0"/>
        <w:numPr>
          <w:ilvl w:val="0"/>
          <w:numId w:val="117"/>
        </w:numPr>
        <w:shd w:val="clear" w:color="auto" w:fill="FFFFFF"/>
        <w:tabs>
          <w:tab w:val="left" w:pos="571"/>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оптимистическая перспектива образования;</w:t>
      </w:r>
    </w:p>
    <w:p w:rsidR="00CC68E6" w:rsidRPr="00CC68E6" w:rsidRDefault="00CC68E6" w:rsidP="0018452D">
      <w:pPr>
        <w:widowControl w:val="0"/>
        <w:numPr>
          <w:ilvl w:val="0"/>
          <w:numId w:val="117"/>
        </w:numPr>
        <w:shd w:val="clear" w:color="auto" w:fill="FFFFFF"/>
        <w:tabs>
          <w:tab w:val="left" w:pos="571"/>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индивидуализация и дифференциация процесса обучения;</w:t>
      </w:r>
    </w:p>
    <w:p w:rsidR="00CC68E6" w:rsidRPr="00CC68E6" w:rsidRDefault="00CC68E6" w:rsidP="00CC68E6">
      <w:pPr>
        <w:shd w:val="clear" w:color="auto" w:fill="FFFFFF"/>
        <w:tabs>
          <w:tab w:val="left" w:pos="571"/>
        </w:tabs>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—комплексное обучение на основе передовых психолого-медико-педагогических технологий.</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Для осуществления этих принципов учителю музыки необходимо разбираться в структуре аномального развития личности ребенка; оценивать уровень развития музыкальных, творческих возможностей, характер эмоциональных нарушений.</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Содержание программного материала уроков состоит из музыкальных сочинений для слушания и исполнения, вокальных упражнений. Основу содержания программы составляют произведения отечественной (русской) музыкальной культуры: музыка народная и композиторская; детская, классическая, современная.</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 программу включены следующие разделы: пение, слушание музыки, элементы музыкальной грамоты.</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Раздел «Пение» включает произведения для формирования вокально-хоровых навыков и умений учащихся в зависимости от уровня певческого развития по годам обучения. Классика, фольклор, современная (зарубежная и отечественная) песня — основа формирования вокально-хорового репертуара классного хора.</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 работе с солистами и при инсценировании песен внимание учителя должно быть направлено на чистоту интонации, строя и ансамбля. Пение без сопровождения способствует выработке стройности и чистоты интонации, красоты звука, ансамбля, воспитывает привычку к слуховому самоконтролю. Задача творческого раскрытия образа песни является главной и подчиняет себе вокально-технические приемы исполнения. В формировании устойчивого интереса к хоровому пению значительную роль играет «концертное» исполнение песен.</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Обучение учащихся средних и старших классов сопряжено с определенными трудностями мутационного периода, значительно осложняющего их участие в хоровом пении. Школьникам не рекомендуется громко петь.</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 разделе «Слушание музыки» важным является создание благоприятных условий для восприятия музыки: атмосфера концертного зала, доверительное общение со сверстниками и учителем. Опыт слушания учащимися высокохудожественной музыки, накопленный в начальной школе, является основой, на которой осуществляется дальнейшее изучение музыкального материала.</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Раздел «Элементы музыкальной грамоты» содержит элементарный минимум знаний о музыке и музыкальной деятельности.</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При разучивании хоровых произведений, в процессе слушания музыки учитель в живой и увлекательной форме рассказывает о связях музыкального искусства с жизнью, об элементарных закономерностях музыки, о жанрах музыкального искусства, о непреходящем значении народного творчества, используя при этом яркие примеры звучания музыки различных эпох и стилей, особенности творчества различных композиторов.</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 ходе планирования учитель продумывает перспективные и ретроспективные связи уроков музыки в течение одной четверти, учебного года, в начальных, средних и старших классах.</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Наряду с освоением учащимися нового материала важнейшей задачей учителя становится повторение и закрепление ранее изученного. Это поможет ученикам вспомнить полюбившиеся им песни, сохранить их в своем репертуаре, включить в программу своих выступлений на школьных вечерах, праздниках и в дальнейшем возвращаться к их исполнению.</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Уроки музыки должны проводиться в специально оборудованных музыкальных кабинетах.</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lastRenderedPageBreak/>
        <w:t>Оценка по предмету «Пение и музыка» должна учитывать индивидуальный уровень интеллектуального, психического и музыкального развития школьника, интенсивность его формирования музыкально-слуховых представлений, практических умений и навыков, накопление первичных знаний о музыке. Поводом для отрицательной оценки действий учащегося не могут служить отсутствие ярко выраженного интереса к музыкальным занятиям и эмоционального отклика на музыку, бедность речевых характеристик исполняемой музыки, нарушение координации между слухом и голосом, слухом и моторно-двигательными проявлениями.</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Примерный музыкальный материал дан в виде списка музыкальных произведений для различных видов музыкальной деятельности. Песенный репертуар выделен в самостоятельный раздел и подразумевает свободный выбор песен учителем. Пьесы для слушания способны выполнять несколько функций:</w:t>
      </w:r>
    </w:p>
    <w:p w:rsidR="00CC68E6" w:rsidRPr="00CC68E6" w:rsidRDefault="00CC68E6" w:rsidP="0018452D">
      <w:pPr>
        <w:widowControl w:val="0"/>
        <w:numPr>
          <w:ilvl w:val="0"/>
          <w:numId w:val="118"/>
        </w:numPr>
        <w:shd w:val="clear" w:color="auto" w:fill="FFFFFF"/>
        <w:tabs>
          <w:tab w:val="left" w:pos="571"/>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дети могут слушать произведение;</w:t>
      </w:r>
    </w:p>
    <w:p w:rsidR="00CC68E6" w:rsidRPr="00CC68E6" w:rsidRDefault="00CC68E6" w:rsidP="0018452D">
      <w:pPr>
        <w:widowControl w:val="0"/>
        <w:numPr>
          <w:ilvl w:val="0"/>
          <w:numId w:val="118"/>
        </w:numPr>
        <w:shd w:val="clear" w:color="auto" w:fill="FFFFFF"/>
        <w:tabs>
          <w:tab w:val="left" w:pos="571"/>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беседовать о характере, особенностях формы произведения;</w:t>
      </w:r>
    </w:p>
    <w:p w:rsidR="00CC68E6" w:rsidRPr="00CC68E6" w:rsidRDefault="00CC68E6" w:rsidP="0018452D">
      <w:pPr>
        <w:widowControl w:val="0"/>
        <w:numPr>
          <w:ilvl w:val="0"/>
          <w:numId w:val="118"/>
        </w:numPr>
        <w:shd w:val="clear" w:color="auto" w:fill="FFFFFF"/>
        <w:tabs>
          <w:tab w:val="left" w:pos="571"/>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пропевать главную тему инструментального произведения голосом;</w:t>
      </w:r>
    </w:p>
    <w:p w:rsidR="00CC68E6" w:rsidRPr="00CC68E6" w:rsidRDefault="00CC68E6" w:rsidP="0018452D">
      <w:pPr>
        <w:widowControl w:val="0"/>
        <w:numPr>
          <w:ilvl w:val="0"/>
          <w:numId w:val="118"/>
        </w:numPr>
        <w:shd w:val="clear" w:color="auto" w:fill="FFFFFF"/>
        <w:tabs>
          <w:tab w:val="left" w:pos="571"/>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 xml:space="preserve">выполнять индивидуальные задания творческого характера </w:t>
      </w:r>
    </w:p>
    <w:p w:rsidR="00CC68E6" w:rsidRPr="00CC68E6" w:rsidRDefault="00CC68E6" w:rsidP="0018452D">
      <w:pPr>
        <w:widowControl w:val="0"/>
        <w:numPr>
          <w:ilvl w:val="0"/>
          <w:numId w:val="118"/>
        </w:numPr>
        <w:shd w:val="clear" w:color="auto" w:fill="FFFFFF"/>
        <w:tabs>
          <w:tab w:val="left" w:pos="571"/>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рисунки на тему произведения, сочинять небольшие сочинения, рассказы о музыке;</w:t>
      </w:r>
    </w:p>
    <w:p w:rsidR="00CC68E6" w:rsidRPr="00CC68E6" w:rsidRDefault="00CC68E6" w:rsidP="0018452D">
      <w:pPr>
        <w:widowControl w:val="0"/>
        <w:numPr>
          <w:ilvl w:val="0"/>
          <w:numId w:val="118"/>
        </w:numPr>
        <w:shd w:val="clear" w:color="auto" w:fill="FFFFFF"/>
        <w:tabs>
          <w:tab w:val="left" w:pos="571"/>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исполнять ритмическое сопровождение к ней на музыкальных инструментах;</w:t>
      </w:r>
    </w:p>
    <w:p w:rsidR="00CC68E6" w:rsidRPr="00CC68E6" w:rsidRDefault="00CC68E6" w:rsidP="0018452D">
      <w:pPr>
        <w:widowControl w:val="0"/>
        <w:numPr>
          <w:ilvl w:val="0"/>
          <w:numId w:val="118"/>
        </w:numPr>
        <w:shd w:val="clear" w:color="auto" w:fill="FFFFFF"/>
        <w:tabs>
          <w:tab w:val="left" w:pos="571"/>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включать ее звучание в инсценировку сказок, жизненных ситуаций и т.д.</w:t>
      </w:r>
    </w:p>
    <w:p w:rsidR="00CC68E6" w:rsidRPr="00CC68E6" w:rsidRDefault="00CC68E6" w:rsidP="00CC68E6">
      <w:pPr>
        <w:spacing w:after="0" w:line="240" w:lineRule="auto"/>
        <w:rPr>
          <w:rFonts w:ascii="Times New Roman" w:eastAsia="Times New Roman" w:hAnsi="Times New Roman"/>
          <w:b/>
          <w:sz w:val="24"/>
          <w:szCs w:val="24"/>
          <w:lang w:eastAsia="ru-RU"/>
        </w:rPr>
      </w:pPr>
    </w:p>
    <w:p w:rsidR="00CC68E6" w:rsidRPr="00CC68E6" w:rsidRDefault="00CC68E6" w:rsidP="0018452D">
      <w:pPr>
        <w:widowControl w:val="0"/>
        <w:numPr>
          <w:ilvl w:val="0"/>
          <w:numId w:val="119"/>
        </w:numPr>
        <w:spacing w:after="0" w:line="240" w:lineRule="auto"/>
        <w:contextualSpacing/>
        <w:rPr>
          <w:rFonts w:ascii="Times New Roman" w:eastAsia="Times New Roman" w:hAnsi="Times New Roman"/>
          <w:b/>
          <w:sz w:val="24"/>
          <w:szCs w:val="24"/>
          <w:lang w:eastAsia="ru-RU"/>
        </w:rPr>
      </w:pPr>
      <w:r w:rsidRPr="00CC68E6">
        <w:rPr>
          <w:rFonts w:ascii="Times New Roman" w:eastAsia="Times New Roman" w:hAnsi="Times New Roman"/>
          <w:b/>
          <w:sz w:val="24"/>
          <w:szCs w:val="24"/>
          <w:lang w:eastAsia="ru-RU"/>
        </w:rPr>
        <w:t xml:space="preserve">Искусство </w:t>
      </w:r>
    </w:p>
    <w:p w:rsidR="00CC68E6" w:rsidRPr="00CC68E6" w:rsidRDefault="00CC68E6" w:rsidP="0000648C">
      <w:pPr>
        <w:spacing w:after="0" w:line="240" w:lineRule="auto"/>
        <w:ind w:firstLine="567"/>
        <w:contextualSpacing/>
        <w:jc w:val="both"/>
        <w:rPr>
          <w:rFonts w:ascii="Times New Roman" w:eastAsia="Times New Roman" w:hAnsi="Times New Roman"/>
          <w:sz w:val="24"/>
          <w:szCs w:val="24"/>
          <w:shd w:val="clear" w:color="auto" w:fill="F7F7F8"/>
          <w:lang w:eastAsia="ru-RU"/>
        </w:rPr>
      </w:pPr>
      <w:r w:rsidRPr="00CC68E6">
        <w:rPr>
          <w:rFonts w:ascii="Times New Roman" w:eastAsia="Times New Roman" w:hAnsi="Times New Roman"/>
          <w:sz w:val="24"/>
          <w:szCs w:val="24"/>
          <w:shd w:val="clear" w:color="auto" w:fill="FFFFFF"/>
          <w:lang w:eastAsia="ru-RU"/>
        </w:rPr>
        <w:t>Третий блок, изучаемый в 9 классе, разработан с учетом логики учебного процесса, межпредметных и внутрипредметных связей, продолжения формирования у учащихся эстетического отношения к миру на основе визуальных художественных образов, реализации художественно-творческого потенциала учащихся на материале изобразительного искусства и музыки. Программа выстроена по принципу концентрических возвращений к основам изобразительного искусства, музыки, изученным в начальной школе, их постоянного углубления</w:t>
      </w:r>
      <w:r w:rsidRPr="00CC68E6">
        <w:rPr>
          <w:rFonts w:ascii="Times New Roman" w:eastAsia="Times New Roman" w:hAnsi="Times New Roman"/>
          <w:sz w:val="24"/>
          <w:szCs w:val="24"/>
          <w:shd w:val="clear" w:color="auto" w:fill="F7F7F8"/>
          <w:lang w:eastAsia="ru-RU"/>
        </w:rPr>
        <w:t xml:space="preserve"> и более широкого раскрытия.</w:t>
      </w:r>
      <w:r w:rsidRPr="00CC68E6">
        <w:rPr>
          <w:rFonts w:ascii="Times New Roman" w:eastAsia="Times New Roman" w:hAnsi="Times New Roman"/>
          <w:sz w:val="24"/>
          <w:szCs w:val="24"/>
          <w:lang w:eastAsia="ru-RU"/>
        </w:rPr>
        <w:br/>
      </w:r>
      <w:r w:rsidRPr="00CC68E6">
        <w:rPr>
          <w:rFonts w:ascii="Times New Roman" w:eastAsia="Times New Roman" w:hAnsi="Times New Roman"/>
          <w:sz w:val="24"/>
          <w:szCs w:val="24"/>
          <w:shd w:val="clear" w:color="auto" w:fill="F7F7F8"/>
          <w:lang w:eastAsia="ru-RU"/>
        </w:rPr>
        <w:t xml:space="preserve">Сформированные ранее навыки активного диалога с искусством становятся основой процесса обобщения и рефлексии, в рамках учебного курса происходит переосмысление итогов изучения отечественной художественной культуры. </w:t>
      </w:r>
    </w:p>
    <w:p w:rsidR="00CC68E6" w:rsidRPr="00CC68E6" w:rsidRDefault="00CC68E6" w:rsidP="0000648C">
      <w:pPr>
        <w:spacing w:after="0" w:line="240" w:lineRule="auto"/>
        <w:ind w:firstLine="567"/>
        <w:contextualSpacing/>
        <w:jc w:val="both"/>
        <w:rPr>
          <w:rFonts w:ascii="Times New Roman" w:eastAsia="Times New Roman" w:hAnsi="Times New Roman"/>
          <w:sz w:val="24"/>
          <w:szCs w:val="24"/>
          <w:shd w:val="clear" w:color="auto" w:fill="F7F7F8"/>
          <w:lang w:eastAsia="ru-RU"/>
        </w:rPr>
      </w:pPr>
      <w:r w:rsidRPr="00CC68E6">
        <w:rPr>
          <w:rFonts w:ascii="Times New Roman" w:eastAsia="Times New Roman" w:hAnsi="Times New Roman"/>
          <w:sz w:val="24"/>
          <w:szCs w:val="24"/>
          <w:shd w:val="clear" w:color="auto" w:fill="F7F7F8"/>
          <w:lang w:eastAsia="ru-RU"/>
        </w:rPr>
        <w:t>На первый план при изучении предмета «Искусство» выносится задача восприятия учащимися произведений искусства, раскрытия перед ними закономерностей исторического развития, особенностей образного языка искусства, формирования и развития художественно-образного мышления.</w:t>
      </w:r>
    </w:p>
    <w:p w:rsidR="00CC68E6" w:rsidRPr="00CC68E6" w:rsidRDefault="00CC68E6" w:rsidP="0000648C">
      <w:pPr>
        <w:autoSpaceDE w:val="0"/>
        <w:autoSpaceDN w:val="0"/>
        <w:adjustRightInd w:val="0"/>
        <w:spacing w:after="0" w:line="240" w:lineRule="auto"/>
        <w:jc w:val="both"/>
        <w:rPr>
          <w:rFonts w:ascii="Times New Roman" w:eastAsia="Times New Roman" w:hAnsi="Times New Roman"/>
          <w:sz w:val="24"/>
          <w:szCs w:val="24"/>
          <w:shd w:val="clear" w:color="auto" w:fill="F7F7F8"/>
          <w:lang w:eastAsia="ru-RU"/>
        </w:rPr>
      </w:pPr>
      <w:r w:rsidRPr="00CC68E6">
        <w:rPr>
          <w:rFonts w:ascii="Times New Roman" w:eastAsia="Times New Roman" w:hAnsi="Times New Roman"/>
          <w:sz w:val="24"/>
          <w:szCs w:val="24"/>
          <w:shd w:val="clear" w:color="auto" w:fill="F7F7F8"/>
          <w:lang w:eastAsia="ru-RU"/>
        </w:rPr>
        <w:t>Особое место отводится изучению отечественного искусства. Искусство, в котором звучит родное слово, запечатлены чувства и устремления соотечественников, ближе, понятнее и воспринимается острее. Это позволяет создать условия для диалога между культурами не только различных исторических эпох, но и внутри одной эпохи (отечественное и зарубежное искусство); помогает выявить то общее и своеобразное, что обусловлено исторической судьбой, психологическим складом, традициями, своеобразием духовной жизни каждого народа; способствует достижению социальной консолидации и согласия в условиях роста социального, этнического, религиозного и культурного разнообразия нашего общества.</w:t>
      </w:r>
      <w:r w:rsidRPr="00CC68E6">
        <w:rPr>
          <w:rFonts w:ascii="Times New Roman" w:eastAsia="Times New Roman" w:hAnsi="Times New Roman"/>
          <w:sz w:val="24"/>
          <w:szCs w:val="24"/>
          <w:lang w:eastAsia="ru-RU"/>
        </w:rPr>
        <w:br/>
      </w:r>
    </w:p>
    <w:p w:rsidR="00CC68E6" w:rsidRPr="00CC68E6" w:rsidRDefault="00CC68E6" w:rsidP="0000648C">
      <w:pPr>
        <w:autoSpaceDE w:val="0"/>
        <w:autoSpaceDN w:val="0"/>
        <w:adjustRightInd w:val="0"/>
        <w:spacing w:after="0" w:line="240" w:lineRule="auto"/>
        <w:jc w:val="both"/>
        <w:rPr>
          <w:rFonts w:ascii="Times New Roman" w:eastAsia="Times New Roman" w:hAnsi="Times New Roman"/>
          <w:sz w:val="24"/>
          <w:szCs w:val="24"/>
          <w:shd w:val="clear" w:color="auto" w:fill="F7F7F8"/>
          <w:lang w:eastAsia="ru-RU"/>
        </w:rPr>
      </w:pPr>
      <w:r w:rsidRPr="00CC68E6">
        <w:rPr>
          <w:rFonts w:ascii="Times New Roman" w:eastAsia="Times New Roman" w:hAnsi="Times New Roman"/>
          <w:sz w:val="24"/>
          <w:szCs w:val="24"/>
          <w:shd w:val="clear" w:color="auto" w:fill="F7F7F8"/>
          <w:lang w:eastAsia="ru-RU"/>
        </w:rPr>
        <w:t xml:space="preserve">Основные содержательные линии при изучении искусства: </w:t>
      </w:r>
    </w:p>
    <w:p w:rsidR="00CC68E6" w:rsidRPr="00CC68E6" w:rsidRDefault="00CC68E6" w:rsidP="0018452D">
      <w:pPr>
        <w:widowControl w:val="0"/>
        <w:numPr>
          <w:ilvl w:val="0"/>
          <w:numId w:val="120"/>
        </w:numPr>
        <w:spacing w:after="0" w:line="240" w:lineRule="auto"/>
        <w:contextualSpacing/>
        <w:jc w:val="both"/>
        <w:rPr>
          <w:rFonts w:ascii="Times New Roman" w:eastAsia="Times New Roman" w:hAnsi="Times New Roman"/>
          <w:sz w:val="24"/>
          <w:szCs w:val="24"/>
          <w:shd w:val="clear" w:color="auto" w:fill="F7F7F8"/>
          <w:lang w:eastAsia="ru-RU"/>
        </w:rPr>
      </w:pPr>
      <w:r w:rsidRPr="00CC68E6">
        <w:rPr>
          <w:rFonts w:ascii="Times New Roman" w:eastAsia="Times New Roman" w:hAnsi="Times New Roman"/>
          <w:sz w:val="24"/>
          <w:szCs w:val="24"/>
          <w:shd w:val="clear" w:color="auto" w:fill="F7F7F8"/>
          <w:lang w:eastAsia="ru-RU"/>
        </w:rPr>
        <w:t>Роль и место искусства в жизни человека и общества;</w:t>
      </w:r>
    </w:p>
    <w:p w:rsidR="00CC68E6" w:rsidRPr="00CC68E6" w:rsidRDefault="00CC68E6" w:rsidP="0018452D">
      <w:pPr>
        <w:widowControl w:val="0"/>
        <w:numPr>
          <w:ilvl w:val="0"/>
          <w:numId w:val="120"/>
        </w:numPr>
        <w:spacing w:after="0" w:line="240" w:lineRule="auto"/>
        <w:contextualSpacing/>
        <w:jc w:val="both"/>
        <w:rPr>
          <w:rFonts w:ascii="Times New Roman" w:eastAsia="Times New Roman" w:hAnsi="Times New Roman"/>
          <w:sz w:val="24"/>
          <w:szCs w:val="24"/>
          <w:shd w:val="clear" w:color="auto" w:fill="F7F7F8"/>
          <w:lang w:eastAsia="ru-RU"/>
        </w:rPr>
      </w:pPr>
      <w:r w:rsidRPr="00CC68E6">
        <w:rPr>
          <w:rFonts w:ascii="Times New Roman" w:eastAsia="Times New Roman" w:hAnsi="Times New Roman"/>
          <w:sz w:val="24"/>
          <w:szCs w:val="24"/>
          <w:shd w:val="clear" w:color="auto" w:fill="F7F7F8"/>
          <w:lang w:eastAsia="ru-RU"/>
        </w:rPr>
        <w:t xml:space="preserve">Художественный образ и его специфика в различных видах искусства; </w:t>
      </w:r>
    </w:p>
    <w:p w:rsidR="00CC68E6" w:rsidRPr="00CC68E6" w:rsidRDefault="00CC68E6" w:rsidP="0018452D">
      <w:pPr>
        <w:widowControl w:val="0"/>
        <w:numPr>
          <w:ilvl w:val="0"/>
          <w:numId w:val="120"/>
        </w:numPr>
        <w:spacing w:after="0" w:line="240" w:lineRule="auto"/>
        <w:contextualSpacing/>
        <w:jc w:val="both"/>
        <w:rPr>
          <w:rFonts w:ascii="Times New Roman" w:eastAsia="Times New Roman" w:hAnsi="Times New Roman"/>
          <w:sz w:val="24"/>
          <w:szCs w:val="24"/>
          <w:shd w:val="clear" w:color="auto" w:fill="F7F7F8"/>
          <w:lang w:eastAsia="ru-RU"/>
        </w:rPr>
      </w:pPr>
      <w:r w:rsidRPr="00CC68E6">
        <w:rPr>
          <w:rFonts w:ascii="Times New Roman" w:eastAsia="Times New Roman" w:hAnsi="Times New Roman"/>
          <w:sz w:val="24"/>
          <w:szCs w:val="24"/>
          <w:shd w:val="clear" w:color="auto" w:fill="F7F7F8"/>
          <w:lang w:eastAsia="ru-RU"/>
        </w:rPr>
        <w:t xml:space="preserve">Виды и жанры, стили и направления в искусстве; </w:t>
      </w:r>
    </w:p>
    <w:p w:rsidR="00CC68E6" w:rsidRPr="00CC68E6" w:rsidRDefault="00CC68E6" w:rsidP="0018452D">
      <w:pPr>
        <w:widowControl w:val="0"/>
        <w:numPr>
          <w:ilvl w:val="0"/>
          <w:numId w:val="120"/>
        </w:numPr>
        <w:spacing w:after="0" w:line="240" w:lineRule="auto"/>
        <w:contextualSpacing/>
        <w:jc w:val="both"/>
        <w:rPr>
          <w:rFonts w:ascii="Times New Roman" w:eastAsia="Times New Roman" w:hAnsi="Times New Roman"/>
          <w:sz w:val="24"/>
          <w:szCs w:val="24"/>
          <w:shd w:val="clear" w:color="auto" w:fill="F7F7F8"/>
          <w:lang w:eastAsia="ru-RU"/>
        </w:rPr>
      </w:pPr>
      <w:r w:rsidRPr="00CC68E6">
        <w:rPr>
          <w:rFonts w:ascii="Times New Roman" w:eastAsia="Times New Roman" w:hAnsi="Times New Roman"/>
          <w:sz w:val="24"/>
          <w:szCs w:val="24"/>
          <w:shd w:val="clear" w:color="auto" w:fill="F7F7F8"/>
          <w:lang w:eastAsia="ru-RU"/>
        </w:rPr>
        <w:t>История искусства (основные эпохи);</w:t>
      </w:r>
    </w:p>
    <w:p w:rsidR="00CC68E6" w:rsidRPr="00CC68E6" w:rsidRDefault="00CC68E6" w:rsidP="0018452D">
      <w:pPr>
        <w:widowControl w:val="0"/>
        <w:numPr>
          <w:ilvl w:val="0"/>
          <w:numId w:val="120"/>
        </w:numPr>
        <w:spacing w:after="0" w:line="240" w:lineRule="auto"/>
        <w:contextualSpacing/>
        <w:jc w:val="both"/>
        <w:rPr>
          <w:rFonts w:ascii="Times New Roman" w:eastAsia="Times New Roman" w:hAnsi="Times New Roman"/>
          <w:sz w:val="24"/>
          <w:szCs w:val="24"/>
          <w:shd w:val="clear" w:color="auto" w:fill="F7F7F8"/>
          <w:lang w:eastAsia="ru-RU"/>
        </w:rPr>
      </w:pPr>
      <w:r w:rsidRPr="00CC68E6">
        <w:rPr>
          <w:rFonts w:ascii="Times New Roman" w:eastAsia="Times New Roman" w:hAnsi="Times New Roman"/>
          <w:sz w:val="24"/>
          <w:szCs w:val="24"/>
          <w:shd w:val="clear" w:color="auto" w:fill="F7F7F8"/>
          <w:lang w:eastAsia="ru-RU"/>
        </w:rPr>
        <w:t>Искусство народов России;</w:t>
      </w:r>
    </w:p>
    <w:p w:rsidR="00CC68E6" w:rsidRPr="00CC68E6" w:rsidRDefault="00CC68E6" w:rsidP="0018452D">
      <w:pPr>
        <w:widowControl w:val="0"/>
        <w:numPr>
          <w:ilvl w:val="0"/>
          <w:numId w:val="120"/>
        </w:numPr>
        <w:spacing w:after="0" w:line="240" w:lineRule="auto"/>
        <w:contextualSpacing/>
        <w:jc w:val="both"/>
        <w:rPr>
          <w:rFonts w:ascii="Times New Roman" w:eastAsia="Times New Roman" w:hAnsi="Times New Roman"/>
          <w:sz w:val="24"/>
          <w:szCs w:val="24"/>
          <w:shd w:val="clear" w:color="auto" w:fill="F7F7F8"/>
          <w:lang w:eastAsia="ru-RU"/>
        </w:rPr>
      </w:pPr>
      <w:r w:rsidRPr="00CC68E6">
        <w:rPr>
          <w:rFonts w:ascii="Times New Roman" w:eastAsia="Times New Roman" w:hAnsi="Times New Roman"/>
          <w:sz w:val="24"/>
          <w:szCs w:val="24"/>
          <w:shd w:val="clear" w:color="auto" w:fill="F7F7F8"/>
          <w:lang w:eastAsia="ru-RU"/>
        </w:rPr>
        <w:lastRenderedPageBreak/>
        <w:t>Новые виды искусства (кинематограф, телевидение, компьютерное искусство и его эстетические особенности).</w:t>
      </w:r>
    </w:p>
    <w:p w:rsidR="00CC68E6" w:rsidRPr="00CC68E6" w:rsidRDefault="00CC68E6" w:rsidP="0018452D">
      <w:pPr>
        <w:widowControl w:val="0"/>
        <w:numPr>
          <w:ilvl w:val="0"/>
          <w:numId w:val="120"/>
        </w:numPr>
        <w:spacing w:after="0" w:line="240" w:lineRule="auto"/>
        <w:contextualSpacing/>
        <w:jc w:val="both"/>
        <w:rPr>
          <w:rFonts w:ascii="Times New Roman" w:eastAsia="Times New Roman" w:hAnsi="Times New Roman"/>
          <w:sz w:val="24"/>
          <w:szCs w:val="24"/>
          <w:shd w:val="clear" w:color="auto" w:fill="F7F7F8"/>
          <w:lang w:eastAsia="ru-RU"/>
        </w:rPr>
      </w:pPr>
      <w:r w:rsidRPr="00CC68E6">
        <w:rPr>
          <w:rFonts w:ascii="Times New Roman" w:eastAsia="Times New Roman" w:hAnsi="Times New Roman"/>
          <w:sz w:val="24"/>
          <w:szCs w:val="24"/>
          <w:shd w:val="clear" w:color="auto" w:fill="F7F7F8"/>
          <w:lang w:eastAsia="ru-RU"/>
        </w:rPr>
        <w:t>Взаимосвязь различных видов искусства.</w:t>
      </w:r>
    </w:p>
    <w:p w:rsidR="00CC68E6" w:rsidRPr="00CC68E6" w:rsidRDefault="00CC68E6" w:rsidP="0000648C">
      <w:pPr>
        <w:spacing w:after="0" w:line="240" w:lineRule="auto"/>
        <w:ind w:firstLine="567"/>
        <w:contextualSpacing/>
        <w:jc w:val="both"/>
        <w:rPr>
          <w:rFonts w:ascii="Times New Roman" w:eastAsia="Times New Roman" w:hAnsi="Times New Roman"/>
          <w:sz w:val="24"/>
          <w:szCs w:val="24"/>
          <w:shd w:val="clear" w:color="auto" w:fill="F7F7F8"/>
          <w:lang w:eastAsia="ru-RU"/>
        </w:rPr>
      </w:pPr>
      <w:r w:rsidRPr="00CC68E6">
        <w:rPr>
          <w:rFonts w:ascii="Times New Roman" w:eastAsia="Times New Roman" w:hAnsi="Times New Roman"/>
          <w:sz w:val="24"/>
          <w:szCs w:val="24"/>
          <w:shd w:val="clear" w:color="auto" w:fill="F7F7F8"/>
          <w:lang w:eastAsia="ru-RU"/>
        </w:rPr>
        <w:t>Основными видами учебной деятельности учащихся являются: восприятие произведений искусства (слушание музыки, восприятие произведений пластических искусств, просмотры фильмов, театральных спектаклей и т. п.); выполнение проектов с использованием средств новых информационно-коммуникационных технологий.</w:t>
      </w:r>
      <w:r w:rsidRPr="00CC68E6">
        <w:rPr>
          <w:rFonts w:ascii="Times New Roman" w:eastAsia="Times New Roman" w:hAnsi="Times New Roman"/>
          <w:sz w:val="24"/>
          <w:szCs w:val="24"/>
          <w:lang w:eastAsia="ru-RU"/>
        </w:rPr>
        <w:br/>
      </w:r>
      <w:r w:rsidRPr="00CC68E6">
        <w:rPr>
          <w:rFonts w:ascii="Times New Roman" w:eastAsia="Times New Roman" w:hAnsi="Times New Roman"/>
          <w:sz w:val="24"/>
          <w:szCs w:val="24"/>
          <w:shd w:val="clear" w:color="auto" w:fill="F7F7F8"/>
          <w:lang w:eastAsia="ru-RU"/>
        </w:rPr>
        <w:t>Ведущими подходами при изучении предмета являются деятельностный и проблемный. Особое значение приобретает формирование основ критического мышления на базе восприятия и анализа произведений изобразительного искусства, понимания роли искусства в жизни общества.</w:t>
      </w:r>
    </w:p>
    <w:p w:rsidR="00CC68E6" w:rsidRPr="00CC68E6" w:rsidRDefault="00CC68E6" w:rsidP="00CC68E6">
      <w:pPr>
        <w:shd w:val="clear" w:color="auto" w:fill="FFFFFF"/>
        <w:spacing w:after="0" w:line="240" w:lineRule="auto"/>
        <w:contextualSpacing/>
        <w:jc w:val="both"/>
        <w:rPr>
          <w:rFonts w:ascii="Times New Roman" w:eastAsia="Times New Roman" w:hAnsi="Times New Roman"/>
          <w:b/>
          <w:sz w:val="24"/>
          <w:szCs w:val="24"/>
          <w:lang w:eastAsia="ru-RU"/>
        </w:rPr>
      </w:pPr>
    </w:p>
    <w:p w:rsidR="00CC68E6" w:rsidRPr="00CC68E6" w:rsidRDefault="00CC68E6" w:rsidP="00CC68E6">
      <w:pPr>
        <w:shd w:val="clear" w:color="auto" w:fill="FFFFFF"/>
        <w:spacing w:after="0" w:line="240" w:lineRule="auto"/>
        <w:contextualSpacing/>
        <w:jc w:val="both"/>
        <w:rPr>
          <w:rFonts w:ascii="Times New Roman" w:eastAsia="Times New Roman" w:hAnsi="Times New Roman"/>
          <w:b/>
          <w:sz w:val="24"/>
          <w:szCs w:val="24"/>
          <w:lang w:eastAsia="ru-RU"/>
        </w:rPr>
      </w:pPr>
    </w:p>
    <w:p w:rsidR="00CC68E6" w:rsidRDefault="00CC68E6" w:rsidP="00CC68E6">
      <w:pPr>
        <w:spacing w:after="0" w:line="240" w:lineRule="auto"/>
        <w:contextualSpacing/>
        <w:jc w:val="center"/>
        <w:rPr>
          <w:rFonts w:ascii="Times New Roman" w:eastAsia="Times New Roman" w:hAnsi="Times New Roman"/>
          <w:b/>
          <w:sz w:val="24"/>
          <w:szCs w:val="24"/>
          <w:lang w:eastAsia="ru-RU"/>
        </w:rPr>
      </w:pPr>
      <w:r w:rsidRPr="00CC68E6">
        <w:rPr>
          <w:rFonts w:ascii="Times New Roman" w:eastAsia="Times New Roman" w:hAnsi="Times New Roman"/>
          <w:b/>
          <w:sz w:val="24"/>
          <w:szCs w:val="24"/>
          <w:lang w:eastAsia="ru-RU"/>
        </w:rPr>
        <w:t>СОДЕРЖАНИЕ ПРОГРАММЫ</w:t>
      </w:r>
    </w:p>
    <w:p w:rsidR="00E22357" w:rsidRPr="00E22357" w:rsidRDefault="00E22357" w:rsidP="00E2235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22357">
        <w:rPr>
          <w:rFonts w:ascii="Times New Roman" w:eastAsia="Times New Roman" w:hAnsi="Times New Roman"/>
          <w:b/>
          <w:bCs/>
          <w:color w:val="000000"/>
          <w:sz w:val="24"/>
          <w:szCs w:val="24"/>
          <w:lang w:eastAsia="ru-RU"/>
        </w:rPr>
        <w:t>5 класс</w:t>
      </w:r>
    </w:p>
    <w:p w:rsidR="00E22357" w:rsidRPr="00E22357" w:rsidRDefault="00E22357" w:rsidP="00E22357">
      <w:pPr>
        <w:widowControl w:val="0"/>
        <w:shd w:val="clear" w:color="auto" w:fill="FFFFFF"/>
        <w:tabs>
          <w:tab w:val="left" w:pos="930"/>
          <w:tab w:val="center" w:pos="4677"/>
        </w:tabs>
        <w:autoSpaceDE w:val="0"/>
        <w:autoSpaceDN w:val="0"/>
        <w:adjustRightInd w:val="0"/>
        <w:spacing w:after="0" w:line="240" w:lineRule="auto"/>
        <w:rPr>
          <w:rFonts w:ascii="Times New Roman" w:eastAsia="Times New Roman" w:hAnsi="Times New Roman"/>
          <w:sz w:val="24"/>
          <w:szCs w:val="24"/>
          <w:lang w:eastAsia="ru-RU"/>
        </w:rPr>
      </w:pPr>
      <w:r w:rsidRPr="00E22357">
        <w:rPr>
          <w:rFonts w:ascii="Times New Roman" w:eastAsia="Times New Roman" w:hAnsi="Times New Roman"/>
          <w:color w:val="000000"/>
          <w:spacing w:val="-3"/>
          <w:sz w:val="24"/>
          <w:szCs w:val="24"/>
          <w:lang w:eastAsia="ru-RU"/>
        </w:rPr>
        <w:tab/>
      </w:r>
      <w:r w:rsidRPr="00E22357">
        <w:rPr>
          <w:rFonts w:ascii="Times New Roman" w:eastAsia="Times New Roman" w:hAnsi="Times New Roman"/>
          <w:color w:val="000000"/>
          <w:spacing w:val="-3"/>
          <w:sz w:val="24"/>
          <w:szCs w:val="24"/>
          <w:lang w:eastAsia="ru-RU"/>
        </w:rPr>
        <w:tab/>
        <w:t>(1 ч в неделю)</w:t>
      </w:r>
    </w:p>
    <w:p w:rsidR="00E22357" w:rsidRPr="00E22357" w:rsidRDefault="00E22357" w:rsidP="00E22357">
      <w:pPr>
        <w:widowControl w:val="0"/>
        <w:shd w:val="clear" w:color="auto" w:fill="FFFFFF"/>
        <w:tabs>
          <w:tab w:val="center" w:pos="4677"/>
        </w:tabs>
        <w:autoSpaceDE w:val="0"/>
        <w:autoSpaceDN w:val="0"/>
        <w:adjustRightInd w:val="0"/>
        <w:spacing w:after="0" w:line="240" w:lineRule="auto"/>
        <w:rPr>
          <w:rFonts w:ascii="Times New Roman" w:eastAsia="Times New Roman" w:hAnsi="Times New Roman"/>
          <w:sz w:val="24"/>
          <w:szCs w:val="24"/>
          <w:lang w:eastAsia="ru-RU"/>
        </w:rPr>
      </w:pPr>
      <w:r w:rsidRPr="00E22357">
        <w:rPr>
          <w:rFonts w:ascii="Times New Roman" w:eastAsia="Times New Roman" w:hAnsi="Times New Roman"/>
          <w:color w:val="000000"/>
          <w:spacing w:val="-1"/>
          <w:sz w:val="24"/>
          <w:szCs w:val="24"/>
          <w:lang w:eastAsia="ru-RU"/>
        </w:rPr>
        <w:t>Рисование с натуры</w:t>
      </w:r>
      <w:r w:rsidRPr="00E22357">
        <w:rPr>
          <w:rFonts w:ascii="Times New Roman" w:eastAsia="Times New Roman" w:hAnsi="Times New Roman"/>
          <w:color w:val="000000"/>
          <w:spacing w:val="-1"/>
          <w:sz w:val="24"/>
          <w:szCs w:val="24"/>
          <w:lang w:eastAsia="ru-RU"/>
        </w:rPr>
        <w:tab/>
      </w:r>
    </w:p>
    <w:p w:rsidR="00E22357" w:rsidRPr="00E22357" w:rsidRDefault="00E22357" w:rsidP="00E22357">
      <w:pPr>
        <w:widowControl w:val="0"/>
        <w:shd w:val="clear" w:color="auto" w:fill="FFFFFF"/>
        <w:autoSpaceDE w:val="0"/>
        <w:autoSpaceDN w:val="0"/>
        <w:adjustRightInd w:val="0"/>
        <w:spacing w:after="0" w:line="240" w:lineRule="auto"/>
        <w:ind w:firstLine="350"/>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4"/>
          <w:sz w:val="24"/>
          <w:szCs w:val="24"/>
          <w:lang w:eastAsia="ru-RU"/>
        </w:rPr>
        <w:t xml:space="preserve">Совершенствование умения учащихся анализировать объекты </w:t>
      </w:r>
      <w:r w:rsidRPr="00E22357">
        <w:rPr>
          <w:rFonts w:ascii="Times New Roman" w:eastAsia="Times New Roman" w:hAnsi="Times New Roman"/>
          <w:color w:val="000000"/>
          <w:spacing w:val="-7"/>
          <w:sz w:val="24"/>
          <w:szCs w:val="24"/>
          <w:lang w:eastAsia="ru-RU"/>
        </w:rPr>
        <w:t>изображения (определять форму, цвет, сравнивать величину состав</w:t>
      </w:r>
      <w:r w:rsidRPr="00E22357">
        <w:rPr>
          <w:rFonts w:ascii="Times New Roman" w:eastAsia="Times New Roman" w:hAnsi="Times New Roman"/>
          <w:color w:val="000000"/>
          <w:spacing w:val="-7"/>
          <w:sz w:val="24"/>
          <w:szCs w:val="24"/>
          <w:lang w:eastAsia="ru-RU"/>
        </w:rPr>
        <w:softHyphen/>
      </w:r>
      <w:r w:rsidRPr="00E22357">
        <w:rPr>
          <w:rFonts w:ascii="Times New Roman" w:eastAsia="Times New Roman" w:hAnsi="Times New Roman"/>
          <w:color w:val="000000"/>
          <w:spacing w:val="-3"/>
          <w:sz w:val="24"/>
          <w:szCs w:val="24"/>
          <w:lang w:eastAsia="ru-RU"/>
        </w:rPr>
        <w:t xml:space="preserve">ных частей), сравнивать свой рисунок с объектом изображения и </w:t>
      </w:r>
      <w:r w:rsidRPr="00E22357">
        <w:rPr>
          <w:rFonts w:ascii="Times New Roman" w:eastAsia="Times New Roman" w:hAnsi="Times New Roman"/>
          <w:color w:val="000000"/>
          <w:spacing w:val="-5"/>
          <w:sz w:val="24"/>
          <w:szCs w:val="24"/>
          <w:lang w:eastAsia="ru-RU"/>
        </w:rPr>
        <w:t>части рисунка между собой, установление последовательности вы</w:t>
      </w:r>
      <w:r w:rsidRPr="00E22357">
        <w:rPr>
          <w:rFonts w:ascii="Times New Roman" w:eastAsia="Times New Roman" w:hAnsi="Times New Roman"/>
          <w:color w:val="000000"/>
          <w:spacing w:val="-5"/>
          <w:sz w:val="24"/>
          <w:szCs w:val="24"/>
          <w:lang w:eastAsia="ru-RU"/>
        </w:rPr>
        <w:softHyphen/>
      </w:r>
      <w:r w:rsidRPr="00E22357">
        <w:rPr>
          <w:rFonts w:ascii="Times New Roman" w:eastAsia="Times New Roman" w:hAnsi="Times New Roman"/>
          <w:color w:val="000000"/>
          <w:spacing w:val="-3"/>
          <w:sz w:val="24"/>
          <w:szCs w:val="24"/>
          <w:lang w:eastAsia="ru-RU"/>
        </w:rPr>
        <w:t>полнения рисунка, передача в рисунке формы, строения, пропор</w:t>
      </w:r>
      <w:r w:rsidRPr="00E22357">
        <w:rPr>
          <w:rFonts w:ascii="Times New Roman" w:eastAsia="Times New Roman" w:hAnsi="Times New Roman"/>
          <w:color w:val="000000"/>
          <w:spacing w:val="-3"/>
          <w:sz w:val="24"/>
          <w:szCs w:val="24"/>
          <w:lang w:eastAsia="ru-RU"/>
        </w:rPr>
        <w:softHyphen/>
      </w:r>
      <w:r w:rsidRPr="00E22357">
        <w:rPr>
          <w:rFonts w:ascii="Times New Roman" w:eastAsia="Times New Roman" w:hAnsi="Times New Roman"/>
          <w:color w:val="000000"/>
          <w:spacing w:val="-2"/>
          <w:sz w:val="24"/>
          <w:szCs w:val="24"/>
          <w:lang w:eastAsia="ru-RU"/>
        </w:rPr>
        <w:t>ции и цвета предметов; при рисовании предметов симметричной</w:t>
      </w:r>
    </w:p>
    <w:p w:rsidR="00E22357" w:rsidRPr="00E22357" w:rsidRDefault="00E22357" w:rsidP="00E2235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2"/>
          <w:sz w:val="24"/>
          <w:szCs w:val="24"/>
          <w:lang w:eastAsia="ru-RU"/>
        </w:rPr>
        <w:t xml:space="preserve">формы использование средней (осевой) линии; передача объема </w:t>
      </w:r>
      <w:r w:rsidRPr="00E22357">
        <w:rPr>
          <w:rFonts w:ascii="Times New Roman" w:eastAsia="Times New Roman" w:hAnsi="Times New Roman"/>
          <w:color w:val="000000"/>
          <w:spacing w:val="-5"/>
          <w:sz w:val="24"/>
          <w:szCs w:val="24"/>
          <w:lang w:eastAsia="ru-RU"/>
        </w:rPr>
        <w:t>предметов доступными детям средствами, ослабление интенсивно</w:t>
      </w:r>
      <w:r w:rsidRPr="00E22357">
        <w:rPr>
          <w:rFonts w:ascii="Times New Roman" w:eastAsia="Times New Roman" w:hAnsi="Times New Roman"/>
          <w:color w:val="000000"/>
          <w:spacing w:val="-5"/>
          <w:sz w:val="24"/>
          <w:szCs w:val="24"/>
          <w:lang w:eastAsia="ru-RU"/>
        </w:rPr>
        <w:softHyphen/>
      </w:r>
      <w:r w:rsidRPr="00E22357">
        <w:rPr>
          <w:rFonts w:ascii="Times New Roman" w:eastAsia="Times New Roman" w:hAnsi="Times New Roman"/>
          <w:color w:val="000000"/>
          <w:spacing w:val="-4"/>
          <w:sz w:val="24"/>
          <w:szCs w:val="24"/>
          <w:lang w:eastAsia="ru-RU"/>
        </w:rPr>
        <w:t>сти цвета путем добавления воды в краску.</w:t>
      </w:r>
    </w:p>
    <w:p w:rsidR="00E22357" w:rsidRPr="00E22357" w:rsidRDefault="00E22357" w:rsidP="00E22357">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22357">
        <w:rPr>
          <w:rFonts w:ascii="Times New Roman" w:eastAsia="Times New Roman" w:hAnsi="Times New Roman"/>
          <w:b/>
          <w:bCs/>
          <w:color w:val="000000"/>
          <w:spacing w:val="-6"/>
          <w:sz w:val="24"/>
          <w:szCs w:val="24"/>
          <w:lang w:eastAsia="ru-RU"/>
        </w:rPr>
        <w:t>Декоративное рисование</w:t>
      </w:r>
    </w:p>
    <w:p w:rsidR="00E22357" w:rsidRPr="00E22357" w:rsidRDefault="00E22357" w:rsidP="00E22357">
      <w:pPr>
        <w:widowControl w:val="0"/>
        <w:shd w:val="clear" w:color="auto" w:fill="FFFFFF"/>
        <w:autoSpaceDE w:val="0"/>
        <w:autoSpaceDN w:val="0"/>
        <w:adjustRightInd w:val="0"/>
        <w:spacing w:after="0" w:line="240" w:lineRule="auto"/>
        <w:ind w:firstLine="346"/>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6"/>
          <w:sz w:val="24"/>
          <w:szCs w:val="24"/>
          <w:lang w:eastAsia="ru-RU"/>
        </w:rPr>
        <w:t>Составление узоров из геометрических и растительных элемен</w:t>
      </w:r>
      <w:r w:rsidRPr="00E22357">
        <w:rPr>
          <w:rFonts w:ascii="Times New Roman" w:eastAsia="Times New Roman" w:hAnsi="Times New Roman"/>
          <w:color w:val="000000"/>
          <w:spacing w:val="-6"/>
          <w:sz w:val="24"/>
          <w:szCs w:val="24"/>
          <w:lang w:eastAsia="ru-RU"/>
        </w:rPr>
        <w:softHyphen/>
      </w:r>
      <w:r w:rsidRPr="00E22357">
        <w:rPr>
          <w:rFonts w:ascii="Times New Roman" w:eastAsia="Times New Roman" w:hAnsi="Times New Roman"/>
          <w:color w:val="000000"/>
          <w:spacing w:val="-4"/>
          <w:sz w:val="24"/>
          <w:szCs w:val="24"/>
          <w:lang w:eastAsia="ru-RU"/>
        </w:rPr>
        <w:t>тов в полосе, квадрате, круге, применяя осевые линии; совершен</w:t>
      </w:r>
      <w:r w:rsidRPr="00E22357">
        <w:rPr>
          <w:rFonts w:ascii="Times New Roman" w:eastAsia="Times New Roman" w:hAnsi="Times New Roman"/>
          <w:color w:val="000000"/>
          <w:spacing w:val="-4"/>
          <w:sz w:val="24"/>
          <w:szCs w:val="24"/>
          <w:lang w:eastAsia="ru-RU"/>
        </w:rPr>
        <w:softHyphen/>
      </w:r>
      <w:r w:rsidRPr="00E22357">
        <w:rPr>
          <w:rFonts w:ascii="Times New Roman" w:eastAsia="Times New Roman" w:hAnsi="Times New Roman"/>
          <w:color w:val="000000"/>
          <w:spacing w:val="-3"/>
          <w:sz w:val="24"/>
          <w:szCs w:val="24"/>
          <w:lang w:eastAsia="ru-RU"/>
        </w:rPr>
        <w:t xml:space="preserve">ствование умения соблюдать последовательность при рисовании </w:t>
      </w:r>
      <w:r w:rsidRPr="00E22357">
        <w:rPr>
          <w:rFonts w:ascii="Times New Roman" w:eastAsia="Times New Roman" w:hAnsi="Times New Roman"/>
          <w:color w:val="000000"/>
          <w:spacing w:val="-4"/>
          <w:sz w:val="24"/>
          <w:szCs w:val="24"/>
          <w:lang w:eastAsia="ru-RU"/>
        </w:rPr>
        <w:t>узоров; нахождение гармонически сочетающихся цветов в работе акварельными и гуашевыми красками (ровная закраска элементов орнамента с соблюдением контура изображения).</w:t>
      </w:r>
    </w:p>
    <w:p w:rsidR="00E22357" w:rsidRPr="00E22357" w:rsidRDefault="00E22357" w:rsidP="00E22357">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22357">
        <w:rPr>
          <w:rFonts w:ascii="Times New Roman" w:eastAsia="Times New Roman" w:hAnsi="Times New Roman"/>
          <w:b/>
          <w:bCs/>
          <w:color w:val="000000"/>
          <w:spacing w:val="-9"/>
          <w:sz w:val="24"/>
          <w:szCs w:val="24"/>
          <w:lang w:eastAsia="ru-RU"/>
        </w:rPr>
        <w:t>Рисование на темы</w:t>
      </w:r>
    </w:p>
    <w:p w:rsidR="00E22357" w:rsidRPr="00E22357" w:rsidRDefault="00E22357" w:rsidP="00E22357">
      <w:pPr>
        <w:widowControl w:val="0"/>
        <w:shd w:val="clear" w:color="auto" w:fill="FFFFFF"/>
        <w:autoSpaceDE w:val="0"/>
        <w:autoSpaceDN w:val="0"/>
        <w:adjustRightInd w:val="0"/>
        <w:spacing w:after="0" w:line="240" w:lineRule="auto"/>
        <w:ind w:firstLine="355"/>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4"/>
          <w:sz w:val="24"/>
          <w:szCs w:val="24"/>
          <w:lang w:eastAsia="ru-RU"/>
        </w:rPr>
        <w:t>Развитие у учащихся умения отражать свои наблюдения в ри</w:t>
      </w:r>
      <w:r w:rsidRPr="00E22357">
        <w:rPr>
          <w:rFonts w:ascii="Times New Roman" w:eastAsia="Times New Roman" w:hAnsi="Times New Roman"/>
          <w:color w:val="000000"/>
          <w:spacing w:val="-4"/>
          <w:sz w:val="24"/>
          <w:szCs w:val="24"/>
          <w:lang w:eastAsia="ru-RU"/>
        </w:rPr>
        <w:softHyphen/>
      </w:r>
      <w:r w:rsidRPr="00E22357">
        <w:rPr>
          <w:rFonts w:ascii="Times New Roman" w:eastAsia="Times New Roman" w:hAnsi="Times New Roman"/>
          <w:color w:val="000000"/>
          <w:spacing w:val="-5"/>
          <w:sz w:val="24"/>
          <w:szCs w:val="24"/>
          <w:lang w:eastAsia="ru-RU"/>
        </w:rPr>
        <w:t>сунке, передавать сравнительные размеры изображаемых предме</w:t>
      </w:r>
      <w:r w:rsidRPr="00E22357">
        <w:rPr>
          <w:rFonts w:ascii="Times New Roman" w:eastAsia="Times New Roman" w:hAnsi="Times New Roman"/>
          <w:color w:val="000000"/>
          <w:spacing w:val="-5"/>
          <w:sz w:val="24"/>
          <w:szCs w:val="24"/>
          <w:lang w:eastAsia="ru-RU"/>
        </w:rPr>
        <w:softHyphen/>
      </w:r>
      <w:r w:rsidRPr="00E22357">
        <w:rPr>
          <w:rFonts w:ascii="Times New Roman" w:eastAsia="Times New Roman" w:hAnsi="Times New Roman"/>
          <w:color w:val="000000"/>
          <w:spacing w:val="-4"/>
          <w:sz w:val="24"/>
          <w:szCs w:val="24"/>
          <w:lang w:eastAsia="ru-RU"/>
        </w:rPr>
        <w:t>тов, правильно располагая их относительно друг друга (ближе — дальше); передавать в рисунке зрительные представления, возни</w:t>
      </w:r>
      <w:r w:rsidRPr="00E22357">
        <w:rPr>
          <w:rFonts w:ascii="Times New Roman" w:eastAsia="Times New Roman" w:hAnsi="Times New Roman"/>
          <w:color w:val="000000"/>
          <w:spacing w:val="-4"/>
          <w:sz w:val="24"/>
          <w:szCs w:val="24"/>
          <w:lang w:eastAsia="ru-RU"/>
        </w:rPr>
        <w:softHyphen/>
        <w:t>кающие на основе прочитанного; выбирать в прочитанном наибо</w:t>
      </w:r>
      <w:r w:rsidRPr="00E22357">
        <w:rPr>
          <w:rFonts w:ascii="Times New Roman" w:eastAsia="Times New Roman" w:hAnsi="Times New Roman"/>
          <w:color w:val="000000"/>
          <w:spacing w:val="-4"/>
          <w:sz w:val="24"/>
          <w:szCs w:val="24"/>
          <w:lang w:eastAsia="ru-RU"/>
        </w:rPr>
        <w:softHyphen/>
      </w:r>
      <w:r w:rsidRPr="00E22357">
        <w:rPr>
          <w:rFonts w:ascii="Times New Roman" w:eastAsia="Times New Roman" w:hAnsi="Times New Roman"/>
          <w:color w:val="000000"/>
          <w:spacing w:val="-6"/>
          <w:sz w:val="24"/>
          <w:szCs w:val="24"/>
          <w:lang w:eastAsia="ru-RU"/>
        </w:rPr>
        <w:t>лее существенное, то, что можно показать в рисунке; работать аква</w:t>
      </w:r>
      <w:r w:rsidRPr="00E22357">
        <w:rPr>
          <w:rFonts w:ascii="Times New Roman" w:eastAsia="Times New Roman" w:hAnsi="Times New Roman"/>
          <w:color w:val="000000"/>
          <w:spacing w:val="-6"/>
          <w:sz w:val="24"/>
          <w:szCs w:val="24"/>
          <w:lang w:eastAsia="ru-RU"/>
        </w:rPr>
        <w:softHyphen/>
      </w:r>
      <w:r w:rsidRPr="00E22357">
        <w:rPr>
          <w:rFonts w:ascii="Times New Roman" w:eastAsia="Times New Roman" w:hAnsi="Times New Roman"/>
          <w:color w:val="000000"/>
          <w:spacing w:val="-4"/>
          <w:sz w:val="24"/>
          <w:szCs w:val="24"/>
          <w:lang w:eastAsia="ru-RU"/>
        </w:rPr>
        <w:t>рельными и гуашевыми красками.</w:t>
      </w:r>
    </w:p>
    <w:p w:rsidR="00E22357" w:rsidRPr="00E22357" w:rsidRDefault="00E22357" w:rsidP="00E22357">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22357">
        <w:rPr>
          <w:rFonts w:ascii="Times New Roman" w:eastAsia="Times New Roman" w:hAnsi="Times New Roman"/>
          <w:b/>
          <w:bCs/>
          <w:color w:val="000000"/>
          <w:spacing w:val="-9"/>
          <w:sz w:val="24"/>
          <w:szCs w:val="24"/>
          <w:lang w:eastAsia="ru-RU"/>
        </w:rPr>
        <w:t>Беседы об изобразительном искусстве</w:t>
      </w:r>
    </w:p>
    <w:p w:rsidR="00E22357" w:rsidRPr="00E22357" w:rsidRDefault="00E22357" w:rsidP="00E22357">
      <w:pPr>
        <w:widowControl w:val="0"/>
        <w:shd w:val="clear" w:color="auto" w:fill="FFFFFF"/>
        <w:autoSpaceDE w:val="0"/>
        <w:autoSpaceDN w:val="0"/>
        <w:adjustRightInd w:val="0"/>
        <w:spacing w:after="0" w:line="240" w:lineRule="auto"/>
        <w:ind w:firstLine="350"/>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8"/>
          <w:sz w:val="24"/>
          <w:szCs w:val="24"/>
          <w:lang w:eastAsia="ru-RU"/>
        </w:rPr>
        <w:t xml:space="preserve">Развитие у учащихся активного и целенаправленного восприятия </w:t>
      </w:r>
      <w:r w:rsidRPr="00E22357">
        <w:rPr>
          <w:rFonts w:ascii="Times New Roman" w:eastAsia="Times New Roman" w:hAnsi="Times New Roman"/>
          <w:color w:val="000000"/>
          <w:spacing w:val="-10"/>
          <w:sz w:val="24"/>
          <w:szCs w:val="24"/>
          <w:lang w:eastAsia="ru-RU"/>
        </w:rPr>
        <w:t>произведений изобразительного искусства; формирование общего по</w:t>
      </w:r>
      <w:r w:rsidRPr="00E22357">
        <w:rPr>
          <w:rFonts w:ascii="Times New Roman" w:eastAsia="Times New Roman" w:hAnsi="Times New Roman"/>
          <w:color w:val="000000"/>
          <w:spacing w:val="-10"/>
          <w:sz w:val="24"/>
          <w:szCs w:val="24"/>
          <w:lang w:eastAsia="ru-RU"/>
        </w:rPr>
        <w:softHyphen/>
      </w:r>
      <w:r w:rsidRPr="00E22357">
        <w:rPr>
          <w:rFonts w:ascii="Times New Roman" w:eastAsia="Times New Roman" w:hAnsi="Times New Roman"/>
          <w:color w:val="000000"/>
          <w:spacing w:val="-9"/>
          <w:sz w:val="24"/>
          <w:szCs w:val="24"/>
          <w:lang w:eastAsia="ru-RU"/>
        </w:rPr>
        <w:t xml:space="preserve">нятия о художественных средствах, развивая чувство формы и цвета; </w:t>
      </w:r>
      <w:r w:rsidRPr="00E22357">
        <w:rPr>
          <w:rFonts w:ascii="Times New Roman" w:eastAsia="Times New Roman" w:hAnsi="Times New Roman"/>
          <w:color w:val="000000"/>
          <w:spacing w:val="-10"/>
          <w:sz w:val="24"/>
          <w:szCs w:val="24"/>
          <w:lang w:eastAsia="ru-RU"/>
        </w:rPr>
        <w:t>обучение детей высказываться о содержании рассматриваемых произ</w:t>
      </w:r>
      <w:r w:rsidRPr="00E22357">
        <w:rPr>
          <w:rFonts w:ascii="Times New Roman" w:eastAsia="Times New Roman" w:hAnsi="Times New Roman"/>
          <w:color w:val="000000"/>
          <w:spacing w:val="-10"/>
          <w:sz w:val="24"/>
          <w:szCs w:val="24"/>
          <w:lang w:eastAsia="ru-RU"/>
        </w:rPr>
        <w:softHyphen/>
      </w:r>
      <w:r w:rsidRPr="00E22357">
        <w:rPr>
          <w:rFonts w:ascii="Times New Roman" w:eastAsia="Times New Roman" w:hAnsi="Times New Roman"/>
          <w:color w:val="000000"/>
          <w:spacing w:val="-8"/>
          <w:sz w:val="24"/>
          <w:szCs w:val="24"/>
          <w:lang w:eastAsia="ru-RU"/>
        </w:rPr>
        <w:t xml:space="preserve">ведений изобразительного искусства; воспитание умения определять </w:t>
      </w:r>
      <w:r w:rsidRPr="00E22357">
        <w:rPr>
          <w:rFonts w:ascii="Times New Roman" w:eastAsia="Times New Roman" w:hAnsi="Times New Roman"/>
          <w:color w:val="000000"/>
          <w:spacing w:val="-6"/>
          <w:sz w:val="24"/>
          <w:szCs w:val="24"/>
          <w:lang w:eastAsia="ru-RU"/>
        </w:rPr>
        <w:t>эмоциональное состояние изображенных на картинах лиц, чувство</w:t>
      </w:r>
      <w:r w:rsidRPr="00E22357">
        <w:rPr>
          <w:rFonts w:ascii="Times New Roman" w:eastAsia="Times New Roman" w:hAnsi="Times New Roman"/>
          <w:color w:val="000000"/>
          <w:spacing w:val="-6"/>
          <w:sz w:val="24"/>
          <w:szCs w:val="24"/>
          <w:lang w:eastAsia="ru-RU"/>
        </w:rPr>
        <w:softHyphen/>
      </w:r>
      <w:r w:rsidRPr="00E22357">
        <w:rPr>
          <w:rFonts w:ascii="Times New Roman" w:eastAsia="Times New Roman" w:hAnsi="Times New Roman"/>
          <w:color w:val="000000"/>
          <w:spacing w:val="-2"/>
          <w:sz w:val="24"/>
          <w:szCs w:val="24"/>
          <w:lang w:eastAsia="ru-RU"/>
        </w:rPr>
        <w:t>вать красоту и своеобразие декоративно-прикладного искусства.</w:t>
      </w:r>
    </w:p>
    <w:p w:rsidR="00E22357" w:rsidRPr="00E22357" w:rsidRDefault="00E22357" w:rsidP="00E22357">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22357">
        <w:rPr>
          <w:rFonts w:ascii="Times New Roman" w:eastAsia="Times New Roman" w:hAnsi="Times New Roman"/>
          <w:b/>
          <w:bCs/>
          <w:color w:val="000000"/>
          <w:spacing w:val="-6"/>
          <w:sz w:val="24"/>
          <w:szCs w:val="24"/>
          <w:lang w:eastAsia="ru-RU"/>
        </w:rPr>
        <w:t>Примерные задания</w:t>
      </w:r>
    </w:p>
    <w:p w:rsidR="00E22357" w:rsidRPr="00E22357" w:rsidRDefault="00E22357" w:rsidP="00E22357">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22357">
        <w:rPr>
          <w:rFonts w:ascii="Times New Roman" w:eastAsia="Times New Roman" w:hAnsi="Times New Roman"/>
          <w:color w:val="000000"/>
          <w:spacing w:val="-6"/>
          <w:sz w:val="24"/>
          <w:szCs w:val="24"/>
          <w:lang w:eastAsia="ru-RU"/>
        </w:rPr>
        <w:t xml:space="preserve">/ </w:t>
      </w:r>
      <w:r w:rsidRPr="00E22357">
        <w:rPr>
          <w:rFonts w:ascii="Times New Roman" w:eastAsia="Times New Roman" w:hAnsi="Times New Roman"/>
          <w:i/>
          <w:iCs/>
          <w:color w:val="000000"/>
          <w:spacing w:val="-6"/>
          <w:sz w:val="24"/>
          <w:szCs w:val="24"/>
          <w:lang w:eastAsia="ru-RU"/>
        </w:rPr>
        <w:t>четверть</w:t>
      </w:r>
    </w:p>
    <w:p w:rsidR="00E22357" w:rsidRPr="00E22357" w:rsidRDefault="00E22357" w:rsidP="00E22357">
      <w:pPr>
        <w:widowControl w:val="0"/>
        <w:shd w:val="clear" w:color="auto" w:fill="FFFFFF"/>
        <w:autoSpaceDE w:val="0"/>
        <w:autoSpaceDN w:val="0"/>
        <w:adjustRightInd w:val="0"/>
        <w:spacing w:after="0" w:line="240" w:lineRule="auto"/>
        <w:ind w:firstLine="346"/>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8"/>
          <w:sz w:val="24"/>
          <w:szCs w:val="24"/>
          <w:lang w:eastAsia="ru-RU"/>
        </w:rPr>
        <w:t>Беседа на тему «Произведения мастеров народных художествен</w:t>
      </w:r>
      <w:r w:rsidRPr="00E22357">
        <w:rPr>
          <w:rFonts w:ascii="Times New Roman" w:eastAsia="Times New Roman" w:hAnsi="Times New Roman"/>
          <w:color w:val="000000"/>
          <w:spacing w:val="-8"/>
          <w:sz w:val="24"/>
          <w:szCs w:val="24"/>
          <w:lang w:eastAsia="ru-RU"/>
        </w:rPr>
        <w:softHyphen/>
      </w:r>
      <w:r w:rsidRPr="00E22357">
        <w:rPr>
          <w:rFonts w:ascii="Times New Roman" w:eastAsia="Times New Roman" w:hAnsi="Times New Roman"/>
          <w:color w:val="000000"/>
          <w:spacing w:val="-5"/>
          <w:sz w:val="24"/>
          <w:szCs w:val="24"/>
          <w:lang w:eastAsia="ru-RU"/>
        </w:rPr>
        <w:t xml:space="preserve">ных промыслов и искусство родного края» (художественные лаки: </w:t>
      </w:r>
      <w:r w:rsidRPr="00E22357">
        <w:rPr>
          <w:rFonts w:ascii="Times New Roman" w:eastAsia="Times New Roman" w:hAnsi="Times New Roman"/>
          <w:color w:val="000000"/>
          <w:spacing w:val="-3"/>
          <w:sz w:val="24"/>
          <w:szCs w:val="24"/>
          <w:lang w:eastAsia="ru-RU"/>
        </w:rPr>
        <w:t>Федоскино, Жостово, Палех).</w:t>
      </w:r>
    </w:p>
    <w:p w:rsidR="00E22357" w:rsidRPr="00E22357" w:rsidRDefault="00E22357" w:rsidP="00E22357">
      <w:pPr>
        <w:widowControl w:val="0"/>
        <w:shd w:val="clear" w:color="auto" w:fill="FFFFFF"/>
        <w:autoSpaceDE w:val="0"/>
        <w:autoSpaceDN w:val="0"/>
        <w:adjustRightInd w:val="0"/>
        <w:spacing w:after="0" w:line="240" w:lineRule="auto"/>
        <w:ind w:firstLine="346"/>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6"/>
          <w:sz w:val="24"/>
          <w:szCs w:val="24"/>
          <w:lang w:eastAsia="ru-RU"/>
        </w:rPr>
        <w:t>Рисование узора в полосе из повторяющихся (или чередующих</w:t>
      </w:r>
      <w:r w:rsidRPr="00E22357">
        <w:rPr>
          <w:rFonts w:ascii="Times New Roman" w:eastAsia="Times New Roman" w:hAnsi="Times New Roman"/>
          <w:color w:val="000000"/>
          <w:spacing w:val="-6"/>
          <w:sz w:val="24"/>
          <w:szCs w:val="24"/>
          <w:lang w:eastAsia="ru-RU"/>
        </w:rPr>
        <w:softHyphen/>
      </w:r>
      <w:r w:rsidRPr="00E22357">
        <w:rPr>
          <w:rFonts w:ascii="Times New Roman" w:eastAsia="Times New Roman" w:hAnsi="Times New Roman"/>
          <w:color w:val="000000"/>
          <w:spacing w:val="-3"/>
          <w:sz w:val="24"/>
          <w:szCs w:val="24"/>
          <w:lang w:eastAsia="ru-RU"/>
        </w:rPr>
        <w:t>ся) элементов (стилизованные ягоды, ветки, листья).</w:t>
      </w:r>
    </w:p>
    <w:p w:rsidR="00E22357" w:rsidRPr="00E22357" w:rsidRDefault="00E22357" w:rsidP="00E22357">
      <w:pPr>
        <w:widowControl w:val="0"/>
        <w:shd w:val="clear" w:color="auto" w:fill="FFFFFF"/>
        <w:autoSpaceDE w:val="0"/>
        <w:autoSpaceDN w:val="0"/>
        <w:adjustRightInd w:val="0"/>
        <w:spacing w:after="0" w:line="240" w:lineRule="auto"/>
        <w:ind w:firstLine="346"/>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4"/>
          <w:sz w:val="24"/>
          <w:szCs w:val="24"/>
          <w:lang w:eastAsia="ru-RU"/>
        </w:rPr>
        <w:t>Самостоятельное составление в полосе узора из растительных элементов (чередование по форме и цвету).</w:t>
      </w:r>
    </w:p>
    <w:p w:rsidR="00E22357" w:rsidRPr="00E22357" w:rsidRDefault="00E22357" w:rsidP="00E22357">
      <w:pPr>
        <w:widowControl w:val="0"/>
        <w:shd w:val="clear" w:color="auto" w:fill="FFFFFF"/>
        <w:autoSpaceDE w:val="0"/>
        <w:autoSpaceDN w:val="0"/>
        <w:adjustRightInd w:val="0"/>
        <w:spacing w:after="0" w:line="240" w:lineRule="auto"/>
        <w:ind w:firstLine="350"/>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8"/>
          <w:sz w:val="24"/>
          <w:szCs w:val="24"/>
          <w:lang w:eastAsia="ru-RU"/>
        </w:rPr>
        <w:t>Рисование геометрического орнамента в круге (построение четы</w:t>
      </w:r>
      <w:r w:rsidRPr="00E22357">
        <w:rPr>
          <w:rFonts w:ascii="Times New Roman" w:eastAsia="Times New Roman" w:hAnsi="Times New Roman"/>
          <w:color w:val="000000"/>
          <w:spacing w:val="-8"/>
          <w:sz w:val="24"/>
          <w:szCs w:val="24"/>
          <w:lang w:eastAsia="ru-RU"/>
        </w:rPr>
        <w:softHyphen/>
        <w:t xml:space="preserve">рех овалов-лепестков на </w:t>
      </w:r>
      <w:r w:rsidRPr="00E22357">
        <w:rPr>
          <w:rFonts w:ascii="Times New Roman" w:eastAsia="Times New Roman" w:hAnsi="Times New Roman"/>
          <w:color w:val="000000"/>
          <w:spacing w:val="-8"/>
          <w:sz w:val="24"/>
          <w:szCs w:val="24"/>
          <w:lang w:eastAsia="ru-RU"/>
        </w:rPr>
        <w:lastRenderedPageBreak/>
        <w:t>осевых линиях круга; круг — по шаблону).</w:t>
      </w:r>
    </w:p>
    <w:p w:rsidR="00E22357" w:rsidRPr="00E22357" w:rsidRDefault="00E22357" w:rsidP="00E22357">
      <w:pPr>
        <w:widowControl w:val="0"/>
        <w:shd w:val="clear" w:color="auto" w:fill="FFFFFF"/>
        <w:autoSpaceDE w:val="0"/>
        <w:autoSpaceDN w:val="0"/>
        <w:adjustRightInd w:val="0"/>
        <w:spacing w:after="0" w:line="240" w:lineRule="auto"/>
        <w:ind w:firstLine="350"/>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4"/>
          <w:sz w:val="24"/>
          <w:szCs w:val="24"/>
          <w:lang w:eastAsia="ru-RU"/>
        </w:rPr>
        <w:t>Рисование простого натюрморта (например, яблоко и керами</w:t>
      </w:r>
      <w:r w:rsidRPr="00E22357">
        <w:rPr>
          <w:rFonts w:ascii="Times New Roman" w:eastAsia="Times New Roman" w:hAnsi="Times New Roman"/>
          <w:color w:val="000000"/>
          <w:spacing w:val="-4"/>
          <w:sz w:val="24"/>
          <w:szCs w:val="24"/>
          <w:lang w:eastAsia="ru-RU"/>
        </w:rPr>
        <w:softHyphen/>
      </w:r>
      <w:r w:rsidRPr="00E22357">
        <w:rPr>
          <w:rFonts w:ascii="Times New Roman" w:eastAsia="Times New Roman" w:hAnsi="Times New Roman"/>
          <w:color w:val="000000"/>
          <w:spacing w:val="-3"/>
          <w:sz w:val="24"/>
          <w:szCs w:val="24"/>
          <w:lang w:eastAsia="ru-RU"/>
        </w:rPr>
        <w:t>ческий стакан).</w:t>
      </w:r>
    </w:p>
    <w:p w:rsidR="00E22357" w:rsidRPr="00E22357" w:rsidRDefault="00E22357" w:rsidP="00E22357">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22357">
        <w:rPr>
          <w:rFonts w:ascii="Times New Roman" w:eastAsia="Times New Roman" w:hAnsi="Times New Roman"/>
          <w:color w:val="000000"/>
          <w:spacing w:val="-4"/>
          <w:sz w:val="24"/>
          <w:szCs w:val="24"/>
          <w:lang w:eastAsia="ru-RU"/>
        </w:rPr>
        <w:t>Рисование симметричного узора по образцу.</w:t>
      </w:r>
    </w:p>
    <w:p w:rsidR="00E22357" w:rsidRPr="00E22357" w:rsidRDefault="00E22357" w:rsidP="00E22357">
      <w:pPr>
        <w:widowControl w:val="0"/>
        <w:shd w:val="clear" w:color="auto" w:fill="FFFFFF"/>
        <w:autoSpaceDE w:val="0"/>
        <w:autoSpaceDN w:val="0"/>
        <w:adjustRightInd w:val="0"/>
        <w:spacing w:after="0" w:line="240" w:lineRule="auto"/>
        <w:ind w:firstLine="341"/>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4"/>
          <w:sz w:val="24"/>
          <w:szCs w:val="24"/>
          <w:lang w:eastAsia="ru-RU"/>
        </w:rPr>
        <w:t>Декоративное рисование — изобразительный узор в круге из сти</w:t>
      </w:r>
      <w:r w:rsidRPr="00E22357">
        <w:rPr>
          <w:rFonts w:ascii="Times New Roman" w:eastAsia="Times New Roman" w:hAnsi="Times New Roman"/>
          <w:color w:val="000000"/>
          <w:spacing w:val="-4"/>
          <w:sz w:val="24"/>
          <w:szCs w:val="24"/>
          <w:lang w:eastAsia="ru-RU"/>
        </w:rPr>
        <w:softHyphen/>
        <w:t>лизованных природных форм (круг — по шаблону диаметром 12 см).</w:t>
      </w:r>
    </w:p>
    <w:p w:rsidR="00E22357" w:rsidRPr="00E22357" w:rsidRDefault="00E22357" w:rsidP="00E22357">
      <w:pPr>
        <w:widowControl w:val="0"/>
        <w:shd w:val="clear" w:color="auto" w:fill="FFFFFF"/>
        <w:autoSpaceDE w:val="0"/>
        <w:autoSpaceDN w:val="0"/>
        <w:adjustRightInd w:val="0"/>
        <w:spacing w:after="0" w:line="240" w:lineRule="auto"/>
        <w:ind w:firstLine="346"/>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1"/>
          <w:sz w:val="24"/>
          <w:szCs w:val="24"/>
          <w:lang w:eastAsia="ru-RU"/>
        </w:rPr>
        <w:t xml:space="preserve">Рисование с натуры объемного предмета симметричной формы </w:t>
      </w:r>
      <w:r w:rsidRPr="00E22357">
        <w:rPr>
          <w:rFonts w:ascii="Times New Roman" w:eastAsia="Times New Roman" w:hAnsi="Times New Roman"/>
          <w:color w:val="000000"/>
          <w:spacing w:val="2"/>
          <w:sz w:val="24"/>
          <w:szCs w:val="24"/>
          <w:lang w:eastAsia="ru-RU"/>
        </w:rPr>
        <w:t>(ваза керамическая).</w:t>
      </w:r>
    </w:p>
    <w:p w:rsidR="00E22357" w:rsidRPr="00E22357" w:rsidRDefault="00E22357" w:rsidP="00E22357">
      <w:pPr>
        <w:widowControl w:val="0"/>
        <w:shd w:val="clear" w:color="auto" w:fill="FFFFFF"/>
        <w:autoSpaceDE w:val="0"/>
        <w:autoSpaceDN w:val="0"/>
        <w:adjustRightInd w:val="0"/>
        <w:spacing w:after="0" w:line="240" w:lineRule="auto"/>
        <w:ind w:firstLine="355"/>
        <w:jc w:val="both"/>
        <w:rPr>
          <w:rFonts w:ascii="Times New Roman" w:eastAsia="Times New Roman" w:hAnsi="Times New Roman"/>
          <w:sz w:val="24"/>
          <w:szCs w:val="24"/>
          <w:lang w:eastAsia="ru-RU"/>
        </w:rPr>
      </w:pPr>
      <w:r w:rsidRPr="00E22357">
        <w:rPr>
          <w:rFonts w:ascii="Times New Roman" w:eastAsia="Times New Roman" w:hAnsi="Times New Roman"/>
          <w:color w:val="000000"/>
          <w:sz w:val="24"/>
          <w:szCs w:val="24"/>
          <w:lang w:eastAsia="ru-RU"/>
        </w:rPr>
        <w:t>Беседа «Декоративно-прикладное искусство» (керамика: посу</w:t>
      </w:r>
      <w:r w:rsidRPr="00E22357">
        <w:rPr>
          <w:rFonts w:ascii="Times New Roman" w:eastAsia="Times New Roman" w:hAnsi="Times New Roman"/>
          <w:color w:val="000000"/>
          <w:sz w:val="24"/>
          <w:szCs w:val="24"/>
          <w:lang w:eastAsia="ru-RU"/>
        </w:rPr>
        <w:softHyphen/>
      </w:r>
      <w:r w:rsidRPr="00E22357">
        <w:rPr>
          <w:rFonts w:ascii="Times New Roman" w:eastAsia="Times New Roman" w:hAnsi="Times New Roman"/>
          <w:color w:val="000000"/>
          <w:spacing w:val="1"/>
          <w:sz w:val="24"/>
          <w:szCs w:val="24"/>
          <w:lang w:eastAsia="ru-RU"/>
        </w:rPr>
        <w:t>да, игрушки, малая скульптура).</w:t>
      </w:r>
    </w:p>
    <w:p w:rsidR="00E22357" w:rsidRPr="00E22357" w:rsidRDefault="00E22357" w:rsidP="00E22357">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22357">
        <w:rPr>
          <w:rFonts w:ascii="Times New Roman" w:eastAsia="Times New Roman" w:hAnsi="Times New Roman"/>
          <w:i/>
          <w:iCs/>
          <w:color w:val="000000"/>
          <w:spacing w:val="-2"/>
          <w:sz w:val="24"/>
          <w:szCs w:val="24"/>
          <w:lang w:val="en-US" w:eastAsia="ru-RU"/>
        </w:rPr>
        <w:t>II</w:t>
      </w:r>
      <w:r w:rsidRPr="00E22357">
        <w:rPr>
          <w:rFonts w:ascii="Times New Roman" w:eastAsia="Times New Roman" w:hAnsi="Times New Roman"/>
          <w:i/>
          <w:iCs/>
          <w:color w:val="000000"/>
          <w:spacing w:val="-2"/>
          <w:sz w:val="24"/>
          <w:szCs w:val="24"/>
          <w:lang w:eastAsia="ru-RU"/>
        </w:rPr>
        <w:t xml:space="preserve"> четверть</w:t>
      </w:r>
    </w:p>
    <w:p w:rsidR="00E22357" w:rsidRPr="00E22357" w:rsidRDefault="00E22357" w:rsidP="00E22357">
      <w:pPr>
        <w:widowControl w:val="0"/>
        <w:shd w:val="clear" w:color="auto" w:fill="FFFFFF"/>
        <w:autoSpaceDE w:val="0"/>
        <w:autoSpaceDN w:val="0"/>
        <w:adjustRightInd w:val="0"/>
        <w:spacing w:after="0" w:line="240" w:lineRule="auto"/>
        <w:ind w:firstLine="346"/>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7"/>
          <w:sz w:val="24"/>
          <w:szCs w:val="24"/>
          <w:lang w:eastAsia="ru-RU"/>
        </w:rPr>
        <w:t xml:space="preserve">Рисование с натуры дорожных знаков треугольной формы </w:t>
      </w:r>
      <w:r w:rsidRPr="00E22357">
        <w:rPr>
          <w:rFonts w:ascii="Times New Roman" w:eastAsia="Times New Roman" w:hAnsi="Times New Roman"/>
          <w:color w:val="000000"/>
          <w:spacing w:val="1"/>
          <w:sz w:val="24"/>
          <w:szCs w:val="24"/>
          <w:lang w:eastAsia="ru-RU"/>
        </w:rPr>
        <w:t>(«Крутой спуск», «Дорожные работы»).</w:t>
      </w:r>
    </w:p>
    <w:p w:rsidR="00E22357" w:rsidRPr="00E22357" w:rsidRDefault="00E22357" w:rsidP="00E22357">
      <w:pPr>
        <w:widowControl w:val="0"/>
        <w:shd w:val="clear" w:color="auto" w:fill="FFFFFF"/>
        <w:autoSpaceDE w:val="0"/>
        <w:autoSpaceDN w:val="0"/>
        <w:adjustRightInd w:val="0"/>
        <w:spacing w:after="0" w:line="240" w:lineRule="auto"/>
        <w:ind w:firstLine="341"/>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3"/>
          <w:sz w:val="24"/>
          <w:szCs w:val="24"/>
          <w:lang w:eastAsia="ru-RU"/>
        </w:rPr>
        <w:t xml:space="preserve">Рисование с натуры объемного предмета конической формы </w:t>
      </w:r>
      <w:r w:rsidRPr="00E22357">
        <w:rPr>
          <w:rFonts w:ascii="Times New Roman" w:eastAsia="Times New Roman" w:hAnsi="Times New Roman"/>
          <w:color w:val="000000"/>
          <w:spacing w:val="2"/>
          <w:sz w:val="24"/>
          <w:szCs w:val="24"/>
          <w:lang w:eastAsia="ru-RU"/>
        </w:rPr>
        <w:t>(детская раскладная пирамидка разных видов).</w:t>
      </w:r>
    </w:p>
    <w:p w:rsidR="00E22357" w:rsidRPr="00E22357" w:rsidRDefault="00E22357" w:rsidP="00E22357">
      <w:pPr>
        <w:widowControl w:val="0"/>
        <w:shd w:val="clear" w:color="auto" w:fill="FFFFFF"/>
        <w:autoSpaceDE w:val="0"/>
        <w:autoSpaceDN w:val="0"/>
        <w:adjustRightInd w:val="0"/>
        <w:spacing w:after="0" w:line="240" w:lineRule="auto"/>
        <w:ind w:firstLine="346"/>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1"/>
          <w:sz w:val="24"/>
          <w:szCs w:val="24"/>
          <w:lang w:eastAsia="ru-RU"/>
        </w:rPr>
        <w:t xml:space="preserve">Беседа на тему «Народное декоративно-прикладное искусство» </w:t>
      </w:r>
      <w:r w:rsidRPr="00E22357">
        <w:rPr>
          <w:rFonts w:ascii="Times New Roman" w:eastAsia="Times New Roman" w:hAnsi="Times New Roman"/>
          <w:color w:val="000000"/>
          <w:sz w:val="24"/>
          <w:szCs w:val="24"/>
          <w:lang w:eastAsia="ru-RU"/>
        </w:rPr>
        <w:t>(богородская деревянная игрушка: «Кузнецы», «Клюющие куроч</w:t>
      </w:r>
      <w:r w:rsidRPr="00E22357">
        <w:rPr>
          <w:rFonts w:ascii="Times New Roman" w:eastAsia="Times New Roman" w:hAnsi="Times New Roman"/>
          <w:color w:val="000000"/>
          <w:sz w:val="24"/>
          <w:szCs w:val="24"/>
          <w:lang w:eastAsia="ru-RU"/>
        </w:rPr>
        <w:softHyphen/>
        <w:t>ки», «Вершки и корешки», «Маша и медведь» и др.).</w:t>
      </w:r>
    </w:p>
    <w:p w:rsidR="00E22357" w:rsidRPr="00E22357" w:rsidRDefault="00E22357" w:rsidP="00E22357">
      <w:pPr>
        <w:widowControl w:val="0"/>
        <w:shd w:val="clear" w:color="auto" w:fill="FFFFFF"/>
        <w:autoSpaceDE w:val="0"/>
        <w:autoSpaceDN w:val="0"/>
        <w:adjustRightInd w:val="0"/>
        <w:spacing w:after="0" w:line="240" w:lineRule="auto"/>
        <w:ind w:firstLine="336"/>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1"/>
          <w:sz w:val="24"/>
          <w:szCs w:val="24"/>
          <w:lang w:eastAsia="ru-RU"/>
        </w:rPr>
        <w:t>Декоративное рисование — оформление новогоднего пригласи</w:t>
      </w:r>
      <w:r w:rsidRPr="00E22357">
        <w:rPr>
          <w:rFonts w:ascii="Times New Roman" w:eastAsia="Times New Roman" w:hAnsi="Times New Roman"/>
          <w:color w:val="000000"/>
          <w:spacing w:val="-1"/>
          <w:sz w:val="24"/>
          <w:szCs w:val="24"/>
          <w:lang w:eastAsia="ru-RU"/>
        </w:rPr>
        <w:softHyphen/>
      </w:r>
      <w:r w:rsidRPr="00E22357">
        <w:rPr>
          <w:rFonts w:ascii="Times New Roman" w:eastAsia="Times New Roman" w:hAnsi="Times New Roman"/>
          <w:color w:val="000000"/>
          <w:sz w:val="24"/>
          <w:szCs w:val="24"/>
          <w:lang w:eastAsia="ru-RU"/>
        </w:rPr>
        <w:t>тельного билета (формат 7 х 30 см).</w:t>
      </w:r>
    </w:p>
    <w:p w:rsidR="00E22357" w:rsidRPr="00E22357" w:rsidRDefault="00E22357" w:rsidP="00E22357">
      <w:pPr>
        <w:widowControl w:val="0"/>
        <w:shd w:val="clear" w:color="auto" w:fill="FFFFFF"/>
        <w:autoSpaceDE w:val="0"/>
        <w:autoSpaceDN w:val="0"/>
        <w:adjustRightInd w:val="0"/>
        <w:spacing w:after="0" w:line="240" w:lineRule="auto"/>
        <w:ind w:firstLine="350"/>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1"/>
          <w:sz w:val="24"/>
          <w:szCs w:val="24"/>
          <w:lang w:eastAsia="ru-RU"/>
        </w:rPr>
        <w:t>Рисование новогодних карнавальных очков (на полоске плот</w:t>
      </w:r>
      <w:r w:rsidRPr="00E22357">
        <w:rPr>
          <w:rFonts w:ascii="Times New Roman" w:eastAsia="Times New Roman" w:hAnsi="Times New Roman"/>
          <w:color w:val="000000"/>
          <w:spacing w:val="1"/>
          <w:sz w:val="24"/>
          <w:szCs w:val="24"/>
          <w:lang w:eastAsia="ru-RU"/>
        </w:rPr>
        <w:softHyphen/>
      </w:r>
      <w:r w:rsidRPr="00E22357">
        <w:rPr>
          <w:rFonts w:ascii="Times New Roman" w:eastAsia="Times New Roman" w:hAnsi="Times New Roman"/>
          <w:color w:val="000000"/>
          <w:spacing w:val="-1"/>
          <w:sz w:val="24"/>
          <w:szCs w:val="24"/>
          <w:lang w:eastAsia="ru-RU"/>
        </w:rPr>
        <w:t>ной бумаги размером 10 х 30 см).</w:t>
      </w:r>
    </w:p>
    <w:p w:rsidR="00E22357" w:rsidRPr="00E22357" w:rsidRDefault="00E22357" w:rsidP="00E22357">
      <w:pPr>
        <w:widowControl w:val="0"/>
        <w:shd w:val="clear" w:color="auto" w:fill="FFFFFF"/>
        <w:autoSpaceDE w:val="0"/>
        <w:autoSpaceDN w:val="0"/>
        <w:adjustRightInd w:val="0"/>
        <w:spacing w:after="0" w:line="240" w:lineRule="auto"/>
        <w:ind w:firstLine="350"/>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1"/>
          <w:sz w:val="24"/>
          <w:szCs w:val="24"/>
          <w:lang w:eastAsia="ru-RU"/>
        </w:rPr>
        <w:t>Рисование на тему «Лес зимой» (примерное содержание рисун</w:t>
      </w:r>
      <w:r w:rsidRPr="00E22357">
        <w:rPr>
          <w:rFonts w:ascii="Times New Roman" w:eastAsia="Times New Roman" w:hAnsi="Times New Roman"/>
          <w:color w:val="000000"/>
          <w:spacing w:val="-1"/>
          <w:sz w:val="24"/>
          <w:szCs w:val="24"/>
          <w:lang w:eastAsia="ru-RU"/>
        </w:rPr>
        <w:softHyphen/>
      </w:r>
      <w:r w:rsidRPr="00E22357">
        <w:rPr>
          <w:rFonts w:ascii="Times New Roman" w:eastAsia="Times New Roman" w:hAnsi="Times New Roman"/>
          <w:color w:val="000000"/>
          <w:spacing w:val="-2"/>
          <w:sz w:val="24"/>
          <w:szCs w:val="24"/>
          <w:lang w:eastAsia="ru-RU"/>
        </w:rPr>
        <w:t>ка: на переднем плане пушистая ель и небольшая березка; затем по</w:t>
      </w:r>
      <w:r w:rsidRPr="00E22357">
        <w:rPr>
          <w:rFonts w:ascii="Times New Roman" w:eastAsia="Times New Roman" w:hAnsi="Times New Roman"/>
          <w:color w:val="000000"/>
          <w:spacing w:val="-2"/>
          <w:sz w:val="24"/>
          <w:szCs w:val="24"/>
          <w:lang w:eastAsia="ru-RU"/>
        </w:rPr>
        <w:softHyphen/>
      </w:r>
      <w:r w:rsidRPr="00E22357">
        <w:rPr>
          <w:rFonts w:ascii="Times New Roman" w:eastAsia="Times New Roman" w:hAnsi="Times New Roman"/>
          <w:color w:val="000000"/>
          <w:spacing w:val="-3"/>
          <w:sz w:val="24"/>
          <w:szCs w:val="24"/>
          <w:lang w:eastAsia="ru-RU"/>
        </w:rPr>
        <w:t xml:space="preserve">лянка, по которой бежит лыжник, чуть дальше — заснеженный лес с </w:t>
      </w:r>
      <w:r w:rsidRPr="00E22357">
        <w:rPr>
          <w:rFonts w:ascii="Times New Roman" w:eastAsia="Times New Roman" w:hAnsi="Times New Roman"/>
          <w:color w:val="000000"/>
          <w:spacing w:val="1"/>
          <w:sz w:val="24"/>
          <w:szCs w:val="24"/>
          <w:lang w:eastAsia="ru-RU"/>
        </w:rPr>
        <w:t>четко выделяющимися верхушками деревьев). Рисунок выполня</w:t>
      </w:r>
      <w:r w:rsidRPr="00E22357">
        <w:rPr>
          <w:rFonts w:ascii="Times New Roman" w:eastAsia="Times New Roman" w:hAnsi="Times New Roman"/>
          <w:color w:val="000000"/>
          <w:spacing w:val="1"/>
          <w:sz w:val="24"/>
          <w:szCs w:val="24"/>
          <w:lang w:eastAsia="ru-RU"/>
        </w:rPr>
        <w:softHyphen/>
      </w:r>
      <w:r w:rsidRPr="00E22357">
        <w:rPr>
          <w:rFonts w:ascii="Times New Roman" w:eastAsia="Times New Roman" w:hAnsi="Times New Roman"/>
          <w:color w:val="000000"/>
          <w:sz w:val="24"/>
          <w:szCs w:val="24"/>
          <w:lang w:eastAsia="ru-RU"/>
        </w:rPr>
        <w:t>ется на серой или голубой бумаге с использованием белой гуаши.</w:t>
      </w:r>
    </w:p>
    <w:p w:rsidR="00E22357" w:rsidRPr="00E22357" w:rsidRDefault="00E22357" w:rsidP="00E22357">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22357">
        <w:rPr>
          <w:rFonts w:ascii="Times New Roman" w:eastAsia="Times New Roman" w:hAnsi="Times New Roman"/>
          <w:color w:val="000000"/>
          <w:spacing w:val="-3"/>
          <w:sz w:val="24"/>
          <w:szCs w:val="24"/>
          <w:lang w:eastAsia="ru-RU"/>
        </w:rPr>
        <w:t xml:space="preserve">/// </w:t>
      </w:r>
      <w:r w:rsidRPr="00E22357">
        <w:rPr>
          <w:rFonts w:ascii="Times New Roman" w:eastAsia="Times New Roman" w:hAnsi="Times New Roman"/>
          <w:i/>
          <w:iCs/>
          <w:color w:val="000000"/>
          <w:spacing w:val="-3"/>
          <w:sz w:val="24"/>
          <w:szCs w:val="24"/>
          <w:lang w:eastAsia="ru-RU"/>
        </w:rPr>
        <w:t>четверть</w:t>
      </w:r>
    </w:p>
    <w:p w:rsidR="00E22357" w:rsidRPr="00E22357" w:rsidRDefault="00E22357" w:rsidP="00E22357">
      <w:pPr>
        <w:widowControl w:val="0"/>
        <w:shd w:val="clear" w:color="auto" w:fill="FFFFFF"/>
        <w:autoSpaceDE w:val="0"/>
        <w:autoSpaceDN w:val="0"/>
        <w:adjustRightInd w:val="0"/>
        <w:spacing w:after="0" w:line="240" w:lineRule="auto"/>
        <w:ind w:firstLine="350"/>
        <w:jc w:val="both"/>
        <w:rPr>
          <w:rFonts w:ascii="Times New Roman" w:eastAsia="Times New Roman" w:hAnsi="Times New Roman"/>
          <w:sz w:val="24"/>
          <w:szCs w:val="24"/>
          <w:lang w:eastAsia="ru-RU"/>
        </w:rPr>
      </w:pPr>
      <w:r w:rsidRPr="00E22357">
        <w:rPr>
          <w:rFonts w:ascii="Times New Roman" w:eastAsia="Times New Roman" w:hAnsi="Times New Roman"/>
          <w:color w:val="000000"/>
          <w:sz w:val="24"/>
          <w:szCs w:val="24"/>
          <w:lang w:eastAsia="ru-RU"/>
        </w:rPr>
        <w:t xml:space="preserve">Беседа об изобразительном искусстве «Картины художников о </w:t>
      </w:r>
      <w:r w:rsidRPr="00E22357">
        <w:rPr>
          <w:rFonts w:ascii="Times New Roman" w:eastAsia="Times New Roman" w:hAnsi="Times New Roman"/>
          <w:color w:val="000000"/>
          <w:spacing w:val="-1"/>
          <w:sz w:val="24"/>
          <w:szCs w:val="24"/>
          <w:lang w:eastAsia="ru-RU"/>
        </w:rPr>
        <w:t xml:space="preserve">школе, товарищах и семье» (Д. Мочальский. «Первое сентября»; И. </w:t>
      </w:r>
      <w:r w:rsidRPr="00E22357">
        <w:rPr>
          <w:rFonts w:ascii="Times New Roman" w:eastAsia="Times New Roman" w:hAnsi="Times New Roman"/>
          <w:color w:val="000000"/>
          <w:spacing w:val="-2"/>
          <w:sz w:val="24"/>
          <w:szCs w:val="24"/>
          <w:lang w:eastAsia="ru-RU"/>
        </w:rPr>
        <w:t xml:space="preserve">Шевандронова. «В сельской библиотеке»; А. Курчанов. «У больной </w:t>
      </w:r>
      <w:r w:rsidRPr="00E22357">
        <w:rPr>
          <w:rFonts w:ascii="Times New Roman" w:eastAsia="Times New Roman" w:hAnsi="Times New Roman"/>
          <w:color w:val="000000"/>
          <w:spacing w:val="-3"/>
          <w:sz w:val="24"/>
          <w:szCs w:val="24"/>
          <w:lang w:eastAsia="ru-RU"/>
        </w:rPr>
        <w:t>подруги»; Ф. Решетников. «Опять двойка», «Прибыл на каникулы»).</w:t>
      </w:r>
    </w:p>
    <w:p w:rsidR="00E22357" w:rsidRPr="00E22357" w:rsidRDefault="00E22357" w:rsidP="00E22357">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22357">
        <w:rPr>
          <w:rFonts w:ascii="Times New Roman" w:eastAsia="Times New Roman" w:hAnsi="Times New Roman"/>
          <w:color w:val="000000"/>
          <w:spacing w:val="2"/>
          <w:sz w:val="24"/>
          <w:szCs w:val="24"/>
          <w:lang w:eastAsia="ru-RU"/>
        </w:rPr>
        <w:t>Рисование с натуры фигуры человека (позирующий ученик).</w:t>
      </w:r>
    </w:p>
    <w:p w:rsidR="00E22357" w:rsidRPr="00E22357" w:rsidRDefault="00E22357" w:rsidP="00E22357">
      <w:pPr>
        <w:widowControl w:val="0"/>
        <w:shd w:val="clear" w:color="auto" w:fill="FFFFFF"/>
        <w:autoSpaceDE w:val="0"/>
        <w:autoSpaceDN w:val="0"/>
        <w:adjustRightInd w:val="0"/>
        <w:spacing w:after="0" w:line="240" w:lineRule="auto"/>
        <w:ind w:firstLine="350"/>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1"/>
          <w:sz w:val="24"/>
          <w:szCs w:val="24"/>
          <w:lang w:eastAsia="ru-RU"/>
        </w:rPr>
        <w:t>Рисование на тему «Зимние развлечения» (примерное содержа</w:t>
      </w:r>
      <w:r w:rsidRPr="00E22357">
        <w:rPr>
          <w:rFonts w:ascii="Times New Roman" w:eastAsia="Times New Roman" w:hAnsi="Times New Roman"/>
          <w:color w:val="000000"/>
          <w:spacing w:val="-1"/>
          <w:sz w:val="24"/>
          <w:szCs w:val="24"/>
          <w:lang w:eastAsia="ru-RU"/>
        </w:rPr>
        <w:softHyphen/>
      </w:r>
      <w:r w:rsidRPr="00E22357">
        <w:rPr>
          <w:rFonts w:ascii="Times New Roman" w:eastAsia="Times New Roman" w:hAnsi="Times New Roman"/>
          <w:color w:val="000000"/>
          <w:sz w:val="24"/>
          <w:szCs w:val="24"/>
          <w:lang w:eastAsia="ru-RU"/>
        </w:rPr>
        <w:t>ние рисунка: дома и деревья в снегу, дети лепят снеговика, строят крепость, спускаются с горы на лыжах и санках, играют на катке в хоккей, катаются на коньках и т. п.).</w:t>
      </w:r>
    </w:p>
    <w:p w:rsidR="00E22357" w:rsidRPr="00E22357" w:rsidRDefault="00E22357" w:rsidP="00E22357">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22357">
        <w:rPr>
          <w:rFonts w:ascii="Times New Roman" w:eastAsia="Times New Roman" w:hAnsi="Times New Roman"/>
          <w:color w:val="000000"/>
          <w:sz w:val="24"/>
          <w:szCs w:val="24"/>
          <w:lang w:eastAsia="ru-RU"/>
        </w:rPr>
        <w:t>Рисование с натуры цветочного горшка с растением.</w:t>
      </w:r>
    </w:p>
    <w:p w:rsidR="00E22357" w:rsidRPr="00E22357" w:rsidRDefault="00E22357" w:rsidP="00E22357">
      <w:pPr>
        <w:widowControl w:val="0"/>
        <w:shd w:val="clear" w:color="auto" w:fill="FFFFFF"/>
        <w:autoSpaceDE w:val="0"/>
        <w:autoSpaceDN w:val="0"/>
        <w:adjustRightInd w:val="0"/>
        <w:spacing w:after="0" w:line="240" w:lineRule="auto"/>
        <w:ind w:firstLine="350"/>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2"/>
          <w:sz w:val="24"/>
          <w:szCs w:val="24"/>
          <w:lang w:eastAsia="ru-RU"/>
        </w:rPr>
        <w:t>Рисование в квадрате узора из растительных форм с применени</w:t>
      </w:r>
      <w:r w:rsidRPr="00E22357">
        <w:rPr>
          <w:rFonts w:ascii="Times New Roman" w:eastAsia="Times New Roman" w:hAnsi="Times New Roman"/>
          <w:color w:val="000000"/>
          <w:spacing w:val="-2"/>
          <w:sz w:val="24"/>
          <w:szCs w:val="24"/>
          <w:lang w:eastAsia="ru-RU"/>
        </w:rPr>
        <w:softHyphen/>
      </w:r>
      <w:r w:rsidRPr="00E22357">
        <w:rPr>
          <w:rFonts w:ascii="Times New Roman" w:eastAsia="Times New Roman" w:hAnsi="Times New Roman"/>
          <w:color w:val="000000"/>
          <w:spacing w:val="-1"/>
          <w:sz w:val="24"/>
          <w:szCs w:val="24"/>
          <w:lang w:eastAsia="ru-RU"/>
        </w:rPr>
        <w:t xml:space="preserve">ем осевых линий (например, елочки по углам квадрата, веточки — </w:t>
      </w:r>
      <w:r w:rsidRPr="00E22357">
        <w:rPr>
          <w:rFonts w:ascii="Times New Roman" w:eastAsia="Times New Roman" w:hAnsi="Times New Roman"/>
          <w:color w:val="000000"/>
          <w:sz w:val="24"/>
          <w:szCs w:val="24"/>
          <w:lang w:eastAsia="ru-RU"/>
        </w:rPr>
        <w:t>посередине сторон).</w:t>
      </w:r>
    </w:p>
    <w:p w:rsidR="00E22357" w:rsidRPr="00E22357" w:rsidRDefault="00E22357" w:rsidP="00E22357">
      <w:pPr>
        <w:widowControl w:val="0"/>
        <w:shd w:val="clear" w:color="auto" w:fill="FFFFFF"/>
        <w:autoSpaceDE w:val="0"/>
        <w:autoSpaceDN w:val="0"/>
        <w:adjustRightInd w:val="0"/>
        <w:spacing w:after="0" w:line="240" w:lineRule="auto"/>
        <w:ind w:firstLine="350"/>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2"/>
          <w:sz w:val="24"/>
          <w:szCs w:val="24"/>
          <w:lang w:eastAsia="ru-RU"/>
        </w:rPr>
        <w:t>Рисование с натуры объемного прямоугольного предмета (теле</w:t>
      </w:r>
      <w:r w:rsidRPr="00E22357">
        <w:rPr>
          <w:rFonts w:ascii="Times New Roman" w:eastAsia="Times New Roman" w:hAnsi="Times New Roman"/>
          <w:color w:val="000000"/>
          <w:spacing w:val="-2"/>
          <w:sz w:val="24"/>
          <w:szCs w:val="24"/>
          <w:lang w:eastAsia="ru-RU"/>
        </w:rPr>
        <w:softHyphen/>
      </w:r>
      <w:r w:rsidRPr="00E22357">
        <w:rPr>
          <w:rFonts w:ascii="Times New Roman" w:eastAsia="Times New Roman" w:hAnsi="Times New Roman"/>
          <w:color w:val="000000"/>
          <w:spacing w:val="1"/>
          <w:sz w:val="24"/>
          <w:szCs w:val="24"/>
          <w:lang w:eastAsia="ru-RU"/>
        </w:rPr>
        <w:t>визор, радиоприемник, часы с прямоугольным циферблатом).</w:t>
      </w:r>
    </w:p>
    <w:p w:rsidR="00E22357" w:rsidRPr="00E22357" w:rsidRDefault="00E22357" w:rsidP="00E22357">
      <w:pPr>
        <w:widowControl w:val="0"/>
        <w:shd w:val="clear" w:color="auto" w:fill="FFFFFF"/>
        <w:autoSpaceDE w:val="0"/>
        <w:autoSpaceDN w:val="0"/>
        <w:adjustRightInd w:val="0"/>
        <w:spacing w:after="0" w:line="240" w:lineRule="auto"/>
        <w:ind w:firstLine="350"/>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5"/>
          <w:sz w:val="24"/>
          <w:szCs w:val="24"/>
          <w:lang w:eastAsia="ru-RU"/>
        </w:rPr>
        <w:t>Беседа об изобразительном искусстве с показом репродук</w:t>
      </w:r>
      <w:r w:rsidRPr="00E22357">
        <w:rPr>
          <w:rFonts w:ascii="Times New Roman" w:eastAsia="Times New Roman" w:hAnsi="Times New Roman"/>
          <w:color w:val="000000"/>
          <w:spacing w:val="5"/>
          <w:sz w:val="24"/>
          <w:szCs w:val="24"/>
          <w:lang w:eastAsia="ru-RU"/>
        </w:rPr>
        <w:softHyphen/>
      </w:r>
      <w:r w:rsidRPr="00E22357">
        <w:rPr>
          <w:rFonts w:ascii="Times New Roman" w:eastAsia="Times New Roman" w:hAnsi="Times New Roman"/>
          <w:color w:val="000000"/>
          <w:spacing w:val="4"/>
          <w:sz w:val="24"/>
          <w:szCs w:val="24"/>
          <w:lang w:eastAsia="ru-RU"/>
        </w:rPr>
        <w:t>ций картин на тему «Мы победили» (В. Пузырьков. «Черномор</w:t>
      </w:r>
      <w:r w:rsidRPr="00E22357">
        <w:rPr>
          <w:rFonts w:ascii="Times New Roman" w:eastAsia="Times New Roman" w:hAnsi="Times New Roman"/>
          <w:color w:val="000000"/>
          <w:spacing w:val="4"/>
          <w:sz w:val="24"/>
          <w:szCs w:val="24"/>
          <w:lang w:eastAsia="ru-RU"/>
        </w:rPr>
        <w:softHyphen/>
      </w:r>
      <w:r w:rsidRPr="00E22357">
        <w:rPr>
          <w:rFonts w:ascii="Times New Roman" w:eastAsia="Times New Roman" w:hAnsi="Times New Roman"/>
          <w:color w:val="000000"/>
          <w:spacing w:val="-2"/>
          <w:sz w:val="24"/>
          <w:szCs w:val="24"/>
          <w:lang w:eastAsia="ru-RU"/>
        </w:rPr>
        <w:t xml:space="preserve">цы»; Ю. Непринцев. «Отдых после боя»; П. Кривоногов. «Победа»; </w:t>
      </w:r>
      <w:r w:rsidRPr="00E22357">
        <w:rPr>
          <w:rFonts w:ascii="Times New Roman" w:eastAsia="Times New Roman" w:hAnsi="Times New Roman"/>
          <w:color w:val="000000"/>
          <w:spacing w:val="1"/>
          <w:sz w:val="24"/>
          <w:szCs w:val="24"/>
          <w:lang w:eastAsia="ru-RU"/>
        </w:rPr>
        <w:t>М. Хмелько. «Триумф победившей Родины»).</w:t>
      </w:r>
    </w:p>
    <w:p w:rsidR="00E22357" w:rsidRPr="00E22357" w:rsidRDefault="00E22357" w:rsidP="00E22357">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22357">
        <w:rPr>
          <w:rFonts w:ascii="Times New Roman" w:eastAsia="Times New Roman" w:hAnsi="Times New Roman"/>
          <w:color w:val="000000"/>
          <w:spacing w:val="1"/>
          <w:sz w:val="24"/>
          <w:szCs w:val="24"/>
          <w:lang w:eastAsia="ru-RU"/>
        </w:rPr>
        <w:t>Декоративное рисование плаката «8 Марта».</w:t>
      </w:r>
    </w:p>
    <w:p w:rsidR="00E22357" w:rsidRPr="00E22357" w:rsidRDefault="00E22357" w:rsidP="00E22357">
      <w:pPr>
        <w:widowControl w:val="0"/>
        <w:shd w:val="clear" w:color="auto" w:fill="FFFFFF"/>
        <w:autoSpaceDE w:val="0"/>
        <w:autoSpaceDN w:val="0"/>
        <w:adjustRightInd w:val="0"/>
        <w:spacing w:after="0" w:line="240" w:lineRule="auto"/>
        <w:ind w:firstLine="350"/>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4"/>
          <w:sz w:val="24"/>
          <w:szCs w:val="24"/>
          <w:lang w:eastAsia="ru-RU"/>
        </w:rPr>
        <w:t>Рисование с натуры объемного прямоугольного предмета (че</w:t>
      </w:r>
      <w:r w:rsidRPr="00E22357">
        <w:rPr>
          <w:rFonts w:ascii="Times New Roman" w:eastAsia="Times New Roman" w:hAnsi="Times New Roman"/>
          <w:color w:val="000000"/>
          <w:spacing w:val="-4"/>
          <w:sz w:val="24"/>
          <w:szCs w:val="24"/>
          <w:lang w:eastAsia="ru-RU"/>
        </w:rPr>
        <w:softHyphen/>
        <w:t>модан, ящик, коробка).</w:t>
      </w:r>
    </w:p>
    <w:p w:rsidR="00E22357" w:rsidRPr="00E22357" w:rsidRDefault="00E22357" w:rsidP="00E22357">
      <w:pPr>
        <w:widowControl w:val="0"/>
        <w:shd w:val="clear" w:color="auto" w:fill="FFFFFF"/>
        <w:autoSpaceDE w:val="0"/>
        <w:autoSpaceDN w:val="0"/>
        <w:adjustRightInd w:val="0"/>
        <w:spacing w:after="0" w:line="240" w:lineRule="auto"/>
        <w:ind w:firstLine="350"/>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4"/>
          <w:sz w:val="24"/>
          <w:szCs w:val="24"/>
          <w:lang w:eastAsia="ru-RU"/>
        </w:rPr>
        <w:t>Рисование с натуры объемного прямоугольного предмета, по</w:t>
      </w:r>
      <w:r w:rsidRPr="00E22357">
        <w:rPr>
          <w:rFonts w:ascii="Times New Roman" w:eastAsia="Times New Roman" w:hAnsi="Times New Roman"/>
          <w:color w:val="000000"/>
          <w:spacing w:val="-4"/>
          <w:sz w:val="24"/>
          <w:szCs w:val="24"/>
          <w:lang w:eastAsia="ru-RU"/>
        </w:rPr>
        <w:softHyphen/>
      </w:r>
      <w:r w:rsidRPr="00E22357">
        <w:rPr>
          <w:rFonts w:ascii="Times New Roman" w:eastAsia="Times New Roman" w:hAnsi="Times New Roman"/>
          <w:color w:val="000000"/>
          <w:spacing w:val="-5"/>
          <w:sz w:val="24"/>
          <w:szCs w:val="24"/>
          <w:lang w:eastAsia="ru-RU"/>
        </w:rPr>
        <w:t>вернутого к учащимся углом (коробка с тортом, перевязанная лен</w:t>
      </w:r>
      <w:r w:rsidRPr="00E22357">
        <w:rPr>
          <w:rFonts w:ascii="Times New Roman" w:eastAsia="Times New Roman" w:hAnsi="Times New Roman"/>
          <w:color w:val="000000"/>
          <w:spacing w:val="-5"/>
          <w:sz w:val="24"/>
          <w:szCs w:val="24"/>
          <w:lang w:eastAsia="ru-RU"/>
        </w:rPr>
        <w:softHyphen/>
      </w:r>
      <w:r w:rsidRPr="00E22357">
        <w:rPr>
          <w:rFonts w:ascii="Times New Roman" w:eastAsia="Times New Roman" w:hAnsi="Times New Roman"/>
          <w:color w:val="000000"/>
          <w:spacing w:val="-4"/>
          <w:sz w:val="24"/>
          <w:szCs w:val="24"/>
          <w:lang w:eastAsia="ru-RU"/>
        </w:rPr>
        <w:t>той; аквариум с рыбками).</w:t>
      </w:r>
    </w:p>
    <w:p w:rsidR="00E22357" w:rsidRPr="00E22357" w:rsidRDefault="00E22357" w:rsidP="00E22357">
      <w:pPr>
        <w:widowControl w:val="0"/>
        <w:shd w:val="clear" w:color="auto" w:fill="FFFFFF"/>
        <w:autoSpaceDE w:val="0"/>
        <w:autoSpaceDN w:val="0"/>
        <w:adjustRightInd w:val="0"/>
        <w:spacing w:after="0" w:line="240" w:lineRule="auto"/>
        <w:ind w:firstLine="350"/>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7"/>
          <w:sz w:val="24"/>
          <w:szCs w:val="24"/>
          <w:lang w:eastAsia="ru-RU"/>
        </w:rPr>
        <w:t xml:space="preserve">Рисование с натуры объемного предмета, расположенного выше </w:t>
      </w:r>
      <w:r w:rsidRPr="00E22357">
        <w:rPr>
          <w:rFonts w:ascii="Times New Roman" w:eastAsia="Times New Roman" w:hAnsi="Times New Roman"/>
          <w:color w:val="000000"/>
          <w:spacing w:val="-2"/>
          <w:sz w:val="24"/>
          <w:szCs w:val="24"/>
          <w:lang w:eastAsia="ru-RU"/>
        </w:rPr>
        <w:t>уровня зрения (скворечник).</w:t>
      </w:r>
    </w:p>
    <w:p w:rsidR="00E22357" w:rsidRPr="00E22357" w:rsidRDefault="00E22357" w:rsidP="00E22357">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22357">
        <w:rPr>
          <w:rFonts w:ascii="Times New Roman" w:eastAsia="Times New Roman" w:hAnsi="Times New Roman"/>
          <w:i/>
          <w:iCs/>
          <w:color w:val="000000"/>
          <w:spacing w:val="-2"/>
          <w:sz w:val="24"/>
          <w:szCs w:val="24"/>
          <w:lang w:val="en-US" w:eastAsia="ru-RU"/>
        </w:rPr>
        <w:t>IV</w:t>
      </w:r>
      <w:r w:rsidRPr="00E22357">
        <w:rPr>
          <w:rFonts w:ascii="Times New Roman" w:eastAsia="Times New Roman" w:hAnsi="Times New Roman"/>
          <w:i/>
          <w:iCs/>
          <w:color w:val="000000"/>
          <w:spacing w:val="-2"/>
          <w:sz w:val="24"/>
          <w:szCs w:val="24"/>
          <w:lang w:eastAsia="ru-RU"/>
        </w:rPr>
        <w:t xml:space="preserve"> четверть</w:t>
      </w:r>
    </w:p>
    <w:p w:rsidR="00E22357" w:rsidRPr="00E22357" w:rsidRDefault="00E22357" w:rsidP="00E22357">
      <w:pPr>
        <w:widowControl w:val="0"/>
        <w:shd w:val="clear" w:color="auto" w:fill="FFFFFF"/>
        <w:autoSpaceDE w:val="0"/>
        <w:autoSpaceDN w:val="0"/>
        <w:adjustRightInd w:val="0"/>
        <w:spacing w:after="0" w:line="240" w:lineRule="auto"/>
        <w:ind w:firstLine="346"/>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5"/>
          <w:sz w:val="24"/>
          <w:szCs w:val="24"/>
          <w:lang w:eastAsia="ru-RU"/>
        </w:rPr>
        <w:t xml:space="preserve">Иллюстрирование отрывка из литературного произведения (по </w:t>
      </w:r>
      <w:r w:rsidRPr="00E22357">
        <w:rPr>
          <w:rFonts w:ascii="Times New Roman" w:eastAsia="Times New Roman" w:hAnsi="Times New Roman"/>
          <w:color w:val="000000"/>
          <w:spacing w:val="-4"/>
          <w:sz w:val="24"/>
          <w:szCs w:val="24"/>
          <w:lang w:eastAsia="ru-RU"/>
        </w:rPr>
        <w:t>выбору учителя с учетом возможностей учащихся).</w:t>
      </w:r>
    </w:p>
    <w:p w:rsidR="00E22357" w:rsidRPr="00E22357" w:rsidRDefault="00E22357" w:rsidP="00E22357">
      <w:pPr>
        <w:widowControl w:val="0"/>
        <w:shd w:val="clear" w:color="auto" w:fill="FFFFFF"/>
        <w:autoSpaceDE w:val="0"/>
        <w:autoSpaceDN w:val="0"/>
        <w:adjustRightInd w:val="0"/>
        <w:spacing w:after="0" w:line="240" w:lineRule="auto"/>
        <w:ind w:firstLine="346"/>
        <w:jc w:val="both"/>
        <w:rPr>
          <w:rFonts w:ascii="Times New Roman" w:eastAsia="Times New Roman" w:hAnsi="Times New Roman"/>
          <w:sz w:val="24"/>
          <w:szCs w:val="24"/>
          <w:lang w:eastAsia="ru-RU"/>
        </w:rPr>
      </w:pPr>
      <w:r w:rsidRPr="00E22357">
        <w:rPr>
          <w:rFonts w:ascii="Times New Roman" w:eastAsia="Times New Roman" w:hAnsi="Times New Roman"/>
          <w:color w:val="000000"/>
          <w:sz w:val="24"/>
          <w:szCs w:val="24"/>
          <w:lang w:eastAsia="ru-RU"/>
        </w:rPr>
        <w:t xml:space="preserve">Рисование с натуры игрушки (грузовик, трактор, бензовоз). Иллюстрирование отрывка из литературного произведения (по </w:t>
      </w:r>
      <w:r w:rsidRPr="00E22357">
        <w:rPr>
          <w:rFonts w:ascii="Times New Roman" w:eastAsia="Times New Roman" w:hAnsi="Times New Roman"/>
          <w:color w:val="000000"/>
          <w:spacing w:val="-4"/>
          <w:sz w:val="24"/>
          <w:szCs w:val="24"/>
          <w:lang w:eastAsia="ru-RU"/>
        </w:rPr>
        <w:t xml:space="preserve">выбору учителя с учетом возможностей </w:t>
      </w:r>
      <w:r w:rsidRPr="00E22357">
        <w:rPr>
          <w:rFonts w:ascii="Times New Roman" w:eastAsia="Times New Roman" w:hAnsi="Times New Roman"/>
          <w:color w:val="000000"/>
          <w:spacing w:val="-4"/>
          <w:sz w:val="24"/>
          <w:szCs w:val="24"/>
          <w:lang w:eastAsia="ru-RU"/>
        </w:rPr>
        <w:lastRenderedPageBreak/>
        <w:t>учащихся).</w:t>
      </w:r>
    </w:p>
    <w:p w:rsidR="00E22357" w:rsidRPr="00E22357" w:rsidRDefault="00E22357" w:rsidP="00E22357">
      <w:pPr>
        <w:widowControl w:val="0"/>
        <w:shd w:val="clear" w:color="auto" w:fill="FFFFFF"/>
        <w:autoSpaceDE w:val="0"/>
        <w:autoSpaceDN w:val="0"/>
        <w:adjustRightInd w:val="0"/>
        <w:spacing w:after="0" w:line="240" w:lineRule="auto"/>
        <w:ind w:firstLine="341"/>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7"/>
          <w:sz w:val="24"/>
          <w:szCs w:val="24"/>
          <w:lang w:eastAsia="ru-RU"/>
        </w:rPr>
        <w:t xml:space="preserve">Декоративное рисование. Самостоятельное составление узора из </w:t>
      </w:r>
      <w:r w:rsidRPr="00E22357">
        <w:rPr>
          <w:rFonts w:ascii="Times New Roman" w:eastAsia="Times New Roman" w:hAnsi="Times New Roman"/>
          <w:color w:val="000000"/>
          <w:spacing w:val="-5"/>
          <w:sz w:val="24"/>
          <w:szCs w:val="24"/>
          <w:lang w:eastAsia="ru-RU"/>
        </w:rPr>
        <w:t>растительных декоративно переработанных элементов в геометри</w:t>
      </w:r>
      <w:r w:rsidRPr="00E22357">
        <w:rPr>
          <w:rFonts w:ascii="Times New Roman" w:eastAsia="Times New Roman" w:hAnsi="Times New Roman"/>
          <w:color w:val="000000"/>
          <w:spacing w:val="-5"/>
          <w:sz w:val="24"/>
          <w:szCs w:val="24"/>
          <w:lang w:eastAsia="ru-RU"/>
        </w:rPr>
        <w:softHyphen/>
      </w:r>
      <w:r w:rsidRPr="00E22357">
        <w:rPr>
          <w:rFonts w:ascii="Times New Roman" w:eastAsia="Times New Roman" w:hAnsi="Times New Roman"/>
          <w:color w:val="000000"/>
          <w:spacing w:val="-3"/>
          <w:sz w:val="24"/>
          <w:szCs w:val="24"/>
          <w:lang w:eastAsia="ru-RU"/>
        </w:rPr>
        <w:t>ческой форме (по выбору учащихся).</w:t>
      </w:r>
    </w:p>
    <w:p w:rsidR="00E22357" w:rsidRPr="00E22357" w:rsidRDefault="00E22357" w:rsidP="00E22357">
      <w:pPr>
        <w:widowControl w:val="0"/>
        <w:shd w:val="clear" w:color="auto" w:fill="FFFFFF"/>
        <w:autoSpaceDE w:val="0"/>
        <w:autoSpaceDN w:val="0"/>
        <w:adjustRightInd w:val="0"/>
        <w:spacing w:after="0" w:line="240" w:lineRule="auto"/>
        <w:ind w:firstLine="355"/>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4"/>
          <w:sz w:val="24"/>
          <w:szCs w:val="24"/>
          <w:lang w:eastAsia="ru-RU"/>
        </w:rPr>
        <w:t xml:space="preserve">Беседа об изобразительном искусстве с показом репродукции </w:t>
      </w:r>
      <w:r w:rsidRPr="00E22357">
        <w:rPr>
          <w:rFonts w:ascii="Times New Roman" w:eastAsia="Times New Roman" w:hAnsi="Times New Roman"/>
          <w:color w:val="000000"/>
          <w:spacing w:val="-3"/>
          <w:sz w:val="24"/>
          <w:szCs w:val="24"/>
          <w:lang w:eastAsia="ru-RU"/>
        </w:rPr>
        <w:t>картин на тему о Великой Отечественной войне против немецко-</w:t>
      </w:r>
      <w:r w:rsidRPr="00E22357">
        <w:rPr>
          <w:rFonts w:ascii="Times New Roman" w:eastAsia="Times New Roman" w:hAnsi="Times New Roman"/>
          <w:color w:val="000000"/>
          <w:spacing w:val="-4"/>
          <w:sz w:val="24"/>
          <w:szCs w:val="24"/>
          <w:lang w:eastAsia="ru-RU"/>
        </w:rPr>
        <w:t>фашистских захватчиков (А. Пластов. «Фашист пролетел»; С. Ге</w:t>
      </w:r>
      <w:r w:rsidRPr="00E22357">
        <w:rPr>
          <w:rFonts w:ascii="Times New Roman" w:eastAsia="Times New Roman" w:hAnsi="Times New Roman"/>
          <w:color w:val="000000"/>
          <w:spacing w:val="-4"/>
          <w:sz w:val="24"/>
          <w:szCs w:val="24"/>
          <w:lang w:eastAsia="ru-RU"/>
        </w:rPr>
        <w:softHyphen/>
        <w:t>расимов. «Мать партизана»; А. Дейнека. «Оборона Севастополя»; Кукрыниксы. «Потеряла я колечко» — карикатура).</w:t>
      </w:r>
    </w:p>
    <w:p w:rsidR="00E22357" w:rsidRPr="00E22357" w:rsidRDefault="00E22357" w:rsidP="00E22357">
      <w:pPr>
        <w:widowControl w:val="0"/>
        <w:shd w:val="clear" w:color="auto" w:fill="FFFFFF"/>
        <w:autoSpaceDE w:val="0"/>
        <w:autoSpaceDN w:val="0"/>
        <w:adjustRightInd w:val="0"/>
        <w:spacing w:after="0" w:line="240" w:lineRule="auto"/>
        <w:ind w:firstLine="355"/>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6"/>
          <w:sz w:val="24"/>
          <w:szCs w:val="24"/>
          <w:lang w:eastAsia="ru-RU"/>
        </w:rPr>
        <w:t>Рисование симметричных форм: насекомые — бабочка, стреко</w:t>
      </w:r>
      <w:r w:rsidRPr="00E22357">
        <w:rPr>
          <w:rFonts w:ascii="Times New Roman" w:eastAsia="Times New Roman" w:hAnsi="Times New Roman"/>
          <w:color w:val="000000"/>
          <w:spacing w:val="-6"/>
          <w:sz w:val="24"/>
          <w:szCs w:val="24"/>
          <w:lang w:eastAsia="ru-RU"/>
        </w:rPr>
        <w:softHyphen/>
        <w:t>за, жук — по выбору (натура — раздаточный материал).</w:t>
      </w:r>
    </w:p>
    <w:p w:rsidR="00E22357" w:rsidRPr="00E22357" w:rsidRDefault="00E22357" w:rsidP="00E22357">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22357">
        <w:rPr>
          <w:rFonts w:ascii="Times New Roman" w:eastAsia="Times New Roman" w:hAnsi="Times New Roman"/>
          <w:color w:val="000000"/>
          <w:spacing w:val="-4"/>
          <w:sz w:val="24"/>
          <w:szCs w:val="24"/>
          <w:lang w:eastAsia="ru-RU"/>
        </w:rPr>
        <w:t>Рисование с натуры весенних цветов несложной формы.</w:t>
      </w:r>
    </w:p>
    <w:p w:rsidR="00E22357" w:rsidRPr="00E22357" w:rsidRDefault="00E22357" w:rsidP="00E22357">
      <w:pPr>
        <w:widowControl w:val="0"/>
        <w:shd w:val="clear" w:color="auto" w:fill="FFFFFF"/>
        <w:autoSpaceDE w:val="0"/>
        <w:autoSpaceDN w:val="0"/>
        <w:adjustRightInd w:val="0"/>
        <w:spacing w:after="0" w:line="240" w:lineRule="auto"/>
        <w:ind w:firstLine="346"/>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4"/>
          <w:sz w:val="24"/>
          <w:szCs w:val="24"/>
          <w:lang w:eastAsia="ru-RU"/>
        </w:rPr>
        <w:t>Составление узора в круге с применением осевых линий и ис</w:t>
      </w:r>
      <w:r w:rsidRPr="00E22357">
        <w:rPr>
          <w:rFonts w:ascii="Times New Roman" w:eastAsia="Times New Roman" w:hAnsi="Times New Roman"/>
          <w:color w:val="000000"/>
          <w:spacing w:val="-4"/>
          <w:sz w:val="24"/>
          <w:szCs w:val="24"/>
          <w:lang w:eastAsia="ru-RU"/>
        </w:rPr>
        <w:softHyphen/>
      </w:r>
      <w:r w:rsidRPr="00E22357">
        <w:rPr>
          <w:rFonts w:ascii="Times New Roman" w:eastAsia="Times New Roman" w:hAnsi="Times New Roman"/>
          <w:color w:val="000000"/>
          <w:spacing w:val="-7"/>
          <w:sz w:val="24"/>
          <w:szCs w:val="24"/>
          <w:lang w:eastAsia="ru-RU"/>
        </w:rPr>
        <w:t>пользование декоративно переработанных природных форм (напри</w:t>
      </w:r>
      <w:r w:rsidRPr="00E22357">
        <w:rPr>
          <w:rFonts w:ascii="Times New Roman" w:eastAsia="Times New Roman" w:hAnsi="Times New Roman"/>
          <w:color w:val="000000"/>
          <w:spacing w:val="-7"/>
          <w:sz w:val="24"/>
          <w:szCs w:val="24"/>
          <w:lang w:eastAsia="ru-RU"/>
        </w:rPr>
        <w:softHyphen/>
      </w:r>
      <w:r w:rsidRPr="00E22357">
        <w:rPr>
          <w:rFonts w:ascii="Times New Roman" w:eastAsia="Times New Roman" w:hAnsi="Times New Roman"/>
          <w:color w:val="000000"/>
          <w:spacing w:val="-4"/>
          <w:sz w:val="24"/>
          <w:szCs w:val="24"/>
          <w:lang w:eastAsia="ru-RU"/>
        </w:rPr>
        <w:t>мер, стрекозы и цветка тюльпана).</w:t>
      </w:r>
    </w:p>
    <w:p w:rsidR="00E22357" w:rsidRPr="00E22357" w:rsidRDefault="00E22357" w:rsidP="00E22357">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22357">
        <w:rPr>
          <w:rFonts w:ascii="Times New Roman" w:eastAsia="Times New Roman" w:hAnsi="Times New Roman"/>
          <w:b/>
          <w:bCs/>
          <w:i/>
          <w:iCs/>
          <w:color w:val="000000"/>
          <w:spacing w:val="-5"/>
          <w:sz w:val="24"/>
          <w:szCs w:val="24"/>
          <w:lang w:eastAsia="ru-RU"/>
        </w:rPr>
        <w:t>Учащиеся должны уметь:</w:t>
      </w:r>
    </w:p>
    <w:p w:rsidR="00E22357" w:rsidRPr="00E22357" w:rsidRDefault="00E22357" w:rsidP="00E22357">
      <w:pPr>
        <w:widowControl w:val="0"/>
        <w:shd w:val="clear" w:color="auto" w:fill="FFFFFF"/>
        <w:autoSpaceDE w:val="0"/>
        <w:autoSpaceDN w:val="0"/>
        <w:adjustRightInd w:val="0"/>
        <w:spacing w:after="0" w:line="240" w:lineRule="auto"/>
        <w:ind w:firstLine="341"/>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6"/>
          <w:sz w:val="24"/>
          <w:szCs w:val="24"/>
          <w:lang w:eastAsia="ru-RU"/>
        </w:rPr>
        <w:t>передавать в рисунке форму изображаемых предметов, их стро</w:t>
      </w:r>
      <w:r w:rsidRPr="00E22357">
        <w:rPr>
          <w:rFonts w:ascii="Times New Roman" w:eastAsia="Times New Roman" w:hAnsi="Times New Roman"/>
          <w:color w:val="000000"/>
          <w:spacing w:val="-6"/>
          <w:sz w:val="24"/>
          <w:szCs w:val="24"/>
          <w:lang w:eastAsia="ru-RU"/>
        </w:rPr>
        <w:softHyphen/>
      </w:r>
      <w:r w:rsidRPr="00E22357">
        <w:rPr>
          <w:rFonts w:ascii="Times New Roman" w:eastAsia="Times New Roman" w:hAnsi="Times New Roman"/>
          <w:color w:val="000000"/>
          <w:spacing w:val="-5"/>
          <w:sz w:val="24"/>
          <w:szCs w:val="24"/>
          <w:lang w:eastAsia="ru-RU"/>
        </w:rPr>
        <w:t>ение и пропорции (отношение длины к ширине и частей к целому);</w:t>
      </w:r>
    </w:p>
    <w:p w:rsidR="00E22357" w:rsidRPr="00E22357" w:rsidRDefault="00E22357" w:rsidP="00E22357">
      <w:pPr>
        <w:widowControl w:val="0"/>
        <w:shd w:val="clear" w:color="auto" w:fill="FFFFFF"/>
        <w:autoSpaceDE w:val="0"/>
        <w:autoSpaceDN w:val="0"/>
        <w:adjustRightInd w:val="0"/>
        <w:spacing w:after="0" w:line="240" w:lineRule="auto"/>
        <w:ind w:firstLine="341"/>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6"/>
          <w:sz w:val="24"/>
          <w:szCs w:val="24"/>
          <w:lang w:eastAsia="ru-RU"/>
        </w:rPr>
        <w:t>определять предметы симметричной формы и рисовать их, при</w:t>
      </w:r>
      <w:r w:rsidRPr="00E22357">
        <w:rPr>
          <w:rFonts w:ascii="Times New Roman" w:eastAsia="Times New Roman" w:hAnsi="Times New Roman"/>
          <w:color w:val="000000"/>
          <w:spacing w:val="-6"/>
          <w:sz w:val="24"/>
          <w:szCs w:val="24"/>
          <w:lang w:eastAsia="ru-RU"/>
        </w:rPr>
        <w:softHyphen/>
      </w:r>
      <w:r w:rsidRPr="00E22357">
        <w:rPr>
          <w:rFonts w:ascii="Times New Roman" w:eastAsia="Times New Roman" w:hAnsi="Times New Roman"/>
          <w:color w:val="000000"/>
          <w:spacing w:val="-4"/>
          <w:sz w:val="24"/>
          <w:szCs w:val="24"/>
          <w:lang w:eastAsia="ru-RU"/>
        </w:rPr>
        <w:t>меняя среднюю (осевую) линию как вспомогательную;</w:t>
      </w:r>
    </w:p>
    <w:p w:rsidR="00E22357" w:rsidRPr="00E22357" w:rsidRDefault="00E22357" w:rsidP="00E22357">
      <w:pPr>
        <w:widowControl w:val="0"/>
        <w:shd w:val="clear" w:color="auto" w:fill="FFFFFF"/>
        <w:autoSpaceDE w:val="0"/>
        <w:autoSpaceDN w:val="0"/>
        <w:adjustRightInd w:val="0"/>
        <w:spacing w:after="0" w:line="240" w:lineRule="auto"/>
        <w:ind w:firstLine="341"/>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5"/>
          <w:sz w:val="24"/>
          <w:szCs w:val="24"/>
          <w:lang w:eastAsia="ru-RU"/>
        </w:rPr>
        <w:t xml:space="preserve">составлять узоры из геометрических и растительных элементов </w:t>
      </w:r>
      <w:r w:rsidRPr="00E22357">
        <w:rPr>
          <w:rFonts w:ascii="Times New Roman" w:eastAsia="Times New Roman" w:hAnsi="Times New Roman"/>
          <w:color w:val="000000"/>
          <w:spacing w:val="-4"/>
          <w:sz w:val="24"/>
          <w:szCs w:val="24"/>
          <w:lang w:eastAsia="ru-RU"/>
        </w:rPr>
        <w:t>в полосе, квадрате и круге, применяя осевые линии;</w:t>
      </w:r>
    </w:p>
    <w:p w:rsidR="00E22357" w:rsidRPr="00E22357" w:rsidRDefault="00E22357" w:rsidP="00E22357">
      <w:pPr>
        <w:widowControl w:val="0"/>
        <w:shd w:val="clear" w:color="auto" w:fill="FFFFFF"/>
        <w:autoSpaceDE w:val="0"/>
        <w:autoSpaceDN w:val="0"/>
        <w:adjustRightInd w:val="0"/>
        <w:spacing w:after="0" w:line="240" w:lineRule="auto"/>
        <w:ind w:firstLine="346"/>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5"/>
          <w:sz w:val="24"/>
          <w:szCs w:val="24"/>
          <w:lang w:eastAsia="ru-RU"/>
        </w:rPr>
        <w:t>передавать в рисунках на темы кажущиеся соотношения вели</w:t>
      </w:r>
      <w:r w:rsidRPr="00E22357">
        <w:rPr>
          <w:rFonts w:ascii="Times New Roman" w:eastAsia="Times New Roman" w:hAnsi="Times New Roman"/>
          <w:color w:val="000000"/>
          <w:spacing w:val="-5"/>
          <w:sz w:val="24"/>
          <w:szCs w:val="24"/>
          <w:lang w:eastAsia="ru-RU"/>
        </w:rPr>
        <w:softHyphen/>
        <w:t xml:space="preserve">чин предметов с учетом их положения в пространстве (под углом к </w:t>
      </w:r>
      <w:r w:rsidRPr="00E22357">
        <w:rPr>
          <w:rFonts w:ascii="Times New Roman" w:eastAsia="Times New Roman" w:hAnsi="Times New Roman"/>
          <w:color w:val="000000"/>
          <w:spacing w:val="-3"/>
          <w:sz w:val="24"/>
          <w:szCs w:val="24"/>
          <w:lang w:eastAsia="ru-RU"/>
        </w:rPr>
        <w:t>учащимся, выше уровня зрения);</w:t>
      </w:r>
    </w:p>
    <w:p w:rsidR="00E22357" w:rsidRPr="00E22357" w:rsidRDefault="00E22357" w:rsidP="00E22357">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22357">
        <w:rPr>
          <w:rFonts w:ascii="Times New Roman" w:eastAsia="Times New Roman" w:hAnsi="Times New Roman"/>
          <w:color w:val="000000"/>
          <w:spacing w:val="-2"/>
          <w:sz w:val="24"/>
          <w:szCs w:val="24"/>
          <w:lang w:eastAsia="ru-RU"/>
        </w:rPr>
        <w:t>ослаблять интенсивность цвета, прибавляя воду в краску;</w:t>
      </w:r>
    </w:p>
    <w:p w:rsidR="00E22357" w:rsidRPr="00E22357" w:rsidRDefault="00E22357" w:rsidP="00E22357">
      <w:pPr>
        <w:widowControl w:val="0"/>
        <w:shd w:val="clear" w:color="auto" w:fill="FFFFFF"/>
        <w:autoSpaceDE w:val="0"/>
        <w:autoSpaceDN w:val="0"/>
        <w:adjustRightInd w:val="0"/>
        <w:spacing w:after="0" w:line="240" w:lineRule="auto"/>
        <w:ind w:firstLine="341"/>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7"/>
          <w:sz w:val="24"/>
          <w:szCs w:val="24"/>
          <w:lang w:eastAsia="ru-RU"/>
        </w:rPr>
        <w:t>пользоваться элементарными приемами работы с красками (ров</w:t>
      </w:r>
      <w:r w:rsidRPr="00E22357">
        <w:rPr>
          <w:rFonts w:ascii="Times New Roman" w:eastAsia="Times New Roman" w:hAnsi="Times New Roman"/>
          <w:color w:val="000000"/>
          <w:spacing w:val="-7"/>
          <w:sz w:val="24"/>
          <w:szCs w:val="24"/>
          <w:lang w:eastAsia="ru-RU"/>
        </w:rPr>
        <w:softHyphen/>
      </w:r>
      <w:r w:rsidRPr="00E22357">
        <w:rPr>
          <w:rFonts w:ascii="Times New Roman" w:eastAsia="Times New Roman" w:hAnsi="Times New Roman"/>
          <w:color w:val="000000"/>
          <w:spacing w:val="-3"/>
          <w:sz w:val="24"/>
          <w:szCs w:val="24"/>
          <w:lang w:eastAsia="ru-RU"/>
        </w:rPr>
        <w:t>ная закраска, не выходящая за контуры изображения);</w:t>
      </w:r>
    </w:p>
    <w:p w:rsidR="00E22357" w:rsidRPr="00E22357" w:rsidRDefault="00E22357" w:rsidP="00E22357">
      <w:pPr>
        <w:widowControl w:val="0"/>
        <w:shd w:val="clear" w:color="auto" w:fill="FFFFFF"/>
        <w:autoSpaceDE w:val="0"/>
        <w:autoSpaceDN w:val="0"/>
        <w:adjustRightInd w:val="0"/>
        <w:spacing w:after="0" w:line="240" w:lineRule="auto"/>
        <w:ind w:firstLine="341"/>
        <w:jc w:val="both"/>
        <w:rPr>
          <w:rFonts w:ascii="Times New Roman" w:eastAsia="Times New Roman" w:hAnsi="Times New Roman"/>
          <w:sz w:val="24"/>
          <w:szCs w:val="24"/>
          <w:lang w:eastAsia="ru-RU"/>
        </w:rPr>
      </w:pPr>
      <w:r w:rsidRPr="00E22357">
        <w:rPr>
          <w:rFonts w:ascii="Times New Roman" w:eastAsia="Times New Roman" w:hAnsi="Times New Roman"/>
          <w:color w:val="000000"/>
          <w:spacing w:val="-5"/>
          <w:sz w:val="24"/>
          <w:szCs w:val="24"/>
          <w:lang w:eastAsia="ru-RU"/>
        </w:rPr>
        <w:t>самостоятельно анализировать свой рисунок и рисунки товари</w:t>
      </w:r>
      <w:r w:rsidRPr="00E22357">
        <w:rPr>
          <w:rFonts w:ascii="Times New Roman" w:eastAsia="Times New Roman" w:hAnsi="Times New Roman"/>
          <w:color w:val="000000"/>
          <w:spacing w:val="-5"/>
          <w:sz w:val="24"/>
          <w:szCs w:val="24"/>
          <w:lang w:eastAsia="ru-RU"/>
        </w:rPr>
        <w:softHyphen/>
      </w:r>
      <w:r w:rsidRPr="00E22357">
        <w:rPr>
          <w:rFonts w:ascii="Times New Roman" w:eastAsia="Times New Roman" w:hAnsi="Times New Roman"/>
          <w:color w:val="000000"/>
          <w:spacing w:val="-4"/>
          <w:sz w:val="24"/>
          <w:szCs w:val="24"/>
          <w:lang w:eastAsia="ru-RU"/>
        </w:rPr>
        <w:t>щей; употреблять в речи слова, обозначающие пространственные отношения предметов и графических элементов;</w:t>
      </w:r>
    </w:p>
    <w:p w:rsidR="00E22357" w:rsidRDefault="00E22357" w:rsidP="00E22357">
      <w:pPr>
        <w:spacing w:after="0" w:line="240" w:lineRule="auto"/>
        <w:contextualSpacing/>
        <w:jc w:val="center"/>
        <w:rPr>
          <w:rFonts w:ascii="Times New Roman" w:eastAsia="Times New Roman" w:hAnsi="Times New Roman"/>
          <w:color w:val="000000"/>
          <w:spacing w:val="-3"/>
          <w:sz w:val="24"/>
          <w:szCs w:val="24"/>
          <w:lang w:eastAsia="ru-RU"/>
        </w:rPr>
      </w:pPr>
      <w:r w:rsidRPr="00E22357">
        <w:rPr>
          <w:rFonts w:ascii="Times New Roman" w:eastAsia="Times New Roman" w:hAnsi="Times New Roman"/>
          <w:color w:val="000000"/>
          <w:spacing w:val="-5"/>
          <w:sz w:val="24"/>
          <w:szCs w:val="24"/>
          <w:lang w:eastAsia="ru-RU"/>
        </w:rPr>
        <w:t>рассказывать содержание картины; знать названия рассмотрен</w:t>
      </w:r>
      <w:r w:rsidRPr="00E22357">
        <w:rPr>
          <w:rFonts w:ascii="Times New Roman" w:eastAsia="Times New Roman" w:hAnsi="Times New Roman"/>
          <w:color w:val="000000"/>
          <w:spacing w:val="-5"/>
          <w:sz w:val="24"/>
          <w:szCs w:val="24"/>
          <w:lang w:eastAsia="ru-RU"/>
        </w:rPr>
        <w:softHyphen/>
        <w:t>ных на уроках произведений изобразительного искусства; опреде</w:t>
      </w:r>
      <w:r w:rsidRPr="00E22357">
        <w:rPr>
          <w:rFonts w:ascii="Times New Roman" w:eastAsia="Times New Roman" w:hAnsi="Times New Roman"/>
          <w:color w:val="000000"/>
          <w:spacing w:val="-5"/>
          <w:sz w:val="24"/>
          <w:szCs w:val="24"/>
          <w:lang w:eastAsia="ru-RU"/>
        </w:rPr>
        <w:softHyphen/>
      </w:r>
      <w:r w:rsidRPr="00E22357">
        <w:rPr>
          <w:rFonts w:ascii="Times New Roman" w:eastAsia="Times New Roman" w:hAnsi="Times New Roman"/>
          <w:color w:val="000000"/>
          <w:spacing w:val="-3"/>
          <w:sz w:val="24"/>
          <w:szCs w:val="24"/>
          <w:lang w:eastAsia="ru-RU"/>
        </w:rPr>
        <w:t>лять эмоциональное состояние изображенных на картине лиц</w:t>
      </w:r>
    </w:p>
    <w:p w:rsidR="00E22357" w:rsidRPr="00CC68E6" w:rsidRDefault="00E22357" w:rsidP="00E22357">
      <w:pPr>
        <w:spacing w:after="0" w:line="240" w:lineRule="auto"/>
        <w:contextualSpacing/>
        <w:jc w:val="center"/>
        <w:rPr>
          <w:rFonts w:ascii="Times New Roman" w:eastAsia="Times New Roman" w:hAnsi="Times New Roman"/>
          <w:b/>
          <w:sz w:val="24"/>
          <w:szCs w:val="24"/>
          <w:lang w:eastAsia="ru-RU"/>
        </w:rPr>
      </w:pPr>
    </w:p>
    <w:p w:rsidR="00CC68E6" w:rsidRPr="00CC68E6" w:rsidRDefault="00CC68E6" w:rsidP="00CC68E6">
      <w:pPr>
        <w:spacing w:after="0" w:line="240" w:lineRule="auto"/>
        <w:contextualSpacing/>
        <w:jc w:val="center"/>
        <w:rPr>
          <w:rFonts w:ascii="Times New Roman" w:eastAsia="Times New Roman" w:hAnsi="Times New Roman"/>
          <w:b/>
          <w:sz w:val="24"/>
          <w:szCs w:val="24"/>
          <w:lang w:eastAsia="ru-RU"/>
        </w:rPr>
      </w:pPr>
      <w:r w:rsidRPr="00CC68E6">
        <w:rPr>
          <w:rFonts w:ascii="Times New Roman" w:eastAsia="Times New Roman" w:hAnsi="Times New Roman"/>
          <w:b/>
          <w:sz w:val="24"/>
          <w:szCs w:val="24"/>
          <w:lang w:eastAsia="ru-RU"/>
        </w:rPr>
        <w:t xml:space="preserve">6 класс </w:t>
      </w:r>
    </w:p>
    <w:p w:rsidR="00CC68E6" w:rsidRPr="00CC68E6" w:rsidRDefault="00CC68E6" w:rsidP="00CC68E6">
      <w:pPr>
        <w:spacing w:after="0" w:line="240" w:lineRule="auto"/>
        <w:contextualSpacing/>
        <w:jc w:val="center"/>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 xml:space="preserve">Изобразительное искусство </w:t>
      </w:r>
      <w:r w:rsidRPr="00CC68E6">
        <w:rPr>
          <w:rFonts w:ascii="Times New Roman" w:eastAsia="Times New Roman" w:hAnsi="Times New Roman"/>
          <w:sz w:val="24"/>
          <w:szCs w:val="24"/>
          <w:lang w:eastAsia="ru-RU"/>
        </w:rPr>
        <w:t>(1 час в неделю)</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CC68E6">
        <w:rPr>
          <w:rFonts w:ascii="Times New Roman" w:eastAsia="Times New Roman" w:hAnsi="Times New Roman"/>
          <w:b/>
          <w:color w:val="000000"/>
          <w:sz w:val="24"/>
          <w:szCs w:val="24"/>
          <w:lang w:eastAsia="ru-RU"/>
        </w:rPr>
        <w:t>Рисование с натуры</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Закрепление умений и навыков, полученных учащимися в 5 классе; развитие у школьников эстетического восприятия окружающей жизни, путем показа красоты формы предметов; совершенствование процессов анализа, синтеза, сравнения; обучение детей последовательному анализу предмета, определяя его общую форму (округлая, прямоугольная и т. д.), пропорции, связь частей между собой, цвет; развитие умения в определенной последовательности (от общего к частному) строить изображение, предварительно планируя свою работу; пользоваться простейшими вспомогательными линиями для проверки правильности рисунка; передавать в рисунке объемную форму предметов доступными учащимся средствами, подбирая цвет в соответствии с натурой.</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CC68E6">
        <w:rPr>
          <w:rFonts w:ascii="Times New Roman" w:eastAsia="Times New Roman" w:hAnsi="Times New Roman"/>
          <w:b/>
          <w:color w:val="000000"/>
          <w:sz w:val="24"/>
          <w:szCs w:val="24"/>
          <w:lang w:eastAsia="ru-RU"/>
        </w:rPr>
        <w:t>Декоративное рисование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Закрепление умений и навыков, полученных ранее; раскрытие практического и общественно полезного значения работ Декоративного характера; формирование понятия о построении сетчатого узора с помощью механических средств; развитие у детей художественного вкуса и умения стилизовать природные формы; формирование элементарных представлений о приемах выполнения простейшего шрифта по клеткам; совершенствование умения и навыка пользования материалами в процессе рисования, подбора гармонических сочетаний цветов.</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CC68E6">
        <w:rPr>
          <w:rFonts w:ascii="Times New Roman" w:eastAsia="Times New Roman" w:hAnsi="Times New Roman"/>
          <w:b/>
          <w:color w:val="000000"/>
          <w:sz w:val="24"/>
          <w:szCs w:val="24"/>
          <w:lang w:eastAsia="ru-RU"/>
        </w:rPr>
        <w:lastRenderedPageBreak/>
        <w:t>Рисование на темы</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Развитие и совершенствование у учащихся способности отражать свои наблюдения в рисунке; обучение умению продумывать и осуществлять пространственную композицию рисунка, чтобы элементы рисунка сочетались между собой и уравновешивали друг друга, передавая связное содержание; развитие умения отражать в рисунке свое представление об образах литературного произведения; развитие творческого воображения; совершенствование умения работать акварельными и гуашевыми красками.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bCs/>
          <w:color w:val="000000"/>
          <w:sz w:val="24"/>
          <w:szCs w:val="24"/>
          <w:lang w:eastAsia="ru-RU"/>
        </w:rPr>
        <w:t>Беседы об изобразительном искусстве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Развитие у учащихся активного и целенаправленного восприятия произведений изобразительного искусства; выработка умения высказываться по содержанию рассматриваемого произведения, выявляя основную мысль художника и отмечая изобразительные средства, которыми он пользовался; формирование представлений о своеобразии скульптуры как вида изобразительного искусства; ознакомление учащихся с широко известными скульптурными произведениями; продолжение знакомства детей с народным декоративно-прикладным искусством; развитие восприятия цвета и гармоничных цветовых сочетаний.</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CC68E6">
        <w:rPr>
          <w:rFonts w:ascii="Times New Roman" w:eastAsia="Times New Roman" w:hAnsi="Times New Roman"/>
          <w:b/>
          <w:color w:val="000000"/>
          <w:sz w:val="24"/>
          <w:szCs w:val="24"/>
          <w:lang w:eastAsia="ru-RU"/>
        </w:rPr>
        <w:t>Примерные задания</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i/>
          <w:iCs/>
          <w:color w:val="000000"/>
          <w:sz w:val="24"/>
          <w:szCs w:val="24"/>
          <w:lang w:val="en-US" w:eastAsia="ru-RU"/>
        </w:rPr>
        <w:t>I</w:t>
      </w:r>
      <w:r w:rsidRPr="00CC68E6">
        <w:rPr>
          <w:rFonts w:ascii="Times New Roman" w:eastAsia="Times New Roman" w:hAnsi="Times New Roman"/>
          <w:i/>
          <w:iCs/>
          <w:color w:val="000000"/>
          <w:sz w:val="24"/>
          <w:szCs w:val="24"/>
          <w:lang w:eastAsia="ru-RU"/>
        </w:rPr>
        <w:t xml:space="preserve"> четверть</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Беседа на тему «Декоративно-прикладное искусство» (народные игрушки — глина, дерево).</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Составление сетчатого узора для детской ткани: декоративная переработка природных форм путем упрощения их рисунка (стилизация).</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Рисование несложного натюрморта, состоящего из фруктов (например, яблоко и груша).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Рисование несложного натюрморта, состоящего из овощей (например, морковь и огурец).</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Декоративное рисование — составление симметричного узора.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Декоративное рисование — составление эскиза для значка на предложенной учителем форме (по выбору учащихся).</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Беседа об изобразительном искусстве: «Живопись». Картины художников В. Фирсова «Юный живописец», В. Серова «Девочка с персиками», П. Кончаловского «Сирень».</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i/>
          <w:iCs/>
          <w:color w:val="000000"/>
          <w:sz w:val="24"/>
          <w:szCs w:val="24"/>
          <w:lang w:val="en-US" w:eastAsia="ru-RU"/>
        </w:rPr>
        <w:t>II</w:t>
      </w:r>
      <w:r w:rsidRPr="00CC68E6">
        <w:rPr>
          <w:rFonts w:ascii="Times New Roman" w:eastAsia="Times New Roman" w:hAnsi="Times New Roman"/>
          <w:i/>
          <w:iCs/>
          <w:color w:val="000000"/>
          <w:sz w:val="24"/>
          <w:szCs w:val="24"/>
          <w:lang w:eastAsia="ru-RU"/>
        </w:rPr>
        <w:t xml:space="preserve"> четверть</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Рисование с натуры игрушки (по выбору учителя, учеников).</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Рисование с натуры постройки из элементов строительного материала.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Рисование на тему «Что мы видели на стройке» (содержание рисунка: несколько этажей строящегося здания, башенный подъемный кран, стрела которого несет панель, автомашина везет плиты, экскаватор роет траншею, рабочие прокладывают трубы, бульдозер засыпает яму и т. п.).</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Беседа на тему «Скульптура как вид изобразительного искусства» (Э. Фальконе. «Медный всадник»; Ф. Фивейский. «Сильнее смерти; Е. Вучетич. «Статуя воина-освободителя» в Трептов-парке в Берлине).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Рисование новогодней открытки (элементы оформления — флажки, снежинки, сосульки, звезды, серпантин, конфетти, елоч</w:t>
      </w:r>
      <w:r w:rsidRPr="00CC68E6">
        <w:rPr>
          <w:rFonts w:ascii="Times New Roman" w:eastAsia="Times New Roman" w:hAnsi="Times New Roman"/>
          <w:color w:val="000000"/>
          <w:sz w:val="24"/>
          <w:szCs w:val="24"/>
          <w:lang w:eastAsia="ru-RU"/>
        </w:rPr>
        <w:softHyphen/>
        <w:t>ные игрушки и т. п.).</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Изготовление новогодних карнавальных масок.</w:t>
      </w:r>
    </w:p>
    <w:p w:rsidR="00CC68E6" w:rsidRPr="00CC68E6" w:rsidRDefault="0021207D"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i/>
          <w:iCs/>
          <w:color w:val="000000"/>
          <w:sz w:val="24"/>
          <w:szCs w:val="24"/>
          <w:lang w:val="en-US" w:eastAsia="ru-RU"/>
        </w:rPr>
        <w:t>III</w:t>
      </w:r>
      <w:r w:rsidRPr="00D54EE8">
        <w:rPr>
          <w:rFonts w:ascii="Times New Roman" w:eastAsia="Times New Roman" w:hAnsi="Times New Roman"/>
          <w:i/>
          <w:iCs/>
          <w:color w:val="000000"/>
          <w:sz w:val="24"/>
          <w:szCs w:val="24"/>
          <w:lang w:eastAsia="ru-RU"/>
        </w:rPr>
        <w:t xml:space="preserve"> </w:t>
      </w:r>
      <w:r w:rsidR="00CC68E6" w:rsidRPr="00CC68E6">
        <w:rPr>
          <w:rFonts w:ascii="Times New Roman" w:eastAsia="Times New Roman" w:hAnsi="Times New Roman"/>
          <w:i/>
          <w:iCs/>
          <w:color w:val="000000"/>
          <w:sz w:val="24"/>
          <w:szCs w:val="24"/>
          <w:lang w:eastAsia="ru-RU"/>
        </w:rPr>
        <w:t>четверть</w:t>
      </w:r>
    </w:p>
    <w:p w:rsidR="00CC68E6" w:rsidRPr="00CC68E6" w:rsidRDefault="00CC68E6" w:rsidP="00CC68E6">
      <w:pPr>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Рисование с натуры предметов цилиндрической формы, располо</w:t>
      </w:r>
      <w:r w:rsidRPr="00CC68E6">
        <w:rPr>
          <w:rFonts w:ascii="Times New Roman" w:eastAsia="Times New Roman" w:hAnsi="Times New Roman"/>
          <w:color w:val="000000"/>
          <w:sz w:val="24"/>
          <w:szCs w:val="24"/>
          <w:lang w:eastAsia="ru-RU"/>
        </w:rPr>
        <w:softHyphen/>
        <w:t>женных ниже уровня зрения (эмалированные кастрюля и кружка).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lastRenderedPageBreak/>
        <w:t>Беседа на тему «Прошлое нашей Родины в произведениях жи</w:t>
      </w:r>
      <w:r w:rsidRPr="00CC68E6">
        <w:rPr>
          <w:rFonts w:ascii="Times New Roman" w:eastAsia="Times New Roman" w:hAnsi="Times New Roman"/>
          <w:color w:val="000000"/>
          <w:sz w:val="24"/>
          <w:szCs w:val="24"/>
          <w:lang w:eastAsia="ru-RU"/>
        </w:rPr>
        <w:softHyphen/>
        <w:t>вописи» (А. Бубнова «Утро на Куликовом поле»; В. Васнецов. «Богатыри»; В. Суриков. «Переход Суворова через Альпы»).</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Рисование с натуры объемного предмета конической формы (кофейник).</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Рисование с натуры объемного предмета сложной (комбинированной) формы и его декоративное оформление (ваза, кувшин).</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Рисование с натуры объемного предмета сложной (комбинированной) формы и его декоративное оформление (торшер, подсвечник со свечой).</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Рисование «ленточного» шрифта по клеткам (отдельные слова).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Иллюстрирование отрывка литературного произведения, например из «Сказки о царе Салтане» А. Пушкина («Пушки с пристани палят, кораблю пристать велят»; «Белка песенки поет, да орешки все грызет» и др.).</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i/>
          <w:iCs/>
          <w:color w:val="000000"/>
          <w:sz w:val="24"/>
          <w:szCs w:val="24"/>
          <w:lang w:val="en-US" w:eastAsia="ru-RU"/>
        </w:rPr>
        <w:t>IV</w:t>
      </w:r>
      <w:r w:rsidRPr="00CC68E6">
        <w:rPr>
          <w:rFonts w:ascii="Times New Roman" w:eastAsia="Times New Roman" w:hAnsi="Times New Roman"/>
          <w:i/>
          <w:iCs/>
          <w:color w:val="000000"/>
          <w:sz w:val="24"/>
          <w:szCs w:val="24"/>
          <w:lang w:eastAsia="ru-RU"/>
        </w:rPr>
        <w:t xml:space="preserve"> четверть</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Рисование по памяти и по представлению.</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Рисование с натуры птиц (натура — чучело скворца, грача, вороны, галки — по выбору).</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Тематический рисунок «Птицы — наши друзья» (примерное содержание рисунка: весна, ярко светит солнце, деревья с распустившимися листочками, в голубом небе птицы, на переднем плане скворечник, на ветке сидит скворец, надпись: «Птицы — наши друзья»). В рисунке преобладают краски наступившей весны: голубые, светло-зеленые, желтые, коричневые.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Рисование с натуры предмета шаровидной формы (глобус).</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Беседа об изобразительном искусстве с показом репродукций картин о Великой Отечественной войне против немецко-фашистских захватчиков (В. Корецкий. «Воин Красной Армии, спаси!»; Д. Шмаринов. «Не забудем, не простим»; Ф. Богородский. «Слава павшим героям»; Кукрыниксы. «Конец»).</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Декоративное оформление почтового конверта, тема рисунка — по выбору.</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 xml:space="preserve">Рисование с натуры предмета шаровидной формы (кукла-неваляшка). </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bCs/>
          <w:i/>
          <w:iCs/>
          <w:color w:val="000000"/>
          <w:sz w:val="24"/>
          <w:szCs w:val="24"/>
          <w:lang w:eastAsia="ru-RU"/>
        </w:rPr>
        <w:t>Учащиеся должны уметь:</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пользоваться простейшими вспомогательными линиями для проверки правильности рисунка;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подбирать цвета изображаемых предметов и передавать их объемную форму;</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уметь подбирать гармонические сочетания цветов в декоративном рисовании;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передавать связное содержание и осуществлять пространственную композицию в рисунках на темы;</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сравнивать свой рисунок с изображаемым предметом и исправлять замеченные в рисунке ошибки;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делать отчет о проделанной работе, используя при этом термины, принятые в изобразительной деятельности;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найти в картине главное, рассказать содержание картины, знать названия рассмотренных на уроках произведений изобразительного искусства, особенности изделий народных мастеров.</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CC68E6" w:rsidRPr="00D54EE8" w:rsidRDefault="00CC68E6" w:rsidP="00CC68E6">
      <w:pPr>
        <w:spacing w:after="0" w:line="240" w:lineRule="auto"/>
        <w:contextualSpacing/>
        <w:jc w:val="center"/>
        <w:rPr>
          <w:rFonts w:ascii="Times New Roman" w:eastAsia="Times New Roman" w:hAnsi="Times New Roman"/>
          <w:b/>
          <w:sz w:val="24"/>
          <w:szCs w:val="24"/>
          <w:lang w:eastAsia="ru-RU"/>
        </w:rPr>
      </w:pPr>
      <w:r w:rsidRPr="0090553F">
        <w:rPr>
          <w:rFonts w:ascii="Times New Roman" w:eastAsia="Times New Roman" w:hAnsi="Times New Roman"/>
          <w:b/>
          <w:sz w:val="24"/>
          <w:szCs w:val="24"/>
          <w:lang w:eastAsia="ru-RU"/>
        </w:rPr>
        <w:t>Музыка</w:t>
      </w:r>
    </w:p>
    <w:p w:rsidR="0090553F" w:rsidRPr="0090553F" w:rsidRDefault="0090553F" w:rsidP="00CC68E6">
      <w:pPr>
        <w:spacing w:after="0" w:line="240" w:lineRule="auto"/>
        <w:contextualSpacing/>
        <w:jc w:val="center"/>
        <w:rPr>
          <w:rFonts w:ascii="Times New Roman" w:eastAsia="Times New Roman" w:hAnsi="Times New Roman"/>
          <w:b/>
          <w:sz w:val="24"/>
          <w:szCs w:val="24"/>
          <w:lang w:eastAsia="ru-RU"/>
        </w:rPr>
      </w:pPr>
      <w:r w:rsidRPr="00D54EE8">
        <w:rPr>
          <w:rFonts w:ascii="Times New Roman" w:eastAsia="Times New Roman" w:hAnsi="Times New Roman"/>
          <w:b/>
          <w:sz w:val="24"/>
          <w:szCs w:val="24"/>
          <w:lang w:eastAsia="ru-RU"/>
        </w:rPr>
        <w:t xml:space="preserve">6 </w:t>
      </w:r>
      <w:r w:rsidRPr="0090553F">
        <w:rPr>
          <w:rFonts w:ascii="Times New Roman" w:eastAsia="Times New Roman" w:hAnsi="Times New Roman"/>
          <w:b/>
          <w:sz w:val="24"/>
          <w:szCs w:val="24"/>
          <w:lang w:eastAsia="ru-RU"/>
        </w:rPr>
        <w:t>класс 1 час</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CC68E6">
        <w:rPr>
          <w:rFonts w:ascii="Times New Roman" w:eastAsia="Times New Roman" w:hAnsi="Times New Roman"/>
          <w:b/>
          <w:bCs/>
          <w:color w:val="000000"/>
          <w:sz w:val="24"/>
          <w:szCs w:val="24"/>
          <w:lang w:eastAsia="ru-RU"/>
        </w:rPr>
        <w:t>Пение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Формирование легкого, певучего звучания голосов учащихся. Отработка четкого, ясного произношения текстов песен. Контроль за тем, чтобы широкие скачки в мелодии не нарушали вокальную мелодическую линию и ровность звуковедения.</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Углубление навыков кантиленного пения: ровность, напевность звучания; протяженное и округлое пение гласных, спокойное, но вместе с тем, относительно быстрое произнесение согласных; длительность фраз, исполняемых на одном дыхании.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lastRenderedPageBreak/>
        <w:t>В произведениях маршеобразного характера наряду с требованиями четкости, решительности, добиваться напевности и мягкости звучания.</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 случаях дикционной трудности необходимо проведение специальной работы, включающей анализ слов и использование выразительного чтения текста в ритме музыки.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Развитие умения выразительного пения, передавая разнообразный характер содержания (бодрый, веселый, ласковый, напевный и др.).</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Повторение песен, изученных в 5-м классе.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CC68E6">
        <w:rPr>
          <w:rFonts w:ascii="Times New Roman" w:eastAsia="Times New Roman" w:hAnsi="Times New Roman"/>
          <w:b/>
          <w:color w:val="000000"/>
          <w:sz w:val="24"/>
          <w:szCs w:val="24"/>
          <w:lang w:eastAsia="ru-RU"/>
        </w:rPr>
        <w:t>Слушание музыки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Музыка и изобразительное искусство. Картины природы в музыке и в живописи. Способность музыки изображать слышимую реальность и пространственные соотношения. Программная музыка, имеющая в основе изобразительное искусство.</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Музыка, театр, киноискусство и анимация. Музыка, как эмоциональный подтекст происходящего на сцене и на экране, ее самостоятельное значение. Роль музыки в раскрытии содержания спектакля, фильма, в изображении образов героев, в характеристике явлений и событий.</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Сопоставление характера настроения прослушанных произведений. Выводы учащихся о музыкальных образах этих произведений.</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Особенности творчества композиторов: В. Моцарт, Л. Бетховен, Э. Григ.</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Развитие умения саморегуляции различных эмоциональных расстройств с помощью специально подобранного музыкального материала.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Формирование представлений о составе и звучании симфонического оркестра. Знакомство с инструментами симфонического оркестра: духовыми деревянными (гобой, кларнет, фагот), духовыми медными (туба, тромбон, валторна), ударными (литавры, треугольник, тарелки, бубен, ксилофон, кастаньеты), струнными инструментами.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Повторное прослушивание произведений из программы 5-го класса.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Проведение музыкальных викторин «Угадай мелодию».</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CC68E6">
        <w:rPr>
          <w:rFonts w:ascii="Times New Roman" w:eastAsia="Times New Roman" w:hAnsi="Times New Roman"/>
          <w:b/>
          <w:color w:val="000000"/>
          <w:sz w:val="24"/>
          <w:szCs w:val="24"/>
          <w:lang w:eastAsia="ru-RU"/>
        </w:rPr>
        <w:t>Музыкальная грамота</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Формирование представлений о средствах музыкальной выразительности, используемых композитором: лад (мажор, минор); динамические оттенки (громко, тихо, умеренно громко, умеренно тихо, усиливая, затихая); регистр (высокий, средний, низкий).</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Элементарные сведения о музыкальных профессиях, специальностях: композитор, дирижер, музыкант, пианист, скрипач, гитарист, трубач, солист, артист, певец и т. д.</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color w:val="000000"/>
          <w:w w:val="150"/>
          <w:sz w:val="24"/>
          <w:szCs w:val="24"/>
          <w:lang w:eastAsia="ru-RU"/>
        </w:rPr>
      </w:pPr>
    </w:p>
    <w:p w:rsidR="00CC68E6" w:rsidRPr="006F60C9" w:rsidRDefault="00CC68E6" w:rsidP="00CC68E6">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6F60C9">
        <w:rPr>
          <w:rFonts w:ascii="Times New Roman" w:eastAsia="Times New Roman" w:hAnsi="Times New Roman"/>
          <w:b/>
          <w:color w:val="000000"/>
          <w:sz w:val="24"/>
          <w:szCs w:val="24"/>
          <w:lang w:eastAsia="ru-RU"/>
        </w:rPr>
        <w:t>Музыкальный материал для пения</w:t>
      </w:r>
    </w:p>
    <w:p w:rsidR="00CC68E6" w:rsidRPr="006F60C9" w:rsidRDefault="00CC68E6" w:rsidP="00CC68E6">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6F60C9">
        <w:rPr>
          <w:rFonts w:ascii="Times New Roman" w:eastAsia="Times New Roman" w:hAnsi="Times New Roman"/>
          <w:b/>
          <w:i/>
          <w:iCs/>
          <w:color w:val="000000"/>
          <w:sz w:val="24"/>
          <w:szCs w:val="24"/>
          <w:lang w:val="en-US" w:eastAsia="ru-RU"/>
        </w:rPr>
        <w:t>I</w:t>
      </w:r>
      <w:r w:rsidRPr="006F60C9">
        <w:rPr>
          <w:rFonts w:ascii="Times New Roman" w:eastAsia="Times New Roman" w:hAnsi="Times New Roman"/>
          <w:b/>
          <w:i/>
          <w:iCs/>
          <w:color w:val="000000"/>
          <w:sz w:val="24"/>
          <w:szCs w:val="24"/>
          <w:lang w:eastAsia="ru-RU"/>
        </w:rPr>
        <w:t xml:space="preserve"> четверть</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«Наташка-первоклашка» — муз. Ю. Чичкова, сл. К. Ибряева.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 Подмосковье водятся лещи». Из мультфильма «Старуха Шапокляк» — муз. В. Шаинского, сл. Э. Успенского.</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«Веселый марш монтажников». Из кинофильма «Высота» — муз. Р. Щедрина, сл. В. Котова.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«Ужасно интересно, всё то, что неизвестно». Из мультфильма «Тридцать восемь попугаев» — муз. В. Шаинского, сл. Т. Остера.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«Лесной олень». Из кинофильма «Ох, уж эта Настя» — муз. Е. Крылатова, сл. Ю. Энтина.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i/>
          <w:iCs/>
          <w:color w:val="000000"/>
          <w:sz w:val="24"/>
          <w:szCs w:val="24"/>
          <w:lang w:val="en-US" w:eastAsia="ru-RU"/>
        </w:rPr>
        <w:t>II</w:t>
      </w:r>
      <w:r w:rsidRPr="00CC68E6">
        <w:rPr>
          <w:rFonts w:ascii="Times New Roman" w:eastAsia="Times New Roman" w:hAnsi="Times New Roman"/>
          <w:i/>
          <w:iCs/>
          <w:color w:val="000000"/>
          <w:sz w:val="24"/>
          <w:szCs w:val="24"/>
          <w:lang w:eastAsia="ru-RU"/>
        </w:rPr>
        <w:t xml:space="preserve"> четверть</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«Волшебная сказка» — муз. А. Морозова, сл. Ю. Паркаева.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lastRenderedPageBreak/>
        <w:t>«Кабы не было зимы». Из мультфильма «Зима в Простоквашино» — муз. Е. Крылатова, сл. Ю. Энтина.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«Три белых коня». Из телефильма «Чародеи» — муз. Е. Крылатова, сл. Л. Дербенева.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«Облака из пластилина» — муз. М. Протасова, сл. Н. Соловьевой.</w:t>
      </w:r>
    </w:p>
    <w:p w:rsidR="00CC68E6" w:rsidRPr="00CC68E6" w:rsidRDefault="00CC68E6" w:rsidP="00CC68E6">
      <w:pPr>
        <w:spacing w:after="0" w:line="240" w:lineRule="auto"/>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«Песенка Странного зверя». Из мультфильма «Странный зверь» — муз. В. Казенина, сл. Р. Лаубе.</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«Мы желаем счастья вам» — муз. С. Намина, сл. И. Шаферана.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i/>
          <w:iCs/>
          <w:color w:val="000000"/>
          <w:sz w:val="24"/>
          <w:szCs w:val="24"/>
          <w:lang w:val="en-US" w:eastAsia="ru-RU"/>
        </w:rPr>
        <w:t>III</w:t>
      </w:r>
      <w:r w:rsidRPr="00CC68E6">
        <w:rPr>
          <w:rFonts w:ascii="Times New Roman" w:eastAsia="Times New Roman" w:hAnsi="Times New Roman"/>
          <w:i/>
          <w:iCs/>
          <w:color w:val="000000"/>
          <w:sz w:val="24"/>
          <w:szCs w:val="24"/>
          <w:lang w:eastAsia="ru-RU"/>
        </w:rPr>
        <w:t xml:space="preserve"> четверть</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«Воспоминание о полковом оркестре» — муз. Ю. Гуляева, сл. Р. Рождественского.</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«Ты у меня одна» — муз. и сл. Ю. Визбора.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«Погоня». Из кинофильма «Новые приключения неуловимых» — муз. Я. Френкеля, сл. Р. Рождественского.</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«Варяг» — русская народная песня.</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«Песенка про папу» — муз. В. Шаинского, сл. М. Танича.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«Мерси боку!» Из телефильма «Д'Артаньян и три мушкетера» — муз. М. Дунаевского, сл. Ю. Ряшенцева.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«Три танкиста». Из кинофильма «Трактористы» — муз. Дм. Покрасса, сл. Б. Ласкина.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i/>
          <w:iCs/>
          <w:color w:val="000000"/>
          <w:sz w:val="24"/>
          <w:szCs w:val="24"/>
          <w:lang w:val="en-US" w:eastAsia="ru-RU"/>
        </w:rPr>
        <w:t>IV</w:t>
      </w:r>
      <w:r w:rsidRPr="00CC68E6">
        <w:rPr>
          <w:rFonts w:ascii="Times New Roman" w:eastAsia="Times New Roman" w:hAnsi="Times New Roman"/>
          <w:i/>
          <w:iCs/>
          <w:color w:val="000000"/>
          <w:sz w:val="24"/>
          <w:szCs w:val="24"/>
          <w:lang w:eastAsia="ru-RU"/>
        </w:rPr>
        <w:t xml:space="preserve"> четверть</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«Дождь пойдет по улице...» Из мультфильма «Речка, которая течет на юг» — муз. В. Шаинского, сл. С. Козлова.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«Крылатые качели». Из телефильма «Приключения Электроника» — муз. Е. Крылатова, сл. Ю. Энтина.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«Наша школьная страна» — муз. Ю. Чичкова, сл. К. Ибряева.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«Песенка для тебя». Из телефильма «Про Красную шапочку» — муз. А. Рыбникова, сл. Ю. Михайлова.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«Священная война» — муз. А. Александрова, сл. В. Лебедева-Кумача.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«Не дразните собак» - муз. Е. Птичкина, сл. М. Пляцковского.</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w w:val="150"/>
          <w:sz w:val="24"/>
          <w:szCs w:val="24"/>
          <w:lang w:eastAsia="ru-RU"/>
        </w:rPr>
      </w:pPr>
      <w:r w:rsidRPr="00CC68E6">
        <w:rPr>
          <w:rFonts w:ascii="Times New Roman" w:eastAsia="Times New Roman" w:hAnsi="Times New Roman"/>
          <w:color w:val="000000"/>
          <w:w w:val="150"/>
          <w:sz w:val="24"/>
          <w:szCs w:val="24"/>
          <w:lang w:eastAsia="ru-RU"/>
        </w:rPr>
        <w:t>Музыкальные произведения для слушания</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Л. Бетховен. «</w:t>
      </w:r>
      <w:r w:rsidRPr="00CC68E6">
        <w:rPr>
          <w:rFonts w:ascii="Times New Roman" w:eastAsia="Times New Roman" w:hAnsi="Times New Roman"/>
          <w:color w:val="000000"/>
          <w:sz w:val="24"/>
          <w:szCs w:val="24"/>
          <w:lang w:val="en-US" w:eastAsia="ru-RU"/>
        </w:rPr>
        <w:t>Adagio</w:t>
      </w:r>
      <w:r w:rsidRPr="00CC68E6">
        <w:rPr>
          <w:rFonts w:ascii="Times New Roman" w:eastAsia="Times New Roman" w:hAnsi="Times New Roman"/>
          <w:color w:val="000000"/>
          <w:sz w:val="24"/>
          <w:szCs w:val="24"/>
          <w:lang w:eastAsia="ru-RU"/>
        </w:rPr>
        <w:t xml:space="preserve"> </w:t>
      </w:r>
      <w:r w:rsidRPr="00CC68E6">
        <w:rPr>
          <w:rFonts w:ascii="Times New Roman" w:eastAsia="Times New Roman" w:hAnsi="Times New Roman"/>
          <w:color w:val="000000"/>
          <w:sz w:val="24"/>
          <w:szCs w:val="24"/>
          <w:lang w:val="en-US" w:eastAsia="ru-RU"/>
        </w:rPr>
        <w:t>sostenuto</w:t>
      </w:r>
      <w:r w:rsidRPr="00CC68E6">
        <w:rPr>
          <w:rFonts w:ascii="Times New Roman" w:eastAsia="Times New Roman" w:hAnsi="Times New Roman"/>
          <w:color w:val="000000"/>
          <w:sz w:val="24"/>
          <w:szCs w:val="24"/>
          <w:lang w:eastAsia="ru-RU"/>
        </w:rPr>
        <w:t>». Из сонаты № 14, ор. 27, № 2.</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«Весенняя» — муз. В. Моцарта, сл. Овербек, пер. с немецкого Т. Сикорской.</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val="en-US" w:eastAsia="ru-RU"/>
        </w:rPr>
        <w:t>X</w:t>
      </w:r>
      <w:r w:rsidRPr="00CC68E6">
        <w:rPr>
          <w:rFonts w:ascii="Times New Roman" w:eastAsia="Times New Roman" w:hAnsi="Times New Roman"/>
          <w:color w:val="000000"/>
          <w:sz w:val="24"/>
          <w:szCs w:val="24"/>
          <w:lang w:eastAsia="ru-RU"/>
        </w:rPr>
        <w:t>. Глюк. «Мелодия». Из оперы «Орфей и Эвридика».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Э. Григ. «Песня Сольвейг». Из музыки к драме Г. Ибсена «Пер Гюнт».</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Д. Россини. «Увертюра». Из оперы «Вильгельм Телль». Е. Дога. «Вальс». Из кинофильма «Мой ласковый и нежный зверь».</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С. Прокофьев. «Танец рыцарей». Из балета «Ромео и Джульетта».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Сага. «Я тебя никогда не забуду...» Из рок-оперы «Юнона и Авось» — муз. А. Рыбникова, сл. А. Вознесенского.</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Т. Хренников. «Колыбельная Светланы». Из кинофильма «Гусарская баллада».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«Первый дождь». Из кинофильма «Розыгрыш» — муз. А. Флярковского, сл. А. Дидурова.</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«Последняя поэма». Из кинофильма «Вам и не снилось» — муз. А. Рыбникова, сл. Р. Тагора, русский текст А. Адалис.</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CC68E6">
        <w:rPr>
          <w:rFonts w:ascii="Times New Roman" w:eastAsia="Times New Roman" w:hAnsi="Times New Roman"/>
          <w:b/>
          <w:bCs/>
          <w:color w:val="000000"/>
          <w:sz w:val="24"/>
          <w:szCs w:val="24"/>
          <w:lang w:eastAsia="ru-RU"/>
        </w:rPr>
        <w:t xml:space="preserve">Основные требования к знаниям и умениям учащихся </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bCs/>
          <w:i/>
          <w:iCs/>
          <w:color w:val="000000"/>
          <w:sz w:val="24"/>
          <w:szCs w:val="24"/>
          <w:lang w:eastAsia="ru-RU"/>
        </w:rPr>
        <w:t>Учащиеся должны знать:</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несколько песен и самостоятельно исполнять их;</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музыкальные профессии, специальности;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инструменты симфонического оркестра и их звучание: духовые деревянные (гобой, кларнет, фагот), духовые медные (туба, тромбон, валторна),ударные (литавры, треугольник, тарелки, бубен, ксилофон, кастаньеты), струнные инструменты.</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 xml:space="preserve">правила поведения при занятиях любыми видами музыкальной деятельности. </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b/>
          <w:bCs/>
          <w:i/>
          <w:iCs/>
          <w:color w:val="000000"/>
          <w:sz w:val="24"/>
          <w:szCs w:val="24"/>
          <w:lang w:eastAsia="ru-RU"/>
        </w:rPr>
        <w:t>Учащиеся должны уметь:</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lastRenderedPageBreak/>
        <w:t>самостоятельно заниматься музыкальной деятельностью;</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сдерживать эмоционально-поведенческие отклонения на занятиях музыкой и во время концертных выступлений;</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инсценировать песни.</w:t>
      </w:r>
    </w:p>
    <w:p w:rsidR="005E31D8" w:rsidRPr="005E31D8" w:rsidRDefault="005E31D8" w:rsidP="005E31D8">
      <w:pPr>
        <w:spacing w:after="0" w:line="240" w:lineRule="auto"/>
        <w:contextualSpacing/>
        <w:jc w:val="center"/>
        <w:rPr>
          <w:rFonts w:ascii="Times New Roman" w:eastAsia="Times New Roman" w:hAnsi="Times New Roman"/>
          <w:b/>
          <w:sz w:val="24"/>
          <w:szCs w:val="24"/>
          <w:lang w:eastAsia="ru-RU"/>
        </w:rPr>
      </w:pPr>
      <w:r w:rsidRPr="005E31D8">
        <w:rPr>
          <w:rFonts w:ascii="Times New Roman" w:eastAsia="Times New Roman" w:hAnsi="Times New Roman"/>
          <w:b/>
          <w:sz w:val="24"/>
          <w:szCs w:val="24"/>
          <w:lang w:eastAsia="ru-RU"/>
        </w:rPr>
        <w:t xml:space="preserve">7 класс </w:t>
      </w:r>
    </w:p>
    <w:p w:rsidR="005E31D8" w:rsidRPr="005E31D8" w:rsidRDefault="005E31D8" w:rsidP="005E31D8">
      <w:pPr>
        <w:spacing w:after="0" w:line="240" w:lineRule="auto"/>
        <w:contextualSpacing/>
        <w:jc w:val="center"/>
        <w:rPr>
          <w:rFonts w:ascii="Times New Roman" w:eastAsia="Times New Roman" w:hAnsi="Times New Roman"/>
          <w:sz w:val="24"/>
          <w:szCs w:val="24"/>
          <w:lang w:eastAsia="ru-RU"/>
        </w:rPr>
      </w:pPr>
      <w:r w:rsidRPr="005E31D8">
        <w:rPr>
          <w:rFonts w:ascii="Times New Roman" w:eastAsia="Times New Roman" w:hAnsi="Times New Roman"/>
          <w:b/>
          <w:sz w:val="24"/>
          <w:szCs w:val="24"/>
          <w:lang w:eastAsia="ru-RU"/>
        </w:rPr>
        <w:t xml:space="preserve">Изобразительное искусство </w:t>
      </w:r>
      <w:r w:rsidRPr="005E31D8">
        <w:rPr>
          <w:rFonts w:ascii="Times New Roman" w:eastAsia="Times New Roman" w:hAnsi="Times New Roman"/>
          <w:sz w:val="24"/>
          <w:szCs w:val="24"/>
          <w:lang w:eastAsia="ru-RU"/>
        </w:rPr>
        <w:t>(1 час в неделю)</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z w:val="24"/>
          <w:szCs w:val="24"/>
          <w:lang w:eastAsia="ru-RU"/>
        </w:rPr>
        <w:t>Рисование с натуры</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5E31D8">
        <w:rPr>
          <w:rFonts w:ascii="Times New Roman" w:eastAsia="Times New Roman" w:hAnsi="Times New Roman"/>
          <w:color w:val="000000"/>
          <w:sz w:val="24"/>
          <w:szCs w:val="24"/>
          <w:lang w:eastAsia="ru-RU"/>
        </w:rPr>
        <w:t>Дальнейшее развитие у учащихся способности самостоятельно анализировать объект изображения, определять его форму, конструкцию, величину составных частей, цвет и положение в пространстве. Обучение детей умению соблюдать целесообразную последовательность выполнения рисунка. Формирование основы изобразительной грамоты, умения пользоваться вспомогательными линиями, совершенствование навыка правильной передачи в рисунке объемных предметов прямоугольной, цилиндрической, конической, округлой и комбинированной формы. Совершенствование навыка передачи в рисунке цветовых оттенков изображаемых объектов.</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z w:val="24"/>
          <w:szCs w:val="24"/>
          <w:lang w:eastAsia="ru-RU"/>
        </w:rPr>
        <w:t>Декоративное рисование</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5E31D8">
        <w:rPr>
          <w:rFonts w:ascii="Times New Roman" w:eastAsia="Times New Roman" w:hAnsi="Times New Roman"/>
          <w:color w:val="000000"/>
          <w:sz w:val="24"/>
          <w:szCs w:val="24"/>
          <w:lang w:eastAsia="ru-RU"/>
        </w:rPr>
        <w:t>Совершенствование навыков составления узоров (орнаментов) в различных геометрических формах, умений декоративно перерабатывать природные формы и использовать их в оформительской работе. Выработка приемов работы акварельными и гуашевыми красками. На конкретных примерах раскрытие декоративного значения цвета при составлении орнаментальных композиций, прикладной роли декоративного рисования в повседневной жизни.</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z w:val="24"/>
          <w:szCs w:val="24"/>
          <w:lang w:eastAsia="ru-RU"/>
        </w:rPr>
        <w:t>Рисование на темы</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5E31D8">
        <w:rPr>
          <w:rFonts w:ascii="Times New Roman" w:eastAsia="Times New Roman" w:hAnsi="Times New Roman"/>
          <w:color w:val="000000"/>
          <w:sz w:val="24"/>
          <w:szCs w:val="24"/>
          <w:lang w:eastAsia="ru-RU"/>
        </w:rPr>
        <w:t>Развитие у учащихся способности к творческому воображению, умения передавать в рисунке связное содержание, использование приема загораживания одних предметов другими в зависимости от их положения относительно друг друга. Формирование умения размещать предметы в открытом пространстве; изображать удаленные предметы с учетом их зрительного уменьшения. Закрепление понятия о зрительной глубине в рисунке: первый план, второй план.</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z w:val="24"/>
          <w:szCs w:val="24"/>
          <w:lang w:eastAsia="ru-RU"/>
        </w:rPr>
        <w:t>Беседы об изобразительном искусстве</w:t>
      </w:r>
    </w:p>
    <w:p w:rsidR="005E31D8" w:rsidRPr="005E31D8" w:rsidRDefault="005E31D8" w:rsidP="005E31D8">
      <w:pPr>
        <w:spacing w:after="0" w:line="240" w:lineRule="auto"/>
        <w:ind w:firstLine="708"/>
        <w:jc w:val="both"/>
        <w:rPr>
          <w:rFonts w:ascii="Times New Roman" w:eastAsia="Times New Roman" w:hAnsi="Times New Roman"/>
          <w:color w:val="000000"/>
          <w:sz w:val="24"/>
          <w:szCs w:val="24"/>
          <w:lang w:eastAsia="ru-RU"/>
        </w:rPr>
      </w:pPr>
      <w:r w:rsidRPr="005E31D8">
        <w:rPr>
          <w:rFonts w:ascii="Times New Roman" w:eastAsia="Times New Roman" w:hAnsi="Times New Roman"/>
          <w:color w:val="000000"/>
          <w:sz w:val="24"/>
          <w:szCs w:val="24"/>
          <w:lang w:eastAsia="ru-RU"/>
        </w:rPr>
        <w:t>Развитие и совершенствование целенаправленного восприятия произведений изобразительного искусства и эмоционально-эстетического отношения к ним. Формирование понятия о видах и жанрах изобразительного искусства. Формирование представления об основных средствах выразительности живописи. Ознакомление с некоторыми материалами, используемыми в изобразительном искусстве. Закрепление знания об отличительных особенностях произведений декоративно-прикладного искусства.</w:t>
      </w:r>
    </w:p>
    <w:p w:rsidR="005E31D8" w:rsidRPr="005E31D8" w:rsidRDefault="005E31D8" w:rsidP="005E31D8">
      <w:pPr>
        <w:spacing w:after="0" w:line="240" w:lineRule="auto"/>
        <w:ind w:firstLine="708"/>
        <w:jc w:val="both"/>
        <w:rPr>
          <w:rFonts w:ascii="Times New Roman" w:eastAsia="Times New Roman" w:hAnsi="Times New Roman"/>
          <w:sz w:val="24"/>
          <w:szCs w:val="24"/>
          <w:lang w:eastAsia="ru-RU"/>
        </w:rPr>
      </w:pP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z w:val="24"/>
          <w:szCs w:val="24"/>
          <w:lang w:eastAsia="ru-RU"/>
        </w:rPr>
        <w:t>Примерные задания</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i/>
          <w:iCs/>
          <w:color w:val="000000"/>
          <w:sz w:val="24"/>
          <w:szCs w:val="24"/>
          <w:lang w:val="en-US" w:eastAsia="ru-RU"/>
        </w:rPr>
        <w:t>I</w:t>
      </w:r>
      <w:r w:rsidRPr="005E31D8">
        <w:rPr>
          <w:rFonts w:ascii="Times New Roman" w:eastAsia="Times New Roman" w:hAnsi="Times New Roman"/>
          <w:i/>
          <w:iCs/>
          <w:color w:val="000000"/>
          <w:sz w:val="24"/>
          <w:szCs w:val="24"/>
          <w:lang w:eastAsia="ru-RU"/>
        </w:rPr>
        <w:t xml:space="preserve"> четверть</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 xml:space="preserve">Рисование с натуры объемного предмета прямоугольной формы, повернутого углом к </w:t>
      </w:r>
      <w:proofErr w:type="gramStart"/>
      <w:r w:rsidRPr="005E31D8">
        <w:rPr>
          <w:rFonts w:ascii="Times New Roman" w:eastAsia="Times New Roman" w:hAnsi="Times New Roman"/>
          <w:color w:val="000000"/>
          <w:sz w:val="24"/>
          <w:szCs w:val="24"/>
          <w:lang w:eastAsia="ru-RU"/>
        </w:rPr>
        <w:t>рисующему</w:t>
      </w:r>
      <w:proofErr w:type="gramEnd"/>
      <w:r w:rsidRPr="005E31D8">
        <w:rPr>
          <w:rFonts w:ascii="Times New Roman" w:eastAsia="Times New Roman" w:hAnsi="Times New Roman"/>
          <w:color w:val="000000"/>
          <w:sz w:val="24"/>
          <w:szCs w:val="24"/>
          <w:lang w:eastAsia="ru-RU"/>
        </w:rPr>
        <w:t xml:space="preserve"> (например, высокая коробка, обернутая цветной бумагой и перевязанная лентой).</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Рисование с натуры объемного предмета прямоугольной формы в наиболее простом для восприятия положении (радиоприемник; телевизор; стопа из 5—6 толстых книг, обвязанных тесьмой).</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 xml:space="preserve">Беседа на тему «Виды изобразительного искусства. Живопись». Расширение представлений о работе художника-живописца, о материалах и инструментах живописца. </w:t>
      </w:r>
      <w:proofErr w:type="gramStart"/>
      <w:r w:rsidRPr="005E31D8">
        <w:rPr>
          <w:rFonts w:ascii="Times New Roman" w:eastAsia="Times New Roman" w:hAnsi="Times New Roman"/>
          <w:color w:val="000000"/>
          <w:sz w:val="24"/>
          <w:szCs w:val="24"/>
          <w:lang w:eastAsia="ru-RU"/>
        </w:rPr>
        <w:t xml:space="preserve">Жанры живописи: пейзаж, натюрморт, портрет, историческая и бытовая </w:t>
      </w:r>
      <w:r w:rsidRPr="005E31D8">
        <w:rPr>
          <w:rFonts w:ascii="Times New Roman" w:eastAsia="Times New Roman" w:hAnsi="Times New Roman"/>
          <w:color w:val="000000"/>
          <w:sz w:val="24"/>
          <w:szCs w:val="24"/>
          <w:lang w:eastAsia="ru-RU"/>
        </w:rPr>
        <w:lastRenderedPageBreak/>
        <w:t>живопись (И. Грабарь.</w:t>
      </w:r>
      <w:proofErr w:type="gramEnd"/>
      <w:r w:rsidRPr="005E31D8">
        <w:rPr>
          <w:rFonts w:ascii="Times New Roman" w:eastAsia="Times New Roman" w:hAnsi="Times New Roman"/>
          <w:color w:val="000000"/>
          <w:sz w:val="24"/>
          <w:szCs w:val="24"/>
          <w:lang w:eastAsia="ru-RU"/>
        </w:rPr>
        <w:t xml:space="preserve"> «Березовая аллея»; И. Машков. «</w:t>
      </w:r>
      <w:proofErr w:type="gramStart"/>
      <w:r w:rsidRPr="005E31D8">
        <w:rPr>
          <w:rFonts w:ascii="Times New Roman" w:eastAsia="Times New Roman" w:hAnsi="Times New Roman"/>
          <w:color w:val="000000"/>
          <w:sz w:val="24"/>
          <w:szCs w:val="24"/>
          <w:lang w:eastAsia="ru-RU"/>
        </w:rPr>
        <w:t>Снедь</w:t>
      </w:r>
      <w:proofErr w:type="gramEnd"/>
      <w:r w:rsidRPr="005E31D8">
        <w:rPr>
          <w:rFonts w:ascii="Times New Roman" w:eastAsia="Times New Roman" w:hAnsi="Times New Roman"/>
          <w:color w:val="000000"/>
          <w:sz w:val="24"/>
          <w:szCs w:val="24"/>
          <w:lang w:eastAsia="ru-RU"/>
        </w:rPr>
        <w:t xml:space="preserve"> московская. Мясо, дичь»; В. Серов. «Мика Морозов»; И. Репин. «Иван Грозный и сын его Иван»; В. Маковский. </w:t>
      </w:r>
      <w:proofErr w:type="gramStart"/>
      <w:r w:rsidRPr="005E31D8">
        <w:rPr>
          <w:rFonts w:ascii="Times New Roman" w:eastAsia="Times New Roman" w:hAnsi="Times New Roman"/>
          <w:color w:val="000000"/>
          <w:sz w:val="24"/>
          <w:szCs w:val="24"/>
          <w:lang w:eastAsia="ru-RU"/>
        </w:rPr>
        <w:t>«Свидание»).</w:t>
      </w:r>
      <w:proofErr w:type="gramEnd"/>
      <w:r w:rsidRPr="005E31D8">
        <w:rPr>
          <w:rFonts w:ascii="Times New Roman" w:eastAsia="Times New Roman" w:hAnsi="Times New Roman"/>
          <w:color w:val="000000"/>
          <w:sz w:val="24"/>
          <w:szCs w:val="24"/>
          <w:lang w:eastAsia="ru-RU"/>
        </w:rPr>
        <w:t xml:space="preserve"> Крупнейшие музеи страны.</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Рисование с натуры двух предметов цилиндрической формы, расположенных ниже уровня зрения (эмалированные кастрюля и кружка; стеклянная банка с водой и керамический бокал).</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Рисование по представлению объемного предмета цилиндрической формы с вырезом 1/4 части («Сыр»; «Торт»).</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Рисование с натуры предмета, имеющего форму усеченного конуса (чашка; цветочный горшок; ваза).</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Рисование с натуры предмета комбинированной формы (торшер; подсвечник со свечой).</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 xml:space="preserve">Беседа об изобразительном искусстве на тему «Выразительные средства живописи. Изменение цвета в зависимости от освещения: солнечное, освещение, сумерки, пасмурная погода. Холодная и теплая цветовая гамма. Композиция. </w:t>
      </w:r>
      <w:proofErr w:type="gramStart"/>
      <w:r w:rsidRPr="005E31D8">
        <w:rPr>
          <w:rFonts w:ascii="Times New Roman" w:eastAsia="Times New Roman" w:hAnsi="Times New Roman"/>
          <w:color w:val="000000"/>
          <w:sz w:val="24"/>
          <w:szCs w:val="24"/>
          <w:lang w:eastAsia="ru-RU"/>
        </w:rPr>
        <w:t>(И. Шишкин.</w:t>
      </w:r>
      <w:proofErr w:type="gramEnd"/>
      <w:r w:rsidRPr="005E31D8">
        <w:rPr>
          <w:rFonts w:ascii="Times New Roman" w:eastAsia="Times New Roman" w:hAnsi="Times New Roman"/>
          <w:color w:val="000000"/>
          <w:sz w:val="24"/>
          <w:szCs w:val="24"/>
          <w:lang w:eastAsia="ru-RU"/>
        </w:rPr>
        <w:t xml:space="preserve"> «Полдень»; А. Куинджи. «Березовая роща»; И. Левитан. «Сумерки. Стога»; М. Врубель. «В ночном»; В. Поленов. </w:t>
      </w:r>
      <w:proofErr w:type="gramStart"/>
      <w:r w:rsidRPr="005E31D8">
        <w:rPr>
          <w:rFonts w:ascii="Times New Roman" w:eastAsia="Times New Roman" w:hAnsi="Times New Roman"/>
          <w:color w:val="000000"/>
          <w:sz w:val="24"/>
          <w:szCs w:val="24"/>
          <w:lang w:eastAsia="ru-RU"/>
        </w:rPr>
        <w:t>«Московский дворик»).</w:t>
      </w:r>
      <w:proofErr w:type="gramEnd"/>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 xml:space="preserve">Изготовление </w:t>
      </w:r>
      <w:proofErr w:type="gramStart"/>
      <w:r w:rsidRPr="005E31D8">
        <w:rPr>
          <w:rFonts w:ascii="Times New Roman" w:eastAsia="Times New Roman" w:hAnsi="Times New Roman"/>
          <w:color w:val="000000"/>
          <w:sz w:val="24"/>
          <w:szCs w:val="24"/>
          <w:lang w:eastAsia="ru-RU"/>
        </w:rPr>
        <w:t>из</w:t>
      </w:r>
      <w:proofErr w:type="gramEnd"/>
      <w:r w:rsidRPr="005E31D8">
        <w:rPr>
          <w:rFonts w:ascii="Times New Roman" w:eastAsia="Times New Roman" w:hAnsi="Times New Roman"/>
          <w:color w:val="000000"/>
          <w:sz w:val="24"/>
          <w:szCs w:val="24"/>
          <w:lang w:eastAsia="ru-RU"/>
        </w:rPr>
        <w:t xml:space="preserve"> </w:t>
      </w:r>
      <w:proofErr w:type="gramStart"/>
      <w:r w:rsidRPr="005E31D8">
        <w:rPr>
          <w:rFonts w:ascii="Times New Roman" w:eastAsia="Times New Roman" w:hAnsi="Times New Roman"/>
          <w:color w:val="000000"/>
          <w:sz w:val="24"/>
          <w:szCs w:val="24"/>
          <w:lang w:eastAsia="ru-RU"/>
        </w:rPr>
        <w:t>бумага</w:t>
      </w:r>
      <w:proofErr w:type="gramEnd"/>
      <w:r w:rsidRPr="005E31D8">
        <w:rPr>
          <w:rFonts w:ascii="Times New Roman" w:eastAsia="Times New Roman" w:hAnsi="Times New Roman"/>
          <w:color w:val="000000"/>
          <w:sz w:val="24"/>
          <w:szCs w:val="24"/>
          <w:lang w:eastAsia="ru-RU"/>
        </w:rPr>
        <w:t xml:space="preserve"> шапочки-пилотки и украшение ее узором (к школьному празднику).</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i/>
          <w:iCs/>
          <w:color w:val="000000"/>
          <w:sz w:val="24"/>
          <w:szCs w:val="24"/>
          <w:lang w:val="en-US" w:eastAsia="ru-RU"/>
        </w:rPr>
        <w:t>II</w:t>
      </w:r>
      <w:r w:rsidRPr="005E31D8">
        <w:rPr>
          <w:rFonts w:ascii="Times New Roman" w:eastAsia="Times New Roman" w:hAnsi="Times New Roman"/>
          <w:i/>
          <w:iCs/>
          <w:color w:val="000000"/>
          <w:sz w:val="24"/>
          <w:szCs w:val="24"/>
          <w:lang w:eastAsia="ru-RU"/>
        </w:rPr>
        <w:t xml:space="preserve"> четверть</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Тематическое рисование. Выполнение на основе наблюдений зарисовок осеннего леса.</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Рисование с натуры объемных предметов — посуда (отдельные предметы из чайного или кофейного сервиза — по выбору учащихся).</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 xml:space="preserve">Беседа на тему «Виды изобразительного искусства. Скульптура». Отличие скульптуры от произведения живописи и рисунка: объемность, обозримость с разных сторон. Материал для скульптуры: мрамор, металл, гранит, бетон, дерево и др. Инструменты скульптора. </w:t>
      </w:r>
      <w:proofErr w:type="gramStart"/>
      <w:r w:rsidRPr="005E31D8">
        <w:rPr>
          <w:rFonts w:ascii="Times New Roman" w:eastAsia="Times New Roman" w:hAnsi="Times New Roman"/>
          <w:color w:val="000000"/>
          <w:sz w:val="24"/>
          <w:szCs w:val="24"/>
          <w:lang w:eastAsia="ru-RU"/>
        </w:rPr>
        <w:t>(Памятник Ю. Гагарину на площади Гагарина в Москве; Н. Томский.</w:t>
      </w:r>
      <w:proofErr w:type="gramEnd"/>
      <w:r w:rsidRPr="005E31D8">
        <w:rPr>
          <w:rFonts w:ascii="Times New Roman" w:eastAsia="Times New Roman" w:hAnsi="Times New Roman"/>
          <w:color w:val="000000"/>
          <w:sz w:val="24"/>
          <w:szCs w:val="24"/>
          <w:lang w:eastAsia="ru-RU"/>
        </w:rPr>
        <w:t xml:space="preserve"> </w:t>
      </w:r>
      <w:proofErr w:type="gramStart"/>
      <w:r w:rsidRPr="005E31D8">
        <w:rPr>
          <w:rFonts w:ascii="Times New Roman" w:eastAsia="Times New Roman" w:hAnsi="Times New Roman"/>
          <w:color w:val="000000"/>
          <w:sz w:val="24"/>
          <w:szCs w:val="24"/>
          <w:lang w:eastAsia="ru-RU"/>
        </w:rPr>
        <w:t>«Портрет И. Д. Черняховского»; мемориал в Волгограде на Мамаевом кургане; скульптуры С. Коненкова и др.).</w:t>
      </w:r>
      <w:proofErr w:type="gramEnd"/>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Народная скульптура (игрушки), ее образность и выразительность.</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Рисование с натуры предмета комбинированной формы (настольная лампа).</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Беседа на тему «Виды изобразительного искусства. Архитектура». Памятники архитектуры Московского Кремля. Архитектура твоего города.</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Разработка декоративной композиции (совместно с учителем), посвященной школьному празднику (эскиз оформления сцены).</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Декоративное рисование. Изготовление макета пригласительного билета.</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i/>
          <w:iCs/>
          <w:color w:val="000000"/>
          <w:sz w:val="24"/>
          <w:szCs w:val="24"/>
          <w:lang w:val="en-US" w:eastAsia="ru-RU"/>
        </w:rPr>
        <w:t>III</w:t>
      </w:r>
      <w:r w:rsidRPr="005E31D8">
        <w:rPr>
          <w:rFonts w:ascii="Times New Roman" w:eastAsia="Times New Roman" w:hAnsi="Times New Roman"/>
          <w:i/>
          <w:iCs/>
          <w:color w:val="000000"/>
          <w:sz w:val="24"/>
          <w:szCs w:val="24"/>
          <w:lang w:eastAsia="ru-RU"/>
        </w:rPr>
        <w:t xml:space="preserve"> четверть</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Тематическое рисование. Выполнение на основе наблюдений зарисовок зимнего леса.</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Беседа на тему «Виды изобразительного искусства. Графика». Книжная иллюстрация. Плакат. Карикатура.</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Выполнение эскизов элементов оформления книги — рисование заставок, буквиц, концовок.</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Рисование с натуры объемных предметов округлой формы (фрукты).</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Рисование с натуры объемных предметов округлой формы (овощи).</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Рисование с натуры постройки из элементов строительного материала (башня).</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Рисование с натуры предметов комбинированной формы (ваза; кринка).</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Декоративное рисование — составление узора для вазы.</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Рисование с натуры предметов комбинированной формы (столярные или слесарные инструменты).</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lastRenderedPageBreak/>
        <w:t>Демонстрация учебного кинофильма. «</w:t>
      </w:r>
      <w:proofErr w:type="gramStart"/>
      <w:r w:rsidRPr="005E31D8">
        <w:rPr>
          <w:rFonts w:ascii="Times New Roman" w:eastAsia="Times New Roman" w:hAnsi="Times New Roman"/>
          <w:color w:val="000000"/>
          <w:sz w:val="24"/>
          <w:szCs w:val="24"/>
          <w:lang w:eastAsia="ru-RU"/>
        </w:rPr>
        <w:t>Народное</w:t>
      </w:r>
      <w:proofErr w:type="gramEnd"/>
      <w:r w:rsidRPr="005E31D8">
        <w:rPr>
          <w:rFonts w:ascii="Times New Roman" w:eastAsia="Times New Roman" w:hAnsi="Times New Roman"/>
          <w:color w:val="000000"/>
          <w:sz w:val="24"/>
          <w:szCs w:val="24"/>
          <w:lang w:eastAsia="ru-RU"/>
        </w:rPr>
        <w:t xml:space="preserve"> декоративно-прикладное искусство России» (2 ч., цв., 1979). Беседа. </w:t>
      </w:r>
      <w:proofErr w:type="gramStart"/>
      <w:r w:rsidRPr="005E31D8">
        <w:rPr>
          <w:rFonts w:ascii="Times New Roman" w:eastAsia="Times New Roman" w:hAnsi="Times New Roman"/>
          <w:color w:val="000000"/>
          <w:sz w:val="24"/>
          <w:szCs w:val="24"/>
          <w:lang w:eastAsia="ru-RU"/>
        </w:rPr>
        <w:t>Показ изделий народного творчества (Хохлома.</w:t>
      </w:r>
      <w:proofErr w:type="gramEnd"/>
      <w:r w:rsidRPr="005E31D8">
        <w:rPr>
          <w:rFonts w:ascii="Times New Roman" w:eastAsia="Times New Roman" w:hAnsi="Times New Roman"/>
          <w:color w:val="000000"/>
          <w:sz w:val="24"/>
          <w:szCs w:val="24"/>
          <w:lang w:eastAsia="ru-RU"/>
        </w:rPr>
        <w:t xml:space="preserve"> Гжель. Жостово. </w:t>
      </w:r>
      <w:proofErr w:type="gramStart"/>
      <w:r w:rsidRPr="005E31D8">
        <w:rPr>
          <w:rFonts w:ascii="Times New Roman" w:eastAsia="Times New Roman" w:hAnsi="Times New Roman"/>
          <w:color w:val="000000"/>
          <w:sz w:val="24"/>
          <w:szCs w:val="24"/>
          <w:lang w:eastAsia="ru-RU"/>
        </w:rPr>
        <w:t>Палех и др.).</w:t>
      </w:r>
      <w:proofErr w:type="gramEnd"/>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i/>
          <w:iCs/>
          <w:color w:val="000000"/>
          <w:sz w:val="24"/>
          <w:szCs w:val="24"/>
          <w:lang w:val="en-US" w:eastAsia="ru-RU"/>
        </w:rPr>
        <w:t>IV</w:t>
      </w:r>
      <w:r w:rsidRPr="005E31D8">
        <w:rPr>
          <w:rFonts w:ascii="Times New Roman" w:eastAsia="Times New Roman" w:hAnsi="Times New Roman"/>
          <w:i/>
          <w:iCs/>
          <w:color w:val="000000"/>
          <w:sz w:val="24"/>
          <w:szCs w:val="24"/>
          <w:lang w:eastAsia="ru-RU"/>
        </w:rPr>
        <w:t xml:space="preserve"> четверть</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Беседа на тему «Виды изобразительного искусства. Декоративно-прикладное творчество». Городецкая роспись (расписные доски, скамейки, детские кресла-качалки, круглые настенные панно и т. п.).</w:t>
      </w:r>
    </w:p>
    <w:p w:rsidR="005E31D8" w:rsidRPr="005E31D8" w:rsidRDefault="005E31D8" w:rsidP="005E31D8">
      <w:pPr>
        <w:spacing w:after="0" w:line="240" w:lineRule="auto"/>
        <w:ind w:firstLine="708"/>
        <w:jc w:val="both"/>
        <w:rPr>
          <w:rFonts w:ascii="Times New Roman" w:eastAsia="Times New Roman" w:hAnsi="Times New Roman"/>
          <w:color w:val="000000"/>
          <w:sz w:val="24"/>
          <w:szCs w:val="24"/>
          <w:lang w:eastAsia="ru-RU"/>
        </w:rPr>
      </w:pPr>
      <w:r w:rsidRPr="005E31D8">
        <w:rPr>
          <w:rFonts w:ascii="Times New Roman" w:eastAsia="Times New Roman" w:hAnsi="Times New Roman"/>
          <w:color w:val="000000"/>
          <w:sz w:val="24"/>
          <w:szCs w:val="24"/>
          <w:lang w:eastAsia="ru-RU"/>
        </w:rPr>
        <w:t>Рисование с натуры предметов комбинированной формы (чайник; самовар).</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Рисование с натуры предметов комбинированной формы (игрушки).</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 xml:space="preserve">Разработка эскиза плаката </w:t>
      </w:r>
      <w:proofErr w:type="gramStart"/>
      <w:r w:rsidRPr="005E31D8">
        <w:rPr>
          <w:rFonts w:ascii="Times New Roman" w:eastAsia="Times New Roman" w:hAnsi="Times New Roman"/>
          <w:color w:val="000000"/>
          <w:sz w:val="24"/>
          <w:szCs w:val="24"/>
          <w:lang w:eastAsia="ru-RU"/>
        </w:rPr>
        <w:t>к</w:t>
      </w:r>
      <w:proofErr w:type="gramEnd"/>
      <w:r w:rsidRPr="005E31D8">
        <w:rPr>
          <w:rFonts w:ascii="Times New Roman" w:eastAsia="Times New Roman" w:hAnsi="Times New Roman"/>
          <w:color w:val="000000"/>
          <w:sz w:val="24"/>
          <w:szCs w:val="24"/>
          <w:lang w:eastAsia="ru-RU"/>
        </w:rPr>
        <w:t xml:space="preserve"> Дню Победы с кратким текстом-лозунгом (по клеткам).</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5E31D8">
        <w:rPr>
          <w:rFonts w:ascii="Times New Roman" w:eastAsia="Times New Roman" w:hAnsi="Times New Roman"/>
          <w:color w:val="000000"/>
          <w:sz w:val="24"/>
          <w:szCs w:val="24"/>
          <w:lang w:eastAsia="ru-RU"/>
        </w:rPr>
        <w:t>Беседа об изобразительном искусстве с показом репродукций картин о. Великой Отечественной войне (П. Логинов и В. Панфилов.</w:t>
      </w:r>
      <w:proofErr w:type="gramEnd"/>
      <w:r w:rsidRPr="005E31D8">
        <w:rPr>
          <w:rFonts w:ascii="Times New Roman" w:eastAsia="Times New Roman" w:hAnsi="Times New Roman"/>
          <w:color w:val="000000"/>
          <w:sz w:val="24"/>
          <w:szCs w:val="24"/>
          <w:lang w:eastAsia="ru-RU"/>
        </w:rPr>
        <w:t xml:space="preserve"> «Знамя Победы»; П. Кривоногое. «Брестская крепость»; Ф. Усыпенко. </w:t>
      </w:r>
      <w:proofErr w:type="gramStart"/>
      <w:r w:rsidRPr="005E31D8">
        <w:rPr>
          <w:rFonts w:ascii="Times New Roman" w:eastAsia="Times New Roman" w:hAnsi="Times New Roman"/>
          <w:color w:val="000000"/>
          <w:sz w:val="24"/>
          <w:szCs w:val="24"/>
          <w:lang w:eastAsia="ru-RU"/>
        </w:rPr>
        <w:t>«Ответ гвардейцев-минометчиков» и др.).</w:t>
      </w:r>
      <w:proofErr w:type="gramEnd"/>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Выполнение эскиза медали (эмблемы), посвященной спортивным соревнованиям.</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Иллюстрирование отрывка из литературного произведения (по выбору учителя).</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b/>
          <w:bCs/>
          <w:i/>
          <w:iCs/>
          <w:color w:val="000000"/>
          <w:sz w:val="24"/>
          <w:szCs w:val="24"/>
          <w:lang w:eastAsia="ru-RU"/>
        </w:rPr>
        <w:t>Учащиеся должны уметь:</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передавать форму, строение, величину, цвет и положение в пространстве изображаемых предметов, пользоваться вспомогательными линиями при построении рисунка, выполняя его в определенной последовательности (от общего к частному);</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изображать предметы прямоугольной, цилиндрической, конической, округлой и комбинированной формы, передавая их объем и окраску;</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проявлять художественный вкус в рисунках декоративного характера, стилизовать природные формы, выполнять построение узоров (орнаментов) в основных геометрических формах, применяя осевые линии;</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использовать прием загораживания одних предметов другими в рисунках на заданную тему, изображать удаленные предметы с учетом их зрительного уменьшения;</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5E31D8">
        <w:rPr>
          <w:rFonts w:ascii="Times New Roman" w:eastAsia="Times New Roman" w:hAnsi="Times New Roman"/>
          <w:color w:val="000000"/>
          <w:sz w:val="24"/>
          <w:szCs w:val="24"/>
          <w:lang w:eastAsia="ru-RU"/>
        </w:rPr>
        <w:t xml:space="preserve">проявлять интерес к произведениям изобразительного искусства и высказывать о них оценочные суждения. </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b/>
          <w:bCs/>
          <w:i/>
          <w:iCs/>
          <w:color w:val="000000"/>
          <w:sz w:val="24"/>
          <w:szCs w:val="24"/>
          <w:lang w:eastAsia="ru-RU"/>
        </w:rPr>
        <w:t>Учащиеся должны знать:</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виды работ на уроках изобразительного искусства (рисование с натуры, декоративное рисование, рисование на тему);</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отличительные признаки видов изобразительного искусства (живопись, скульптура, графика, архитектура, декоративно-прикладное творчество);</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основные средства выразительности живописи (цвет, композиция, освещение);</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5E31D8">
        <w:rPr>
          <w:rFonts w:ascii="Times New Roman" w:eastAsia="Times New Roman" w:hAnsi="Times New Roman"/>
          <w:color w:val="000000"/>
          <w:sz w:val="24"/>
          <w:szCs w:val="24"/>
          <w:lang w:eastAsia="ru-RU"/>
        </w:rPr>
        <w:t>особенности некоторых материалов, используемых в изобразительном искусстве (акварель, гуашь, масло, бронза, мрамор, гранит, дерево, фарфор);</w:t>
      </w:r>
      <w:proofErr w:type="gramEnd"/>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отличительные особенности произведений декоративно-прикладного искусства;</w:t>
      </w:r>
    </w:p>
    <w:p w:rsidR="005E31D8" w:rsidRPr="005E31D8" w:rsidRDefault="005E31D8" w:rsidP="005E31D8">
      <w:pPr>
        <w:spacing w:after="0" w:line="240" w:lineRule="auto"/>
        <w:ind w:firstLine="708"/>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названия крупнейших музеев страны.</w:t>
      </w:r>
    </w:p>
    <w:p w:rsidR="005E31D8" w:rsidRPr="005E31D8" w:rsidRDefault="005E31D8" w:rsidP="005E31D8">
      <w:pPr>
        <w:spacing w:after="0" w:line="240" w:lineRule="auto"/>
        <w:ind w:firstLine="708"/>
        <w:jc w:val="both"/>
        <w:rPr>
          <w:rFonts w:ascii="Times New Roman" w:eastAsia="Times New Roman" w:hAnsi="Times New Roman"/>
          <w:sz w:val="24"/>
          <w:szCs w:val="24"/>
          <w:lang w:eastAsia="ru-RU"/>
        </w:rPr>
      </w:pPr>
    </w:p>
    <w:p w:rsidR="005E31D8" w:rsidRPr="005E31D8" w:rsidRDefault="005E31D8" w:rsidP="005E31D8">
      <w:pPr>
        <w:spacing w:after="0" w:line="240" w:lineRule="auto"/>
        <w:contextualSpacing/>
        <w:jc w:val="center"/>
        <w:rPr>
          <w:rFonts w:ascii="Times New Roman" w:eastAsia="Times New Roman" w:hAnsi="Times New Roman"/>
          <w:sz w:val="24"/>
          <w:szCs w:val="24"/>
          <w:lang w:eastAsia="ru-RU"/>
        </w:rPr>
      </w:pPr>
      <w:r w:rsidRPr="005E31D8">
        <w:rPr>
          <w:rFonts w:ascii="Times New Roman" w:eastAsia="Times New Roman" w:hAnsi="Times New Roman"/>
          <w:b/>
          <w:sz w:val="24"/>
          <w:szCs w:val="24"/>
          <w:lang w:eastAsia="ru-RU"/>
        </w:rPr>
        <w:t xml:space="preserve">Музыка </w:t>
      </w:r>
      <w:r w:rsidRPr="005E31D8">
        <w:rPr>
          <w:rFonts w:ascii="Times New Roman" w:eastAsia="Times New Roman" w:hAnsi="Times New Roman"/>
          <w:sz w:val="24"/>
          <w:szCs w:val="24"/>
          <w:lang w:eastAsia="ru-RU"/>
        </w:rPr>
        <w:t>(1 час в неделю)</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5E31D8">
        <w:rPr>
          <w:rFonts w:ascii="Times New Roman" w:eastAsia="Times New Roman" w:hAnsi="Times New Roman"/>
          <w:b/>
          <w:bCs/>
          <w:color w:val="000000"/>
          <w:sz w:val="24"/>
          <w:szCs w:val="24"/>
          <w:lang w:eastAsia="ru-RU"/>
        </w:rPr>
        <w:t>Пение</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 xml:space="preserve">Исполнение песенного материала в диапазоне </w:t>
      </w:r>
      <w:r w:rsidRPr="005E31D8">
        <w:rPr>
          <w:rFonts w:ascii="Times New Roman" w:eastAsia="Times New Roman" w:hAnsi="Times New Roman"/>
          <w:i/>
          <w:iCs/>
          <w:color w:val="000000"/>
          <w:sz w:val="24"/>
          <w:szCs w:val="24"/>
          <w:lang w:eastAsia="ru-RU"/>
        </w:rPr>
        <w:t xml:space="preserve">си </w:t>
      </w:r>
      <w:r w:rsidRPr="005E31D8">
        <w:rPr>
          <w:rFonts w:ascii="Times New Roman" w:eastAsia="Times New Roman" w:hAnsi="Times New Roman"/>
          <w:color w:val="000000"/>
          <w:sz w:val="24"/>
          <w:szCs w:val="24"/>
          <w:lang w:eastAsia="ru-RU"/>
        </w:rPr>
        <w:t xml:space="preserve">— </w:t>
      </w:r>
      <w:r w:rsidRPr="005E31D8">
        <w:rPr>
          <w:rFonts w:ascii="Times New Roman" w:eastAsia="Times New Roman" w:hAnsi="Times New Roman"/>
          <w:i/>
          <w:iCs/>
          <w:color w:val="000000"/>
          <w:sz w:val="24"/>
          <w:szCs w:val="24"/>
          <w:lang w:eastAsia="ru-RU"/>
        </w:rPr>
        <w:t>ми</w:t>
      </w:r>
      <w:proofErr w:type="gramStart"/>
      <w:r w:rsidRPr="005E31D8">
        <w:rPr>
          <w:rFonts w:ascii="Times New Roman" w:eastAsia="Times New Roman" w:hAnsi="Times New Roman"/>
          <w:i/>
          <w:iCs/>
          <w:color w:val="000000"/>
          <w:sz w:val="24"/>
          <w:szCs w:val="24"/>
          <w:vertAlign w:val="subscript"/>
          <w:lang w:eastAsia="ru-RU"/>
        </w:rPr>
        <w:t>2</w:t>
      </w:r>
      <w:proofErr w:type="gramEnd"/>
      <w:r w:rsidRPr="005E31D8">
        <w:rPr>
          <w:rFonts w:ascii="Times New Roman" w:eastAsia="Times New Roman" w:hAnsi="Times New Roman"/>
          <w:i/>
          <w:iCs/>
          <w:color w:val="000000"/>
          <w:sz w:val="24"/>
          <w:szCs w:val="24"/>
          <w:lang w:eastAsia="ru-RU"/>
        </w:rPr>
        <w:t xml:space="preserve">, </w:t>
      </w:r>
      <w:r w:rsidRPr="005E31D8">
        <w:rPr>
          <w:rFonts w:ascii="Times New Roman" w:eastAsia="Times New Roman" w:hAnsi="Times New Roman"/>
          <w:color w:val="000000"/>
          <w:sz w:val="24"/>
          <w:szCs w:val="24"/>
          <w:lang w:eastAsia="ru-RU"/>
        </w:rPr>
        <w:t>однако крайние звуки используются довольно редко.</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Продолжение работы над формированием певческого звучания в условиях мутации. Щадящий голосовой режим. Предоставление удобного диапазона для исполнения. Контроль учителя за индивидуальными изменениями голоса каждого ученика (особенно мальчиков).</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Развитие умения исполнять песни одновременно с фонограммой, инструментальной и вокальной.</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Вокально-хоровые упражнения, попевки, прибаутки.</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5E31D8">
        <w:rPr>
          <w:rFonts w:ascii="Times New Roman" w:eastAsia="Times New Roman" w:hAnsi="Times New Roman"/>
          <w:color w:val="000000"/>
          <w:sz w:val="24"/>
          <w:szCs w:val="24"/>
          <w:lang w:eastAsia="ru-RU"/>
        </w:rPr>
        <w:t>Повторение песен, разученных в 6-м классе.</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z w:val="24"/>
          <w:szCs w:val="24"/>
          <w:lang w:eastAsia="ru-RU"/>
        </w:rPr>
        <w:t>Слушание музыки</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Легкая и серьезная музыка, их взаимосвязь. Лучшие образцы легкой музыки в исполнении эстрадных коллективов; произведения современных композиторов, лирические песни, танцевальные мелодии. Использование народных песен, мелодий из классических сочинений в произведениях легкой музыки.</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Вокальная музыка, основывающаяся на синтезе музыки и слова. Программная музыка — инструментальная, оркестровая, имеющая в основе литературный сюжет. Общее и специфическое в литературной и музыкальной драматургии, в оперном искусстве.</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Особенности творчества композиторов: М. Глинка, П. Чайковский, Н. Римский-Корсаков.</w:t>
      </w:r>
    </w:p>
    <w:p w:rsidR="005E31D8" w:rsidRPr="005E31D8" w:rsidRDefault="005E31D8" w:rsidP="005E31D8">
      <w:pPr>
        <w:spacing w:after="0" w:line="240" w:lineRule="auto"/>
        <w:ind w:firstLine="708"/>
        <w:jc w:val="both"/>
        <w:rPr>
          <w:rFonts w:ascii="Times New Roman" w:eastAsia="Times New Roman" w:hAnsi="Times New Roman"/>
          <w:color w:val="000000"/>
          <w:sz w:val="24"/>
          <w:szCs w:val="24"/>
          <w:lang w:eastAsia="ru-RU"/>
        </w:rPr>
      </w:pPr>
      <w:proofErr w:type="gramStart"/>
      <w:r w:rsidRPr="005E31D8">
        <w:rPr>
          <w:rFonts w:ascii="Times New Roman" w:eastAsia="Times New Roman" w:hAnsi="Times New Roman"/>
          <w:color w:val="000000"/>
          <w:sz w:val="24"/>
          <w:szCs w:val="24"/>
          <w:lang w:eastAsia="ru-RU"/>
        </w:rPr>
        <w:t>Элементарные сведения о жанрах музыкальных произведений: опера, балет, соната, симфония, концерт, квартет, романс, серенада.</w:t>
      </w:r>
      <w:proofErr w:type="gramEnd"/>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Формирование представлений о составе и звучании групп современных музыкальных инструментов. Знакомство с современными электронными музыкальными инструментами: синтезаторы, гитары, ударные инструменты.</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5E31D8">
        <w:rPr>
          <w:rFonts w:ascii="Times New Roman" w:eastAsia="Times New Roman" w:hAnsi="Times New Roman"/>
          <w:color w:val="000000"/>
          <w:sz w:val="24"/>
          <w:szCs w:val="24"/>
          <w:lang w:eastAsia="ru-RU"/>
        </w:rPr>
        <w:t>Повторное прослушивание произведений из программы 6-го класса.</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z w:val="24"/>
          <w:szCs w:val="24"/>
          <w:lang w:eastAsia="ru-RU"/>
        </w:rPr>
        <w:t>Музыкальная грамота</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Интонация, как совокупность выразительных средств музыки. Интонации в разговорной речи и в музыке. Явление переноса речевых интонаций в музыке. Мелодия, как основное выразительное средство. Характер мелодии в зависимости от лада, ритма, тембра. Мелодии декламационного характера.</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Формирование элементарных представлений о музыкальных терминах: бае, аккорд, аккомпанемент, аранжировка и т. д.</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w w:val="150"/>
          <w:sz w:val="24"/>
          <w:szCs w:val="24"/>
          <w:lang w:eastAsia="ru-RU"/>
        </w:rPr>
      </w:pPr>
      <w:r w:rsidRPr="005E31D8">
        <w:rPr>
          <w:rFonts w:ascii="Times New Roman" w:eastAsia="Times New Roman" w:hAnsi="Times New Roman"/>
          <w:color w:val="000000"/>
          <w:w w:val="150"/>
          <w:sz w:val="24"/>
          <w:szCs w:val="24"/>
          <w:lang w:eastAsia="ru-RU"/>
        </w:rPr>
        <w:t>Музыкальный материал для пения</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 xml:space="preserve">/ </w:t>
      </w:r>
      <w:r w:rsidRPr="005E31D8">
        <w:rPr>
          <w:rFonts w:ascii="Times New Roman" w:eastAsia="Times New Roman" w:hAnsi="Times New Roman"/>
          <w:i/>
          <w:iCs/>
          <w:color w:val="000000"/>
          <w:sz w:val="24"/>
          <w:szCs w:val="24"/>
          <w:lang w:eastAsia="ru-RU"/>
        </w:rPr>
        <w:t>четверть</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«Все пройдет». Из кинофильма «Розыгрыш» — муз. А. Фляр</w:t>
      </w:r>
      <w:r w:rsidRPr="005E31D8">
        <w:rPr>
          <w:rFonts w:ascii="Times New Roman" w:eastAsia="Times New Roman" w:hAnsi="Times New Roman"/>
          <w:color w:val="000000"/>
          <w:sz w:val="24"/>
          <w:szCs w:val="24"/>
          <w:lang w:eastAsia="ru-RU"/>
        </w:rPr>
        <w:softHyphen/>
        <w:t>ковского, сл. А. Дидурова.</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«Дорога добра». Из мультфильма «Приключения Маленького Мука» — муз. М. Минкова, сл. Ю. Энтина.</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«Отговорила роща золотая» — муз. Г. Пономаренко, сл. С. Есенина.</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«С нами, друг!» — муз. Г. Струве, сл. Н. Соловьевой.</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«Листья желтые» — муз. Р. Паулса, сл. Я. Петерса, пер. с латышского И. Шаферана.</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«Сторона моя». Песня Гудвина. Из мультфильма «Волшебник Изумрудного города» — муз. И. Космачева, сл. Л. Дербенева.</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«Школьный корабль» — муз. Г. Струве, сл. К. Ибряева.</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i/>
          <w:iCs/>
          <w:color w:val="000000"/>
          <w:sz w:val="24"/>
          <w:szCs w:val="24"/>
          <w:lang w:val="en-US" w:eastAsia="ru-RU"/>
        </w:rPr>
        <w:t>II</w:t>
      </w:r>
      <w:r w:rsidRPr="005E31D8">
        <w:rPr>
          <w:rFonts w:ascii="Times New Roman" w:eastAsia="Times New Roman" w:hAnsi="Times New Roman"/>
          <w:i/>
          <w:iCs/>
          <w:color w:val="000000"/>
          <w:sz w:val="24"/>
          <w:szCs w:val="24"/>
          <w:lang w:eastAsia="ru-RU"/>
        </w:rPr>
        <w:t xml:space="preserve"> четверть</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«Московские окна» — муз. Т. Хренникова, сл. М. Матусовского.</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«Огромное небо» — муз. О. Фельцмана, сл. Р. Рождественского.</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w:t>
      </w:r>
      <w:proofErr w:type="gramStart"/>
      <w:r w:rsidRPr="005E31D8">
        <w:rPr>
          <w:rFonts w:ascii="Times New Roman" w:eastAsia="Times New Roman" w:hAnsi="Times New Roman"/>
          <w:color w:val="000000"/>
          <w:sz w:val="24"/>
          <w:szCs w:val="24"/>
          <w:lang w:eastAsia="ru-RU"/>
        </w:rPr>
        <w:t>Волшебник-недоучка</w:t>
      </w:r>
      <w:proofErr w:type="gramEnd"/>
      <w:r w:rsidRPr="005E31D8">
        <w:rPr>
          <w:rFonts w:ascii="Times New Roman" w:eastAsia="Times New Roman" w:hAnsi="Times New Roman"/>
          <w:color w:val="000000"/>
          <w:sz w:val="24"/>
          <w:szCs w:val="24"/>
          <w:lang w:eastAsia="ru-RU"/>
        </w:rPr>
        <w:t>» — муз. А. Зацепина, сл. Л. Дербенева.</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«Колокола». Из телефильма «Приключения Электроника» — муз. Е. Крылатова, сл. Ю. Энтина.</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«Песенка о хорошем настроении». Из кинофильма «Карнаваль</w:t>
      </w:r>
      <w:r w:rsidRPr="005E31D8">
        <w:rPr>
          <w:rFonts w:ascii="Times New Roman" w:eastAsia="Times New Roman" w:hAnsi="Times New Roman"/>
          <w:color w:val="000000"/>
          <w:sz w:val="24"/>
          <w:szCs w:val="24"/>
          <w:lang w:eastAsia="ru-RU"/>
        </w:rPr>
        <w:softHyphen/>
        <w:t>ная ночь» — муз. А. Лепина, сл. В. Коростылева.</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«Песня остается с человеком» — муз. А. Островского, сл. С. Ост</w:t>
      </w:r>
      <w:r w:rsidRPr="005E31D8">
        <w:rPr>
          <w:rFonts w:ascii="Times New Roman" w:eastAsia="Times New Roman" w:hAnsi="Times New Roman"/>
          <w:color w:val="000000"/>
          <w:sz w:val="24"/>
          <w:szCs w:val="24"/>
          <w:lang w:eastAsia="ru-RU"/>
        </w:rPr>
        <w:softHyphen/>
        <w:t>ровского.</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«Санта Лючия» — итальянская народная песня, пер. В. Струева и Ю. Верниковской.</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i/>
          <w:iCs/>
          <w:color w:val="000000"/>
          <w:sz w:val="24"/>
          <w:szCs w:val="24"/>
          <w:lang w:val="en-US" w:eastAsia="ru-RU"/>
        </w:rPr>
        <w:t>III</w:t>
      </w:r>
      <w:r w:rsidRPr="005E31D8">
        <w:rPr>
          <w:rFonts w:ascii="Times New Roman" w:eastAsia="Times New Roman" w:hAnsi="Times New Roman"/>
          <w:i/>
          <w:iCs/>
          <w:color w:val="000000"/>
          <w:sz w:val="24"/>
          <w:szCs w:val="24"/>
          <w:lang w:eastAsia="ru-RU"/>
        </w:rPr>
        <w:t xml:space="preserve"> четверть</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«Женька» — муз. Е. Жарковского, сл. К. Ваншенкина. «Звездочка моя ясная» — муз. В. Семенова, сл. О. Фокиной. «Надежда» — муз. А. Пахмутовой, сл. Н. Добронравова.</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«Песня гардемаринов». Из телефильма «Гардемарины, вперед!» — муз. В. Лебедева, сл. Ю. Ряшенцева.</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lastRenderedPageBreak/>
        <w:t>«Прощайте, скалистые горы» — муз. Е. Жарковского, сл. Н. Букина.</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«Трус не играет в хоккей» — муз. А. Пахмутовой, сл. С. Гребенникова и Н. Добронравова.</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«Честно говоря» — муз. С. Дьячкова, сл. М. Ножкина.</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«Хорошие девчата» — муз. А. Пахмутовой, сл. М. Матусовского.</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i/>
          <w:iCs/>
          <w:color w:val="000000"/>
          <w:sz w:val="24"/>
          <w:szCs w:val="24"/>
          <w:lang w:val="en-US" w:eastAsia="ru-RU"/>
        </w:rPr>
        <w:t>IV</w:t>
      </w:r>
      <w:r w:rsidRPr="005E31D8">
        <w:rPr>
          <w:rFonts w:ascii="Times New Roman" w:eastAsia="Times New Roman" w:hAnsi="Times New Roman"/>
          <w:i/>
          <w:iCs/>
          <w:color w:val="000000"/>
          <w:sz w:val="24"/>
          <w:szCs w:val="24"/>
          <w:lang w:eastAsia="ru-RU"/>
        </w:rPr>
        <w:t xml:space="preserve"> четверть</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«Березовый сок». Из кинофильма «Мировой парень» — муз. В. Баснера, сл. М. Матусовского.</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«На безымянной высоте». Из кинофильма «Тишина» — муз. В. Баснера, сл. М. Матусовского.</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«Первый дождь». Из кинофильма «Розыгрыш» — муз. А. Флярковского, сл. А. Дидурова.</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«Темная ночь». Из кинофильма «Два бойца» — муз. Н. Богословского, сл. В. Агатова.</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«Песня старого извозчика» — муз. Н. Богословского, сл. Я. Родионова.</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«Четырнадцать минут до старта» — муз. О. Фельцмана, сл. В. Войновича.</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 xml:space="preserve">«Песня туристов». Из оперы «А зори здесь тихие» — муз. К. Молчанова, сл. </w:t>
      </w:r>
      <w:proofErr w:type="gramStart"/>
      <w:r w:rsidRPr="005E31D8">
        <w:rPr>
          <w:rFonts w:ascii="Times New Roman" w:eastAsia="Times New Roman" w:hAnsi="Times New Roman"/>
          <w:color w:val="000000"/>
          <w:sz w:val="24"/>
          <w:szCs w:val="24"/>
          <w:lang w:eastAsia="ru-RU"/>
        </w:rPr>
        <w:t>народные</w:t>
      </w:r>
      <w:proofErr w:type="gramEnd"/>
      <w:r w:rsidRPr="005E31D8">
        <w:rPr>
          <w:rFonts w:ascii="Times New Roman" w:eastAsia="Times New Roman" w:hAnsi="Times New Roman"/>
          <w:color w:val="000000"/>
          <w:sz w:val="24"/>
          <w:szCs w:val="24"/>
          <w:lang w:eastAsia="ru-RU"/>
        </w:rPr>
        <w:t>.</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w w:val="150"/>
          <w:sz w:val="24"/>
          <w:szCs w:val="24"/>
          <w:lang w:eastAsia="ru-RU"/>
        </w:rPr>
      </w:pPr>
      <w:r w:rsidRPr="005E31D8">
        <w:rPr>
          <w:rFonts w:ascii="Times New Roman" w:eastAsia="Times New Roman" w:hAnsi="Times New Roman"/>
          <w:color w:val="000000"/>
          <w:w w:val="150"/>
          <w:sz w:val="24"/>
          <w:szCs w:val="24"/>
          <w:lang w:eastAsia="ru-RU"/>
        </w:rPr>
        <w:t>Музыкальные произведения для слушания</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 xml:space="preserve">И. Бах. «Ария», ре мажор </w:t>
      </w:r>
      <w:proofErr w:type="gramStart"/>
      <w:r w:rsidRPr="005E31D8">
        <w:rPr>
          <w:rFonts w:ascii="Times New Roman" w:eastAsia="Times New Roman" w:hAnsi="Times New Roman"/>
          <w:color w:val="000000"/>
          <w:sz w:val="24"/>
          <w:szCs w:val="24"/>
          <w:lang w:eastAsia="ru-RU"/>
        </w:rPr>
        <w:t>В</w:t>
      </w:r>
      <w:proofErr w:type="gramEnd"/>
      <w:r w:rsidRPr="005E31D8">
        <w:rPr>
          <w:rFonts w:ascii="Times New Roman" w:eastAsia="Times New Roman" w:hAnsi="Times New Roman"/>
          <w:color w:val="000000"/>
          <w:sz w:val="24"/>
          <w:szCs w:val="24"/>
          <w:lang w:val="en-US" w:eastAsia="ru-RU"/>
        </w:rPr>
        <w:t>WV</w:t>
      </w:r>
      <w:r w:rsidRPr="005E31D8">
        <w:rPr>
          <w:rFonts w:ascii="Times New Roman" w:eastAsia="Times New Roman" w:hAnsi="Times New Roman"/>
          <w:color w:val="000000"/>
          <w:sz w:val="24"/>
          <w:szCs w:val="24"/>
          <w:lang w:eastAsia="ru-RU"/>
        </w:rPr>
        <w:t xml:space="preserve"> 1068.</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Л. Бетховен. «</w:t>
      </w:r>
      <w:r w:rsidRPr="005E31D8">
        <w:rPr>
          <w:rFonts w:ascii="Times New Roman" w:eastAsia="Times New Roman" w:hAnsi="Times New Roman"/>
          <w:color w:val="000000"/>
          <w:sz w:val="24"/>
          <w:szCs w:val="24"/>
          <w:lang w:val="en-US" w:eastAsia="ru-RU"/>
        </w:rPr>
        <w:t>Allegro</w:t>
      </w:r>
      <w:r w:rsidRPr="005E31D8">
        <w:rPr>
          <w:rFonts w:ascii="Times New Roman" w:eastAsia="Times New Roman" w:hAnsi="Times New Roman"/>
          <w:color w:val="000000"/>
          <w:sz w:val="24"/>
          <w:szCs w:val="24"/>
          <w:lang w:eastAsia="ru-RU"/>
        </w:rPr>
        <w:t xml:space="preserve"> </w:t>
      </w:r>
      <w:proofErr w:type="gramStart"/>
      <w:r w:rsidRPr="005E31D8">
        <w:rPr>
          <w:rFonts w:ascii="Times New Roman" w:eastAsia="Times New Roman" w:hAnsi="Times New Roman"/>
          <w:color w:val="000000"/>
          <w:sz w:val="24"/>
          <w:szCs w:val="24"/>
          <w:lang w:eastAsia="ru-RU"/>
        </w:rPr>
        <w:t>со</w:t>
      </w:r>
      <w:proofErr w:type="gramEnd"/>
      <w:r w:rsidRPr="005E31D8">
        <w:rPr>
          <w:rFonts w:ascii="Times New Roman" w:eastAsia="Times New Roman" w:hAnsi="Times New Roman"/>
          <w:color w:val="000000"/>
          <w:sz w:val="24"/>
          <w:szCs w:val="24"/>
          <w:lang w:val="en-US" w:eastAsia="ru-RU"/>
        </w:rPr>
        <w:t>nbri</w:t>
      </w:r>
      <w:r w:rsidRPr="005E31D8">
        <w:rPr>
          <w:rFonts w:ascii="Times New Roman" w:eastAsia="Times New Roman" w:hAnsi="Times New Roman"/>
          <w:color w:val="000000"/>
          <w:sz w:val="24"/>
          <w:szCs w:val="24"/>
          <w:lang w:eastAsia="ru-RU"/>
        </w:rPr>
        <w:t xml:space="preserve">о». Из симфонии № 5, </w:t>
      </w:r>
      <w:proofErr w:type="gramStart"/>
      <w:r w:rsidRPr="005E31D8">
        <w:rPr>
          <w:rFonts w:ascii="Times New Roman" w:eastAsia="Times New Roman" w:hAnsi="Times New Roman"/>
          <w:color w:val="000000"/>
          <w:sz w:val="24"/>
          <w:szCs w:val="24"/>
          <w:lang w:eastAsia="ru-RU"/>
        </w:rPr>
        <w:t>до</w:t>
      </w:r>
      <w:proofErr w:type="gramEnd"/>
      <w:r w:rsidRPr="005E31D8">
        <w:rPr>
          <w:rFonts w:ascii="Times New Roman" w:eastAsia="Times New Roman" w:hAnsi="Times New Roman"/>
          <w:color w:val="000000"/>
          <w:sz w:val="24"/>
          <w:szCs w:val="24"/>
          <w:lang w:eastAsia="ru-RU"/>
        </w:rPr>
        <w:t xml:space="preserve"> минор, ор. 67.</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Дж. Бизе. «Вступление». Из оперы «Кармен».</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Дж. Бизе. «Хабанера». Из оперы «Кармен».</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М. Майерс. «Каватина».</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М. Равель. «Болеро».</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Д. Россини. «Увертюра». Из оперы «Севильский цирюльник».</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И. Штраус. «Вальс». Из оперетты «Летучая мышь».</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Ф. Шуберт. «Серенада».</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М. Глинка. «Ария Сусанина». Из оперы «Жизнь за царя».</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«Горные вершины» — муз. А. Рубинштейна, сл. М. Лермонтова.</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М. Мусоргский. «Сцена юродивого». Из оперы «Борис Годунов».</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С. Прокофьев. «Марш». Из оперы «Любовь к трем апельсинам».</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Н. Римский-Корсаков. «Колыбельная Волховы». Из оперы «Садко».</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Г. Свиридов. «Увертюра». Из кинофильма «Время, вперед».</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Г. Свиридов. «Тройка». «Вальс». Из музыкальных иллюстраций к повести А. Пушкина «Метель».</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А. Хачатурян. Танец с саблями. Из балета «Гаянэ».</w:t>
      </w:r>
    </w:p>
    <w:p w:rsidR="005E31D8" w:rsidRPr="005E31D8" w:rsidRDefault="005E31D8" w:rsidP="005E31D8">
      <w:pPr>
        <w:spacing w:after="0" w:line="240" w:lineRule="auto"/>
        <w:jc w:val="both"/>
        <w:rPr>
          <w:rFonts w:ascii="Times New Roman" w:eastAsia="Times New Roman" w:hAnsi="Times New Roman"/>
          <w:color w:val="000000"/>
          <w:sz w:val="24"/>
          <w:szCs w:val="24"/>
          <w:lang w:eastAsia="ru-RU"/>
        </w:rPr>
      </w:pPr>
      <w:r w:rsidRPr="005E31D8">
        <w:rPr>
          <w:rFonts w:ascii="Times New Roman" w:eastAsia="Times New Roman" w:hAnsi="Times New Roman"/>
          <w:color w:val="000000"/>
          <w:sz w:val="24"/>
          <w:szCs w:val="24"/>
          <w:lang w:eastAsia="ru-RU"/>
        </w:rPr>
        <w:t>П. Чайковский. «</w:t>
      </w:r>
      <w:r w:rsidRPr="005E31D8">
        <w:rPr>
          <w:rFonts w:ascii="Times New Roman" w:eastAsia="Times New Roman" w:hAnsi="Times New Roman"/>
          <w:color w:val="000000"/>
          <w:sz w:val="24"/>
          <w:szCs w:val="24"/>
          <w:lang w:val="en-US" w:eastAsia="ru-RU"/>
        </w:rPr>
        <w:t>Allegro</w:t>
      </w:r>
      <w:r w:rsidRPr="005E31D8">
        <w:rPr>
          <w:rFonts w:ascii="Times New Roman" w:eastAsia="Times New Roman" w:hAnsi="Times New Roman"/>
          <w:color w:val="000000"/>
          <w:sz w:val="24"/>
          <w:szCs w:val="24"/>
          <w:lang w:eastAsia="ru-RU"/>
        </w:rPr>
        <w:t xml:space="preserve"> </w:t>
      </w:r>
      <w:r w:rsidRPr="005E31D8">
        <w:rPr>
          <w:rFonts w:ascii="Times New Roman" w:eastAsia="Times New Roman" w:hAnsi="Times New Roman"/>
          <w:color w:val="000000"/>
          <w:sz w:val="24"/>
          <w:szCs w:val="24"/>
          <w:lang w:val="en-US" w:eastAsia="ru-RU"/>
        </w:rPr>
        <w:t>con</w:t>
      </w:r>
      <w:r w:rsidRPr="005E31D8">
        <w:rPr>
          <w:rFonts w:ascii="Times New Roman" w:eastAsia="Times New Roman" w:hAnsi="Times New Roman"/>
          <w:color w:val="000000"/>
          <w:sz w:val="24"/>
          <w:szCs w:val="24"/>
          <w:lang w:eastAsia="ru-RU"/>
        </w:rPr>
        <w:t xml:space="preserve"> </w:t>
      </w:r>
      <w:r w:rsidRPr="005E31D8">
        <w:rPr>
          <w:rFonts w:ascii="Times New Roman" w:eastAsia="Times New Roman" w:hAnsi="Times New Roman"/>
          <w:color w:val="000000"/>
          <w:sz w:val="24"/>
          <w:szCs w:val="24"/>
          <w:lang w:val="en-US" w:eastAsia="ru-RU"/>
        </w:rPr>
        <w:t>fuoco</w:t>
      </w:r>
      <w:r w:rsidRPr="005E31D8">
        <w:rPr>
          <w:rFonts w:ascii="Times New Roman" w:eastAsia="Times New Roman" w:hAnsi="Times New Roman"/>
          <w:color w:val="000000"/>
          <w:sz w:val="24"/>
          <w:szCs w:val="24"/>
          <w:lang w:eastAsia="ru-RU"/>
        </w:rPr>
        <w:t>». Из концерта для фортепиано с оркестром № 1, си-бемоль минор, ор. 23.</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E31D8">
        <w:rPr>
          <w:rFonts w:ascii="Times New Roman" w:eastAsia="Times New Roman" w:hAnsi="Times New Roman"/>
          <w:color w:val="000000"/>
          <w:sz w:val="24"/>
          <w:szCs w:val="24"/>
          <w:lang w:eastAsia="ru-RU"/>
        </w:rPr>
        <w:t xml:space="preserve">Э. Морриконе. «Мелодия». Из кинофильма «Профессионал». </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Л. Субраманиам. «Иллюзия».</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E31D8">
        <w:rPr>
          <w:rFonts w:ascii="Times New Roman" w:eastAsia="Times New Roman" w:hAnsi="Times New Roman"/>
          <w:color w:val="000000"/>
          <w:sz w:val="24"/>
          <w:szCs w:val="24"/>
          <w:lang w:eastAsia="ru-RU"/>
        </w:rPr>
        <w:t>Е. Дога. «Мой белый город». Из музыки к одноименному кинофильму.</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5E31D8">
        <w:rPr>
          <w:rFonts w:ascii="Times New Roman" w:eastAsia="Times New Roman" w:hAnsi="Times New Roman"/>
          <w:b/>
          <w:color w:val="000000"/>
          <w:sz w:val="24"/>
          <w:szCs w:val="24"/>
          <w:lang w:eastAsia="ru-RU"/>
        </w:rPr>
        <w:t xml:space="preserve">Основные требования к знаниям и умениям учащихся </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5E31D8">
        <w:rPr>
          <w:rFonts w:ascii="Times New Roman" w:eastAsia="Times New Roman" w:hAnsi="Times New Roman"/>
          <w:b/>
          <w:i/>
          <w:iCs/>
          <w:color w:val="000000"/>
          <w:sz w:val="24"/>
          <w:szCs w:val="24"/>
          <w:lang w:eastAsia="ru-RU"/>
        </w:rPr>
        <w:t>Учащиеся должны знать:</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5E31D8">
        <w:rPr>
          <w:rFonts w:ascii="Times New Roman" w:eastAsia="Times New Roman" w:hAnsi="Times New Roman"/>
          <w:color w:val="000000"/>
          <w:sz w:val="24"/>
          <w:szCs w:val="24"/>
          <w:lang w:eastAsia="ru-RU"/>
        </w:rPr>
        <w:t>жанры музыкальных произведений: опера, балет, соната, симфония, концерт, квартет, романс, серенада;</w:t>
      </w:r>
      <w:proofErr w:type="gramEnd"/>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музыкальные термины: бас, аккорд, аккомпанемент, аранжировка;</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5E31D8">
        <w:rPr>
          <w:rFonts w:ascii="Times New Roman" w:eastAsia="Times New Roman" w:hAnsi="Times New Roman"/>
          <w:color w:val="000000"/>
          <w:sz w:val="24"/>
          <w:szCs w:val="24"/>
          <w:lang w:eastAsia="ru-RU"/>
        </w:rPr>
        <w:t xml:space="preserve">современные электронные музыкальные инструменты и их звучание. </w:t>
      </w:r>
    </w:p>
    <w:p w:rsidR="005E31D8" w:rsidRPr="005E31D8" w:rsidRDefault="005E31D8" w:rsidP="005E31D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E31D8">
        <w:rPr>
          <w:rFonts w:ascii="Times New Roman" w:eastAsia="Times New Roman" w:hAnsi="Times New Roman"/>
          <w:b/>
          <w:bCs/>
          <w:i/>
          <w:iCs/>
          <w:color w:val="000000"/>
          <w:sz w:val="24"/>
          <w:szCs w:val="24"/>
          <w:lang w:eastAsia="ru-RU"/>
        </w:rPr>
        <w:t>Учащиеся должны уметь:</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исполнять вокально-хоровые упражнения;</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5E31D8">
        <w:rPr>
          <w:rFonts w:ascii="Times New Roman" w:eastAsia="Times New Roman" w:hAnsi="Times New Roman"/>
          <w:color w:val="000000"/>
          <w:sz w:val="24"/>
          <w:szCs w:val="24"/>
          <w:lang w:eastAsia="ru-RU"/>
        </w:rPr>
        <w:lastRenderedPageBreak/>
        <w:t>контролировать правильность самостоятельного исполнения в сопровождении фонограммы.</w:t>
      </w:r>
    </w:p>
    <w:p w:rsidR="005E31D8" w:rsidRPr="005E31D8" w:rsidRDefault="005E31D8" w:rsidP="005E31D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CC68E6" w:rsidRPr="00CC68E6" w:rsidRDefault="00CC68E6" w:rsidP="00CC68E6">
      <w:pPr>
        <w:spacing w:after="0" w:line="240" w:lineRule="auto"/>
        <w:contextualSpacing/>
        <w:jc w:val="center"/>
        <w:rPr>
          <w:rFonts w:ascii="Times New Roman" w:eastAsia="Times New Roman" w:hAnsi="Times New Roman"/>
          <w:b/>
          <w:sz w:val="24"/>
          <w:szCs w:val="24"/>
          <w:lang w:eastAsia="ru-RU"/>
        </w:rPr>
      </w:pPr>
      <w:r w:rsidRPr="00CC68E6">
        <w:rPr>
          <w:rFonts w:ascii="Times New Roman" w:eastAsia="Times New Roman" w:hAnsi="Times New Roman"/>
          <w:b/>
          <w:sz w:val="24"/>
          <w:szCs w:val="24"/>
          <w:lang w:eastAsia="ru-RU"/>
        </w:rPr>
        <w:t>9 класс</w:t>
      </w:r>
    </w:p>
    <w:p w:rsidR="00CC68E6" w:rsidRPr="00CC68E6" w:rsidRDefault="00E22357" w:rsidP="00E22357">
      <w:pPr>
        <w:tabs>
          <w:tab w:val="left" w:pos="2910"/>
          <w:tab w:val="center" w:pos="4607"/>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
          <w:color w:val="FF0000"/>
          <w:sz w:val="24"/>
          <w:szCs w:val="24"/>
          <w:lang w:eastAsia="ru-RU"/>
        </w:rPr>
        <w:tab/>
      </w:r>
      <w:r>
        <w:rPr>
          <w:rFonts w:ascii="Times New Roman" w:eastAsia="Times New Roman" w:hAnsi="Times New Roman"/>
          <w:b/>
          <w:color w:val="FF0000"/>
          <w:sz w:val="24"/>
          <w:szCs w:val="24"/>
          <w:lang w:eastAsia="ru-RU"/>
        </w:rPr>
        <w:tab/>
      </w:r>
      <w:r w:rsidR="003F0526" w:rsidRPr="003F0526">
        <w:rPr>
          <w:rFonts w:ascii="Times New Roman" w:eastAsia="Times New Roman" w:hAnsi="Times New Roman"/>
          <w:b/>
          <w:sz w:val="24"/>
          <w:szCs w:val="24"/>
          <w:lang w:eastAsia="ru-RU"/>
        </w:rPr>
        <w:t xml:space="preserve">Искусство </w:t>
      </w:r>
      <w:r w:rsidR="003F0526">
        <w:rPr>
          <w:rFonts w:ascii="Times New Roman" w:eastAsia="Times New Roman" w:hAnsi="Times New Roman"/>
          <w:b/>
          <w:sz w:val="24"/>
          <w:szCs w:val="24"/>
          <w:lang w:eastAsia="ru-RU"/>
        </w:rPr>
        <w:t>(</w:t>
      </w:r>
      <w:r w:rsidR="003F0526" w:rsidRPr="003F0526">
        <w:rPr>
          <w:rFonts w:ascii="Times New Roman" w:eastAsia="Times New Roman" w:hAnsi="Times New Roman"/>
          <w:b/>
          <w:sz w:val="24"/>
          <w:szCs w:val="24"/>
          <w:lang w:eastAsia="ru-RU"/>
        </w:rPr>
        <w:t>1 час)</w:t>
      </w:r>
      <w:r w:rsidR="00CC68E6" w:rsidRPr="003F0526">
        <w:rPr>
          <w:rFonts w:ascii="Times New Roman" w:eastAsia="Times New Roman" w:hAnsi="Times New Roman"/>
          <w:b/>
          <w:sz w:val="24"/>
          <w:szCs w:val="24"/>
          <w:lang w:eastAsia="ru-RU"/>
        </w:rPr>
        <w:t xml:space="preserve"> </w:t>
      </w:r>
    </w:p>
    <w:p w:rsidR="003F0526" w:rsidRPr="003F0526" w:rsidRDefault="003F0526" w:rsidP="003F0526">
      <w:pPr>
        <w:spacing w:after="0" w:line="211" w:lineRule="atLeast"/>
        <w:jc w:val="center"/>
        <w:rPr>
          <w:rFonts w:ascii="Times New Roman" w:hAnsi="Times New Roman"/>
          <w:b/>
          <w:sz w:val="24"/>
          <w:szCs w:val="24"/>
          <w:lang w:eastAsia="ru-RU"/>
        </w:rPr>
      </w:pPr>
      <w:r w:rsidRPr="003F0526">
        <w:rPr>
          <w:rFonts w:ascii="Times New Roman" w:hAnsi="Times New Roman"/>
          <w:b/>
          <w:sz w:val="24"/>
          <w:szCs w:val="24"/>
          <w:lang w:eastAsia="ru-RU"/>
        </w:rPr>
        <w:t>Содержание учебного курса</w:t>
      </w:r>
    </w:p>
    <w:p w:rsidR="003F0526" w:rsidRPr="003F0526" w:rsidRDefault="003F0526" w:rsidP="003F0526">
      <w:pPr>
        <w:spacing w:after="0" w:line="211" w:lineRule="atLeast"/>
        <w:jc w:val="both"/>
        <w:rPr>
          <w:rFonts w:ascii="Times New Roman" w:hAnsi="Times New Roman"/>
          <w:sz w:val="24"/>
          <w:szCs w:val="24"/>
          <w:lang w:eastAsia="ru-RU"/>
        </w:rPr>
      </w:pPr>
      <w:r w:rsidRPr="003F0526">
        <w:rPr>
          <w:rFonts w:ascii="Times New Roman" w:hAnsi="Times New Roman"/>
          <w:sz w:val="24"/>
          <w:szCs w:val="24"/>
          <w:lang w:eastAsia="ru-RU"/>
        </w:rPr>
        <w:t xml:space="preserve">Вечные темы в искусстве: </w:t>
      </w:r>
      <w:r w:rsidRPr="003F0526">
        <w:rPr>
          <w:rFonts w:ascii="Times New Roman" w:eastAsia="Times New Roman" w:hAnsi="Times New Roman"/>
          <w:sz w:val="24"/>
          <w:szCs w:val="24"/>
          <w:lang w:eastAsia="ru-RU"/>
        </w:rPr>
        <w:t>Трактовка вечных тем искусства и жизни сквозь призму традиций и новаторства. Выражение отношения композитора к тем или иным явлениям действительности, поиск новых вы</w:t>
      </w:r>
      <w:r w:rsidRPr="003F0526">
        <w:rPr>
          <w:rFonts w:ascii="Times New Roman" w:eastAsia="Times New Roman" w:hAnsi="Times New Roman"/>
          <w:sz w:val="24"/>
          <w:szCs w:val="24"/>
          <w:lang w:eastAsia="ru-RU"/>
        </w:rPr>
        <w:softHyphen/>
        <w:t>разительных возможностей музыкального языка (мелодика, ритм, фактура, тембр, оркестровка, форма и др.). Компози</w:t>
      </w:r>
      <w:r w:rsidRPr="003F0526">
        <w:rPr>
          <w:rFonts w:ascii="Times New Roman" w:eastAsia="Times New Roman" w:hAnsi="Times New Roman"/>
          <w:sz w:val="24"/>
          <w:szCs w:val="24"/>
          <w:lang w:eastAsia="ru-RU"/>
        </w:rPr>
        <w:softHyphen/>
        <w:t>тор - человек, чувствующий жизненное содержание, которое он хочет выразить, и музыкант, мыслящий на языке своего искусства. Сопоставление стилевых, интонационно-жанровых особенностей музыкальных произведений в процессе их слу</w:t>
      </w:r>
      <w:r w:rsidRPr="003F0526">
        <w:rPr>
          <w:rFonts w:ascii="Times New Roman" w:eastAsia="Times New Roman" w:hAnsi="Times New Roman"/>
          <w:sz w:val="24"/>
          <w:szCs w:val="24"/>
          <w:lang w:eastAsia="ru-RU"/>
        </w:rPr>
        <w:softHyphen/>
        <w:t>шания и исполнения как основа выявления новаторских устремлений композиторов. «Новаторство в том, чтобы в но</w:t>
      </w:r>
      <w:r w:rsidRPr="003F0526">
        <w:rPr>
          <w:rFonts w:ascii="Times New Roman" w:eastAsia="Times New Roman" w:hAnsi="Times New Roman"/>
          <w:sz w:val="24"/>
          <w:szCs w:val="24"/>
          <w:lang w:eastAsia="ru-RU"/>
        </w:rPr>
        <w:softHyphen/>
        <w:t>вых условиях защищать вечное» (Р. Быков).</w:t>
      </w:r>
    </w:p>
    <w:p w:rsidR="003F0526" w:rsidRPr="003F0526" w:rsidRDefault="003F0526" w:rsidP="003F0526">
      <w:pPr>
        <w:spacing w:before="100" w:beforeAutospacing="1" w:after="100" w:afterAutospacing="1" w:line="240" w:lineRule="auto"/>
        <w:jc w:val="both"/>
        <w:rPr>
          <w:rFonts w:ascii="Times New Roman" w:eastAsia="Times New Roman" w:hAnsi="Times New Roman"/>
          <w:sz w:val="24"/>
          <w:szCs w:val="24"/>
          <w:lang w:eastAsia="ru-RU"/>
        </w:rPr>
      </w:pPr>
      <w:r w:rsidRPr="003F0526">
        <w:rPr>
          <w:rFonts w:ascii="Times New Roman" w:eastAsia="Times New Roman" w:hAnsi="Times New Roman"/>
          <w:i/>
          <w:sz w:val="24"/>
          <w:szCs w:val="24"/>
          <w:lang w:eastAsia="ru-RU"/>
        </w:rPr>
        <w:t>Восприятие   —  осознание —   воспроизведение  (исполнение) - оценка явлений музыкальной культуры</w:t>
      </w:r>
      <w:r w:rsidRPr="003F0526">
        <w:rPr>
          <w:rFonts w:ascii="Times New Roman" w:eastAsia="Times New Roman" w:hAnsi="Times New Roman"/>
          <w:sz w:val="24"/>
          <w:szCs w:val="24"/>
          <w:lang w:eastAsia="ru-RU"/>
        </w:rPr>
        <w:t xml:space="preserve">  как звенья</w:t>
      </w:r>
      <w:r w:rsidRPr="003F0526">
        <w:rPr>
          <w:rFonts w:ascii="Times New Roman" w:eastAsia="Times New Roman" w:hAnsi="Times New Roman"/>
          <w:sz w:val="24"/>
          <w:szCs w:val="24"/>
          <w:vertAlign w:val="subscript"/>
          <w:lang w:eastAsia="ru-RU"/>
        </w:rPr>
        <w:t xml:space="preserve"> </w:t>
      </w:r>
      <w:r w:rsidRPr="003F0526">
        <w:rPr>
          <w:rFonts w:ascii="Times New Roman" w:eastAsia="Times New Roman" w:hAnsi="Times New Roman"/>
          <w:sz w:val="24"/>
          <w:szCs w:val="24"/>
          <w:lang w:eastAsia="ru-RU"/>
        </w:rPr>
        <w:t xml:space="preserve"> процесса, направленного на развитие сотворческой активности учащихся, их способности вступать в диалог с музыкой разных эпох и стилей.</w:t>
      </w:r>
    </w:p>
    <w:p w:rsidR="003F0526" w:rsidRDefault="003F0526" w:rsidP="003F0526">
      <w:pPr>
        <w:spacing w:before="100" w:beforeAutospacing="1" w:after="100" w:afterAutospacing="1" w:line="240" w:lineRule="auto"/>
        <w:jc w:val="both"/>
        <w:rPr>
          <w:rFonts w:ascii="Times New Roman" w:eastAsia="Times New Roman" w:hAnsi="Times New Roman"/>
          <w:sz w:val="24"/>
          <w:szCs w:val="24"/>
          <w:lang w:eastAsia="ru-RU"/>
        </w:rPr>
      </w:pPr>
      <w:r w:rsidRPr="003F0526">
        <w:rPr>
          <w:rFonts w:ascii="Times New Roman" w:eastAsia="Times New Roman" w:hAnsi="Times New Roman"/>
          <w:sz w:val="24"/>
          <w:szCs w:val="24"/>
          <w:lang w:eastAsia="ru-RU"/>
        </w:rPr>
        <w:t>Примерный  перечень музыкального  материала</w:t>
      </w:r>
    </w:p>
    <w:p w:rsidR="003F0526" w:rsidRPr="003F0526" w:rsidRDefault="003F0526" w:rsidP="003F0526">
      <w:pPr>
        <w:spacing w:before="100" w:beforeAutospacing="1" w:after="100" w:afterAutospacing="1" w:line="240" w:lineRule="auto"/>
        <w:jc w:val="both"/>
        <w:rPr>
          <w:rFonts w:ascii="Times New Roman" w:eastAsia="Times New Roman" w:hAnsi="Times New Roman"/>
          <w:sz w:val="24"/>
          <w:szCs w:val="24"/>
          <w:lang w:eastAsia="ru-RU"/>
        </w:rPr>
      </w:pPr>
      <w:r w:rsidRPr="003F0526">
        <w:rPr>
          <w:rFonts w:ascii="Times New Roman" w:eastAsia="Times New Roman" w:hAnsi="Times New Roman"/>
          <w:i/>
          <w:iCs/>
          <w:sz w:val="24"/>
          <w:szCs w:val="24"/>
          <w:lang w:eastAsia="ru-RU"/>
        </w:rPr>
        <w:t xml:space="preserve">Колокольные звоны </w:t>
      </w:r>
      <w:r w:rsidRPr="003F0526">
        <w:rPr>
          <w:rFonts w:ascii="Times New Roman" w:eastAsia="Times New Roman" w:hAnsi="Times New Roman"/>
          <w:sz w:val="24"/>
          <w:szCs w:val="24"/>
          <w:lang w:eastAsia="ru-RU"/>
        </w:rPr>
        <w:t>храмов и  монастырей России.</w:t>
      </w:r>
    </w:p>
    <w:p w:rsidR="003F0526" w:rsidRPr="003F0526" w:rsidRDefault="003F0526" w:rsidP="003F0526">
      <w:pPr>
        <w:spacing w:after="0" w:line="240" w:lineRule="auto"/>
        <w:jc w:val="both"/>
        <w:rPr>
          <w:rFonts w:ascii="Times New Roman" w:eastAsia="Times New Roman" w:hAnsi="Times New Roman"/>
          <w:sz w:val="24"/>
          <w:szCs w:val="24"/>
          <w:lang w:eastAsia="ru-RU"/>
        </w:rPr>
      </w:pPr>
      <w:r w:rsidRPr="003F0526">
        <w:rPr>
          <w:rFonts w:ascii="Times New Roman" w:eastAsia="Times New Roman" w:hAnsi="Times New Roman"/>
          <w:i/>
          <w:iCs/>
          <w:sz w:val="24"/>
          <w:szCs w:val="24"/>
          <w:lang w:eastAsia="ru-RU"/>
        </w:rPr>
        <w:t xml:space="preserve">Русь колокольная. </w:t>
      </w:r>
      <w:r w:rsidRPr="003F0526">
        <w:rPr>
          <w:rFonts w:ascii="Times New Roman" w:eastAsia="Times New Roman" w:hAnsi="Times New Roman"/>
          <w:sz w:val="24"/>
          <w:szCs w:val="24"/>
          <w:lang w:eastAsia="ru-RU"/>
        </w:rPr>
        <w:t>Вариации на тему М. Мусоргского. А. Петров.</w:t>
      </w:r>
    </w:p>
    <w:p w:rsidR="003F0526" w:rsidRPr="003F0526" w:rsidRDefault="003F0526" w:rsidP="003F0526">
      <w:pPr>
        <w:spacing w:after="0" w:line="240" w:lineRule="auto"/>
        <w:jc w:val="both"/>
        <w:rPr>
          <w:rFonts w:ascii="Times New Roman" w:eastAsia="Times New Roman" w:hAnsi="Times New Roman"/>
          <w:sz w:val="24"/>
          <w:szCs w:val="24"/>
          <w:lang w:eastAsia="ru-RU"/>
        </w:rPr>
      </w:pPr>
      <w:r w:rsidRPr="003F0526">
        <w:rPr>
          <w:rFonts w:ascii="Times New Roman" w:eastAsia="Times New Roman" w:hAnsi="Times New Roman"/>
          <w:i/>
          <w:iCs/>
          <w:sz w:val="24"/>
          <w:szCs w:val="24"/>
          <w:lang w:eastAsia="ru-RU"/>
        </w:rPr>
        <w:t xml:space="preserve">Концерт № 2 </w:t>
      </w:r>
      <w:r w:rsidRPr="003F0526">
        <w:rPr>
          <w:rFonts w:ascii="Times New Roman" w:eastAsia="Times New Roman" w:hAnsi="Times New Roman"/>
          <w:sz w:val="24"/>
          <w:szCs w:val="24"/>
          <w:lang w:eastAsia="ru-RU"/>
        </w:rPr>
        <w:t>для фортепиано с оркестром. С. Рахманинов (классические и современные интерпретации).</w:t>
      </w:r>
    </w:p>
    <w:p w:rsidR="003F0526" w:rsidRPr="003F0526" w:rsidRDefault="003F0526" w:rsidP="003F0526">
      <w:pPr>
        <w:spacing w:after="0" w:line="240" w:lineRule="auto"/>
        <w:jc w:val="both"/>
        <w:rPr>
          <w:rFonts w:ascii="Times New Roman" w:eastAsia="Times New Roman" w:hAnsi="Times New Roman"/>
          <w:i/>
          <w:iCs/>
          <w:sz w:val="24"/>
          <w:szCs w:val="24"/>
          <w:lang w:eastAsia="ru-RU"/>
        </w:rPr>
      </w:pPr>
      <w:r w:rsidRPr="003F0526">
        <w:rPr>
          <w:rFonts w:ascii="Times New Roman" w:eastAsia="Times New Roman" w:hAnsi="Times New Roman"/>
          <w:i/>
          <w:iCs/>
          <w:sz w:val="24"/>
          <w:szCs w:val="24"/>
          <w:lang w:eastAsia="ru-RU"/>
        </w:rPr>
        <w:t xml:space="preserve">Симфония— от венских классиков до современного авангарда (из программы «Музыка»  для  </w:t>
      </w:r>
      <w:r w:rsidRPr="003F0526">
        <w:rPr>
          <w:rFonts w:ascii="Times New Roman" w:eastAsia="Times New Roman" w:hAnsi="Times New Roman"/>
          <w:i/>
          <w:iCs/>
          <w:sz w:val="24"/>
          <w:szCs w:val="24"/>
          <w:lang w:val="en-US" w:eastAsia="ru-RU"/>
        </w:rPr>
        <w:t>V</w:t>
      </w:r>
      <w:r w:rsidRPr="003F0526">
        <w:rPr>
          <w:rFonts w:ascii="Times New Roman" w:eastAsia="Times New Roman" w:hAnsi="Times New Roman"/>
          <w:i/>
          <w:iCs/>
          <w:sz w:val="24"/>
          <w:szCs w:val="24"/>
          <w:lang w:eastAsia="ru-RU"/>
        </w:rPr>
        <w:t>—</w:t>
      </w:r>
      <w:r w:rsidRPr="003F0526">
        <w:rPr>
          <w:rFonts w:ascii="Times New Roman" w:eastAsia="Times New Roman" w:hAnsi="Times New Roman"/>
          <w:i/>
          <w:iCs/>
          <w:sz w:val="24"/>
          <w:szCs w:val="24"/>
          <w:lang w:val="en-US" w:eastAsia="ru-RU"/>
        </w:rPr>
        <w:t>IX</w:t>
      </w:r>
      <w:r w:rsidRPr="003F0526">
        <w:rPr>
          <w:rFonts w:ascii="Times New Roman" w:eastAsia="Times New Roman" w:hAnsi="Times New Roman"/>
          <w:i/>
          <w:iCs/>
          <w:sz w:val="24"/>
          <w:szCs w:val="24"/>
          <w:lang w:eastAsia="ru-RU"/>
        </w:rPr>
        <w:t xml:space="preserve"> классов </w:t>
      </w:r>
      <w:r w:rsidRPr="003F0526">
        <w:rPr>
          <w:rFonts w:ascii="Times New Roman" w:eastAsia="Times New Roman" w:hAnsi="Times New Roman"/>
          <w:sz w:val="24"/>
          <w:szCs w:val="24"/>
          <w:lang w:eastAsia="ru-RU"/>
        </w:rPr>
        <w:t xml:space="preserve">— </w:t>
      </w:r>
      <w:r w:rsidRPr="003F0526">
        <w:rPr>
          <w:rFonts w:ascii="Times New Roman" w:eastAsia="Times New Roman" w:hAnsi="Times New Roman"/>
          <w:i/>
          <w:iCs/>
          <w:sz w:val="24"/>
          <w:szCs w:val="24"/>
          <w:lang w:eastAsia="ru-RU"/>
        </w:rPr>
        <w:t>по выбору учителя)</w:t>
      </w:r>
    </w:p>
    <w:p w:rsidR="003F0526" w:rsidRPr="003F0526" w:rsidRDefault="003F0526" w:rsidP="003F0526">
      <w:pPr>
        <w:spacing w:after="0" w:line="240" w:lineRule="auto"/>
        <w:jc w:val="both"/>
        <w:rPr>
          <w:rFonts w:ascii="Times New Roman" w:eastAsia="Times New Roman" w:hAnsi="Times New Roman"/>
          <w:sz w:val="24"/>
          <w:szCs w:val="24"/>
          <w:lang w:eastAsia="ru-RU"/>
        </w:rPr>
      </w:pPr>
      <w:r w:rsidRPr="003F0526">
        <w:rPr>
          <w:rFonts w:ascii="Times New Roman" w:eastAsia="Times New Roman" w:hAnsi="Times New Roman"/>
          <w:i/>
          <w:iCs/>
          <w:sz w:val="24"/>
          <w:szCs w:val="24"/>
          <w:lang w:eastAsia="ru-RU"/>
        </w:rPr>
        <w:t xml:space="preserve"> Симфония № 5 </w:t>
      </w:r>
      <w:r w:rsidRPr="003F0526">
        <w:rPr>
          <w:rFonts w:ascii="Times New Roman" w:eastAsia="Times New Roman" w:hAnsi="Times New Roman"/>
          <w:sz w:val="24"/>
          <w:szCs w:val="24"/>
          <w:lang w:eastAsia="ru-RU"/>
        </w:rPr>
        <w:t xml:space="preserve">(фрагменты). Д. Шостакович. </w:t>
      </w:r>
    </w:p>
    <w:p w:rsidR="003F0526" w:rsidRPr="003F0526" w:rsidRDefault="003F0526" w:rsidP="003F0526">
      <w:pPr>
        <w:spacing w:after="0" w:line="240" w:lineRule="auto"/>
        <w:jc w:val="both"/>
        <w:rPr>
          <w:rFonts w:ascii="Times New Roman" w:eastAsia="Times New Roman" w:hAnsi="Times New Roman"/>
          <w:sz w:val="24"/>
          <w:szCs w:val="24"/>
          <w:lang w:eastAsia="ru-RU"/>
        </w:rPr>
      </w:pPr>
      <w:r w:rsidRPr="003F0526">
        <w:rPr>
          <w:rFonts w:ascii="Times New Roman" w:eastAsia="Times New Roman" w:hAnsi="Times New Roman"/>
          <w:i/>
          <w:iCs/>
          <w:sz w:val="24"/>
          <w:szCs w:val="24"/>
          <w:lang w:eastAsia="ru-RU"/>
        </w:rPr>
        <w:t xml:space="preserve">Симфония № 4 </w:t>
      </w:r>
      <w:r w:rsidRPr="003F0526">
        <w:rPr>
          <w:rFonts w:ascii="Times New Roman" w:eastAsia="Times New Roman" w:hAnsi="Times New Roman"/>
          <w:sz w:val="24"/>
          <w:szCs w:val="24"/>
          <w:lang w:eastAsia="ru-RU"/>
        </w:rPr>
        <w:t xml:space="preserve">(фрагменты). А. Шнитке. </w:t>
      </w:r>
    </w:p>
    <w:p w:rsidR="003F0526" w:rsidRPr="003F0526" w:rsidRDefault="003F0526" w:rsidP="003F0526">
      <w:pPr>
        <w:spacing w:after="0" w:line="240" w:lineRule="auto"/>
        <w:jc w:val="both"/>
        <w:rPr>
          <w:rFonts w:ascii="Times New Roman" w:eastAsia="Times New Roman" w:hAnsi="Times New Roman"/>
          <w:i/>
          <w:iCs/>
          <w:sz w:val="24"/>
          <w:szCs w:val="24"/>
          <w:lang w:eastAsia="ru-RU"/>
        </w:rPr>
      </w:pPr>
      <w:r w:rsidRPr="003F0526">
        <w:rPr>
          <w:rFonts w:ascii="Times New Roman" w:eastAsia="Times New Roman" w:hAnsi="Times New Roman"/>
          <w:i/>
          <w:iCs/>
          <w:sz w:val="24"/>
          <w:szCs w:val="24"/>
          <w:lang w:eastAsia="ru-RU"/>
        </w:rPr>
        <w:t xml:space="preserve">Опера </w:t>
      </w:r>
      <w:r w:rsidRPr="003F0526">
        <w:rPr>
          <w:rFonts w:ascii="Times New Roman" w:eastAsia="Times New Roman" w:hAnsi="Times New Roman"/>
          <w:sz w:val="24"/>
          <w:szCs w:val="24"/>
          <w:lang w:eastAsia="ru-RU"/>
        </w:rPr>
        <w:t xml:space="preserve">—   </w:t>
      </w:r>
      <w:r w:rsidRPr="003F0526">
        <w:rPr>
          <w:rFonts w:ascii="Times New Roman" w:eastAsia="Times New Roman" w:hAnsi="Times New Roman"/>
          <w:i/>
          <w:iCs/>
          <w:sz w:val="24"/>
          <w:szCs w:val="24"/>
          <w:lang w:eastAsia="ru-RU"/>
        </w:rPr>
        <w:t xml:space="preserve">оперетта  </w:t>
      </w:r>
      <w:r w:rsidRPr="003F0526">
        <w:rPr>
          <w:rFonts w:ascii="Times New Roman" w:eastAsia="Times New Roman" w:hAnsi="Times New Roman"/>
          <w:sz w:val="24"/>
          <w:szCs w:val="24"/>
          <w:lang w:eastAsia="ru-RU"/>
        </w:rPr>
        <w:t xml:space="preserve">—   </w:t>
      </w:r>
      <w:r w:rsidRPr="003F0526">
        <w:rPr>
          <w:rFonts w:ascii="Times New Roman" w:eastAsia="Times New Roman" w:hAnsi="Times New Roman"/>
          <w:i/>
          <w:iCs/>
          <w:sz w:val="24"/>
          <w:szCs w:val="24"/>
          <w:lang w:eastAsia="ru-RU"/>
        </w:rPr>
        <w:t xml:space="preserve">мюзикл  </w:t>
      </w:r>
      <w:r w:rsidRPr="003F0526">
        <w:rPr>
          <w:rFonts w:ascii="Times New Roman" w:eastAsia="Times New Roman" w:hAnsi="Times New Roman"/>
          <w:sz w:val="24"/>
          <w:szCs w:val="24"/>
          <w:lang w:eastAsia="ru-RU"/>
        </w:rPr>
        <w:t xml:space="preserve">—  </w:t>
      </w:r>
      <w:r w:rsidRPr="003F0526">
        <w:rPr>
          <w:rFonts w:ascii="Times New Roman" w:eastAsia="Times New Roman" w:hAnsi="Times New Roman"/>
          <w:i/>
          <w:iCs/>
          <w:sz w:val="24"/>
          <w:szCs w:val="24"/>
          <w:lang w:eastAsia="ru-RU"/>
        </w:rPr>
        <w:t>рок-опера   (из   программы «Музыка» для  У—</w:t>
      </w:r>
      <w:r w:rsidRPr="003F0526">
        <w:rPr>
          <w:rFonts w:ascii="Times New Roman" w:eastAsia="Times New Roman" w:hAnsi="Times New Roman"/>
          <w:i/>
          <w:iCs/>
          <w:sz w:val="24"/>
          <w:szCs w:val="24"/>
          <w:lang w:val="en-US" w:eastAsia="ru-RU"/>
        </w:rPr>
        <w:t>IX</w:t>
      </w:r>
      <w:r w:rsidRPr="003F0526">
        <w:rPr>
          <w:rFonts w:ascii="Times New Roman" w:eastAsia="Times New Roman" w:hAnsi="Times New Roman"/>
          <w:i/>
          <w:iCs/>
          <w:sz w:val="24"/>
          <w:szCs w:val="24"/>
          <w:lang w:eastAsia="ru-RU"/>
        </w:rPr>
        <w:t xml:space="preserve"> классов </w:t>
      </w:r>
      <w:r w:rsidRPr="003F0526">
        <w:rPr>
          <w:rFonts w:ascii="Times New Roman" w:eastAsia="Times New Roman" w:hAnsi="Times New Roman"/>
          <w:sz w:val="24"/>
          <w:szCs w:val="24"/>
          <w:lang w:eastAsia="ru-RU"/>
        </w:rPr>
        <w:t xml:space="preserve">— </w:t>
      </w:r>
      <w:r w:rsidRPr="003F0526">
        <w:rPr>
          <w:rFonts w:ascii="Times New Roman" w:eastAsia="Times New Roman" w:hAnsi="Times New Roman"/>
          <w:i/>
          <w:iCs/>
          <w:sz w:val="24"/>
          <w:szCs w:val="24"/>
          <w:lang w:eastAsia="ru-RU"/>
        </w:rPr>
        <w:t xml:space="preserve">по выбору учителя) </w:t>
      </w:r>
    </w:p>
    <w:p w:rsidR="003F0526" w:rsidRPr="003F0526" w:rsidRDefault="003F0526" w:rsidP="003F0526">
      <w:pPr>
        <w:spacing w:after="0" w:line="240" w:lineRule="auto"/>
        <w:jc w:val="both"/>
        <w:rPr>
          <w:rFonts w:ascii="Times New Roman" w:eastAsia="Times New Roman" w:hAnsi="Times New Roman"/>
          <w:sz w:val="24"/>
          <w:szCs w:val="24"/>
          <w:lang w:eastAsia="ru-RU"/>
        </w:rPr>
      </w:pPr>
      <w:r w:rsidRPr="003F0526">
        <w:rPr>
          <w:rFonts w:ascii="Times New Roman" w:eastAsia="Times New Roman" w:hAnsi="Times New Roman"/>
          <w:i/>
          <w:iCs/>
          <w:sz w:val="24"/>
          <w:szCs w:val="24"/>
          <w:lang w:eastAsia="ru-RU"/>
        </w:rPr>
        <w:t xml:space="preserve">Борис Годунов </w:t>
      </w:r>
      <w:r w:rsidRPr="003F0526">
        <w:rPr>
          <w:rFonts w:ascii="Times New Roman" w:eastAsia="Times New Roman" w:hAnsi="Times New Roman"/>
          <w:sz w:val="24"/>
          <w:szCs w:val="24"/>
          <w:lang w:eastAsia="ru-RU"/>
        </w:rPr>
        <w:t xml:space="preserve">(фрагменты). М. Мусоргский. </w:t>
      </w:r>
    </w:p>
    <w:p w:rsidR="003F0526" w:rsidRPr="003F0526" w:rsidRDefault="003F0526" w:rsidP="003F0526">
      <w:pPr>
        <w:spacing w:after="0" w:line="240" w:lineRule="auto"/>
        <w:jc w:val="both"/>
        <w:rPr>
          <w:rFonts w:ascii="Times New Roman" w:eastAsia="Times New Roman" w:hAnsi="Times New Roman"/>
          <w:sz w:val="24"/>
          <w:szCs w:val="24"/>
          <w:lang w:eastAsia="ru-RU"/>
        </w:rPr>
      </w:pPr>
      <w:r w:rsidRPr="003F0526">
        <w:rPr>
          <w:rFonts w:ascii="Times New Roman" w:eastAsia="Times New Roman" w:hAnsi="Times New Roman"/>
          <w:i/>
          <w:iCs/>
          <w:sz w:val="24"/>
          <w:szCs w:val="24"/>
          <w:lang w:eastAsia="ru-RU"/>
        </w:rPr>
        <w:t xml:space="preserve">Евгений Онегин </w:t>
      </w:r>
      <w:r w:rsidRPr="003F0526">
        <w:rPr>
          <w:rFonts w:ascii="Times New Roman" w:eastAsia="Times New Roman" w:hAnsi="Times New Roman"/>
          <w:sz w:val="24"/>
          <w:szCs w:val="24"/>
          <w:lang w:eastAsia="ru-RU"/>
        </w:rPr>
        <w:t xml:space="preserve">(фрагменты), П. Чайковский. </w:t>
      </w:r>
    </w:p>
    <w:p w:rsidR="003F0526" w:rsidRPr="003F0526" w:rsidRDefault="003F0526" w:rsidP="003F0526">
      <w:pPr>
        <w:spacing w:after="0" w:line="240" w:lineRule="auto"/>
        <w:jc w:val="both"/>
        <w:rPr>
          <w:rFonts w:ascii="Times New Roman" w:eastAsia="Times New Roman" w:hAnsi="Times New Roman"/>
          <w:sz w:val="24"/>
          <w:szCs w:val="24"/>
          <w:lang w:eastAsia="ru-RU"/>
        </w:rPr>
      </w:pPr>
      <w:r w:rsidRPr="003F0526">
        <w:rPr>
          <w:rFonts w:ascii="Times New Roman" w:eastAsia="Times New Roman" w:hAnsi="Times New Roman"/>
          <w:i/>
          <w:iCs/>
          <w:sz w:val="24"/>
          <w:szCs w:val="24"/>
          <w:lang w:eastAsia="ru-RU"/>
        </w:rPr>
        <w:t xml:space="preserve">Преступление м  наказание.   </w:t>
      </w:r>
      <w:r w:rsidRPr="003F0526">
        <w:rPr>
          <w:rFonts w:ascii="Times New Roman" w:eastAsia="Times New Roman" w:hAnsi="Times New Roman"/>
          <w:sz w:val="24"/>
          <w:szCs w:val="24"/>
          <w:lang w:eastAsia="ru-RU"/>
        </w:rPr>
        <w:t xml:space="preserve">Рок-опера   по   мотивам   романа Ф. Достоевского (фрагменты). Э. Артемьев. </w:t>
      </w:r>
    </w:p>
    <w:p w:rsidR="003F0526" w:rsidRPr="003F0526" w:rsidRDefault="003F0526" w:rsidP="003F0526">
      <w:pPr>
        <w:spacing w:after="0" w:line="240" w:lineRule="auto"/>
        <w:jc w:val="both"/>
        <w:rPr>
          <w:rFonts w:ascii="Times New Roman" w:eastAsia="Times New Roman" w:hAnsi="Times New Roman"/>
          <w:i/>
          <w:iCs/>
          <w:sz w:val="24"/>
          <w:szCs w:val="24"/>
          <w:lang w:eastAsia="ru-RU"/>
        </w:rPr>
      </w:pPr>
      <w:r w:rsidRPr="003F0526">
        <w:rPr>
          <w:rFonts w:ascii="Times New Roman" w:eastAsia="Times New Roman" w:hAnsi="Times New Roman"/>
          <w:i/>
          <w:iCs/>
          <w:sz w:val="24"/>
          <w:szCs w:val="24"/>
          <w:lang w:eastAsia="ru-RU"/>
        </w:rPr>
        <w:t xml:space="preserve">Балет (из программы «Музыка» для </w:t>
      </w:r>
      <w:r w:rsidRPr="003F0526">
        <w:rPr>
          <w:rFonts w:ascii="Times New Roman" w:eastAsia="Times New Roman" w:hAnsi="Times New Roman"/>
          <w:i/>
          <w:iCs/>
          <w:sz w:val="24"/>
          <w:szCs w:val="24"/>
          <w:lang w:val="en-US" w:eastAsia="ru-RU"/>
        </w:rPr>
        <w:t>V</w:t>
      </w:r>
      <w:r w:rsidRPr="003F0526">
        <w:rPr>
          <w:rFonts w:ascii="Times New Roman" w:eastAsia="Times New Roman" w:hAnsi="Times New Roman"/>
          <w:i/>
          <w:iCs/>
          <w:sz w:val="24"/>
          <w:szCs w:val="24"/>
          <w:lang w:eastAsia="ru-RU"/>
        </w:rPr>
        <w:t>-</w:t>
      </w:r>
      <w:r w:rsidRPr="003F0526">
        <w:rPr>
          <w:rFonts w:ascii="Times New Roman" w:eastAsia="Times New Roman" w:hAnsi="Times New Roman"/>
          <w:i/>
          <w:iCs/>
          <w:sz w:val="24"/>
          <w:szCs w:val="24"/>
          <w:lang w:val="en-US" w:eastAsia="ru-RU"/>
        </w:rPr>
        <w:t>lX</w:t>
      </w:r>
      <w:r w:rsidRPr="003F0526">
        <w:rPr>
          <w:rFonts w:ascii="Times New Roman" w:eastAsia="Times New Roman" w:hAnsi="Times New Roman"/>
          <w:i/>
          <w:iCs/>
          <w:sz w:val="24"/>
          <w:szCs w:val="24"/>
          <w:lang w:eastAsia="ru-RU"/>
        </w:rPr>
        <w:t xml:space="preserve"> классов </w:t>
      </w:r>
      <w:r w:rsidRPr="003F0526">
        <w:rPr>
          <w:rFonts w:ascii="Times New Roman" w:eastAsia="Times New Roman" w:hAnsi="Times New Roman"/>
          <w:sz w:val="24"/>
          <w:szCs w:val="24"/>
          <w:lang w:eastAsia="ru-RU"/>
        </w:rPr>
        <w:t xml:space="preserve">— </w:t>
      </w:r>
      <w:r w:rsidRPr="003F0526">
        <w:rPr>
          <w:rFonts w:ascii="Times New Roman" w:eastAsia="Times New Roman" w:hAnsi="Times New Roman"/>
          <w:i/>
          <w:iCs/>
          <w:sz w:val="24"/>
          <w:szCs w:val="24"/>
          <w:lang w:eastAsia="ru-RU"/>
        </w:rPr>
        <w:t>по выбору учителя)</w:t>
      </w:r>
    </w:p>
    <w:p w:rsidR="003F0526" w:rsidRPr="003F0526" w:rsidRDefault="003F0526" w:rsidP="003F0526">
      <w:pPr>
        <w:spacing w:after="0" w:line="240" w:lineRule="auto"/>
        <w:jc w:val="both"/>
        <w:rPr>
          <w:rFonts w:ascii="Times New Roman" w:eastAsia="Times New Roman" w:hAnsi="Times New Roman"/>
          <w:sz w:val="24"/>
          <w:szCs w:val="24"/>
          <w:lang w:eastAsia="ru-RU"/>
        </w:rPr>
      </w:pPr>
      <w:r w:rsidRPr="003F0526">
        <w:rPr>
          <w:rFonts w:ascii="Times New Roman" w:eastAsia="Times New Roman" w:hAnsi="Times New Roman"/>
          <w:i/>
          <w:iCs/>
          <w:sz w:val="24"/>
          <w:szCs w:val="24"/>
          <w:lang w:eastAsia="ru-RU"/>
        </w:rPr>
        <w:t xml:space="preserve">Анюта. </w:t>
      </w:r>
      <w:r w:rsidRPr="003F0526">
        <w:rPr>
          <w:rFonts w:ascii="Times New Roman" w:eastAsia="Times New Roman" w:hAnsi="Times New Roman"/>
          <w:sz w:val="24"/>
          <w:szCs w:val="24"/>
          <w:lang w:eastAsia="ru-RU"/>
        </w:rPr>
        <w:t>Балет по мотивам повести «Анна на шее» А. Чехова (фрагменты). В. Гаврилин.</w:t>
      </w:r>
    </w:p>
    <w:p w:rsidR="003F0526" w:rsidRPr="003F0526" w:rsidRDefault="003F0526" w:rsidP="003F0526">
      <w:pPr>
        <w:spacing w:after="0" w:line="240" w:lineRule="auto"/>
        <w:jc w:val="both"/>
        <w:rPr>
          <w:rFonts w:ascii="Times New Roman" w:eastAsia="Times New Roman" w:hAnsi="Times New Roman"/>
          <w:sz w:val="24"/>
          <w:szCs w:val="24"/>
          <w:lang w:eastAsia="ru-RU"/>
        </w:rPr>
      </w:pPr>
      <w:r w:rsidRPr="003F0526">
        <w:rPr>
          <w:rFonts w:ascii="Times New Roman" w:eastAsia="Times New Roman" w:hAnsi="Times New Roman"/>
          <w:i/>
          <w:iCs/>
          <w:sz w:val="24"/>
          <w:szCs w:val="24"/>
          <w:lang w:eastAsia="ru-RU"/>
        </w:rPr>
        <w:t xml:space="preserve">Симфонические картины, поэмы, увертюры, сюиты, концерты (фрагменты из программы «Музыка» для </w:t>
      </w:r>
      <w:r w:rsidRPr="003F0526">
        <w:rPr>
          <w:rFonts w:ascii="Times New Roman" w:eastAsia="Times New Roman" w:hAnsi="Times New Roman"/>
          <w:i/>
          <w:iCs/>
          <w:sz w:val="24"/>
          <w:szCs w:val="24"/>
          <w:lang w:val="en-US" w:eastAsia="ru-RU"/>
        </w:rPr>
        <w:t>V</w:t>
      </w:r>
      <w:r w:rsidRPr="003F0526">
        <w:rPr>
          <w:rFonts w:ascii="Times New Roman" w:eastAsia="Times New Roman" w:hAnsi="Times New Roman"/>
          <w:i/>
          <w:iCs/>
          <w:sz w:val="24"/>
          <w:szCs w:val="24"/>
          <w:lang w:eastAsia="ru-RU"/>
        </w:rPr>
        <w:t>—</w:t>
      </w:r>
      <w:r w:rsidRPr="003F0526">
        <w:rPr>
          <w:rFonts w:ascii="Times New Roman" w:eastAsia="Times New Roman" w:hAnsi="Times New Roman"/>
          <w:i/>
          <w:iCs/>
          <w:sz w:val="24"/>
          <w:szCs w:val="24"/>
          <w:lang w:val="en-US" w:eastAsia="ru-RU"/>
        </w:rPr>
        <w:t>IX</w:t>
      </w:r>
      <w:r w:rsidRPr="003F0526">
        <w:rPr>
          <w:rFonts w:ascii="Times New Roman" w:eastAsia="Times New Roman" w:hAnsi="Times New Roman"/>
          <w:i/>
          <w:iCs/>
          <w:sz w:val="24"/>
          <w:szCs w:val="24"/>
          <w:lang w:eastAsia="ru-RU"/>
        </w:rPr>
        <w:t xml:space="preserve"> классов </w:t>
      </w:r>
      <w:r w:rsidRPr="003F0526">
        <w:rPr>
          <w:rFonts w:ascii="Times New Roman" w:eastAsia="Times New Roman" w:hAnsi="Times New Roman"/>
          <w:sz w:val="24"/>
          <w:szCs w:val="24"/>
          <w:lang w:eastAsia="ru-RU"/>
        </w:rPr>
        <w:t xml:space="preserve">— </w:t>
      </w:r>
      <w:r w:rsidRPr="003F0526">
        <w:rPr>
          <w:rFonts w:ascii="Times New Roman" w:eastAsia="Times New Roman" w:hAnsi="Times New Roman"/>
          <w:i/>
          <w:iCs/>
          <w:sz w:val="24"/>
          <w:szCs w:val="24"/>
          <w:lang w:eastAsia="ru-RU"/>
        </w:rPr>
        <w:t>по выбору учителя)</w:t>
      </w:r>
    </w:p>
    <w:p w:rsidR="003F0526" w:rsidRPr="003F0526" w:rsidRDefault="003F0526" w:rsidP="003F0526">
      <w:pPr>
        <w:spacing w:before="100" w:beforeAutospacing="1" w:after="100" w:afterAutospacing="1" w:line="240" w:lineRule="auto"/>
        <w:jc w:val="both"/>
        <w:rPr>
          <w:rFonts w:ascii="Times New Roman" w:eastAsia="Times New Roman" w:hAnsi="Times New Roman"/>
          <w:sz w:val="24"/>
          <w:szCs w:val="24"/>
          <w:lang w:eastAsia="ru-RU"/>
        </w:rPr>
      </w:pPr>
      <w:r w:rsidRPr="003F0526">
        <w:rPr>
          <w:rFonts w:ascii="Times New Roman" w:eastAsia="Times New Roman" w:hAnsi="Times New Roman"/>
          <w:i/>
          <w:iCs/>
          <w:sz w:val="24"/>
          <w:szCs w:val="24"/>
          <w:lang w:eastAsia="ru-RU"/>
        </w:rPr>
        <w:t xml:space="preserve">Камерная вокальная и инструментальная музыка (из программы «Музыка»  для  </w:t>
      </w:r>
      <w:r w:rsidRPr="003F0526">
        <w:rPr>
          <w:rFonts w:ascii="Times New Roman" w:eastAsia="Times New Roman" w:hAnsi="Times New Roman"/>
          <w:i/>
          <w:iCs/>
          <w:sz w:val="24"/>
          <w:szCs w:val="24"/>
          <w:lang w:val="en-US" w:eastAsia="ru-RU"/>
        </w:rPr>
        <w:t>V</w:t>
      </w:r>
      <w:r w:rsidRPr="003F0526">
        <w:rPr>
          <w:rFonts w:ascii="Times New Roman" w:eastAsia="Times New Roman" w:hAnsi="Times New Roman"/>
          <w:i/>
          <w:iCs/>
          <w:sz w:val="24"/>
          <w:szCs w:val="24"/>
          <w:lang w:eastAsia="ru-RU"/>
        </w:rPr>
        <w:t>—</w:t>
      </w:r>
      <w:r w:rsidRPr="003F0526">
        <w:rPr>
          <w:rFonts w:ascii="Times New Roman" w:eastAsia="Times New Roman" w:hAnsi="Times New Roman"/>
          <w:i/>
          <w:iCs/>
          <w:sz w:val="24"/>
          <w:szCs w:val="24"/>
          <w:lang w:val="en-US" w:eastAsia="ru-RU"/>
        </w:rPr>
        <w:t>IX</w:t>
      </w:r>
      <w:r w:rsidRPr="003F0526">
        <w:rPr>
          <w:rFonts w:ascii="Times New Roman" w:eastAsia="Times New Roman" w:hAnsi="Times New Roman"/>
          <w:i/>
          <w:iCs/>
          <w:sz w:val="24"/>
          <w:szCs w:val="24"/>
          <w:lang w:eastAsia="ru-RU"/>
        </w:rPr>
        <w:t xml:space="preserve"> классов </w:t>
      </w:r>
      <w:r w:rsidRPr="003F0526">
        <w:rPr>
          <w:rFonts w:ascii="Times New Roman" w:eastAsia="Times New Roman" w:hAnsi="Times New Roman"/>
          <w:sz w:val="24"/>
          <w:szCs w:val="24"/>
          <w:lang w:eastAsia="ru-RU"/>
        </w:rPr>
        <w:t xml:space="preserve">— </w:t>
      </w:r>
      <w:r w:rsidRPr="003F0526">
        <w:rPr>
          <w:rFonts w:ascii="Times New Roman" w:eastAsia="Times New Roman" w:hAnsi="Times New Roman"/>
          <w:i/>
          <w:iCs/>
          <w:sz w:val="24"/>
          <w:szCs w:val="24"/>
          <w:lang w:eastAsia="ru-RU"/>
        </w:rPr>
        <w:t xml:space="preserve">по выбору учителя). Образцы музыкального фольклора </w:t>
      </w:r>
      <w:r w:rsidRPr="003F0526">
        <w:rPr>
          <w:rFonts w:ascii="Times New Roman" w:eastAsia="Times New Roman" w:hAnsi="Times New Roman"/>
          <w:sz w:val="24"/>
          <w:szCs w:val="24"/>
          <w:lang w:eastAsia="ru-RU"/>
        </w:rPr>
        <w:t>разных регионов мира (аутен</w:t>
      </w:r>
      <w:r w:rsidRPr="003F0526">
        <w:rPr>
          <w:rFonts w:ascii="Times New Roman" w:eastAsia="Times New Roman" w:hAnsi="Times New Roman"/>
          <w:sz w:val="24"/>
          <w:szCs w:val="24"/>
          <w:lang w:eastAsia="ru-RU"/>
        </w:rPr>
        <w:softHyphen/>
        <w:t xml:space="preserve">тичный, кантри, фолк-джаз, рок-джаз и др.). </w:t>
      </w:r>
    </w:p>
    <w:p w:rsidR="00CC68E6" w:rsidRPr="00CC68E6" w:rsidRDefault="00CC68E6" w:rsidP="00CC68E6">
      <w:pPr>
        <w:spacing w:after="0" w:line="240" w:lineRule="auto"/>
        <w:jc w:val="both"/>
        <w:rPr>
          <w:rFonts w:ascii="Times New Roman" w:eastAsia="Times New Roman" w:hAnsi="Times New Roman"/>
          <w:sz w:val="24"/>
          <w:szCs w:val="24"/>
          <w:lang w:eastAsia="ru-RU"/>
        </w:rPr>
      </w:pPr>
    </w:p>
    <w:p w:rsidR="00CC68E6" w:rsidRPr="00CC68E6" w:rsidRDefault="00CC68E6" w:rsidP="005E31D8">
      <w:pPr>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 xml:space="preserve">ТЕХНОЛОГИЯ </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p>
    <w:p w:rsidR="00CC68E6" w:rsidRPr="00277398" w:rsidRDefault="00CC68E6" w:rsidP="00CC68E6">
      <w:pPr>
        <w:shd w:val="clear" w:color="auto" w:fill="FFFFFF"/>
        <w:spacing w:after="0" w:line="240" w:lineRule="auto"/>
        <w:ind w:firstLine="720"/>
        <w:jc w:val="center"/>
        <w:rPr>
          <w:rFonts w:ascii="Times New Roman" w:eastAsia="Times New Roman" w:hAnsi="Times New Roman"/>
          <w:sz w:val="24"/>
          <w:szCs w:val="24"/>
          <w:lang w:eastAsia="ru-RU"/>
        </w:rPr>
      </w:pPr>
      <w:r w:rsidRPr="00CC68E6">
        <w:rPr>
          <w:rFonts w:ascii="Times New Roman" w:eastAsia="Times New Roman" w:hAnsi="Times New Roman"/>
          <w:b/>
          <w:bCs/>
          <w:color w:val="000000"/>
          <w:spacing w:val="-3"/>
          <w:w w:val="123"/>
          <w:sz w:val="24"/>
          <w:szCs w:val="24"/>
          <w:lang w:eastAsia="ru-RU"/>
        </w:rPr>
        <w:t xml:space="preserve">СТОЛЯРНОЕ ДЕЛО </w:t>
      </w:r>
      <w:r w:rsidRPr="00277398">
        <w:rPr>
          <w:rFonts w:ascii="Times New Roman" w:eastAsia="Times New Roman" w:hAnsi="Times New Roman"/>
          <w:bCs/>
          <w:spacing w:val="-3"/>
          <w:w w:val="123"/>
          <w:sz w:val="24"/>
          <w:szCs w:val="24"/>
          <w:lang w:eastAsia="ru-RU"/>
        </w:rPr>
        <w:t>(</w:t>
      </w:r>
      <w:r w:rsidR="005E31D8">
        <w:rPr>
          <w:rFonts w:ascii="Times New Roman" w:eastAsia="Times New Roman" w:hAnsi="Times New Roman"/>
          <w:bCs/>
          <w:spacing w:val="-3"/>
          <w:w w:val="123"/>
          <w:sz w:val="24"/>
          <w:szCs w:val="24"/>
          <w:lang w:eastAsia="ru-RU"/>
        </w:rPr>
        <w:t xml:space="preserve">5,7,9 </w:t>
      </w:r>
      <w:r w:rsidRPr="00277398">
        <w:rPr>
          <w:rFonts w:ascii="Times New Roman" w:eastAsia="Times New Roman" w:hAnsi="Times New Roman"/>
          <w:bCs/>
          <w:spacing w:val="-3"/>
          <w:w w:val="123"/>
          <w:sz w:val="24"/>
          <w:szCs w:val="24"/>
          <w:lang w:eastAsia="ru-RU"/>
        </w:rPr>
        <w:t>классы)</w:t>
      </w:r>
    </w:p>
    <w:p w:rsidR="00CC68E6" w:rsidRPr="00CC68E6" w:rsidRDefault="00CC68E6" w:rsidP="00CC68E6">
      <w:pPr>
        <w:shd w:val="clear" w:color="auto" w:fill="FFFFFF"/>
        <w:spacing w:after="0" w:line="240" w:lineRule="auto"/>
        <w:ind w:firstLine="720"/>
        <w:jc w:val="center"/>
        <w:rPr>
          <w:rFonts w:ascii="Times New Roman" w:eastAsia="Times New Roman" w:hAnsi="Times New Roman"/>
          <w:b/>
          <w:sz w:val="24"/>
          <w:szCs w:val="24"/>
          <w:lang w:eastAsia="ru-RU"/>
        </w:rPr>
      </w:pPr>
      <w:r w:rsidRPr="00CC68E6">
        <w:rPr>
          <w:rFonts w:ascii="Times New Roman" w:eastAsia="Times New Roman" w:hAnsi="Times New Roman"/>
          <w:b/>
          <w:color w:val="000000"/>
          <w:spacing w:val="-1"/>
          <w:sz w:val="24"/>
          <w:szCs w:val="24"/>
          <w:lang w:eastAsia="ru-RU"/>
        </w:rPr>
        <w:lastRenderedPageBreak/>
        <w:t>Пояснительная записка</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Программа рассчитана на профориентацию учащихся</w:t>
      </w:r>
      <w:r w:rsidRPr="00CC68E6">
        <w:rPr>
          <w:rFonts w:ascii="Times New Roman" w:eastAsia="Times New Roman" w:hAnsi="Times New Roman"/>
          <w:color w:val="000000"/>
          <w:spacing w:val="-2"/>
          <w:sz w:val="24"/>
          <w:szCs w:val="24"/>
          <w:lang w:eastAsia="ru-RU"/>
        </w:rPr>
        <w:t>. Цель программы — подготовить школь</w:t>
      </w:r>
      <w:r w:rsidRPr="00CC68E6">
        <w:rPr>
          <w:rFonts w:ascii="Times New Roman" w:eastAsia="Times New Roman" w:hAnsi="Times New Roman"/>
          <w:color w:val="000000"/>
          <w:spacing w:val="-2"/>
          <w:sz w:val="24"/>
          <w:szCs w:val="24"/>
          <w:lang w:eastAsia="ru-RU"/>
        </w:rPr>
        <w:softHyphen/>
      </w:r>
      <w:r w:rsidRPr="00CC68E6">
        <w:rPr>
          <w:rFonts w:ascii="Times New Roman" w:eastAsia="Times New Roman" w:hAnsi="Times New Roman"/>
          <w:color w:val="000000"/>
          <w:sz w:val="24"/>
          <w:szCs w:val="24"/>
          <w:lang w:eastAsia="ru-RU"/>
        </w:rPr>
        <w:t>ников к поступлению в ПТУ соответствующего типа и профиля.</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pacing w:val="-3"/>
          <w:sz w:val="24"/>
          <w:szCs w:val="24"/>
          <w:lang w:eastAsia="ru-RU"/>
        </w:rPr>
        <w:t xml:space="preserve">В группу для обучения столярному делу следует отбирать ребят, </w:t>
      </w:r>
      <w:r w:rsidRPr="00CC68E6">
        <w:rPr>
          <w:rFonts w:ascii="Times New Roman" w:eastAsia="Times New Roman" w:hAnsi="Times New Roman"/>
          <w:color w:val="000000"/>
          <w:spacing w:val="-1"/>
          <w:sz w:val="24"/>
          <w:szCs w:val="24"/>
          <w:lang w:eastAsia="ru-RU"/>
        </w:rPr>
        <w:t>которые по состоянию здоровья способны выдержать большие фи</w:t>
      </w:r>
      <w:r w:rsidRPr="00CC68E6">
        <w:rPr>
          <w:rFonts w:ascii="Times New Roman" w:eastAsia="Times New Roman" w:hAnsi="Times New Roman"/>
          <w:color w:val="000000"/>
          <w:spacing w:val="-1"/>
          <w:sz w:val="24"/>
          <w:szCs w:val="24"/>
          <w:lang w:eastAsia="ru-RU"/>
        </w:rPr>
        <w:softHyphen/>
      </w:r>
      <w:r w:rsidRPr="00CC68E6">
        <w:rPr>
          <w:rFonts w:ascii="Times New Roman" w:eastAsia="Times New Roman" w:hAnsi="Times New Roman"/>
          <w:color w:val="000000"/>
          <w:sz w:val="24"/>
          <w:szCs w:val="24"/>
          <w:lang w:eastAsia="ru-RU"/>
        </w:rPr>
        <w:t>зические нагрузки и производственные шумы.</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pacing w:val="-4"/>
          <w:sz w:val="24"/>
          <w:szCs w:val="24"/>
          <w:lang w:eastAsia="ru-RU"/>
        </w:rPr>
        <w:t xml:space="preserve">Срок обучения по программе — 5 лет. В 9 классе предполагается </w:t>
      </w:r>
      <w:r w:rsidRPr="00CC68E6">
        <w:rPr>
          <w:rFonts w:ascii="Times New Roman" w:eastAsia="Times New Roman" w:hAnsi="Times New Roman"/>
          <w:color w:val="000000"/>
          <w:spacing w:val="4"/>
          <w:sz w:val="24"/>
          <w:szCs w:val="24"/>
          <w:lang w:eastAsia="ru-RU"/>
        </w:rPr>
        <w:t xml:space="preserve">специализация учащихся. Разделение на столяров и плотников </w:t>
      </w:r>
      <w:r w:rsidRPr="00CC68E6">
        <w:rPr>
          <w:rFonts w:ascii="Times New Roman" w:eastAsia="Times New Roman" w:hAnsi="Times New Roman"/>
          <w:color w:val="000000"/>
          <w:spacing w:val="5"/>
          <w:sz w:val="24"/>
          <w:szCs w:val="24"/>
          <w:lang w:eastAsia="ru-RU"/>
        </w:rPr>
        <w:t xml:space="preserve">происходит на основе учительского анализа степени усвоения </w:t>
      </w:r>
      <w:r w:rsidRPr="00CC68E6">
        <w:rPr>
          <w:rFonts w:ascii="Times New Roman" w:eastAsia="Times New Roman" w:hAnsi="Times New Roman"/>
          <w:color w:val="000000"/>
          <w:spacing w:val="-1"/>
          <w:sz w:val="24"/>
          <w:szCs w:val="24"/>
          <w:lang w:eastAsia="ru-RU"/>
        </w:rPr>
        <w:t>школьниками учебного материала за 5—8 классы.</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pacing w:val="2"/>
          <w:sz w:val="24"/>
          <w:szCs w:val="24"/>
          <w:lang w:eastAsia="ru-RU"/>
        </w:rPr>
        <w:t xml:space="preserve">Программа включает теоретические и практические занятия. </w:t>
      </w:r>
      <w:r w:rsidRPr="00CC68E6">
        <w:rPr>
          <w:rFonts w:ascii="Times New Roman" w:eastAsia="Times New Roman" w:hAnsi="Times New Roman"/>
          <w:color w:val="000000"/>
          <w:spacing w:val="-3"/>
          <w:sz w:val="24"/>
          <w:szCs w:val="24"/>
          <w:lang w:eastAsia="ru-RU"/>
        </w:rPr>
        <w:t xml:space="preserve">Предусматриваются лабораторные работы и упражнения, экскурсии </w:t>
      </w:r>
      <w:r w:rsidRPr="00CC68E6">
        <w:rPr>
          <w:rFonts w:ascii="Times New Roman" w:eastAsia="Times New Roman" w:hAnsi="Times New Roman"/>
          <w:color w:val="000000"/>
          <w:sz w:val="24"/>
          <w:szCs w:val="24"/>
          <w:lang w:eastAsia="ru-RU"/>
        </w:rPr>
        <w:t>на профильные производства.</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pacing w:val="-1"/>
          <w:sz w:val="24"/>
          <w:szCs w:val="24"/>
          <w:lang w:eastAsia="ru-RU"/>
        </w:rPr>
        <w:t>При составлении программы учтены принципы повторяемости пройденного учебного материала и постепенности ввода нового.</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pacing w:val="1"/>
          <w:sz w:val="24"/>
          <w:szCs w:val="24"/>
          <w:lang w:eastAsia="ru-RU"/>
        </w:rPr>
        <w:t xml:space="preserve">Преподавание базируется на знаниях, получаемых учащимися </w:t>
      </w:r>
      <w:r w:rsidRPr="00CC68E6">
        <w:rPr>
          <w:rFonts w:ascii="Times New Roman" w:eastAsia="Times New Roman" w:hAnsi="Times New Roman"/>
          <w:color w:val="000000"/>
          <w:spacing w:val="-1"/>
          <w:sz w:val="24"/>
          <w:szCs w:val="24"/>
          <w:lang w:eastAsia="ru-RU"/>
        </w:rPr>
        <w:t>на уроках черчения, естествознания, истории и др. предметам.</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pacing w:val="-5"/>
          <w:sz w:val="24"/>
          <w:szCs w:val="24"/>
          <w:lang w:eastAsia="ru-RU"/>
        </w:rPr>
        <w:t xml:space="preserve">В процессе обучения школьники знакомятся с разметкой деталей, </w:t>
      </w:r>
      <w:r w:rsidRPr="00CC68E6">
        <w:rPr>
          <w:rFonts w:ascii="Times New Roman" w:eastAsia="Times New Roman" w:hAnsi="Times New Roman"/>
          <w:color w:val="000000"/>
          <w:spacing w:val="-3"/>
          <w:sz w:val="24"/>
          <w:szCs w:val="24"/>
          <w:lang w:eastAsia="ru-RU"/>
        </w:rPr>
        <w:t xml:space="preserve">пилением, строганием, сверлением древесины, скреплением деталей </w:t>
      </w:r>
      <w:r w:rsidRPr="00CC68E6">
        <w:rPr>
          <w:rFonts w:ascii="Times New Roman" w:eastAsia="Times New Roman" w:hAnsi="Times New Roman"/>
          <w:color w:val="000000"/>
          <w:spacing w:val="-2"/>
          <w:sz w:val="24"/>
          <w:szCs w:val="24"/>
          <w:lang w:eastAsia="ru-RU"/>
        </w:rPr>
        <w:t>в изделия и украшением их. Приобретают навыки владения столяр</w:t>
      </w:r>
      <w:r w:rsidRPr="00CC68E6">
        <w:rPr>
          <w:rFonts w:ascii="Times New Roman" w:eastAsia="Times New Roman" w:hAnsi="Times New Roman"/>
          <w:color w:val="000000"/>
          <w:spacing w:val="-2"/>
          <w:sz w:val="24"/>
          <w:szCs w:val="24"/>
          <w:lang w:eastAsia="ru-RU"/>
        </w:rPr>
        <w:softHyphen/>
      </w:r>
      <w:r w:rsidRPr="00CC68E6">
        <w:rPr>
          <w:rFonts w:ascii="Times New Roman" w:eastAsia="Times New Roman" w:hAnsi="Times New Roman"/>
          <w:color w:val="000000"/>
          <w:sz w:val="24"/>
          <w:szCs w:val="24"/>
          <w:lang w:eastAsia="ru-RU"/>
        </w:rPr>
        <w:t xml:space="preserve">ными инструментами и приспособлениями, узнают правила ухода </w:t>
      </w:r>
      <w:r w:rsidRPr="00CC68E6">
        <w:rPr>
          <w:rFonts w:ascii="Times New Roman" w:eastAsia="Times New Roman" w:hAnsi="Times New Roman"/>
          <w:color w:val="000000"/>
          <w:spacing w:val="-2"/>
          <w:sz w:val="24"/>
          <w:szCs w:val="24"/>
          <w:lang w:eastAsia="ru-RU"/>
        </w:rPr>
        <w:t>за ними. Некоторые из инструментов и приспособлений изготавли</w:t>
      </w:r>
      <w:r w:rsidRPr="00CC68E6">
        <w:rPr>
          <w:rFonts w:ascii="Times New Roman" w:eastAsia="Times New Roman" w:hAnsi="Times New Roman"/>
          <w:color w:val="000000"/>
          <w:spacing w:val="-2"/>
          <w:sz w:val="24"/>
          <w:szCs w:val="24"/>
          <w:lang w:eastAsia="ru-RU"/>
        </w:rPr>
        <w:softHyphen/>
      </w:r>
      <w:r w:rsidRPr="00CC68E6">
        <w:rPr>
          <w:rFonts w:ascii="Times New Roman" w:eastAsia="Times New Roman" w:hAnsi="Times New Roman"/>
          <w:color w:val="000000"/>
          <w:spacing w:val="-1"/>
          <w:sz w:val="24"/>
          <w:szCs w:val="24"/>
          <w:lang w:eastAsia="ru-RU"/>
        </w:rPr>
        <w:t xml:space="preserve">вают сами. Кроме того, ребята учатся работать на сверлильном и </w:t>
      </w:r>
      <w:r w:rsidRPr="00CC68E6">
        <w:rPr>
          <w:rFonts w:ascii="Times New Roman" w:eastAsia="Times New Roman" w:hAnsi="Times New Roman"/>
          <w:color w:val="000000"/>
          <w:spacing w:val="-3"/>
          <w:sz w:val="24"/>
          <w:szCs w:val="24"/>
          <w:lang w:eastAsia="ru-RU"/>
        </w:rPr>
        <w:t>токарном станках, применять лаки, клеи, краски, красители. Состав</w:t>
      </w:r>
      <w:r w:rsidRPr="00CC68E6">
        <w:rPr>
          <w:rFonts w:ascii="Times New Roman" w:eastAsia="Times New Roman" w:hAnsi="Times New Roman"/>
          <w:color w:val="000000"/>
          <w:spacing w:val="-3"/>
          <w:sz w:val="24"/>
          <w:szCs w:val="24"/>
          <w:lang w:eastAsia="ru-RU"/>
        </w:rPr>
        <w:softHyphen/>
        <w:t>ление и чтение чертежей, планирование последовательности выпол</w:t>
      </w:r>
      <w:r w:rsidRPr="00CC68E6">
        <w:rPr>
          <w:rFonts w:ascii="Times New Roman" w:eastAsia="Times New Roman" w:hAnsi="Times New Roman"/>
          <w:color w:val="000000"/>
          <w:spacing w:val="-3"/>
          <w:sz w:val="24"/>
          <w:szCs w:val="24"/>
          <w:lang w:eastAsia="ru-RU"/>
        </w:rPr>
        <w:softHyphen/>
      </w:r>
      <w:r w:rsidRPr="00CC68E6">
        <w:rPr>
          <w:rFonts w:ascii="Times New Roman" w:eastAsia="Times New Roman" w:hAnsi="Times New Roman"/>
          <w:color w:val="000000"/>
          <w:spacing w:val="-2"/>
          <w:sz w:val="24"/>
          <w:szCs w:val="24"/>
          <w:lang w:eastAsia="ru-RU"/>
        </w:rPr>
        <w:t>нения трудовых операций, оценка результатов своей и чужой рабо</w:t>
      </w:r>
      <w:r w:rsidRPr="00CC68E6">
        <w:rPr>
          <w:rFonts w:ascii="Times New Roman" w:eastAsia="Times New Roman" w:hAnsi="Times New Roman"/>
          <w:color w:val="000000"/>
          <w:spacing w:val="-2"/>
          <w:sz w:val="24"/>
          <w:szCs w:val="24"/>
          <w:lang w:eastAsia="ru-RU"/>
        </w:rPr>
        <w:softHyphen/>
      </w:r>
      <w:r w:rsidRPr="00CC68E6">
        <w:rPr>
          <w:rFonts w:ascii="Times New Roman" w:eastAsia="Times New Roman" w:hAnsi="Times New Roman"/>
          <w:color w:val="000000"/>
          <w:sz w:val="24"/>
          <w:szCs w:val="24"/>
          <w:lang w:eastAsia="ru-RU"/>
        </w:rPr>
        <w:t>ты также входят в программу обучения.</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pacing w:val="-1"/>
          <w:sz w:val="24"/>
          <w:szCs w:val="24"/>
          <w:lang w:eastAsia="ru-RU"/>
        </w:rPr>
        <w:t xml:space="preserve">Большое внимание уделяется технике безопасности. Затронуто </w:t>
      </w:r>
      <w:r w:rsidRPr="00CC68E6">
        <w:rPr>
          <w:rFonts w:ascii="Times New Roman" w:eastAsia="Times New Roman" w:hAnsi="Times New Roman"/>
          <w:color w:val="000000"/>
          <w:spacing w:val="-4"/>
          <w:sz w:val="24"/>
          <w:szCs w:val="24"/>
          <w:lang w:eastAsia="ru-RU"/>
        </w:rPr>
        <w:t xml:space="preserve">эстетическое воспитание (тема «Художественная отделка столярного </w:t>
      </w:r>
      <w:r w:rsidRPr="00CC68E6">
        <w:rPr>
          <w:rFonts w:ascii="Times New Roman" w:eastAsia="Times New Roman" w:hAnsi="Times New Roman"/>
          <w:color w:val="000000"/>
          <w:spacing w:val="-3"/>
          <w:sz w:val="24"/>
          <w:szCs w:val="24"/>
          <w:lang w:eastAsia="ru-RU"/>
        </w:rPr>
        <w:t xml:space="preserve">изделия»). Все это способствует физическому и интеллектуальному </w:t>
      </w:r>
      <w:r w:rsidRPr="00CC68E6">
        <w:rPr>
          <w:rFonts w:ascii="Times New Roman" w:eastAsia="Times New Roman" w:hAnsi="Times New Roman"/>
          <w:color w:val="000000"/>
          <w:spacing w:val="-2"/>
          <w:sz w:val="24"/>
          <w:szCs w:val="24"/>
          <w:lang w:eastAsia="ru-RU"/>
        </w:rPr>
        <w:t>развитию подростков с нарушениями интеллектуального развития.</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pacing w:val="3"/>
          <w:sz w:val="24"/>
          <w:szCs w:val="24"/>
          <w:lang w:eastAsia="ru-RU"/>
        </w:rPr>
        <w:t xml:space="preserve">Перечень тем программы не является строго обязательным. </w:t>
      </w:r>
      <w:r w:rsidRPr="00CC68E6">
        <w:rPr>
          <w:rFonts w:ascii="Times New Roman" w:eastAsia="Times New Roman" w:hAnsi="Times New Roman"/>
          <w:color w:val="000000"/>
          <w:spacing w:val="-2"/>
          <w:sz w:val="24"/>
          <w:szCs w:val="24"/>
          <w:lang w:eastAsia="ru-RU"/>
        </w:rPr>
        <w:t xml:space="preserve">Учитель исходя из материально-технической базы школы и уровня </w:t>
      </w:r>
      <w:r w:rsidRPr="00CC68E6">
        <w:rPr>
          <w:rFonts w:ascii="Times New Roman" w:eastAsia="Times New Roman" w:hAnsi="Times New Roman"/>
          <w:color w:val="000000"/>
          <w:sz w:val="24"/>
          <w:szCs w:val="24"/>
          <w:lang w:eastAsia="ru-RU"/>
        </w:rPr>
        <w:t>подготовленности учащихся вправе заменять темы. Время на изу</w:t>
      </w:r>
      <w:r w:rsidRPr="00CC68E6">
        <w:rPr>
          <w:rFonts w:ascii="Times New Roman" w:eastAsia="Times New Roman" w:hAnsi="Times New Roman"/>
          <w:color w:val="000000"/>
          <w:sz w:val="24"/>
          <w:szCs w:val="24"/>
          <w:lang w:eastAsia="ru-RU"/>
        </w:rPr>
        <w:softHyphen/>
        <w:t>чение тем не регламентируется по аналогичным причинам.</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Для успешного обучения по данной программе школе необхо</w:t>
      </w:r>
      <w:r w:rsidRPr="00CC68E6">
        <w:rPr>
          <w:rFonts w:ascii="Times New Roman" w:eastAsia="Times New Roman" w:hAnsi="Times New Roman"/>
          <w:color w:val="000000"/>
          <w:sz w:val="24"/>
          <w:szCs w:val="24"/>
          <w:lang w:eastAsia="ru-RU"/>
        </w:rPr>
        <w:softHyphen/>
      </w:r>
      <w:r w:rsidRPr="00CC68E6">
        <w:rPr>
          <w:rFonts w:ascii="Times New Roman" w:eastAsia="Times New Roman" w:hAnsi="Times New Roman"/>
          <w:color w:val="000000"/>
          <w:spacing w:val="-4"/>
          <w:sz w:val="24"/>
          <w:szCs w:val="24"/>
          <w:lang w:eastAsia="ru-RU"/>
        </w:rPr>
        <w:t>димо иметь хорошо оснащенную столярную мастерскую в достаточ</w:t>
      </w:r>
      <w:r w:rsidRPr="00CC68E6">
        <w:rPr>
          <w:rFonts w:ascii="Times New Roman" w:eastAsia="Times New Roman" w:hAnsi="Times New Roman"/>
          <w:color w:val="000000"/>
          <w:spacing w:val="-4"/>
          <w:sz w:val="24"/>
          <w:szCs w:val="24"/>
          <w:lang w:eastAsia="ru-RU"/>
        </w:rPr>
        <w:softHyphen/>
      </w:r>
      <w:r w:rsidRPr="00CC68E6">
        <w:rPr>
          <w:rFonts w:ascii="Times New Roman" w:eastAsia="Times New Roman" w:hAnsi="Times New Roman"/>
          <w:color w:val="000000"/>
          <w:spacing w:val="-2"/>
          <w:sz w:val="24"/>
          <w:szCs w:val="24"/>
          <w:lang w:eastAsia="ru-RU"/>
        </w:rPr>
        <w:t>ном наличии образцов-эталонов во всех классах. Очень желательна тесная связь со столярным предприятием, заказы которого учащие</w:t>
      </w:r>
      <w:r w:rsidRPr="00CC68E6">
        <w:rPr>
          <w:rFonts w:ascii="Times New Roman" w:eastAsia="Times New Roman" w:hAnsi="Times New Roman"/>
          <w:color w:val="000000"/>
          <w:spacing w:val="-2"/>
          <w:sz w:val="24"/>
          <w:szCs w:val="24"/>
          <w:lang w:eastAsia="ru-RU"/>
        </w:rPr>
        <w:softHyphen/>
      </w:r>
      <w:r w:rsidRPr="00CC68E6">
        <w:rPr>
          <w:rFonts w:ascii="Times New Roman" w:eastAsia="Times New Roman" w:hAnsi="Times New Roman"/>
          <w:color w:val="000000"/>
          <w:spacing w:val="1"/>
          <w:sz w:val="24"/>
          <w:szCs w:val="24"/>
          <w:lang w:eastAsia="ru-RU"/>
        </w:rPr>
        <w:t>ся могли бы выполнять на практических занятиях.</w:t>
      </w:r>
    </w:p>
    <w:p w:rsidR="00CC68E6" w:rsidRDefault="00C00A54" w:rsidP="00CC68E6">
      <w:pPr>
        <w:shd w:val="clear" w:color="auto" w:fill="FFFFFF"/>
        <w:spacing w:after="0" w:line="240" w:lineRule="auto"/>
        <w:ind w:firstLine="720"/>
        <w:jc w:val="center"/>
        <w:rPr>
          <w:rFonts w:ascii="Times New Roman" w:eastAsia="Times New Roman" w:hAnsi="Times New Roman"/>
          <w:b/>
          <w:bCs/>
          <w:color w:val="000000"/>
          <w:spacing w:val="-8"/>
          <w:w w:val="115"/>
          <w:sz w:val="24"/>
          <w:szCs w:val="24"/>
          <w:lang w:eastAsia="ru-RU"/>
        </w:rPr>
      </w:pPr>
      <w:r>
        <w:rPr>
          <w:rFonts w:ascii="Times New Roman" w:eastAsia="Times New Roman" w:hAnsi="Times New Roman"/>
          <w:b/>
          <w:bCs/>
          <w:color w:val="000000"/>
          <w:spacing w:val="-8"/>
          <w:w w:val="115"/>
          <w:sz w:val="24"/>
          <w:szCs w:val="24"/>
          <w:lang w:eastAsia="ru-RU"/>
        </w:rPr>
        <w:t>5 класс</w:t>
      </w:r>
    </w:p>
    <w:p w:rsidR="00C00A54" w:rsidRPr="00C00A54" w:rsidRDefault="00C00A54" w:rsidP="00C00A54">
      <w:pPr>
        <w:spacing w:after="0" w:line="240" w:lineRule="auto"/>
        <w:jc w:val="both"/>
        <w:rPr>
          <w:rFonts w:ascii="Times New Roman" w:eastAsia="Times New Roman" w:hAnsi="Times New Roman"/>
          <w:b/>
          <w:sz w:val="24"/>
          <w:szCs w:val="24"/>
          <w:lang w:eastAsia="ru-RU"/>
        </w:rPr>
      </w:pPr>
      <w:r w:rsidRPr="00C00A54">
        <w:rPr>
          <w:rFonts w:ascii="Times New Roman" w:eastAsia="Times New Roman" w:hAnsi="Times New Roman"/>
          <w:b/>
          <w:sz w:val="24"/>
          <w:szCs w:val="24"/>
          <w:lang w:eastAsia="ru-RU"/>
        </w:rPr>
        <w:t>Содержание учебного курса</w:t>
      </w:r>
    </w:p>
    <w:p w:rsidR="00C00A54" w:rsidRPr="00C00A54" w:rsidRDefault="00C00A54" w:rsidP="00C00A54">
      <w:pPr>
        <w:shd w:val="clear" w:color="auto" w:fill="FFFFFF"/>
        <w:spacing w:after="0" w:line="240" w:lineRule="auto"/>
        <w:jc w:val="both"/>
        <w:rPr>
          <w:rFonts w:ascii="Times New Roman" w:eastAsia="Times New Roman" w:hAnsi="Times New Roman"/>
          <w:i/>
          <w:iCs/>
          <w:sz w:val="24"/>
          <w:szCs w:val="24"/>
          <w:lang w:eastAsia="ru-RU"/>
        </w:rPr>
      </w:pP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i/>
          <w:iCs/>
          <w:sz w:val="24"/>
          <w:szCs w:val="24"/>
          <w:lang w:eastAsia="ru-RU"/>
        </w:rPr>
        <w:t>Вводное занятие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Сообщение темы занятий на четверть. Уточнение правил поведения учащихся в мастерской. Правила безопасности в работе с инструментом.</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Пиление столярной ножовкой</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Изделие. Игрушечный строительный материал из брусков разного сечения и формы. Заготовки для последующих работ.</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 xml:space="preserve">Понятие </w:t>
      </w:r>
      <w:r w:rsidRPr="00C00A54">
        <w:rPr>
          <w:rFonts w:ascii="Times New Roman" w:eastAsia="Times New Roman" w:hAnsi="Times New Roman"/>
          <w:i/>
          <w:iCs/>
          <w:sz w:val="24"/>
          <w:szCs w:val="24"/>
          <w:lang w:eastAsia="ru-RU"/>
        </w:rPr>
        <w:t xml:space="preserve">плоская поверхность. </w:t>
      </w:r>
      <w:r w:rsidRPr="00C00A54">
        <w:rPr>
          <w:rFonts w:ascii="Times New Roman" w:eastAsia="Times New Roman" w:hAnsi="Times New Roman"/>
          <w:sz w:val="24"/>
          <w:szCs w:val="24"/>
          <w:lang w:eastAsia="ru-RU"/>
        </w:rPr>
        <w:t>Миллиметр как основная мера длины в столярном деле. Виды брака при пилении. Правила безопасности при пилении и работе шкуркой.</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Столярные инструменты и приспособления: </w:t>
      </w:r>
      <w:r w:rsidRPr="00C00A54">
        <w:rPr>
          <w:rFonts w:ascii="Times New Roman" w:eastAsia="Times New Roman" w:hAnsi="Times New Roman"/>
          <w:sz w:val="24"/>
          <w:szCs w:val="24"/>
          <w:lang w:eastAsia="ru-RU"/>
        </w:rPr>
        <w:t xml:space="preserve">виды (измерительная линейка, столярный угольник, столярная ножовка, стусло), устройство, правила пользования и назначение. Понятие </w:t>
      </w:r>
      <w:r w:rsidRPr="00C00A54">
        <w:rPr>
          <w:rFonts w:ascii="Times New Roman" w:eastAsia="Times New Roman" w:hAnsi="Times New Roman"/>
          <w:i/>
          <w:iCs/>
          <w:sz w:val="24"/>
          <w:szCs w:val="24"/>
          <w:lang w:eastAsia="ru-RU"/>
        </w:rPr>
        <w:t>припуск на обработку.</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Материалы для изделия: шлифовальная шкурка, водные краски.</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Умение. </w:t>
      </w:r>
      <w:r w:rsidRPr="00C00A54">
        <w:rPr>
          <w:rFonts w:ascii="Times New Roman" w:eastAsia="Times New Roman" w:hAnsi="Times New Roman"/>
          <w:sz w:val="24"/>
          <w:szCs w:val="24"/>
          <w:lang w:eastAsia="ru-RU"/>
        </w:rPr>
        <w:t xml:space="preserve">Работа столярной ножовкой. Разметка длины деталей с помощью линейки и угольника. Пиление поперек волокон в стусле. Шлифование торцов деталей шкуркой. </w:t>
      </w:r>
      <w:r w:rsidRPr="00C00A54">
        <w:rPr>
          <w:rFonts w:ascii="Times New Roman" w:eastAsia="Times New Roman" w:hAnsi="Times New Roman"/>
          <w:sz w:val="24"/>
          <w:szCs w:val="24"/>
          <w:lang w:eastAsia="ru-RU"/>
        </w:rPr>
        <w:lastRenderedPageBreak/>
        <w:t xml:space="preserve">Шлифование в «пакете». Пиление под углом в стусле. </w:t>
      </w:r>
      <w:proofErr w:type="gramStart"/>
      <w:r w:rsidRPr="00C00A54">
        <w:rPr>
          <w:rFonts w:ascii="Times New Roman" w:eastAsia="Times New Roman" w:hAnsi="Times New Roman"/>
          <w:sz w:val="24"/>
          <w:szCs w:val="24"/>
          <w:lang w:eastAsia="ru-RU"/>
        </w:rPr>
        <w:t>Контроль за</w:t>
      </w:r>
      <w:proofErr w:type="gramEnd"/>
      <w:r w:rsidRPr="00C00A54">
        <w:rPr>
          <w:rFonts w:ascii="Times New Roman" w:eastAsia="Times New Roman" w:hAnsi="Times New Roman"/>
          <w:sz w:val="24"/>
          <w:szCs w:val="24"/>
          <w:lang w:eastAsia="ru-RU"/>
        </w:rPr>
        <w:t xml:space="preserve"> правильностью размеров и формы детали с помощью линейки и угольника.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Практические работы. </w:t>
      </w:r>
      <w:r w:rsidRPr="00C00A54">
        <w:rPr>
          <w:rFonts w:ascii="Times New Roman" w:eastAsia="Times New Roman" w:hAnsi="Times New Roman"/>
          <w:sz w:val="24"/>
          <w:szCs w:val="24"/>
          <w:lang w:eastAsia="ru-RU"/>
        </w:rPr>
        <w:t>Пиление брусков, выстроганных по толщине и ширине. Окрашивание изделий кисточкой.</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Промышленная заготовка древесины</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Дерево: основные части (крона, ствол, корень), породы (хвойные, лиственные). Древесина: использование, заготовка, разделка (бревна), транспортировка. Пиломатериал: виды, использование. Доска: виды (обрезная, необрезная), размеры (ширина, толщина). Брусок: (квадратный, прямоугольный), грани и ребра, их взаиморасположение (под прямым углом), торец.</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Игрушки из древесного материала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Изделие. Игрушечная мебель: стол, стул, банкетка и др.</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Рисунок детали изделия: назначение, выполнение, обозначение размеров. Шило, назначение, пользование, правила безопасной работы.</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Умение. </w:t>
      </w:r>
      <w:r w:rsidRPr="00C00A54">
        <w:rPr>
          <w:rFonts w:ascii="Times New Roman" w:eastAsia="Times New Roman" w:hAnsi="Times New Roman"/>
          <w:sz w:val="24"/>
          <w:szCs w:val="24"/>
          <w:lang w:eastAsia="ru-RU"/>
        </w:rPr>
        <w:t>Работа шилом. Изображение детали (технический рисунок).</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Практические работы. </w:t>
      </w:r>
      <w:r w:rsidRPr="00C00A54">
        <w:rPr>
          <w:rFonts w:ascii="Times New Roman" w:eastAsia="Times New Roman" w:hAnsi="Times New Roman"/>
          <w:sz w:val="24"/>
          <w:szCs w:val="24"/>
          <w:lang w:eastAsia="ru-RU"/>
        </w:rPr>
        <w:t>Разметка деталей из выстроганных по толщине и ширине брусков, реек и нарезанных по ширине полосок фанеры. Одновременная заготовка одинаковых деталей. Пиление полосок фанеры в приспособлении. Подготовка отверстий для установки гвоздей с помощью шила. Сборка и контроль изделий.</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Самостоятельная работа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По выбору учителя.</w:t>
      </w:r>
    </w:p>
    <w:p w:rsidR="00C00A54" w:rsidRPr="00C00A54" w:rsidRDefault="00C00A54" w:rsidP="00C00A54">
      <w:pPr>
        <w:shd w:val="clear" w:color="auto" w:fill="FFFFFF"/>
        <w:spacing w:after="0" w:line="240" w:lineRule="auto"/>
        <w:jc w:val="both"/>
        <w:rPr>
          <w:rFonts w:ascii="Times New Roman" w:eastAsia="Times New Roman" w:hAnsi="Times New Roman"/>
          <w:i/>
          <w:iCs/>
          <w:sz w:val="24"/>
          <w:szCs w:val="24"/>
          <w:lang w:eastAsia="ru-RU"/>
        </w:rPr>
      </w:pP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i/>
          <w:iCs/>
          <w:sz w:val="24"/>
          <w:szCs w:val="24"/>
          <w:lang w:eastAsia="ru-RU"/>
        </w:rPr>
        <w:t>Вводное занятие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 xml:space="preserve">Объяснение чем учащиеся будут заниматься в течении </w:t>
      </w:r>
      <w:r w:rsidRPr="00C00A54">
        <w:rPr>
          <w:rFonts w:ascii="Times New Roman" w:eastAsia="Times New Roman" w:hAnsi="Times New Roman"/>
          <w:sz w:val="24"/>
          <w:szCs w:val="24"/>
          <w:lang w:val="en-US" w:eastAsia="ru-RU"/>
        </w:rPr>
        <w:t>II</w:t>
      </w:r>
      <w:r w:rsidRPr="00C00A54">
        <w:rPr>
          <w:rFonts w:ascii="Times New Roman" w:eastAsia="Times New Roman" w:hAnsi="Times New Roman"/>
          <w:sz w:val="24"/>
          <w:szCs w:val="24"/>
          <w:lang w:eastAsia="ru-RU"/>
        </w:rPr>
        <w:t xml:space="preserve"> четверти. Правила безопасности при работе с инструментами.</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Сверление отверстий на станке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Изделие. </w:t>
      </w:r>
      <w:r w:rsidRPr="00C00A54">
        <w:rPr>
          <w:rFonts w:ascii="Times New Roman" w:eastAsia="Times New Roman" w:hAnsi="Times New Roman"/>
          <w:sz w:val="24"/>
          <w:szCs w:val="24"/>
          <w:lang w:eastAsia="ru-RU"/>
        </w:rPr>
        <w:t>Подставка для карандашей, кисточек из прямоугольного бруска, выстроганного по ширине и толщине (основание — из фанеры или дощечки).</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 xml:space="preserve">Понятия </w:t>
      </w:r>
      <w:r w:rsidRPr="00C00A54">
        <w:rPr>
          <w:rFonts w:ascii="Times New Roman" w:eastAsia="Times New Roman" w:hAnsi="Times New Roman"/>
          <w:i/>
          <w:iCs/>
          <w:sz w:val="24"/>
          <w:szCs w:val="24"/>
          <w:lang w:eastAsia="ru-RU"/>
        </w:rPr>
        <w:t xml:space="preserve">сквозное </w:t>
      </w:r>
      <w:r w:rsidRPr="00C00A54">
        <w:rPr>
          <w:rFonts w:ascii="Times New Roman" w:eastAsia="Times New Roman" w:hAnsi="Times New Roman"/>
          <w:sz w:val="24"/>
          <w:szCs w:val="24"/>
          <w:lang w:eastAsia="ru-RU"/>
        </w:rPr>
        <w:t xml:space="preserve">и </w:t>
      </w:r>
      <w:r w:rsidRPr="00C00A54">
        <w:rPr>
          <w:rFonts w:ascii="Times New Roman" w:eastAsia="Times New Roman" w:hAnsi="Times New Roman"/>
          <w:i/>
          <w:iCs/>
          <w:sz w:val="24"/>
          <w:szCs w:val="24"/>
          <w:lang w:eastAsia="ru-RU"/>
        </w:rPr>
        <w:t xml:space="preserve">несквозное отверстие. </w:t>
      </w:r>
      <w:r w:rsidRPr="00C00A54">
        <w:rPr>
          <w:rFonts w:ascii="Times New Roman" w:eastAsia="Times New Roman" w:hAnsi="Times New Roman"/>
          <w:sz w:val="24"/>
          <w:szCs w:val="24"/>
          <w:lang w:eastAsia="ru-RU"/>
        </w:rPr>
        <w:t>Настольный сверлильный станок: назначение и основные части. Сверла: виды (спиральное, перовое), назначение. Правила безопасной работы на настольном сверлильном станке.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Умение. </w:t>
      </w:r>
      <w:r w:rsidRPr="00C00A54">
        <w:rPr>
          <w:rFonts w:ascii="Times New Roman" w:eastAsia="Times New Roman" w:hAnsi="Times New Roman"/>
          <w:sz w:val="24"/>
          <w:szCs w:val="24"/>
          <w:lang w:eastAsia="ru-RU"/>
        </w:rPr>
        <w:t>Работа на настольном сверлильном станке.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Практические работы. </w:t>
      </w:r>
      <w:r w:rsidRPr="00C00A54">
        <w:rPr>
          <w:rFonts w:ascii="Times New Roman" w:eastAsia="Times New Roman" w:hAnsi="Times New Roman"/>
          <w:sz w:val="24"/>
          <w:szCs w:val="24"/>
          <w:lang w:eastAsia="ru-RU"/>
        </w:rPr>
        <w:t>Разметка параллельных (одинаково удаленных друг от друга) линий по линейке и угольнику. Крепление сверла в патроне сверлильного станка. Работа на сверлильном станке с применением страховочного упора. Сверление несквозных отверстий по меловой отметке на сверле или с муфтой. Контроль глубины сверления.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Игрушки из древесины и других материалов</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Изделия. </w:t>
      </w:r>
      <w:r w:rsidRPr="00C00A54">
        <w:rPr>
          <w:rFonts w:ascii="Times New Roman" w:eastAsia="Times New Roman" w:hAnsi="Times New Roman"/>
          <w:sz w:val="24"/>
          <w:szCs w:val="24"/>
          <w:lang w:eastAsia="ru-RU"/>
        </w:rPr>
        <w:t>Модели корабля, гусеничного трактора, грузового автомобиля.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Рашпиль, напильник драчевый, коловорот: устройство, применение, правила безопасной работы. Шурупы, отвертка: устройство, применение, правила безопасной работы</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Умение. </w:t>
      </w:r>
      <w:r w:rsidRPr="00C00A54">
        <w:rPr>
          <w:rFonts w:ascii="Times New Roman" w:eastAsia="Times New Roman" w:hAnsi="Times New Roman"/>
          <w:sz w:val="24"/>
          <w:szCs w:val="24"/>
          <w:lang w:eastAsia="ru-RU"/>
        </w:rPr>
        <w:t>Работа рашпилем, напильником, коловоротом, отверткой. Организовать работы на верстаке.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Наглядное пособие. </w:t>
      </w:r>
      <w:r w:rsidRPr="00C00A54">
        <w:rPr>
          <w:rFonts w:ascii="Times New Roman" w:eastAsia="Times New Roman" w:hAnsi="Times New Roman"/>
          <w:sz w:val="24"/>
          <w:szCs w:val="24"/>
          <w:lang w:eastAsia="ru-RU"/>
        </w:rPr>
        <w:t>Изображения (рисунки, фотографии) корабля, гусеничного трактора, грузовика.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Практические работы. </w:t>
      </w:r>
      <w:r w:rsidRPr="00C00A54">
        <w:rPr>
          <w:rFonts w:ascii="Times New Roman" w:eastAsia="Times New Roman" w:hAnsi="Times New Roman"/>
          <w:sz w:val="24"/>
          <w:szCs w:val="24"/>
          <w:lang w:eastAsia="ru-RU"/>
        </w:rPr>
        <w:t>Крепление заготовок в заднем зажиме верстака. Изготовление деталей. Обработка закругленных поверхностей рашпилем (драчевым напильником). Сборка изделия с помощью гвоздей, шурупов и клея.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Выжигание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Объекты работы. </w:t>
      </w:r>
      <w:r w:rsidRPr="00C00A54">
        <w:rPr>
          <w:rFonts w:ascii="Times New Roman" w:eastAsia="Times New Roman" w:hAnsi="Times New Roman"/>
          <w:sz w:val="24"/>
          <w:szCs w:val="24"/>
          <w:lang w:eastAsia="ru-RU"/>
        </w:rPr>
        <w:t>Ранее выполненное изделие (игрушечная мебель, подставка и др.).</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Электровыжигатель: устройство, действие, правила безопасности при выжигании. Правила безопасности при работе с лаком.</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lastRenderedPageBreak/>
        <w:t xml:space="preserve">Умение. </w:t>
      </w:r>
      <w:r w:rsidRPr="00C00A54">
        <w:rPr>
          <w:rFonts w:ascii="Times New Roman" w:eastAsia="Times New Roman" w:hAnsi="Times New Roman"/>
          <w:sz w:val="24"/>
          <w:szCs w:val="24"/>
          <w:lang w:eastAsia="ru-RU"/>
        </w:rPr>
        <w:t>Работа электровыжигателем. Работа с лаком. Перевод рисунка на изделие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Практические работы. </w:t>
      </w:r>
      <w:r w:rsidRPr="00C00A54">
        <w:rPr>
          <w:rFonts w:ascii="Times New Roman" w:eastAsia="Times New Roman" w:hAnsi="Times New Roman"/>
          <w:sz w:val="24"/>
          <w:szCs w:val="24"/>
          <w:lang w:eastAsia="ru-RU"/>
        </w:rPr>
        <w:t>Подготовка поверхности изделия к выжиганию. Перевод рисунка на изделие с помощью копировальной бумаги. Работа выжигателем. Раскраска рисунка. Нанесение лака на поверхность изделия.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Самостоятельная работа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По выбору учителя.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Соблюдение правил безопасности.</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Пиление лучковой пилой</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Изделие. </w:t>
      </w:r>
      <w:r w:rsidRPr="00C00A54">
        <w:rPr>
          <w:rFonts w:ascii="Times New Roman" w:eastAsia="Times New Roman" w:hAnsi="Times New Roman"/>
          <w:sz w:val="24"/>
          <w:szCs w:val="24"/>
          <w:lang w:eastAsia="ru-RU"/>
        </w:rPr>
        <w:t>Заготовка деталей для будущего изделия.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Пиление: виды (поперек и вдоль волокон), разница между операциями. Лучковая пила. Назначение, устройство, зубья для поперечного и продольного пиления, правила безопасной работы и переноски. Брак при пилении: меры предупреждения.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Умение. </w:t>
      </w:r>
      <w:r w:rsidRPr="00C00A54">
        <w:rPr>
          <w:rFonts w:ascii="Times New Roman" w:eastAsia="Times New Roman" w:hAnsi="Times New Roman"/>
          <w:sz w:val="24"/>
          <w:szCs w:val="24"/>
          <w:lang w:eastAsia="ru-RU"/>
        </w:rPr>
        <w:t>Работа лучковой пилой.</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Практические работы. </w:t>
      </w:r>
      <w:r w:rsidRPr="00C00A54">
        <w:rPr>
          <w:rFonts w:ascii="Times New Roman" w:eastAsia="Times New Roman" w:hAnsi="Times New Roman"/>
          <w:sz w:val="24"/>
          <w:szCs w:val="24"/>
          <w:lang w:eastAsia="ru-RU"/>
        </w:rPr>
        <w:t>Подготовка рабочего места. Разметка заготовки по заданным размерам. Подготовка лучковой пилы к работе. Крепление заготовки в заднем зажиме верстака. Пиление поперек и вдоль волокон. Контроль правильности пропила угольником.</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Строгание рубанком</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Изделие. </w:t>
      </w:r>
      <w:r w:rsidRPr="00C00A54">
        <w:rPr>
          <w:rFonts w:ascii="Times New Roman" w:eastAsia="Times New Roman" w:hAnsi="Times New Roman"/>
          <w:sz w:val="24"/>
          <w:szCs w:val="24"/>
          <w:lang w:eastAsia="ru-RU"/>
        </w:rPr>
        <w:t>Заготовка деталей изделия.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Широкая и узкая грани бруска, ребро бруска (доски). Длина, ширина, толщина бруска (доски): измерение, последовательность разметки при строгании. Общее представление о строении древесины: характере волокнистости и ее влияние на проце</w:t>
      </w:r>
      <w:proofErr w:type="gramStart"/>
      <w:r w:rsidRPr="00C00A54">
        <w:rPr>
          <w:rFonts w:ascii="Times New Roman" w:eastAsia="Times New Roman" w:hAnsi="Times New Roman"/>
          <w:sz w:val="24"/>
          <w:szCs w:val="24"/>
          <w:lang w:eastAsia="ru-RU"/>
        </w:rPr>
        <w:t>сс стр</w:t>
      </w:r>
      <w:proofErr w:type="gramEnd"/>
      <w:r w:rsidRPr="00C00A54">
        <w:rPr>
          <w:rFonts w:ascii="Times New Roman" w:eastAsia="Times New Roman" w:hAnsi="Times New Roman"/>
          <w:sz w:val="24"/>
          <w:szCs w:val="24"/>
          <w:lang w:eastAsia="ru-RU"/>
        </w:rPr>
        <w:t>огания. Рубанок: основные части, правила безопасного пользования, подготовка к работе.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Умение. </w:t>
      </w:r>
      <w:r w:rsidRPr="00C00A54">
        <w:rPr>
          <w:rFonts w:ascii="Times New Roman" w:eastAsia="Times New Roman" w:hAnsi="Times New Roman"/>
          <w:sz w:val="24"/>
          <w:szCs w:val="24"/>
          <w:lang w:eastAsia="ru-RU"/>
        </w:rPr>
        <w:t>Работа рубанком.</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Практические работы. </w:t>
      </w:r>
      <w:r w:rsidRPr="00C00A54">
        <w:rPr>
          <w:rFonts w:ascii="Times New Roman" w:eastAsia="Times New Roman" w:hAnsi="Times New Roman"/>
          <w:sz w:val="24"/>
          <w:szCs w:val="24"/>
          <w:lang w:eastAsia="ru-RU"/>
        </w:rPr>
        <w:t>Крепление черновой заготовки на верстаке. Строгание широкой и узкой граней с контролем линейкой и угольником. Разметка ширины и толщины заготовки с помощью линейки и карандаша. Проверка выполненной работы.</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Соединение деталей с помощью шурупов</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Изделие. </w:t>
      </w:r>
      <w:r w:rsidRPr="00C00A54">
        <w:rPr>
          <w:rFonts w:ascii="Times New Roman" w:eastAsia="Times New Roman" w:hAnsi="Times New Roman"/>
          <w:sz w:val="24"/>
          <w:szCs w:val="24"/>
          <w:lang w:eastAsia="ru-RU"/>
        </w:rPr>
        <w:t>Настенная полочка.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Шило граненое, буравчик: назначение, применение. Шуруп, элементы, взаимодействие с древесиной. Раззенковка, устройство и применение.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Дрель ручная: применение, устройство, правила работы. Правила безопасности при работе шилом, отверткой и дрелью.</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 xml:space="preserve">Чертеж: назначение (основной документ для выполнения изделия), виды линий: видимого контура, </w:t>
      </w:r>
      <w:proofErr w:type="gramStart"/>
      <w:r w:rsidRPr="00C00A54">
        <w:rPr>
          <w:rFonts w:ascii="Times New Roman" w:eastAsia="Times New Roman" w:hAnsi="Times New Roman"/>
          <w:sz w:val="24"/>
          <w:szCs w:val="24"/>
          <w:lang w:eastAsia="ru-RU"/>
        </w:rPr>
        <w:t>размерная</w:t>
      </w:r>
      <w:proofErr w:type="gramEnd"/>
      <w:r w:rsidRPr="00C00A54">
        <w:rPr>
          <w:rFonts w:ascii="Times New Roman" w:eastAsia="Times New Roman" w:hAnsi="Times New Roman"/>
          <w:sz w:val="24"/>
          <w:szCs w:val="24"/>
          <w:lang w:eastAsia="ru-RU"/>
        </w:rPr>
        <w:t>, выносная.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Умение. </w:t>
      </w:r>
      <w:r w:rsidRPr="00C00A54">
        <w:rPr>
          <w:rFonts w:ascii="Times New Roman" w:eastAsia="Times New Roman" w:hAnsi="Times New Roman"/>
          <w:sz w:val="24"/>
          <w:szCs w:val="24"/>
          <w:lang w:eastAsia="ru-RU"/>
        </w:rPr>
        <w:t>Работа раззенковкой, буравчиком, ручной дрелью.</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Упражнение. </w:t>
      </w:r>
      <w:r w:rsidRPr="00C00A54">
        <w:rPr>
          <w:rFonts w:ascii="Times New Roman" w:eastAsia="Times New Roman" w:hAnsi="Times New Roman"/>
          <w:sz w:val="24"/>
          <w:szCs w:val="24"/>
          <w:lang w:eastAsia="ru-RU"/>
        </w:rPr>
        <w:t>Сверление отверстий на отходах материалов ручной дрелью.</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Практические работы. </w:t>
      </w:r>
      <w:r w:rsidRPr="00C00A54">
        <w:rPr>
          <w:rFonts w:ascii="Times New Roman" w:eastAsia="Times New Roman" w:hAnsi="Times New Roman"/>
          <w:sz w:val="24"/>
          <w:szCs w:val="24"/>
          <w:lang w:eastAsia="ru-RU"/>
        </w:rPr>
        <w:t>Осмотр заготовок. Подготовка отверстий под шурупы шилом и сверлением. Зенкование отверстий. Завинчивание шурупов. Проверка правильности сборки. Отделка изделия шлифовкой и лакированием.</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Самостоятельная работа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По выбору учителя.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Изготовление кухонной утвари</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Изделия. </w:t>
      </w:r>
      <w:r w:rsidRPr="00C00A54">
        <w:rPr>
          <w:rFonts w:ascii="Times New Roman" w:eastAsia="Times New Roman" w:hAnsi="Times New Roman"/>
          <w:sz w:val="24"/>
          <w:szCs w:val="24"/>
          <w:lang w:eastAsia="ru-RU"/>
        </w:rPr>
        <w:t>Разделочная доска, кухонная лопаточка, ящик для хранения кухонного инструмента на занятиях по домоводству.</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lastRenderedPageBreak/>
        <w:t xml:space="preserve">Теоретические сведения. </w:t>
      </w:r>
      <w:r w:rsidRPr="00C00A54">
        <w:rPr>
          <w:rFonts w:ascii="Times New Roman" w:eastAsia="Times New Roman" w:hAnsi="Times New Roman"/>
          <w:sz w:val="24"/>
          <w:szCs w:val="24"/>
          <w:lang w:eastAsia="ru-RU"/>
        </w:rPr>
        <w:t>Черчение: построение, нанесение размеров, отличие чертежа от технического рисунка. Древесина для изготовления кухонных инструментов и приспособлений. Выполняемое изделие: назначение, эстетические требования.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Умение. </w:t>
      </w:r>
      <w:r w:rsidRPr="00C00A54">
        <w:rPr>
          <w:rFonts w:ascii="Times New Roman" w:eastAsia="Times New Roman" w:hAnsi="Times New Roman"/>
          <w:sz w:val="24"/>
          <w:szCs w:val="24"/>
          <w:lang w:eastAsia="ru-RU"/>
        </w:rPr>
        <w:t>Выполнение чертежа, ориентировка в работе по чертежу.</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Практические работы. </w:t>
      </w:r>
      <w:r w:rsidRPr="00C00A54">
        <w:rPr>
          <w:rFonts w:ascii="Times New Roman" w:eastAsia="Times New Roman" w:hAnsi="Times New Roman"/>
          <w:sz w:val="24"/>
          <w:szCs w:val="24"/>
          <w:lang w:eastAsia="ru-RU"/>
        </w:rPr>
        <w:t>Подбор материала и подготовка рабочего места. Черновая разметка заготовки по чертежу изделия. Строга-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ние. Чистовая разметка и обработка заготовки. Отделка изделия. Проверка качества работы.</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Соединение рейки с бруском врезкой</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Изделие. </w:t>
      </w:r>
      <w:r w:rsidRPr="00C00A54">
        <w:rPr>
          <w:rFonts w:ascii="Times New Roman" w:eastAsia="Times New Roman" w:hAnsi="Times New Roman"/>
          <w:sz w:val="24"/>
          <w:szCs w:val="24"/>
          <w:lang w:eastAsia="ru-RU"/>
        </w:rPr>
        <w:t>Подставка из реек для цветов.</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Врезка как способ соединения деталей. Паз: назначение, ширина, глубина. Необходимость плотной подгонки соединений. Требования к качеству разметки.</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Стамеска: устройство, применение, размеры, правила безопасной работы.</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Умение. </w:t>
      </w:r>
      <w:r w:rsidRPr="00C00A54">
        <w:rPr>
          <w:rFonts w:ascii="Times New Roman" w:eastAsia="Times New Roman" w:hAnsi="Times New Roman"/>
          <w:sz w:val="24"/>
          <w:szCs w:val="24"/>
          <w:lang w:eastAsia="ru-RU"/>
        </w:rPr>
        <w:t>Работа стамеской. Пользование чертежом. Выполнение соединений врезкой.</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Упражнение. </w:t>
      </w:r>
      <w:r w:rsidRPr="00C00A54">
        <w:rPr>
          <w:rFonts w:ascii="Times New Roman" w:eastAsia="Times New Roman" w:hAnsi="Times New Roman"/>
          <w:sz w:val="24"/>
          <w:szCs w:val="24"/>
          <w:lang w:eastAsia="ru-RU"/>
        </w:rPr>
        <w:t>Запиливание бруска на определенную глубину (до риски) внутрь от линии разметки. Удаление стамеской подрезанного материала. (Выполняется на материалоотходах).</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Практические работы. </w:t>
      </w:r>
      <w:r w:rsidRPr="00C00A54">
        <w:rPr>
          <w:rFonts w:ascii="Times New Roman" w:eastAsia="Times New Roman" w:hAnsi="Times New Roman"/>
          <w:sz w:val="24"/>
          <w:szCs w:val="24"/>
          <w:lang w:eastAsia="ru-RU"/>
        </w:rPr>
        <w:t>Строгание брусков и реек по чертежу. Одновременная разметка пазов на двух брусках. Выполнение пазов. Соединение и подгонка деталей. Предупреждение неисправимого брака.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Контрольная работа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По выбору учителя изготовление 3-х или 4-х изделий.</w:t>
      </w:r>
    </w:p>
    <w:p w:rsidR="00C00A54" w:rsidRPr="00C00A54" w:rsidRDefault="00C00A54" w:rsidP="00C00A54">
      <w:pPr>
        <w:shd w:val="clear" w:color="auto" w:fill="FFFFFF"/>
        <w:spacing w:after="0" w:line="240" w:lineRule="auto"/>
        <w:jc w:val="center"/>
        <w:rPr>
          <w:rFonts w:ascii="Times New Roman" w:eastAsia="Times New Roman" w:hAnsi="Times New Roman"/>
          <w:b/>
          <w:sz w:val="24"/>
          <w:szCs w:val="24"/>
          <w:lang w:eastAsia="ru-RU"/>
        </w:rPr>
      </w:pPr>
      <w:r w:rsidRPr="00C00A54">
        <w:rPr>
          <w:rFonts w:ascii="Times New Roman" w:eastAsia="Times New Roman" w:hAnsi="Times New Roman"/>
          <w:b/>
          <w:sz w:val="24"/>
          <w:szCs w:val="24"/>
          <w:lang w:eastAsia="ru-RU"/>
        </w:rPr>
        <w:t>7 класс</w:t>
      </w:r>
    </w:p>
    <w:p w:rsidR="00C00A54" w:rsidRPr="00C00A54" w:rsidRDefault="00C00A54" w:rsidP="00C00A54">
      <w:pPr>
        <w:tabs>
          <w:tab w:val="left" w:pos="1041"/>
        </w:tabs>
        <w:spacing w:after="0" w:line="240" w:lineRule="auto"/>
        <w:rPr>
          <w:rFonts w:ascii="Times New Roman" w:eastAsia="Times New Roman" w:hAnsi="Times New Roman"/>
          <w:b/>
          <w:sz w:val="24"/>
          <w:szCs w:val="24"/>
          <w:lang w:eastAsia="ru-RU"/>
        </w:rPr>
      </w:pPr>
      <w:r w:rsidRPr="00C00A54">
        <w:rPr>
          <w:rFonts w:ascii="Times New Roman" w:eastAsia="Times New Roman" w:hAnsi="Times New Roman"/>
          <w:b/>
          <w:sz w:val="24"/>
          <w:szCs w:val="24"/>
          <w:lang w:eastAsia="ru-RU"/>
        </w:rPr>
        <w:t>Содержание курса: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i/>
          <w:iCs/>
          <w:sz w:val="24"/>
          <w:szCs w:val="24"/>
          <w:lang w:eastAsia="ru-RU"/>
        </w:rPr>
        <w:t>Вводное занятие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 xml:space="preserve">Повторение </w:t>
      </w:r>
      <w:proofErr w:type="gramStart"/>
      <w:r w:rsidRPr="00C00A54">
        <w:rPr>
          <w:rFonts w:ascii="Times New Roman" w:eastAsia="Times New Roman" w:hAnsi="Times New Roman"/>
          <w:sz w:val="24"/>
          <w:szCs w:val="24"/>
          <w:lang w:eastAsia="ru-RU"/>
        </w:rPr>
        <w:t>пройденного</w:t>
      </w:r>
      <w:proofErr w:type="gramEnd"/>
      <w:r w:rsidRPr="00C00A54">
        <w:rPr>
          <w:rFonts w:ascii="Times New Roman" w:eastAsia="Times New Roman" w:hAnsi="Times New Roman"/>
          <w:sz w:val="24"/>
          <w:szCs w:val="24"/>
          <w:lang w:eastAsia="ru-RU"/>
        </w:rPr>
        <w:t xml:space="preserve"> в 6 классе. Задачи обучения и план работы на четверть. Правила безопасности при работе в мастерской.</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Фугование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Изделия. </w:t>
      </w:r>
      <w:r w:rsidRPr="00C00A54">
        <w:rPr>
          <w:rFonts w:ascii="Times New Roman" w:eastAsia="Times New Roman" w:hAnsi="Times New Roman"/>
          <w:sz w:val="24"/>
          <w:szCs w:val="24"/>
          <w:lang w:eastAsia="ru-RU"/>
        </w:rPr>
        <w:t>Подкладная доска для трудового обучения в младших классах. Чертежная доска.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Фугование: назначение, сравнение со строганием рубанком, приемы работы. Устройство фуганка и полуфуганка. Двойной нож: назначение, требования к заточке. Технические требования к точности выполнения деталей щитового изделия. Правила безопасной работы при фуговании.</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Умение. </w:t>
      </w:r>
      <w:r w:rsidRPr="00C00A54">
        <w:rPr>
          <w:rFonts w:ascii="Times New Roman" w:eastAsia="Times New Roman" w:hAnsi="Times New Roman"/>
          <w:sz w:val="24"/>
          <w:szCs w:val="24"/>
          <w:lang w:eastAsia="ru-RU"/>
        </w:rPr>
        <w:t>Работа фуганком с двойным ножом.</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Практические работы. </w:t>
      </w:r>
      <w:r w:rsidRPr="00C00A54">
        <w:rPr>
          <w:rFonts w:ascii="Times New Roman" w:eastAsia="Times New Roman" w:hAnsi="Times New Roman"/>
          <w:sz w:val="24"/>
          <w:szCs w:val="24"/>
          <w:lang w:eastAsia="ru-RU"/>
        </w:rPr>
        <w:t xml:space="preserve">Разборка и сборка полуфуганка. Подготовка полуфуганка к работе. Фугование кромок делянок. Проверка точности обработки. Склеивание щита в приспособлении. Строгание </w:t>
      </w:r>
      <w:proofErr w:type="gramStart"/>
      <w:r w:rsidRPr="00C00A54">
        <w:rPr>
          <w:rFonts w:ascii="Times New Roman" w:eastAsia="Times New Roman" w:hAnsi="Times New Roman"/>
          <w:sz w:val="24"/>
          <w:szCs w:val="24"/>
          <w:lang w:eastAsia="ru-RU"/>
        </w:rPr>
        <w:t>лицевой</w:t>
      </w:r>
      <w:proofErr w:type="gramEnd"/>
      <w:r w:rsidRPr="00C00A54">
        <w:rPr>
          <w:rFonts w:ascii="Times New Roman" w:eastAsia="Times New Roman" w:hAnsi="Times New Roman"/>
          <w:sz w:val="24"/>
          <w:szCs w:val="24"/>
          <w:lang w:eastAsia="ru-RU"/>
        </w:rPr>
        <w:t xml:space="preserve"> пласти щита. Заключительная проверка изделия.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Хранение и сушка древесины</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Значение правильного хранения материала. Способы хранения древесины. Естественная и камерная сушка. Виды брака при сушке. Правила безопасности при укладывании материала в штабель и при его разборке.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Экскурсия. </w:t>
      </w:r>
      <w:r w:rsidRPr="00C00A54">
        <w:rPr>
          <w:rFonts w:ascii="Times New Roman" w:eastAsia="Times New Roman" w:hAnsi="Times New Roman"/>
          <w:sz w:val="24"/>
          <w:szCs w:val="24"/>
          <w:lang w:eastAsia="ru-RU"/>
        </w:rPr>
        <w:t>Склад лесоматериалов.</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Геометрическая резьба по дереву</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Объекты работы. </w:t>
      </w:r>
      <w:r w:rsidRPr="00C00A54">
        <w:rPr>
          <w:rFonts w:ascii="Times New Roman" w:eastAsia="Times New Roman" w:hAnsi="Times New Roman"/>
          <w:sz w:val="24"/>
          <w:szCs w:val="24"/>
          <w:lang w:eastAsia="ru-RU"/>
        </w:rPr>
        <w:t>Доска для резки продуктов. Ранее выполне-ное изделие.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proofErr w:type="gramStart"/>
      <w:r w:rsidRPr="00C00A54">
        <w:rPr>
          <w:rFonts w:ascii="Times New Roman" w:eastAsia="Times New Roman" w:hAnsi="Times New Roman"/>
          <w:sz w:val="24"/>
          <w:szCs w:val="24"/>
          <w:lang w:eastAsia="ru-RU"/>
        </w:rPr>
        <w:t>Резьба по дереву: назначение, древесина, инструменты (косяк, нож), виды, правила безопасной работы.</w:t>
      </w:r>
      <w:proofErr w:type="gramEnd"/>
      <w:r w:rsidRPr="00C00A54">
        <w:rPr>
          <w:rFonts w:ascii="Times New Roman" w:eastAsia="Times New Roman" w:hAnsi="Times New Roman"/>
          <w:sz w:val="24"/>
          <w:szCs w:val="24"/>
          <w:lang w:eastAsia="ru-RU"/>
        </w:rPr>
        <w:t xml:space="preserve"> Геометрический орнамент: виды, последовательность действий при вырезании треугольников.</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Практические работы. </w:t>
      </w:r>
      <w:r w:rsidRPr="00C00A54">
        <w:rPr>
          <w:rFonts w:ascii="Times New Roman" w:eastAsia="Times New Roman" w:hAnsi="Times New Roman"/>
          <w:sz w:val="24"/>
          <w:szCs w:val="24"/>
          <w:lang w:eastAsia="ru-RU"/>
        </w:rPr>
        <w:t>Выбор и разметка рисунка. Нанесение рисунка на поверхность изделия. Крепление заготовки (изделия). Вырезание узора. Отделка изделий морилкой, анилиновыми красителями, лакированием.</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lastRenderedPageBreak/>
        <w:t>Практическое повторение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Виды работы. </w:t>
      </w:r>
      <w:r w:rsidRPr="00C00A54">
        <w:rPr>
          <w:rFonts w:ascii="Times New Roman" w:eastAsia="Times New Roman" w:hAnsi="Times New Roman"/>
          <w:sz w:val="24"/>
          <w:szCs w:val="24"/>
          <w:lang w:eastAsia="ru-RU"/>
        </w:rPr>
        <w:t>Изготовление и украшение разделочной доски.</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Самостоятельная работа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По выбору учителя.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Правила безопасности при работе с красками, клеем и выполнение токарных работ.</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Угловое концевое соединение на шип с полупотемком несквозной УК-4</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Изделия. </w:t>
      </w:r>
      <w:r w:rsidRPr="00C00A54">
        <w:rPr>
          <w:rFonts w:ascii="Times New Roman" w:eastAsia="Times New Roman" w:hAnsi="Times New Roman"/>
          <w:sz w:val="24"/>
          <w:szCs w:val="24"/>
          <w:lang w:eastAsia="ru-RU"/>
        </w:rPr>
        <w:t>Табурет. Подставка для цветов.</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 xml:space="preserve">Понятие </w:t>
      </w:r>
      <w:r w:rsidRPr="00C00A54">
        <w:rPr>
          <w:rFonts w:ascii="Times New Roman" w:eastAsia="Times New Roman" w:hAnsi="Times New Roman"/>
          <w:i/>
          <w:iCs/>
          <w:sz w:val="24"/>
          <w:szCs w:val="24"/>
          <w:lang w:eastAsia="ru-RU"/>
        </w:rPr>
        <w:t xml:space="preserve">шероховатость обработанной поверхности </w:t>
      </w:r>
      <w:r w:rsidRPr="00C00A54">
        <w:rPr>
          <w:rFonts w:ascii="Times New Roman" w:eastAsia="Times New Roman" w:hAnsi="Times New Roman"/>
          <w:sz w:val="24"/>
          <w:szCs w:val="24"/>
          <w:lang w:eastAsia="ru-RU"/>
        </w:rPr>
        <w:t>детали. Неровность поверхности: виды, причины, устранение. Шерхебель: назначение, устройство, особенности заточки ножа, правила безопасной работы. Последовательность строгания шерхебелем и рубанком. Зависимость чистоты пропила от величины и развода зуба пильного полотна. Ширина пропила.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Соединения УК-4: применение, конструктивные особенности. Анализ чертежа соединения. Чертеж детали в прямоугольных проекциях: главный вид, вид сверху, вид слева.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Умение. </w:t>
      </w:r>
      <w:r w:rsidRPr="00C00A54">
        <w:rPr>
          <w:rFonts w:ascii="Times New Roman" w:eastAsia="Times New Roman" w:hAnsi="Times New Roman"/>
          <w:sz w:val="24"/>
          <w:szCs w:val="24"/>
          <w:lang w:eastAsia="ru-RU"/>
        </w:rPr>
        <w:t>Работа шерхебелем. Выполнение соединения УК-4. Анализ чертежа.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Упражнение. </w:t>
      </w:r>
      <w:r w:rsidRPr="00C00A54">
        <w:rPr>
          <w:rFonts w:ascii="Times New Roman" w:eastAsia="Times New Roman" w:hAnsi="Times New Roman"/>
          <w:sz w:val="24"/>
          <w:szCs w:val="24"/>
          <w:lang w:eastAsia="ru-RU"/>
        </w:rPr>
        <w:t>Изготовление образца соединения УК-4 из материалоотходов.</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Практические работы. </w:t>
      </w:r>
      <w:r w:rsidRPr="00C00A54">
        <w:rPr>
          <w:rFonts w:ascii="Times New Roman" w:eastAsia="Times New Roman" w:hAnsi="Times New Roman"/>
          <w:sz w:val="24"/>
          <w:szCs w:val="24"/>
          <w:lang w:eastAsia="ru-RU"/>
        </w:rPr>
        <w:t>Обработка чистовой заготовки. Разметка соединения УК-4. Разметка глухого гнезда. Контроль долбления глухого гнезда. Спиливание шипа на полутемок. Сборка изделия без клея. Сборка на клею. Зажим соединений в приспособлении для склеивания.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Непрозрачная отделка столярного изделия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Объекты работы. </w:t>
      </w:r>
      <w:r w:rsidRPr="00C00A54">
        <w:rPr>
          <w:rFonts w:ascii="Times New Roman" w:eastAsia="Times New Roman" w:hAnsi="Times New Roman"/>
          <w:sz w:val="24"/>
          <w:szCs w:val="24"/>
          <w:lang w:eastAsia="ru-RU"/>
        </w:rPr>
        <w:t>Изделие, выполненное ранее.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Назначение непрозрачной отделки. Отделка клеевой, масляной и эмалевой красками. Основные свойства этих красок.</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Ознакомление с производственными способами нанесения красок. Время выдержки окрашенной поверхности. Промывка и хранение кистей. Шпатлевание углублений, трещин, торцов. Сушка и зачистка шлифовальной шкуркой. Отделка олифой. Правила безопасной работы при окраске.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Умение. </w:t>
      </w:r>
      <w:r w:rsidRPr="00C00A54">
        <w:rPr>
          <w:rFonts w:ascii="Times New Roman" w:eastAsia="Times New Roman" w:hAnsi="Times New Roman"/>
          <w:sz w:val="24"/>
          <w:szCs w:val="24"/>
          <w:lang w:eastAsia="ru-RU"/>
        </w:rPr>
        <w:t>Шпатлевание. Работа с клеевой, масляной и эмалевой красками, олифой.</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Упражнение. </w:t>
      </w:r>
      <w:r w:rsidRPr="00C00A54">
        <w:rPr>
          <w:rFonts w:ascii="Times New Roman" w:eastAsia="Times New Roman" w:hAnsi="Times New Roman"/>
          <w:sz w:val="24"/>
          <w:szCs w:val="24"/>
          <w:lang w:eastAsia="ru-RU"/>
        </w:rPr>
        <w:t>Распознавание видов краски по внешним признакам.</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Токарные работы</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Изделия. </w:t>
      </w:r>
      <w:r w:rsidRPr="00C00A54">
        <w:rPr>
          <w:rFonts w:ascii="Times New Roman" w:eastAsia="Times New Roman" w:hAnsi="Times New Roman"/>
          <w:sz w:val="24"/>
          <w:szCs w:val="24"/>
          <w:lang w:eastAsia="ru-RU"/>
        </w:rPr>
        <w:t>Городки. Детали игрушечного строительного материала. Шашки.</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Токарный станок по дереву: устройство основных частей, название и назначение, правила безопасной работы.</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Токарные резцы для черновой обточки и чистового точения: устройство, применение, правила безопасного обращения. Кронциркуль (штангенциркуль): назначение, применение.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Основные правила электробезопасности.</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Умение. </w:t>
      </w:r>
      <w:r w:rsidRPr="00C00A54">
        <w:rPr>
          <w:rFonts w:ascii="Times New Roman" w:eastAsia="Times New Roman" w:hAnsi="Times New Roman"/>
          <w:sz w:val="24"/>
          <w:szCs w:val="24"/>
          <w:lang w:eastAsia="ru-RU"/>
        </w:rPr>
        <w:t>Работа на токарном станке по дереву. Работа кронциркулем.</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Практические работы. </w:t>
      </w:r>
      <w:r w:rsidRPr="00C00A54">
        <w:rPr>
          <w:rFonts w:ascii="Times New Roman" w:eastAsia="Times New Roman" w:hAnsi="Times New Roman"/>
          <w:sz w:val="24"/>
          <w:szCs w:val="24"/>
          <w:lang w:eastAsia="ru-RU"/>
        </w:rPr>
        <w:t>Организация рабочего места. Предварительная обработка заготовки. Крепление заготовки в центрах и взаколотку. Установка и крепление подручника. Пробный пуск станка.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Черновая и чистовая обработка цилиндра. Шлифование шкурой в прихвате. Отрезание изделия резцом.</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Практическое повторение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Виды работы. </w:t>
      </w:r>
      <w:r w:rsidRPr="00C00A54">
        <w:rPr>
          <w:rFonts w:ascii="Times New Roman" w:eastAsia="Times New Roman" w:hAnsi="Times New Roman"/>
          <w:sz w:val="24"/>
          <w:szCs w:val="24"/>
          <w:lang w:eastAsia="ru-RU"/>
        </w:rPr>
        <w:t>Выполнение изделий для школы.</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Самостоятельная работа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По выбору учителя.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 xml:space="preserve"> Правила безопасности при работе со столярными инструментами.</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Обработка деталей из древесины твердых пород</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Изделия. </w:t>
      </w:r>
      <w:r w:rsidRPr="00C00A54">
        <w:rPr>
          <w:rFonts w:ascii="Times New Roman" w:eastAsia="Times New Roman" w:hAnsi="Times New Roman"/>
          <w:sz w:val="24"/>
          <w:szCs w:val="24"/>
          <w:lang w:eastAsia="ru-RU"/>
        </w:rPr>
        <w:t>Ручки для молотка, стамески, долота.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lastRenderedPageBreak/>
        <w:t xml:space="preserve">Теоретические сведения. </w:t>
      </w:r>
      <w:proofErr w:type="gramStart"/>
      <w:r w:rsidRPr="00C00A54">
        <w:rPr>
          <w:rFonts w:ascii="Times New Roman" w:eastAsia="Times New Roman" w:hAnsi="Times New Roman"/>
          <w:sz w:val="24"/>
          <w:szCs w:val="24"/>
          <w:lang w:eastAsia="ru-RU"/>
        </w:rPr>
        <w:t>Лиственные твердые породы дерева: береза, дуб, бук, рябина, вяз,, клен, ясень.</w:t>
      </w:r>
      <w:proofErr w:type="gramEnd"/>
      <w:r w:rsidRPr="00C00A54">
        <w:rPr>
          <w:rFonts w:ascii="Times New Roman" w:eastAsia="Times New Roman" w:hAnsi="Times New Roman"/>
          <w:sz w:val="24"/>
          <w:szCs w:val="24"/>
          <w:lang w:eastAsia="ru-RU"/>
        </w:rPr>
        <w:t xml:space="preserve"> Технические характеристики каждой породы: твердость, прочность, обрабатываемость режущим инструментом. Сталь (качество). Резец столярного инструмента: угол заточки. Требования к материалу для ручки инструмента. Приемы насадки ручек стамесок, долот, молотков.</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Практические работы. </w:t>
      </w:r>
      <w:r w:rsidRPr="00C00A54">
        <w:rPr>
          <w:rFonts w:ascii="Times New Roman" w:eastAsia="Times New Roman" w:hAnsi="Times New Roman"/>
          <w:sz w:val="24"/>
          <w:szCs w:val="24"/>
          <w:lang w:eastAsia="ru-RU"/>
        </w:rPr>
        <w:t>Подбор материала. Черновая разметка и выпиливание заготовок с учетом направления волокон древесины. Обработка и отделка изделий. Насадка ручек.</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Угловое концевое соединение на ус со вставным плоским шипом сквозным УК-2</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Изделие. </w:t>
      </w:r>
      <w:r w:rsidRPr="00C00A54">
        <w:rPr>
          <w:rFonts w:ascii="Times New Roman" w:eastAsia="Times New Roman" w:hAnsi="Times New Roman"/>
          <w:sz w:val="24"/>
          <w:szCs w:val="24"/>
          <w:lang w:eastAsia="ru-RU"/>
        </w:rPr>
        <w:t>Рамка для портрета.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Применение бруска с профильной поверхностью. Инструменты для строгания профильной поверхности. Механическая обработка профильной поверхности.</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Устройство и назначение зензубеля, фальцгобеля. Приемы разметки соединения деталей с профильными поверхностями. Правила безопасной работы зензубелем и фальцгобелем.</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Умение. </w:t>
      </w:r>
      <w:r w:rsidRPr="00C00A54">
        <w:rPr>
          <w:rFonts w:ascii="Times New Roman" w:eastAsia="Times New Roman" w:hAnsi="Times New Roman"/>
          <w:sz w:val="24"/>
          <w:szCs w:val="24"/>
          <w:lang w:eastAsia="ru-RU"/>
        </w:rPr>
        <w:t>Работа зензубелем, фальцгобелем. Выполнение соединения УК-2.</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Упражнение. </w:t>
      </w:r>
      <w:r w:rsidRPr="00C00A54">
        <w:rPr>
          <w:rFonts w:ascii="Times New Roman" w:eastAsia="Times New Roman" w:hAnsi="Times New Roman"/>
          <w:sz w:val="24"/>
          <w:szCs w:val="24"/>
          <w:lang w:eastAsia="ru-RU"/>
        </w:rPr>
        <w:t>Изготовление соединения УК-2 из материалоотходов.</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 xml:space="preserve">■ </w:t>
      </w:r>
      <w:r w:rsidRPr="00C00A54">
        <w:rPr>
          <w:rFonts w:ascii="Times New Roman" w:eastAsia="Times New Roman" w:hAnsi="Times New Roman"/>
          <w:b/>
          <w:bCs/>
          <w:sz w:val="24"/>
          <w:szCs w:val="24"/>
          <w:lang w:eastAsia="ru-RU"/>
        </w:rPr>
        <w:t xml:space="preserve">Практические работы. </w:t>
      </w:r>
      <w:r w:rsidRPr="00C00A54">
        <w:rPr>
          <w:rFonts w:ascii="Times New Roman" w:eastAsia="Times New Roman" w:hAnsi="Times New Roman"/>
          <w:sz w:val="24"/>
          <w:szCs w:val="24"/>
          <w:lang w:eastAsia="ru-RU"/>
        </w:rPr>
        <w:t>Разборка и сборка фальцгобеля, зензубеля. Разметка и строгание фальца фальцгобелем. Подчистка фальца зензубелем.</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Круглые лесоматериалы</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Бревна, кряжи, чураки. Хранение круглых лесоматериалов. Стойкость пород древесины к поражению насекомыми, грибами, гнилями, а также к растрескиванию. Защита древесины от гниения с помощью химикатов. Вредное воздействие сре</w:t>
      </w:r>
      <w:proofErr w:type="gramStart"/>
      <w:r w:rsidRPr="00C00A54">
        <w:rPr>
          <w:rFonts w:ascii="Times New Roman" w:eastAsia="Times New Roman" w:hAnsi="Times New Roman"/>
          <w:sz w:val="24"/>
          <w:szCs w:val="24"/>
          <w:lang w:eastAsia="ru-RU"/>
        </w:rPr>
        <w:t>дств дл</w:t>
      </w:r>
      <w:proofErr w:type="gramEnd"/>
      <w:r w:rsidRPr="00C00A54">
        <w:rPr>
          <w:rFonts w:ascii="Times New Roman" w:eastAsia="Times New Roman" w:hAnsi="Times New Roman"/>
          <w:sz w:val="24"/>
          <w:szCs w:val="24"/>
          <w:lang w:eastAsia="ru-RU"/>
        </w:rPr>
        <w:t>я пропитки древесины на организм человека. Способы распиловки бревен.</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Практическое повторение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Виды работы. </w:t>
      </w:r>
      <w:r w:rsidRPr="00C00A54">
        <w:rPr>
          <w:rFonts w:ascii="Times New Roman" w:eastAsia="Times New Roman" w:hAnsi="Times New Roman"/>
          <w:sz w:val="24"/>
          <w:szCs w:val="24"/>
          <w:lang w:eastAsia="ru-RU"/>
        </w:rPr>
        <w:t>Изготовление соединения УК-2 из материало-отходов. Изготовление табурета, рамки для портрета.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Правила безопасности при сверлении.</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Угловые ящичные соединения УЯ-1 и УЯ-2</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Изделия. Ящик для стола, картотеки, аптечка.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proofErr w:type="gramStart"/>
      <w:r w:rsidRPr="00C00A54">
        <w:rPr>
          <w:rFonts w:ascii="Times New Roman" w:eastAsia="Times New Roman" w:hAnsi="Times New Roman"/>
          <w:sz w:val="24"/>
          <w:szCs w:val="24"/>
          <w:lang w:eastAsia="ru-RU"/>
        </w:rPr>
        <w:t>Угловые</w:t>
      </w:r>
      <w:proofErr w:type="gramEnd"/>
      <w:r w:rsidRPr="00C00A54">
        <w:rPr>
          <w:rFonts w:ascii="Times New Roman" w:eastAsia="Times New Roman" w:hAnsi="Times New Roman"/>
          <w:sz w:val="24"/>
          <w:szCs w:val="24"/>
          <w:lang w:eastAsia="ru-RU"/>
        </w:rPr>
        <w:t xml:space="preserve"> ящичное соединение. Виды: соединение на шип прямой открытый УЯ-1, соединение на шип «ласточкин хвост» открытый УЯ-2, конструкция, сходство и различие видов, применение. Шпунтубель: устройство, применение, наладка. Малка и транспортир, устройство, применение.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Умение. </w:t>
      </w:r>
      <w:r w:rsidRPr="00C00A54">
        <w:rPr>
          <w:rFonts w:ascii="Times New Roman" w:eastAsia="Times New Roman" w:hAnsi="Times New Roman"/>
          <w:sz w:val="24"/>
          <w:szCs w:val="24"/>
          <w:lang w:eastAsia="ru-RU"/>
        </w:rPr>
        <w:t>Работа шпунтубелем. Выполнение углового ящичного соединения.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Упражнения. </w:t>
      </w:r>
      <w:r w:rsidRPr="00C00A54">
        <w:rPr>
          <w:rFonts w:ascii="Times New Roman" w:eastAsia="Times New Roman" w:hAnsi="Times New Roman"/>
          <w:sz w:val="24"/>
          <w:szCs w:val="24"/>
          <w:lang w:eastAsia="ru-RU"/>
        </w:rPr>
        <w:t>Измерение углов транспортиром. Установка на малке заданного угла по транспортиру. Изготовление углового ящичного соединения из материалоотходов.</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Практические работы. </w:t>
      </w:r>
      <w:r w:rsidRPr="00C00A54">
        <w:rPr>
          <w:rFonts w:ascii="Times New Roman" w:eastAsia="Times New Roman" w:hAnsi="Times New Roman"/>
          <w:sz w:val="24"/>
          <w:szCs w:val="24"/>
          <w:lang w:eastAsia="ru-RU"/>
        </w:rPr>
        <w:t>Строгание и торцевание заготовок по заданным размерам. Разметка шипов и проушин рейсмусом и угольником. Установка малки по транспортиру. Разметка по малке или шаблону. Запиливание и долбление проушин, выполнение шипов. Вырубка паза по толщине фанеры шпунтубелем. Сборка «насухо» и склеивание ящичных соединений.</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Свойства древесины</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proofErr w:type="gramStart"/>
      <w:r w:rsidRPr="00C00A54">
        <w:rPr>
          <w:rFonts w:ascii="Times New Roman" w:eastAsia="Times New Roman" w:hAnsi="Times New Roman"/>
          <w:sz w:val="24"/>
          <w:szCs w:val="24"/>
          <w:lang w:eastAsia="ru-RU"/>
        </w:rPr>
        <w:t>Древесина: внешний вид, запах, микроструктура, влажность, усушка и разбухание, плотность, электро-и теплопроводность.</w:t>
      </w:r>
      <w:proofErr w:type="gramEnd"/>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Основные механические свойства (прочность на сжатие с торца и пласти, растяжение, изгиб и сдвиг), технологические свойства (твердость, способность удерживать металлические крепления, износостойкость, сопротивление раскалыванию).</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Умение. </w:t>
      </w:r>
      <w:r w:rsidRPr="00C00A54">
        <w:rPr>
          <w:rFonts w:ascii="Times New Roman" w:eastAsia="Times New Roman" w:hAnsi="Times New Roman"/>
          <w:sz w:val="24"/>
          <w:szCs w:val="24"/>
          <w:lang w:eastAsia="ru-RU"/>
        </w:rPr>
        <w:t>Выполнение гнезда, паза, проушины, сквозного и несквозного отверстий.</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Практические работы. </w:t>
      </w:r>
      <w:r w:rsidRPr="00C00A54">
        <w:rPr>
          <w:rFonts w:ascii="Times New Roman" w:eastAsia="Times New Roman" w:hAnsi="Times New Roman"/>
          <w:sz w:val="24"/>
          <w:szCs w:val="24"/>
          <w:lang w:eastAsia="ru-RU"/>
        </w:rPr>
        <w:t xml:space="preserve">Подбор материала для изделия. Разметка деталей криволинейной формы с помощью циркуля и по шаблону. Разметка центров отверстий </w:t>
      </w:r>
      <w:r w:rsidRPr="00C00A54">
        <w:rPr>
          <w:rFonts w:ascii="Times New Roman" w:eastAsia="Times New Roman" w:hAnsi="Times New Roman"/>
          <w:sz w:val="24"/>
          <w:szCs w:val="24"/>
          <w:lang w:eastAsia="ru-RU"/>
        </w:rPr>
        <w:lastRenderedPageBreak/>
        <w:t>для высверливания по контуру. Высверливание по контуру. Обработка гнезд стамеской и напильником.</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Практическое повторение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Виды работы. </w:t>
      </w:r>
      <w:r w:rsidRPr="00C00A54">
        <w:rPr>
          <w:rFonts w:ascii="Times New Roman" w:eastAsia="Times New Roman" w:hAnsi="Times New Roman"/>
          <w:sz w:val="24"/>
          <w:szCs w:val="24"/>
          <w:lang w:eastAsia="ru-RU"/>
        </w:rPr>
        <w:t>Аптечка. Ручка для ножовки.</w:t>
      </w:r>
    </w:p>
    <w:p w:rsidR="00C00A54" w:rsidRPr="00C00A54" w:rsidRDefault="00C00A54" w:rsidP="00C00A54">
      <w:pPr>
        <w:spacing w:after="0" w:line="240" w:lineRule="auto"/>
        <w:jc w:val="center"/>
        <w:rPr>
          <w:rFonts w:ascii="Times New Roman" w:eastAsia="Times New Roman" w:hAnsi="Times New Roman"/>
          <w:b/>
          <w:sz w:val="24"/>
          <w:szCs w:val="24"/>
          <w:lang w:eastAsia="ru-RU"/>
        </w:rPr>
      </w:pPr>
      <w:r w:rsidRPr="00C00A54">
        <w:rPr>
          <w:rFonts w:ascii="Times New Roman" w:eastAsia="Times New Roman" w:hAnsi="Times New Roman"/>
          <w:b/>
          <w:sz w:val="24"/>
          <w:szCs w:val="24"/>
          <w:lang w:eastAsia="ru-RU"/>
        </w:rPr>
        <w:t>9 класс</w:t>
      </w:r>
    </w:p>
    <w:p w:rsidR="00C00A54" w:rsidRPr="00C00A54" w:rsidRDefault="00C00A54" w:rsidP="00C00A54">
      <w:pPr>
        <w:spacing w:after="0" w:line="240" w:lineRule="auto"/>
        <w:jc w:val="both"/>
        <w:rPr>
          <w:rFonts w:ascii="Times New Roman" w:eastAsia="Times New Roman" w:hAnsi="Times New Roman"/>
          <w:b/>
          <w:sz w:val="24"/>
          <w:szCs w:val="24"/>
          <w:lang w:eastAsia="ru-RU"/>
        </w:rPr>
      </w:pPr>
      <w:r w:rsidRPr="00C00A54">
        <w:rPr>
          <w:rFonts w:ascii="Times New Roman" w:eastAsia="Times New Roman" w:hAnsi="Times New Roman"/>
          <w:b/>
          <w:sz w:val="24"/>
          <w:szCs w:val="24"/>
          <w:lang w:eastAsia="ru-RU"/>
        </w:rPr>
        <w:t>Содержание учебного курса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 xml:space="preserve">Повторение </w:t>
      </w:r>
      <w:proofErr w:type="gramStart"/>
      <w:r w:rsidRPr="00C00A54">
        <w:rPr>
          <w:rFonts w:ascii="Times New Roman" w:eastAsia="Times New Roman" w:hAnsi="Times New Roman"/>
          <w:sz w:val="24"/>
          <w:szCs w:val="24"/>
          <w:lang w:eastAsia="ru-RU"/>
        </w:rPr>
        <w:t>пройденного</w:t>
      </w:r>
      <w:proofErr w:type="gramEnd"/>
      <w:r w:rsidRPr="00C00A54">
        <w:rPr>
          <w:rFonts w:ascii="Times New Roman" w:eastAsia="Times New Roman" w:hAnsi="Times New Roman"/>
          <w:sz w:val="24"/>
          <w:szCs w:val="24"/>
          <w:lang w:eastAsia="ru-RU"/>
        </w:rPr>
        <w:t xml:space="preserve"> в 8 классе. План работы на четверть.</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Художественная отделка столярного изделия</w:t>
      </w:r>
      <w:proofErr w:type="gramStart"/>
      <w:r w:rsidRPr="00C00A54">
        <w:rPr>
          <w:rFonts w:ascii="Times New Roman" w:eastAsia="Times New Roman" w:hAnsi="Times New Roman"/>
          <w:b/>
          <w:bCs/>
          <w:sz w:val="24"/>
          <w:szCs w:val="24"/>
          <w:lang w:eastAsia="ru-RU"/>
        </w:rPr>
        <w:t xml:space="preserve"> </w:t>
      </w:r>
      <w:r w:rsidRPr="00C00A54">
        <w:rPr>
          <w:rFonts w:ascii="Times New Roman" w:eastAsia="Times New Roman" w:hAnsi="Times New Roman"/>
          <w:sz w:val="24"/>
          <w:szCs w:val="24"/>
          <w:lang w:eastAsia="ru-RU"/>
        </w:rPr>
        <w:t>.</w:t>
      </w:r>
      <w:proofErr w:type="gramEnd"/>
      <w:r w:rsidRPr="00C00A54">
        <w:rPr>
          <w:rFonts w:ascii="Times New Roman" w:eastAsia="Times New Roman" w:hAnsi="Times New Roman"/>
          <w:sz w:val="24"/>
          <w:szCs w:val="24"/>
          <w:lang w:eastAsia="ru-RU"/>
        </w:rPr>
        <w:t xml:space="preserve"> Шкатулка. Коробка для шашек, шахмат. </w:t>
      </w: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Эстетические требования к изделию. Материал для маркетри. Цвет, текстура разных древесных пород. Окрашивание ножевой фанеры. Перевод рисунка на фанеру. Инструменты для художественной отделки изделия: косяк, циркуль-резак, рейсмус-резак.</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Правила пожарной безопасности, в столярной мастерской. Причины возникновения пожара. Меры предупреждения пожара. Правила пользования электронагревательными приборами. Правила поведения при пожаре. Использование первичных сре</w:t>
      </w:r>
      <w:proofErr w:type="gramStart"/>
      <w:r w:rsidRPr="00C00A54">
        <w:rPr>
          <w:rFonts w:ascii="Times New Roman" w:eastAsia="Times New Roman" w:hAnsi="Times New Roman"/>
          <w:sz w:val="24"/>
          <w:szCs w:val="24"/>
          <w:lang w:eastAsia="ru-RU"/>
        </w:rPr>
        <w:t>дств дл</w:t>
      </w:r>
      <w:proofErr w:type="gramEnd"/>
      <w:r w:rsidRPr="00C00A54">
        <w:rPr>
          <w:rFonts w:ascii="Times New Roman" w:eastAsia="Times New Roman" w:hAnsi="Times New Roman"/>
          <w:sz w:val="24"/>
          <w:szCs w:val="24"/>
          <w:lang w:eastAsia="ru-RU"/>
        </w:rPr>
        <w:t>я пожаротушения.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Практические работы. </w:t>
      </w:r>
      <w:r w:rsidRPr="00C00A54">
        <w:rPr>
          <w:rFonts w:ascii="Times New Roman" w:eastAsia="Times New Roman" w:hAnsi="Times New Roman"/>
          <w:sz w:val="24"/>
          <w:szCs w:val="24"/>
          <w:lang w:eastAsia="ru-RU"/>
        </w:rPr>
        <w:t>Организация рабочего места. Выполнение столярных операций по изготовлению изделия-основы.</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Разметка штапиков и геометрического рисунка. Нарезание прямых полос. Нарезание штапиков. Нарезание геометрических фигур. Набор на бумагу геометрического орнамента. Наклеивание набора на изделие.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Практическое повторение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Виды работы. </w:t>
      </w:r>
      <w:r w:rsidRPr="00C00A54">
        <w:rPr>
          <w:rFonts w:ascii="Times New Roman" w:eastAsia="Times New Roman" w:hAnsi="Times New Roman"/>
          <w:sz w:val="24"/>
          <w:szCs w:val="24"/>
          <w:lang w:eastAsia="ru-RU"/>
        </w:rPr>
        <w:t>Изготовление журнального столика с художественной отделкой поверхности.</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Самостоятельная работа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Выполнение заказов базового предприятия.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 xml:space="preserve">Мебельное производство </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План работы на четверть. Повторение правил техники безопасности в мастерской. Общие сведения о мебельном производстве.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Изготовление моделей мебели</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Изделия. Игрушечная мебель в масштабе 1</w:t>
      </w:r>
      <w:proofErr w:type="gramStart"/>
      <w:r w:rsidRPr="00C00A54">
        <w:rPr>
          <w:rFonts w:ascii="Times New Roman" w:eastAsia="Times New Roman" w:hAnsi="Times New Roman"/>
          <w:sz w:val="24"/>
          <w:szCs w:val="24"/>
          <w:lang w:eastAsia="ru-RU"/>
        </w:rPr>
        <w:t xml:space="preserve"> :</w:t>
      </w:r>
      <w:proofErr w:type="gramEnd"/>
      <w:r w:rsidRPr="00C00A54">
        <w:rPr>
          <w:rFonts w:ascii="Times New Roman" w:eastAsia="Times New Roman" w:hAnsi="Times New Roman"/>
          <w:sz w:val="24"/>
          <w:szCs w:val="24"/>
          <w:lang w:eastAsia="ru-RU"/>
        </w:rPr>
        <w:t xml:space="preserve"> 2 (1 : 5) от натуральной для школьной игровой комнаты.</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 xml:space="preserve">Теоретические сведения. </w:t>
      </w:r>
      <w:proofErr w:type="gramStart"/>
      <w:r w:rsidRPr="00C00A54">
        <w:rPr>
          <w:rFonts w:ascii="Times New Roman" w:eastAsia="Times New Roman" w:hAnsi="Times New Roman"/>
          <w:sz w:val="24"/>
          <w:szCs w:val="24"/>
          <w:lang w:eastAsia="ru-RU"/>
        </w:rPr>
        <w:t>Виды мебели: по назначению (бытовая, офисная, комбинированная), по способу соединения частей (секционная, сборно-разборная, складная, корпусная, брусковая).</w:t>
      </w:r>
      <w:proofErr w:type="gramEnd"/>
      <w:r w:rsidRPr="00C00A54">
        <w:rPr>
          <w:rFonts w:ascii="Times New Roman" w:eastAsia="Times New Roman" w:hAnsi="Times New Roman"/>
          <w:sz w:val="24"/>
          <w:szCs w:val="24"/>
          <w:lang w:eastAsia="ru-RU"/>
        </w:rPr>
        <w:t xml:space="preserve"> Эстетические и технико-экономические требования к мебели.</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proofErr w:type="gramStart"/>
      <w:r w:rsidRPr="00C00A54">
        <w:rPr>
          <w:rFonts w:ascii="Times New Roman" w:eastAsia="Times New Roman" w:hAnsi="Times New Roman"/>
          <w:sz w:val="24"/>
          <w:szCs w:val="24"/>
          <w:lang w:eastAsia="ru-RU"/>
        </w:rPr>
        <w:t>Элементы деталей столярного изделия: брусок, обкладка, шта-пик, филенка, фаска, смягчение, закругление, галтель, калевка, фальц (четверть), платик, свес, гребень, паз.</w:t>
      </w:r>
      <w:proofErr w:type="gramEnd"/>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Практические работы. </w:t>
      </w:r>
      <w:r w:rsidRPr="00C00A54">
        <w:rPr>
          <w:rFonts w:ascii="Times New Roman" w:eastAsia="Times New Roman" w:hAnsi="Times New Roman"/>
          <w:sz w:val="24"/>
          <w:szCs w:val="24"/>
          <w:lang w:eastAsia="ru-RU"/>
        </w:rPr>
        <w:t>Изучение чертежей изготовления деталей и сборки изделия. Выполнение заготовительных операций. Разметка и обработка деталей. Сборка узлов «насухо». Подгонка деталей и комплектующих изделий, сборка на клею. Проверка выполненных работ.</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Трудовое законодательство</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Порядок приема и увольнения с работы. Особенности приема и увольнения с работы на малых предприятиях региона. Трудовой договор. Права и обязанности рабочих на производстве. Перевод на другую работу, отстранение от работы. Виды оплаты труда. Охрана труда. Порядок разрешения трудовых споров. Трудовая и производственная дисциплина. Продолжительность рабочего времени. Перерывы для отдыха и питания. Выходные и праздничные дни. Труд молодежи. Действия молодого рабочего при ущемлении его прав и интересов на производственном предприятии.</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lastRenderedPageBreak/>
        <w:t>Практическое повторение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Виды работы. </w:t>
      </w:r>
      <w:r w:rsidRPr="00C00A54">
        <w:rPr>
          <w:rFonts w:ascii="Times New Roman" w:eastAsia="Times New Roman" w:hAnsi="Times New Roman"/>
          <w:sz w:val="24"/>
          <w:szCs w:val="24"/>
          <w:lang w:eastAsia="ru-RU"/>
        </w:rPr>
        <w:t>Выполнение заказов базового предприятия.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Самостоятельная работа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По выбору учителя.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Строительное  производство Плотничные работы</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Содержание плотничных работ на строительстве. Теска древесины: организация рабочего места, правила безопасности. Подготовка инструментов и приспособлений к работе: проверка правильности насадки топорища, заточка и правка топора на точиле и бруске. Укладка на подкладки, крепление скобами и клиньями бревен. Разметка торцовюревен и отбивка линий обтески шнуром. Теска бревен на канты. Отеска кромок досок. Выборка четвертей и пазов. Соединение бревна и бруска с помощью врубок: разметка врубок по шаблонам, сращивание, наращивание и соединение бревна и бруска под углом. Сплачивание доски и бруска (делянки) в щит.</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Правила безопасности при изготовлении строительных конструкций. Проверка качества выполненной работы. Дисковая электропила и электрорубанок, устройство, работа, правила безопасности.</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Круглые лесоматериалы, пиломатериалы, заготовки и изделия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Хвойные и лиственные лесоматериалы: использование, обмер и хранение. Виды пиломатериала: брусья, доски, бруски, обапол, шпалы, рейки, дощечки, планки. Виды досок в зависимости от способа распиловки бревна. Заготовка: назначение, виды по обработке (пиленая, клееная, калиброванная).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Фрезерованные деревянные детали для строительства: плинтусы, наличники, поручни, обшивки, раскладки.</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proofErr w:type="gramStart"/>
      <w:r w:rsidRPr="00C00A54">
        <w:rPr>
          <w:rFonts w:ascii="Times New Roman" w:eastAsia="Times New Roman" w:hAnsi="Times New Roman"/>
          <w:sz w:val="24"/>
          <w:szCs w:val="24"/>
          <w:lang w:eastAsia="ru-RU"/>
        </w:rPr>
        <w:t>Материалы и изделия для настилки пола (доски, бруски, линолеум, ковролин, плитка, плинтус): свойства и применение.</w:t>
      </w:r>
      <w:proofErr w:type="gramEnd"/>
      <w:r w:rsidRPr="00C00A54">
        <w:rPr>
          <w:rFonts w:ascii="Times New Roman" w:eastAsia="Times New Roman" w:hAnsi="Times New Roman"/>
          <w:sz w:val="24"/>
          <w:szCs w:val="24"/>
          <w:lang w:eastAsia="ru-RU"/>
        </w:rPr>
        <w:t xml:space="preserve"> Паркет штучный, паркетные доски и щиты: назначение, технические условия применения.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Упражнение. </w:t>
      </w:r>
      <w:r w:rsidRPr="00C00A54">
        <w:rPr>
          <w:rFonts w:ascii="Times New Roman" w:eastAsia="Times New Roman" w:hAnsi="Times New Roman"/>
          <w:sz w:val="24"/>
          <w:szCs w:val="24"/>
          <w:lang w:eastAsia="ru-RU"/>
        </w:rPr>
        <w:t>Определение названий пиломатериалов, заготовок и изделий по образцам.</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Изготовление строительных инструментов, приспособлений, инвентаря для плотничных работ</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Изделия. </w:t>
      </w:r>
      <w:r w:rsidRPr="00C00A54">
        <w:rPr>
          <w:rFonts w:ascii="Times New Roman" w:eastAsia="Times New Roman" w:hAnsi="Times New Roman"/>
          <w:sz w:val="24"/>
          <w:szCs w:val="24"/>
          <w:lang w:eastAsia="ru-RU"/>
        </w:rPr>
        <w:t>Терки. Гладилка. Соколы. Растворный ящик. Малка для штукатурных работ. Ручки для штукатурных инструментов.</w:t>
      </w:r>
    </w:p>
    <w:p w:rsidR="00C00A54" w:rsidRPr="00C00A54" w:rsidRDefault="00C00A54" w:rsidP="00C00A54">
      <w:pPr>
        <w:shd w:val="clear" w:color="auto" w:fill="FFFFFF"/>
        <w:spacing w:after="0" w:line="240" w:lineRule="auto"/>
        <w:jc w:val="both"/>
        <w:rPr>
          <w:rFonts w:ascii="Times New Roman" w:eastAsia="Times New Roman" w:hAnsi="Times New Roman"/>
          <w:i/>
          <w:iCs/>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 xml:space="preserve">Характеристика изготовляемых изделий, назначение, технические требования к качеству выполнения. Понятия </w:t>
      </w:r>
      <w:r w:rsidRPr="00C00A54">
        <w:rPr>
          <w:rFonts w:ascii="Times New Roman" w:eastAsia="Times New Roman" w:hAnsi="Times New Roman"/>
          <w:i/>
          <w:iCs/>
          <w:sz w:val="24"/>
          <w:szCs w:val="24"/>
          <w:lang w:eastAsia="ru-RU"/>
        </w:rPr>
        <w:t xml:space="preserve">черновая </w:t>
      </w:r>
      <w:r w:rsidRPr="00C00A54">
        <w:rPr>
          <w:rFonts w:ascii="Times New Roman" w:eastAsia="Times New Roman" w:hAnsi="Times New Roman"/>
          <w:sz w:val="24"/>
          <w:szCs w:val="24"/>
          <w:lang w:eastAsia="ru-RU"/>
        </w:rPr>
        <w:t xml:space="preserve">и </w:t>
      </w:r>
      <w:r w:rsidRPr="00C00A54">
        <w:rPr>
          <w:rFonts w:ascii="Times New Roman" w:eastAsia="Times New Roman" w:hAnsi="Times New Roman"/>
          <w:i/>
          <w:iCs/>
          <w:sz w:val="24"/>
          <w:szCs w:val="24"/>
          <w:lang w:eastAsia="ru-RU"/>
        </w:rPr>
        <w:t>чистовая заготовки.</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Практические работы. </w:t>
      </w:r>
      <w:r w:rsidRPr="00C00A54">
        <w:rPr>
          <w:rFonts w:ascii="Times New Roman" w:eastAsia="Times New Roman" w:hAnsi="Times New Roman"/>
          <w:sz w:val="24"/>
          <w:szCs w:val="24"/>
          <w:lang w:eastAsia="ru-RU"/>
        </w:rPr>
        <w:t>Подбор материала. Раскрой материала в расчете на несколько изделий. Рациональная последовательность выполнения заготовительных, обрабатывающих и отделочных операций. Проверка готовых деталей и изделий.</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Практическое повторение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Виды работы. </w:t>
      </w:r>
      <w:r w:rsidRPr="00C00A54">
        <w:rPr>
          <w:rFonts w:ascii="Times New Roman" w:eastAsia="Times New Roman" w:hAnsi="Times New Roman"/>
          <w:sz w:val="24"/>
          <w:szCs w:val="24"/>
          <w:lang w:eastAsia="ru-RU"/>
        </w:rPr>
        <w:t>Изготовление терки, гладилки и т. п.</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Самостоятельная работа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По выбору учителя.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 xml:space="preserve">Мебельное производство </w:t>
      </w:r>
      <w:r w:rsidRPr="00C00A54">
        <w:rPr>
          <w:rFonts w:ascii="Times New Roman" w:eastAsia="Times New Roman" w:hAnsi="Times New Roman"/>
          <w:i/>
          <w:iCs/>
          <w:sz w:val="24"/>
          <w:szCs w:val="24"/>
          <w:lang w:eastAsia="ru-RU"/>
        </w:rPr>
        <w:t>Вводное занятие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План работы на четверть. Техника безопасности.</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Изготовление несложной мебели с облицовкой поверхности Изделия. Мебель для школы.</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Назначение облицовки столярного изделия. Шпон: виды (строганый, лущеный). Свойства видов, производство. Технология облицовки поверхности шпоном. Применяемые клеи. Виды наборов шпона («в елку», «в конверт», «в шашку»). Облицовочные пленочный и листовой материалы: виды, свойства. Облицовка пленками.</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lastRenderedPageBreak/>
        <w:t xml:space="preserve">Практические работы. </w:t>
      </w:r>
      <w:r w:rsidRPr="00C00A54">
        <w:rPr>
          <w:rFonts w:ascii="Times New Roman" w:eastAsia="Times New Roman" w:hAnsi="Times New Roman"/>
          <w:sz w:val="24"/>
          <w:szCs w:val="24"/>
          <w:lang w:eastAsia="ru-RU"/>
        </w:rPr>
        <w:t>Изготовление мебели. Подготовка шпона и клеевого раствора. Наклеивание шпона запрессовкой и с помощью притирочного молотка. Снятие свесов и гуммированной ленты. Выполнение облицовки пленкой.</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Мебельная фурнитура и крепежные изделия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Теоретические сведения. </w:t>
      </w:r>
      <w:r w:rsidRPr="00C00A54">
        <w:rPr>
          <w:rFonts w:ascii="Times New Roman" w:eastAsia="Times New Roman" w:hAnsi="Times New Roman"/>
          <w:sz w:val="24"/>
          <w:szCs w:val="24"/>
          <w:lang w:eastAsia="ru-RU"/>
        </w:rPr>
        <w:t xml:space="preserve">Фурнитура для подвижного соединения сборочных единиц (петли, направляющие). Виды петель. </w:t>
      </w:r>
      <w:proofErr w:type="gramStart"/>
      <w:r w:rsidRPr="00C00A54">
        <w:rPr>
          <w:rFonts w:ascii="Times New Roman" w:eastAsia="Times New Roman" w:hAnsi="Times New Roman"/>
          <w:sz w:val="24"/>
          <w:szCs w:val="24"/>
          <w:lang w:eastAsia="ru-RU"/>
        </w:rPr>
        <w:t>Фурнитура для неподвижного соединения сборочных единиц (стяжки, крепежные изделия, замки, задвижки, защелки, кронштейны, держатели, остановы).</w:t>
      </w:r>
      <w:proofErr w:type="gramEnd"/>
      <w:r w:rsidRPr="00C00A54">
        <w:rPr>
          <w:rFonts w:ascii="Times New Roman" w:eastAsia="Times New Roman" w:hAnsi="Times New Roman"/>
          <w:sz w:val="24"/>
          <w:szCs w:val="24"/>
          <w:lang w:eastAsia="ru-RU"/>
        </w:rPr>
        <w:t xml:space="preserve"> Фурнитура для открывания дверей и выдвигания ящиков.</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Практическое повторение</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b/>
          <w:bCs/>
          <w:sz w:val="24"/>
          <w:szCs w:val="24"/>
          <w:lang w:eastAsia="ru-RU"/>
        </w:rPr>
        <w:t xml:space="preserve">Виды работы. </w:t>
      </w:r>
      <w:r w:rsidRPr="00C00A54">
        <w:rPr>
          <w:rFonts w:ascii="Times New Roman" w:eastAsia="Times New Roman" w:hAnsi="Times New Roman"/>
          <w:sz w:val="24"/>
          <w:szCs w:val="24"/>
          <w:lang w:eastAsia="ru-RU"/>
        </w:rPr>
        <w:t>Выполнение заказов школы и базового предприятия.</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Самостоятельная работа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Изготовление деталей мебели с учетом качества и производительности труда.</w:t>
      </w:r>
    </w:p>
    <w:p w:rsidR="00C00A54" w:rsidRPr="00C00A54" w:rsidRDefault="00C00A54" w:rsidP="00C00A54">
      <w:pPr>
        <w:shd w:val="clear" w:color="auto" w:fill="FFFFFF"/>
        <w:spacing w:after="0" w:line="240" w:lineRule="auto"/>
        <w:jc w:val="both"/>
        <w:rPr>
          <w:rFonts w:ascii="Times New Roman" w:eastAsia="Times New Roman" w:hAnsi="Times New Roman"/>
          <w:sz w:val="24"/>
          <w:szCs w:val="24"/>
          <w:lang w:eastAsia="ru-RU"/>
        </w:rPr>
      </w:pPr>
      <w:r w:rsidRPr="00C00A54">
        <w:rPr>
          <w:rFonts w:ascii="Times New Roman" w:eastAsia="Times New Roman" w:hAnsi="Times New Roman"/>
          <w:sz w:val="24"/>
          <w:szCs w:val="24"/>
          <w:lang w:eastAsia="ru-RU"/>
        </w:rPr>
        <w:t>Строительное производство Изготовление оконного блока</w:t>
      </w:r>
    </w:p>
    <w:p w:rsidR="00C00A54" w:rsidRPr="00C00A54" w:rsidRDefault="00C00A54" w:rsidP="00C00A54">
      <w:pPr>
        <w:tabs>
          <w:tab w:val="left" w:pos="3088"/>
        </w:tabs>
        <w:spacing w:after="0" w:line="240" w:lineRule="auto"/>
        <w:rPr>
          <w:rFonts w:ascii="Times New Roman" w:eastAsia="Times New Roman" w:hAnsi="Times New Roman"/>
          <w:sz w:val="28"/>
          <w:szCs w:val="28"/>
          <w:lang w:eastAsia="ru-RU"/>
        </w:rPr>
      </w:pPr>
    </w:p>
    <w:p w:rsidR="00C00A54" w:rsidRPr="00C00A54" w:rsidRDefault="00C00A54" w:rsidP="00C00A54">
      <w:pPr>
        <w:spacing w:after="0" w:line="240" w:lineRule="auto"/>
        <w:rPr>
          <w:rFonts w:ascii="Times New Roman" w:eastAsia="Times New Roman" w:hAnsi="Times New Roman"/>
          <w:b/>
          <w:sz w:val="28"/>
          <w:szCs w:val="28"/>
          <w:lang w:eastAsia="ru-RU"/>
        </w:rPr>
      </w:pPr>
      <w:r w:rsidRPr="00C00A54">
        <w:rPr>
          <w:rFonts w:ascii="Times New Roman" w:eastAsia="Times New Roman" w:hAnsi="Times New Roman"/>
          <w:b/>
          <w:sz w:val="28"/>
          <w:szCs w:val="28"/>
          <w:lang w:eastAsia="ru-RU"/>
        </w:rPr>
        <w:t xml:space="preserve">   </w:t>
      </w:r>
    </w:p>
    <w:p w:rsidR="00CC68E6" w:rsidRPr="00CC68E6" w:rsidRDefault="00CC68E6" w:rsidP="00CC68E6">
      <w:pPr>
        <w:shd w:val="clear" w:color="auto" w:fill="FFFFFF"/>
        <w:spacing w:after="0" w:line="240" w:lineRule="auto"/>
        <w:ind w:firstLine="720"/>
        <w:jc w:val="center"/>
        <w:rPr>
          <w:rFonts w:ascii="Times New Roman" w:eastAsia="Times New Roman" w:hAnsi="Times New Roman"/>
          <w:sz w:val="24"/>
          <w:szCs w:val="24"/>
          <w:lang w:eastAsia="ru-RU"/>
        </w:rPr>
      </w:pPr>
      <w:r w:rsidRPr="00CC68E6">
        <w:rPr>
          <w:rFonts w:ascii="Times New Roman" w:eastAsia="Times New Roman" w:hAnsi="Times New Roman"/>
          <w:b/>
          <w:bCs/>
          <w:color w:val="000000"/>
          <w:spacing w:val="-2"/>
          <w:w w:val="120"/>
          <w:sz w:val="24"/>
          <w:szCs w:val="24"/>
          <w:lang w:eastAsia="ru-RU"/>
        </w:rPr>
        <w:t xml:space="preserve">ШВЕЙНОЕ ДЕЛО </w:t>
      </w:r>
      <w:r w:rsidR="00C12AF3">
        <w:rPr>
          <w:rFonts w:ascii="Times New Roman" w:eastAsia="Times New Roman" w:hAnsi="Times New Roman"/>
          <w:bCs/>
          <w:color w:val="000000"/>
          <w:spacing w:val="-2"/>
          <w:w w:val="120"/>
          <w:sz w:val="24"/>
          <w:szCs w:val="24"/>
          <w:lang w:eastAsia="ru-RU"/>
        </w:rPr>
        <w:t>(5,  6</w:t>
      </w:r>
      <w:r w:rsidRPr="00CC68E6">
        <w:rPr>
          <w:rFonts w:ascii="Times New Roman" w:eastAsia="Times New Roman" w:hAnsi="Times New Roman"/>
          <w:bCs/>
          <w:color w:val="000000"/>
          <w:spacing w:val="-2"/>
          <w:w w:val="120"/>
          <w:sz w:val="24"/>
          <w:szCs w:val="24"/>
          <w:lang w:eastAsia="ru-RU"/>
        </w:rPr>
        <w:t>,</w:t>
      </w:r>
      <w:r w:rsidR="00C12AF3">
        <w:rPr>
          <w:rFonts w:ascii="Times New Roman" w:eastAsia="Times New Roman" w:hAnsi="Times New Roman"/>
          <w:bCs/>
          <w:color w:val="000000"/>
          <w:spacing w:val="-2"/>
          <w:w w:val="120"/>
          <w:sz w:val="24"/>
          <w:szCs w:val="24"/>
          <w:lang w:eastAsia="ru-RU"/>
        </w:rPr>
        <w:t xml:space="preserve"> </w:t>
      </w:r>
      <w:r w:rsidR="005E31D8">
        <w:rPr>
          <w:rFonts w:ascii="Times New Roman" w:eastAsia="Times New Roman" w:hAnsi="Times New Roman"/>
          <w:bCs/>
          <w:color w:val="000000"/>
          <w:spacing w:val="-2"/>
          <w:w w:val="120"/>
          <w:sz w:val="24"/>
          <w:szCs w:val="24"/>
          <w:lang w:eastAsia="ru-RU"/>
        </w:rPr>
        <w:t>7</w:t>
      </w:r>
      <w:r w:rsidRPr="00CC68E6">
        <w:rPr>
          <w:rFonts w:ascii="Times New Roman" w:eastAsia="Times New Roman" w:hAnsi="Times New Roman"/>
          <w:bCs/>
          <w:color w:val="000000"/>
          <w:spacing w:val="-2"/>
          <w:w w:val="120"/>
          <w:sz w:val="24"/>
          <w:szCs w:val="24"/>
          <w:lang w:eastAsia="ru-RU"/>
        </w:rPr>
        <w:t xml:space="preserve"> классы)</w:t>
      </w:r>
    </w:p>
    <w:p w:rsidR="00CC68E6" w:rsidRPr="00CC68E6" w:rsidRDefault="00CC68E6" w:rsidP="00CC68E6">
      <w:pPr>
        <w:shd w:val="clear" w:color="auto" w:fill="FFFFFF"/>
        <w:spacing w:after="0" w:line="240" w:lineRule="auto"/>
        <w:ind w:firstLine="720"/>
        <w:jc w:val="center"/>
        <w:rPr>
          <w:rFonts w:ascii="Times New Roman" w:eastAsia="Times New Roman" w:hAnsi="Times New Roman"/>
          <w:b/>
          <w:sz w:val="24"/>
          <w:szCs w:val="24"/>
          <w:lang w:eastAsia="ru-RU"/>
        </w:rPr>
      </w:pPr>
      <w:r w:rsidRPr="00CC68E6">
        <w:rPr>
          <w:rFonts w:ascii="Times New Roman" w:eastAsia="Times New Roman" w:hAnsi="Times New Roman"/>
          <w:b/>
          <w:color w:val="000000"/>
          <w:spacing w:val="-2"/>
          <w:sz w:val="24"/>
          <w:szCs w:val="24"/>
          <w:lang w:eastAsia="ru-RU"/>
        </w:rPr>
        <w:t>Пояснительная записка</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pacing w:val="-3"/>
          <w:sz w:val="24"/>
          <w:szCs w:val="24"/>
          <w:lang w:eastAsia="ru-RU"/>
        </w:rPr>
        <w:t xml:space="preserve">Программа предусматривает подготовку </w:t>
      </w:r>
      <w:r w:rsidRPr="00CC68E6">
        <w:rPr>
          <w:rFonts w:ascii="Times New Roman" w:eastAsia="Times New Roman" w:hAnsi="Times New Roman"/>
          <w:color w:val="000000"/>
          <w:sz w:val="24"/>
          <w:szCs w:val="24"/>
          <w:lang w:eastAsia="ru-RU"/>
        </w:rPr>
        <w:t>к само</w:t>
      </w:r>
      <w:r w:rsidRPr="00CC68E6">
        <w:rPr>
          <w:rFonts w:ascii="Times New Roman" w:eastAsia="Times New Roman" w:hAnsi="Times New Roman"/>
          <w:color w:val="000000"/>
          <w:sz w:val="24"/>
          <w:szCs w:val="24"/>
          <w:lang w:eastAsia="ru-RU"/>
        </w:rPr>
        <w:softHyphen/>
        <w:t>стоятельному выполнению производственных заданий по пошиву белья и легкого платья со специализацией по профессии швея-мо</w:t>
      </w:r>
      <w:r w:rsidRPr="00CC68E6">
        <w:rPr>
          <w:rFonts w:ascii="Times New Roman" w:eastAsia="Times New Roman" w:hAnsi="Times New Roman"/>
          <w:color w:val="000000"/>
          <w:sz w:val="24"/>
          <w:szCs w:val="24"/>
          <w:lang w:eastAsia="ru-RU"/>
        </w:rPr>
        <w:softHyphen/>
      </w:r>
      <w:r w:rsidRPr="00CC68E6">
        <w:rPr>
          <w:rFonts w:ascii="Times New Roman" w:eastAsia="Times New Roman" w:hAnsi="Times New Roman"/>
          <w:color w:val="000000"/>
          <w:spacing w:val="-1"/>
          <w:sz w:val="24"/>
          <w:szCs w:val="24"/>
          <w:lang w:eastAsia="ru-RU"/>
        </w:rPr>
        <w:t>тористка женской и детской легкой одежды.</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pacing w:val="-1"/>
          <w:sz w:val="24"/>
          <w:szCs w:val="24"/>
          <w:lang w:eastAsia="ru-RU"/>
        </w:rPr>
        <w:t>В 5 классе учащиеся знакомятся с устройством швейной маши</w:t>
      </w:r>
      <w:r w:rsidRPr="00CC68E6">
        <w:rPr>
          <w:rFonts w:ascii="Times New Roman" w:eastAsia="Times New Roman" w:hAnsi="Times New Roman"/>
          <w:color w:val="000000"/>
          <w:spacing w:val="-1"/>
          <w:sz w:val="24"/>
          <w:szCs w:val="24"/>
          <w:lang w:eastAsia="ru-RU"/>
        </w:rPr>
        <w:softHyphen/>
      </w:r>
      <w:r w:rsidRPr="00CC68E6">
        <w:rPr>
          <w:rFonts w:ascii="Times New Roman" w:eastAsia="Times New Roman" w:hAnsi="Times New Roman"/>
          <w:color w:val="000000"/>
          <w:sz w:val="24"/>
          <w:szCs w:val="24"/>
          <w:lang w:eastAsia="ru-RU"/>
        </w:rPr>
        <w:t xml:space="preserve">ны. Предусмотрены упражнения по освоению приемов работы на </w:t>
      </w:r>
      <w:r w:rsidRPr="00CC68E6">
        <w:rPr>
          <w:rFonts w:ascii="Times New Roman" w:eastAsia="Times New Roman" w:hAnsi="Times New Roman"/>
          <w:color w:val="000000"/>
          <w:spacing w:val="-4"/>
          <w:sz w:val="24"/>
          <w:szCs w:val="24"/>
          <w:lang w:eastAsia="ru-RU"/>
        </w:rPr>
        <w:t xml:space="preserve">ней. Формирование навыков выполнения машинных строчек и швов </w:t>
      </w:r>
      <w:r w:rsidRPr="00CC68E6">
        <w:rPr>
          <w:rFonts w:ascii="Times New Roman" w:eastAsia="Times New Roman" w:hAnsi="Times New Roman"/>
          <w:color w:val="000000"/>
          <w:spacing w:val="-2"/>
          <w:sz w:val="24"/>
          <w:szCs w:val="24"/>
          <w:lang w:eastAsia="ru-RU"/>
        </w:rPr>
        <w:t xml:space="preserve">проводится и по другим разделам программы, для чего специально </w:t>
      </w:r>
      <w:r w:rsidRPr="00CC68E6">
        <w:rPr>
          <w:rFonts w:ascii="Times New Roman" w:eastAsia="Times New Roman" w:hAnsi="Times New Roman"/>
          <w:color w:val="000000"/>
          <w:spacing w:val="-5"/>
          <w:sz w:val="24"/>
          <w:szCs w:val="24"/>
          <w:lang w:eastAsia="ru-RU"/>
        </w:rPr>
        <w:t xml:space="preserve">выделяется время на занятиях. В программу 5 класса включены темы </w:t>
      </w:r>
      <w:r w:rsidRPr="00CC68E6">
        <w:rPr>
          <w:rFonts w:ascii="Times New Roman" w:eastAsia="Times New Roman" w:hAnsi="Times New Roman"/>
          <w:color w:val="000000"/>
          <w:sz w:val="24"/>
          <w:szCs w:val="24"/>
          <w:lang w:eastAsia="ru-RU"/>
        </w:rPr>
        <w:t xml:space="preserve">по обработке прямых, косых и закругленных срезов в бельевых и </w:t>
      </w:r>
      <w:r w:rsidRPr="00CC68E6">
        <w:rPr>
          <w:rFonts w:ascii="Times New Roman" w:eastAsia="Times New Roman" w:hAnsi="Times New Roman"/>
          <w:color w:val="000000"/>
          <w:spacing w:val="-3"/>
          <w:sz w:val="24"/>
          <w:szCs w:val="24"/>
          <w:lang w:eastAsia="ru-RU"/>
        </w:rPr>
        <w:t xml:space="preserve">некоторых бытовых швейных изделиях, снятию мерок, построению </w:t>
      </w:r>
      <w:r w:rsidRPr="00CC68E6">
        <w:rPr>
          <w:rFonts w:ascii="Times New Roman" w:eastAsia="Times New Roman" w:hAnsi="Times New Roman"/>
          <w:color w:val="000000"/>
          <w:spacing w:val="-4"/>
          <w:sz w:val="24"/>
          <w:szCs w:val="24"/>
          <w:lang w:eastAsia="ru-RU"/>
        </w:rPr>
        <w:t>чертежа.</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pacing w:val="-2"/>
          <w:sz w:val="24"/>
          <w:szCs w:val="24"/>
          <w:lang w:eastAsia="ru-RU"/>
        </w:rPr>
        <w:t xml:space="preserve">В 6-8 классах продолжается обучение школьников построению чертежей изделий и их пошиву с постоянным усложнением работы на швейной машине (регулировка стежка и натяжения нитей, смена </w:t>
      </w:r>
      <w:r w:rsidRPr="00CC68E6">
        <w:rPr>
          <w:rFonts w:ascii="Times New Roman" w:eastAsia="Times New Roman" w:hAnsi="Times New Roman"/>
          <w:color w:val="000000"/>
          <w:spacing w:val="-1"/>
          <w:sz w:val="24"/>
          <w:szCs w:val="24"/>
          <w:lang w:eastAsia="ru-RU"/>
        </w:rPr>
        <w:t>машинной иглы, выполнение закрепки машинной строчки). Выра</w:t>
      </w:r>
      <w:r w:rsidRPr="00CC68E6">
        <w:rPr>
          <w:rFonts w:ascii="Times New Roman" w:eastAsia="Times New Roman" w:hAnsi="Times New Roman"/>
          <w:color w:val="000000"/>
          <w:spacing w:val="-1"/>
          <w:sz w:val="24"/>
          <w:szCs w:val="24"/>
          <w:lang w:eastAsia="ru-RU"/>
        </w:rPr>
        <w:softHyphen/>
      </w:r>
      <w:r w:rsidRPr="00CC68E6">
        <w:rPr>
          <w:rFonts w:ascii="Times New Roman" w:eastAsia="Times New Roman" w:hAnsi="Times New Roman"/>
          <w:color w:val="000000"/>
          <w:spacing w:val="2"/>
          <w:sz w:val="24"/>
          <w:szCs w:val="24"/>
          <w:lang w:eastAsia="ru-RU"/>
        </w:rPr>
        <w:t xml:space="preserve">батывается автоматизация навыков работы на швейной машине. </w:t>
      </w:r>
      <w:r w:rsidRPr="00CC68E6">
        <w:rPr>
          <w:rFonts w:ascii="Times New Roman" w:eastAsia="Times New Roman" w:hAnsi="Times New Roman"/>
          <w:color w:val="000000"/>
          <w:spacing w:val="-1"/>
          <w:sz w:val="24"/>
          <w:szCs w:val="24"/>
          <w:lang w:eastAsia="ru-RU"/>
        </w:rPr>
        <w:t xml:space="preserve">Материал программы в 7, 8 классах достаточно сложен: изучаются </w:t>
      </w:r>
      <w:r w:rsidRPr="00CC68E6">
        <w:rPr>
          <w:rFonts w:ascii="Times New Roman" w:eastAsia="Times New Roman" w:hAnsi="Times New Roman"/>
          <w:color w:val="000000"/>
          <w:spacing w:val="1"/>
          <w:sz w:val="24"/>
          <w:szCs w:val="24"/>
          <w:lang w:eastAsia="ru-RU"/>
        </w:rPr>
        <w:t xml:space="preserve">технология пошива легкой одежды, свойства тканей, устройство </w:t>
      </w:r>
      <w:r w:rsidRPr="00CC68E6">
        <w:rPr>
          <w:rFonts w:ascii="Times New Roman" w:eastAsia="Times New Roman" w:hAnsi="Times New Roman"/>
          <w:color w:val="000000"/>
          <w:spacing w:val="-3"/>
          <w:sz w:val="24"/>
          <w:szCs w:val="24"/>
          <w:lang w:eastAsia="ru-RU"/>
        </w:rPr>
        <w:t>швейных машин. Учащиеся осваивают изготовление изделий, кото</w:t>
      </w:r>
      <w:r w:rsidRPr="00CC68E6">
        <w:rPr>
          <w:rFonts w:ascii="Times New Roman" w:eastAsia="Times New Roman" w:hAnsi="Times New Roman"/>
          <w:color w:val="000000"/>
          <w:spacing w:val="-3"/>
          <w:sz w:val="24"/>
          <w:szCs w:val="24"/>
          <w:lang w:eastAsia="ru-RU"/>
        </w:rPr>
        <w:softHyphen/>
        <w:t>рое состоит из множества мелких операций. Поэтому особое внима</w:t>
      </w:r>
      <w:r w:rsidRPr="00CC68E6">
        <w:rPr>
          <w:rFonts w:ascii="Times New Roman" w:eastAsia="Times New Roman" w:hAnsi="Times New Roman"/>
          <w:color w:val="000000"/>
          <w:spacing w:val="-3"/>
          <w:sz w:val="24"/>
          <w:szCs w:val="24"/>
          <w:lang w:eastAsia="ru-RU"/>
        </w:rPr>
        <w:softHyphen/>
      </w:r>
      <w:r w:rsidRPr="00CC68E6">
        <w:rPr>
          <w:rFonts w:ascii="Times New Roman" w:eastAsia="Times New Roman" w:hAnsi="Times New Roman"/>
          <w:color w:val="000000"/>
          <w:spacing w:val="-1"/>
          <w:sz w:val="24"/>
          <w:szCs w:val="24"/>
          <w:lang w:eastAsia="ru-RU"/>
        </w:rPr>
        <w:t>ние уделяется обучению планировать процесс пошива, анализиро</w:t>
      </w:r>
      <w:r w:rsidRPr="00CC68E6">
        <w:rPr>
          <w:rFonts w:ascii="Times New Roman" w:eastAsia="Times New Roman" w:hAnsi="Times New Roman"/>
          <w:color w:val="000000"/>
          <w:spacing w:val="-1"/>
          <w:sz w:val="24"/>
          <w:szCs w:val="24"/>
          <w:lang w:eastAsia="ru-RU"/>
        </w:rPr>
        <w:softHyphen/>
      </w:r>
      <w:r w:rsidRPr="00CC68E6">
        <w:rPr>
          <w:rFonts w:ascii="Times New Roman" w:eastAsia="Times New Roman" w:hAnsi="Times New Roman"/>
          <w:color w:val="000000"/>
          <w:spacing w:val="2"/>
          <w:sz w:val="24"/>
          <w:szCs w:val="24"/>
          <w:lang w:eastAsia="ru-RU"/>
        </w:rPr>
        <w:t xml:space="preserve">вать свои действия и их результаты. Чтобы приблизить обучение </w:t>
      </w:r>
      <w:r w:rsidRPr="00CC68E6">
        <w:rPr>
          <w:rFonts w:ascii="Times New Roman" w:eastAsia="Times New Roman" w:hAnsi="Times New Roman"/>
          <w:color w:val="000000"/>
          <w:sz w:val="24"/>
          <w:szCs w:val="24"/>
          <w:lang w:eastAsia="ru-RU"/>
        </w:rPr>
        <w:t>к реальной действительности на занятиях «практическое повторе</w:t>
      </w:r>
      <w:r w:rsidRPr="00CC68E6">
        <w:rPr>
          <w:rFonts w:ascii="Times New Roman" w:eastAsia="Times New Roman" w:hAnsi="Times New Roman"/>
          <w:color w:val="000000"/>
          <w:sz w:val="24"/>
          <w:szCs w:val="24"/>
          <w:lang w:eastAsia="ru-RU"/>
        </w:rPr>
        <w:softHyphen/>
        <w:t>ние» школьникам предлагают заказы базового предприятия.</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pacing w:val="3"/>
          <w:sz w:val="24"/>
          <w:szCs w:val="24"/>
          <w:lang w:eastAsia="ru-RU"/>
        </w:rPr>
        <w:t xml:space="preserve">Программа 9 класса предусматривает овладение учащимися промышленной технологией пошива женской и детской легкой </w:t>
      </w:r>
      <w:r w:rsidRPr="00CC68E6">
        <w:rPr>
          <w:rFonts w:ascii="Times New Roman" w:eastAsia="Times New Roman" w:hAnsi="Times New Roman"/>
          <w:color w:val="000000"/>
          <w:spacing w:val="-4"/>
          <w:sz w:val="24"/>
          <w:szCs w:val="24"/>
          <w:lang w:eastAsia="ru-RU"/>
        </w:rPr>
        <w:t>одежды и скоростными приемами труда на производственных швей</w:t>
      </w:r>
      <w:r w:rsidRPr="00CC68E6">
        <w:rPr>
          <w:rFonts w:ascii="Times New Roman" w:eastAsia="Times New Roman" w:hAnsi="Times New Roman"/>
          <w:color w:val="000000"/>
          <w:spacing w:val="-4"/>
          <w:sz w:val="24"/>
          <w:szCs w:val="24"/>
          <w:lang w:eastAsia="ru-RU"/>
        </w:rPr>
        <w:softHyphen/>
      </w:r>
      <w:r w:rsidRPr="00CC68E6">
        <w:rPr>
          <w:rFonts w:ascii="Times New Roman" w:eastAsia="Times New Roman" w:hAnsi="Times New Roman"/>
          <w:color w:val="000000"/>
          <w:spacing w:val="-1"/>
          <w:sz w:val="24"/>
          <w:szCs w:val="24"/>
          <w:lang w:eastAsia="ru-RU"/>
        </w:rPr>
        <w:t xml:space="preserve">ных машинах. Предшествующая подготовка позволяет школьнику </w:t>
      </w:r>
      <w:r w:rsidRPr="00CC68E6">
        <w:rPr>
          <w:rFonts w:ascii="Times New Roman" w:eastAsia="Times New Roman" w:hAnsi="Times New Roman"/>
          <w:color w:val="000000"/>
          <w:spacing w:val="-3"/>
          <w:sz w:val="24"/>
          <w:szCs w:val="24"/>
          <w:lang w:eastAsia="ru-RU"/>
        </w:rPr>
        <w:t xml:space="preserve">специализироваться не только по пошиву женской и детской легкой </w:t>
      </w:r>
      <w:r w:rsidRPr="00CC68E6">
        <w:rPr>
          <w:rFonts w:ascii="Times New Roman" w:eastAsia="Times New Roman" w:hAnsi="Times New Roman"/>
          <w:color w:val="000000"/>
          <w:spacing w:val="-1"/>
          <w:sz w:val="24"/>
          <w:szCs w:val="24"/>
          <w:lang w:eastAsia="ru-RU"/>
        </w:rPr>
        <w:t>одежды, но и по пошиву другой продукции, что дает возможность школе учитывать потребности своего базового предприятия и вно</w:t>
      </w:r>
      <w:r w:rsidRPr="00CC68E6">
        <w:rPr>
          <w:rFonts w:ascii="Times New Roman" w:eastAsia="Times New Roman" w:hAnsi="Times New Roman"/>
          <w:color w:val="000000"/>
          <w:spacing w:val="-1"/>
          <w:sz w:val="24"/>
          <w:szCs w:val="24"/>
          <w:lang w:eastAsia="ru-RU"/>
        </w:rPr>
        <w:softHyphen/>
        <w:t>сить соответствующие изменения в программу 9 класса.</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pacing w:val="-3"/>
          <w:sz w:val="24"/>
          <w:szCs w:val="24"/>
          <w:lang w:eastAsia="ru-RU"/>
        </w:rPr>
        <w:t>В программе не указано количество часов, отведенных на изуче</w:t>
      </w:r>
      <w:r w:rsidRPr="00CC68E6">
        <w:rPr>
          <w:rFonts w:ascii="Times New Roman" w:eastAsia="Times New Roman" w:hAnsi="Times New Roman"/>
          <w:color w:val="000000"/>
          <w:spacing w:val="-3"/>
          <w:sz w:val="24"/>
          <w:szCs w:val="24"/>
          <w:lang w:eastAsia="ru-RU"/>
        </w:rPr>
        <w:softHyphen/>
      </w:r>
      <w:r w:rsidRPr="00CC68E6">
        <w:rPr>
          <w:rFonts w:ascii="Times New Roman" w:eastAsia="Times New Roman" w:hAnsi="Times New Roman"/>
          <w:color w:val="000000"/>
          <w:spacing w:val="-5"/>
          <w:sz w:val="24"/>
          <w:szCs w:val="24"/>
          <w:lang w:eastAsia="ru-RU"/>
        </w:rPr>
        <w:t xml:space="preserve">ние той или иной темы. Учитель исходя из уровня подготовленности </w:t>
      </w:r>
      <w:r w:rsidRPr="00CC68E6">
        <w:rPr>
          <w:rFonts w:ascii="Times New Roman" w:eastAsia="Times New Roman" w:hAnsi="Times New Roman"/>
          <w:color w:val="000000"/>
          <w:spacing w:val="-4"/>
          <w:sz w:val="24"/>
          <w:szCs w:val="24"/>
          <w:lang w:eastAsia="ru-RU"/>
        </w:rPr>
        <w:t xml:space="preserve">Учащихся сам определяет продолжительность преподавания. По той </w:t>
      </w:r>
      <w:r w:rsidRPr="00CC68E6">
        <w:rPr>
          <w:rFonts w:ascii="Times New Roman" w:eastAsia="Times New Roman" w:hAnsi="Times New Roman"/>
          <w:color w:val="000000"/>
          <w:spacing w:val="-1"/>
          <w:sz w:val="24"/>
          <w:szCs w:val="24"/>
          <w:lang w:eastAsia="ru-RU"/>
        </w:rPr>
        <w:t>же причине не дано содержание некоторых контрольных работ.</w:t>
      </w:r>
    </w:p>
    <w:p w:rsidR="00CC68E6" w:rsidRPr="00CC68E6" w:rsidRDefault="00CC68E6" w:rsidP="00CC68E6">
      <w:pPr>
        <w:shd w:val="clear" w:color="auto" w:fill="FFFFFF"/>
        <w:spacing w:after="0" w:line="240" w:lineRule="auto"/>
        <w:ind w:firstLine="720"/>
        <w:jc w:val="both"/>
        <w:rPr>
          <w:rFonts w:ascii="Times New Roman" w:eastAsia="Times New Roman" w:hAnsi="Times New Roman"/>
          <w:color w:val="000000"/>
          <w:spacing w:val="-2"/>
          <w:sz w:val="24"/>
          <w:szCs w:val="24"/>
          <w:lang w:eastAsia="ru-RU"/>
        </w:rPr>
      </w:pPr>
      <w:r w:rsidRPr="00CC68E6">
        <w:rPr>
          <w:rFonts w:ascii="Times New Roman" w:eastAsia="Times New Roman" w:hAnsi="Times New Roman"/>
          <w:color w:val="000000"/>
          <w:spacing w:val="-3"/>
          <w:sz w:val="24"/>
          <w:szCs w:val="24"/>
          <w:lang w:eastAsia="ru-RU"/>
        </w:rPr>
        <w:t>Обучение ведется с опорой на знания, которые учащиеся приобр</w:t>
      </w:r>
      <w:r w:rsidRPr="00CC68E6">
        <w:rPr>
          <w:rFonts w:ascii="Times New Roman" w:eastAsia="Times New Roman" w:hAnsi="Times New Roman"/>
          <w:color w:val="000000"/>
          <w:spacing w:val="-2"/>
          <w:sz w:val="24"/>
          <w:szCs w:val="24"/>
          <w:lang w:eastAsia="ru-RU"/>
        </w:rPr>
        <w:t>етают на уроках черчения, математики, естествознания и истории.</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pacing w:val="-1"/>
          <w:sz w:val="24"/>
          <w:szCs w:val="24"/>
          <w:lang w:eastAsia="ru-RU"/>
        </w:rPr>
        <w:lastRenderedPageBreak/>
        <w:t>Эти знания помогают им строить чертежи выкроек, учитывать рас</w:t>
      </w:r>
      <w:r w:rsidRPr="00CC68E6">
        <w:rPr>
          <w:rFonts w:ascii="Times New Roman" w:eastAsia="Times New Roman" w:hAnsi="Times New Roman"/>
          <w:color w:val="000000"/>
          <w:spacing w:val="-1"/>
          <w:sz w:val="24"/>
          <w:szCs w:val="24"/>
          <w:lang w:eastAsia="ru-RU"/>
        </w:rPr>
        <w:softHyphen/>
      </w:r>
      <w:r w:rsidRPr="00CC68E6">
        <w:rPr>
          <w:rFonts w:ascii="Times New Roman" w:eastAsia="Times New Roman" w:hAnsi="Times New Roman"/>
          <w:color w:val="000000"/>
          <w:spacing w:val="-2"/>
          <w:sz w:val="24"/>
          <w:szCs w:val="24"/>
          <w:lang w:eastAsia="ru-RU"/>
        </w:rPr>
        <w:t xml:space="preserve">ходы материалов, понимать процессы изготовления тканей, вникать </w:t>
      </w:r>
      <w:r w:rsidRPr="00CC68E6">
        <w:rPr>
          <w:rFonts w:ascii="Times New Roman" w:eastAsia="Times New Roman" w:hAnsi="Times New Roman"/>
          <w:color w:val="000000"/>
          <w:spacing w:val="1"/>
          <w:sz w:val="24"/>
          <w:szCs w:val="24"/>
          <w:lang w:eastAsia="ru-RU"/>
        </w:rPr>
        <w:t xml:space="preserve">в положения трудового законодательства и т. д. В свою очередь, навыки и умения, полученные при освоении швейных операций, </w:t>
      </w:r>
      <w:r w:rsidRPr="00CC68E6">
        <w:rPr>
          <w:rFonts w:ascii="Times New Roman" w:eastAsia="Times New Roman" w:hAnsi="Times New Roman"/>
          <w:color w:val="000000"/>
          <w:spacing w:val="-3"/>
          <w:sz w:val="24"/>
          <w:szCs w:val="24"/>
          <w:lang w:eastAsia="ru-RU"/>
        </w:rPr>
        <w:t>способствуют более успешному изучению школьницами общеобра</w:t>
      </w:r>
      <w:r w:rsidRPr="00CC68E6">
        <w:rPr>
          <w:rFonts w:ascii="Times New Roman" w:eastAsia="Times New Roman" w:hAnsi="Times New Roman"/>
          <w:color w:val="000000"/>
          <w:spacing w:val="-3"/>
          <w:sz w:val="24"/>
          <w:szCs w:val="24"/>
          <w:lang w:eastAsia="ru-RU"/>
        </w:rPr>
        <w:softHyphen/>
      </w:r>
      <w:r w:rsidRPr="00CC68E6">
        <w:rPr>
          <w:rFonts w:ascii="Times New Roman" w:eastAsia="Times New Roman" w:hAnsi="Times New Roman"/>
          <w:color w:val="000000"/>
          <w:spacing w:val="-1"/>
          <w:sz w:val="24"/>
          <w:szCs w:val="24"/>
          <w:lang w:eastAsia="ru-RU"/>
        </w:rPr>
        <w:t>зовательных предметов.</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 xml:space="preserve">Традиционные формы обучения дополняются экскурсиями на </w:t>
      </w:r>
      <w:r w:rsidRPr="00CC68E6">
        <w:rPr>
          <w:rFonts w:ascii="Times New Roman" w:eastAsia="Times New Roman" w:hAnsi="Times New Roman"/>
          <w:color w:val="000000"/>
          <w:spacing w:val="-1"/>
          <w:sz w:val="24"/>
          <w:szCs w:val="24"/>
          <w:lang w:eastAsia="ru-RU"/>
        </w:rPr>
        <w:t xml:space="preserve">швейную фабрику. Благодаря конкретным впечатлениям учащиеся </w:t>
      </w:r>
      <w:r w:rsidRPr="00CC68E6">
        <w:rPr>
          <w:rFonts w:ascii="Times New Roman" w:eastAsia="Times New Roman" w:hAnsi="Times New Roman"/>
          <w:color w:val="000000"/>
          <w:sz w:val="24"/>
          <w:szCs w:val="24"/>
          <w:lang w:eastAsia="ru-RU"/>
        </w:rPr>
        <w:t>прочнее усваивают теоретические сведения.</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pacing w:val="-4"/>
          <w:sz w:val="24"/>
          <w:szCs w:val="24"/>
          <w:lang w:eastAsia="ru-RU"/>
        </w:rPr>
        <w:t xml:space="preserve">В программе учтены требования, предъявляемые к выпускникам </w:t>
      </w:r>
      <w:r w:rsidRPr="00CC68E6">
        <w:rPr>
          <w:rFonts w:ascii="Times New Roman" w:eastAsia="Times New Roman" w:hAnsi="Times New Roman"/>
          <w:color w:val="000000"/>
          <w:spacing w:val="-1"/>
          <w:sz w:val="24"/>
          <w:szCs w:val="24"/>
          <w:lang w:eastAsia="ru-RU"/>
        </w:rPr>
        <w:t xml:space="preserve">производственными предприятиями, о чем свидетельствуют такие, </w:t>
      </w:r>
      <w:r w:rsidRPr="00CC68E6">
        <w:rPr>
          <w:rFonts w:ascii="Times New Roman" w:eastAsia="Times New Roman" w:hAnsi="Times New Roman"/>
          <w:color w:val="000000"/>
          <w:spacing w:val="-2"/>
          <w:sz w:val="24"/>
          <w:szCs w:val="24"/>
          <w:lang w:eastAsia="ru-RU"/>
        </w:rPr>
        <w:t>например, темы как «Технология пошива простейших изделий, вы</w:t>
      </w:r>
      <w:r w:rsidRPr="00CC68E6">
        <w:rPr>
          <w:rFonts w:ascii="Times New Roman" w:eastAsia="Times New Roman" w:hAnsi="Times New Roman"/>
          <w:color w:val="000000"/>
          <w:spacing w:val="-2"/>
          <w:sz w:val="24"/>
          <w:szCs w:val="24"/>
          <w:lang w:eastAsia="ru-RU"/>
        </w:rPr>
        <w:softHyphen/>
      </w:r>
      <w:r w:rsidRPr="00CC68E6">
        <w:rPr>
          <w:rFonts w:ascii="Times New Roman" w:eastAsia="Times New Roman" w:hAnsi="Times New Roman"/>
          <w:color w:val="000000"/>
          <w:sz w:val="24"/>
          <w:szCs w:val="24"/>
          <w:lang w:eastAsia="ru-RU"/>
        </w:rPr>
        <w:t>пускаемых базовым предприятием» или «Правила безопасной ра</w:t>
      </w:r>
      <w:r w:rsidRPr="00CC68E6">
        <w:rPr>
          <w:rFonts w:ascii="Times New Roman" w:eastAsia="Times New Roman" w:hAnsi="Times New Roman"/>
          <w:color w:val="000000"/>
          <w:sz w:val="24"/>
          <w:szCs w:val="24"/>
          <w:lang w:eastAsia="ru-RU"/>
        </w:rPr>
        <w:softHyphen/>
        <w:t>боты на швейной фабрике».</w:t>
      </w:r>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r w:rsidRPr="00CC68E6">
        <w:rPr>
          <w:rFonts w:ascii="Times New Roman" w:eastAsia="Times New Roman" w:hAnsi="Times New Roman"/>
          <w:color w:val="000000"/>
          <w:spacing w:val="-7"/>
          <w:sz w:val="24"/>
          <w:szCs w:val="24"/>
          <w:lang w:eastAsia="ru-RU"/>
        </w:rPr>
        <w:t>Обучение швейному делу развивает мышление, способность к про</w:t>
      </w:r>
      <w:r w:rsidRPr="00CC68E6">
        <w:rPr>
          <w:rFonts w:ascii="Times New Roman" w:eastAsia="Times New Roman" w:hAnsi="Times New Roman"/>
          <w:color w:val="000000"/>
          <w:spacing w:val="-7"/>
          <w:sz w:val="24"/>
          <w:szCs w:val="24"/>
          <w:lang w:eastAsia="ru-RU"/>
        </w:rPr>
        <w:softHyphen/>
      </w:r>
      <w:r w:rsidRPr="00CC68E6">
        <w:rPr>
          <w:rFonts w:ascii="Times New Roman" w:eastAsia="Times New Roman" w:hAnsi="Times New Roman"/>
          <w:color w:val="000000"/>
          <w:spacing w:val="-5"/>
          <w:sz w:val="24"/>
          <w:szCs w:val="24"/>
          <w:lang w:eastAsia="ru-RU"/>
        </w:rPr>
        <w:t>странственному анализу, мелкую и крупную моторики у аномальных детей. Кроме того, выполнение швейных работ формирует у них эсте</w:t>
      </w:r>
      <w:r w:rsidRPr="00CC68E6">
        <w:rPr>
          <w:rFonts w:ascii="Times New Roman" w:eastAsia="Times New Roman" w:hAnsi="Times New Roman"/>
          <w:color w:val="000000"/>
          <w:spacing w:val="-5"/>
          <w:sz w:val="24"/>
          <w:szCs w:val="24"/>
          <w:lang w:eastAsia="ru-RU"/>
        </w:rPr>
        <w:softHyphen/>
      </w:r>
      <w:r w:rsidRPr="00CC68E6">
        <w:rPr>
          <w:rFonts w:ascii="Times New Roman" w:eastAsia="Times New Roman" w:hAnsi="Times New Roman"/>
          <w:color w:val="000000"/>
          <w:spacing w:val="-4"/>
          <w:sz w:val="24"/>
          <w:szCs w:val="24"/>
          <w:lang w:eastAsia="ru-RU"/>
        </w:rPr>
        <w:t xml:space="preserve">тические представления, благотворно сказывается на становлении их </w:t>
      </w:r>
      <w:r w:rsidRPr="00CC68E6">
        <w:rPr>
          <w:rFonts w:ascii="Times New Roman" w:eastAsia="Times New Roman" w:hAnsi="Times New Roman"/>
          <w:color w:val="000000"/>
          <w:spacing w:val="-5"/>
          <w:sz w:val="24"/>
          <w:szCs w:val="24"/>
          <w:lang w:eastAsia="ru-RU"/>
        </w:rPr>
        <w:t>личностей, способствует их социальной адаптации и обеспечивает им в определенной степени самостоятельность в быту.</w:t>
      </w:r>
    </w:p>
    <w:p w:rsidR="00CC68E6" w:rsidRPr="00CC68E6" w:rsidRDefault="00CC68E6" w:rsidP="00CC68E6">
      <w:pPr>
        <w:shd w:val="clear" w:color="auto" w:fill="FFFFFF"/>
        <w:spacing w:after="0" w:line="240" w:lineRule="auto"/>
        <w:ind w:firstLine="720"/>
        <w:jc w:val="center"/>
        <w:rPr>
          <w:rFonts w:ascii="Times New Roman" w:eastAsia="Times New Roman" w:hAnsi="Times New Roman"/>
          <w:b/>
          <w:bCs/>
          <w:color w:val="000000"/>
          <w:sz w:val="24"/>
          <w:szCs w:val="24"/>
          <w:lang w:eastAsia="ru-RU"/>
        </w:rPr>
      </w:pPr>
    </w:p>
    <w:p w:rsidR="00CC68E6" w:rsidRPr="00CC68E6" w:rsidRDefault="00CC68E6" w:rsidP="00CC68E6">
      <w:pPr>
        <w:shd w:val="clear" w:color="auto" w:fill="FFFFFF"/>
        <w:spacing w:after="0" w:line="240" w:lineRule="auto"/>
        <w:ind w:firstLine="720"/>
        <w:jc w:val="center"/>
        <w:rPr>
          <w:rFonts w:ascii="Times New Roman" w:eastAsia="Times New Roman" w:hAnsi="Times New Roman"/>
          <w:b/>
          <w:bCs/>
          <w:color w:val="000000"/>
          <w:sz w:val="24"/>
          <w:szCs w:val="24"/>
          <w:lang w:eastAsia="ru-RU"/>
        </w:rPr>
      </w:pPr>
      <w:r w:rsidRPr="00CC68E6">
        <w:rPr>
          <w:rFonts w:ascii="Times New Roman" w:eastAsia="Times New Roman" w:hAnsi="Times New Roman"/>
          <w:b/>
          <w:bCs/>
          <w:color w:val="000000"/>
          <w:sz w:val="24"/>
          <w:szCs w:val="24"/>
          <w:lang w:eastAsia="ru-RU"/>
        </w:rPr>
        <w:t>СОДЕРЖАНИЕ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
          <w:bCs/>
          <w:color w:val="000000"/>
          <w:spacing w:val="-5"/>
          <w:sz w:val="24"/>
          <w:szCs w:val="24"/>
          <w:lang w:eastAsia="ru-RU"/>
        </w:rPr>
      </w:pPr>
      <w:r w:rsidRPr="0030602D">
        <w:rPr>
          <w:rFonts w:ascii="Times New Roman" w:eastAsia="Times New Roman" w:hAnsi="Times New Roman"/>
          <w:b/>
          <w:bCs/>
          <w:color w:val="000000"/>
          <w:spacing w:val="-5"/>
          <w:sz w:val="24"/>
          <w:szCs w:val="24"/>
          <w:lang w:eastAsia="ru-RU"/>
        </w:rPr>
        <w:t>5 КЛАСС</w:t>
      </w:r>
      <w:r w:rsidR="004D4BFB">
        <w:rPr>
          <w:rFonts w:ascii="Times New Roman" w:eastAsia="Times New Roman" w:hAnsi="Times New Roman"/>
          <w:b/>
          <w:bCs/>
          <w:color w:val="000000"/>
          <w:spacing w:val="-5"/>
          <w:sz w:val="24"/>
          <w:szCs w:val="24"/>
          <w:lang w:eastAsia="ru-RU"/>
        </w:rPr>
        <w:t xml:space="preserve"> (6 часов)</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
          <w:bCs/>
          <w:color w:val="000000"/>
          <w:spacing w:val="-5"/>
          <w:sz w:val="24"/>
          <w:szCs w:val="24"/>
          <w:lang w:eastAsia="ru-RU"/>
        </w:rPr>
      </w:pPr>
      <w:r w:rsidRPr="0030602D">
        <w:rPr>
          <w:rFonts w:ascii="Times New Roman" w:eastAsia="Times New Roman" w:hAnsi="Times New Roman"/>
          <w:b/>
          <w:bCs/>
          <w:color w:val="000000"/>
          <w:spacing w:val="-5"/>
          <w:sz w:val="24"/>
          <w:szCs w:val="24"/>
          <w:lang w:eastAsia="ru-RU"/>
        </w:rPr>
        <w:t xml:space="preserve"> I четверть</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Швейная машина Вводное занятие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Беседа о профессии швеи. Ознакомление с задачами обучения и планом работы на год и четверть. Правила поведения и безопасной работы в швейной мастерской. Санитарно-</w:t>
      </w:r>
      <w:r w:rsidR="00B70AFA">
        <w:rPr>
          <w:rFonts w:ascii="Times New Roman" w:eastAsia="Times New Roman" w:hAnsi="Times New Roman"/>
          <w:bCs/>
          <w:color w:val="000000"/>
          <w:spacing w:val="-5"/>
          <w:sz w:val="24"/>
          <w:szCs w:val="24"/>
          <w:lang w:eastAsia="ru-RU"/>
        </w:rPr>
        <w:t>гигиенические требова</w:t>
      </w:r>
      <w:r w:rsidRPr="0030602D">
        <w:rPr>
          <w:rFonts w:ascii="Times New Roman" w:eastAsia="Times New Roman" w:hAnsi="Times New Roman"/>
          <w:bCs/>
          <w:color w:val="000000"/>
          <w:spacing w:val="-5"/>
          <w:sz w:val="24"/>
          <w:szCs w:val="24"/>
          <w:lang w:eastAsia="ru-RU"/>
        </w:rPr>
        <w:t>ния. Организация рабочего места. Подготовка рабочей фор</w:t>
      </w:r>
      <w:r w:rsidR="00B70AFA">
        <w:rPr>
          <w:rFonts w:ascii="Times New Roman" w:eastAsia="Times New Roman" w:hAnsi="Times New Roman"/>
          <w:bCs/>
          <w:color w:val="000000"/>
          <w:spacing w:val="-5"/>
          <w:sz w:val="24"/>
          <w:szCs w:val="24"/>
          <w:lang w:eastAsia="ru-RU"/>
        </w:rPr>
        <w:t>мы, ма</w:t>
      </w:r>
      <w:r w:rsidRPr="0030602D">
        <w:rPr>
          <w:rFonts w:ascii="Times New Roman" w:eastAsia="Times New Roman" w:hAnsi="Times New Roman"/>
          <w:bCs/>
          <w:color w:val="000000"/>
          <w:spacing w:val="-5"/>
          <w:sz w:val="24"/>
          <w:szCs w:val="24"/>
          <w:lang w:eastAsia="ru-RU"/>
        </w:rPr>
        <w:t>териалов и инструментов. Распределение рабочих мест.</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Повторение пройденного. Х</w:t>
      </w:r>
      <w:r w:rsidR="00B70AFA">
        <w:rPr>
          <w:rFonts w:ascii="Times New Roman" w:eastAsia="Times New Roman" w:hAnsi="Times New Roman"/>
          <w:bCs/>
          <w:color w:val="000000"/>
          <w:spacing w:val="-5"/>
          <w:sz w:val="24"/>
          <w:szCs w:val="24"/>
          <w:lang w:eastAsia="ru-RU"/>
        </w:rPr>
        <w:t>лопчатобумажное волокно. Получе</w:t>
      </w:r>
      <w:r w:rsidRPr="0030602D">
        <w:rPr>
          <w:rFonts w:ascii="Times New Roman" w:eastAsia="Times New Roman" w:hAnsi="Times New Roman"/>
          <w:bCs/>
          <w:color w:val="000000"/>
          <w:spacing w:val="-5"/>
          <w:sz w:val="24"/>
          <w:szCs w:val="24"/>
          <w:lang w:eastAsia="ru-RU"/>
        </w:rPr>
        <w:t>ние ткани. Лицевая и изнаночные стороны, долевая и поперечные нити в ткани. Инструменты и приспособления для ручных работ.</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 Швейная машина: марки, скорости, виды выполняемых работ, основ</w:t>
      </w:r>
      <w:r w:rsidR="00B70AFA">
        <w:rPr>
          <w:rFonts w:ascii="Times New Roman" w:eastAsia="Times New Roman" w:hAnsi="Times New Roman"/>
          <w:bCs/>
          <w:color w:val="000000"/>
          <w:spacing w:val="-5"/>
          <w:sz w:val="24"/>
          <w:szCs w:val="24"/>
          <w:lang w:eastAsia="ru-RU"/>
        </w:rPr>
        <w:t>ные механизмы, заправление верх</w:t>
      </w:r>
      <w:r w:rsidRPr="0030602D">
        <w:rPr>
          <w:rFonts w:ascii="Times New Roman" w:eastAsia="Times New Roman" w:hAnsi="Times New Roman"/>
          <w:bCs/>
          <w:color w:val="000000"/>
          <w:spacing w:val="-5"/>
          <w:sz w:val="24"/>
          <w:szCs w:val="24"/>
          <w:lang w:eastAsia="ru-RU"/>
        </w:rPr>
        <w:t>ней и нижней ниток. Правила безопасности при работе на швейной машине. Организация рабочего места.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Умение. Работа на швейной машине с ручным приводом.</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Упражнения. Пуск и остановка швейной машины. Рабочий и свободный ход швейной машины. Наматывание нитки на шпульку.</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Заправка верхней и нижней ниток. Строчка на бумаге и ткани по прямым, закругленным и зигзагообразным линиям.</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Правильная посадка во время работы на машине (положение рук, ног, к</w:t>
      </w:r>
      <w:r w:rsidR="00B70AFA">
        <w:rPr>
          <w:rFonts w:ascii="Times New Roman" w:eastAsia="Times New Roman" w:hAnsi="Times New Roman"/>
          <w:bCs/>
          <w:color w:val="000000"/>
          <w:spacing w:val="-5"/>
          <w:sz w:val="24"/>
          <w:szCs w:val="24"/>
          <w:lang w:eastAsia="ru-RU"/>
        </w:rPr>
        <w:t>орпуса). Подготовки машины к ра</w:t>
      </w:r>
      <w:r w:rsidRPr="0030602D">
        <w:rPr>
          <w:rFonts w:ascii="Times New Roman" w:eastAsia="Times New Roman" w:hAnsi="Times New Roman"/>
          <w:bCs/>
          <w:color w:val="000000"/>
          <w:spacing w:val="-5"/>
          <w:sz w:val="24"/>
          <w:szCs w:val="24"/>
          <w:lang w:eastAsia="ru-RU"/>
        </w:rPr>
        <w:t xml:space="preserve">боте (наружный осмотр, включение и выключение, наматывание шпульки, заправка верхней и </w:t>
      </w:r>
      <w:r w:rsidR="00B70AFA">
        <w:rPr>
          <w:rFonts w:ascii="Times New Roman" w:eastAsia="Times New Roman" w:hAnsi="Times New Roman"/>
          <w:bCs/>
          <w:color w:val="000000"/>
          <w:spacing w:val="-5"/>
          <w:sz w:val="24"/>
          <w:szCs w:val="24"/>
          <w:lang w:eastAsia="ru-RU"/>
        </w:rPr>
        <w:t>нижней ниток). Выполнение машин</w:t>
      </w:r>
      <w:r w:rsidRPr="0030602D">
        <w:rPr>
          <w:rFonts w:ascii="Times New Roman" w:eastAsia="Times New Roman" w:hAnsi="Times New Roman"/>
          <w:bCs/>
          <w:color w:val="000000"/>
          <w:spacing w:val="-5"/>
          <w:sz w:val="24"/>
          <w:szCs w:val="24"/>
          <w:lang w:eastAsia="ru-RU"/>
        </w:rPr>
        <w:t>ных строчек с ориентиром на лапку (прямых, закруглен</w:t>
      </w:r>
      <w:r w:rsidR="00B70AFA">
        <w:rPr>
          <w:rFonts w:ascii="Times New Roman" w:eastAsia="Times New Roman" w:hAnsi="Times New Roman"/>
          <w:bCs/>
          <w:color w:val="000000"/>
          <w:spacing w:val="-5"/>
          <w:sz w:val="24"/>
          <w:szCs w:val="24"/>
          <w:lang w:eastAsia="ru-RU"/>
        </w:rPr>
        <w:t>ных, зигза</w:t>
      </w:r>
      <w:r w:rsidRPr="0030602D">
        <w:rPr>
          <w:rFonts w:ascii="Times New Roman" w:eastAsia="Times New Roman" w:hAnsi="Times New Roman"/>
          <w:bCs/>
          <w:color w:val="000000"/>
          <w:spacing w:val="-5"/>
          <w:sz w:val="24"/>
          <w:szCs w:val="24"/>
          <w:lang w:eastAsia="ru-RU"/>
        </w:rPr>
        <w:t>гообразных). Положение изделия на машинном рабочем месте.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Работа с тканью</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Изделие. Головной или носовой платок, обработанный краевым швом вподгибку с закрытым срезом.</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 Представление о волокне: внешний вид, употребление. Виды волокон. Название тканей, используемых для изготовления данного изделия (ситец, батист). Ручные и ма¬шинные работы при пошиве и</w:t>
      </w:r>
      <w:r w:rsidR="00B70AFA">
        <w:rPr>
          <w:rFonts w:ascii="Times New Roman" w:eastAsia="Times New Roman" w:hAnsi="Times New Roman"/>
          <w:bCs/>
          <w:color w:val="000000"/>
          <w:spacing w:val="-5"/>
          <w:sz w:val="24"/>
          <w:szCs w:val="24"/>
          <w:lang w:eastAsia="ru-RU"/>
        </w:rPr>
        <w:t>зделия. Машинные швы: виды (кра</w:t>
      </w:r>
      <w:r w:rsidRPr="0030602D">
        <w:rPr>
          <w:rFonts w:ascii="Times New Roman" w:eastAsia="Times New Roman" w:hAnsi="Times New Roman"/>
          <w:bCs/>
          <w:color w:val="000000"/>
          <w:spacing w:val="-5"/>
          <w:sz w:val="24"/>
          <w:szCs w:val="24"/>
          <w:lang w:eastAsia="ru-RU"/>
        </w:rPr>
        <w:t>евой, вподгибку с закрытым срезом), конструкция, применение.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Умение. Утюжка изделия. Выполнени</w:t>
      </w:r>
      <w:r w:rsidR="00B70AFA">
        <w:rPr>
          <w:rFonts w:ascii="Times New Roman" w:eastAsia="Times New Roman" w:hAnsi="Times New Roman"/>
          <w:bCs/>
          <w:color w:val="000000"/>
          <w:spacing w:val="-5"/>
          <w:sz w:val="24"/>
          <w:szCs w:val="24"/>
          <w:lang w:eastAsia="ru-RU"/>
        </w:rPr>
        <w:t>е шва вподгибку с закры</w:t>
      </w:r>
      <w:r w:rsidRPr="0030602D">
        <w:rPr>
          <w:rFonts w:ascii="Times New Roman" w:eastAsia="Times New Roman" w:hAnsi="Times New Roman"/>
          <w:bCs/>
          <w:color w:val="000000"/>
          <w:spacing w:val="-5"/>
          <w:sz w:val="24"/>
          <w:szCs w:val="24"/>
          <w:lang w:eastAsia="ru-RU"/>
        </w:rPr>
        <w:t>тым и открытым срезами.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lastRenderedPageBreak/>
        <w:t>Упражнения. Выполнение ш</w:t>
      </w:r>
      <w:r w:rsidR="00B70AFA">
        <w:rPr>
          <w:rFonts w:ascii="Times New Roman" w:eastAsia="Times New Roman" w:hAnsi="Times New Roman"/>
          <w:bCs/>
          <w:color w:val="000000"/>
          <w:spacing w:val="-5"/>
          <w:sz w:val="24"/>
          <w:szCs w:val="24"/>
          <w:lang w:eastAsia="ru-RU"/>
        </w:rPr>
        <w:t>ва вподгибку с закрытым и откры</w:t>
      </w:r>
      <w:r w:rsidRPr="0030602D">
        <w:rPr>
          <w:rFonts w:ascii="Times New Roman" w:eastAsia="Times New Roman" w:hAnsi="Times New Roman"/>
          <w:bCs/>
          <w:color w:val="000000"/>
          <w:spacing w:val="-5"/>
          <w:sz w:val="24"/>
          <w:szCs w:val="24"/>
          <w:lang w:eastAsia="ru-RU"/>
        </w:rPr>
        <w:t>тым срезами. Утюжка изделия.</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Заметывание поперечного среза. Заме-тывание долевого среза швом впо</w:t>
      </w:r>
      <w:r w:rsidR="00B70AFA">
        <w:rPr>
          <w:rFonts w:ascii="Times New Roman" w:eastAsia="Times New Roman" w:hAnsi="Times New Roman"/>
          <w:bCs/>
          <w:color w:val="000000"/>
          <w:spacing w:val="-5"/>
          <w:sz w:val="24"/>
          <w:szCs w:val="24"/>
          <w:lang w:eastAsia="ru-RU"/>
        </w:rPr>
        <w:t>дгибку с закрытым срезом. Подго</w:t>
      </w:r>
      <w:r w:rsidRPr="0030602D">
        <w:rPr>
          <w:rFonts w:ascii="Times New Roman" w:eastAsia="Times New Roman" w:hAnsi="Times New Roman"/>
          <w:bCs/>
          <w:color w:val="000000"/>
          <w:spacing w:val="-5"/>
          <w:sz w:val="24"/>
          <w:szCs w:val="24"/>
          <w:lang w:eastAsia="ru-RU"/>
        </w:rPr>
        <w:t>товка машины к шитью. Застрачивание подогнутых краев платка. Закрепление машинной строчк</w:t>
      </w:r>
      <w:r w:rsidR="00B70AFA">
        <w:rPr>
          <w:rFonts w:ascii="Times New Roman" w:eastAsia="Times New Roman" w:hAnsi="Times New Roman"/>
          <w:bCs/>
          <w:color w:val="000000"/>
          <w:spacing w:val="-5"/>
          <w:sz w:val="24"/>
          <w:szCs w:val="24"/>
          <w:lang w:eastAsia="ru-RU"/>
        </w:rPr>
        <w:t>и вручную. Обработка углов косы</w:t>
      </w:r>
      <w:r w:rsidRPr="0030602D">
        <w:rPr>
          <w:rFonts w:ascii="Times New Roman" w:eastAsia="Times New Roman" w:hAnsi="Times New Roman"/>
          <w:bCs/>
          <w:color w:val="000000"/>
          <w:spacing w:val="-5"/>
          <w:sz w:val="24"/>
          <w:szCs w:val="24"/>
          <w:lang w:eastAsia="ru-RU"/>
        </w:rPr>
        <w:t>ми стежками.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Ремонт одежды</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Изделие. Пуговица на стойке.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w:t>
      </w:r>
      <w:r w:rsidR="00B70AFA">
        <w:rPr>
          <w:rFonts w:ascii="Times New Roman" w:eastAsia="Times New Roman" w:hAnsi="Times New Roman"/>
          <w:bCs/>
          <w:color w:val="000000"/>
          <w:spacing w:val="-5"/>
          <w:sz w:val="24"/>
          <w:szCs w:val="24"/>
          <w:lang w:eastAsia="ru-RU"/>
        </w:rPr>
        <w:t xml:space="preserve"> Виды пуговицы. Способы пришива</w:t>
      </w:r>
      <w:r w:rsidRPr="0030602D">
        <w:rPr>
          <w:rFonts w:ascii="Times New Roman" w:eastAsia="Times New Roman" w:hAnsi="Times New Roman"/>
          <w:bCs/>
          <w:color w:val="000000"/>
          <w:spacing w:val="-5"/>
          <w:sz w:val="24"/>
          <w:szCs w:val="24"/>
          <w:lang w:eastAsia="ru-RU"/>
        </w:rPr>
        <w:t>ния пуговицы в зависимости от вида пуговицы, нитки. Подготовка белья и одежды к ремонту. Швы, применяемые для ремонта белья и одежды.</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Умение. Пришивание пуговицы, обметывание среза ткани.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Определение места для оторванной пуговицы. Пришивание пуговиц на стойке. Закрепление нити несколькими стежками на одно</w:t>
      </w:r>
      <w:r w:rsidR="00B70AFA">
        <w:rPr>
          <w:rFonts w:ascii="Times New Roman" w:eastAsia="Times New Roman" w:hAnsi="Times New Roman"/>
          <w:bCs/>
          <w:color w:val="000000"/>
          <w:spacing w:val="-5"/>
          <w:sz w:val="24"/>
          <w:szCs w:val="24"/>
          <w:lang w:eastAsia="ru-RU"/>
        </w:rPr>
        <w:t>м месте. Подбор ниток в соответ</w:t>
      </w:r>
      <w:r w:rsidRPr="0030602D">
        <w:rPr>
          <w:rFonts w:ascii="Times New Roman" w:eastAsia="Times New Roman" w:hAnsi="Times New Roman"/>
          <w:bCs/>
          <w:color w:val="000000"/>
          <w:spacing w:val="-5"/>
          <w:sz w:val="24"/>
          <w:szCs w:val="24"/>
          <w:lang w:eastAsia="ru-RU"/>
        </w:rPr>
        <w:t>ствии с тканью по цвету, толщ</w:t>
      </w:r>
      <w:r w:rsidR="00B70AFA">
        <w:rPr>
          <w:rFonts w:ascii="Times New Roman" w:eastAsia="Times New Roman" w:hAnsi="Times New Roman"/>
          <w:bCs/>
          <w:color w:val="000000"/>
          <w:spacing w:val="-5"/>
          <w:sz w:val="24"/>
          <w:szCs w:val="24"/>
          <w:lang w:eastAsia="ru-RU"/>
        </w:rPr>
        <w:t>ине, качеству изделия. Складыва</w:t>
      </w:r>
      <w:r w:rsidRPr="0030602D">
        <w:rPr>
          <w:rFonts w:ascii="Times New Roman" w:eastAsia="Times New Roman" w:hAnsi="Times New Roman"/>
          <w:bCs/>
          <w:color w:val="000000"/>
          <w:spacing w:val="-5"/>
          <w:sz w:val="24"/>
          <w:szCs w:val="24"/>
          <w:lang w:eastAsia="ru-RU"/>
        </w:rPr>
        <w:t>ние ткани по цвету, толщине, качеству изделия. Складывание ткани по разрыву или распо</w:t>
      </w:r>
      <w:r w:rsidR="00B70AFA">
        <w:rPr>
          <w:rFonts w:ascii="Times New Roman" w:eastAsia="Times New Roman" w:hAnsi="Times New Roman"/>
          <w:bCs/>
          <w:color w:val="000000"/>
          <w:spacing w:val="-5"/>
          <w:sz w:val="24"/>
          <w:szCs w:val="24"/>
          <w:lang w:eastAsia="ru-RU"/>
        </w:rPr>
        <w:t>ровшемуся шву. Стачивание распо</w:t>
      </w:r>
      <w:r w:rsidRPr="0030602D">
        <w:rPr>
          <w:rFonts w:ascii="Times New Roman" w:eastAsia="Times New Roman" w:hAnsi="Times New Roman"/>
          <w:bCs/>
          <w:color w:val="000000"/>
          <w:spacing w:val="-5"/>
          <w:sz w:val="24"/>
          <w:szCs w:val="24"/>
          <w:lang w:eastAsia="ru-RU"/>
        </w:rPr>
        <w:t>ровшегося шва ручными ста</w:t>
      </w:r>
      <w:r w:rsidR="00B70AFA">
        <w:rPr>
          <w:rFonts w:ascii="Times New Roman" w:eastAsia="Times New Roman" w:hAnsi="Times New Roman"/>
          <w:bCs/>
          <w:color w:val="000000"/>
          <w:spacing w:val="-5"/>
          <w:sz w:val="24"/>
          <w:szCs w:val="24"/>
          <w:lang w:eastAsia="ru-RU"/>
        </w:rPr>
        <w:t>чными стежками. Обметывание сре</w:t>
      </w:r>
      <w:r w:rsidRPr="0030602D">
        <w:rPr>
          <w:rFonts w:ascii="Times New Roman" w:eastAsia="Times New Roman" w:hAnsi="Times New Roman"/>
          <w:bCs/>
          <w:color w:val="000000"/>
          <w:spacing w:val="-5"/>
          <w:sz w:val="24"/>
          <w:szCs w:val="24"/>
          <w:lang w:eastAsia="ru-RU"/>
        </w:rPr>
        <w:t>зов разрыва частыми косыми стежками (обмет). Приутюживание места ремонта.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Практическое повторение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Виды работы. Подшив головного и носового платков, вышивка монограммы.</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Самостоятельная работа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Выполнение на образце шва</w:t>
      </w:r>
      <w:r w:rsidR="00B70AFA">
        <w:rPr>
          <w:rFonts w:ascii="Times New Roman" w:eastAsia="Times New Roman" w:hAnsi="Times New Roman"/>
          <w:bCs/>
          <w:color w:val="000000"/>
          <w:spacing w:val="-5"/>
          <w:sz w:val="24"/>
          <w:szCs w:val="24"/>
          <w:lang w:eastAsia="ru-RU"/>
        </w:rPr>
        <w:t xml:space="preserve"> вподгибку с закрытым срезом ши</w:t>
      </w:r>
      <w:r w:rsidRPr="0030602D">
        <w:rPr>
          <w:rFonts w:ascii="Times New Roman" w:eastAsia="Times New Roman" w:hAnsi="Times New Roman"/>
          <w:bCs/>
          <w:color w:val="000000"/>
          <w:spacing w:val="-5"/>
          <w:sz w:val="24"/>
          <w:szCs w:val="24"/>
          <w:lang w:eastAsia="ru-RU"/>
        </w:rPr>
        <w:t xml:space="preserve">риной до 1 см. Пришивание на </w:t>
      </w:r>
      <w:r w:rsidR="00B70AFA">
        <w:rPr>
          <w:rFonts w:ascii="Times New Roman" w:eastAsia="Times New Roman" w:hAnsi="Times New Roman"/>
          <w:bCs/>
          <w:color w:val="000000"/>
          <w:spacing w:val="-5"/>
          <w:sz w:val="24"/>
          <w:szCs w:val="24"/>
          <w:lang w:eastAsia="ru-RU"/>
        </w:rPr>
        <w:t>образце пуговиц со сквозными от</w:t>
      </w:r>
      <w:r w:rsidRPr="0030602D">
        <w:rPr>
          <w:rFonts w:ascii="Times New Roman" w:eastAsia="Times New Roman" w:hAnsi="Times New Roman"/>
          <w:bCs/>
          <w:color w:val="000000"/>
          <w:spacing w:val="-5"/>
          <w:sz w:val="24"/>
          <w:szCs w:val="24"/>
          <w:lang w:eastAsia="ru-RU"/>
        </w:rPr>
        <w:t>верстиями на стойке.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II четверть</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Вводное занятие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План работы на четверть. П</w:t>
      </w:r>
      <w:r w:rsidR="00B70AFA">
        <w:rPr>
          <w:rFonts w:ascii="Times New Roman" w:eastAsia="Times New Roman" w:hAnsi="Times New Roman"/>
          <w:bCs/>
          <w:color w:val="000000"/>
          <w:spacing w:val="-5"/>
          <w:sz w:val="24"/>
          <w:szCs w:val="24"/>
          <w:lang w:eastAsia="ru-RU"/>
        </w:rPr>
        <w:t>равила поведения учащейся в мас</w:t>
      </w:r>
      <w:r w:rsidRPr="0030602D">
        <w:rPr>
          <w:rFonts w:ascii="Times New Roman" w:eastAsia="Times New Roman" w:hAnsi="Times New Roman"/>
          <w:bCs/>
          <w:color w:val="000000"/>
          <w:spacing w:val="-5"/>
          <w:sz w:val="24"/>
          <w:szCs w:val="24"/>
          <w:lang w:eastAsia="ru-RU"/>
        </w:rPr>
        <w:t>терской. Правила безопасности при работе с иглой, ножницами, электроутюгом и на швейной м</w:t>
      </w:r>
      <w:r w:rsidR="00B70AFA">
        <w:rPr>
          <w:rFonts w:ascii="Times New Roman" w:eastAsia="Times New Roman" w:hAnsi="Times New Roman"/>
          <w:bCs/>
          <w:color w:val="000000"/>
          <w:spacing w:val="-5"/>
          <w:sz w:val="24"/>
          <w:szCs w:val="24"/>
          <w:lang w:eastAsia="ru-RU"/>
        </w:rPr>
        <w:t>ашине. Организация ручного и ма</w:t>
      </w:r>
      <w:r w:rsidRPr="0030602D">
        <w:rPr>
          <w:rFonts w:ascii="Times New Roman" w:eastAsia="Times New Roman" w:hAnsi="Times New Roman"/>
          <w:bCs/>
          <w:color w:val="000000"/>
          <w:spacing w:val="-5"/>
          <w:sz w:val="24"/>
          <w:szCs w:val="24"/>
          <w:lang w:eastAsia="ru-RU"/>
        </w:rPr>
        <w:t>шинного рабочего места.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Работа с тканью</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Изделия. Мешочек для хранен</w:t>
      </w:r>
      <w:r w:rsidR="00B70AFA">
        <w:rPr>
          <w:rFonts w:ascii="Times New Roman" w:eastAsia="Times New Roman" w:hAnsi="Times New Roman"/>
          <w:bCs/>
          <w:color w:val="000000"/>
          <w:spacing w:val="-5"/>
          <w:sz w:val="24"/>
          <w:szCs w:val="24"/>
          <w:lang w:eastAsia="ru-RU"/>
        </w:rPr>
        <w:t>ия изделия. Повязка из двух сло</w:t>
      </w:r>
      <w:r w:rsidRPr="0030602D">
        <w:rPr>
          <w:rFonts w:ascii="Times New Roman" w:eastAsia="Times New Roman" w:hAnsi="Times New Roman"/>
          <w:bCs/>
          <w:color w:val="000000"/>
          <w:spacing w:val="-5"/>
          <w:sz w:val="24"/>
          <w:szCs w:val="24"/>
          <w:lang w:eastAsia="ru-RU"/>
        </w:rPr>
        <w:t>ев ткани с завязками из тесьмы для дежурного.</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 Название тканей, используемых для пошива мешочка. Ручные и маш</w:t>
      </w:r>
      <w:r w:rsidR="00B70AFA">
        <w:rPr>
          <w:rFonts w:ascii="Times New Roman" w:eastAsia="Times New Roman" w:hAnsi="Times New Roman"/>
          <w:bCs/>
          <w:color w:val="000000"/>
          <w:spacing w:val="-5"/>
          <w:sz w:val="24"/>
          <w:szCs w:val="24"/>
          <w:lang w:eastAsia="ru-RU"/>
        </w:rPr>
        <w:t>инные работы. Машинные швы, кон</w:t>
      </w:r>
      <w:r w:rsidRPr="0030602D">
        <w:rPr>
          <w:rFonts w:ascii="Times New Roman" w:eastAsia="Times New Roman" w:hAnsi="Times New Roman"/>
          <w:bCs/>
          <w:color w:val="000000"/>
          <w:spacing w:val="-5"/>
          <w:sz w:val="24"/>
          <w:szCs w:val="24"/>
          <w:lang w:eastAsia="ru-RU"/>
        </w:rPr>
        <w:t>струкция и применение. Понятие обтачать. Косые и обметочные стежки.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Умение. Продергивание тесьмы, выполнение станочного шва.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Упражнения. Выполнение станочного шва на образце.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Отд</w:t>
      </w:r>
      <w:r w:rsidR="00B70AFA">
        <w:rPr>
          <w:rFonts w:ascii="Times New Roman" w:eastAsia="Times New Roman" w:hAnsi="Times New Roman"/>
          <w:bCs/>
          <w:color w:val="000000"/>
          <w:spacing w:val="-5"/>
          <w:sz w:val="24"/>
          <w:szCs w:val="24"/>
          <w:lang w:eastAsia="ru-RU"/>
        </w:rPr>
        <w:t>елка мешочка отделочными стежка</w:t>
      </w:r>
      <w:r w:rsidRPr="0030602D">
        <w:rPr>
          <w:rFonts w:ascii="Times New Roman" w:eastAsia="Times New Roman" w:hAnsi="Times New Roman"/>
          <w:bCs/>
          <w:color w:val="000000"/>
          <w:spacing w:val="-5"/>
          <w:sz w:val="24"/>
          <w:szCs w:val="24"/>
          <w:lang w:eastAsia="ru-RU"/>
        </w:rPr>
        <w:t>ми или аппликацией. Стачивание б</w:t>
      </w:r>
      <w:r w:rsidR="00B70AFA">
        <w:rPr>
          <w:rFonts w:ascii="Times New Roman" w:eastAsia="Times New Roman" w:hAnsi="Times New Roman"/>
          <w:bCs/>
          <w:color w:val="000000"/>
          <w:spacing w:val="-5"/>
          <w:sz w:val="24"/>
          <w:szCs w:val="24"/>
          <w:lang w:eastAsia="ru-RU"/>
        </w:rPr>
        <w:t>оковых срезов. Обметывание сре</w:t>
      </w:r>
      <w:r w:rsidRPr="0030602D">
        <w:rPr>
          <w:rFonts w:ascii="Times New Roman" w:eastAsia="Times New Roman" w:hAnsi="Times New Roman"/>
          <w:bCs/>
          <w:color w:val="000000"/>
          <w:spacing w:val="-5"/>
          <w:sz w:val="24"/>
          <w:szCs w:val="24"/>
          <w:lang w:eastAsia="ru-RU"/>
        </w:rPr>
        <w:t>ов шва косыми или петельными с</w:t>
      </w:r>
      <w:r w:rsidR="00B70AFA">
        <w:rPr>
          <w:rFonts w:ascii="Times New Roman" w:eastAsia="Times New Roman" w:hAnsi="Times New Roman"/>
          <w:bCs/>
          <w:color w:val="000000"/>
          <w:spacing w:val="-5"/>
          <w:sz w:val="24"/>
          <w:szCs w:val="24"/>
          <w:lang w:eastAsia="ru-RU"/>
        </w:rPr>
        <w:t>тежками. Обработка верхнего сре</w:t>
      </w:r>
      <w:r w:rsidRPr="0030602D">
        <w:rPr>
          <w:rFonts w:ascii="Times New Roman" w:eastAsia="Times New Roman" w:hAnsi="Times New Roman"/>
          <w:bCs/>
          <w:color w:val="000000"/>
          <w:spacing w:val="-5"/>
          <w:sz w:val="24"/>
          <w:szCs w:val="24"/>
          <w:lang w:eastAsia="ru-RU"/>
        </w:rPr>
        <w:t xml:space="preserve">за швом вподгибку с закрытым </w:t>
      </w:r>
      <w:r w:rsidR="00B70AFA">
        <w:rPr>
          <w:rFonts w:ascii="Times New Roman" w:eastAsia="Times New Roman" w:hAnsi="Times New Roman"/>
          <w:bCs/>
          <w:color w:val="000000"/>
          <w:spacing w:val="-5"/>
          <w:sz w:val="24"/>
          <w:szCs w:val="24"/>
          <w:lang w:eastAsia="ru-RU"/>
        </w:rPr>
        <w:t>срезом шириной 1,5—2 см. Продер</w:t>
      </w:r>
      <w:r w:rsidRPr="0030602D">
        <w:rPr>
          <w:rFonts w:ascii="Times New Roman" w:eastAsia="Times New Roman" w:hAnsi="Times New Roman"/>
          <w:bCs/>
          <w:color w:val="000000"/>
          <w:spacing w:val="-5"/>
          <w:sz w:val="24"/>
          <w:szCs w:val="24"/>
          <w:lang w:eastAsia="ru-RU"/>
        </w:rPr>
        <w:t>гивание тесьмы. Пришивание эмблемы к повязке для дежурного. Складывание и сметывание деталей. Обтачивание деталей, обрезка углов, вывертывание повязки, в</w:t>
      </w:r>
      <w:r w:rsidR="00B70AFA">
        <w:rPr>
          <w:rFonts w:ascii="Times New Roman" w:eastAsia="Times New Roman" w:hAnsi="Times New Roman"/>
          <w:bCs/>
          <w:color w:val="000000"/>
          <w:spacing w:val="-5"/>
          <w:sz w:val="24"/>
          <w:szCs w:val="24"/>
          <w:lang w:eastAsia="ru-RU"/>
        </w:rPr>
        <w:t>ыметывание шва, выполнение отде</w:t>
      </w:r>
      <w:r w:rsidRPr="0030602D">
        <w:rPr>
          <w:rFonts w:ascii="Times New Roman" w:eastAsia="Times New Roman" w:hAnsi="Times New Roman"/>
          <w:bCs/>
          <w:color w:val="000000"/>
          <w:spacing w:val="-5"/>
          <w:sz w:val="24"/>
          <w:szCs w:val="24"/>
          <w:lang w:eastAsia="ru-RU"/>
        </w:rPr>
        <w:t>лочной строчки с одновременны</w:t>
      </w:r>
      <w:r w:rsidR="00B70AFA">
        <w:rPr>
          <w:rFonts w:ascii="Times New Roman" w:eastAsia="Times New Roman" w:hAnsi="Times New Roman"/>
          <w:bCs/>
          <w:color w:val="000000"/>
          <w:spacing w:val="-5"/>
          <w:sz w:val="24"/>
          <w:szCs w:val="24"/>
          <w:lang w:eastAsia="ru-RU"/>
        </w:rPr>
        <w:t>м застрачиванием отверстия. При</w:t>
      </w:r>
      <w:r w:rsidRPr="0030602D">
        <w:rPr>
          <w:rFonts w:ascii="Times New Roman" w:eastAsia="Times New Roman" w:hAnsi="Times New Roman"/>
          <w:bCs/>
          <w:color w:val="000000"/>
          <w:spacing w:val="-5"/>
          <w:sz w:val="24"/>
          <w:szCs w:val="24"/>
          <w:lang w:eastAsia="ru-RU"/>
        </w:rPr>
        <w:t>утюживание изделия.</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Ремонт одежды</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Изделия. Вешалка к одежде. Заплата в виде аппликации.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 Виды ремонта одежды. Подбор ткани для вешалки и заплаты.</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Умение. Наложение заплаты.</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Вырезание лоскута 10 х 14 см для вешал¬ки. Обработка вешалки косыми стежками или машинной строчкой.</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 xml:space="preserve">Пришивание вешалки к изделию. Определение места наложения и размеров заплаты. Раскрой заплаты с прибавкой на швы. Загибание и заметывание срезов заплаты. </w:t>
      </w:r>
      <w:r w:rsidR="00B70AFA">
        <w:rPr>
          <w:rFonts w:ascii="Times New Roman" w:eastAsia="Times New Roman" w:hAnsi="Times New Roman"/>
          <w:bCs/>
          <w:color w:val="000000"/>
          <w:spacing w:val="-5"/>
          <w:sz w:val="24"/>
          <w:szCs w:val="24"/>
          <w:lang w:eastAsia="ru-RU"/>
        </w:rPr>
        <w:t xml:space="preserve">Наложение </w:t>
      </w:r>
      <w:r w:rsidR="00B70AFA">
        <w:rPr>
          <w:rFonts w:ascii="Times New Roman" w:eastAsia="Times New Roman" w:hAnsi="Times New Roman"/>
          <w:bCs/>
          <w:color w:val="000000"/>
          <w:spacing w:val="-5"/>
          <w:sz w:val="24"/>
          <w:szCs w:val="24"/>
          <w:lang w:eastAsia="ru-RU"/>
        </w:rPr>
        <w:lastRenderedPageBreak/>
        <w:t>заплаты с лицевой сто</w:t>
      </w:r>
      <w:r w:rsidRPr="0030602D">
        <w:rPr>
          <w:rFonts w:ascii="Times New Roman" w:eastAsia="Times New Roman" w:hAnsi="Times New Roman"/>
          <w:bCs/>
          <w:color w:val="000000"/>
          <w:spacing w:val="-5"/>
          <w:sz w:val="24"/>
          <w:szCs w:val="24"/>
          <w:lang w:eastAsia="ru-RU"/>
        </w:rPr>
        <w:t>роны изделия, наметывание и пришивание вручную косыми или петельными стежками. Приутюживание изделий.</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Самостоятельная работа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Обработка вешалки и втачив</w:t>
      </w:r>
      <w:r w:rsidR="00B70AFA">
        <w:rPr>
          <w:rFonts w:ascii="Times New Roman" w:eastAsia="Times New Roman" w:hAnsi="Times New Roman"/>
          <w:bCs/>
          <w:color w:val="000000"/>
          <w:spacing w:val="-5"/>
          <w:sz w:val="24"/>
          <w:szCs w:val="24"/>
          <w:lang w:eastAsia="ru-RU"/>
        </w:rPr>
        <w:t>ание ее в шов вподгибку с закры</w:t>
      </w:r>
      <w:r w:rsidRPr="0030602D">
        <w:rPr>
          <w:rFonts w:ascii="Times New Roman" w:eastAsia="Times New Roman" w:hAnsi="Times New Roman"/>
          <w:bCs/>
          <w:color w:val="000000"/>
          <w:spacing w:val="-5"/>
          <w:sz w:val="24"/>
          <w:szCs w:val="24"/>
          <w:lang w:eastAsia="ru-RU"/>
        </w:rPr>
        <w:t>тым срезом.</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III четверть</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Вводное занятие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Задачи обучения и план рабо</w:t>
      </w:r>
      <w:r w:rsidR="00B70AFA">
        <w:rPr>
          <w:rFonts w:ascii="Times New Roman" w:eastAsia="Times New Roman" w:hAnsi="Times New Roman"/>
          <w:bCs/>
          <w:color w:val="000000"/>
          <w:spacing w:val="-5"/>
          <w:sz w:val="24"/>
          <w:szCs w:val="24"/>
          <w:lang w:eastAsia="ru-RU"/>
        </w:rPr>
        <w:t>ты на четверть. Правила безопас</w:t>
      </w:r>
      <w:r w:rsidRPr="0030602D">
        <w:rPr>
          <w:rFonts w:ascii="Times New Roman" w:eastAsia="Times New Roman" w:hAnsi="Times New Roman"/>
          <w:bCs/>
          <w:color w:val="000000"/>
          <w:spacing w:val="-5"/>
          <w:sz w:val="24"/>
          <w:szCs w:val="24"/>
          <w:lang w:eastAsia="ru-RU"/>
        </w:rPr>
        <w:t>ной работы в мастерской.</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Швейная машина с ножным приводом</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w:t>
      </w:r>
      <w:r w:rsidR="00B70AFA">
        <w:rPr>
          <w:rFonts w:ascii="Times New Roman" w:eastAsia="Times New Roman" w:hAnsi="Times New Roman"/>
          <w:bCs/>
          <w:color w:val="000000"/>
          <w:spacing w:val="-5"/>
          <w:sz w:val="24"/>
          <w:szCs w:val="24"/>
          <w:lang w:eastAsia="ru-RU"/>
        </w:rPr>
        <w:t xml:space="preserve"> Швейная машина с ножным приво</w:t>
      </w:r>
      <w:r w:rsidRPr="0030602D">
        <w:rPr>
          <w:rFonts w:ascii="Times New Roman" w:eastAsia="Times New Roman" w:hAnsi="Times New Roman"/>
          <w:bCs/>
          <w:color w:val="000000"/>
          <w:spacing w:val="-5"/>
          <w:sz w:val="24"/>
          <w:szCs w:val="24"/>
          <w:lang w:eastAsia="ru-RU"/>
        </w:rPr>
        <w:t xml:space="preserve">дом: назначение, устройство (приводной, передаточный и рабочий механизм и их взаимодействие). Регулятор строчки: устройство и назначение. Машинная закрепка. </w:t>
      </w:r>
      <w:r w:rsidR="00B70AFA">
        <w:rPr>
          <w:rFonts w:ascii="Times New Roman" w:eastAsia="Times New Roman" w:hAnsi="Times New Roman"/>
          <w:bCs/>
          <w:color w:val="000000"/>
          <w:spacing w:val="-5"/>
          <w:sz w:val="24"/>
          <w:szCs w:val="24"/>
          <w:lang w:eastAsia="ru-RU"/>
        </w:rPr>
        <w:t>Машинная игла: устройство и под</w:t>
      </w:r>
      <w:r w:rsidRPr="0030602D">
        <w:rPr>
          <w:rFonts w:ascii="Times New Roman" w:eastAsia="Times New Roman" w:hAnsi="Times New Roman"/>
          <w:bCs/>
          <w:color w:val="000000"/>
          <w:spacing w:val="-5"/>
          <w:sz w:val="24"/>
          <w:szCs w:val="24"/>
          <w:lang w:eastAsia="ru-RU"/>
        </w:rPr>
        <w:t>бор в зависимости от ткани, правила установки.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Умение. Работа на швейной машине с ножным приводом.</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Упражнения. Установка иглы в игловодитель. Закрепление иглы винтом. Подбор игл в зависимости от толщины ткани. Подбор ниток в зависимости от иглы и ткани.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Вып</w:t>
      </w:r>
      <w:r w:rsidR="00B70AFA">
        <w:rPr>
          <w:rFonts w:ascii="Times New Roman" w:eastAsia="Times New Roman" w:hAnsi="Times New Roman"/>
          <w:bCs/>
          <w:color w:val="000000"/>
          <w:spacing w:val="-5"/>
          <w:sz w:val="24"/>
          <w:szCs w:val="24"/>
          <w:lang w:eastAsia="ru-RU"/>
        </w:rPr>
        <w:t>олнение строчек с различной дли</w:t>
      </w:r>
      <w:r w:rsidRPr="0030602D">
        <w:rPr>
          <w:rFonts w:ascii="Times New Roman" w:eastAsia="Times New Roman" w:hAnsi="Times New Roman"/>
          <w:bCs/>
          <w:color w:val="000000"/>
          <w:spacing w:val="-5"/>
          <w:sz w:val="24"/>
          <w:szCs w:val="24"/>
          <w:lang w:eastAsia="ru-RU"/>
        </w:rPr>
        <w:t>ной стежка. Выполнение маши</w:t>
      </w:r>
      <w:r w:rsidR="00B70AFA">
        <w:rPr>
          <w:rFonts w:ascii="Times New Roman" w:eastAsia="Times New Roman" w:hAnsi="Times New Roman"/>
          <w:bCs/>
          <w:color w:val="000000"/>
          <w:spacing w:val="-5"/>
          <w:sz w:val="24"/>
          <w:szCs w:val="24"/>
          <w:lang w:eastAsia="ru-RU"/>
        </w:rPr>
        <w:t>нной закрепки. Выполнение машин</w:t>
      </w:r>
      <w:r w:rsidRPr="0030602D">
        <w:rPr>
          <w:rFonts w:ascii="Times New Roman" w:eastAsia="Times New Roman" w:hAnsi="Times New Roman"/>
          <w:bCs/>
          <w:color w:val="000000"/>
          <w:spacing w:val="-5"/>
          <w:sz w:val="24"/>
          <w:szCs w:val="24"/>
          <w:lang w:eastAsia="ru-RU"/>
        </w:rPr>
        <w:t>ных строчек на тонких и толстых тканях.</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Построение чертежа изделия в натуральную величину. Шитье на швейной машине по прямым срезам ткани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Изделия. Салфетки квадрат</w:t>
      </w:r>
      <w:r w:rsidR="00B70AFA">
        <w:rPr>
          <w:rFonts w:ascii="Times New Roman" w:eastAsia="Times New Roman" w:hAnsi="Times New Roman"/>
          <w:bCs/>
          <w:color w:val="000000"/>
          <w:spacing w:val="-5"/>
          <w:sz w:val="24"/>
          <w:szCs w:val="24"/>
          <w:lang w:eastAsia="ru-RU"/>
        </w:rPr>
        <w:t>ной и прямоугольной формы, обра</w:t>
      </w:r>
      <w:r w:rsidRPr="0030602D">
        <w:rPr>
          <w:rFonts w:ascii="Times New Roman" w:eastAsia="Times New Roman" w:hAnsi="Times New Roman"/>
          <w:bCs/>
          <w:color w:val="000000"/>
          <w:spacing w:val="-5"/>
          <w:sz w:val="24"/>
          <w:szCs w:val="24"/>
          <w:lang w:eastAsia="ru-RU"/>
        </w:rPr>
        <w:t>ботанные швом вподгибку с закрытым срезом шириной более 1 см.</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 И</w:t>
      </w:r>
      <w:r w:rsidR="00B70AFA">
        <w:rPr>
          <w:rFonts w:ascii="Times New Roman" w:eastAsia="Times New Roman" w:hAnsi="Times New Roman"/>
          <w:bCs/>
          <w:color w:val="000000"/>
          <w:spacing w:val="-5"/>
          <w:sz w:val="24"/>
          <w:szCs w:val="24"/>
          <w:lang w:eastAsia="ru-RU"/>
        </w:rPr>
        <w:t>нструменты и материалы для изго</w:t>
      </w:r>
      <w:r w:rsidRPr="0030602D">
        <w:rPr>
          <w:rFonts w:ascii="Times New Roman" w:eastAsia="Times New Roman" w:hAnsi="Times New Roman"/>
          <w:bCs/>
          <w:color w:val="000000"/>
          <w:spacing w:val="-5"/>
          <w:sz w:val="24"/>
          <w:szCs w:val="24"/>
          <w:lang w:eastAsia="ru-RU"/>
        </w:rPr>
        <w:t xml:space="preserve">товления выкройки. Сантиметровая лента. </w:t>
      </w:r>
      <w:r w:rsidR="00B70AFA">
        <w:rPr>
          <w:rFonts w:ascii="Times New Roman" w:eastAsia="Times New Roman" w:hAnsi="Times New Roman"/>
          <w:bCs/>
          <w:color w:val="000000"/>
          <w:spacing w:val="-5"/>
          <w:sz w:val="24"/>
          <w:szCs w:val="24"/>
          <w:lang w:eastAsia="ru-RU"/>
        </w:rPr>
        <w:t>Понятия прямая и кри</w:t>
      </w:r>
      <w:r w:rsidRPr="0030602D">
        <w:rPr>
          <w:rFonts w:ascii="Times New Roman" w:eastAsia="Times New Roman" w:hAnsi="Times New Roman"/>
          <w:bCs/>
          <w:color w:val="000000"/>
          <w:spacing w:val="-5"/>
          <w:sz w:val="24"/>
          <w:szCs w:val="24"/>
          <w:lang w:eastAsia="ru-RU"/>
        </w:rPr>
        <w:t>вая линии, прямой угол. Линии для выполнения чертежей выкройки швейного изделия: виды (сплошн</w:t>
      </w:r>
      <w:r w:rsidR="00B70AFA">
        <w:rPr>
          <w:rFonts w:ascii="Times New Roman" w:eastAsia="Times New Roman" w:hAnsi="Times New Roman"/>
          <w:bCs/>
          <w:color w:val="000000"/>
          <w:spacing w:val="-5"/>
          <w:sz w:val="24"/>
          <w:szCs w:val="24"/>
          <w:lang w:eastAsia="ru-RU"/>
        </w:rPr>
        <w:t>ая — основная (тонкая) и штрихо</w:t>
      </w:r>
      <w:r w:rsidRPr="0030602D">
        <w:rPr>
          <w:rFonts w:ascii="Times New Roman" w:eastAsia="Times New Roman" w:hAnsi="Times New Roman"/>
          <w:bCs/>
          <w:color w:val="000000"/>
          <w:spacing w:val="-5"/>
          <w:sz w:val="24"/>
          <w:szCs w:val="24"/>
          <w:lang w:eastAsia="ru-RU"/>
        </w:rPr>
        <w:t>вая — вспомогательная), назначе</w:t>
      </w:r>
      <w:r w:rsidR="00B70AFA">
        <w:rPr>
          <w:rFonts w:ascii="Times New Roman" w:eastAsia="Times New Roman" w:hAnsi="Times New Roman"/>
          <w:bCs/>
          <w:color w:val="000000"/>
          <w:spacing w:val="-5"/>
          <w:sz w:val="24"/>
          <w:szCs w:val="24"/>
          <w:lang w:eastAsia="ru-RU"/>
        </w:rPr>
        <w:t>ния. Вертикальные и горизонталь</w:t>
      </w:r>
      <w:r w:rsidRPr="0030602D">
        <w:rPr>
          <w:rFonts w:ascii="Times New Roman" w:eastAsia="Times New Roman" w:hAnsi="Times New Roman"/>
          <w:bCs/>
          <w:color w:val="000000"/>
          <w:spacing w:val="-5"/>
          <w:sz w:val="24"/>
          <w:szCs w:val="24"/>
          <w:lang w:eastAsia="ru-RU"/>
        </w:rPr>
        <w:t>ные линии. Правила оформления чертежей (обозначение линий, точек, размеров). Электроутюги: устройство, правила безопасности при пользовании.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Ткани, применяемые для изготовления салфеток: названия, виды (гладкокрашеные, с рисунком). Определение долевой и поперечной нити. Ткань: ширина, кромка, долевой и поперечный срезы.</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Умение. Построение чертежа и раскрой изделия.</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Построение прямых углов. Выполнение чертежа всего изделия. Выреза</w:t>
      </w:r>
      <w:r w:rsidR="00B70AFA">
        <w:rPr>
          <w:rFonts w:ascii="Times New Roman" w:eastAsia="Times New Roman" w:hAnsi="Times New Roman"/>
          <w:bCs/>
          <w:color w:val="000000"/>
          <w:spacing w:val="-5"/>
          <w:sz w:val="24"/>
          <w:szCs w:val="24"/>
          <w:lang w:eastAsia="ru-RU"/>
        </w:rPr>
        <w:t>ние выкройки ножницами по прямо</w:t>
      </w:r>
      <w:r w:rsidRPr="0030602D">
        <w:rPr>
          <w:rFonts w:ascii="Times New Roman" w:eastAsia="Times New Roman" w:hAnsi="Times New Roman"/>
          <w:bCs/>
          <w:color w:val="000000"/>
          <w:spacing w:val="-5"/>
          <w:sz w:val="24"/>
          <w:szCs w:val="24"/>
          <w:lang w:eastAsia="ru-RU"/>
        </w:rPr>
        <w:t>му направлению и в углах. Пров</w:t>
      </w:r>
      <w:r w:rsidR="00B70AFA">
        <w:rPr>
          <w:rFonts w:ascii="Times New Roman" w:eastAsia="Times New Roman" w:hAnsi="Times New Roman"/>
          <w:bCs/>
          <w:color w:val="000000"/>
          <w:spacing w:val="-5"/>
          <w:sz w:val="24"/>
          <w:szCs w:val="24"/>
          <w:lang w:eastAsia="ru-RU"/>
        </w:rPr>
        <w:t>ерка выкройки измерением, сложе</w:t>
      </w:r>
      <w:r w:rsidRPr="0030602D">
        <w:rPr>
          <w:rFonts w:ascii="Times New Roman" w:eastAsia="Times New Roman" w:hAnsi="Times New Roman"/>
          <w:bCs/>
          <w:color w:val="000000"/>
          <w:spacing w:val="-5"/>
          <w:sz w:val="24"/>
          <w:szCs w:val="24"/>
          <w:lang w:eastAsia="ru-RU"/>
        </w:rPr>
        <w:t>нием сторон и углов. Определение лицевой и изнаночной стороны ткани. Размещение выкройки на т</w:t>
      </w:r>
      <w:r w:rsidR="00B70AFA">
        <w:rPr>
          <w:rFonts w:ascii="Times New Roman" w:eastAsia="Times New Roman" w:hAnsi="Times New Roman"/>
          <w:bCs/>
          <w:color w:val="000000"/>
          <w:spacing w:val="-5"/>
          <w:sz w:val="24"/>
          <w:szCs w:val="24"/>
          <w:lang w:eastAsia="ru-RU"/>
        </w:rPr>
        <w:t>кани с учетом долевой и попереч</w:t>
      </w:r>
      <w:r w:rsidRPr="0030602D">
        <w:rPr>
          <w:rFonts w:ascii="Times New Roman" w:eastAsia="Times New Roman" w:hAnsi="Times New Roman"/>
          <w:bCs/>
          <w:color w:val="000000"/>
          <w:spacing w:val="-5"/>
          <w:sz w:val="24"/>
          <w:szCs w:val="24"/>
          <w:lang w:eastAsia="ru-RU"/>
        </w:rPr>
        <w:t>ной нитей, лицевой и изнаночной стороны. Закрепление выкройки. Выкраивание деталей изделия по</w:t>
      </w:r>
      <w:r w:rsidR="00B70AFA">
        <w:rPr>
          <w:rFonts w:ascii="Times New Roman" w:eastAsia="Times New Roman" w:hAnsi="Times New Roman"/>
          <w:bCs/>
          <w:color w:val="000000"/>
          <w:spacing w:val="-5"/>
          <w:sz w:val="24"/>
          <w:szCs w:val="24"/>
          <w:lang w:eastAsia="ru-RU"/>
        </w:rPr>
        <w:t xml:space="preserve"> выкройке. Подготовка кроя к по</w:t>
      </w:r>
      <w:r w:rsidRPr="0030602D">
        <w:rPr>
          <w:rFonts w:ascii="Times New Roman" w:eastAsia="Times New Roman" w:hAnsi="Times New Roman"/>
          <w:bCs/>
          <w:color w:val="000000"/>
          <w:spacing w:val="-5"/>
          <w:sz w:val="24"/>
          <w:szCs w:val="24"/>
          <w:lang w:eastAsia="ru-RU"/>
        </w:rPr>
        <w:t>шиву на машине. Положение детали при пошиве вручную на столе и на платформе швейной машины. Выполнение шва вподгибку в углах изделия. Подгиб угла по ди</w:t>
      </w:r>
      <w:r w:rsidR="00B70AFA">
        <w:rPr>
          <w:rFonts w:ascii="Times New Roman" w:eastAsia="Times New Roman" w:hAnsi="Times New Roman"/>
          <w:bCs/>
          <w:color w:val="000000"/>
          <w:spacing w:val="-5"/>
          <w:sz w:val="24"/>
          <w:szCs w:val="24"/>
          <w:lang w:eastAsia="ru-RU"/>
        </w:rPr>
        <w:t>агонали и обработка косыми стеж</w:t>
      </w:r>
      <w:r w:rsidRPr="0030602D">
        <w:rPr>
          <w:rFonts w:ascii="Times New Roman" w:eastAsia="Times New Roman" w:hAnsi="Times New Roman"/>
          <w:bCs/>
          <w:color w:val="000000"/>
          <w:spacing w:val="-5"/>
          <w:sz w:val="24"/>
          <w:szCs w:val="24"/>
          <w:lang w:eastAsia="ru-RU"/>
        </w:rPr>
        <w:t>ками вручную. Утюжка изделия.</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Двойной шов</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 Соединительные швы. Двойной шов (ширина первой строчки 0,5 см, готового шва 0,7 см): конструкция и применение.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Умение. Складывание ткани,</w:t>
      </w:r>
      <w:r w:rsidR="00B70AFA">
        <w:rPr>
          <w:rFonts w:ascii="Times New Roman" w:eastAsia="Times New Roman" w:hAnsi="Times New Roman"/>
          <w:bCs/>
          <w:color w:val="000000"/>
          <w:spacing w:val="-5"/>
          <w:sz w:val="24"/>
          <w:szCs w:val="24"/>
          <w:lang w:eastAsia="ru-RU"/>
        </w:rPr>
        <w:t xml:space="preserve"> сметывание и стачивание. Вывер</w:t>
      </w:r>
      <w:r w:rsidRPr="0030602D">
        <w:rPr>
          <w:rFonts w:ascii="Times New Roman" w:eastAsia="Times New Roman" w:hAnsi="Times New Roman"/>
          <w:bCs/>
          <w:color w:val="000000"/>
          <w:spacing w:val="-5"/>
          <w:sz w:val="24"/>
          <w:szCs w:val="24"/>
          <w:lang w:eastAsia="ru-RU"/>
        </w:rPr>
        <w:t xml:space="preserve">тывание ткани, выметывание и </w:t>
      </w:r>
      <w:r w:rsidR="00B70AFA">
        <w:rPr>
          <w:rFonts w:ascii="Times New Roman" w:eastAsia="Times New Roman" w:hAnsi="Times New Roman"/>
          <w:bCs/>
          <w:color w:val="000000"/>
          <w:spacing w:val="-5"/>
          <w:sz w:val="24"/>
          <w:szCs w:val="24"/>
          <w:lang w:eastAsia="ru-RU"/>
        </w:rPr>
        <w:t>выполнение второй строчки. Конт</w:t>
      </w:r>
      <w:r w:rsidRPr="0030602D">
        <w:rPr>
          <w:rFonts w:ascii="Times New Roman" w:eastAsia="Times New Roman" w:hAnsi="Times New Roman"/>
          <w:bCs/>
          <w:color w:val="000000"/>
          <w:spacing w:val="-5"/>
          <w:sz w:val="24"/>
          <w:szCs w:val="24"/>
          <w:lang w:eastAsia="ru-RU"/>
        </w:rPr>
        <w:t>роль размеров шва.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Упражнение. Выполнение двойного шва на образце.   ,</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Построение чертежа по заданным размерам.</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Пошив однодетального изделия с применение двойного шва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Изделие. Наволочка на подушку с клапаном (заходом одной стороны на другую) не менее чем на 25 см.</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 Наволочка: ткани, фасоны, стандартные размеры, швы. Соответствие размера наволочки размеру подушки.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lastRenderedPageBreak/>
        <w:t>Практические работы. Опре</w:t>
      </w:r>
      <w:r w:rsidR="00B70AFA">
        <w:rPr>
          <w:rFonts w:ascii="Times New Roman" w:eastAsia="Times New Roman" w:hAnsi="Times New Roman"/>
          <w:bCs/>
          <w:color w:val="000000"/>
          <w:spacing w:val="-5"/>
          <w:sz w:val="24"/>
          <w:szCs w:val="24"/>
          <w:lang w:eastAsia="ru-RU"/>
        </w:rPr>
        <w:t>деление размера наволочек по по</w:t>
      </w:r>
      <w:r w:rsidRPr="0030602D">
        <w:rPr>
          <w:rFonts w:ascii="Times New Roman" w:eastAsia="Times New Roman" w:hAnsi="Times New Roman"/>
          <w:bCs/>
          <w:color w:val="000000"/>
          <w:spacing w:val="-5"/>
          <w:sz w:val="24"/>
          <w:szCs w:val="24"/>
          <w:lang w:eastAsia="ru-RU"/>
        </w:rPr>
        <w:t>душке. Составление чертежа прямоугольной формы в натуральную величину по заданным размерам. Подготовка ткани к раскр</w:t>
      </w:r>
      <w:r w:rsidR="00B70AFA">
        <w:rPr>
          <w:rFonts w:ascii="Times New Roman" w:eastAsia="Times New Roman" w:hAnsi="Times New Roman"/>
          <w:bCs/>
          <w:color w:val="000000"/>
          <w:spacing w:val="-5"/>
          <w:sz w:val="24"/>
          <w:szCs w:val="24"/>
          <w:lang w:eastAsia="ru-RU"/>
        </w:rPr>
        <w:t>ою. Рас</w:t>
      </w:r>
      <w:r w:rsidRPr="0030602D">
        <w:rPr>
          <w:rFonts w:ascii="Times New Roman" w:eastAsia="Times New Roman" w:hAnsi="Times New Roman"/>
          <w:bCs/>
          <w:color w:val="000000"/>
          <w:spacing w:val="-5"/>
          <w:sz w:val="24"/>
          <w:szCs w:val="24"/>
          <w:lang w:eastAsia="ru-RU"/>
        </w:rPr>
        <w:t>кладка выкройки на ткани. Расче</w:t>
      </w:r>
      <w:r w:rsidR="00B70AFA">
        <w:rPr>
          <w:rFonts w:ascii="Times New Roman" w:eastAsia="Times New Roman" w:hAnsi="Times New Roman"/>
          <w:bCs/>
          <w:color w:val="000000"/>
          <w:spacing w:val="-5"/>
          <w:sz w:val="24"/>
          <w:szCs w:val="24"/>
          <w:lang w:eastAsia="ru-RU"/>
        </w:rPr>
        <w:t>т расхода ткани и раскрой с при</w:t>
      </w:r>
      <w:r w:rsidRPr="0030602D">
        <w:rPr>
          <w:rFonts w:ascii="Times New Roman" w:eastAsia="Times New Roman" w:hAnsi="Times New Roman"/>
          <w:bCs/>
          <w:color w:val="000000"/>
          <w:spacing w:val="-5"/>
          <w:sz w:val="24"/>
          <w:szCs w:val="24"/>
          <w:lang w:eastAsia="ru-RU"/>
        </w:rPr>
        <w:t>пуском на швы. Обработка поперечных срезов швом вподгибку с закрытым срезом. Складывание дл</w:t>
      </w:r>
      <w:r w:rsidR="00B70AFA">
        <w:rPr>
          <w:rFonts w:ascii="Times New Roman" w:eastAsia="Times New Roman" w:hAnsi="Times New Roman"/>
          <w:bCs/>
          <w:color w:val="000000"/>
          <w:spacing w:val="-5"/>
          <w:sz w:val="24"/>
          <w:szCs w:val="24"/>
          <w:lang w:eastAsia="ru-RU"/>
        </w:rPr>
        <w:t>я обработки боковых срезов двой</w:t>
      </w:r>
      <w:r w:rsidRPr="0030602D">
        <w:rPr>
          <w:rFonts w:ascii="Times New Roman" w:eastAsia="Times New Roman" w:hAnsi="Times New Roman"/>
          <w:bCs/>
          <w:color w:val="000000"/>
          <w:spacing w:val="-5"/>
          <w:sz w:val="24"/>
          <w:szCs w:val="24"/>
          <w:lang w:eastAsia="ru-RU"/>
        </w:rPr>
        <w:t>ным швом, сметывание. Обработка боковых срезов одновременно с клапаном двойным швом. Выполнение машинной закрепки. Утюжка готового изделия.</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Практическое повторение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Виды работы. Изготовление салфетки и наволочки.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Самостоятельная работа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Построение квадрата по зад</w:t>
      </w:r>
      <w:r w:rsidR="00B70AFA">
        <w:rPr>
          <w:rFonts w:ascii="Times New Roman" w:eastAsia="Times New Roman" w:hAnsi="Times New Roman"/>
          <w:bCs/>
          <w:color w:val="000000"/>
          <w:spacing w:val="-5"/>
          <w:sz w:val="24"/>
          <w:szCs w:val="24"/>
          <w:lang w:eastAsia="ru-RU"/>
        </w:rPr>
        <w:t>анным размерам. Вырезание и про</w:t>
      </w:r>
      <w:r w:rsidRPr="0030602D">
        <w:rPr>
          <w:rFonts w:ascii="Times New Roman" w:eastAsia="Times New Roman" w:hAnsi="Times New Roman"/>
          <w:bCs/>
          <w:color w:val="000000"/>
          <w:spacing w:val="-5"/>
          <w:sz w:val="24"/>
          <w:szCs w:val="24"/>
          <w:lang w:eastAsia="ru-RU"/>
        </w:rPr>
        <w:t>верка построения квадрата. Выполнение на образце двойного шва шириной 0,7 см и шва вподгибку шириной 3 см.</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IV четверть</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Вводное занятие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План работы на четверть. Правила безопасности при шитье.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Накладной шов</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 Виды соединительного шва: накладной и др. Накладной шов с открыты</w:t>
      </w:r>
      <w:r w:rsidR="00B70AFA">
        <w:rPr>
          <w:rFonts w:ascii="Times New Roman" w:eastAsia="Times New Roman" w:hAnsi="Times New Roman"/>
          <w:bCs/>
          <w:color w:val="000000"/>
          <w:spacing w:val="-5"/>
          <w:sz w:val="24"/>
          <w:szCs w:val="24"/>
          <w:lang w:eastAsia="ru-RU"/>
        </w:rPr>
        <w:t>ми и закрытыми срезами: примене</w:t>
      </w:r>
      <w:r w:rsidRPr="0030602D">
        <w:rPr>
          <w:rFonts w:ascii="Times New Roman" w:eastAsia="Times New Roman" w:hAnsi="Times New Roman"/>
          <w:bCs/>
          <w:color w:val="000000"/>
          <w:spacing w:val="-5"/>
          <w:sz w:val="24"/>
          <w:szCs w:val="24"/>
          <w:lang w:eastAsia="ru-RU"/>
        </w:rPr>
        <w:t>ние, ширина в разных изделиях. Места измерения ширины швов.</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Умение. Выполнение накладно</w:t>
      </w:r>
      <w:r w:rsidR="00B70AFA">
        <w:rPr>
          <w:rFonts w:ascii="Times New Roman" w:eastAsia="Times New Roman" w:hAnsi="Times New Roman"/>
          <w:bCs/>
          <w:color w:val="000000"/>
          <w:spacing w:val="-5"/>
          <w:sz w:val="24"/>
          <w:szCs w:val="24"/>
          <w:lang w:eastAsia="ru-RU"/>
        </w:rPr>
        <w:t>го шва с закрытым срезом, с дву</w:t>
      </w:r>
      <w:r w:rsidRPr="0030602D">
        <w:rPr>
          <w:rFonts w:ascii="Times New Roman" w:eastAsia="Times New Roman" w:hAnsi="Times New Roman"/>
          <w:bCs/>
          <w:color w:val="000000"/>
          <w:spacing w:val="-5"/>
          <w:sz w:val="24"/>
          <w:szCs w:val="24"/>
          <w:lang w:eastAsia="ru-RU"/>
        </w:rPr>
        <w:t>мя открытыми срезами с изнанки, направленными в одну сторону и измерение его ширины.</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Выпол</w:t>
      </w:r>
      <w:r w:rsidR="00B70AFA">
        <w:rPr>
          <w:rFonts w:ascii="Times New Roman" w:eastAsia="Times New Roman" w:hAnsi="Times New Roman"/>
          <w:bCs/>
          <w:color w:val="000000"/>
          <w:spacing w:val="-5"/>
          <w:sz w:val="24"/>
          <w:szCs w:val="24"/>
          <w:lang w:eastAsia="ru-RU"/>
        </w:rPr>
        <w:t>нение накладного шва с двумя от</w:t>
      </w:r>
      <w:r w:rsidRPr="0030602D">
        <w:rPr>
          <w:rFonts w:ascii="Times New Roman" w:eastAsia="Times New Roman" w:hAnsi="Times New Roman"/>
          <w:bCs/>
          <w:color w:val="000000"/>
          <w:spacing w:val="-5"/>
          <w:sz w:val="24"/>
          <w:szCs w:val="24"/>
          <w:lang w:eastAsia="ru-RU"/>
        </w:rPr>
        <w:t>крытыми срезами, направленными в разные стороны, измерение по ширине.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Построение чертежа прямоугольного изделия по заданным размерам. Применение двойного и накладного швов</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Изделие. Сумка хозяйственная хлопчатобумажная с ручками из двух слоев ткани.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 Ра</w:t>
      </w:r>
      <w:r w:rsidR="00B70AFA">
        <w:rPr>
          <w:rFonts w:ascii="Times New Roman" w:eastAsia="Times New Roman" w:hAnsi="Times New Roman"/>
          <w:bCs/>
          <w:color w:val="000000"/>
          <w:spacing w:val="-5"/>
          <w:sz w:val="24"/>
          <w:szCs w:val="24"/>
          <w:lang w:eastAsia="ru-RU"/>
        </w:rPr>
        <w:t>стительные волокна (хлопок). Об</w:t>
      </w:r>
      <w:r w:rsidRPr="0030602D">
        <w:rPr>
          <w:rFonts w:ascii="Times New Roman" w:eastAsia="Times New Roman" w:hAnsi="Times New Roman"/>
          <w:bCs/>
          <w:color w:val="000000"/>
          <w:spacing w:val="-5"/>
          <w:sz w:val="24"/>
          <w:szCs w:val="24"/>
          <w:lang w:eastAsia="ru-RU"/>
        </w:rPr>
        <w:t>щее представление о хлопчатни</w:t>
      </w:r>
      <w:r w:rsidR="00B70AFA">
        <w:rPr>
          <w:rFonts w:ascii="Times New Roman" w:eastAsia="Times New Roman" w:hAnsi="Times New Roman"/>
          <w:bCs/>
          <w:color w:val="000000"/>
          <w:spacing w:val="-5"/>
          <w:sz w:val="24"/>
          <w:szCs w:val="24"/>
          <w:lang w:eastAsia="ru-RU"/>
        </w:rPr>
        <w:t>ке. Общее представление о пряде</w:t>
      </w:r>
      <w:r w:rsidRPr="0030602D">
        <w:rPr>
          <w:rFonts w:ascii="Times New Roman" w:eastAsia="Times New Roman" w:hAnsi="Times New Roman"/>
          <w:bCs/>
          <w:color w:val="000000"/>
          <w:spacing w:val="-5"/>
          <w:sz w:val="24"/>
          <w:szCs w:val="24"/>
          <w:lang w:eastAsia="ru-RU"/>
        </w:rPr>
        <w:t>нии. Получение пряжи из волок</w:t>
      </w:r>
      <w:r w:rsidR="00B70AFA">
        <w:rPr>
          <w:rFonts w:ascii="Times New Roman" w:eastAsia="Times New Roman" w:hAnsi="Times New Roman"/>
          <w:bCs/>
          <w:color w:val="000000"/>
          <w:spacing w:val="-5"/>
          <w:sz w:val="24"/>
          <w:szCs w:val="24"/>
          <w:lang w:eastAsia="ru-RU"/>
        </w:rPr>
        <w:t>он хлопка. Сумки: фасоны, разме</w:t>
      </w:r>
      <w:r w:rsidRPr="0030602D">
        <w:rPr>
          <w:rFonts w:ascii="Times New Roman" w:eastAsia="Times New Roman" w:hAnsi="Times New Roman"/>
          <w:bCs/>
          <w:color w:val="000000"/>
          <w:spacing w:val="-5"/>
          <w:sz w:val="24"/>
          <w:szCs w:val="24"/>
          <w:lang w:eastAsia="ru-RU"/>
        </w:rPr>
        <w:t>ры, швы.</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Умение. Расчет расхода ткани.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О</w:t>
      </w:r>
      <w:r w:rsidR="00B70AFA">
        <w:rPr>
          <w:rFonts w:ascii="Times New Roman" w:eastAsia="Times New Roman" w:hAnsi="Times New Roman"/>
          <w:bCs/>
          <w:color w:val="000000"/>
          <w:spacing w:val="-5"/>
          <w:sz w:val="24"/>
          <w:szCs w:val="24"/>
          <w:lang w:eastAsia="ru-RU"/>
        </w:rPr>
        <w:t>пределение ширины и длины прямо</w:t>
      </w:r>
      <w:r w:rsidRPr="0030602D">
        <w:rPr>
          <w:rFonts w:ascii="Times New Roman" w:eastAsia="Times New Roman" w:hAnsi="Times New Roman"/>
          <w:bCs/>
          <w:color w:val="000000"/>
          <w:spacing w:val="-5"/>
          <w:sz w:val="24"/>
          <w:szCs w:val="24"/>
          <w:lang w:eastAsia="ru-RU"/>
        </w:rPr>
        <w:t>угольной сумки и ее ручек. Построение чертежей сумки и ручек в натуральную величину. Расчет расхода ткани. Подготовка ткани к раскрою. Раскладка выкройки на т</w:t>
      </w:r>
      <w:r w:rsidR="00B70AFA">
        <w:rPr>
          <w:rFonts w:ascii="Times New Roman" w:eastAsia="Times New Roman" w:hAnsi="Times New Roman"/>
          <w:bCs/>
          <w:color w:val="000000"/>
          <w:spacing w:val="-5"/>
          <w:sz w:val="24"/>
          <w:szCs w:val="24"/>
          <w:lang w:eastAsia="ru-RU"/>
        </w:rPr>
        <w:t>кани. Выкраивание деталей с при</w:t>
      </w:r>
      <w:r w:rsidRPr="0030602D">
        <w:rPr>
          <w:rFonts w:ascii="Times New Roman" w:eastAsia="Times New Roman" w:hAnsi="Times New Roman"/>
          <w:bCs/>
          <w:color w:val="000000"/>
          <w:spacing w:val="-5"/>
          <w:sz w:val="24"/>
          <w:szCs w:val="24"/>
          <w:lang w:eastAsia="ru-RU"/>
        </w:rPr>
        <w:t>пуском на швы. Соединение бо</w:t>
      </w:r>
      <w:r w:rsidR="00B70AFA">
        <w:rPr>
          <w:rFonts w:ascii="Times New Roman" w:eastAsia="Times New Roman" w:hAnsi="Times New Roman"/>
          <w:bCs/>
          <w:color w:val="000000"/>
          <w:spacing w:val="-5"/>
          <w:sz w:val="24"/>
          <w:szCs w:val="24"/>
          <w:lang w:eastAsia="ru-RU"/>
        </w:rPr>
        <w:t>ковых срезов двойным швом. Обра</w:t>
      </w:r>
      <w:r w:rsidRPr="0030602D">
        <w:rPr>
          <w:rFonts w:ascii="Times New Roman" w:eastAsia="Times New Roman" w:hAnsi="Times New Roman"/>
          <w:bCs/>
          <w:color w:val="000000"/>
          <w:spacing w:val="-5"/>
          <w:sz w:val="24"/>
          <w:szCs w:val="24"/>
          <w:lang w:eastAsia="ru-RU"/>
        </w:rPr>
        <w:t xml:space="preserve">ботка ручек накладным швом с </w:t>
      </w:r>
      <w:r w:rsidR="00B70AFA">
        <w:rPr>
          <w:rFonts w:ascii="Times New Roman" w:eastAsia="Times New Roman" w:hAnsi="Times New Roman"/>
          <w:bCs/>
          <w:color w:val="000000"/>
          <w:spacing w:val="-5"/>
          <w:sz w:val="24"/>
          <w:szCs w:val="24"/>
          <w:lang w:eastAsia="ru-RU"/>
        </w:rPr>
        <w:t>двумя закрытыми срезами. Размет</w:t>
      </w:r>
      <w:r w:rsidRPr="0030602D">
        <w:rPr>
          <w:rFonts w:ascii="Times New Roman" w:eastAsia="Times New Roman" w:hAnsi="Times New Roman"/>
          <w:bCs/>
          <w:color w:val="000000"/>
          <w:spacing w:val="-5"/>
          <w:sz w:val="24"/>
          <w:szCs w:val="24"/>
          <w:lang w:eastAsia="ru-RU"/>
        </w:rPr>
        <w:t>ка мест прикрепления и приметывание ручек. Обработка верхнего среза сумки швом вподгибку с закрытым срезом с одновременным притачиванием ручек. Образование дна и боковых сторон сумки путем застрачивания углов. Отгиб</w:t>
      </w:r>
      <w:r w:rsidR="00B70AFA">
        <w:rPr>
          <w:rFonts w:ascii="Times New Roman" w:eastAsia="Times New Roman" w:hAnsi="Times New Roman"/>
          <w:bCs/>
          <w:color w:val="000000"/>
          <w:spacing w:val="-5"/>
          <w:sz w:val="24"/>
          <w:szCs w:val="24"/>
          <w:lang w:eastAsia="ru-RU"/>
        </w:rPr>
        <w:t>ание застроченного угла в сторо</w:t>
      </w:r>
      <w:r w:rsidRPr="0030602D">
        <w:rPr>
          <w:rFonts w:ascii="Times New Roman" w:eastAsia="Times New Roman" w:hAnsi="Times New Roman"/>
          <w:bCs/>
          <w:color w:val="000000"/>
          <w:spacing w:val="-5"/>
          <w:sz w:val="24"/>
          <w:szCs w:val="24"/>
          <w:lang w:eastAsia="ru-RU"/>
        </w:rPr>
        <w:t>ну дна и прикрепление его. Отделка сумки.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Практическое повторение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 xml:space="preserve">Виды работы. Изготовление </w:t>
      </w:r>
      <w:r w:rsidR="00B70AFA">
        <w:rPr>
          <w:rFonts w:ascii="Times New Roman" w:eastAsia="Times New Roman" w:hAnsi="Times New Roman"/>
          <w:bCs/>
          <w:color w:val="000000"/>
          <w:spacing w:val="-5"/>
          <w:sz w:val="24"/>
          <w:szCs w:val="24"/>
          <w:lang w:eastAsia="ru-RU"/>
        </w:rPr>
        <w:t>по выбору наволочки, хозяйствен</w:t>
      </w:r>
      <w:r w:rsidRPr="0030602D">
        <w:rPr>
          <w:rFonts w:ascii="Times New Roman" w:eastAsia="Times New Roman" w:hAnsi="Times New Roman"/>
          <w:bCs/>
          <w:color w:val="000000"/>
          <w:spacing w:val="-5"/>
          <w:sz w:val="24"/>
          <w:szCs w:val="24"/>
          <w:lang w:eastAsia="ru-RU"/>
        </w:rPr>
        <w:t>ных сумок, футляров для хозяйственных предметов, повязки для дежурных.</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Самостоятельная работа</w:t>
      </w:r>
    </w:p>
    <w:p w:rsid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Отдельные операции по изготовлению сумки из готового кроя (соединение боковых срезов двойным швом, обработка верхнего среза швом шириной 2 см вподгибку с закрытым срезом. Обработка ручки накладным швом).</w:t>
      </w:r>
    </w:p>
    <w:p w:rsidR="004D4BFB" w:rsidRPr="0030602D" w:rsidRDefault="004D4BFB"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p>
    <w:p w:rsidR="0030602D" w:rsidRPr="004D4BFB" w:rsidRDefault="0030602D" w:rsidP="004D4BFB">
      <w:pPr>
        <w:shd w:val="clear" w:color="auto" w:fill="FFFFFF"/>
        <w:spacing w:after="0" w:line="240" w:lineRule="auto"/>
        <w:ind w:firstLine="720"/>
        <w:jc w:val="both"/>
        <w:rPr>
          <w:rFonts w:ascii="Times New Roman" w:eastAsia="Times New Roman" w:hAnsi="Times New Roman"/>
          <w:b/>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6 КЛАСС</w:t>
      </w:r>
      <w:r w:rsidR="004D4BFB" w:rsidRPr="0030602D">
        <w:rPr>
          <w:rFonts w:ascii="Times New Roman" w:eastAsia="Times New Roman" w:hAnsi="Times New Roman"/>
          <w:b/>
          <w:bCs/>
          <w:color w:val="000000"/>
          <w:spacing w:val="-5"/>
          <w:sz w:val="24"/>
          <w:szCs w:val="24"/>
          <w:lang w:eastAsia="ru-RU"/>
        </w:rPr>
        <w:t>(6 ч в неделю)</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 xml:space="preserve"> I четверть</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Вводное занятие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Профессия швеи-мотористки. Задачи обучения и план работы на четверть. Правила работы в мастерской. Распределение рабочих мест.</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lastRenderedPageBreak/>
        <w:t>Обработка обтачкой среза ткани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 Обта</w:t>
      </w:r>
      <w:r w:rsidR="00B70AFA">
        <w:rPr>
          <w:rFonts w:ascii="Times New Roman" w:eastAsia="Times New Roman" w:hAnsi="Times New Roman"/>
          <w:bCs/>
          <w:color w:val="000000"/>
          <w:spacing w:val="-5"/>
          <w:sz w:val="24"/>
          <w:szCs w:val="24"/>
          <w:lang w:eastAsia="ru-RU"/>
        </w:rPr>
        <w:t>чка: виды и применение в изго</w:t>
      </w:r>
      <w:r w:rsidRPr="0030602D">
        <w:rPr>
          <w:rFonts w:ascii="Times New Roman" w:eastAsia="Times New Roman" w:hAnsi="Times New Roman"/>
          <w:bCs/>
          <w:color w:val="000000"/>
          <w:spacing w:val="-5"/>
          <w:sz w:val="24"/>
          <w:szCs w:val="24"/>
          <w:lang w:eastAsia="ru-RU"/>
        </w:rPr>
        <w:t>товлении белья и легкого платья, правила соединения.</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Умение. Ориентировка, по операционной предметной карте.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Упражнение. Обработка срезо</w:t>
      </w:r>
      <w:r w:rsidR="00B70AFA">
        <w:rPr>
          <w:rFonts w:ascii="Times New Roman" w:eastAsia="Times New Roman" w:hAnsi="Times New Roman"/>
          <w:bCs/>
          <w:color w:val="000000"/>
          <w:spacing w:val="-5"/>
          <w:sz w:val="24"/>
          <w:szCs w:val="24"/>
          <w:lang w:eastAsia="ru-RU"/>
        </w:rPr>
        <w:t>в ткани с помощью обтачки на об</w:t>
      </w:r>
      <w:r w:rsidRPr="0030602D">
        <w:rPr>
          <w:rFonts w:ascii="Times New Roman" w:eastAsia="Times New Roman" w:hAnsi="Times New Roman"/>
          <w:bCs/>
          <w:color w:val="000000"/>
          <w:spacing w:val="-5"/>
          <w:sz w:val="24"/>
          <w:szCs w:val="24"/>
          <w:lang w:eastAsia="ru-RU"/>
        </w:rPr>
        <w:t>разце.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 xml:space="preserve">Практические работы. Раскрой и стачивание долевых, </w:t>
      </w:r>
      <w:r w:rsidR="00B70AFA">
        <w:rPr>
          <w:rFonts w:ascii="Times New Roman" w:eastAsia="Times New Roman" w:hAnsi="Times New Roman"/>
          <w:bCs/>
          <w:color w:val="000000"/>
          <w:spacing w:val="-5"/>
          <w:sz w:val="24"/>
          <w:szCs w:val="24"/>
          <w:lang w:eastAsia="ru-RU"/>
        </w:rPr>
        <w:t>попереч</w:t>
      </w:r>
      <w:r w:rsidRPr="0030602D">
        <w:rPr>
          <w:rFonts w:ascii="Times New Roman" w:eastAsia="Times New Roman" w:hAnsi="Times New Roman"/>
          <w:bCs/>
          <w:color w:val="000000"/>
          <w:spacing w:val="-5"/>
          <w:sz w:val="24"/>
          <w:szCs w:val="24"/>
          <w:lang w:eastAsia="ru-RU"/>
        </w:rPr>
        <w:t>ных и косых обтачек с опорой на операционную предметную карту. Обработка деталей обтачкой (одинарной и двойной).</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Обработка долевой обтачкой косого среза ткани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Изделие. Косынка для работы.</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 Ко</w:t>
      </w:r>
      <w:r w:rsidR="00B70AFA">
        <w:rPr>
          <w:rFonts w:ascii="Times New Roman" w:eastAsia="Times New Roman" w:hAnsi="Times New Roman"/>
          <w:bCs/>
          <w:color w:val="000000"/>
          <w:spacing w:val="-5"/>
          <w:sz w:val="24"/>
          <w:szCs w:val="24"/>
          <w:lang w:eastAsia="ru-RU"/>
        </w:rPr>
        <w:t>сой срез ткани: свойства (растя</w:t>
      </w:r>
      <w:r w:rsidRPr="0030602D">
        <w:rPr>
          <w:rFonts w:ascii="Times New Roman" w:eastAsia="Times New Roman" w:hAnsi="Times New Roman"/>
          <w:bCs/>
          <w:color w:val="000000"/>
          <w:spacing w:val="-5"/>
          <w:sz w:val="24"/>
          <w:szCs w:val="24"/>
          <w:lang w:eastAsia="ru-RU"/>
        </w:rPr>
        <w:t>жимость и сыпучесть краев), учет свойств при обработке изделия.</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Скла</w:t>
      </w:r>
      <w:r w:rsidR="00B70AFA">
        <w:rPr>
          <w:rFonts w:ascii="Times New Roman" w:eastAsia="Times New Roman" w:hAnsi="Times New Roman"/>
          <w:bCs/>
          <w:color w:val="000000"/>
          <w:spacing w:val="-5"/>
          <w:sz w:val="24"/>
          <w:szCs w:val="24"/>
          <w:lang w:eastAsia="ru-RU"/>
        </w:rPr>
        <w:t>дывание ткани для раскроя косын</w:t>
      </w:r>
      <w:r w:rsidRPr="0030602D">
        <w:rPr>
          <w:rFonts w:ascii="Times New Roman" w:eastAsia="Times New Roman" w:hAnsi="Times New Roman"/>
          <w:bCs/>
          <w:color w:val="000000"/>
          <w:spacing w:val="-5"/>
          <w:sz w:val="24"/>
          <w:szCs w:val="24"/>
          <w:lang w:eastAsia="ru-RU"/>
        </w:rPr>
        <w:t>ки. Определение правильности косого среза на ткани. Определение размера долевой обтачки для обр</w:t>
      </w:r>
      <w:r w:rsidR="00B70AFA">
        <w:rPr>
          <w:rFonts w:ascii="Times New Roman" w:eastAsia="Times New Roman" w:hAnsi="Times New Roman"/>
          <w:bCs/>
          <w:color w:val="000000"/>
          <w:spacing w:val="-5"/>
          <w:sz w:val="24"/>
          <w:szCs w:val="24"/>
          <w:lang w:eastAsia="ru-RU"/>
        </w:rPr>
        <w:t>аботки среза. Раскрой и соедине</w:t>
      </w:r>
      <w:r w:rsidRPr="0030602D">
        <w:rPr>
          <w:rFonts w:ascii="Times New Roman" w:eastAsia="Times New Roman" w:hAnsi="Times New Roman"/>
          <w:bCs/>
          <w:color w:val="000000"/>
          <w:spacing w:val="-5"/>
          <w:sz w:val="24"/>
          <w:szCs w:val="24"/>
          <w:lang w:eastAsia="ru-RU"/>
        </w:rPr>
        <w:t>ние долевой обтачки. Обработка долевой обтачкой косынки.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Обработка сборок</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Изделие. Отделка изделия (сборки).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 Сбор</w:t>
      </w:r>
      <w:r w:rsidR="00B70AFA">
        <w:rPr>
          <w:rFonts w:ascii="Times New Roman" w:eastAsia="Times New Roman" w:hAnsi="Times New Roman"/>
          <w:bCs/>
          <w:color w:val="000000"/>
          <w:spacing w:val="-5"/>
          <w:sz w:val="24"/>
          <w:szCs w:val="24"/>
          <w:lang w:eastAsia="ru-RU"/>
        </w:rPr>
        <w:t>ка как отделка на женском и дет</w:t>
      </w:r>
      <w:r w:rsidRPr="0030602D">
        <w:rPr>
          <w:rFonts w:ascii="Times New Roman" w:eastAsia="Times New Roman" w:hAnsi="Times New Roman"/>
          <w:bCs/>
          <w:color w:val="000000"/>
          <w:spacing w:val="-5"/>
          <w:sz w:val="24"/>
          <w:szCs w:val="24"/>
          <w:lang w:eastAsia="ru-RU"/>
        </w:rPr>
        <w:t>ском легком платье, белье, рабочей одежде. Правила припуска ткани на сборку. Положение регулятора строчки на швейной машине для выполнения сборок.</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 xml:space="preserve">Упражнения. Прокладывайте на образце двух параллельных строчек на швейной машине и </w:t>
      </w:r>
      <w:r w:rsidR="00B70AFA">
        <w:rPr>
          <w:rFonts w:ascii="Times New Roman" w:eastAsia="Times New Roman" w:hAnsi="Times New Roman"/>
          <w:bCs/>
          <w:color w:val="000000"/>
          <w:spacing w:val="-5"/>
          <w:sz w:val="24"/>
          <w:szCs w:val="24"/>
          <w:lang w:eastAsia="ru-RU"/>
        </w:rPr>
        <w:t>ручным способом (мелкими сметоч</w:t>
      </w:r>
      <w:r w:rsidRPr="0030602D">
        <w:rPr>
          <w:rFonts w:ascii="Times New Roman" w:eastAsia="Times New Roman" w:hAnsi="Times New Roman"/>
          <w:bCs/>
          <w:color w:val="000000"/>
          <w:spacing w:val="-5"/>
          <w:sz w:val="24"/>
          <w:szCs w:val="24"/>
          <w:lang w:eastAsia="ru-RU"/>
        </w:rPr>
        <w:t>ными стежками).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Выпо</w:t>
      </w:r>
      <w:r w:rsidR="00B70AFA">
        <w:rPr>
          <w:rFonts w:ascii="Times New Roman" w:eastAsia="Times New Roman" w:hAnsi="Times New Roman"/>
          <w:bCs/>
          <w:color w:val="000000"/>
          <w:spacing w:val="-5"/>
          <w:sz w:val="24"/>
          <w:szCs w:val="24"/>
          <w:lang w:eastAsia="ru-RU"/>
        </w:rPr>
        <w:t>лнение и равномерное распределе</w:t>
      </w:r>
      <w:r w:rsidRPr="0030602D">
        <w:rPr>
          <w:rFonts w:ascii="Times New Roman" w:eastAsia="Times New Roman" w:hAnsi="Times New Roman"/>
          <w:bCs/>
          <w:color w:val="000000"/>
          <w:spacing w:val="-5"/>
          <w:sz w:val="24"/>
          <w:szCs w:val="24"/>
          <w:lang w:eastAsia="ru-RU"/>
        </w:rPr>
        <w:t>ние сборок.</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Обработка двойной косой обтачкой закругленного среза в поясном изделии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Изделие. Фартук с закругленным срезом на поясе.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 Производство хлопчатобумажной ткани. Полотняное переплетение</w:t>
      </w:r>
      <w:r w:rsidR="00B70AFA">
        <w:rPr>
          <w:rFonts w:ascii="Times New Roman" w:eastAsia="Times New Roman" w:hAnsi="Times New Roman"/>
          <w:bCs/>
          <w:color w:val="000000"/>
          <w:spacing w:val="-5"/>
          <w:sz w:val="24"/>
          <w:szCs w:val="24"/>
          <w:lang w:eastAsia="ru-RU"/>
        </w:rPr>
        <w:t>. Свойства хлопчатобумажной тка</w:t>
      </w:r>
      <w:r w:rsidRPr="0030602D">
        <w:rPr>
          <w:rFonts w:ascii="Times New Roman" w:eastAsia="Times New Roman" w:hAnsi="Times New Roman"/>
          <w:bCs/>
          <w:color w:val="000000"/>
          <w:spacing w:val="-5"/>
          <w:sz w:val="24"/>
          <w:szCs w:val="24"/>
          <w:lang w:eastAsia="ru-RU"/>
        </w:rPr>
        <w:t>ни. Фартук: ткани для пошива, детали, названия контурных срезов, швы, виды отделки. Строчки для сборок. Контрольная линия.</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Умение. Распознавание вида хлопчатобумажной ткани.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Лабораторная работа. Определение хлопчатобумажных тканей по внешнему виду, на ощупь, по особенности горения нитей.</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Прокладывание контрольной линии на основной детали. Определение ра</w:t>
      </w:r>
      <w:r w:rsidR="00C61E40">
        <w:rPr>
          <w:rFonts w:ascii="Times New Roman" w:eastAsia="Times New Roman" w:hAnsi="Times New Roman"/>
          <w:bCs/>
          <w:color w:val="000000"/>
          <w:spacing w:val="-5"/>
          <w:sz w:val="24"/>
          <w:szCs w:val="24"/>
          <w:lang w:eastAsia="ru-RU"/>
        </w:rPr>
        <w:t>змера и изготовление из отделоч</w:t>
      </w:r>
      <w:r w:rsidRPr="0030602D">
        <w:rPr>
          <w:rFonts w:ascii="Times New Roman" w:eastAsia="Times New Roman" w:hAnsi="Times New Roman"/>
          <w:bCs/>
          <w:color w:val="000000"/>
          <w:spacing w:val="-5"/>
          <w:sz w:val="24"/>
          <w:szCs w:val="24"/>
          <w:lang w:eastAsia="ru-RU"/>
        </w:rPr>
        <w:t>ной ткани косой обтачки. Обработка закругленного среза основной детали двойной косой обтачк</w:t>
      </w:r>
      <w:r w:rsidR="00C61E40">
        <w:rPr>
          <w:rFonts w:ascii="Times New Roman" w:eastAsia="Times New Roman" w:hAnsi="Times New Roman"/>
          <w:bCs/>
          <w:color w:val="000000"/>
          <w:spacing w:val="-5"/>
          <w:sz w:val="24"/>
          <w:szCs w:val="24"/>
          <w:lang w:eastAsia="ru-RU"/>
        </w:rPr>
        <w:t>ой. Прокладывание машинных стро</w:t>
      </w:r>
      <w:r w:rsidRPr="0030602D">
        <w:rPr>
          <w:rFonts w:ascii="Times New Roman" w:eastAsia="Times New Roman" w:hAnsi="Times New Roman"/>
          <w:bCs/>
          <w:color w:val="000000"/>
          <w:spacing w:val="-5"/>
          <w:sz w:val="24"/>
          <w:szCs w:val="24"/>
          <w:lang w:eastAsia="ru-RU"/>
        </w:rPr>
        <w:t xml:space="preserve">чек для образования сборок по </w:t>
      </w:r>
      <w:r w:rsidR="00C61E40">
        <w:rPr>
          <w:rFonts w:ascii="Times New Roman" w:eastAsia="Times New Roman" w:hAnsi="Times New Roman"/>
          <w:bCs/>
          <w:color w:val="000000"/>
          <w:spacing w:val="-5"/>
          <w:sz w:val="24"/>
          <w:szCs w:val="24"/>
          <w:lang w:eastAsia="ru-RU"/>
        </w:rPr>
        <w:t>верхнему срезу. Равномерное рас</w:t>
      </w:r>
      <w:r w:rsidRPr="0030602D">
        <w:rPr>
          <w:rFonts w:ascii="Times New Roman" w:eastAsia="Times New Roman" w:hAnsi="Times New Roman"/>
          <w:bCs/>
          <w:color w:val="000000"/>
          <w:spacing w:val="-5"/>
          <w:sz w:val="24"/>
          <w:szCs w:val="24"/>
          <w:lang w:eastAsia="ru-RU"/>
        </w:rPr>
        <w:t>пределение сборок. Обтачивание</w:t>
      </w:r>
      <w:r w:rsidR="00C61E40">
        <w:rPr>
          <w:rFonts w:ascii="Times New Roman" w:eastAsia="Times New Roman" w:hAnsi="Times New Roman"/>
          <w:bCs/>
          <w:color w:val="000000"/>
          <w:spacing w:val="-5"/>
          <w:sz w:val="24"/>
          <w:szCs w:val="24"/>
          <w:lang w:eastAsia="ru-RU"/>
        </w:rPr>
        <w:t xml:space="preserve"> концов пояса. Заметавание одно</w:t>
      </w:r>
      <w:r w:rsidRPr="0030602D">
        <w:rPr>
          <w:rFonts w:ascii="Times New Roman" w:eastAsia="Times New Roman" w:hAnsi="Times New Roman"/>
          <w:bCs/>
          <w:color w:val="000000"/>
          <w:spacing w:val="-5"/>
          <w:sz w:val="24"/>
          <w:szCs w:val="24"/>
          <w:lang w:eastAsia="ru-RU"/>
        </w:rPr>
        <w:t>го среза пояса, определение его середины, совмещение с серединой основной детали. Приметывание и</w:t>
      </w:r>
      <w:r w:rsidR="00C61E40">
        <w:rPr>
          <w:rFonts w:ascii="Times New Roman" w:eastAsia="Times New Roman" w:hAnsi="Times New Roman"/>
          <w:bCs/>
          <w:color w:val="000000"/>
          <w:spacing w:val="-5"/>
          <w:sz w:val="24"/>
          <w:szCs w:val="24"/>
          <w:lang w:eastAsia="ru-RU"/>
        </w:rPr>
        <w:t xml:space="preserve"> соединение пояса с основной де</w:t>
      </w:r>
      <w:r w:rsidRPr="0030602D">
        <w:rPr>
          <w:rFonts w:ascii="Times New Roman" w:eastAsia="Times New Roman" w:hAnsi="Times New Roman"/>
          <w:bCs/>
          <w:color w:val="000000"/>
          <w:spacing w:val="-5"/>
          <w:sz w:val="24"/>
          <w:szCs w:val="24"/>
          <w:lang w:eastAsia="ru-RU"/>
        </w:rPr>
        <w:t>талью. Отделка и утюжка фартука.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Ремонт одежды</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Изделие. Заплата.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 xml:space="preserve">Теоретические сведения. </w:t>
      </w:r>
      <w:r w:rsidR="00C61E40">
        <w:rPr>
          <w:rFonts w:ascii="Times New Roman" w:eastAsia="Times New Roman" w:hAnsi="Times New Roman"/>
          <w:bCs/>
          <w:color w:val="000000"/>
          <w:spacing w:val="-5"/>
          <w:sz w:val="24"/>
          <w:szCs w:val="24"/>
          <w:lang w:eastAsia="ru-RU"/>
        </w:rPr>
        <w:t>Заплата: формы, способы пришива</w:t>
      </w:r>
      <w:r w:rsidRPr="0030602D">
        <w:rPr>
          <w:rFonts w:ascii="Times New Roman" w:eastAsia="Times New Roman" w:hAnsi="Times New Roman"/>
          <w:bCs/>
          <w:color w:val="000000"/>
          <w:spacing w:val="-5"/>
          <w:sz w:val="24"/>
          <w:szCs w:val="24"/>
          <w:lang w:eastAsia="ru-RU"/>
        </w:rPr>
        <w:t>ния. Ручной способ.</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Упражнение. Пришивание заплаты ручным способом на образце.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Подбор ткани для заплаты из гладко-крашенной ткани и с рисунком (в соответствии с тканью изделия по качеству, цвету, рисунку). Под</w:t>
      </w:r>
      <w:r w:rsidR="00C61E40">
        <w:rPr>
          <w:rFonts w:ascii="Times New Roman" w:eastAsia="Times New Roman" w:hAnsi="Times New Roman"/>
          <w:bCs/>
          <w:color w:val="000000"/>
          <w:spacing w:val="-5"/>
          <w:sz w:val="24"/>
          <w:szCs w:val="24"/>
          <w:lang w:eastAsia="ru-RU"/>
        </w:rPr>
        <w:t>готовка изделия к ремонту. Опре</w:t>
      </w:r>
      <w:r w:rsidRPr="0030602D">
        <w:rPr>
          <w:rFonts w:ascii="Times New Roman" w:eastAsia="Times New Roman" w:hAnsi="Times New Roman"/>
          <w:bCs/>
          <w:color w:val="000000"/>
          <w:spacing w:val="-5"/>
          <w:sz w:val="24"/>
          <w:szCs w:val="24"/>
          <w:lang w:eastAsia="ru-RU"/>
        </w:rPr>
        <w:t>деление места наложения и размера заплаты. Раскрой заплаты с прибавкой на швы. Подгибание и заметывание срезов заплаты.</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Наложение с изнаночной сто</w:t>
      </w:r>
      <w:r w:rsidR="00C61E40">
        <w:rPr>
          <w:rFonts w:ascii="Times New Roman" w:eastAsia="Times New Roman" w:hAnsi="Times New Roman"/>
          <w:bCs/>
          <w:color w:val="000000"/>
          <w:spacing w:val="-5"/>
          <w:sz w:val="24"/>
          <w:szCs w:val="24"/>
          <w:lang w:eastAsia="ru-RU"/>
        </w:rPr>
        <w:t>роны изделия и приметывание зап</w:t>
      </w:r>
      <w:r w:rsidRPr="0030602D">
        <w:rPr>
          <w:rFonts w:ascii="Times New Roman" w:eastAsia="Times New Roman" w:hAnsi="Times New Roman"/>
          <w:bCs/>
          <w:color w:val="000000"/>
          <w:spacing w:val="-5"/>
          <w:sz w:val="24"/>
          <w:szCs w:val="24"/>
          <w:lang w:eastAsia="ru-RU"/>
        </w:rPr>
        <w:t>латы. Подравнивание и подгиб</w:t>
      </w:r>
      <w:r w:rsidR="00C61E40">
        <w:rPr>
          <w:rFonts w:ascii="Times New Roman" w:eastAsia="Times New Roman" w:hAnsi="Times New Roman"/>
          <w:bCs/>
          <w:color w:val="000000"/>
          <w:spacing w:val="-5"/>
          <w:sz w:val="24"/>
          <w:szCs w:val="24"/>
          <w:lang w:eastAsia="ru-RU"/>
        </w:rPr>
        <w:t xml:space="preserve"> на изнаночную сторону краев по</w:t>
      </w:r>
      <w:r w:rsidRPr="0030602D">
        <w:rPr>
          <w:rFonts w:ascii="Times New Roman" w:eastAsia="Times New Roman" w:hAnsi="Times New Roman"/>
          <w:bCs/>
          <w:color w:val="000000"/>
          <w:spacing w:val="-5"/>
          <w:sz w:val="24"/>
          <w:szCs w:val="24"/>
          <w:lang w:eastAsia="ru-RU"/>
        </w:rPr>
        <w:t>врежденной ткани изделия. Подшивание подогнутых краев изделия и заплаты вручную косыми стежками. Утюжка заплаты.</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Самостоятельная работа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Обработка закругленного срез</w:t>
      </w:r>
      <w:r w:rsidR="00C61E40">
        <w:rPr>
          <w:rFonts w:ascii="Times New Roman" w:eastAsia="Times New Roman" w:hAnsi="Times New Roman"/>
          <w:bCs/>
          <w:color w:val="000000"/>
          <w:spacing w:val="-5"/>
          <w:sz w:val="24"/>
          <w:szCs w:val="24"/>
          <w:lang w:eastAsia="ru-RU"/>
        </w:rPr>
        <w:t>а двойной косой обтачкой. Выпол</w:t>
      </w:r>
      <w:r w:rsidRPr="0030602D">
        <w:rPr>
          <w:rFonts w:ascii="Times New Roman" w:eastAsia="Times New Roman" w:hAnsi="Times New Roman"/>
          <w:bCs/>
          <w:color w:val="000000"/>
          <w:spacing w:val="-5"/>
          <w:sz w:val="24"/>
          <w:szCs w:val="24"/>
          <w:lang w:eastAsia="ru-RU"/>
        </w:rPr>
        <w:t>нение машинным способом сборок по поперечному срезу.</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lastRenderedPageBreak/>
        <w:t>II четверть</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Вводное занятие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План работы на четверть. Пр</w:t>
      </w:r>
      <w:r w:rsidR="00C61E40">
        <w:rPr>
          <w:rFonts w:ascii="Times New Roman" w:eastAsia="Times New Roman" w:hAnsi="Times New Roman"/>
          <w:bCs/>
          <w:color w:val="000000"/>
          <w:spacing w:val="-5"/>
          <w:sz w:val="24"/>
          <w:szCs w:val="24"/>
          <w:lang w:eastAsia="ru-RU"/>
        </w:rPr>
        <w:t>авила безопасной работы с элект</w:t>
      </w:r>
      <w:r w:rsidRPr="0030602D">
        <w:rPr>
          <w:rFonts w:ascii="Times New Roman" w:eastAsia="Times New Roman" w:hAnsi="Times New Roman"/>
          <w:bCs/>
          <w:color w:val="000000"/>
          <w:spacing w:val="-5"/>
          <w:sz w:val="24"/>
          <w:szCs w:val="24"/>
          <w:lang w:eastAsia="ru-RU"/>
        </w:rPr>
        <w:t>роутюгом.</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Запошивочный шов</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 Виды соединительного шва, ширина в готовом виде (0,7 см), конструкция, применение. Запошивочный шов.</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Умение. Выполнение запошивочного шва.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Упражнение. Выполнение запошивочного шва на образце.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Сложе</w:t>
      </w:r>
      <w:r w:rsidR="00C61E40">
        <w:rPr>
          <w:rFonts w:ascii="Times New Roman" w:eastAsia="Times New Roman" w:hAnsi="Times New Roman"/>
          <w:bCs/>
          <w:color w:val="000000"/>
          <w:spacing w:val="-5"/>
          <w:sz w:val="24"/>
          <w:szCs w:val="24"/>
          <w:lang w:eastAsia="ru-RU"/>
        </w:rPr>
        <w:t>ние ткани с выпуском одного сре</w:t>
      </w:r>
      <w:r w:rsidRPr="0030602D">
        <w:rPr>
          <w:rFonts w:ascii="Times New Roman" w:eastAsia="Times New Roman" w:hAnsi="Times New Roman"/>
          <w:bCs/>
          <w:color w:val="000000"/>
          <w:spacing w:val="-5"/>
          <w:sz w:val="24"/>
          <w:szCs w:val="24"/>
          <w:lang w:eastAsia="ru-RU"/>
        </w:rPr>
        <w:t>за. Вкладывание одной детали в под</w:t>
      </w:r>
      <w:r w:rsidR="00C61E40">
        <w:rPr>
          <w:rFonts w:ascii="Times New Roman" w:eastAsia="Times New Roman" w:hAnsi="Times New Roman"/>
          <w:bCs/>
          <w:color w:val="000000"/>
          <w:spacing w:val="-5"/>
          <w:sz w:val="24"/>
          <w:szCs w:val="24"/>
          <w:lang w:eastAsia="ru-RU"/>
        </w:rPr>
        <w:t>огнутый срез второй. Сметыва</w:t>
      </w:r>
      <w:r w:rsidRPr="0030602D">
        <w:rPr>
          <w:rFonts w:ascii="Times New Roman" w:eastAsia="Times New Roman" w:hAnsi="Times New Roman"/>
          <w:bCs/>
          <w:color w:val="000000"/>
          <w:spacing w:val="-5"/>
          <w:sz w:val="24"/>
          <w:szCs w:val="24"/>
          <w:lang w:eastAsia="ru-RU"/>
        </w:rPr>
        <w:t>ние детали с соблюдением ус</w:t>
      </w:r>
      <w:r w:rsidR="00C61E40">
        <w:rPr>
          <w:rFonts w:ascii="Times New Roman" w:eastAsia="Times New Roman" w:hAnsi="Times New Roman"/>
          <w:bCs/>
          <w:color w:val="000000"/>
          <w:spacing w:val="-5"/>
          <w:sz w:val="24"/>
          <w:szCs w:val="24"/>
          <w:lang w:eastAsia="ru-RU"/>
        </w:rPr>
        <w:t>тановленной ширины шва. Выполне</w:t>
      </w:r>
      <w:r w:rsidRPr="0030602D">
        <w:rPr>
          <w:rFonts w:ascii="Times New Roman" w:eastAsia="Times New Roman" w:hAnsi="Times New Roman"/>
          <w:bCs/>
          <w:color w:val="000000"/>
          <w:spacing w:val="-5"/>
          <w:sz w:val="24"/>
          <w:szCs w:val="24"/>
          <w:lang w:eastAsia="ru-RU"/>
        </w:rPr>
        <w:t>ние запошивочного шва.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Построение чертежа, изготовление выкройки и раскрой плечевого бельевого изделия с закругленным срезом</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Изделия. Нижняя сорочка с круглым вырезом. Фартук детский с круглым вырезом.</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w:t>
      </w:r>
      <w:r w:rsidR="00C61E40">
        <w:rPr>
          <w:rFonts w:ascii="Times New Roman" w:eastAsia="Times New Roman" w:hAnsi="Times New Roman"/>
          <w:bCs/>
          <w:color w:val="000000"/>
          <w:spacing w:val="-5"/>
          <w:sz w:val="24"/>
          <w:szCs w:val="24"/>
          <w:lang w:eastAsia="ru-RU"/>
        </w:rPr>
        <w:t xml:space="preserve"> Понятие масштаб. Масштабная ли</w:t>
      </w:r>
      <w:r w:rsidRPr="0030602D">
        <w:rPr>
          <w:rFonts w:ascii="Times New Roman" w:eastAsia="Times New Roman" w:hAnsi="Times New Roman"/>
          <w:bCs/>
          <w:color w:val="000000"/>
          <w:spacing w:val="-5"/>
          <w:sz w:val="24"/>
          <w:szCs w:val="24"/>
          <w:lang w:eastAsia="ru-RU"/>
        </w:rPr>
        <w:t>нейка, применение, приемы работы. Правила и последовательность измерения человеческой фигуры</w:t>
      </w:r>
      <w:r w:rsidR="00C61E40">
        <w:rPr>
          <w:rFonts w:ascii="Times New Roman" w:eastAsia="Times New Roman" w:hAnsi="Times New Roman"/>
          <w:bCs/>
          <w:color w:val="000000"/>
          <w:spacing w:val="-5"/>
          <w:sz w:val="24"/>
          <w:szCs w:val="24"/>
          <w:lang w:eastAsia="ru-RU"/>
        </w:rPr>
        <w:t>. Обозначение мерок. Размеры из</w:t>
      </w:r>
      <w:r w:rsidRPr="0030602D">
        <w:rPr>
          <w:rFonts w:ascii="Times New Roman" w:eastAsia="Times New Roman" w:hAnsi="Times New Roman"/>
          <w:bCs/>
          <w:color w:val="000000"/>
          <w:spacing w:val="-5"/>
          <w:sz w:val="24"/>
          <w:szCs w:val="24"/>
          <w:lang w:eastAsia="ru-RU"/>
        </w:rPr>
        <w:t>делия. Оформление чертежа изделия. Мерки дл</w:t>
      </w:r>
      <w:r w:rsidR="00C61E40">
        <w:rPr>
          <w:rFonts w:ascii="Times New Roman" w:eastAsia="Times New Roman" w:hAnsi="Times New Roman"/>
          <w:bCs/>
          <w:color w:val="000000"/>
          <w:spacing w:val="-5"/>
          <w:sz w:val="24"/>
          <w:szCs w:val="24"/>
          <w:lang w:eastAsia="ru-RU"/>
        </w:rPr>
        <w:t>я построения чер</w:t>
      </w:r>
      <w:r w:rsidRPr="0030602D">
        <w:rPr>
          <w:rFonts w:ascii="Times New Roman" w:eastAsia="Times New Roman" w:hAnsi="Times New Roman"/>
          <w:bCs/>
          <w:color w:val="000000"/>
          <w:spacing w:val="-5"/>
          <w:sz w:val="24"/>
          <w:szCs w:val="24"/>
          <w:lang w:eastAsia="ru-RU"/>
        </w:rPr>
        <w:t>тежей плечевого бельевого женско</w:t>
      </w:r>
      <w:r w:rsidR="00C61E40">
        <w:rPr>
          <w:rFonts w:ascii="Times New Roman" w:eastAsia="Times New Roman" w:hAnsi="Times New Roman"/>
          <w:bCs/>
          <w:color w:val="000000"/>
          <w:spacing w:val="-5"/>
          <w:sz w:val="24"/>
          <w:szCs w:val="24"/>
          <w:lang w:eastAsia="ru-RU"/>
        </w:rPr>
        <w:t>го изделия. Название деталей из</w:t>
      </w:r>
      <w:r w:rsidRPr="0030602D">
        <w:rPr>
          <w:rFonts w:ascii="Times New Roman" w:eastAsia="Times New Roman" w:hAnsi="Times New Roman"/>
          <w:bCs/>
          <w:color w:val="000000"/>
          <w:spacing w:val="-5"/>
          <w:sz w:val="24"/>
          <w:szCs w:val="24"/>
          <w:lang w:eastAsia="ru-RU"/>
        </w:rPr>
        <w:t>делия и контурных срезов.</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Переплетение нитей в сатине и</w:t>
      </w:r>
      <w:r w:rsidR="00C61E40">
        <w:rPr>
          <w:rFonts w:ascii="Times New Roman" w:eastAsia="Times New Roman" w:hAnsi="Times New Roman"/>
          <w:bCs/>
          <w:color w:val="000000"/>
          <w:spacing w:val="-5"/>
          <w:sz w:val="24"/>
          <w:szCs w:val="24"/>
          <w:lang w:eastAsia="ru-RU"/>
        </w:rPr>
        <w:t xml:space="preserve"> сарже. Сравнение этого перепле</w:t>
      </w:r>
      <w:r w:rsidRPr="0030602D">
        <w:rPr>
          <w:rFonts w:ascii="Times New Roman" w:eastAsia="Times New Roman" w:hAnsi="Times New Roman"/>
          <w:bCs/>
          <w:color w:val="000000"/>
          <w:spacing w:val="-5"/>
          <w:sz w:val="24"/>
          <w:szCs w:val="24"/>
          <w:lang w:eastAsia="ru-RU"/>
        </w:rPr>
        <w:t>тения с полотняным переплетением.</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Снятие мерок. Определение размера</w:t>
      </w:r>
      <w:r w:rsidR="00C61E40">
        <w:rPr>
          <w:rFonts w:ascii="Times New Roman" w:eastAsia="Times New Roman" w:hAnsi="Times New Roman"/>
          <w:bCs/>
          <w:color w:val="000000"/>
          <w:spacing w:val="-5"/>
          <w:sz w:val="24"/>
          <w:szCs w:val="24"/>
          <w:lang w:eastAsia="ru-RU"/>
        </w:rPr>
        <w:t xml:space="preserve"> из</w:t>
      </w:r>
      <w:r w:rsidRPr="0030602D">
        <w:rPr>
          <w:rFonts w:ascii="Times New Roman" w:eastAsia="Times New Roman" w:hAnsi="Times New Roman"/>
          <w:bCs/>
          <w:color w:val="000000"/>
          <w:spacing w:val="-5"/>
          <w:sz w:val="24"/>
          <w:szCs w:val="24"/>
          <w:lang w:eastAsia="ru-RU"/>
        </w:rPr>
        <w:t>делия. Расчет расхода ткани на изд</w:t>
      </w:r>
      <w:r w:rsidR="00C61E40">
        <w:rPr>
          <w:rFonts w:ascii="Times New Roman" w:eastAsia="Times New Roman" w:hAnsi="Times New Roman"/>
          <w:bCs/>
          <w:color w:val="000000"/>
          <w:spacing w:val="-5"/>
          <w:sz w:val="24"/>
          <w:szCs w:val="24"/>
          <w:lang w:eastAsia="ru-RU"/>
        </w:rPr>
        <w:t>елие. Определение деталей и кон</w:t>
      </w:r>
      <w:r w:rsidRPr="0030602D">
        <w:rPr>
          <w:rFonts w:ascii="Times New Roman" w:eastAsia="Times New Roman" w:hAnsi="Times New Roman"/>
          <w:bCs/>
          <w:color w:val="000000"/>
          <w:spacing w:val="-5"/>
          <w:sz w:val="24"/>
          <w:szCs w:val="24"/>
          <w:lang w:eastAsia="ru-RU"/>
        </w:rPr>
        <w:t>турных срезов на выкройке. Проведение вспомогательных линий. Деление отрезков на равные части и обозначение мест деления.</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Обработка косой обтачкой закругленного среза в плечевом бельевом изделии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Изделия. Нижняя сорочка с круглым вырезом. Фартук детский с круглым вырезом и завязками сзади.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 Нижняя сорочка, ткани для пошива, детали, швы. Названия контурных срезов. Определение середины деталей путем сложения. Разновидности обработки срезов косой обтачкой. Назначение надсечки.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Прокладывание контрольных линий (по середине деталей). Соединение деталей изделия по образцу. Сметывание деталей. Обработка боко</w:t>
      </w:r>
      <w:r w:rsidR="00C61E40">
        <w:rPr>
          <w:rFonts w:ascii="Times New Roman" w:eastAsia="Times New Roman" w:hAnsi="Times New Roman"/>
          <w:bCs/>
          <w:color w:val="000000"/>
          <w:spacing w:val="-5"/>
          <w:sz w:val="24"/>
          <w:szCs w:val="24"/>
          <w:lang w:eastAsia="ru-RU"/>
        </w:rPr>
        <w:t>вых и плечевых срезов запошивоч</w:t>
      </w:r>
      <w:r w:rsidRPr="0030602D">
        <w:rPr>
          <w:rFonts w:ascii="Times New Roman" w:eastAsia="Times New Roman" w:hAnsi="Times New Roman"/>
          <w:bCs/>
          <w:color w:val="000000"/>
          <w:spacing w:val="-5"/>
          <w:sz w:val="24"/>
          <w:szCs w:val="24"/>
          <w:lang w:eastAsia="ru-RU"/>
        </w:rPr>
        <w:t>ным швом. Обработка косой обтачкой горловины и пройм изделия с применением различных дополнений (кружево, тесьма). Утюжка изделия.</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Практическое повторение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Виды работы. Изготовление</w:t>
      </w:r>
      <w:r w:rsidR="00C61E40">
        <w:rPr>
          <w:rFonts w:ascii="Times New Roman" w:eastAsia="Times New Roman" w:hAnsi="Times New Roman"/>
          <w:bCs/>
          <w:color w:val="000000"/>
          <w:spacing w:val="-5"/>
          <w:sz w:val="24"/>
          <w:szCs w:val="24"/>
          <w:lang w:eastAsia="ru-RU"/>
        </w:rPr>
        <w:t xml:space="preserve"> нижней женской и детской сороч</w:t>
      </w:r>
      <w:r w:rsidRPr="0030602D">
        <w:rPr>
          <w:rFonts w:ascii="Times New Roman" w:eastAsia="Times New Roman" w:hAnsi="Times New Roman"/>
          <w:bCs/>
          <w:color w:val="000000"/>
          <w:spacing w:val="-5"/>
          <w:sz w:val="24"/>
          <w:szCs w:val="24"/>
          <w:lang w:eastAsia="ru-RU"/>
        </w:rPr>
        <w:t>ки, детского фартука, косынки или другого несложного изделия с прямыми, косыми, закругленными срезами.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Самостоятельная работа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Обработка горловины косой двойной обтачкой (выполняется по готовому крою).</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III четверть</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Вводное занятие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Обязанности по сохранению</w:t>
      </w:r>
      <w:r w:rsidR="00C61E40">
        <w:rPr>
          <w:rFonts w:ascii="Times New Roman" w:eastAsia="Times New Roman" w:hAnsi="Times New Roman"/>
          <w:bCs/>
          <w:color w:val="000000"/>
          <w:spacing w:val="-5"/>
          <w:sz w:val="24"/>
          <w:szCs w:val="24"/>
          <w:lang w:eastAsia="ru-RU"/>
        </w:rPr>
        <w:t xml:space="preserve"> оборудования в мастерской. Про</w:t>
      </w:r>
      <w:r w:rsidRPr="0030602D">
        <w:rPr>
          <w:rFonts w:ascii="Times New Roman" w:eastAsia="Times New Roman" w:hAnsi="Times New Roman"/>
          <w:bCs/>
          <w:color w:val="000000"/>
          <w:spacing w:val="-5"/>
          <w:sz w:val="24"/>
          <w:szCs w:val="24"/>
          <w:lang w:eastAsia="ru-RU"/>
        </w:rPr>
        <w:t xml:space="preserve">верка состояния и подготовка к </w:t>
      </w:r>
      <w:r w:rsidR="00C61E40">
        <w:rPr>
          <w:rFonts w:ascii="Times New Roman" w:eastAsia="Times New Roman" w:hAnsi="Times New Roman"/>
          <w:bCs/>
          <w:color w:val="000000"/>
          <w:spacing w:val="-5"/>
          <w:sz w:val="24"/>
          <w:szCs w:val="24"/>
          <w:lang w:eastAsia="ru-RU"/>
        </w:rPr>
        <w:t>работе инструмента и швейных ма</w:t>
      </w:r>
      <w:r w:rsidRPr="0030602D">
        <w:rPr>
          <w:rFonts w:ascii="Times New Roman" w:eastAsia="Times New Roman" w:hAnsi="Times New Roman"/>
          <w:bCs/>
          <w:color w:val="000000"/>
          <w:spacing w:val="-5"/>
          <w:sz w:val="24"/>
          <w:szCs w:val="24"/>
          <w:lang w:eastAsia="ru-RU"/>
        </w:rPr>
        <w:t>шин. Правила техники безопасности при обращении с ними.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Бытовая швейная машина с электроприводом</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 Быто</w:t>
      </w:r>
      <w:r w:rsidR="00C61E40">
        <w:rPr>
          <w:rFonts w:ascii="Times New Roman" w:eastAsia="Times New Roman" w:hAnsi="Times New Roman"/>
          <w:bCs/>
          <w:color w:val="000000"/>
          <w:spacing w:val="-5"/>
          <w:sz w:val="24"/>
          <w:szCs w:val="24"/>
          <w:lang w:eastAsia="ru-RU"/>
        </w:rPr>
        <w:t>вая швейная машина с электропри</w:t>
      </w:r>
      <w:r w:rsidRPr="0030602D">
        <w:rPr>
          <w:rFonts w:ascii="Times New Roman" w:eastAsia="Times New Roman" w:hAnsi="Times New Roman"/>
          <w:bCs/>
          <w:color w:val="000000"/>
          <w:spacing w:val="-5"/>
          <w:sz w:val="24"/>
          <w:szCs w:val="24"/>
          <w:lang w:eastAsia="ru-RU"/>
        </w:rPr>
        <w:t>водом: марки, назначение, устройство, скорость, виды выполняемых работ. Правила безопасной работы</w:t>
      </w:r>
      <w:r w:rsidR="00C61E40">
        <w:rPr>
          <w:rFonts w:ascii="Times New Roman" w:eastAsia="Times New Roman" w:hAnsi="Times New Roman"/>
          <w:bCs/>
          <w:color w:val="000000"/>
          <w:spacing w:val="-5"/>
          <w:sz w:val="24"/>
          <w:szCs w:val="24"/>
          <w:lang w:eastAsia="ru-RU"/>
        </w:rPr>
        <w:t xml:space="preserve"> на швейной машине с электропри</w:t>
      </w:r>
      <w:r w:rsidRPr="0030602D">
        <w:rPr>
          <w:rFonts w:ascii="Times New Roman" w:eastAsia="Times New Roman" w:hAnsi="Times New Roman"/>
          <w:bCs/>
          <w:color w:val="000000"/>
          <w:spacing w:val="-5"/>
          <w:sz w:val="24"/>
          <w:szCs w:val="24"/>
          <w:lang w:eastAsia="ru-RU"/>
        </w:rPr>
        <w:t>водом. Механизмы регулировк</w:t>
      </w:r>
      <w:r w:rsidR="00C61E40">
        <w:rPr>
          <w:rFonts w:ascii="Times New Roman" w:eastAsia="Times New Roman" w:hAnsi="Times New Roman"/>
          <w:bCs/>
          <w:color w:val="000000"/>
          <w:spacing w:val="-5"/>
          <w:sz w:val="24"/>
          <w:szCs w:val="24"/>
          <w:lang w:eastAsia="ru-RU"/>
        </w:rPr>
        <w:t>и швейной машины. Челночный ком</w:t>
      </w:r>
      <w:r w:rsidRPr="0030602D">
        <w:rPr>
          <w:rFonts w:ascii="Times New Roman" w:eastAsia="Times New Roman" w:hAnsi="Times New Roman"/>
          <w:bCs/>
          <w:color w:val="000000"/>
          <w:spacing w:val="-5"/>
          <w:sz w:val="24"/>
          <w:szCs w:val="24"/>
          <w:lang w:eastAsia="ru-RU"/>
        </w:rPr>
        <w:t>плект: разборка и сборка, назначение деталей. Роль электропривода в изменении скорости шитья. Разн</w:t>
      </w:r>
      <w:r w:rsidR="00C61E40">
        <w:rPr>
          <w:rFonts w:ascii="Times New Roman" w:eastAsia="Times New Roman" w:hAnsi="Times New Roman"/>
          <w:bCs/>
          <w:color w:val="000000"/>
          <w:spacing w:val="-5"/>
          <w:sz w:val="24"/>
          <w:szCs w:val="24"/>
          <w:lang w:eastAsia="ru-RU"/>
        </w:rPr>
        <w:t>ица в работе между швейной маши</w:t>
      </w:r>
      <w:r w:rsidRPr="0030602D">
        <w:rPr>
          <w:rFonts w:ascii="Times New Roman" w:eastAsia="Times New Roman" w:hAnsi="Times New Roman"/>
          <w:bCs/>
          <w:color w:val="000000"/>
          <w:spacing w:val="-5"/>
          <w:sz w:val="24"/>
          <w:szCs w:val="24"/>
          <w:lang w:eastAsia="ru-RU"/>
        </w:rPr>
        <w:t>ной с ножным приводом и швейной машиной с электроприводом.</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Умение. Работа на швейной машине с электроприводом.</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lastRenderedPageBreak/>
        <w:t>Упражнения. Регулировка натяжения верхней и нижней ниток, разборка и сборка челночного комплекта.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Подготовка машины к работе. П</w:t>
      </w:r>
      <w:r w:rsidR="00C61E40">
        <w:rPr>
          <w:rFonts w:ascii="Times New Roman" w:eastAsia="Times New Roman" w:hAnsi="Times New Roman"/>
          <w:bCs/>
          <w:color w:val="000000"/>
          <w:spacing w:val="-5"/>
          <w:sz w:val="24"/>
          <w:szCs w:val="24"/>
          <w:lang w:eastAsia="ru-RU"/>
        </w:rPr>
        <w:t>уск и ос</w:t>
      </w:r>
      <w:r w:rsidRPr="0030602D">
        <w:rPr>
          <w:rFonts w:ascii="Times New Roman" w:eastAsia="Times New Roman" w:hAnsi="Times New Roman"/>
          <w:bCs/>
          <w:color w:val="000000"/>
          <w:spacing w:val="-5"/>
          <w:sz w:val="24"/>
          <w:szCs w:val="24"/>
          <w:lang w:eastAsia="ru-RU"/>
        </w:rPr>
        <w:t>тановка машины. Выполнение строчек на машине с электроприводом. Регулировка скорости вращения главного вала при помощи педали.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Обработка мягких складок</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Изделие. Отделка изделия (мягкие складки).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 xml:space="preserve">Теоретические сведения. Значение мягких складок для </w:t>
      </w:r>
      <w:r w:rsidR="00C61E40">
        <w:rPr>
          <w:rFonts w:ascii="Times New Roman" w:eastAsia="Times New Roman" w:hAnsi="Times New Roman"/>
          <w:bCs/>
          <w:color w:val="000000"/>
          <w:spacing w:val="-5"/>
          <w:sz w:val="24"/>
          <w:szCs w:val="24"/>
          <w:lang w:eastAsia="ru-RU"/>
        </w:rPr>
        <w:t>отдел</w:t>
      </w:r>
      <w:r w:rsidRPr="0030602D">
        <w:rPr>
          <w:rFonts w:ascii="Times New Roman" w:eastAsia="Times New Roman" w:hAnsi="Times New Roman"/>
          <w:bCs/>
          <w:color w:val="000000"/>
          <w:spacing w:val="-5"/>
          <w:sz w:val="24"/>
          <w:szCs w:val="24"/>
          <w:lang w:eastAsia="ru-RU"/>
        </w:rPr>
        <w:t>ки белья, легкого платья. Правила расчета ткани, кружев или шитья на мягкие складки при раскрое. Р</w:t>
      </w:r>
      <w:r w:rsidR="00C61E40">
        <w:rPr>
          <w:rFonts w:ascii="Times New Roman" w:eastAsia="Times New Roman" w:hAnsi="Times New Roman"/>
          <w:bCs/>
          <w:color w:val="000000"/>
          <w:spacing w:val="-5"/>
          <w:sz w:val="24"/>
          <w:szCs w:val="24"/>
          <w:lang w:eastAsia="ru-RU"/>
        </w:rPr>
        <w:t>азличие в обработке мягких скла</w:t>
      </w:r>
      <w:r w:rsidRPr="0030602D">
        <w:rPr>
          <w:rFonts w:ascii="Times New Roman" w:eastAsia="Times New Roman" w:hAnsi="Times New Roman"/>
          <w:bCs/>
          <w:color w:val="000000"/>
          <w:spacing w:val="-5"/>
          <w:sz w:val="24"/>
          <w:szCs w:val="24"/>
          <w:lang w:eastAsia="ru-RU"/>
        </w:rPr>
        <w:t>док при индивидуальном и массовом изготовлении изделий.</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Упражнение. Выполнение на образце мягких незаутюженных складок.</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Разметка складок. Заметывание складок по надсечкам или копировальным стежкам.</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Обработка и соединение накладного кармана с основной деталью</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Изделие. Накладной карман.</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 Карм</w:t>
      </w:r>
      <w:r w:rsidR="00C61E40">
        <w:rPr>
          <w:rFonts w:ascii="Times New Roman" w:eastAsia="Times New Roman" w:hAnsi="Times New Roman"/>
          <w:bCs/>
          <w:color w:val="000000"/>
          <w:spacing w:val="-5"/>
          <w:sz w:val="24"/>
          <w:szCs w:val="24"/>
          <w:lang w:eastAsia="ru-RU"/>
        </w:rPr>
        <w:t>ан, назначение, фасоны. Отделоч</w:t>
      </w:r>
      <w:r w:rsidRPr="0030602D">
        <w:rPr>
          <w:rFonts w:ascii="Times New Roman" w:eastAsia="Times New Roman" w:hAnsi="Times New Roman"/>
          <w:bCs/>
          <w:color w:val="000000"/>
          <w:spacing w:val="-5"/>
          <w:sz w:val="24"/>
          <w:szCs w:val="24"/>
          <w:lang w:eastAsia="ru-RU"/>
        </w:rPr>
        <w:t>ная строчка. Детали кармана с отв</w:t>
      </w:r>
      <w:r w:rsidR="00C61E40">
        <w:rPr>
          <w:rFonts w:ascii="Times New Roman" w:eastAsia="Times New Roman" w:hAnsi="Times New Roman"/>
          <w:bCs/>
          <w:color w:val="000000"/>
          <w:spacing w:val="-5"/>
          <w:sz w:val="24"/>
          <w:szCs w:val="24"/>
          <w:lang w:eastAsia="ru-RU"/>
        </w:rPr>
        <w:t>оротом. Размер припусков на под</w:t>
      </w:r>
      <w:r w:rsidRPr="0030602D">
        <w:rPr>
          <w:rFonts w:ascii="Times New Roman" w:eastAsia="Times New Roman" w:hAnsi="Times New Roman"/>
          <w:bCs/>
          <w:color w:val="000000"/>
          <w:spacing w:val="-5"/>
          <w:sz w:val="24"/>
          <w:szCs w:val="24"/>
          <w:lang w:eastAsia="ru-RU"/>
        </w:rPr>
        <w:t>гиб и отворот.</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Умение. Работа по лекалу.</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Упражнение. Выполнение на образце накладных карманов — гладкого с прямыми углами и закругленного с отворотом.</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Раскрой деталей кармана по л</w:t>
      </w:r>
      <w:r w:rsidR="00C61E40">
        <w:rPr>
          <w:rFonts w:ascii="Times New Roman" w:eastAsia="Times New Roman" w:hAnsi="Times New Roman"/>
          <w:bCs/>
          <w:color w:val="000000"/>
          <w:spacing w:val="-5"/>
          <w:sz w:val="24"/>
          <w:szCs w:val="24"/>
          <w:lang w:eastAsia="ru-RU"/>
        </w:rPr>
        <w:t>екалу. Об</w:t>
      </w:r>
      <w:r w:rsidRPr="0030602D">
        <w:rPr>
          <w:rFonts w:ascii="Times New Roman" w:eastAsia="Times New Roman" w:hAnsi="Times New Roman"/>
          <w:bCs/>
          <w:color w:val="000000"/>
          <w:spacing w:val="-5"/>
          <w:sz w:val="24"/>
          <w:szCs w:val="24"/>
          <w:lang w:eastAsia="ru-RU"/>
        </w:rPr>
        <w:t>работка верхнего среза кармана швом в</w:t>
      </w:r>
      <w:r w:rsidR="00C61E40">
        <w:rPr>
          <w:rFonts w:ascii="Times New Roman" w:eastAsia="Times New Roman" w:hAnsi="Times New Roman"/>
          <w:bCs/>
          <w:color w:val="000000"/>
          <w:spacing w:val="-5"/>
          <w:sz w:val="24"/>
          <w:szCs w:val="24"/>
          <w:lang w:eastAsia="ru-RU"/>
        </w:rPr>
        <w:t xml:space="preserve"> </w:t>
      </w:r>
      <w:r w:rsidRPr="0030602D">
        <w:rPr>
          <w:rFonts w:ascii="Times New Roman" w:eastAsia="Times New Roman" w:hAnsi="Times New Roman"/>
          <w:bCs/>
          <w:color w:val="000000"/>
          <w:spacing w:val="-5"/>
          <w:sz w:val="24"/>
          <w:szCs w:val="24"/>
          <w:lang w:eastAsia="ru-RU"/>
        </w:rPr>
        <w:t>подгибку с закрытым срезом. Обтачивание отворота. Прокладывание мелких прямых стежков по линии подгиба закругленного сре</w:t>
      </w:r>
      <w:r w:rsidR="00C61E40">
        <w:rPr>
          <w:rFonts w:ascii="Times New Roman" w:eastAsia="Times New Roman" w:hAnsi="Times New Roman"/>
          <w:bCs/>
          <w:color w:val="000000"/>
          <w:spacing w:val="-5"/>
          <w:sz w:val="24"/>
          <w:szCs w:val="24"/>
          <w:lang w:eastAsia="ru-RU"/>
        </w:rPr>
        <w:t>за и стягивание проложенной нит</w:t>
      </w:r>
      <w:r w:rsidRPr="0030602D">
        <w:rPr>
          <w:rFonts w:ascii="Times New Roman" w:eastAsia="Times New Roman" w:hAnsi="Times New Roman"/>
          <w:bCs/>
          <w:color w:val="000000"/>
          <w:spacing w:val="-5"/>
          <w:sz w:val="24"/>
          <w:szCs w:val="24"/>
          <w:lang w:eastAsia="ru-RU"/>
        </w:rPr>
        <w:t>ки для образования подгиба (или заметывание шва вподгибку</w:t>
      </w:r>
      <w:r w:rsidR="00C61E40">
        <w:rPr>
          <w:rFonts w:ascii="Times New Roman" w:eastAsia="Times New Roman" w:hAnsi="Times New Roman"/>
          <w:bCs/>
          <w:color w:val="000000"/>
          <w:spacing w:val="-5"/>
          <w:sz w:val="24"/>
          <w:szCs w:val="24"/>
          <w:lang w:eastAsia="ru-RU"/>
        </w:rPr>
        <w:t xml:space="preserve"> с от</w:t>
      </w:r>
      <w:r w:rsidRPr="0030602D">
        <w:rPr>
          <w:rFonts w:ascii="Times New Roman" w:eastAsia="Times New Roman" w:hAnsi="Times New Roman"/>
          <w:bCs/>
          <w:color w:val="000000"/>
          <w:spacing w:val="-5"/>
          <w:sz w:val="24"/>
          <w:szCs w:val="24"/>
          <w:lang w:eastAsia="ru-RU"/>
        </w:rPr>
        <w:t>крытым срезом с закладыванием складочек в местах закруглений). Нанесение линии настрачивания кармана на изделие. Наметывание и соединение кармана с основной деталью отделочной строчкой по заданному размеру. Выполнение закрепки в отделочной строчке.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Обработка подкройной обтачкой внешнего угла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 Уго</w:t>
      </w:r>
      <w:r w:rsidR="00C61E40">
        <w:rPr>
          <w:rFonts w:ascii="Times New Roman" w:eastAsia="Times New Roman" w:hAnsi="Times New Roman"/>
          <w:bCs/>
          <w:color w:val="000000"/>
          <w:spacing w:val="-5"/>
          <w:sz w:val="24"/>
          <w:szCs w:val="24"/>
          <w:lang w:eastAsia="ru-RU"/>
        </w:rPr>
        <w:t>л в швейном изделии (прямой, ос</w:t>
      </w:r>
      <w:r w:rsidRPr="0030602D">
        <w:rPr>
          <w:rFonts w:ascii="Times New Roman" w:eastAsia="Times New Roman" w:hAnsi="Times New Roman"/>
          <w:bCs/>
          <w:color w:val="000000"/>
          <w:spacing w:val="-5"/>
          <w:sz w:val="24"/>
          <w:szCs w:val="24"/>
          <w:lang w:eastAsia="ru-RU"/>
        </w:rPr>
        <w:t>трый, тупой), применение. Подкройная обтачка. Значение надсечек. Обтачки из отделочной ткани.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Упражнение. Обработка прямых и острых углов подкройной обтачкой на образцах.</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Раскрой обтачки (по крою изделия и по лекалу). Обработка углов обтачкой на лицевую и изнаночную сторо¬ны. Выметывание канта при обработке детали подкройной обтачкой.</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Построение чертежа и раскрой фартука для работы</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Изделие. Фартук с нагрудни</w:t>
      </w:r>
      <w:r w:rsidR="00C61E40">
        <w:rPr>
          <w:rFonts w:ascii="Times New Roman" w:eastAsia="Times New Roman" w:hAnsi="Times New Roman"/>
          <w:bCs/>
          <w:color w:val="000000"/>
          <w:spacing w:val="-5"/>
          <w:sz w:val="24"/>
          <w:szCs w:val="24"/>
          <w:lang w:eastAsia="ru-RU"/>
        </w:rPr>
        <w:t>ком и бретелями, накладными кар</w:t>
      </w:r>
      <w:r w:rsidRPr="0030602D">
        <w:rPr>
          <w:rFonts w:ascii="Times New Roman" w:eastAsia="Times New Roman" w:hAnsi="Times New Roman"/>
          <w:bCs/>
          <w:color w:val="000000"/>
          <w:spacing w:val="-5"/>
          <w:sz w:val="24"/>
          <w:szCs w:val="24"/>
          <w:lang w:eastAsia="ru-RU"/>
        </w:rPr>
        <w:t>манами и сборками или мягкими складками по поясу.</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 Раст</w:t>
      </w:r>
      <w:r w:rsidR="00C61E40">
        <w:rPr>
          <w:rFonts w:ascii="Times New Roman" w:eastAsia="Times New Roman" w:hAnsi="Times New Roman"/>
          <w:bCs/>
          <w:color w:val="000000"/>
          <w:spacing w:val="-5"/>
          <w:sz w:val="24"/>
          <w:szCs w:val="24"/>
          <w:lang w:eastAsia="ru-RU"/>
        </w:rPr>
        <w:t>ительные волокна (лен). Обработ</w:t>
      </w:r>
      <w:r w:rsidRPr="0030602D">
        <w:rPr>
          <w:rFonts w:ascii="Times New Roman" w:eastAsia="Times New Roman" w:hAnsi="Times New Roman"/>
          <w:bCs/>
          <w:color w:val="000000"/>
          <w:spacing w:val="-5"/>
          <w:sz w:val="24"/>
          <w:szCs w:val="24"/>
          <w:lang w:eastAsia="ru-RU"/>
        </w:rPr>
        <w:t>ка стеблей льна и получение льняног</w:t>
      </w:r>
      <w:r w:rsidR="00C61E40">
        <w:rPr>
          <w:rFonts w:ascii="Times New Roman" w:eastAsia="Times New Roman" w:hAnsi="Times New Roman"/>
          <w:bCs/>
          <w:color w:val="000000"/>
          <w:spacing w:val="-5"/>
          <w:sz w:val="24"/>
          <w:szCs w:val="24"/>
          <w:lang w:eastAsia="ru-RU"/>
        </w:rPr>
        <w:t>о волокна. Свойства льняного во</w:t>
      </w:r>
      <w:r w:rsidRPr="0030602D">
        <w:rPr>
          <w:rFonts w:ascii="Times New Roman" w:eastAsia="Times New Roman" w:hAnsi="Times New Roman"/>
          <w:bCs/>
          <w:color w:val="000000"/>
          <w:spacing w:val="-5"/>
          <w:sz w:val="24"/>
          <w:szCs w:val="24"/>
          <w:lang w:eastAsia="ru-RU"/>
        </w:rPr>
        <w:t>локна (длина, прочность). Действие воды и тепла на льняное волокно. Фартук, фасоны, назначение ф</w:t>
      </w:r>
      <w:r w:rsidR="00C61E40">
        <w:rPr>
          <w:rFonts w:ascii="Times New Roman" w:eastAsia="Times New Roman" w:hAnsi="Times New Roman"/>
          <w:bCs/>
          <w:color w:val="000000"/>
          <w:spacing w:val="-5"/>
          <w:sz w:val="24"/>
          <w:szCs w:val="24"/>
          <w:lang w:eastAsia="ru-RU"/>
        </w:rPr>
        <w:t>асонов, ткани для пошива, назва</w:t>
      </w:r>
      <w:r w:rsidRPr="0030602D">
        <w:rPr>
          <w:rFonts w:ascii="Times New Roman" w:eastAsia="Times New Roman" w:hAnsi="Times New Roman"/>
          <w:bCs/>
          <w:color w:val="000000"/>
          <w:spacing w:val="-5"/>
          <w:sz w:val="24"/>
          <w:szCs w:val="24"/>
          <w:lang w:eastAsia="ru-RU"/>
        </w:rPr>
        <w:t>ние деталей и контурных срезов. Одинарные и парные детали фар-тука. Правила экономного расходования ткани при раскрое.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Умение. Экономия ткани при раскрое изделия.</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Умение. Самостоятельная пр</w:t>
      </w:r>
      <w:r w:rsidR="00C61E40">
        <w:rPr>
          <w:rFonts w:ascii="Times New Roman" w:eastAsia="Times New Roman" w:hAnsi="Times New Roman"/>
          <w:bCs/>
          <w:color w:val="000000"/>
          <w:spacing w:val="-5"/>
          <w:sz w:val="24"/>
          <w:szCs w:val="24"/>
          <w:lang w:eastAsia="ru-RU"/>
        </w:rPr>
        <w:t>оверка раскладки выкройки и рас</w:t>
      </w:r>
      <w:r w:rsidRPr="0030602D">
        <w:rPr>
          <w:rFonts w:ascii="Times New Roman" w:eastAsia="Times New Roman" w:hAnsi="Times New Roman"/>
          <w:bCs/>
          <w:color w:val="000000"/>
          <w:spacing w:val="-5"/>
          <w:sz w:val="24"/>
          <w:szCs w:val="24"/>
          <w:lang w:eastAsia="ru-RU"/>
        </w:rPr>
        <w:t>крой.</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Лабораторная работа. Изучение свойств льняных волокон.</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Снятие мерок. Изготовление выкройки в натуральную величину с учетом</w:t>
      </w:r>
      <w:r w:rsidR="00C61E40">
        <w:rPr>
          <w:rFonts w:ascii="Times New Roman" w:eastAsia="Times New Roman" w:hAnsi="Times New Roman"/>
          <w:bCs/>
          <w:color w:val="000000"/>
          <w:spacing w:val="-5"/>
          <w:sz w:val="24"/>
          <w:szCs w:val="24"/>
          <w:lang w:eastAsia="ru-RU"/>
        </w:rPr>
        <w:t xml:space="preserve"> сборок или складок по линии по</w:t>
      </w:r>
      <w:r w:rsidRPr="0030602D">
        <w:rPr>
          <w:rFonts w:ascii="Times New Roman" w:eastAsia="Times New Roman" w:hAnsi="Times New Roman"/>
          <w:bCs/>
          <w:color w:val="000000"/>
          <w:spacing w:val="-5"/>
          <w:sz w:val="24"/>
          <w:szCs w:val="24"/>
          <w:lang w:eastAsia="ru-RU"/>
        </w:rPr>
        <w:t>яса. Обозначение мест настрачив</w:t>
      </w:r>
      <w:r w:rsidR="00C61E40">
        <w:rPr>
          <w:rFonts w:ascii="Times New Roman" w:eastAsia="Times New Roman" w:hAnsi="Times New Roman"/>
          <w:bCs/>
          <w:color w:val="000000"/>
          <w:spacing w:val="-5"/>
          <w:sz w:val="24"/>
          <w:szCs w:val="24"/>
          <w:lang w:eastAsia="ru-RU"/>
        </w:rPr>
        <w:t>ания карманов. Раскладка и креп</w:t>
      </w:r>
      <w:r w:rsidRPr="0030602D">
        <w:rPr>
          <w:rFonts w:ascii="Times New Roman" w:eastAsia="Times New Roman" w:hAnsi="Times New Roman"/>
          <w:bCs/>
          <w:color w:val="000000"/>
          <w:spacing w:val="-5"/>
          <w:sz w:val="24"/>
          <w:szCs w:val="24"/>
          <w:lang w:eastAsia="ru-RU"/>
        </w:rPr>
        <w:t>ление выкройки на ткани с учетом</w:t>
      </w:r>
      <w:r w:rsidR="00C61E40">
        <w:rPr>
          <w:rFonts w:ascii="Times New Roman" w:eastAsia="Times New Roman" w:hAnsi="Times New Roman"/>
          <w:bCs/>
          <w:color w:val="000000"/>
          <w:spacing w:val="-5"/>
          <w:sz w:val="24"/>
          <w:szCs w:val="24"/>
          <w:lang w:eastAsia="ru-RU"/>
        </w:rPr>
        <w:t xml:space="preserve"> рисунка и долевой нити, припус</w:t>
      </w:r>
      <w:r w:rsidRPr="0030602D">
        <w:rPr>
          <w:rFonts w:ascii="Times New Roman" w:eastAsia="Times New Roman" w:hAnsi="Times New Roman"/>
          <w:bCs/>
          <w:color w:val="000000"/>
          <w:spacing w:val="-5"/>
          <w:sz w:val="24"/>
          <w:szCs w:val="24"/>
          <w:lang w:eastAsia="ru-RU"/>
        </w:rPr>
        <w:t>ков на швы.</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Соединение деталей изделия с помощью пояса и обработка отделочной строчкой</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Изделие. Фартук для работы с нагрудником, накладн</w:t>
      </w:r>
      <w:r w:rsidR="00C61E40">
        <w:rPr>
          <w:rFonts w:ascii="Times New Roman" w:eastAsia="Times New Roman" w:hAnsi="Times New Roman"/>
          <w:bCs/>
          <w:color w:val="000000"/>
          <w:spacing w:val="-5"/>
          <w:sz w:val="24"/>
          <w:szCs w:val="24"/>
          <w:lang w:eastAsia="ru-RU"/>
        </w:rPr>
        <w:t>ыми кар</w:t>
      </w:r>
      <w:r w:rsidRPr="0030602D">
        <w:rPr>
          <w:rFonts w:ascii="Times New Roman" w:eastAsia="Times New Roman" w:hAnsi="Times New Roman"/>
          <w:bCs/>
          <w:color w:val="000000"/>
          <w:spacing w:val="-5"/>
          <w:sz w:val="24"/>
          <w:szCs w:val="24"/>
          <w:lang w:eastAsia="ru-RU"/>
        </w:rPr>
        <w:t>манами, сборками и складками.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lastRenderedPageBreak/>
        <w:t>Теоретические сведения. Ви</w:t>
      </w:r>
      <w:r w:rsidR="00C61E40">
        <w:rPr>
          <w:rFonts w:ascii="Times New Roman" w:eastAsia="Times New Roman" w:hAnsi="Times New Roman"/>
          <w:bCs/>
          <w:color w:val="000000"/>
          <w:spacing w:val="-5"/>
          <w:sz w:val="24"/>
          <w:szCs w:val="24"/>
          <w:lang w:eastAsia="ru-RU"/>
        </w:rPr>
        <w:t>ды ткани (гладкокрашеная, печат</w:t>
      </w:r>
      <w:r w:rsidRPr="0030602D">
        <w:rPr>
          <w:rFonts w:ascii="Times New Roman" w:eastAsia="Times New Roman" w:hAnsi="Times New Roman"/>
          <w:bCs/>
          <w:color w:val="000000"/>
          <w:spacing w:val="-5"/>
          <w:sz w:val="24"/>
          <w:szCs w:val="24"/>
          <w:lang w:eastAsia="ru-RU"/>
        </w:rPr>
        <w:t xml:space="preserve">ная (набивная), пестротканная, </w:t>
      </w:r>
      <w:r w:rsidR="00C61E40">
        <w:rPr>
          <w:rFonts w:ascii="Times New Roman" w:eastAsia="Times New Roman" w:hAnsi="Times New Roman"/>
          <w:bCs/>
          <w:color w:val="000000"/>
          <w:spacing w:val="-5"/>
          <w:sz w:val="24"/>
          <w:szCs w:val="24"/>
          <w:lang w:eastAsia="ru-RU"/>
        </w:rPr>
        <w:t>меланжевая). Отделка тканей. Со</w:t>
      </w:r>
      <w:r w:rsidRPr="0030602D">
        <w:rPr>
          <w:rFonts w:ascii="Times New Roman" w:eastAsia="Times New Roman" w:hAnsi="Times New Roman"/>
          <w:bCs/>
          <w:color w:val="000000"/>
          <w:spacing w:val="-5"/>
          <w:sz w:val="24"/>
          <w:szCs w:val="24"/>
          <w:lang w:eastAsia="ru-RU"/>
        </w:rPr>
        <w:t>единение поясом нижней части фартука и нагрудника.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Умение. Ориентировка в работе по образцу издел</w:t>
      </w:r>
      <w:r w:rsidR="00C61E40">
        <w:rPr>
          <w:rFonts w:ascii="Times New Roman" w:eastAsia="Times New Roman" w:hAnsi="Times New Roman"/>
          <w:bCs/>
          <w:color w:val="000000"/>
          <w:spacing w:val="-5"/>
          <w:sz w:val="24"/>
          <w:szCs w:val="24"/>
          <w:lang w:eastAsia="ru-RU"/>
        </w:rPr>
        <w:t>ия. Коллек</w:t>
      </w:r>
      <w:r w:rsidRPr="0030602D">
        <w:rPr>
          <w:rFonts w:ascii="Times New Roman" w:eastAsia="Times New Roman" w:hAnsi="Times New Roman"/>
          <w:bCs/>
          <w:color w:val="000000"/>
          <w:spacing w:val="-5"/>
          <w:sz w:val="24"/>
          <w:szCs w:val="24"/>
          <w:lang w:eastAsia="ru-RU"/>
        </w:rPr>
        <w:t>тивное обсуждение последовате</w:t>
      </w:r>
      <w:r w:rsidR="00C61E40">
        <w:rPr>
          <w:rFonts w:ascii="Times New Roman" w:eastAsia="Times New Roman" w:hAnsi="Times New Roman"/>
          <w:bCs/>
          <w:color w:val="000000"/>
          <w:spacing w:val="-5"/>
          <w:sz w:val="24"/>
          <w:szCs w:val="24"/>
          <w:lang w:eastAsia="ru-RU"/>
        </w:rPr>
        <w:t>льности операций пошива на осно</w:t>
      </w:r>
      <w:r w:rsidRPr="0030602D">
        <w:rPr>
          <w:rFonts w:ascii="Times New Roman" w:eastAsia="Times New Roman" w:hAnsi="Times New Roman"/>
          <w:bCs/>
          <w:color w:val="000000"/>
          <w:spacing w:val="-5"/>
          <w:sz w:val="24"/>
          <w:szCs w:val="24"/>
          <w:lang w:eastAsia="ru-RU"/>
        </w:rPr>
        <w:t>ве предметной технологической к</w:t>
      </w:r>
      <w:r w:rsidR="00C61E40">
        <w:rPr>
          <w:rFonts w:ascii="Times New Roman" w:eastAsia="Times New Roman" w:hAnsi="Times New Roman"/>
          <w:bCs/>
          <w:color w:val="000000"/>
          <w:spacing w:val="-5"/>
          <w:sz w:val="24"/>
          <w:szCs w:val="24"/>
          <w:lang w:eastAsia="ru-RU"/>
        </w:rPr>
        <w:t>арты. Краткая запись плана рабо</w:t>
      </w:r>
      <w:r w:rsidRPr="0030602D">
        <w:rPr>
          <w:rFonts w:ascii="Times New Roman" w:eastAsia="Times New Roman" w:hAnsi="Times New Roman"/>
          <w:bCs/>
          <w:color w:val="000000"/>
          <w:spacing w:val="-5"/>
          <w:sz w:val="24"/>
          <w:szCs w:val="24"/>
          <w:lang w:eastAsia="ru-RU"/>
        </w:rPr>
        <w:t>ты. Уточнение плана в процессе р</w:t>
      </w:r>
      <w:r w:rsidR="00C61E40">
        <w:rPr>
          <w:rFonts w:ascii="Times New Roman" w:eastAsia="Times New Roman" w:hAnsi="Times New Roman"/>
          <w:bCs/>
          <w:color w:val="000000"/>
          <w:spacing w:val="-5"/>
          <w:sz w:val="24"/>
          <w:szCs w:val="24"/>
          <w:lang w:eastAsia="ru-RU"/>
        </w:rPr>
        <w:t>аботы. Анализ качества выполнен</w:t>
      </w:r>
      <w:r w:rsidRPr="0030602D">
        <w:rPr>
          <w:rFonts w:ascii="Times New Roman" w:eastAsia="Times New Roman" w:hAnsi="Times New Roman"/>
          <w:bCs/>
          <w:color w:val="000000"/>
          <w:spacing w:val="-5"/>
          <w:sz w:val="24"/>
          <w:szCs w:val="24"/>
          <w:lang w:eastAsia="ru-RU"/>
        </w:rPr>
        <w:t>ного изделия при сравнении с образцом.</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Настр</w:t>
      </w:r>
      <w:r w:rsidR="00C61E40">
        <w:rPr>
          <w:rFonts w:ascii="Times New Roman" w:eastAsia="Times New Roman" w:hAnsi="Times New Roman"/>
          <w:bCs/>
          <w:color w:val="000000"/>
          <w:spacing w:val="-5"/>
          <w:sz w:val="24"/>
          <w:szCs w:val="24"/>
          <w:lang w:eastAsia="ru-RU"/>
        </w:rPr>
        <w:t>ачивание кармана. Собирание сбо</w:t>
      </w:r>
      <w:r w:rsidRPr="0030602D">
        <w:rPr>
          <w:rFonts w:ascii="Times New Roman" w:eastAsia="Times New Roman" w:hAnsi="Times New Roman"/>
          <w:bCs/>
          <w:color w:val="000000"/>
          <w:spacing w:val="-5"/>
          <w:sz w:val="24"/>
          <w:szCs w:val="24"/>
          <w:lang w:eastAsia="ru-RU"/>
        </w:rPr>
        <w:t>рок или закладывание мягких складок. Обработка нижней части фартука подкройной обтачкой, верхнего среза карманов — швом вподгибку. Соединение накладн</w:t>
      </w:r>
      <w:r w:rsidR="00C61E40">
        <w:rPr>
          <w:rFonts w:ascii="Times New Roman" w:eastAsia="Times New Roman" w:hAnsi="Times New Roman"/>
          <w:bCs/>
          <w:color w:val="000000"/>
          <w:spacing w:val="-5"/>
          <w:sz w:val="24"/>
          <w:szCs w:val="24"/>
          <w:lang w:eastAsia="ru-RU"/>
        </w:rPr>
        <w:t>ым швом кармана с основной дета</w:t>
      </w:r>
      <w:r w:rsidRPr="0030602D">
        <w:rPr>
          <w:rFonts w:ascii="Times New Roman" w:eastAsia="Times New Roman" w:hAnsi="Times New Roman"/>
          <w:bCs/>
          <w:color w:val="000000"/>
          <w:spacing w:val="-5"/>
          <w:sz w:val="24"/>
          <w:szCs w:val="24"/>
          <w:lang w:eastAsia="ru-RU"/>
        </w:rPr>
        <w:t>лью изделия. Соединение обтачным шв</w:t>
      </w:r>
      <w:r w:rsidR="00C61E40">
        <w:rPr>
          <w:rFonts w:ascii="Times New Roman" w:eastAsia="Times New Roman" w:hAnsi="Times New Roman"/>
          <w:bCs/>
          <w:color w:val="000000"/>
          <w:spacing w:val="-5"/>
          <w:sz w:val="24"/>
          <w:szCs w:val="24"/>
          <w:lang w:eastAsia="ru-RU"/>
        </w:rPr>
        <w:t>ом парных деталей нагруд</w:t>
      </w:r>
      <w:r w:rsidRPr="0030602D">
        <w:rPr>
          <w:rFonts w:ascii="Times New Roman" w:eastAsia="Times New Roman" w:hAnsi="Times New Roman"/>
          <w:bCs/>
          <w:color w:val="000000"/>
          <w:spacing w:val="-5"/>
          <w:sz w:val="24"/>
          <w:szCs w:val="24"/>
          <w:lang w:eastAsia="ru-RU"/>
        </w:rPr>
        <w:t>ника с одновременным втачиванием бретелей. Соединение поясом нагрудника и нижней части фа</w:t>
      </w:r>
      <w:r w:rsidR="00C61E40">
        <w:rPr>
          <w:rFonts w:ascii="Times New Roman" w:eastAsia="Times New Roman" w:hAnsi="Times New Roman"/>
          <w:bCs/>
          <w:color w:val="000000"/>
          <w:spacing w:val="-5"/>
          <w:sz w:val="24"/>
          <w:szCs w:val="24"/>
          <w:lang w:eastAsia="ru-RU"/>
        </w:rPr>
        <w:t>ртука. Заметывание шва. Выполне</w:t>
      </w:r>
      <w:r w:rsidRPr="0030602D">
        <w:rPr>
          <w:rFonts w:ascii="Times New Roman" w:eastAsia="Times New Roman" w:hAnsi="Times New Roman"/>
          <w:bCs/>
          <w:color w:val="000000"/>
          <w:spacing w:val="-5"/>
          <w:sz w:val="24"/>
          <w:szCs w:val="24"/>
          <w:lang w:eastAsia="ru-RU"/>
        </w:rPr>
        <w:t>ние отделочной строчки на ширину лапки. Утюжка изделия.</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Практическое повторение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Вид работы. По выбору изготовление фартука с нагрудником или без нагрудника для дежурного в столовой. Фартука для работы в столярной и слесарной мастерс</w:t>
      </w:r>
      <w:r w:rsidR="00C61E40">
        <w:rPr>
          <w:rFonts w:ascii="Times New Roman" w:eastAsia="Times New Roman" w:hAnsi="Times New Roman"/>
          <w:bCs/>
          <w:color w:val="000000"/>
          <w:spacing w:val="-5"/>
          <w:sz w:val="24"/>
          <w:szCs w:val="24"/>
          <w:lang w:eastAsia="ru-RU"/>
        </w:rPr>
        <w:t>ких. Нарядного фартука для учас</w:t>
      </w:r>
      <w:r w:rsidRPr="0030602D">
        <w:rPr>
          <w:rFonts w:ascii="Times New Roman" w:eastAsia="Times New Roman" w:hAnsi="Times New Roman"/>
          <w:bCs/>
          <w:color w:val="000000"/>
          <w:spacing w:val="-5"/>
          <w:sz w:val="24"/>
          <w:szCs w:val="24"/>
          <w:lang w:eastAsia="ru-RU"/>
        </w:rPr>
        <w:t>тницы драмкружка.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Самостоятельная работа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Изготовление по готовому крою накладного прямого кармана размером 12x14 см, шириной отв</w:t>
      </w:r>
      <w:r w:rsidR="00C61E40">
        <w:rPr>
          <w:rFonts w:ascii="Times New Roman" w:eastAsia="Times New Roman" w:hAnsi="Times New Roman"/>
          <w:bCs/>
          <w:color w:val="000000"/>
          <w:spacing w:val="-5"/>
          <w:sz w:val="24"/>
          <w:szCs w:val="24"/>
          <w:lang w:eastAsia="ru-RU"/>
        </w:rPr>
        <w:t>орота 3 см. Обработка и соедине</w:t>
      </w:r>
      <w:r w:rsidRPr="0030602D">
        <w:rPr>
          <w:rFonts w:ascii="Times New Roman" w:eastAsia="Times New Roman" w:hAnsi="Times New Roman"/>
          <w:bCs/>
          <w:color w:val="000000"/>
          <w:spacing w:val="-5"/>
          <w:sz w:val="24"/>
          <w:szCs w:val="24"/>
          <w:lang w:eastAsia="ru-RU"/>
        </w:rPr>
        <w:t>ние кармана с основной деталью. Выполнение отделочной строчки с ориентиром на лапку.</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IV четверть</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Вводное занятие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Виды предстоящих работ.</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Построение чертежа и раскрой поясного спортивного белья</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Изделие. Трусы-плавки с резинкой по поясу.</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 Трусы-плавки: назначение, фасоны, ткани для изготовления. Мерки для построения чертежа плавок. Название деталей и контурных срезов. ' Умение. Снятие и запись мерок.</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Упражнение. Построение чертеж</w:t>
      </w:r>
      <w:r w:rsidR="00C61E40">
        <w:rPr>
          <w:rFonts w:ascii="Times New Roman" w:eastAsia="Times New Roman" w:hAnsi="Times New Roman"/>
          <w:bCs/>
          <w:color w:val="000000"/>
          <w:spacing w:val="-5"/>
          <w:sz w:val="24"/>
          <w:szCs w:val="24"/>
          <w:lang w:eastAsia="ru-RU"/>
        </w:rPr>
        <w:t>а в масштабе 1:4 под руковод</w:t>
      </w:r>
      <w:r w:rsidRPr="0030602D">
        <w:rPr>
          <w:rFonts w:ascii="Times New Roman" w:eastAsia="Times New Roman" w:hAnsi="Times New Roman"/>
          <w:bCs/>
          <w:color w:val="000000"/>
          <w:spacing w:val="-5"/>
          <w:sz w:val="24"/>
          <w:szCs w:val="24"/>
          <w:lang w:eastAsia="ru-RU"/>
        </w:rPr>
        <w:t>ством учителя.</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Снятие</w:t>
      </w:r>
      <w:r w:rsidR="00C61E40">
        <w:rPr>
          <w:rFonts w:ascii="Times New Roman" w:eastAsia="Times New Roman" w:hAnsi="Times New Roman"/>
          <w:bCs/>
          <w:color w:val="000000"/>
          <w:spacing w:val="-5"/>
          <w:sz w:val="24"/>
          <w:szCs w:val="24"/>
          <w:lang w:eastAsia="ru-RU"/>
        </w:rPr>
        <w:t xml:space="preserve"> и запись мерок. Построение чер</w:t>
      </w:r>
      <w:r w:rsidRPr="0030602D">
        <w:rPr>
          <w:rFonts w:ascii="Times New Roman" w:eastAsia="Times New Roman" w:hAnsi="Times New Roman"/>
          <w:bCs/>
          <w:color w:val="000000"/>
          <w:spacing w:val="-5"/>
          <w:sz w:val="24"/>
          <w:szCs w:val="24"/>
          <w:lang w:eastAsia="ru-RU"/>
        </w:rPr>
        <w:t>тежа в натуральную величину. Изготовление и подготовка выкройки к раскрою. Выкройка накладной ластовицы. Раскладка выкройки на ткани и раскрой. Обработка нижних срезов двойной косой обтачкой.</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Пошив поясного спортивного белья</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Изделие. Трусы-плавки с резинкой по поясу.</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 Ср</w:t>
      </w:r>
      <w:r w:rsidR="00C61E40">
        <w:rPr>
          <w:rFonts w:ascii="Times New Roman" w:eastAsia="Times New Roman" w:hAnsi="Times New Roman"/>
          <w:bCs/>
          <w:color w:val="000000"/>
          <w:spacing w:val="-5"/>
          <w:sz w:val="24"/>
          <w:szCs w:val="24"/>
          <w:lang w:eastAsia="ru-RU"/>
        </w:rPr>
        <w:t>авнение льняных и хлопчатобумаж</w:t>
      </w:r>
      <w:r w:rsidRPr="0030602D">
        <w:rPr>
          <w:rFonts w:ascii="Times New Roman" w:eastAsia="Times New Roman" w:hAnsi="Times New Roman"/>
          <w:bCs/>
          <w:color w:val="000000"/>
          <w:spacing w:val="-5"/>
          <w:sz w:val="24"/>
          <w:szCs w:val="24"/>
          <w:lang w:eastAsia="ru-RU"/>
        </w:rPr>
        <w:t>ных тканей по свойствам: способно</w:t>
      </w:r>
      <w:r w:rsidR="00C61E40">
        <w:rPr>
          <w:rFonts w:ascii="Times New Roman" w:eastAsia="Times New Roman" w:hAnsi="Times New Roman"/>
          <w:bCs/>
          <w:color w:val="000000"/>
          <w:spacing w:val="-5"/>
          <w:sz w:val="24"/>
          <w:szCs w:val="24"/>
          <w:lang w:eastAsia="ru-RU"/>
        </w:rPr>
        <w:t>сть к окраске, прочность, возду</w:t>
      </w:r>
      <w:r w:rsidRPr="0030602D">
        <w:rPr>
          <w:rFonts w:ascii="Times New Roman" w:eastAsia="Times New Roman" w:hAnsi="Times New Roman"/>
          <w:bCs/>
          <w:color w:val="000000"/>
          <w:spacing w:val="-5"/>
          <w:sz w:val="24"/>
          <w:szCs w:val="24"/>
          <w:lang w:eastAsia="ru-RU"/>
        </w:rPr>
        <w:t>хопроницаемость, способность впитывать влагу (гигроскопичность). Действие воды, тепла, щелочей на ткани. Учет свойств тканей при использовании. Виды отделок нижних срезов трусов-плавок.</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Умение. Распознавание льняной ткани.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Лабораторная работа. Определение хлопчатобумажных и</w:t>
      </w:r>
      <w:r w:rsidR="00C61E40">
        <w:rPr>
          <w:rFonts w:ascii="Times New Roman" w:eastAsia="Times New Roman" w:hAnsi="Times New Roman"/>
          <w:bCs/>
          <w:color w:val="000000"/>
          <w:spacing w:val="-5"/>
          <w:sz w:val="24"/>
          <w:szCs w:val="24"/>
          <w:lang w:eastAsia="ru-RU"/>
        </w:rPr>
        <w:t xml:space="preserve"> льня</w:t>
      </w:r>
      <w:r w:rsidRPr="0030602D">
        <w:rPr>
          <w:rFonts w:ascii="Times New Roman" w:eastAsia="Times New Roman" w:hAnsi="Times New Roman"/>
          <w:bCs/>
          <w:color w:val="000000"/>
          <w:spacing w:val="-5"/>
          <w:sz w:val="24"/>
          <w:szCs w:val="24"/>
          <w:lang w:eastAsia="ru-RU"/>
        </w:rPr>
        <w:t>ных тканей по внешнему виду, разрыву, на ощупь.</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Про</w:t>
      </w:r>
      <w:r w:rsidR="00C61E40">
        <w:rPr>
          <w:rFonts w:ascii="Times New Roman" w:eastAsia="Times New Roman" w:hAnsi="Times New Roman"/>
          <w:bCs/>
          <w:color w:val="000000"/>
          <w:spacing w:val="-5"/>
          <w:sz w:val="24"/>
          <w:szCs w:val="24"/>
          <w:lang w:eastAsia="ru-RU"/>
        </w:rPr>
        <w:t>кладывание прямых стежков по ли</w:t>
      </w:r>
      <w:r w:rsidRPr="0030602D">
        <w:rPr>
          <w:rFonts w:ascii="Times New Roman" w:eastAsia="Times New Roman" w:hAnsi="Times New Roman"/>
          <w:bCs/>
          <w:color w:val="000000"/>
          <w:spacing w:val="-5"/>
          <w:sz w:val="24"/>
          <w:szCs w:val="24"/>
          <w:lang w:eastAsia="ru-RU"/>
        </w:rPr>
        <w:t>нии подгиба верхнего среза. Обр</w:t>
      </w:r>
      <w:r w:rsidR="00C61E40">
        <w:rPr>
          <w:rFonts w:ascii="Times New Roman" w:eastAsia="Times New Roman" w:hAnsi="Times New Roman"/>
          <w:bCs/>
          <w:color w:val="000000"/>
          <w:spacing w:val="-5"/>
          <w:sz w:val="24"/>
          <w:szCs w:val="24"/>
          <w:lang w:eastAsia="ru-RU"/>
        </w:rPr>
        <w:t>аботка накладной ластовицы и со</w:t>
      </w:r>
      <w:r w:rsidRPr="0030602D">
        <w:rPr>
          <w:rFonts w:ascii="Times New Roman" w:eastAsia="Times New Roman" w:hAnsi="Times New Roman"/>
          <w:bCs/>
          <w:color w:val="000000"/>
          <w:spacing w:val="-5"/>
          <w:sz w:val="24"/>
          <w:szCs w:val="24"/>
          <w:lang w:eastAsia="ru-RU"/>
        </w:rPr>
        <w:t>единение ее накладным швом с основной деталью. Соединение за-пошивочным швом боковых срезов</w:t>
      </w:r>
      <w:r w:rsidR="00C61E40">
        <w:rPr>
          <w:rFonts w:ascii="Times New Roman" w:eastAsia="Times New Roman" w:hAnsi="Times New Roman"/>
          <w:bCs/>
          <w:color w:val="000000"/>
          <w:spacing w:val="-5"/>
          <w:sz w:val="24"/>
          <w:szCs w:val="24"/>
          <w:lang w:eastAsia="ru-RU"/>
        </w:rPr>
        <w:t>. Заготовка и соединение в коль</w:t>
      </w:r>
      <w:r w:rsidRPr="0030602D">
        <w:rPr>
          <w:rFonts w:ascii="Times New Roman" w:eastAsia="Times New Roman" w:hAnsi="Times New Roman"/>
          <w:bCs/>
          <w:color w:val="000000"/>
          <w:spacing w:val="-5"/>
          <w:sz w:val="24"/>
          <w:szCs w:val="24"/>
          <w:lang w:eastAsia="ru-RU"/>
        </w:rPr>
        <w:t>цо по размеру нижнего среза косой обтачки. Обработка нижнего среза двойной косой обтачкой. Обр</w:t>
      </w:r>
      <w:r w:rsidR="00C61E40">
        <w:rPr>
          <w:rFonts w:ascii="Times New Roman" w:eastAsia="Times New Roman" w:hAnsi="Times New Roman"/>
          <w:bCs/>
          <w:color w:val="000000"/>
          <w:spacing w:val="-5"/>
          <w:sz w:val="24"/>
          <w:szCs w:val="24"/>
          <w:lang w:eastAsia="ru-RU"/>
        </w:rPr>
        <w:t>аботка верхнего среза швом впод</w:t>
      </w:r>
      <w:r w:rsidRPr="0030602D">
        <w:rPr>
          <w:rFonts w:ascii="Times New Roman" w:eastAsia="Times New Roman" w:hAnsi="Times New Roman"/>
          <w:bCs/>
          <w:color w:val="000000"/>
          <w:spacing w:val="-5"/>
          <w:sz w:val="24"/>
          <w:szCs w:val="24"/>
          <w:lang w:eastAsia="ru-RU"/>
        </w:rPr>
        <w:t>гибку с закрытым срезом. Вклад</w:t>
      </w:r>
      <w:r w:rsidR="00C61E40">
        <w:rPr>
          <w:rFonts w:ascii="Times New Roman" w:eastAsia="Times New Roman" w:hAnsi="Times New Roman"/>
          <w:bCs/>
          <w:color w:val="000000"/>
          <w:spacing w:val="-5"/>
          <w:sz w:val="24"/>
          <w:szCs w:val="24"/>
          <w:lang w:eastAsia="ru-RU"/>
        </w:rPr>
        <w:t>ывание в подгиб эластичной тесь</w:t>
      </w:r>
      <w:r w:rsidRPr="0030602D">
        <w:rPr>
          <w:rFonts w:ascii="Times New Roman" w:eastAsia="Times New Roman" w:hAnsi="Times New Roman"/>
          <w:bCs/>
          <w:color w:val="000000"/>
          <w:spacing w:val="-5"/>
          <w:sz w:val="24"/>
          <w:szCs w:val="24"/>
          <w:lang w:eastAsia="ru-RU"/>
        </w:rPr>
        <w:t>мы (резинка). Утюжка изделия.</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Ремонт одежды</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Изделия. Заплата. Штопка.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 Эстетика одежды.</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Умение. Штопка изделия.</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lastRenderedPageBreak/>
        <w:t>Практические работы. Опре</w:t>
      </w:r>
      <w:r w:rsidR="00C61E40">
        <w:rPr>
          <w:rFonts w:ascii="Times New Roman" w:eastAsia="Times New Roman" w:hAnsi="Times New Roman"/>
          <w:bCs/>
          <w:color w:val="000000"/>
          <w:spacing w:val="-5"/>
          <w:sz w:val="24"/>
          <w:szCs w:val="24"/>
          <w:lang w:eastAsia="ru-RU"/>
        </w:rPr>
        <w:t>деление вида ремонта. Подбор ни</w:t>
      </w:r>
      <w:r w:rsidRPr="0030602D">
        <w:rPr>
          <w:rFonts w:ascii="Times New Roman" w:eastAsia="Times New Roman" w:hAnsi="Times New Roman"/>
          <w:bCs/>
          <w:color w:val="000000"/>
          <w:spacing w:val="-5"/>
          <w:sz w:val="24"/>
          <w:szCs w:val="24"/>
          <w:lang w:eastAsia="ru-RU"/>
        </w:rPr>
        <w:t>ток и тканей. Раскрой заплатки.</w:t>
      </w:r>
      <w:r w:rsidR="00C61E40">
        <w:rPr>
          <w:rFonts w:ascii="Times New Roman" w:eastAsia="Times New Roman" w:hAnsi="Times New Roman"/>
          <w:bCs/>
          <w:color w:val="000000"/>
          <w:spacing w:val="-5"/>
          <w:sz w:val="24"/>
          <w:szCs w:val="24"/>
          <w:lang w:eastAsia="ru-RU"/>
        </w:rPr>
        <w:t xml:space="preserve"> Подготовка места наложения зап</w:t>
      </w:r>
      <w:r w:rsidRPr="0030602D">
        <w:rPr>
          <w:rFonts w:ascii="Times New Roman" w:eastAsia="Times New Roman" w:hAnsi="Times New Roman"/>
          <w:bCs/>
          <w:color w:val="000000"/>
          <w:spacing w:val="-5"/>
          <w:sz w:val="24"/>
          <w:szCs w:val="24"/>
          <w:lang w:eastAsia="ru-RU"/>
        </w:rPr>
        <w:t>латы. Наметывание заплаты. Настрачивание заплаты накладным швом на швейной машине. Под</w:t>
      </w:r>
      <w:r w:rsidR="00C61E40">
        <w:rPr>
          <w:rFonts w:ascii="Times New Roman" w:eastAsia="Times New Roman" w:hAnsi="Times New Roman"/>
          <w:bCs/>
          <w:color w:val="000000"/>
          <w:spacing w:val="-5"/>
          <w:sz w:val="24"/>
          <w:szCs w:val="24"/>
          <w:lang w:eastAsia="ru-RU"/>
        </w:rPr>
        <w:t>готовка ткани под штопку. Выпол</w:t>
      </w:r>
      <w:r w:rsidRPr="0030602D">
        <w:rPr>
          <w:rFonts w:ascii="Times New Roman" w:eastAsia="Times New Roman" w:hAnsi="Times New Roman"/>
          <w:bCs/>
          <w:color w:val="000000"/>
          <w:spacing w:val="-5"/>
          <w:sz w:val="24"/>
          <w:szCs w:val="24"/>
          <w:lang w:eastAsia="ru-RU"/>
        </w:rPr>
        <w:t>нение штопки. Утюжка изделия.</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Построение чертежа и изготовление выкроек для деталей летнего головного убора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Изделие. Кепи. Берет.</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 xml:space="preserve">Теоретические сведения. Кепи и берета: назначение, фасоны, названия деталей и контурных срезов. Использование журналов мод для выбора фасонов. Мерки для построения </w:t>
      </w:r>
      <w:r w:rsidR="00C61E40">
        <w:rPr>
          <w:rFonts w:ascii="Times New Roman" w:eastAsia="Times New Roman" w:hAnsi="Times New Roman"/>
          <w:bCs/>
          <w:color w:val="000000"/>
          <w:spacing w:val="-5"/>
          <w:sz w:val="24"/>
          <w:szCs w:val="24"/>
          <w:lang w:eastAsia="ru-RU"/>
        </w:rPr>
        <w:t>чертежа основной дета</w:t>
      </w:r>
      <w:r w:rsidRPr="0030602D">
        <w:rPr>
          <w:rFonts w:ascii="Times New Roman" w:eastAsia="Times New Roman" w:hAnsi="Times New Roman"/>
          <w:bCs/>
          <w:color w:val="000000"/>
          <w:spacing w:val="-5"/>
          <w:sz w:val="24"/>
          <w:szCs w:val="24"/>
          <w:lang w:eastAsia="ru-RU"/>
        </w:rPr>
        <w:t>ли (клина). Количество клиньев в зависимости от формы изделия. Расход ткани в зависимости от фасона изделия и рисунка ткани.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Умение. Учет рисунка ткани при раскрое изделия.</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Снятие</w:t>
      </w:r>
      <w:r w:rsidR="00C61E40">
        <w:rPr>
          <w:rFonts w:ascii="Times New Roman" w:eastAsia="Times New Roman" w:hAnsi="Times New Roman"/>
          <w:bCs/>
          <w:color w:val="000000"/>
          <w:spacing w:val="-5"/>
          <w:sz w:val="24"/>
          <w:szCs w:val="24"/>
          <w:lang w:eastAsia="ru-RU"/>
        </w:rPr>
        <w:t xml:space="preserve"> и запись мерок. Построение чер</w:t>
      </w:r>
      <w:r w:rsidRPr="0030602D">
        <w:rPr>
          <w:rFonts w:ascii="Times New Roman" w:eastAsia="Times New Roman" w:hAnsi="Times New Roman"/>
          <w:bCs/>
          <w:color w:val="000000"/>
          <w:spacing w:val="-5"/>
          <w:sz w:val="24"/>
          <w:szCs w:val="24"/>
          <w:lang w:eastAsia="ru-RU"/>
        </w:rPr>
        <w:t>тежа клина и козырька под руко</w:t>
      </w:r>
      <w:r w:rsidR="00C61E40">
        <w:rPr>
          <w:rFonts w:ascii="Times New Roman" w:eastAsia="Times New Roman" w:hAnsi="Times New Roman"/>
          <w:bCs/>
          <w:color w:val="000000"/>
          <w:spacing w:val="-5"/>
          <w:sz w:val="24"/>
          <w:szCs w:val="24"/>
          <w:lang w:eastAsia="ru-RU"/>
        </w:rPr>
        <w:t>водством учителя. Вырезание вык</w:t>
      </w:r>
      <w:r w:rsidRPr="0030602D">
        <w:rPr>
          <w:rFonts w:ascii="Times New Roman" w:eastAsia="Times New Roman" w:hAnsi="Times New Roman"/>
          <w:bCs/>
          <w:color w:val="000000"/>
          <w:spacing w:val="-5"/>
          <w:sz w:val="24"/>
          <w:szCs w:val="24"/>
          <w:lang w:eastAsia="ru-RU"/>
        </w:rPr>
        <w:t>ройки, раскладка ее на ткани и раскрой.</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Пошив летнего головного убора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Изделие. Кепи из хлопчатобумажной ткани.</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Теоретические сведения. Т</w:t>
      </w:r>
      <w:r w:rsidR="00C61E40">
        <w:rPr>
          <w:rFonts w:ascii="Times New Roman" w:eastAsia="Times New Roman" w:hAnsi="Times New Roman"/>
          <w:bCs/>
          <w:color w:val="000000"/>
          <w:spacing w:val="-5"/>
          <w:sz w:val="24"/>
          <w:szCs w:val="24"/>
          <w:lang w:eastAsia="ru-RU"/>
        </w:rPr>
        <w:t>кани для изготовления летних го</w:t>
      </w:r>
      <w:r w:rsidRPr="0030602D">
        <w:rPr>
          <w:rFonts w:ascii="Times New Roman" w:eastAsia="Times New Roman" w:hAnsi="Times New Roman"/>
          <w:bCs/>
          <w:color w:val="000000"/>
          <w:spacing w:val="-5"/>
          <w:sz w:val="24"/>
          <w:szCs w:val="24"/>
          <w:lang w:eastAsia="ru-RU"/>
        </w:rPr>
        <w:t xml:space="preserve">ловных уборов. Материалы для </w:t>
      </w:r>
      <w:r w:rsidR="00C61E40">
        <w:rPr>
          <w:rFonts w:ascii="Times New Roman" w:eastAsia="Times New Roman" w:hAnsi="Times New Roman"/>
          <w:bCs/>
          <w:color w:val="000000"/>
          <w:spacing w:val="-5"/>
          <w:sz w:val="24"/>
          <w:szCs w:val="24"/>
          <w:lang w:eastAsia="ru-RU"/>
        </w:rPr>
        <w:t>отделки изделия (пуговицы, пряж</w:t>
      </w:r>
      <w:r w:rsidRPr="0030602D">
        <w:rPr>
          <w:rFonts w:ascii="Times New Roman" w:eastAsia="Times New Roman" w:hAnsi="Times New Roman"/>
          <w:bCs/>
          <w:color w:val="000000"/>
          <w:spacing w:val="-5"/>
          <w:sz w:val="24"/>
          <w:szCs w:val="24"/>
          <w:lang w:eastAsia="ru-RU"/>
        </w:rPr>
        <w:t>ки, эмблемы, тесьма).</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 xml:space="preserve">Настрочной и расстрочной </w:t>
      </w:r>
      <w:r w:rsidR="00C61E40">
        <w:rPr>
          <w:rFonts w:ascii="Times New Roman" w:eastAsia="Times New Roman" w:hAnsi="Times New Roman"/>
          <w:bCs/>
          <w:color w:val="000000"/>
          <w:spacing w:val="-5"/>
          <w:sz w:val="24"/>
          <w:szCs w:val="24"/>
          <w:lang w:eastAsia="ru-RU"/>
        </w:rPr>
        <w:t>швы: характеристика. Использова</w:t>
      </w:r>
      <w:r w:rsidRPr="0030602D">
        <w:rPr>
          <w:rFonts w:ascii="Times New Roman" w:eastAsia="Times New Roman" w:hAnsi="Times New Roman"/>
          <w:bCs/>
          <w:color w:val="000000"/>
          <w:spacing w:val="-5"/>
          <w:sz w:val="24"/>
          <w:szCs w:val="24"/>
          <w:lang w:eastAsia="ru-RU"/>
        </w:rPr>
        <w:t>ние при пошиве головных уборов.</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Умение. Складывание изделия.</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Упражнение. Выполнение настрочного и расстрочного швов на образце.</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Практические работы. Стач</w:t>
      </w:r>
      <w:r w:rsidR="00C61E40">
        <w:rPr>
          <w:rFonts w:ascii="Times New Roman" w:eastAsia="Times New Roman" w:hAnsi="Times New Roman"/>
          <w:bCs/>
          <w:color w:val="000000"/>
          <w:spacing w:val="-5"/>
          <w:sz w:val="24"/>
          <w:szCs w:val="24"/>
          <w:lang w:eastAsia="ru-RU"/>
        </w:rPr>
        <w:t>ивание деталей головки, подклад</w:t>
      </w:r>
      <w:r w:rsidRPr="0030602D">
        <w:rPr>
          <w:rFonts w:ascii="Times New Roman" w:eastAsia="Times New Roman" w:hAnsi="Times New Roman"/>
          <w:bCs/>
          <w:color w:val="000000"/>
          <w:spacing w:val="-5"/>
          <w:sz w:val="24"/>
          <w:szCs w:val="24"/>
          <w:lang w:eastAsia="ru-RU"/>
        </w:rPr>
        <w:t>ки и козырька кепи. Отстрачиван</w:t>
      </w:r>
      <w:r w:rsidR="00C61E40">
        <w:rPr>
          <w:rFonts w:ascii="Times New Roman" w:eastAsia="Times New Roman" w:hAnsi="Times New Roman"/>
          <w:bCs/>
          <w:color w:val="000000"/>
          <w:spacing w:val="-5"/>
          <w:sz w:val="24"/>
          <w:szCs w:val="24"/>
          <w:lang w:eastAsia="ru-RU"/>
        </w:rPr>
        <w:t>ие козырька с ориентиром на лап</w:t>
      </w:r>
      <w:r w:rsidRPr="0030602D">
        <w:rPr>
          <w:rFonts w:ascii="Times New Roman" w:eastAsia="Times New Roman" w:hAnsi="Times New Roman"/>
          <w:bCs/>
          <w:color w:val="000000"/>
          <w:spacing w:val="-5"/>
          <w:sz w:val="24"/>
          <w:szCs w:val="24"/>
          <w:lang w:eastAsia="ru-RU"/>
        </w:rPr>
        <w:t>ку. Вкладывание подкладки в го</w:t>
      </w:r>
      <w:r w:rsidR="00C61E40">
        <w:rPr>
          <w:rFonts w:ascii="Times New Roman" w:eastAsia="Times New Roman" w:hAnsi="Times New Roman"/>
          <w:bCs/>
          <w:color w:val="000000"/>
          <w:spacing w:val="-5"/>
          <w:sz w:val="24"/>
          <w:szCs w:val="24"/>
          <w:lang w:eastAsia="ru-RU"/>
        </w:rPr>
        <w:t>ловку. Обработка козырька. Утюж</w:t>
      </w:r>
      <w:r w:rsidRPr="0030602D">
        <w:rPr>
          <w:rFonts w:ascii="Times New Roman" w:eastAsia="Times New Roman" w:hAnsi="Times New Roman"/>
          <w:bCs/>
          <w:color w:val="000000"/>
          <w:spacing w:val="-5"/>
          <w:sz w:val="24"/>
          <w:szCs w:val="24"/>
          <w:lang w:eastAsia="ru-RU"/>
        </w:rPr>
        <w:t>ка и складывание изделия.</w:t>
      </w:r>
    </w:p>
    <w:p w:rsidR="0030602D"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Контрольная работа</w:t>
      </w:r>
    </w:p>
    <w:p w:rsidR="00CC68E6" w:rsidRPr="0030602D" w:rsidRDefault="0030602D" w:rsidP="0030602D">
      <w:pPr>
        <w:shd w:val="clear" w:color="auto" w:fill="FFFFFF"/>
        <w:spacing w:after="0" w:line="240" w:lineRule="auto"/>
        <w:ind w:firstLine="720"/>
        <w:jc w:val="both"/>
        <w:rPr>
          <w:rFonts w:ascii="Times New Roman" w:eastAsia="Times New Roman" w:hAnsi="Times New Roman"/>
          <w:bCs/>
          <w:color w:val="000000"/>
          <w:spacing w:val="-5"/>
          <w:sz w:val="24"/>
          <w:szCs w:val="24"/>
          <w:lang w:eastAsia="ru-RU"/>
        </w:rPr>
      </w:pPr>
      <w:r w:rsidRPr="0030602D">
        <w:rPr>
          <w:rFonts w:ascii="Times New Roman" w:eastAsia="Times New Roman" w:hAnsi="Times New Roman"/>
          <w:bCs/>
          <w:color w:val="000000"/>
          <w:spacing w:val="-5"/>
          <w:sz w:val="24"/>
          <w:szCs w:val="24"/>
          <w:lang w:eastAsia="ru-RU"/>
        </w:rPr>
        <w:t>Пошив головного убора по готовому крою.</w:t>
      </w:r>
    </w:p>
    <w:p w:rsidR="00CC68E6" w:rsidRPr="00CC68E6" w:rsidRDefault="00CC68E6" w:rsidP="00CC68E6">
      <w:pPr>
        <w:shd w:val="clear" w:color="auto" w:fill="FFFFFF"/>
        <w:spacing w:after="0" w:line="240" w:lineRule="auto"/>
        <w:ind w:firstLine="720"/>
        <w:jc w:val="both"/>
        <w:rPr>
          <w:rFonts w:ascii="Times New Roman" w:eastAsia="Times New Roman" w:hAnsi="Times New Roman"/>
          <w:b/>
          <w:bCs/>
          <w:color w:val="000000"/>
          <w:spacing w:val="-7"/>
          <w:w w:val="115"/>
          <w:sz w:val="24"/>
          <w:szCs w:val="24"/>
          <w:lang w:eastAsia="ru-RU"/>
        </w:rPr>
      </w:pPr>
    </w:p>
    <w:p w:rsidR="005E31D8" w:rsidRPr="005E31D8" w:rsidRDefault="005E31D8" w:rsidP="005E31D8">
      <w:pPr>
        <w:shd w:val="clear" w:color="auto" w:fill="FFFFFF"/>
        <w:spacing w:after="0" w:line="240" w:lineRule="auto"/>
        <w:ind w:firstLine="720"/>
        <w:jc w:val="center"/>
        <w:rPr>
          <w:rFonts w:ascii="Times New Roman" w:eastAsia="Times New Roman" w:hAnsi="Times New Roman"/>
          <w:b/>
          <w:bCs/>
          <w:color w:val="000000"/>
          <w:sz w:val="24"/>
          <w:szCs w:val="24"/>
          <w:lang w:eastAsia="ru-RU"/>
        </w:rPr>
      </w:pPr>
      <w:r w:rsidRPr="005E31D8">
        <w:rPr>
          <w:rFonts w:ascii="Times New Roman" w:eastAsia="Times New Roman" w:hAnsi="Times New Roman"/>
          <w:b/>
          <w:bCs/>
          <w:color w:val="000000"/>
          <w:sz w:val="24"/>
          <w:szCs w:val="24"/>
          <w:lang w:eastAsia="ru-RU"/>
        </w:rPr>
        <w:t>СОДЕРЖАНИЕ</w:t>
      </w:r>
    </w:p>
    <w:p w:rsidR="005E31D8" w:rsidRPr="005E31D8" w:rsidRDefault="005E31D8" w:rsidP="005E31D8">
      <w:pPr>
        <w:shd w:val="clear" w:color="auto" w:fill="FFFFFF"/>
        <w:spacing w:after="0" w:line="240" w:lineRule="auto"/>
        <w:ind w:firstLine="720"/>
        <w:jc w:val="center"/>
        <w:rPr>
          <w:rFonts w:ascii="Times New Roman" w:eastAsia="Times New Roman" w:hAnsi="Times New Roman"/>
          <w:b/>
          <w:bCs/>
          <w:color w:val="000000"/>
          <w:sz w:val="24"/>
          <w:szCs w:val="24"/>
          <w:lang w:eastAsia="ru-RU"/>
        </w:rPr>
      </w:pPr>
      <w:r w:rsidRPr="005E31D8">
        <w:rPr>
          <w:rFonts w:ascii="Times New Roman" w:eastAsia="Times New Roman" w:hAnsi="Times New Roman"/>
          <w:b/>
          <w:bCs/>
          <w:color w:val="000000"/>
          <w:sz w:val="24"/>
          <w:szCs w:val="24"/>
          <w:lang w:eastAsia="ru-RU"/>
        </w:rPr>
        <w:t>7 КЛАСС</w:t>
      </w:r>
    </w:p>
    <w:p w:rsidR="005E31D8" w:rsidRPr="005E31D8" w:rsidRDefault="005E31D8" w:rsidP="005E31D8">
      <w:pPr>
        <w:shd w:val="clear" w:color="auto" w:fill="FFFFFF"/>
        <w:spacing w:after="0" w:line="240" w:lineRule="auto"/>
        <w:ind w:firstLine="720"/>
        <w:jc w:val="center"/>
        <w:rPr>
          <w:rFonts w:ascii="Times New Roman" w:eastAsia="Times New Roman" w:hAnsi="Times New Roman"/>
          <w:sz w:val="24"/>
          <w:szCs w:val="24"/>
          <w:lang w:eastAsia="ru-RU"/>
        </w:rPr>
      </w:pPr>
      <w:r w:rsidRPr="005E31D8">
        <w:rPr>
          <w:rFonts w:ascii="Times New Roman" w:eastAsia="Times New Roman" w:hAnsi="Times New Roman"/>
          <w:b/>
          <w:bCs/>
          <w:color w:val="000000"/>
          <w:sz w:val="24"/>
          <w:szCs w:val="24"/>
          <w:lang w:val="en-US" w:eastAsia="ru-RU"/>
        </w:rPr>
        <w:t>I</w:t>
      </w:r>
      <w:r w:rsidRPr="005E31D8">
        <w:rPr>
          <w:rFonts w:ascii="Times New Roman" w:eastAsia="Times New Roman" w:hAnsi="Times New Roman"/>
          <w:b/>
          <w:bCs/>
          <w:color w:val="000000"/>
          <w:sz w:val="24"/>
          <w:szCs w:val="24"/>
          <w:lang w:eastAsia="ru-RU"/>
        </w:rPr>
        <w:t xml:space="preserve"> четверть</w:t>
      </w:r>
    </w:p>
    <w:p w:rsidR="005E31D8" w:rsidRPr="005E31D8" w:rsidRDefault="005E31D8" w:rsidP="005E31D8">
      <w:pPr>
        <w:shd w:val="clear" w:color="auto" w:fill="FFFFFF"/>
        <w:spacing w:after="0" w:line="240" w:lineRule="auto"/>
        <w:ind w:firstLine="720"/>
        <w:jc w:val="both"/>
        <w:rPr>
          <w:rFonts w:ascii="Times New Roman" w:eastAsia="Times New Roman" w:hAnsi="Times New Roman"/>
          <w:b/>
          <w:sz w:val="24"/>
          <w:szCs w:val="24"/>
          <w:lang w:eastAsia="ru-RU"/>
        </w:rPr>
      </w:pPr>
      <w:r w:rsidRPr="005E31D8">
        <w:rPr>
          <w:rFonts w:ascii="Times New Roman" w:eastAsia="Times New Roman" w:hAnsi="Times New Roman"/>
          <w:b/>
          <w:color w:val="000000"/>
          <w:spacing w:val="-2"/>
          <w:sz w:val="24"/>
          <w:szCs w:val="24"/>
          <w:lang w:eastAsia="ru-RU"/>
        </w:rPr>
        <w:t>Вводное занятие</w:t>
      </w:r>
    </w:p>
    <w:p w:rsidR="005E31D8" w:rsidRPr="005E31D8" w:rsidRDefault="005E31D8" w:rsidP="005E31D8">
      <w:pPr>
        <w:shd w:val="clear" w:color="auto" w:fill="FFFFFF"/>
        <w:spacing w:after="0" w:line="240" w:lineRule="auto"/>
        <w:ind w:firstLine="720"/>
        <w:jc w:val="both"/>
        <w:rPr>
          <w:rFonts w:ascii="Times New Roman" w:eastAsia="Times New Roman" w:hAnsi="Times New Roman"/>
          <w:color w:val="000000"/>
          <w:spacing w:val="-2"/>
          <w:sz w:val="24"/>
          <w:szCs w:val="24"/>
          <w:lang w:eastAsia="ru-RU"/>
        </w:rPr>
      </w:pPr>
      <w:r w:rsidRPr="005E31D8">
        <w:rPr>
          <w:rFonts w:ascii="Times New Roman" w:eastAsia="Times New Roman" w:hAnsi="Times New Roman"/>
          <w:color w:val="000000"/>
          <w:spacing w:val="-2"/>
          <w:sz w:val="24"/>
          <w:szCs w:val="24"/>
          <w:lang w:eastAsia="ru-RU"/>
        </w:rPr>
        <w:t xml:space="preserve">Задачи предстоящего учебного года и план работы на четверть. </w:t>
      </w:r>
      <w:r w:rsidRPr="005E31D8">
        <w:rPr>
          <w:rFonts w:ascii="Times New Roman" w:eastAsia="Times New Roman" w:hAnsi="Times New Roman"/>
          <w:color w:val="000000"/>
          <w:sz w:val="24"/>
          <w:szCs w:val="24"/>
          <w:lang w:eastAsia="ru-RU"/>
        </w:rPr>
        <w:t>Закрепление рабочих мест. Проверка оборудование в мастерской. Закрепление инструментов индивидуального пользования. Прави</w:t>
      </w:r>
      <w:r w:rsidRPr="005E31D8">
        <w:rPr>
          <w:rFonts w:ascii="Times New Roman" w:eastAsia="Times New Roman" w:hAnsi="Times New Roman"/>
          <w:color w:val="000000"/>
          <w:sz w:val="24"/>
          <w:szCs w:val="24"/>
          <w:lang w:eastAsia="ru-RU"/>
        </w:rPr>
        <w:softHyphen/>
      </w:r>
      <w:r w:rsidRPr="005E31D8">
        <w:rPr>
          <w:rFonts w:ascii="Times New Roman" w:eastAsia="Times New Roman" w:hAnsi="Times New Roman"/>
          <w:color w:val="000000"/>
          <w:spacing w:val="-2"/>
          <w:sz w:val="24"/>
          <w:szCs w:val="24"/>
          <w:lang w:eastAsia="ru-RU"/>
        </w:rPr>
        <w:t>ла безопасной работы.</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6"/>
          <w:sz w:val="24"/>
          <w:szCs w:val="24"/>
          <w:lang w:eastAsia="ru-RU"/>
        </w:rPr>
        <w:t>Промышленная швейная машина 22-А класса ПМЗ</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3"/>
          <w:sz w:val="24"/>
          <w:szCs w:val="24"/>
          <w:lang w:eastAsia="ru-RU"/>
        </w:rPr>
        <w:t xml:space="preserve">Теоретические сведения. </w:t>
      </w:r>
      <w:r w:rsidRPr="005E31D8">
        <w:rPr>
          <w:rFonts w:ascii="Times New Roman" w:eastAsia="Times New Roman" w:hAnsi="Times New Roman"/>
          <w:color w:val="000000"/>
          <w:spacing w:val="3"/>
          <w:sz w:val="24"/>
          <w:szCs w:val="24"/>
          <w:lang w:eastAsia="ru-RU"/>
        </w:rPr>
        <w:t xml:space="preserve">Промышленная швейная машина </w:t>
      </w:r>
      <w:r w:rsidRPr="005E31D8">
        <w:rPr>
          <w:rFonts w:ascii="Times New Roman" w:eastAsia="Times New Roman" w:hAnsi="Times New Roman"/>
          <w:color w:val="000000"/>
          <w:spacing w:val="-2"/>
          <w:sz w:val="24"/>
          <w:szCs w:val="24"/>
          <w:lang w:eastAsia="ru-RU"/>
        </w:rPr>
        <w:t>22-А класса ПМЗ, назначение, скорости, виды выполняемых опера</w:t>
      </w:r>
      <w:r w:rsidRPr="005E31D8">
        <w:rPr>
          <w:rFonts w:ascii="Times New Roman" w:eastAsia="Times New Roman" w:hAnsi="Times New Roman"/>
          <w:color w:val="000000"/>
          <w:spacing w:val="-2"/>
          <w:sz w:val="24"/>
          <w:szCs w:val="24"/>
          <w:lang w:eastAsia="ru-RU"/>
        </w:rPr>
        <w:softHyphen/>
      </w:r>
      <w:r w:rsidRPr="005E31D8">
        <w:rPr>
          <w:rFonts w:ascii="Times New Roman" w:eastAsia="Times New Roman" w:hAnsi="Times New Roman"/>
          <w:color w:val="000000"/>
          <w:sz w:val="24"/>
          <w:szCs w:val="24"/>
          <w:lang w:eastAsia="ru-RU"/>
        </w:rPr>
        <w:t xml:space="preserve">ций, основные механизмы. Заправление верхней и нижней нитки. </w:t>
      </w:r>
      <w:r w:rsidRPr="005E31D8">
        <w:rPr>
          <w:rFonts w:ascii="Times New Roman" w:eastAsia="Times New Roman" w:hAnsi="Times New Roman"/>
          <w:color w:val="000000"/>
          <w:spacing w:val="-4"/>
          <w:sz w:val="24"/>
          <w:szCs w:val="24"/>
          <w:lang w:eastAsia="ru-RU"/>
        </w:rPr>
        <w:t xml:space="preserve">Регулятор строчки, назначение и действие. Работа на промышленной </w:t>
      </w:r>
      <w:r w:rsidRPr="005E31D8">
        <w:rPr>
          <w:rFonts w:ascii="Times New Roman" w:eastAsia="Times New Roman" w:hAnsi="Times New Roman"/>
          <w:color w:val="000000"/>
          <w:spacing w:val="-3"/>
          <w:sz w:val="24"/>
          <w:szCs w:val="24"/>
          <w:lang w:eastAsia="ru-RU"/>
        </w:rPr>
        <w:t xml:space="preserve">швейной машине. Организация рабочего места. Правила безопасной </w:t>
      </w:r>
      <w:r w:rsidRPr="005E31D8">
        <w:rPr>
          <w:rFonts w:ascii="Times New Roman" w:eastAsia="Times New Roman" w:hAnsi="Times New Roman"/>
          <w:color w:val="000000"/>
          <w:spacing w:val="1"/>
          <w:sz w:val="24"/>
          <w:szCs w:val="24"/>
          <w:lang w:eastAsia="ru-RU"/>
        </w:rPr>
        <w:t xml:space="preserve">работы. Посадка во время работы: положение рук, ног, корпуса. </w:t>
      </w:r>
      <w:r w:rsidRPr="005E31D8">
        <w:rPr>
          <w:rFonts w:ascii="Times New Roman" w:eastAsia="Times New Roman" w:hAnsi="Times New Roman"/>
          <w:color w:val="000000"/>
          <w:spacing w:val="-2"/>
          <w:sz w:val="24"/>
          <w:szCs w:val="24"/>
          <w:lang w:eastAsia="ru-RU"/>
        </w:rPr>
        <w:t>Установка стула (напротив игловодителя).</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5"/>
          <w:sz w:val="24"/>
          <w:szCs w:val="24"/>
          <w:lang w:eastAsia="ru-RU"/>
        </w:rPr>
        <w:t xml:space="preserve">Умение. </w:t>
      </w:r>
      <w:r w:rsidRPr="005E31D8">
        <w:rPr>
          <w:rFonts w:ascii="Times New Roman" w:eastAsia="Times New Roman" w:hAnsi="Times New Roman"/>
          <w:color w:val="000000"/>
          <w:spacing w:val="-5"/>
          <w:sz w:val="24"/>
          <w:szCs w:val="24"/>
          <w:lang w:eastAsia="ru-RU"/>
        </w:rPr>
        <w:t xml:space="preserve">Строчка на промышленной швейной машине по прямым </w:t>
      </w:r>
      <w:r w:rsidRPr="005E31D8">
        <w:rPr>
          <w:rFonts w:ascii="Times New Roman" w:eastAsia="Times New Roman" w:hAnsi="Times New Roman"/>
          <w:color w:val="000000"/>
          <w:spacing w:val="-1"/>
          <w:sz w:val="24"/>
          <w:szCs w:val="24"/>
          <w:lang w:eastAsia="ru-RU"/>
        </w:rPr>
        <w:t>и закругленным линиям. Одновременная и последовательная рабо</w:t>
      </w:r>
      <w:r w:rsidRPr="005E31D8">
        <w:rPr>
          <w:rFonts w:ascii="Times New Roman" w:eastAsia="Times New Roman" w:hAnsi="Times New Roman"/>
          <w:color w:val="000000"/>
          <w:spacing w:val="-1"/>
          <w:sz w:val="24"/>
          <w:szCs w:val="24"/>
          <w:lang w:eastAsia="ru-RU"/>
        </w:rPr>
        <w:softHyphen/>
        <w:t>та обеими руками.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2"/>
          <w:sz w:val="24"/>
          <w:szCs w:val="24"/>
          <w:lang w:eastAsia="ru-RU"/>
        </w:rPr>
        <w:t xml:space="preserve">Упражнение. </w:t>
      </w:r>
      <w:r w:rsidRPr="005E31D8">
        <w:rPr>
          <w:rFonts w:ascii="Times New Roman" w:eastAsia="Times New Roman" w:hAnsi="Times New Roman"/>
          <w:color w:val="000000"/>
          <w:spacing w:val="-2"/>
          <w:sz w:val="24"/>
          <w:szCs w:val="24"/>
          <w:lang w:eastAsia="ru-RU"/>
        </w:rPr>
        <w:t>Нажим на педаль, пуск и остановка машины, на</w:t>
      </w:r>
      <w:r w:rsidRPr="005E31D8">
        <w:rPr>
          <w:rFonts w:ascii="Times New Roman" w:eastAsia="Times New Roman" w:hAnsi="Times New Roman"/>
          <w:color w:val="000000"/>
          <w:spacing w:val="-2"/>
          <w:sz w:val="24"/>
          <w:szCs w:val="24"/>
          <w:lang w:eastAsia="ru-RU"/>
        </w:rPr>
        <w:softHyphen/>
      </w:r>
      <w:r w:rsidRPr="005E31D8">
        <w:rPr>
          <w:rFonts w:ascii="Times New Roman" w:eastAsia="Times New Roman" w:hAnsi="Times New Roman"/>
          <w:color w:val="000000"/>
          <w:sz w:val="24"/>
          <w:szCs w:val="24"/>
          <w:lang w:eastAsia="ru-RU"/>
        </w:rPr>
        <w:t>матывание нитки на шпульку, заправка верхней и нижней ниток.</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4"/>
          <w:sz w:val="24"/>
          <w:szCs w:val="24"/>
          <w:lang w:eastAsia="ru-RU"/>
        </w:rPr>
        <w:t xml:space="preserve">Практическая работа. </w:t>
      </w:r>
      <w:r w:rsidRPr="005E31D8">
        <w:rPr>
          <w:rFonts w:ascii="Times New Roman" w:eastAsia="Times New Roman" w:hAnsi="Times New Roman"/>
          <w:color w:val="000000"/>
          <w:spacing w:val="-4"/>
          <w:sz w:val="24"/>
          <w:szCs w:val="24"/>
          <w:lang w:eastAsia="ru-RU"/>
        </w:rPr>
        <w:t xml:space="preserve">Подготовка машины к работе (наружный </w:t>
      </w:r>
      <w:r w:rsidRPr="005E31D8">
        <w:rPr>
          <w:rFonts w:ascii="Times New Roman" w:eastAsia="Times New Roman" w:hAnsi="Times New Roman"/>
          <w:color w:val="000000"/>
          <w:spacing w:val="-3"/>
          <w:sz w:val="24"/>
          <w:szCs w:val="24"/>
          <w:lang w:eastAsia="ru-RU"/>
        </w:rPr>
        <w:t xml:space="preserve">осмотр, наматывание нитки на шпульку, заправка верхней и нижней </w:t>
      </w:r>
      <w:r w:rsidRPr="005E31D8">
        <w:rPr>
          <w:rFonts w:ascii="Times New Roman" w:eastAsia="Times New Roman" w:hAnsi="Times New Roman"/>
          <w:color w:val="000000"/>
          <w:spacing w:val="1"/>
          <w:sz w:val="24"/>
          <w:szCs w:val="24"/>
          <w:lang w:eastAsia="ru-RU"/>
        </w:rPr>
        <w:t>ниток).</w:t>
      </w:r>
    </w:p>
    <w:p w:rsidR="005E31D8" w:rsidRPr="005E31D8" w:rsidRDefault="005E31D8" w:rsidP="005E31D8">
      <w:pPr>
        <w:shd w:val="clear" w:color="auto" w:fill="FFFFFF"/>
        <w:spacing w:after="0" w:line="240" w:lineRule="auto"/>
        <w:ind w:firstLine="720"/>
        <w:jc w:val="both"/>
        <w:rPr>
          <w:rFonts w:ascii="Times New Roman" w:eastAsia="Times New Roman" w:hAnsi="Times New Roman"/>
          <w:b/>
          <w:sz w:val="24"/>
          <w:szCs w:val="24"/>
          <w:lang w:eastAsia="ru-RU"/>
        </w:rPr>
      </w:pPr>
      <w:r w:rsidRPr="005E31D8">
        <w:rPr>
          <w:rFonts w:ascii="Times New Roman" w:eastAsia="Times New Roman" w:hAnsi="Times New Roman"/>
          <w:b/>
          <w:color w:val="000000"/>
          <w:sz w:val="24"/>
          <w:szCs w:val="24"/>
          <w:lang w:eastAsia="ru-RU"/>
        </w:rPr>
        <w:t xml:space="preserve">Построение чертежа и раскрой женского </w:t>
      </w:r>
      <w:r w:rsidRPr="005E31D8">
        <w:rPr>
          <w:rFonts w:ascii="Times New Roman" w:eastAsia="Times New Roman" w:hAnsi="Times New Roman"/>
          <w:b/>
          <w:color w:val="000000"/>
          <w:spacing w:val="-1"/>
          <w:sz w:val="24"/>
          <w:szCs w:val="24"/>
          <w:lang w:eastAsia="ru-RU"/>
        </w:rPr>
        <w:t>и детского белья без плечевого шва</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 xml:space="preserve">Изделие. </w:t>
      </w:r>
      <w:r w:rsidRPr="005E31D8">
        <w:rPr>
          <w:rFonts w:ascii="Times New Roman" w:eastAsia="Times New Roman" w:hAnsi="Times New Roman"/>
          <w:color w:val="000000"/>
          <w:spacing w:val="-1"/>
          <w:sz w:val="24"/>
          <w:szCs w:val="24"/>
          <w:lang w:eastAsia="ru-RU"/>
        </w:rPr>
        <w:t>Ночная сорочка с прямоугольным, овальным или фи</w:t>
      </w:r>
      <w:r w:rsidRPr="005E31D8">
        <w:rPr>
          <w:rFonts w:ascii="Times New Roman" w:eastAsia="Times New Roman" w:hAnsi="Times New Roman"/>
          <w:color w:val="000000"/>
          <w:spacing w:val="-1"/>
          <w:sz w:val="24"/>
          <w:szCs w:val="24"/>
          <w:lang w:eastAsia="ru-RU"/>
        </w:rPr>
        <w:softHyphen/>
        <w:t>гурным вырезом горловины, обработанным подкройной обтачкой.</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6"/>
          <w:sz w:val="24"/>
          <w:szCs w:val="24"/>
          <w:lang w:eastAsia="ru-RU"/>
        </w:rPr>
        <w:t xml:space="preserve">Теоретические сведения. </w:t>
      </w:r>
      <w:r w:rsidRPr="005E31D8">
        <w:rPr>
          <w:rFonts w:ascii="Times New Roman" w:eastAsia="Times New Roman" w:hAnsi="Times New Roman"/>
          <w:color w:val="000000"/>
          <w:spacing w:val="-6"/>
          <w:sz w:val="24"/>
          <w:szCs w:val="24"/>
          <w:lang w:eastAsia="ru-RU"/>
        </w:rPr>
        <w:t xml:space="preserve">Получение пряжи из льняного волокна. </w:t>
      </w:r>
      <w:r w:rsidRPr="005E31D8">
        <w:rPr>
          <w:rFonts w:ascii="Times New Roman" w:eastAsia="Times New Roman" w:hAnsi="Times New Roman"/>
          <w:color w:val="000000"/>
          <w:spacing w:val="-2"/>
          <w:sz w:val="24"/>
          <w:szCs w:val="24"/>
          <w:lang w:eastAsia="ru-RU"/>
        </w:rPr>
        <w:t>Общее представление о прядильном производстве. Профессии пря</w:t>
      </w:r>
      <w:r w:rsidRPr="005E31D8">
        <w:rPr>
          <w:rFonts w:ascii="Times New Roman" w:eastAsia="Times New Roman" w:hAnsi="Times New Roman"/>
          <w:color w:val="000000"/>
          <w:spacing w:val="-2"/>
          <w:sz w:val="24"/>
          <w:szCs w:val="24"/>
          <w:lang w:eastAsia="ru-RU"/>
        </w:rPr>
        <w:softHyphen/>
      </w:r>
      <w:r w:rsidRPr="005E31D8">
        <w:rPr>
          <w:rFonts w:ascii="Times New Roman" w:eastAsia="Times New Roman" w:hAnsi="Times New Roman"/>
          <w:color w:val="000000"/>
          <w:spacing w:val="-4"/>
          <w:sz w:val="24"/>
          <w:szCs w:val="24"/>
          <w:lang w:eastAsia="ru-RU"/>
        </w:rPr>
        <w:t xml:space="preserve">дильного производства. Ткани </w:t>
      </w:r>
      <w:r w:rsidRPr="005E31D8">
        <w:rPr>
          <w:rFonts w:ascii="Times New Roman" w:eastAsia="Times New Roman" w:hAnsi="Times New Roman"/>
          <w:color w:val="000000"/>
          <w:spacing w:val="-4"/>
          <w:sz w:val="24"/>
          <w:szCs w:val="24"/>
          <w:lang w:eastAsia="ru-RU"/>
        </w:rPr>
        <w:lastRenderedPageBreak/>
        <w:t xml:space="preserve">для пошива ночных сорочек. Фасоны </w:t>
      </w:r>
      <w:r w:rsidRPr="005E31D8">
        <w:rPr>
          <w:rFonts w:ascii="Times New Roman" w:eastAsia="Times New Roman" w:hAnsi="Times New Roman"/>
          <w:color w:val="000000"/>
          <w:spacing w:val="-8"/>
          <w:sz w:val="24"/>
          <w:szCs w:val="24"/>
          <w:lang w:eastAsia="ru-RU"/>
        </w:rPr>
        <w:t xml:space="preserve">выреза горловины. Мерки для построения чертежа выкройки. Названия </w:t>
      </w:r>
      <w:r w:rsidRPr="005E31D8">
        <w:rPr>
          <w:rFonts w:ascii="Times New Roman" w:eastAsia="Times New Roman" w:hAnsi="Times New Roman"/>
          <w:color w:val="000000"/>
          <w:spacing w:val="-3"/>
          <w:sz w:val="24"/>
          <w:szCs w:val="24"/>
          <w:lang w:eastAsia="ru-RU"/>
        </w:rPr>
        <w:t xml:space="preserve">контурных срезов и деталей. Расход ткани на изделие. Особенности </w:t>
      </w:r>
      <w:r w:rsidRPr="005E31D8">
        <w:rPr>
          <w:rFonts w:ascii="Times New Roman" w:eastAsia="Times New Roman" w:hAnsi="Times New Roman"/>
          <w:color w:val="000000"/>
          <w:spacing w:val="-1"/>
          <w:sz w:val="24"/>
          <w:szCs w:val="24"/>
          <w:lang w:eastAsia="ru-RU"/>
        </w:rPr>
        <w:t xml:space="preserve">складывания ткани при раскрое детского белья без плечевого шва. </w:t>
      </w:r>
      <w:r w:rsidRPr="005E31D8">
        <w:rPr>
          <w:rFonts w:ascii="Times New Roman" w:eastAsia="Times New Roman" w:hAnsi="Times New Roman"/>
          <w:color w:val="000000"/>
          <w:spacing w:val="-3"/>
          <w:sz w:val="24"/>
          <w:szCs w:val="24"/>
          <w:lang w:eastAsia="ru-RU"/>
        </w:rPr>
        <w:t>Производственный способ раскроя (вразворот). Надставка-клин: до</w:t>
      </w:r>
      <w:r w:rsidRPr="005E31D8">
        <w:rPr>
          <w:rFonts w:ascii="Times New Roman" w:eastAsia="Times New Roman" w:hAnsi="Times New Roman"/>
          <w:color w:val="000000"/>
          <w:spacing w:val="-3"/>
          <w:sz w:val="24"/>
          <w:szCs w:val="24"/>
          <w:lang w:eastAsia="ru-RU"/>
        </w:rPr>
        <w:softHyphen/>
      </w:r>
      <w:r w:rsidRPr="005E31D8">
        <w:rPr>
          <w:rFonts w:ascii="Times New Roman" w:eastAsia="Times New Roman" w:hAnsi="Times New Roman"/>
          <w:color w:val="000000"/>
          <w:spacing w:val="-4"/>
          <w:sz w:val="24"/>
          <w:szCs w:val="24"/>
          <w:lang w:eastAsia="ru-RU"/>
        </w:rPr>
        <w:t>пустимые соединения с основной деталью (по какой нити).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2"/>
          <w:sz w:val="24"/>
          <w:szCs w:val="24"/>
          <w:lang w:eastAsia="ru-RU"/>
        </w:rPr>
        <w:t xml:space="preserve">Упражнение. </w:t>
      </w:r>
      <w:r w:rsidRPr="005E31D8">
        <w:rPr>
          <w:rFonts w:ascii="Times New Roman" w:eastAsia="Times New Roman" w:hAnsi="Times New Roman"/>
          <w:color w:val="000000"/>
          <w:spacing w:val="-2"/>
          <w:sz w:val="24"/>
          <w:szCs w:val="24"/>
          <w:lang w:eastAsia="ru-RU"/>
        </w:rPr>
        <w:t>Построение чертежа в масштабе.</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2"/>
          <w:sz w:val="24"/>
          <w:szCs w:val="24"/>
          <w:lang w:eastAsia="ru-RU"/>
        </w:rPr>
        <w:t xml:space="preserve">Практические работы. </w:t>
      </w:r>
      <w:r w:rsidRPr="005E31D8">
        <w:rPr>
          <w:rFonts w:ascii="Times New Roman" w:eastAsia="Times New Roman" w:hAnsi="Times New Roman"/>
          <w:color w:val="000000"/>
          <w:spacing w:val="-2"/>
          <w:sz w:val="24"/>
          <w:szCs w:val="24"/>
          <w:lang w:eastAsia="ru-RU"/>
        </w:rPr>
        <w:t>Снятие мерок. Изготовление выкройки в натуральную величину. Проверка выкройки. Раскладка выкройки на ткани, раскрой изделия с припусками на швы. Вырезание горло</w:t>
      </w:r>
      <w:r w:rsidRPr="005E31D8">
        <w:rPr>
          <w:rFonts w:ascii="Times New Roman" w:eastAsia="Times New Roman" w:hAnsi="Times New Roman"/>
          <w:color w:val="000000"/>
          <w:spacing w:val="-2"/>
          <w:sz w:val="24"/>
          <w:szCs w:val="24"/>
          <w:lang w:eastAsia="ru-RU"/>
        </w:rPr>
        <w:softHyphen/>
        <w:t xml:space="preserve">вины и обтачки. Обозначение середины переда, спинки и рукава на </w:t>
      </w:r>
      <w:r w:rsidRPr="005E31D8">
        <w:rPr>
          <w:rFonts w:ascii="Times New Roman" w:eastAsia="Times New Roman" w:hAnsi="Times New Roman"/>
          <w:color w:val="000000"/>
          <w:spacing w:val="-1"/>
          <w:sz w:val="24"/>
          <w:szCs w:val="24"/>
          <w:lang w:eastAsia="ru-RU"/>
        </w:rPr>
        <w:t>основной детали и на обтачке.</w:t>
      </w:r>
    </w:p>
    <w:p w:rsidR="005E31D8" w:rsidRPr="005E31D8" w:rsidRDefault="005E31D8" w:rsidP="005E31D8">
      <w:pPr>
        <w:shd w:val="clear" w:color="auto" w:fill="FFFFFF"/>
        <w:spacing w:after="0" w:line="240" w:lineRule="auto"/>
        <w:ind w:firstLine="720"/>
        <w:jc w:val="both"/>
        <w:rPr>
          <w:rFonts w:ascii="Times New Roman" w:eastAsia="Times New Roman" w:hAnsi="Times New Roman"/>
          <w:b/>
          <w:bCs/>
          <w:color w:val="000000"/>
          <w:sz w:val="24"/>
          <w:szCs w:val="24"/>
          <w:lang w:eastAsia="ru-RU"/>
        </w:rPr>
      </w:pPr>
      <w:r w:rsidRPr="005E31D8">
        <w:rPr>
          <w:rFonts w:ascii="Times New Roman" w:eastAsia="Times New Roman" w:hAnsi="Times New Roman"/>
          <w:b/>
          <w:bCs/>
          <w:color w:val="000000"/>
          <w:sz w:val="24"/>
          <w:szCs w:val="24"/>
          <w:lang w:eastAsia="ru-RU"/>
        </w:rPr>
        <w:t xml:space="preserve">Обработка подкройной обтачкой горловины ночной сорочки </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z w:val="24"/>
          <w:szCs w:val="24"/>
          <w:lang w:eastAsia="ru-RU"/>
        </w:rPr>
        <w:t xml:space="preserve">Изделие. </w:t>
      </w:r>
      <w:r w:rsidRPr="005E31D8">
        <w:rPr>
          <w:rFonts w:ascii="Times New Roman" w:eastAsia="Times New Roman" w:hAnsi="Times New Roman"/>
          <w:color w:val="000000"/>
          <w:sz w:val="24"/>
          <w:szCs w:val="24"/>
          <w:lang w:eastAsia="ru-RU"/>
        </w:rPr>
        <w:t>Ночная сорочка с прямоугольным или фигурным вы</w:t>
      </w:r>
      <w:r w:rsidRPr="005E31D8">
        <w:rPr>
          <w:rFonts w:ascii="Times New Roman" w:eastAsia="Times New Roman" w:hAnsi="Times New Roman"/>
          <w:color w:val="000000"/>
          <w:sz w:val="24"/>
          <w:szCs w:val="24"/>
          <w:lang w:eastAsia="ru-RU"/>
        </w:rPr>
        <w:softHyphen/>
        <w:t>резом горловины, обработанным подкройной обтачкой.</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5"/>
          <w:sz w:val="24"/>
          <w:szCs w:val="24"/>
          <w:lang w:eastAsia="ru-RU"/>
        </w:rPr>
        <w:t xml:space="preserve">Теоретические сведения. </w:t>
      </w:r>
      <w:r w:rsidRPr="005E31D8">
        <w:rPr>
          <w:rFonts w:ascii="Times New Roman" w:eastAsia="Times New Roman" w:hAnsi="Times New Roman"/>
          <w:color w:val="000000"/>
          <w:spacing w:val="5"/>
          <w:sz w:val="24"/>
          <w:szCs w:val="24"/>
          <w:lang w:eastAsia="ru-RU"/>
        </w:rPr>
        <w:t>Качество машинных игл. Дефе</w:t>
      </w:r>
      <w:proofErr w:type="gramStart"/>
      <w:r w:rsidRPr="005E31D8">
        <w:rPr>
          <w:rFonts w:ascii="Times New Roman" w:eastAsia="Times New Roman" w:hAnsi="Times New Roman"/>
          <w:color w:val="000000"/>
          <w:spacing w:val="5"/>
          <w:sz w:val="24"/>
          <w:szCs w:val="24"/>
          <w:lang w:eastAsia="ru-RU"/>
        </w:rPr>
        <w:t xml:space="preserve">кт </w:t>
      </w:r>
      <w:r w:rsidRPr="005E31D8">
        <w:rPr>
          <w:rFonts w:ascii="Times New Roman" w:eastAsia="Times New Roman" w:hAnsi="Times New Roman"/>
          <w:color w:val="000000"/>
          <w:sz w:val="24"/>
          <w:szCs w:val="24"/>
          <w:lang w:eastAsia="ru-RU"/>
        </w:rPr>
        <w:t>в стр</w:t>
      </w:r>
      <w:proofErr w:type="gramEnd"/>
      <w:r w:rsidRPr="005E31D8">
        <w:rPr>
          <w:rFonts w:ascii="Times New Roman" w:eastAsia="Times New Roman" w:hAnsi="Times New Roman"/>
          <w:color w:val="000000"/>
          <w:sz w:val="24"/>
          <w:szCs w:val="24"/>
          <w:lang w:eastAsia="ru-RU"/>
        </w:rPr>
        <w:t>очке при работе искривленной или тупой иглой: виды, устра</w:t>
      </w:r>
      <w:r w:rsidRPr="005E31D8">
        <w:rPr>
          <w:rFonts w:ascii="Times New Roman" w:eastAsia="Times New Roman" w:hAnsi="Times New Roman"/>
          <w:color w:val="000000"/>
          <w:sz w:val="24"/>
          <w:szCs w:val="24"/>
          <w:lang w:eastAsia="ru-RU"/>
        </w:rPr>
        <w:softHyphen/>
      </w:r>
      <w:r w:rsidRPr="005E31D8">
        <w:rPr>
          <w:rFonts w:ascii="Times New Roman" w:eastAsia="Times New Roman" w:hAnsi="Times New Roman"/>
          <w:color w:val="000000"/>
          <w:spacing w:val="-3"/>
          <w:sz w:val="24"/>
          <w:szCs w:val="24"/>
          <w:lang w:eastAsia="ru-RU"/>
        </w:rPr>
        <w:t xml:space="preserve">нение. Неполадка в работе швейной машины, виды (слабая строчка, </w:t>
      </w:r>
      <w:r w:rsidRPr="005E31D8">
        <w:rPr>
          <w:rFonts w:ascii="Times New Roman" w:eastAsia="Times New Roman" w:hAnsi="Times New Roman"/>
          <w:color w:val="000000"/>
          <w:sz w:val="24"/>
          <w:szCs w:val="24"/>
          <w:lang w:eastAsia="ru-RU"/>
        </w:rPr>
        <w:t>петляет сверху, петляет снизу), устранение.</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4"/>
          <w:sz w:val="24"/>
          <w:szCs w:val="24"/>
          <w:lang w:eastAsia="ru-RU"/>
        </w:rPr>
        <w:t xml:space="preserve">Экскурсия. </w:t>
      </w:r>
      <w:r w:rsidRPr="005E31D8">
        <w:rPr>
          <w:rFonts w:ascii="Times New Roman" w:eastAsia="Times New Roman" w:hAnsi="Times New Roman"/>
          <w:color w:val="000000"/>
          <w:spacing w:val="-4"/>
          <w:sz w:val="24"/>
          <w:szCs w:val="24"/>
          <w:lang w:eastAsia="ru-RU"/>
        </w:rPr>
        <w:t xml:space="preserve">Ткацкая фабрика, производство льняных тканей или </w:t>
      </w:r>
      <w:r w:rsidRPr="005E31D8">
        <w:rPr>
          <w:rFonts w:ascii="Times New Roman" w:eastAsia="Times New Roman" w:hAnsi="Times New Roman"/>
          <w:color w:val="000000"/>
          <w:sz w:val="24"/>
          <w:szCs w:val="24"/>
          <w:lang w:eastAsia="ru-RU"/>
        </w:rPr>
        <w:t>магазин (ознакомление с ассортиментом льняных тканей).</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z w:val="24"/>
          <w:szCs w:val="24"/>
          <w:lang w:eastAsia="ru-RU"/>
        </w:rPr>
        <w:t xml:space="preserve">Упражнение. </w:t>
      </w:r>
      <w:r w:rsidRPr="005E31D8">
        <w:rPr>
          <w:rFonts w:ascii="Times New Roman" w:eastAsia="Times New Roman" w:hAnsi="Times New Roman"/>
          <w:color w:val="000000"/>
          <w:sz w:val="24"/>
          <w:szCs w:val="24"/>
          <w:lang w:eastAsia="ru-RU"/>
        </w:rPr>
        <w:t xml:space="preserve">Обработка на образце выреза горловины. Вырез </w:t>
      </w:r>
      <w:r w:rsidRPr="005E31D8">
        <w:rPr>
          <w:rFonts w:ascii="Times New Roman" w:eastAsia="Times New Roman" w:hAnsi="Times New Roman"/>
          <w:color w:val="000000"/>
          <w:spacing w:val="-1"/>
          <w:sz w:val="24"/>
          <w:szCs w:val="24"/>
          <w:lang w:eastAsia="ru-RU"/>
        </w:rPr>
        <w:t>по выбору — углом, каре или круглой (овальной) формы.</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6"/>
          <w:sz w:val="24"/>
          <w:szCs w:val="24"/>
          <w:lang w:eastAsia="ru-RU"/>
        </w:rPr>
        <w:t xml:space="preserve">Практические работы. </w:t>
      </w:r>
      <w:r w:rsidRPr="005E31D8">
        <w:rPr>
          <w:rFonts w:ascii="Times New Roman" w:eastAsia="Times New Roman" w:hAnsi="Times New Roman"/>
          <w:color w:val="000000"/>
          <w:spacing w:val="-6"/>
          <w:sz w:val="24"/>
          <w:szCs w:val="24"/>
          <w:lang w:eastAsia="ru-RU"/>
        </w:rPr>
        <w:t xml:space="preserve">Обработка горловины и рукава обтачкой. </w:t>
      </w:r>
      <w:r w:rsidRPr="005E31D8">
        <w:rPr>
          <w:rFonts w:ascii="Times New Roman" w:eastAsia="Times New Roman" w:hAnsi="Times New Roman"/>
          <w:color w:val="000000"/>
          <w:spacing w:val="-9"/>
          <w:sz w:val="24"/>
          <w:szCs w:val="24"/>
          <w:lang w:eastAsia="ru-RU"/>
        </w:rPr>
        <w:t xml:space="preserve">Применение кружева, тесьмы. Обработка бокового среза запошивочным </w:t>
      </w:r>
      <w:r w:rsidRPr="005E31D8">
        <w:rPr>
          <w:rFonts w:ascii="Times New Roman" w:eastAsia="Times New Roman" w:hAnsi="Times New Roman"/>
          <w:color w:val="000000"/>
          <w:spacing w:val="-6"/>
          <w:sz w:val="24"/>
          <w:szCs w:val="24"/>
          <w:lang w:eastAsia="ru-RU"/>
        </w:rPr>
        <w:t>швом, нижнего — швом вподгибку. Утюжка и складывание изделия.</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3"/>
          <w:sz w:val="24"/>
          <w:szCs w:val="24"/>
          <w:lang w:eastAsia="ru-RU"/>
        </w:rPr>
        <w:t>Практическое повторение</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3"/>
          <w:sz w:val="24"/>
          <w:szCs w:val="24"/>
          <w:lang w:eastAsia="ru-RU"/>
        </w:rPr>
        <w:t xml:space="preserve">Виды работы. </w:t>
      </w:r>
      <w:r w:rsidRPr="005E31D8">
        <w:rPr>
          <w:rFonts w:ascii="Times New Roman" w:eastAsia="Times New Roman" w:hAnsi="Times New Roman"/>
          <w:color w:val="000000"/>
          <w:spacing w:val="-3"/>
          <w:sz w:val="24"/>
          <w:szCs w:val="24"/>
          <w:lang w:eastAsia="ru-RU"/>
        </w:rPr>
        <w:t xml:space="preserve">Изготовление ночной сорочки без плечевого шва </w:t>
      </w:r>
      <w:r w:rsidRPr="005E31D8">
        <w:rPr>
          <w:rFonts w:ascii="Times New Roman" w:eastAsia="Times New Roman" w:hAnsi="Times New Roman"/>
          <w:color w:val="000000"/>
          <w:spacing w:val="-1"/>
          <w:sz w:val="24"/>
          <w:szCs w:val="24"/>
          <w:lang w:eastAsia="ru-RU"/>
        </w:rPr>
        <w:t>с горловиной, обработанной подкройной или косой обтачкой. Кар</w:t>
      </w:r>
      <w:r w:rsidRPr="005E31D8">
        <w:rPr>
          <w:rFonts w:ascii="Times New Roman" w:eastAsia="Times New Roman" w:hAnsi="Times New Roman"/>
          <w:color w:val="000000"/>
          <w:spacing w:val="-1"/>
          <w:sz w:val="24"/>
          <w:szCs w:val="24"/>
          <w:lang w:eastAsia="ru-RU"/>
        </w:rPr>
        <w:softHyphen/>
      </w:r>
      <w:r w:rsidRPr="005E31D8">
        <w:rPr>
          <w:rFonts w:ascii="Times New Roman" w:eastAsia="Times New Roman" w:hAnsi="Times New Roman"/>
          <w:color w:val="000000"/>
          <w:spacing w:val="-2"/>
          <w:sz w:val="24"/>
          <w:szCs w:val="24"/>
          <w:lang w:eastAsia="ru-RU"/>
        </w:rPr>
        <w:t>навальный костюм.</w:t>
      </w:r>
    </w:p>
    <w:p w:rsidR="005E31D8" w:rsidRPr="005E31D8" w:rsidRDefault="005E31D8" w:rsidP="005E31D8">
      <w:pPr>
        <w:shd w:val="clear" w:color="auto" w:fill="FFFFFF"/>
        <w:spacing w:after="0" w:line="240" w:lineRule="auto"/>
        <w:ind w:firstLine="720"/>
        <w:jc w:val="both"/>
        <w:rPr>
          <w:rFonts w:ascii="Times New Roman" w:eastAsia="Times New Roman" w:hAnsi="Times New Roman"/>
          <w:b/>
          <w:color w:val="000000"/>
          <w:spacing w:val="-4"/>
          <w:sz w:val="24"/>
          <w:szCs w:val="24"/>
          <w:lang w:eastAsia="ru-RU"/>
        </w:rPr>
      </w:pPr>
      <w:r w:rsidRPr="005E31D8">
        <w:rPr>
          <w:rFonts w:ascii="Times New Roman" w:eastAsia="Times New Roman" w:hAnsi="Times New Roman"/>
          <w:b/>
          <w:color w:val="000000"/>
          <w:spacing w:val="-4"/>
          <w:sz w:val="24"/>
          <w:szCs w:val="24"/>
          <w:lang w:eastAsia="ru-RU"/>
        </w:rPr>
        <w:t xml:space="preserve">Пошив однодетального изделия с прямыми срезами. </w:t>
      </w:r>
    </w:p>
    <w:p w:rsidR="005E31D8" w:rsidRPr="005E31D8" w:rsidRDefault="005E31D8" w:rsidP="005E31D8">
      <w:pPr>
        <w:shd w:val="clear" w:color="auto" w:fill="FFFFFF"/>
        <w:spacing w:after="0" w:line="240" w:lineRule="auto"/>
        <w:ind w:firstLine="720"/>
        <w:jc w:val="both"/>
        <w:rPr>
          <w:rFonts w:ascii="Times New Roman" w:eastAsia="Times New Roman" w:hAnsi="Times New Roman"/>
          <w:b/>
          <w:sz w:val="24"/>
          <w:szCs w:val="24"/>
          <w:lang w:eastAsia="ru-RU"/>
        </w:rPr>
      </w:pPr>
      <w:r w:rsidRPr="005E31D8">
        <w:rPr>
          <w:rFonts w:ascii="Times New Roman" w:eastAsia="Times New Roman" w:hAnsi="Times New Roman"/>
          <w:b/>
          <w:color w:val="000000"/>
          <w:sz w:val="24"/>
          <w:szCs w:val="24"/>
          <w:lang w:eastAsia="ru-RU"/>
        </w:rPr>
        <w:t>Пооперационное разделение труда</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 xml:space="preserve">Изделие. </w:t>
      </w:r>
      <w:r w:rsidRPr="005E31D8">
        <w:rPr>
          <w:rFonts w:ascii="Times New Roman" w:eastAsia="Times New Roman" w:hAnsi="Times New Roman"/>
          <w:color w:val="000000"/>
          <w:spacing w:val="1"/>
          <w:sz w:val="24"/>
          <w:szCs w:val="24"/>
          <w:lang w:eastAsia="ru-RU"/>
        </w:rPr>
        <w:t>Наволочка с клапаном.</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3"/>
          <w:sz w:val="24"/>
          <w:szCs w:val="24"/>
          <w:lang w:eastAsia="ru-RU"/>
        </w:rPr>
        <w:t xml:space="preserve">Теоретические сведения. </w:t>
      </w:r>
      <w:r w:rsidRPr="005E31D8">
        <w:rPr>
          <w:rFonts w:ascii="Times New Roman" w:eastAsia="Times New Roman" w:hAnsi="Times New Roman"/>
          <w:color w:val="000000"/>
          <w:spacing w:val="-3"/>
          <w:sz w:val="24"/>
          <w:szCs w:val="24"/>
          <w:lang w:eastAsia="ru-RU"/>
        </w:rPr>
        <w:t>Льняная ткань: изготовление, свойст</w:t>
      </w:r>
      <w:r w:rsidRPr="005E31D8">
        <w:rPr>
          <w:rFonts w:ascii="Times New Roman" w:eastAsia="Times New Roman" w:hAnsi="Times New Roman"/>
          <w:color w:val="000000"/>
          <w:spacing w:val="-3"/>
          <w:sz w:val="24"/>
          <w:szCs w:val="24"/>
          <w:lang w:eastAsia="ru-RU"/>
        </w:rPr>
        <w:softHyphen/>
      </w:r>
      <w:r w:rsidRPr="005E31D8">
        <w:rPr>
          <w:rFonts w:ascii="Times New Roman" w:eastAsia="Times New Roman" w:hAnsi="Times New Roman"/>
          <w:color w:val="000000"/>
          <w:spacing w:val="-1"/>
          <w:sz w:val="24"/>
          <w:szCs w:val="24"/>
          <w:lang w:eastAsia="ru-RU"/>
        </w:rPr>
        <w:t xml:space="preserve">ва (способность впитывать влагу и пропускать воздух), отношение </w:t>
      </w:r>
      <w:r w:rsidRPr="005E31D8">
        <w:rPr>
          <w:rFonts w:ascii="Times New Roman" w:eastAsia="Times New Roman" w:hAnsi="Times New Roman"/>
          <w:color w:val="000000"/>
          <w:spacing w:val="-2"/>
          <w:sz w:val="24"/>
          <w:szCs w:val="24"/>
          <w:lang w:eastAsia="ru-RU"/>
        </w:rPr>
        <w:t>к воде и теплу. Правила утюжки льняной ткани. Ткацкое производ</w:t>
      </w:r>
      <w:r w:rsidRPr="005E31D8">
        <w:rPr>
          <w:rFonts w:ascii="Times New Roman" w:eastAsia="Times New Roman" w:hAnsi="Times New Roman"/>
          <w:color w:val="000000"/>
          <w:spacing w:val="-2"/>
          <w:sz w:val="24"/>
          <w:szCs w:val="24"/>
          <w:lang w:eastAsia="ru-RU"/>
        </w:rPr>
        <w:softHyphen/>
      </w:r>
      <w:r w:rsidRPr="005E31D8">
        <w:rPr>
          <w:rFonts w:ascii="Times New Roman" w:eastAsia="Times New Roman" w:hAnsi="Times New Roman"/>
          <w:color w:val="000000"/>
          <w:sz w:val="24"/>
          <w:szCs w:val="24"/>
          <w:lang w:eastAsia="ru-RU"/>
        </w:rPr>
        <w:t>ство (общее представление). Профессии.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Пооперационное разделение труда при пошиве изделия. Необ</w:t>
      </w:r>
      <w:r w:rsidRPr="005E31D8">
        <w:rPr>
          <w:rFonts w:ascii="Times New Roman" w:eastAsia="Times New Roman" w:hAnsi="Times New Roman"/>
          <w:color w:val="000000"/>
          <w:sz w:val="24"/>
          <w:szCs w:val="24"/>
          <w:lang w:eastAsia="ru-RU"/>
        </w:rPr>
        <w:softHyphen/>
        <w:t xml:space="preserve">ходимость </w:t>
      </w:r>
      <w:proofErr w:type="gramStart"/>
      <w:r w:rsidRPr="005E31D8">
        <w:rPr>
          <w:rFonts w:ascii="Times New Roman" w:eastAsia="Times New Roman" w:hAnsi="Times New Roman"/>
          <w:color w:val="000000"/>
          <w:sz w:val="24"/>
          <w:szCs w:val="24"/>
          <w:lang w:eastAsia="ru-RU"/>
        </w:rPr>
        <w:t>контроля за</w:t>
      </w:r>
      <w:proofErr w:type="gramEnd"/>
      <w:r w:rsidRPr="005E31D8">
        <w:rPr>
          <w:rFonts w:ascii="Times New Roman" w:eastAsia="Times New Roman" w:hAnsi="Times New Roman"/>
          <w:color w:val="000000"/>
          <w:sz w:val="24"/>
          <w:szCs w:val="24"/>
          <w:lang w:eastAsia="ru-RU"/>
        </w:rPr>
        <w:t xml:space="preserve"> правильностью выполнения предшествую</w:t>
      </w:r>
      <w:r w:rsidRPr="005E31D8">
        <w:rPr>
          <w:rFonts w:ascii="Times New Roman" w:eastAsia="Times New Roman" w:hAnsi="Times New Roman"/>
          <w:color w:val="000000"/>
          <w:sz w:val="24"/>
          <w:szCs w:val="24"/>
          <w:lang w:eastAsia="ru-RU"/>
        </w:rPr>
        <w:softHyphen/>
      </w:r>
      <w:r w:rsidRPr="005E31D8">
        <w:rPr>
          <w:rFonts w:ascii="Times New Roman" w:eastAsia="Times New Roman" w:hAnsi="Times New Roman"/>
          <w:color w:val="000000"/>
          <w:spacing w:val="-1"/>
          <w:sz w:val="24"/>
          <w:szCs w:val="24"/>
          <w:lang w:eastAsia="ru-RU"/>
        </w:rPr>
        <w:t>щих операций. Швы, используемые при фабричном пошиве белье</w:t>
      </w:r>
      <w:r w:rsidRPr="005E31D8">
        <w:rPr>
          <w:rFonts w:ascii="Times New Roman" w:eastAsia="Times New Roman" w:hAnsi="Times New Roman"/>
          <w:color w:val="000000"/>
          <w:spacing w:val="-1"/>
          <w:sz w:val="24"/>
          <w:szCs w:val="24"/>
          <w:lang w:eastAsia="ru-RU"/>
        </w:rPr>
        <w:softHyphen/>
      </w:r>
      <w:r w:rsidRPr="005E31D8">
        <w:rPr>
          <w:rFonts w:ascii="Times New Roman" w:eastAsia="Times New Roman" w:hAnsi="Times New Roman"/>
          <w:color w:val="000000"/>
          <w:spacing w:val="-2"/>
          <w:sz w:val="24"/>
          <w:szCs w:val="24"/>
          <w:lang w:eastAsia="ru-RU"/>
        </w:rPr>
        <w:t>вого изделия.</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z w:val="24"/>
          <w:szCs w:val="24"/>
          <w:lang w:eastAsia="ru-RU"/>
        </w:rPr>
        <w:t xml:space="preserve">Лабораторная работа. </w:t>
      </w:r>
      <w:r w:rsidRPr="005E31D8">
        <w:rPr>
          <w:rFonts w:ascii="Times New Roman" w:eastAsia="Times New Roman" w:hAnsi="Times New Roman"/>
          <w:color w:val="000000"/>
          <w:sz w:val="24"/>
          <w:szCs w:val="24"/>
          <w:lang w:eastAsia="ru-RU"/>
        </w:rPr>
        <w:t>Изучение свойств льняной ткани.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6"/>
          <w:sz w:val="24"/>
          <w:szCs w:val="24"/>
          <w:lang w:eastAsia="ru-RU"/>
        </w:rPr>
        <w:t xml:space="preserve">Практические работы. </w:t>
      </w:r>
      <w:r w:rsidRPr="005E31D8">
        <w:rPr>
          <w:rFonts w:ascii="Times New Roman" w:eastAsia="Times New Roman" w:hAnsi="Times New Roman"/>
          <w:color w:val="000000"/>
          <w:spacing w:val="-6"/>
          <w:sz w:val="24"/>
          <w:szCs w:val="24"/>
          <w:lang w:eastAsia="ru-RU"/>
        </w:rPr>
        <w:t>Обработка поперечного среза швом впод</w:t>
      </w:r>
      <w:r w:rsidRPr="005E31D8">
        <w:rPr>
          <w:rFonts w:ascii="Times New Roman" w:eastAsia="Times New Roman" w:hAnsi="Times New Roman"/>
          <w:color w:val="000000"/>
          <w:spacing w:val="-6"/>
          <w:sz w:val="24"/>
          <w:szCs w:val="24"/>
          <w:lang w:eastAsia="ru-RU"/>
        </w:rPr>
        <w:softHyphen/>
      </w:r>
      <w:r w:rsidRPr="005E31D8">
        <w:rPr>
          <w:rFonts w:ascii="Times New Roman" w:eastAsia="Times New Roman" w:hAnsi="Times New Roman"/>
          <w:color w:val="000000"/>
          <w:spacing w:val="1"/>
          <w:sz w:val="24"/>
          <w:szCs w:val="24"/>
          <w:lang w:eastAsia="ru-RU"/>
        </w:rPr>
        <w:t xml:space="preserve">гибку с закрытым срезом (ширина шва до 1 см). Разметка длины </w:t>
      </w:r>
      <w:r w:rsidRPr="005E31D8">
        <w:rPr>
          <w:rFonts w:ascii="Times New Roman" w:eastAsia="Times New Roman" w:hAnsi="Times New Roman"/>
          <w:color w:val="000000"/>
          <w:spacing w:val="-3"/>
          <w:sz w:val="24"/>
          <w:szCs w:val="24"/>
          <w:lang w:eastAsia="ru-RU"/>
        </w:rPr>
        <w:t xml:space="preserve">клапана. Складывание кроя для обработки боковых срезов двойным </w:t>
      </w:r>
      <w:r w:rsidRPr="005E31D8">
        <w:rPr>
          <w:rFonts w:ascii="Times New Roman" w:eastAsia="Times New Roman" w:hAnsi="Times New Roman"/>
          <w:color w:val="000000"/>
          <w:spacing w:val="-1"/>
          <w:sz w:val="24"/>
          <w:szCs w:val="24"/>
          <w:lang w:eastAsia="ru-RU"/>
        </w:rPr>
        <w:t>швом (или одним из швов, применяемых в производстве) одновре</w:t>
      </w:r>
      <w:r w:rsidRPr="005E31D8">
        <w:rPr>
          <w:rFonts w:ascii="Times New Roman" w:eastAsia="Times New Roman" w:hAnsi="Times New Roman"/>
          <w:color w:val="000000"/>
          <w:spacing w:val="-1"/>
          <w:sz w:val="24"/>
          <w:szCs w:val="24"/>
          <w:lang w:eastAsia="ru-RU"/>
        </w:rPr>
        <w:softHyphen/>
        <w:t>менно с клапаном. Вывертывание, утюжка и складывание по стан</w:t>
      </w:r>
      <w:r w:rsidRPr="005E31D8">
        <w:rPr>
          <w:rFonts w:ascii="Times New Roman" w:eastAsia="Times New Roman" w:hAnsi="Times New Roman"/>
          <w:color w:val="000000"/>
          <w:spacing w:val="-1"/>
          <w:sz w:val="24"/>
          <w:szCs w:val="24"/>
          <w:lang w:eastAsia="ru-RU"/>
        </w:rPr>
        <w:softHyphen/>
        <w:t>дарту изделия.</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Самостоятельная работа</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color w:val="000000"/>
          <w:spacing w:val="-1"/>
          <w:sz w:val="24"/>
          <w:szCs w:val="24"/>
          <w:lang w:eastAsia="ru-RU"/>
        </w:rPr>
        <w:t>Обработка горловины подкройной обтачкой по готовому крою.</w:t>
      </w:r>
    </w:p>
    <w:p w:rsidR="005E31D8" w:rsidRPr="005E31D8" w:rsidRDefault="005E31D8" w:rsidP="005E31D8">
      <w:pPr>
        <w:shd w:val="clear" w:color="auto" w:fill="FFFFFF"/>
        <w:spacing w:after="0" w:line="240" w:lineRule="auto"/>
        <w:ind w:firstLine="720"/>
        <w:jc w:val="center"/>
        <w:rPr>
          <w:rFonts w:ascii="Times New Roman" w:eastAsia="Times New Roman" w:hAnsi="Times New Roman"/>
          <w:sz w:val="24"/>
          <w:szCs w:val="24"/>
          <w:lang w:eastAsia="ru-RU"/>
        </w:rPr>
      </w:pPr>
      <w:r w:rsidRPr="005E31D8">
        <w:rPr>
          <w:rFonts w:ascii="Times New Roman" w:eastAsia="Times New Roman" w:hAnsi="Times New Roman"/>
          <w:b/>
          <w:bCs/>
          <w:color w:val="000000"/>
          <w:spacing w:val="-5"/>
          <w:w w:val="116"/>
          <w:sz w:val="24"/>
          <w:szCs w:val="24"/>
          <w:lang w:val="en-US" w:eastAsia="ru-RU"/>
        </w:rPr>
        <w:t>II</w:t>
      </w:r>
      <w:r w:rsidRPr="005E31D8">
        <w:rPr>
          <w:rFonts w:ascii="Times New Roman" w:eastAsia="Times New Roman" w:hAnsi="Times New Roman"/>
          <w:b/>
          <w:bCs/>
          <w:color w:val="000000"/>
          <w:spacing w:val="-5"/>
          <w:w w:val="116"/>
          <w:sz w:val="24"/>
          <w:szCs w:val="24"/>
          <w:lang w:eastAsia="ru-RU"/>
        </w:rPr>
        <w:t xml:space="preserve"> четверть</w:t>
      </w:r>
    </w:p>
    <w:p w:rsidR="005E31D8" w:rsidRPr="005E31D8" w:rsidRDefault="005E31D8" w:rsidP="005E31D8">
      <w:pPr>
        <w:shd w:val="clear" w:color="auto" w:fill="FFFFFF"/>
        <w:spacing w:after="0" w:line="240" w:lineRule="auto"/>
        <w:ind w:firstLine="720"/>
        <w:jc w:val="both"/>
        <w:rPr>
          <w:rFonts w:ascii="Times New Roman" w:eastAsia="Times New Roman" w:hAnsi="Times New Roman"/>
          <w:b/>
          <w:sz w:val="24"/>
          <w:szCs w:val="24"/>
          <w:lang w:eastAsia="ru-RU"/>
        </w:rPr>
      </w:pPr>
      <w:r w:rsidRPr="005E31D8">
        <w:rPr>
          <w:rFonts w:ascii="Times New Roman" w:eastAsia="Times New Roman" w:hAnsi="Times New Roman"/>
          <w:b/>
          <w:color w:val="000000"/>
          <w:spacing w:val="-2"/>
          <w:sz w:val="24"/>
          <w:szCs w:val="24"/>
          <w:lang w:eastAsia="ru-RU"/>
        </w:rPr>
        <w:t>Вводное занятие</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color w:val="000000"/>
          <w:spacing w:val="-2"/>
          <w:sz w:val="24"/>
          <w:szCs w:val="24"/>
          <w:lang w:eastAsia="ru-RU"/>
        </w:rPr>
        <w:t>План работы на четверть. Правила безопасной работы с инстру</w:t>
      </w:r>
      <w:r w:rsidRPr="005E31D8">
        <w:rPr>
          <w:rFonts w:ascii="Times New Roman" w:eastAsia="Times New Roman" w:hAnsi="Times New Roman"/>
          <w:color w:val="000000"/>
          <w:spacing w:val="-2"/>
          <w:sz w:val="24"/>
          <w:szCs w:val="24"/>
          <w:lang w:eastAsia="ru-RU"/>
        </w:rPr>
        <w:softHyphen/>
        <w:t>ментами и оборудованием.</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3"/>
          <w:sz w:val="24"/>
          <w:szCs w:val="24"/>
          <w:lang w:eastAsia="ru-RU"/>
        </w:rPr>
        <w:t>Понятие о ткацком производстве</w:t>
      </w:r>
    </w:p>
    <w:p w:rsidR="005E31D8" w:rsidRPr="005E31D8" w:rsidRDefault="005E31D8" w:rsidP="005E31D8">
      <w:pPr>
        <w:shd w:val="clear" w:color="auto" w:fill="FFFFFF"/>
        <w:spacing w:after="0" w:line="240" w:lineRule="auto"/>
        <w:ind w:firstLine="720"/>
        <w:jc w:val="both"/>
        <w:rPr>
          <w:rFonts w:ascii="Times New Roman" w:eastAsia="Times New Roman" w:hAnsi="Times New Roman"/>
          <w:color w:val="000000"/>
          <w:spacing w:val="-1"/>
          <w:sz w:val="24"/>
          <w:szCs w:val="24"/>
          <w:lang w:eastAsia="ru-RU"/>
        </w:rPr>
      </w:pPr>
      <w:r w:rsidRPr="005E31D8">
        <w:rPr>
          <w:rFonts w:ascii="Times New Roman" w:eastAsia="Times New Roman" w:hAnsi="Times New Roman"/>
          <w:b/>
          <w:bCs/>
          <w:color w:val="000000"/>
          <w:spacing w:val="-2"/>
          <w:sz w:val="24"/>
          <w:szCs w:val="24"/>
          <w:lang w:eastAsia="ru-RU"/>
        </w:rPr>
        <w:t xml:space="preserve">Теоретические сведения. </w:t>
      </w:r>
      <w:r w:rsidRPr="005E31D8">
        <w:rPr>
          <w:rFonts w:ascii="Times New Roman" w:eastAsia="Times New Roman" w:hAnsi="Times New Roman"/>
          <w:color w:val="000000"/>
          <w:spacing w:val="-2"/>
          <w:sz w:val="24"/>
          <w:szCs w:val="24"/>
          <w:lang w:eastAsia="ru-RU"/>
        </w:rPr>
        <w:t>Ткацкое производство. Общее пред</w:t>
      </w:r>
      <w:r w:rsidRPr="005E31D8">
        <w:rPr>
          <w:rFonts w:ascii="Times New Roman" w:eastAsia="Times New Roman" w:hAnsi="Times New Roman"/>
          <w:color w:val="000000"/>
          <w:spacing w:val="-2"/>
          <w:sz w:val="24"/>
          <w:szCs w:val="24"/>
          <w:lang w:eastAsia="ru-RU"/>
        </w:rPr>
        <w:softHyphen/>
      </w:r>
      <w:r w:rsidRPr="005E31D8">
        <w:rPr>
          <w:rFonts w:ascii="Times New Roman" w:eastAsia="Times New Roman" w:hAnsi="Times New Roman"/>
          <w:color w:val="000000"/>
          <w:spacing w:val="-1"/>
          <w:sz w:val="24"/>
          <w:szCs w:val="24"/>
          <w:lang w:eastAsia="ru-RU"/>
        </w:rPr>
        <w:t>ставление о профессии.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2"/>
          <w:sz w:val="24"/>
          <w:szCs w:val="24"/>
          <w:lang w:eastAsia="ru-RU"/>
        </w:rPr>
        <w:t xml:space="preserve">Практические работы. </w:t>
      </w:r>
      <w:r w:rsidRPr="005E31D8">
        <w:rPr>
          <w:rFonts w:ascii="Times New Roman" w:eastAsia="Times New Roman" w:hAnsi="Times New Roman"/>
          <w:color w:val="000000"/>
          <w:spacing w:val="-2"/>
          <w:sz w:val="24"/>
          <w:szCs w:val="24"/>
          <w:lang w:eastAsia="ru-RU"/>
        </w:rPr>
        <w:t xml:space="preserve">Выполнение полотняного, сатинового, </w:t>
      </w:r>
      <w:r w:rsidRPr="005E31D8">
        <w:rPr>
          <w:rFonts w:ascii="Times New Roman" w:eastAsia="Times New Roman" w:hAnsi="Times New Roman"/>
          <w:color w:val="000000"/>
          <w:sz w:val="24"/>
          <w:szCs w:val="24"/>
          <w:lang w:eastAsia="ru-RU"/>
        </w:rPr>
        <w:t>саржевого переплетений из полосок бумаги, тесьмы, лент. Сопос</w:t>
      </w:r>
      <w:r w:rsidRPr="005E31D8">
        <w:rPr>
          <w:rFonts w:ascii="Times New Roman" w:eastAsia="Times New Roman" w:hAnsi="Times New Roman"/>
          <w:color w:val="000000"/>
          <w:sz w:val="24"/>
          <w:szCs w:val="24"/>
          <w:lang w:eastAsia="ru-RU"/>
        </w:rPr>
        <w:softHyphen/>
        <w:t>тавление переплетения с соответствующей тканью.</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6"/>
          <w:sz w:val="24"/>
          <w:szCs w:val="24"/>
          <w:lang w:eastAsia="ru-RU"/>
        </w:rPr>
        <w:lastRenderedPageBreak/>
        <w:t>Обработка подкройной обтачкой рамки пододеяльника</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 xml:space="preserve">Изделие. </w:t>
      </w:r>
      <w:r w:rsidRPr="005E31D8">
        <w:rPr>
          <w:rFonts w:ascii="Times New Roman" w:eastAsia="Times New Roman" w:hAnsi="Times New Roman"/>
          <w:color w:val="000000"/>
          <w:spacing w:val="1"/>
          <w:sz w:val="24"/>
          <w:szCs w:val="24"/>
          <w:lang w:eastAsia="ru-RU"/>
        </w:rPr>
        <w:t>Пододеяльник.</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3"/>
          <w:sz w:val="24"/>
          <w:szCs w:val="24"/>
          <w:lang w:eastAsia="ru-RU"/>
        </w:rPr>
        <w:t xml:space="preserve">Теоретические сведения. </w:t>
      </w:r>
      <w:r w:rsidRPr="005E31D8">
        <w:rPr>
          <w:rFonts w:ascii="Times New Roman" w:eastAsia="Times New Roman" w:hAnsi="Times New Roman"/>
          <w:color w:val="000000"/>
          <w:spacing w:val="-3"/>
          <w:sz w:val="24"/>
          <w:szCs w:val="24"/>
          <w:lang w:eastAsia="ru-RU"/>
        </w:rPr>
        <w:t>Пододеяльник, назначение, стандарт</w:t>
      </w:r>
      <w:r w:rsidRPr="005E31D8">
        <w:rPr>
          <w:rFonts w:ascii="Times New Roman" w:eastAsia="Times New Roman" w:hAnsi="Times New Roman"/>
          <w:color w:val="000000"/>
          <w:spacing w:val="-3"/>
          <w:sz w:val="24"/>
          <w:szCs w:val="24"/>
          <w:lang w:eastAsia="ru-RU"/>
        </w:rPr>
        <w:softHyphen/>
        <w:t xml:space="preserve">ные размеры, ткани для пошива, название деталей и срезов, швы для </w:t>
      </w:r>
      <w:r w:rsidRPr="005E31D8">
        <w:rPr>
          <w:rFonts w:ascii="Times New Roman" w:eastAsia="Times New Roman" w:hAnsi="Times New Roman"/>
          <w:color w:val="000000"/>
          <w:sz w:val="24"/>
          <w:szCs w:val="24"/>
          <w:lang w:eastAsia="ru-RU"/>
        </w:rPr>
        <w:t>обработки и соединения деталей. Утюжка пододеяльника.</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2"/>
          <w:sz w:val="24"/>
          <w:szCs w:val="24"/>
          <w:lang w:eastAsia="ru-RU"/>
        </w:rPr>
        <w:t xml:space="preserve">Упражнение. </w:t>
      </w:r>
      <w:r w:rsidRPr="005E31D8">
        <w:rPr>
          <w:rFonts w:ascii="Times New Roman" w:eastAsia="Times New Roman" w:hAnsi="Times New Roman"/>
          <w:color w:val="000000"/>
          <w:spacing w:val="-2"/>
          <w:sz w:val="24"/>
          <w:szCs w:val="24"/>
          <w:lang w:eastAsia="ru-RU"/>
        </w:rPr>
        <w:t>Обработка обтачкой рамки пододеяльника на об</w:t>
      </w:r>
      <w:r w:rsidRPr="005E31D8">
        <w:rPr>
          <w:rFonts w:ascii="Times New Roman" w:eastAsia="Times New Roman" w:hAnsi="Times New Roman"/>
          <w:color w:val="000000"/>
          <w:spacing w:val="-2"/>
          <w:sz w:val="24"/>
          <w:szCs w:val="24"/>
          <w:lang w:eastAsia="ru-RU"/>
        </w:rPr>
        <w:softHyphen/>
      </w:r>
      <w:r w:rsidRPr="005E31D8">
        <w:rPr>
          <w:rFonts w:ascii="Times New Roman" w:eastAsia="Times New Roman" w:hAnsi="Times New Roman"/>
          <w:color w:val="000000"/>
          <w:sz w:val="24"/>
          <w:szCs w:val="24"/>
          <w:lang w:eastAsia="ru-RU"/>
        </w:rPr>
        <w:t xml:space="preserve">разце. </w:t>
      </w:r>
      <w:proofErr w:type="gramStart"/>
      <w:r w:rsidRPr="005E31D8">
        <w:rPr>
          <w:rFonts w:ascii="Times New Roman" w:eastAsia="Times New Roman" w:hAnsi="Times New Roman"/>
          <w:color w:val="000000"/>
          <w:sz w:val="24"/>
          <w:szCs w:val="24"/>
          <w:lang w:eastAsia="ru-RU"/>
        </w:rPr>
        <w:t>(Обтачка раскраивается из выпада ткани.</w:t>
      </w:r>
      <w:proofErr w:type="gramEnd"/>
      <w:r w:rsidRPr="005E31D8">
        <w:rPr>
          <w:rFonts w:ascii="Times New Roman" w:eastAsia="Times New Roman" w:hAnsi="Times New Roman"/>
          <w:color w:val="000000"/>
          <w:sz w:val="24"/>
          <w:szCs w:val="24"/>
          <w:lang w:eastAsia="ru-RU"/>
        </w:rPr>
        <w:t xml:space="preserve"> </w:t>
      </w:r>
      <w:proofErr w:type="gramStart"/>
      <w:r w:rsidRPr="005E31D8">
        <w:rPr>
          <w:rFonts w:ascii="Times New Roman" w:eastAsia="Times New Roman" w:hAnsi="Times New Roman"/>
          <w:color w:val="000000"/>
          <w:sz w:val="24"/>
          <w:szCs w:val="24"/>
          <w:lang w:eastAsia="ru-RU"/>
        </w:rPr>
        <w:t>Внешний срез об</w:t>
      </w:r>
      <w:r w:rsidRPr="005E31D8">
        <w:rPr>
          <w:rFonts w:ascii="Times New Roman" w:eastAsia="Times New Roman" w:hAnsi="Times New Roman"/>
          <w:color w:val="000000"/>
          <w:sz w:val="24"/>
          <w:szCs w:val="24"/>
          <w:lang w:eastAsia="ru-RU"/>
        </w:rPr>
        <w:softHyphen/>
        <w:t>тачки может быть обработан кружевом или шитьем.)</w:t>
      </w:r>
      <w:proofErr w:type="gramEnd"/>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3"/>
          <w:sz w:val="24"/>
          <w:szCs w:val="24"/>
          <w:lang w:eastAsia="ru-RU"/>
        </w:rPr>
        <w:t>Бригадный метод пошива постельного белья</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z w:val="24"/>
          <w:szCs w:val="24"/>
          <w:lang w:eastAsia="ru-RU"/>
        </w:rPr>
        <w:t xml:space="preserve">Изделия. </w:t>
      </w:r>
      <w:r w:rsidRPr="005E31D8">
        <w:rPr>
          <w:rFonts w:ascii="Times New Roman" w:eastAsia="Times New Roman" w:hAnsi="Times New Roman"/>
          <w:color w:val="000000"/>
          <w:sz w:val="24"/>
          <w:szCs w:val="24"/>
          <w:lang w:eastAsia="ru-RU"/>
        </w:rPr>
        <w:t>Наволочка, простыня, пододеяльник с пооперацион</w:t>
      </w:r>
      <w:r w:rsidRPr="005E31D8">
        <w:rPr>
          <w:rFonts w:ascii="Times New Roman" w:eastAsia="Times New Roman" w:hAnsi="Times New Roman"/>
          <w:color w:val="000000"/>
          <w:sz w:val="24"/>
          <w:szCs w:val="24"/>
          <w:lang w:eastAsia="ru-RU"/>
        </w:rPr>
        <w:softHyphen/>
      </w:r>
      <w:r w:rsidRPr="005E31D8">
        <w:rPr>
          <w:rFonts w:ascii="Times New Roman" w:eastAsia="Times New Roman" w:hAnsi="Times New Roman"/>
          <w:color w:val="000000"/>
          <w:spacing w:val="-1"/>
          <w:sz w:val="24"/>
          <w:szCs w:val="24"/>
          <w:lang w:eastAsia="ru-RU"/>
        </w:rPr>
        <w:t>ным разделением труда.</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 xml:space="preserve">Теоретические сведения. </w:t>
      </w:r>
      <w:r w:rsidRPr="005E31D8">
        <w:rPr>
          <w:rFonts w:ascii="Times New Roman" w:eastAsia="Times New Roman" w:hAnsi="Times New Roman"/>
          <w:color w:val="000000"/>
          <w:spacing w:val="-1"/>
          <w:sz w:val="24"/>
          <w:szCs w:val="24"/>
          <w:lang w:eastAsia="ru-RU"/>
        </w:rPr>
        <w:t>Основные стандартные размеры на</w:t>
      </w:r>
      <w:r w:rsidRPr="005E31D8">
        <w:rPr>
          <w:rFonts w:ascii="Times New Roman" w:eastAsia="Times New Roman" w:hAnsi="Times New Roman"/>
          <w:color w:val="000000"/>
          <w:spacing w:val="-1"/>
          <w:sz w:val="24"/>
          <w:szCs w:val="24"/>
          <w:lang w:eastAsia="ru-RU"/>
        </w:rPr>
        <w:softHyphen/>
        <w:t>волочек, простыней и пододеяльников. Ткани для пошива постель</w:t>
      </w:r>
      <w:r w:rsidRPr="005E31D8">
        <w:rPr>
          <w:rFonts w:ascii="Times New Roman" w:eastAsia="Times New Roman" w:hAnsi="Times New Roman"/>
          <w:color w:val="000000"/>
          <w:spacing w:val="-1"/>
          <w:sz w:val="24"/>
          <w:szCs w:val="24"/>
          <w:lang w:eastAsia="ru-RU"/>
        </w:rPr>
        <w:softHyphen/>
      </w:r>
      <w:r w:rsidRPr="005E31D8">
        <w:rPr>
          <w:rFonts w:ascii="Times New Roman" w:eastAsia="Times New Roman" w:hAnsi="Times New Roman"/>
          <w:color w:val="000000"/>
          <w:spacing w:val="-3"/>
          <w:sz w:val="24"/>
          <w:szCs w:val="24"/>
          <w:lang w:eastAsia="ru-RU"/>
        </w:rPr>
        <w:t>ного белья. Пооперационное разделение труда при пошиве постель</w:t>
      </w:r>
      <w:r w:rsidRPr="005E31D8">
        <w:rPr>
          <w:rFonts w:ascii="Times New Roman" w:eastAsia="Times New Roman" w:hAnsi="Times New Roman"/>
          <w:color w:val="000000"/>
          <w:spacing w:val="-3"/>
          <w:sz w:val="24"/>
          <w:szCs w:val="24"/>
          <w:lang w:eastAsia="ru-RU"/>
        </w:rPr>
        <w:softHyphen/>
      </w:r>
      <w:r w:rsidRPr="005E31D8">
        <w:rPr>
          <w:rFonts w:ascii="Times New Roman" w:eastAsia="Times New Roman" w:hAnsi="Times New Roman"/>
          <w:color w:val="000000"/>
          <w:spacing w:val="1"/>
          <w:sz w:val="24"/>
          <w:szCs w:val="24"/>
          <w:lang w:eastAsia="ru-RU"/>
        </w:rPr>
        <w:t xml:space="preserve">ного белья. Качество пошива. Технические требования к готовой </w:t>
      </w:r>
      <w:r w:rsidRPr="005E31D8">
        <w:rPr>
          <w:rFonts w:ascii="Times New Roman" w:eastAsia="Times New Roman" w:hAnsi="Times New Roman"/>
          <w:color w:val="000000"/>
          <w:spacing w:val="-1"/>
          <w:sz w:val="24"/>
          <w:szCs w:val="24"/>
          <w:lang w:eastAsia="ru-RU"/>
        </w:rPr>
        <w:t>продукции.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 xml:space="preserve">Умение. </w:t>
      </w:r>
      <w:r w:rsidRPr="005E31D8">
        <w:rPr>
          <w:rFonts w:ascii="Times New Roman" w:eastAsia="Times New Roman" w:hAnsi="Times New Roman"/>
          <w:color w:val="000000"/>
          <w:spacing w:val="1"/>
          <w:sz w:val="24"/>
          <w:szCs w:val="24"/>
          <w:lang w:eastAsia="ru-RU"/>
        </w:rPr>
        <w:t xml:space="preserve">Работа бригадным методом. Самоконтроль качества </w:t>
      </w:r>
      <w:r w:rsidRPr="005E31D8">
        <w:rPr>
          <w:rFonts w:ascii="Times New Roman" w:eastAsia="Times New Roman" w:hAnsi="Times New Roman"/>
          <w:color w:val="000000"/>
          <w:spacing w:val="-2"/>
          <w:sz w:val="24"/>
          <w:szCs w:val="24"/>
          <w:lang w:eastAsia="ru-RU"/>
        </w:rPr>
        <w:t>работы.</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 xml:space="preserve">Лабораторная работа. </w:t>
      </w:r>
      <w:r w:rsidRPr="005E31D8">
        <w:rPr>
          <w:rFonts w:ascii="Times New Roman" w:eastAsia="Times New Roman" w:hAnsi="Times New Roman"/>
          <w:color w:val="000000"/>
          <w:spacing w:val="-1"/>
          <w:sz w:val="24"/>
          <w:szCs w:val="24"/>
          <w:lang w:eastAsia="ru-RU"/>
        </w:rPr>
        <w:t>Изучение свойств льняных и хлопчато</w:t>
      </w:r>
      <w:r w:rsidRPr="005E31D8">
        <w:rPr>
          <w:rFonts w:ascii="Times New Roman" w:eastAsia="Times New Roman" w:hAnsi="Times New Roman"/>
          <w:color w:val="000000"/>
          <w:spacing w:val="-1"/>
          <w:sz w:val="24"/>
          <w:szCs w:val="24"/>
          <w:lang w:eastAsia="ru-RU"/>
        </w:rPr>
        <w:softHyphen/>
        <w:t>бумажных тканей.</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2"/>
          <w:sz w:val="24"/>
          <w:szCs w:val="24"/>
          <w:lang w:eastAsia="ru-RU"/>
        </w:rPr>
        <w:t xml:space="preserve">Практические работы. </w:t>
      </w:r>
      <w:r w:rsidRPr="005E31D8">
        <w:rPr>
          <w:rFonts w:ascii="Times New Roman" w:eastAsia="Times New Roman" w:hAnsi="Times New Roman"/>
          <w:color w:val="000000"/>
          <w:spacing w:val="-2"/>
          <w:sz w:val="24"/>
          <w:szCs w:val="24"/>
          <w:lang w:eastAsia="ru-RU"/>
        </w:rPr>
        <w:t>Раскрой изделия. Пошив изделия бри</w:t>
      </w:r>
      <w:r w:rsidRPr="005E31D8">
        <w:rPr>
          <w:rFonts w:ascii="Times New Roman" w:eastAsia="Times New Roman" w:hAnsi="Times New Roman"/>
          <w:color w:val="000000"/>
          <w:spacing w:val="-2"/>
          <w:sz w:val="24"/>
          <w:szCs w:val="24"/>
          <w:lang w:eastAsia="ru-RU"/>
        </w:rPr>
        <w:softHyphen/>
      </w:r>
      <w:r w:rsidRPr="005E31D8">
        <w:rPr>
          <w:rFonts w:ascii="Times New Roman" w:eastAsia="Times New Roman" w:hAnsi="Times New Roman"/>
          <w:color w:val="000000"/>
          <w:spacing w:val="-1"/>
          <w:sz w:val="24"/>
          <w:szCs w:val="24"/>
          <w:lang w:eastAsia="ru-RU"/>
        </w:rPr>
        <w:t>гадным методом. Проверка качества операций и готовых изделий. Утюжка и складывание изделий.</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3"/>
          <w:sz w:val="24"/>
          <w:szCs w:val="24"/>
          <w:lang w:eastAsia="ru-RU"/>
        </w:rPr>
        <w:t xml:space="preserve">Построение чертежа, изготовление выкройки </w:t>
      </w:r>
      <w:r w:rsidRPr="005E31D8">
        <w:rPr>
          <w:rFonts w:ascii="Times New Roman" w:eastAsia="Times New Roman" w:hAnsi="Times New Roman"/>
          <w:b/>
          <w:bCs/>
          <w:color w:val="000000"/>
          <w:spacing w:val="2"/>
          <w:sz w:val="24"/>
          <w:szCs w:val="24"/>
          <w:lang w:eastAsia="ru-RU"/>
        </w:rPr>
        <w:t>и раскрой поясного бельевого изделия</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 xml:space="preserve">Изделие. </w:t>
      </w:r>
      <w:r w:rsidRPr="005E31D8">
        <w:rPr>
          <w:rFonts w:ascii="Times New Roman" w:eastAsia="Times New Roman" w:hAnsi="Times New Roman"/>
          <w:color w:val="000000"/>
          <w:spacing w:val="1"/>
          <w:sz w:val="24"/>
          <w:szCs w:val="24"/>
          <w:lang w:eastAsia="ru-RU"/>
        </w:rPr>
        <w:t>Брюки пижамные.</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4"/>
          <w:sz w:val="24"/>
          <w:szCs w:val="24"/>
          <w:lang w:eastAsia="ru-RU"/>
        </w:rPr>
        <w:t xml:space="preserve">Теоретические сведения. </w:t>
      </w:r>
      <w:r w:rsidRPr="005E31D8">
        <w:rPr>
          <w:rFonts w:ascii="Times New Roman" w:eastAsia="Times New Roman" w:hAnsi="Times New Roman"/>
          <w:color w:val="000000"/>
          <w:spacing w:val="-4"/>
          <w:sz w:val="24"/>
          <w:szCs w:val="24"/>
          <w:lang w:eastAsia="ru-RU"/>
        </w:rPr>
        <w:t>Пижама: назначение, ткани для поши</w:t>
      </w:r>
      <w:r w:rsidRPr="005E31D8">
        <w:rPr>
          <w:rFonts w:ascii="Times New Roman" w:eastAsia="Times New Roman" w:hAnsi="Times New Roman"/>
          <w:color w:val="000000"/>
          <w:spacing w:val="-4"/>
          <w:sz w:val="24"/>
          <w:szCs w:val="24"/>
          <w:lang w:eastAsia="ru-RU"/>
        </w:rPr>
        <w:softHyphen/>
      </w:r>
      <w:r w:rsidRPr="005E31D8">
        <w:rPr>
          <w:rFonts w:ascii="Times New Roman" w:eastAsia="Times New Roman" w:hAnsi="Times New Roman"/>
          <w:color w:val="000000"/>
          <w:spacing w:val="-2"/>
          <w:sz w:val="24"/>
          <w:szCs w:val="24"/>
          <w:lang w:eastAsia="ru-RU"/>
        </w:rPr>
        <w:t>ва. Мерки для построения чертежа пижамных брюк. Название дета</w:t>
      </w:r>
      <w:r w:rsidRPr="005E31D8">
        <w:rPr>
          <w:rFonts w:ascii="Times New Roman" w:eastAsia="Times New Roman" w:hAnsi="Times New Roman"/>
          <w:color w:val="000000"/>
          <w:spacing w:val="-2"/>
          <w:sz w:val="24"/>
          <w:szCs w:val="24"/>
          <w:lang w:eastAsia="ru-RU"/>
        </w:rPr>
        <w:softHyphen/>
      </w:r>
      <w:r w:rsidRPr="005E31D8">
        <w:rPr>
          <w:rFonts w:ascii="Times New Roman" w:eastAsia="Times New Roman" w:hAnsi="Times New Roman"/>
          <w:color w:val="000000"/>
          <w:sz w:val="24"/>
          <w:szCs w:val="24"/>
          <w:lang w:eastAsia="ru-RU"/>
        </w:rPr>
        <w:t>лей изделия и контурных срезов. Особенности раскроя парных де</w:t>
      </w:r>
      <w:r w:rsidRPr="005E31D8">
        <w:rPr>
          <w:rFonts w:ascii="Times New Roman" w:eastAsia="Times New Roman" w:hAnsi="Times New Roman"/>
          <w:color w:val="000000"/>
          <w:sz w:val="24"/>
          <w:szCs w:val="24"/>
          <w:lang w:eastAsia="ru-RU"/>
        </w:rPr>
        <w:softHyphen/>
        <w:t>талей. Расчет расхода ткани.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6"/>
          <w:sz w:val="24"/>
          <w:szCs w:val="24"/>
          <w:lang w:eastAsia="ru-RU"/>
        </w:rPr>
        <w:t xml:space="preserve">Практические работы. </w:t>
      </w:r>
      <w:r w:rsidRPr="005E31D8">
        <w:rPr>
          <w:rFonts w:ascii="Times New Roman" w:eastAsia="Times New Roman" w:hAnsi="Times New Roman"/>
          <w:color w:val="000000"/>
          <w:spacing w:val="-6"/>
          <w:sz w:val="24"/>
          <w:szCs w:val="24"/>
          <w:lang w:eastAsia="ru-RU"/>
        </w:rPr>
        <w:t xml:space="preserve">Снятие с себя мерок, построение чертежа </w:t>
      </w:r>
      <w:r w:rsidRPr="005E31D8">
        <w:rPr>
          <w:rFonts w:ascii="Times New Roman" w:eastAsia="Times New Roman" w:hAnsi="Times New Roman"/>
          <w:color w:val="000000"/>
          <w:spacing w:val="4"/>
          <w:sz w:val="24"/>
          <w:szCs w:val="24"/>
          <w:lang w:eastAsia="ru-RU"/>
        </w:rPr>
        <w:t xml:space="preserve">выкройки. Проверка, вырезание, раскладка выкройки на ткани. </w:t>
      </w:r>
      <w:r w:rsidRPr="005E31D8">
        <w:rPr>
          <w:rFonts w:ascii="Times New Roman" w:eastAsia="Times New Roman" w:hAnsi="Times New Roman"/>
          <w:color w:val="000000"/>
          <w:sz w:val="24"/>
          <w:szCs w:val="24"/>
          <w:lang w:eastAsia="ru-RU"/>
        </w:rPr>
        <w:t>Раскрой парных деталей.</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2"/>
          <w:sz w:val="24"/>
          <w:szCs w:val="24"/>
          <w:lang w:eastAsia="ru-RU"/>
        </w:rPr>
        <w:t>Изготовление выкройки плечевого бельевого изделия и раскрой</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z w:val="24"/>
          <w:szCs w:val="24"/>
          <w:lang w:eastAsia="ru-RU"/>
        </w:rPr>
        <w:t xml:space="preserve">Изделие. </w:t>
      </w:r>
      <w:r w:rsidRPr="005E31D8">
        <w:rPr>
          <w:rFonts w:ascii="Times New Roman" w:eastAsia="Times New Roman" w:hAnsi="Times New Roman"/>
          <w:color w:val="000000"/>
          <w:sz w:val="24"/>
          <w:szCs w:val="24"/>
          <w:lang w:eastAsia="ru-RU"/>
        </w:rPr>
        <w:t>Пижамная сорочка без плечевого шва с круглым вы</w:t>
      </w:r>
      <w:r w:rsidRPr="005E31D8">
        <w:rPr>
          <w:rFonts w:ascii="Times New Roman" w:eastAsia="Times New Roman" w:hAnsi="Times New Roman"/>
          <w:color w:val="000000"/>
          <w:sz w:val="24"/>
          <w:szCs w:val="24"/>
          <w:lang w:eastAsia="ru-RU"/>
        </w:rPr>
        <w:softHyphen/>
        <w:t>резом горловины.</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2"/>
          <w:sz w:val="24"/>
          <w:szCs w:val="24"/>
          <w:lang w:eastAsia="ru-RU"/>
        </w:rPr>
        <w:t xml:space="preserve">Теоретические сведения. </w:t>
      </w:r>
      <w:r w:rsidRPr="005E31D8">
        <w:rPr>
          <w:rFonts w:ascii="Times New Roman" w:eastAsia="Times New Roman" w:hAnsi="Times New Roman"/>
          <w:color w:val="000000"/>
          <w:spacing w:val="-2"/>
          <w:sz w:val="24"/>
          <w:szCs w:val="24"/>
          <w:lang w:eastAsia="ru-RU"/>
        </w:rPr>
        <w:t>Пижама: фасоны, виды отделок. Ис</w:t>
      </w:r>
      <w:r w:rsidRPr="005E31D8">
        <w:rPr>
          <w:rFonts w:ascii="Times New Roman" w:eastAsia="Times New Roman" w:hAnsi="Times New Roman"/>
          <w:color w:val="000000"/>
          <w:spacing w:val="-2"/>
          <w:sz w:val="24"/>
          <w:szCs w:val="24"/>
          <w:lang w:eastAsia="ru-RU"/>
        </w:rPr>
        <w:softHyphen/>
      </w:r>
      <w:r w:rsidRPr="005E31D8">
        <w:rPr>
          <w:rFonts w:ascii="Times New Roman" w:eastAsia="Times New Roman" w:hAnsi="Times New Roman"/>
          <w:color w:val="000000"/>
          <w:sz w:val="24"/>
          <w:szCs w:val="24"/>
          <w:lang w:eastAsia="ru-RU"/>
        </w:rPr>
        <w:t>пользование выкройки сорочки без плечевого шва.</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z w:val="24"/>
          <w:szCs w:val="24"/>
          <w:lang w:eastAsia="ru-RU"/>
        </w:rPr>
        <w:t xml:space="preserve">Умение. </w:t>
      </w:r>
      <w:r w:rsidRPr="005E31D8">
        <w:rPr>
          <w:rFonts w:ascii="Times New Roman" w:eastAsia="Times New Roman" w:hAnsi="Times New Roman"/>
          <w:color w:val="000000"/>
          <w:sz w:val="24"/>
          <w:szCs w:val="24"/>
          <w:lang w:eastAsia="ru-RU"/>
        </w:rPr>
        <w:t>Моделирование выкройки.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 xml:space="preserve">Практические работы. </w:t>
      </w:r>
      <w:r w:rsidRPr="005E31D8">
        <w:rPr>
          <w:rFonts w:ascii="Times New Roman" w:eastAsia="Times New Roman" w:hAnsi="Times New Roman"/>
          <w:color w:val="000000"/>
          <w:spacing w:val="-1"/>
          <w:sz w:val="24"/>
          <w:szCs w:val="24"/>
          <w:lang w:eastAsia="ru-RU"/>
        </w:rPr>
        <w:t xml:space="preserve">Изменение выкройки ночной сорочки </w:t>
      </w:r>
      <w:r w:rsidRPr="005E31D8">
        <w:rPr>
          <w:rFonts w:ascii="Times New Roman" w:eastAsia="Times New Roman" w:hAnsi="Times New Roman"/>
          <w:color w:val="000000"/>
          <w:spacing w:val="3"/>
          <w:sz w:val="24"/>
          <w:szCs w:val="24"/>
          <w:lang w:eastAsia="ru-RU"/>
        </w:rPr>
        <w:t xml:space="preserve">(уменьшение длины). Раскладка выкройки на ткани, проверка и </w:t>
      </w:r>
      <w:r w:rsidRPr="005E31D8">
        <w:rPr>
          <w:rFonts w:ascii="Times New Roman" w:eastAsia="Times New Roman" w:hAnsi="Times New Roman"/>
          <w:color w:val="000000"/>
          <w:sz w:val="24"/>
          <w:szCs w:val="24"/>
          <w:lang w:eastAsia="ru-RU"/>
        </w:rPr>
        <w:t>раскрой изделия.</w:t>
      </w:r>
    </w:p>
    <w:p w:rsidR="005E31D8" w:rsidRPr="005E31D8" w:rsidRDefault="005E31D8" w:rsidP="005E31D8">
      <w:pPr>
        <w:shd w:val="clear" w:color="auto" w:fill="FFFFFF"/>
        <w:spacing w:after="0" w:line="240" w:lineRule="auto"/>
        <w:ind w:firstLine="720"/>
        <w:jc w:val="both"/>
        <w:rPr>
          <w:rFonts w:ascii="Times New Roman" w:eastAsia="Times New Roman" w:hAnsi="Times New Roman"/>
          <w:b/>
          <w:bCs/>
          <w:color w:val="000000"/>
          <w:spacing w:val="2"/>
          <w:sz w:val="24"/>
          <w:szCs w:val="24"/>
          <w:lang w:eastAsia="ru-RU"/>
        </w:rPr>
      </w:pPr>
      <w:r w:rsidRPr="005E31D8">
        <w:rPr>
          <w:rFonts w:ascii="Times New Roman" w:eastAsia="Times New Roman" w:hAnsi="Times New Roman"/>
          <w:b/>
          <w:bCs/>
          <w:color w:val="000000"/>
          <w:spacing w:val="2"/>
          <w:sz w:val="24"/>
          <w:szCs w:val="24"/>
          <w:lang w:eastAsia="ru-RU"/>
        </w:rPr>
        <w:t xml:space="preserve">Соединение основных деталей в изделии поясного белья </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6"/>
          <w:sz w:val="24"/>
          <w:szCs w:val="24"/>
          <w:lang w:eastAsia="ru-RU"/>
        </w:rPr>
        <w:t xml:space="preserve">Изделие. </w:t>
      </w:r>
      <w:r w:rsidRPr="005E31D8">
        <w:rPr>
          <w:rFonts w:ascii="Times New Roman" w:eastAsia="Times New Roman" w:hAnsi="Times New Roman"/>
          <w:color w:val="000000"/>
          <w:spacing w:val="6"/>
          <w:sz w:val="24"/>
          <w:szCs w:val="24"/>
          <w:lang w:eastAsia="ru-RU"/>
        </w:rPr>
        <w:t xml:space="preserve">Пижама детская (комплект из короткой сорочки и </w:t>
      </w:r>
      <w:r w:rsidRPr="005E31D8">
        <w:rPr>
          <w:rFonts w:ascii="Times New Roman" w:eastAsia="Times New Roman" w:hAnsi="Times New Roman"/>
          <w:color w:val="000000"/>
          <w:spacing w:val="-1"/>
          <w:sz w:val="24"/>
          <w:szCs w:val="24"/>
          <w:lang w:eastAsia="ru-RU"/>
        </w:rPr>
        <w:t>пижамных брюк).</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2"/>
          <w:sz w:val="24"/>
          <w:szCs w:val="24"/>
          <w:lang w:eastAsia="ru-RU"/>
        </w:rPr>
        <w:t xml:space="preserve">Теоретические сведения. </w:t>
      </w:r>
      <w:r w:rsidRPr="005E31D8">
        <w:rPr>
          <w:rFonts w:ascii="Times New Roman" w:eastAsia="Times New Roman" w:hAnsi="Times New Roman"/>
          <w:color w:val="000000"/>
          <w:spacing w:val="-2"/>
          <w:sz w:val="24"/>
          <w:szCs w:val="24"/>
          <w:lang w:eastAsia="ru-RU"/>
        </w:rPr>
        <w:t>Швы, применяемые при пошиве дет</w:t>
      </w:r>
      <w:r w:rsidRPr="005E31D8">
        <w:rPr>
          <w:rFonts w:ascii="Times New Roman" w:eastAsia="Times New Roman" w:hAnsi="Times New Roman"/>
          <w:color w:val="000000"/>
          <w:spacing w:val="-2"/>
          <w:sz w:val="24"/>
          <w:szCs w:val="24"/>
          <w:lang w:eastAsia="ru-RU"/>
        </w:rPr>
        <w:softHyphen/>
      </w:r>
      <w:r w:rsidRPr="005E31D8">
        <w:rPr>
          <w:rFonts w:ascii="Times New Roman" w:eastAsia="Times New Roman" w:hAnsi="Times New Roman"/>
          <w:color w:val="000000"/>
          <w:spacing w:val="-1"/>
          <w:sz w:val="24"/>
          <w:szCs w:val="24"/>
          <w:lang w:eastAsia="ru-RU"/>
        </w:rPr>
        <w:t>ской пижамы. Технические требования к выполнению запошивоч</w:t>
      </w:r>
      <w:r w:rsidRPr="005E31D8">
        <w:rPr>
          <w:rFonts w:ascii="Times New Roman" w:eastAsia="Times New Roman" w:hAnsi="Times New Roman"/>
          <w:color w:val="000000"/>
          <w:spacing w:val="-2"/>
          <w:sz w:val="24"/>
          <w:szCs w:val="24"/>
          <w:lang w:eastAsia="ru-RU"/>
        </w:rPr>
        <w:t>ного шва в бельевом изделии.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 xml:space="preserve">Умение. </w:t>
      </w:r>
      <w:r w:rsidRPr="005E31D8">
        <w:rPr>
          <w:rFonts w:ascii="Times New Roman" w:eastAsia="Times New Roman" w:hAnsi="Times New Roman"/>
          <w:color w:val="000000"/>
          <w:spacing w:val="-1"/>
          <w:sz w:val="24"/>
          <w:szCs w:val="24"/>
          <w:lang w:eastAsia="ru-RU"/>
        </w:rPr>
        <w:t xml:space="preserve">Обработка запошивочным швом шаговых и среднего </w:t>
      </w:r>
      <w:r w:rsidRPr="005E31D8">
        <w:rPr>
          <w:rFonts w:ascii="Times New Roman" w:eastAsia="Times New Roman" w:hAnsi="Times New Roman"/>
          <w:color w:val="000000"/>
          <w:spacing w:val="2"/>
          <w:sz w:val="24"/>
          <w:szCs w:val="24"/>
          <w:lang w:eastAsia="ru-RU"/>
        </w:rPr>
        <w:t xml:space="preserve">срезов парных деталей. Обработка швом вподгибку с закрытым </w:t>
      </w:r>
      <w:r w:rsidRPr="005E31D8">
        <w:rPr>
          <w:rFonts w:ascii="Times New Roman" w:eastAsia="Times New Roman" w:hAnsi="Times New Roman"/>
          <w:color w:val="000000"/>
          <w:spacing w:val="-1"/>
          <w:sz w:val="24"/>
          <w:szCs w:val="24"/>
          <w:lang w:eastAsia="ru-RU"/>
        </w:rPr>
        <w:t>срезом верхних и нижних срезов деталей.</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5"/>
          <w:sz w:val="24"/>
          <w:szCs w:val="24"/>
          <w:lang w:eastAsia="ru-RU"/>
        </w:rPr>
        <w:t xml:space="preserve">Практические работы. </w:t>
      </w:r>
      <w:r w:rsidRPr="005E31D8">
        <w:rPr>
          <w:rFonts w:ascii="Times New Roman" w:eastAsia="Times New Roman" w:hAnsi="Times New Roman"/>
          <w:color w:val="000000"/>
          <w:spacing w:val="-5"/>
          <w:sz w:val="24"/>
          <w:szCs w:val="24"/>
          <w:lang w:eastAsia="ru-RU"/>
        </w:rPr>
        <w:t xml:space="preserve">Подготовка кроя к обработке. Обработка </w:t>
      </w:r>
      <w:r w:rsidRPr="005E31D8">
        <w:rPr>
          <w:rFonts w:ascii="Times New Roman" w:eastAsia="Times New Roman" w:hAnsi="Times New Roman"/>
          <w:color w:val="000000"/>
          <w:spacing w:val="-1"/>
          <w:sz w:val="24"/>
          <w:szCs w:val="24"/>
          <w:lang w:eastAsia="ru-RU"/>
        </w:rPr>
        <w:t xml:space="preserve">запошивочным швом боковых срезов. Обработка горловины косой </w:t>
      </w:r>
      <w:r w:rsidRPr="005E31D8">
        <w:rPr>
          <w:rFonts w:ascii="Times New Roman" w:eastAsia="Times New Roman" w:hAnsi="Times New Roman"/>
          <w:color w:val="000000"/>
          <w:spacing w:val="-3"/>
          <w:sz w:val="24"/>
          <w:szCs w:val="24"/>
          <w:lang w:eastAsia="ru-RU"/>
        </w:rPr>
        <w:t xml:space="preserve">обтачкой с применением отделки, срезов рукава — швом вподгибку </w:t>
      </w:r>
      <w:r w:rsidRPr="005E31D8">
        <w:rPr>
          <w:rFonts w:ascii="Times New Roman" w:eastAsia="Times New Roman" w:hAnsi="Times New Roman"/>
          <w:color w:val="000000"/>
          <w:spacing w:val="-1"/>
          <w:sz w:val="24"/>
          <w:szCs w:val="24"/>
          <w:lang w:eastAsia="ru-RU"/>
        </w:rPr>
        <w:t>с закрытым срезом деталей.</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3"/>
          <w:sz w:val="24"/>
          <w:szCs w:val="24"/>
          <w:lang w:eastAsia="ru-RU"/>
        </w:rPr>
        <w:t>Ремонт одежды</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3"/>
          <w:sz w:val="24"/>
          <w:szCs w:val="24"/>
          <w:lang w:eastAsia="ru-RU"/>
        </w:rPr>
        <w:t xml:space="preserve">Изделия. </w:t>
      </w:r>
      <w:r w:rsidRPr="005E31D8">
        <w:rPr>
          <w:rFonts w:ascii="Times New Roman" w:eastAsia="Times New Roman" w:hAnsi="Times New Roman"/>
          <w:color w:val="000000"/>
          <w:spacing w:val="-3"/>
          <w:sz w:val="24"/>
          <w:szCs w:val="24"/>
          <w:lang w:eastAsia="ru-RU"/>
        </w:rPr>
        <w:t>Штопка. Заплата.</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2"/>
          <w:sz w:val="24"/>
          <w:szCs w:val="24"/>
          <w:lang w:eastAsia="ru-RU"/>
        </w:rPr>
        <w:t xml:space="preserve">Теоретические сведения. </w:t>
      </w:r>
      <w:r w:rsidRPr="005E31D8">
        <w:rPr>
          <w:rFonts w:ascii="Times New Roman" w:eastAsia="Times New Roman" w:hAnsi="Times New Roman"/>
          <w:color w:val="000000"/>
          <w:spacing w:val="-2"/>
          <w:sz w:val="24"/>
          <w:szCs w:val="24"/>
          <w:lang w:eastAsia="ru-RU"/>
        </w:rPr>
        <w:t>Эстетика одежды.</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6"/>
          <w:sz w:val="24"/>
          <w:szCs w:val="24"/>
          <w:lang w:eastAsia="ru-RU"/>
        </w:rPr>
        <w:t xml:space="preserve">Практические работы. </w:t>
      </w:r>
      <w:r w:rsidRPr="005E31D8">
        <w:rPr>
          <w:rFonts w:ascii="Times New Roman" w:eastAsia="Times New Roman" w:hAnsi="Times New Roman"/>
          <w:color w:val="000000"/>
          <w:spacing w:val="-6"/>
          <w:sz w:val="24"/>
          <w:szCs w:val="24"/>
          <w:lang w:eastAsia="ru-RU"/>
        </w:rPr>
        <w:t xml:space="preserve">Определение вида ремонта. Подбор ниток </w:t>
      </w:r>
      <w:r w:rsidRPr="005E31D8">
        <w:rPr>
          <w:rFonts w:ascii="Times New Roman" w:eastAsia="Times New Roman" w:hAnsi="Times New Roman"/>
          <w:color w:val="000000"/>
          <w:sz w:val="24"/>
          <w:szCs w:val="24"/>
          <w:lang w:eastAsia="ru-RU"/>
        </w:rPr>
        <w:t xml:space="preserve">и тканей. Раскрой заплаты. Подготовка места наложения заплаты. </w:t>
      </w:r>
      <w:r w:rsidRPr="005E31D8">
        <w:rPr>
          <w:rFonts w:ascii="Times New Roman" w:eastAsia="Times New Roman" w:hAnsi="Times New Roman"/>
          <w:color w:val="000000"/>
          <w:spacing w:val="2"/>
          <w:sz w:val="24"/>
          <w:szCs w:val="24"/>
          <w:lang w:eastAsia="ru-RU"/>
        </w:rPr>
        <w:t xml:space="preserve">Пристрачивание заплаты накладным швом на швейной машине. </w:t>
      </w:r>
      <w:r w:rsidRPr="005E31D8">
        <w:rPr>
          <w:rFonts w:ascii="Times New Roman" w:eastAsia="Times New Roman" w:hAnsi="Times New Roman"/>
          <w:color w:val="000000"/>
          <w:spacing w:val="-2"/>
          <w:sz w:val="24"/>
          <w:szCs w:val="24"/>
          <w:lang w:eastAsia="ru-RU"/>
        </w:rPr>
        <w:t>Выполнение штопки.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Самостоятельная работа</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color w:val="000000"/>
          <w:spacing w:val="-1"/>
          <w:sz w:val="24"/>
          <w:szCs w:val="24"/>
          <w:lang w:eastAsia="ru-RU"/>
        </w:rPr>
        <w:t>Пошив по готовому крою небольшой наволочки с клапаном.</w:t>
      </w:r>
    </w:p>
    <w:p w:rsidR="005E31D8" w:rsidRPr="005E31D8" w:rsidRDefault="005E31D8" w:rsidP="005E31D8">
      <w:pPr>
        <w:shd w:val="clear" w:color="auto" w:fill="FFFFFF"/>
        <w:spacing w:after="0" w:line="240" w:lineRule="auto"/>
        <w:ind w:firstLine="720"/>
        <w:jc w:val="both"/>
        <w:rPr>
          <w:rFonts w:ascii="Times New Roman" w:eastAsia="Times New Roman" w:hAnsi="Times New Roman"/>
          <w:b/>
          <w:bCs/>
          <w:color w:val="000000"/>
          <w:sz w:val="24"/>
          <w:szCs w:val="24"/>
          <w:lang w:eastAsia="ru-RU"/>
        </w:rPr>
      </w:pPr>
    </w:p>
    <w:p w:rsidR="005E31D8" w:rsidRPr="005E31D8" w:rsidRDefault="005E31D8" w:rsidP="005E31D8">
      <w:pPr>
        <w:shd w:val="clear" w:color="auto" w:fill="FFFFFF"/>
        <w:spacing w:after="0" w:line="240" w:lineRule="auto"/>
        <w:ind w:firstLine="720"/>
        <w:jc w:val="center"/>
        <w:rPr>
          <w:rFonts w:ascii="Times New Roman" w:eastAsia="Times New Roman" w:hAnsi="Times New Roman"/>
          <w:sz w:val="24"/>
          <w:szCs w:val="24"/>
          <w:lang w:eastAsia="ru-RU"/>
        </w:rPr>
      </w:pPr>
      <w:r w:rsidRPr="005E31D8">
        <w:rPr>
          <w:rFonts w:ascii="Times New Roman" w:eastAsia="Times New Roman" w:hAnsi="Times New Roman"/>
          <w:b/>
          <w:bCs/>
          <w:color w:val="000000"/>
          <w:sz w:val="24"/>
          <w:szCs w:val="24"/>
          <w:lang w:val="en-US" w:eastAsia="ru-RU"/>
        </w:rPr>
        <w:t>III</w:t>
      </w:r>
      <w:r w:rsidRPr="005E31D8">
        <w:rPr>
          <w:rFonts w:ascii="Times New Roman" w:eastAsia="Times New Roman" w:hAnsi="Times New Roman"/>
          <w:b/>
          <w:bCs/>
          <w:color w:val="000000"/>
          <w:sz w:val="24"/>
          <w:szCs w:val="24"/>
          <w:lang w:eastAsia="ru-RU"/>
        </w:rPr>
        <w:t xml:space="preserve"> четверть</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Вводное занятие</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color w:val="000000"/>
          <w:spacing w:val="-2"/>
          <w:sz w:val="24"/>
          <w:szCs w:val="24"/>
          <w:lang w:eastAsia="ru-RU"/>
        </w:rPr>
        <w:t>План работы на четверть. Правила безопасной работы на швей</w:t>
      </w:r>
      <w:r w:rsidRPr="005E31D8">
        <w:rPr>
          <w:rFonts w:ascii="Times New Roman" w:eastAsia="Times New Roman" w:hAnsi="Times New Roman"/>
          <w:color w:val="000000"/>
          <w:spacing w:val="-2"/>
          <w:sz w:val="24"/>
          <w:szCs w:val="24"/>
          <w:lang w:eastAsia="ru-RU"/>
        </w:rPr>
        <w:softHyphen/>
      </w:r>
      <w:r w:rsidRPr="005E31D8">
        <w:rPr>
          <w:rFonts w:ascii="Times New Roman" w:eastAsia="Times New Roman" w:hAnsi="Times New Roman"/>
          <w:color w:val="000000"/>
          <w:spacing w:val="-3"/>
          <w:sz w:val="24"/>
          <w:szCs w:val="24"/>
          <w:lang w:eastAsia="ru-RU"/>
        </w:rPr>
        <w:t>ной машине.</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3"/>
          <w:sz w:val="24"/>
          <w:szCs w:val="24"/>
          <w:lang w:eastAsia="ru-RU"/>
        </w:rPr>
        <w:t xml:space="preserve">Построение чертежа, изготовление выкройки </w:t>
      </w:r>
      <w:r w:rsidRPr="005E31D8">
        <w:rPr>
          <w:rFonts w:ascii="Times New Roman" w:eastAsia="Times New Roman" w:hAnsi="Times New Roman"/>
          <w:b/>
          <w:bCs/>
          <w:color w:val="000000"/>
          <w:spacing w:val="2"/>
          <w:sz w:val="24"/>
          <w:szCs w:val="24"/>
          <w:lang w:eastAsia="ru-RU"/>
        </w:rPr>
        <w:t>и раскрой. Основы прямой юбки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z w:val="24"/>
          <w:szCs w:val="24"/>
          <w:lang w:eastAsia="ru-RU"/>
        </w:rPr>
        <w:t xml:space="preserve">Изделие. </w:t>
      </w:r>
      <w:r w:rsidRPr="005E31D8">
        <w:rPr>
          <w:rFonts w:ascii="Times New Roman" w:eastAsia="Times New Roman" w:hAnsi="Times New Roman"/>
          <w:color w:val="000000"/>
          <w:sz w:val="24"/>
          <w:szCs w:val="24"/>
          <w:lang w:eastAsia="ru-RU"/>
        </w:rPr>
        <w:t>Прямая юбка с шестью вытачками.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7"/>
          <w:sz w:val="24"/>
          <w:szCs w:val="24"/>
          <w:lang w:eastAsia="ru-RU"/>
        </w:rPr>
        <w:t xml:space="preserve">Теоретические сведения. </w:t>
      </w:r>
      <w:proofErr w:type="gramStart"/>
      <w:r w:rsidRPr="005E31D8">
        <w:rPr>
          <w:rFonts w:ascii="Times New Roman" w:eastAsia="Times New Roman" w:hAnsi="Times New Roman"/>
          <w:color w:val="000000"/>
          <w:spacing w:val="-7"/>
          <w:sz w:val="24"/>
          <w:szCs w:val="24"/>
          <w:lang w:eastAsia="ru-RU"/>
        </w:rPr>
        <w:t>Шерстяное волокно: вид, свойства (дли</w:t>
      </w:r>
      <w:r w:rsidRPr="005E31D8">
        <w:rPr>
          <w:rFonts w:ascii="Times New Roman" w:eastAsia="Times New Roman" w:hAnsi="Times New Roman"/>
          <w:color w:val="000000"/>
          <w:spacing w:val="-7"/>
          <w:sz w:val="24"/>
          <w:szCs w:val="24"/>
          <w:lang w:eastAsia="ru-RU"/>
        </w:rPr>
        <w:softHyphen/>
        <w:t>на, сравнительная толщина (тонина), извитость, прочность), получение пряжи.</w:t>
      </w:r>
      <w:proofErr w:type="gramEnd"/>
      <w:r w:rsidRPr="005E31D8">
        <w:rPr>
          <w:rFonts w:ascii="Times New Roman" w:eastAsia="Times New Roman" w:hAnsi="Times New Roman"/>
          <w:color w:val="000000"/>
          <w:spacing w:val="-7"/>
          <w:sz w:val="24"/>
          <w:szCs w:val="24"/>
          <w:lang w:eastAsia="ru-RU"/>
        </w:rPr>
        <w:t xml:space="preserve"> Юбка: ткани для пошива, виды, фасоны, мерки для построения </w:t>
      </w:r>
      <w:r w:rsidRPr="005E31D8">
        <w:rPr>
          <w:rFonts w:ascii="Times New Roman" w:eastAsia="Times New Roman" w:hAnsi="Times New Roman"/>
          <w:color w:val="000000"/>
          <w:spacing w:val="-4"/>
          <w:sz w:val="24"/>
          <w:szCs w:val="24"/>
          <w:lang w:eastAsia="ru-RU"/>
        </w:rPr>
        <w:t>чертежа, название деталей и контурных срезов выкройки.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7"/>
          <w:sz w:val="24"/>
          <w:szCs w:val="24"/>
          <w:lang w:eastAsia="ru-RU"/>
        </w:rPr>
        <w:t xml:space="preserve">Умение. </w:t>
      </w:r>
      <w:r w:rsidRPr="005E31D8">
        <w:rPr>
          <w:rFonts w:ascii="Times New Roman" w:eastAsia="Times New Roman" w:hAnsi="Times New Roman"/>
          <w:color w:val="000000"/>
          <w:spacing w:val="-7"/>
          <w:sz w:val="24"/>
          <w:szCs w:val="24"/>
          <w:lang w:eastAsia="ru-RU"/>
        </w:rPr>
        <w:t xml:space="preserve">Выбор фасона и ткани изделия, распознавание шерстяной </w:t>
      </w:r>
      <w:r w:rsidRPr="005E31D8">
        <w:rPr>
          <w:rFonts w:ascii="Times New Roman" w:eastAsia="Times New Roman" w:hAnsi="Times New Roman"/>
          <w:color w:val="000000"/>
          <w:spacing w:val="-4"/>
          <w:sz w:val="24"/>
          <w:szCs w:val="24"/>
          <w:lang w:eastAsia="ru-RU"/>
        </w:rPr>
        <w:t>ткани. Изменение выкройки в соответствии с фасоном. Раскрой.</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 xml:space="preserve">Лабораторная работа. </w:t>
      </w:r>
      <w:r w:rsidRPr="005E31D8">
        <w:rPr>
          <w:rFonts w:ascii="Times New Roman" w:eastAsia="Times New Roman" w:hAnsi="Times New Roman"/>
          <w:color w:val="000000"/>
          <w:spacing w:val="-1"/>
          <w:sz w:val="24"/>
          <w:szCs w:val="24"/>
          <w:lang w:eastAsia="ru-RU"/>
        </w:rPr>
        <w:t>Определение волокон шерсти по внеш</w:t>
      </w:r>
      <w:r w:rsidRPr="005E31D8">
        <w:rPr>
          <w:rFonts w:ascii="Times New Roman" w:eastAsia="Times New Roman" w:hAnsi="Times New Roman"/>
          <w:color w:val="000000"/>
          <w:spacing w:val="-1"/>
          <w:sz w:val="24"/>
          <w:szCs w:val="24"/>
          <w:lang w:eastAsia="ru-RU"/>
        </w:rPr>
        <w:softHyphen/>
      </w:r>
      <w:r w:rsidRPr="005E31D8">
        <w:rPr>
          <w:rFonts w:ascii="Times New Roman" w:eastAsia="Times New Roman" w:hAnsi="Times New Roman"/>
          <w:color w:val="000000"/>
          <w:spacing w:val="1"/>
          <w:sz w:val="24"/>
          <w:szCs w:val="24"/>
          <w:lang w:eastAsia="ru-RU"/>
        </w:rPr>
        <w:t xml:space="preserve">нему виду, на ощупь, по характеру горения. Определение длины, </w:t>
      </w:r>
      <w:r w:rsidRPr="005E31D8">
        <w:rPr>
          <w:rFonts w:ascii="Times New Roman" w:eastAsia="Times New Roman" w:hAnsi="Times New Roman"/>
          <w:color w:val="000000"/>
          <w:sz w:val="24"/>
          <w:szCs w:val="24"/>
          <w:lang w:eastAsia="ru-RU"/>
        </w:rPr>
        <w:t>извитости, тонины, прочности, шерстяных волокон.</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3"/>
          <w:sz w:val="24"/>
          <w:szCs w:val="24"/>
          <w:lang w:eastAsia="ru-RU"/>
        </w:rPr>
        <w:t xml:space="preserve">Упражнение. </w:t>
      </w:r>
      <w:r w:rsidRPr="005E31D8">
        <w:rPr>
          <w:rFonts w:ascii="Times New Roman" w:eastAsia="Times New Roman" w:hAnsi="Times New Roman"/>
          <w:color w:val="000000"/>
          <w:spacing w:val="-3"/>
          <w:sz w:val="24"/>
          <w:szCs w:val="24"/>
          <w:lang w:eastAsia="ru-RU"/>
        </w:rPr>
        <w:t>Построение чертежа в масштабе по инструктажу.</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4"/>
          <w:sz w:val="24"/>
          <w:szCs w:val="24"/>
          <w:lang w:eastAsia="ru-RU"/>
        </w:rPr>
        <w:t xml:space="preserve">Практические работы. </w:t>
      </w:r>
      <w:r w:rsidRPr="005E31D8">
        <w:rPr>
          <w:rFonts w:ascii="Times New Roman" w:eastAsia="Times New Roman" w:hAnsi="Times New Roman"/>
          <w:color w:val="000000"/>
          <w:spacing w:val="-4"/>
          <w:sz w:val="24"/>
          <w:szCs w:val="24"/>
          <w:lang w:eastAsia="ru-RU"/>
        </w:rPr>
        <w:t xml:space="preserve">Снятие мерок. Расчет раствора вытачек. </w:t>
      </w:r>
      <w:r w:rsidRPr="005E31D8">
        <w:rPr>
          <w:rFonts w:ascii="Times New Roman" w:eastAsia="Times New Roman" w:hAnsi="Times New Roman"/>
          <w:color w:val="000000"/>
          <w:spacing w:val="3"/>
          <w:sz w:val="24"/>
          <w:szCs w:val="24"/>
          <w:lang w:eastAsia="ru-RU"/>
        </w:rPr>
        <w:t xml:space="preserve">Применение расчетов для получения выкройки на свой размер. </w:t>
      </w:r>
      <w:r w:rsidRPr="005E31D8">
        <w:rPr>
          <w:rFonts w:ascii="Times New Roman" w:eastAsia="Times New Roman" w:hAnsi="Times New Roman"/>
          <w:color w:val="000000"/>
          <w:sz w:val="24"/>
          <w:szCs w:val="24"/>
          <w:lang w:eastAsia="ru-RU"/>
        </w:rPr>
        <w:t>Изготовление основы выкройки прямой двухпговной юбки.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2"/>
          <w:sz w:val="24"/>
          <w:szCs w:val="24"/>
          <w:lang w:eastAsia="ru-RU"/>
        </w:rPr>
        <w:t>Обработка складок в поясном женском и детском платье</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z w:val="24"/>
          <w:szCs w:val="24"/>
          <w:lang w:eastAsia="ru-RU"/>
        </w:rPr>
        <w:t xml:space="preserve">Изделие. </w:t>
      </w:r>
      <w:r w:rsidRPr="005E31D8">
        <w:rPr>
          <w:rFonts w:ascii="Times New Roman" w:eastAsia="Times New Roman" w:hAnsi="Times New Roman"/>
          <w:color w:val="000000"/>
          <w:sz w:val="24"/>
          <w:szCs w:val="24"/>
          <w:lang w:eastAsia="ru-RU"/>
        </w:rPr>
        <w:t>Складка на платье.</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6"/>
          <w:sz w:val="24"/>
          <w:szCs w:val="24"/>
          <w:lang w:eastAsia="ru-RU"/>
        </w:rPr>
        <w:t xml:space="preserve">Теоретические сведения. </w:t>
      </w:r>
      <w:r w:rsidRPr="005E31D8">
        <w:rPr>
          <w:rFonts w:ascii="Times New Roman" w:eastAsia="Times New Roman" w:hAnsi="Times New Roman"/>
          <w:color w:val="000000"/>
          <w:spacing w:val="-6"/>
          <w:sz w:val="24"/>
          <w:szCs w:val="24"/>
          <w:lang w:eastAsia="ru-RU"/>
        </w:rPr>
        <w:t>Складка: виды (односторонняя, встреч</w:t>
      </w:r>
      <w:r w:rsidRPr="005E31D8">
        <w:rPr>
          <w:rFonts w:ascii="Times New Roman" w:eastAsia="Times New Roman" w:hAnsi="Times New Roman"/>
          <w:color w:val="000000"/>
          <w:spacing w:val="-6"/>
          <w:sz w:val="24"/>
          <w:szCs w:val="24"/>
          <w:lang w:eastAsia="ru-RU"/>
        </w:rPr>
        <w:softHyphen/>
      </w:r>
      <w:r w:rsidRPr="005E31D8">
        <w:rPr>
          <w:rFonts w:ascii="Times New Roman" w:eastAsia="Times New Roman" w:hAnsi="Times New Roman"/>
          <w:color w:val="000000"/>
          <w:spacing w:val="-2"/>
          <w:sz w:val="24"/>
          <w:szCs w:val="24"/>
          <w:lang w:eastAsia="ru-RU"/>
        </w:rPr>
        <w:t xml:space="preserve">ная, байтовая), назначение, конструкция, ширина и глубина. Расчет </w:t>
      </w:r>
      <w:r w:rsidRPr="005E31D8">
        <w:rPr>
          <w:rFonts w:ascii="Times New Roman" w:eastAsia="Times New Roman" w:hAnsi="Times New Roman"/>
          <w:color w:val="000000"/>
          <w:spacing w:val="-1"/>
          <w:sz w:val="24"/>
          <w:szCs w:val="24"/>
          <w:lang w:eastAsia="ru-RU"/>
        </w:rPr>
        <w:t>ширины ткани на юбку со складками. Отделка складок строчками.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 xml:space="preserve">Упражнение. </w:t>
      </w:r>
      <w:r w:rsidRPr="005E31D8">
        <w:rPr>
          <w:rFonts w:ascii="Times New Roman" w:eastAsia="Times New Roman" w:hAnsi="Times New Roman"/>
          <w:color w:val="000000"/>
          <w:spacing w:val="-1"/>
          <w:sz w:val="24"/>
          <w:szCs w:val="24"/>
          <w:lang w:eastAsia="ru-RU"/>
        </w:rPr>
        <w:t>Обработка складок на образце.</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 xml:space="preserve">Практические работы. </w:t>
      </w:r>
      <w:r w:rsidRPr="005E31D8">
        <w:rPr>
          <w:rFonts w:ascii="Times New Roman" w:eastAsia="Times New Roman" w:hAnsi="Times New Roman"/>
          <w:color w:val="000000"/>
          <w:spacing w:val="-1"/>
          <w:sz w:val="24"/>
          <w:szCs w:val="24"/>
          <w:lang w:eastAsia="ru-RU"/>
        </w:rPr>
        <w:t>Разметка линий внутреннего и наруж</w:t>
      </w:r>
      <w:r w:rsidRPr="005E31D8">
        <w:rPr>
          <w:rFonts w:ascii="Times New Roman" w:eastAsia="Times New Roman" w:hAnsi="Times New Roman"/>
          <w:color w:val="000000"/>
          <w:spacing w:val="-1"/>
          <w:sz w:val="24"/>
          <w:szCs w:val="24"/>
          <w:lang w:eastAsia="ru-RU"/>
        </w:rPr>
        <w:softHyphen/>
      </w:r>
      <w:r w:rsidRPr="005E31D8">
        <w:rPr>
          <w:rFonts w:ascii="Times New Roman" w:eastAsia="Times New Roman" w:hAnsi="Times New Roman"/>
          <w:color w:val="000000"/>
          <w:spacing w:val="4"/>
          <w:sz w:val="24"/>
          <w:szCs w:val="24"/>
          <w:lang w:eastAsia="ru-RU"/>
        </w:rPr>
        <w:t xml:space="preserve">ного сгибов ткани. Заметывание складок. Закрепление складок </w:t>
      </w:r>
      <w:r w:rsidRPr="005E31D8">
        <w:rPr>
          <w:rFonts w:ascii="Times New Roman" w:eastAsia="Times New Roman" w:hAnsi="Times New Roman"/>
          <w:color w:val="000000"/>
          <w:spacing w:val="-1"/>
          <w:sz w:val="24"/>
          <w:szCs w:val="24"/>
          <w:lang w:eastAsia="ru-RU"/>
        </w:rPr>
        <w:t>строчками. Утюжка складок.</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3"/>
          <w:sz w:val="24"/>
          <w:szCs w:val="24"/>
          <w:lang w:eastAsia="ru-RU"/>
        </w:rPr>
        <w:t xml:space="preserve">Обработка застежек в боковом шве </w:t>
      </w:r>
      <w:r w:rsidRPr="005E31D8">
        <w:rPr>
          <w:rFonts w:ascii="Times New Roman" w:eastAsia="Times New Roman" w:hAnsi="Times New Roman"/>
          <w:b/>
          <w:bCs/>
          <w:color w:val="000000"/>
          <w:spacing w:val="-4"/>
          <w:sz w:val="24"/>
          <w:szCs w:val="24"/>
          <w:lang w:eastAsia="ru-RU"/>
        </w:rPr>
        <w:t>поясного изделия</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2"/>
          <w:sz w:val="24"/>
          <w:szCs w:val="24"/>
          <w:lang w:eastAsia="ru-RU"/>
        </w:rPr>
        <w:t xml:space="preserve">Изделие. </w:t>
      </w:r>
      <w:r w:rsidRPr="005E31D8">
        <w:rPr>
          <w:rFonts w:ascii="Times New Roman" w:eastAsia="Times New Roman" w:hAnsi="Times New Roman"/>
          <w:color w:val="000000"/>
          <w:spacing w:val="2"/>
          <w:sz w:val="24"/>
          <w:szCs w:val="24"/>
          <w:lang w:eastAsia="ru-RU"/>
        </w:rPr>
        <w:t xml:space="preserve">Застежка в боковом шве поясного изделия (тесьма </w:t>
      </w:r>
      <w:r w:rsidRPr="005E31D8">
        <w:rPr>
          <w:rFonts w:ascii="Times New Roman" w:eastAsia="Times New Roman" w:hAnsi="Times New Roman"/>
          <w:color w:val="000000"/>
          <w:sz w:val="24"/>
          <w:szCs w:val="24"/>
          <w:lang w:eastAsia="ru-RU"/>
        </w:rPr>
        <w:t>«молния», крючки).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5"/>
          <w:sz w:val="24"/>
          <w:szCs w:val="24"/>
          <w:lang w:eastAsia="ru-RU"/>
        </w:rPr>
        <w:t xml:space="preserve">Теоретические сведения. </w:t>
      </w:r>
      <w:r w:rsidRPr="005E31D8">
        <w:rPr>
          <w:rFonts w:ascii="Times New Roman" w:eastAsia="Times New Roman" w:hAnsi="Times New Roman"/>
          <w:color w:val="000000"/>
          <w:spacing w:val="-5"/>
          <w:sz w:val="24"/>
          <w:szCs w:val="24"/>
          <w:lang w:eastAsia="ru-RU"/>
        </w:rPr>
        <w:t xml:space="preserve">Получение ткани из шерстяной пряжи. </w:t>
      </w:r>
      <w:r w:rsidRPr="005E31D8">
        <w:rPr>
          <w:rFonts w:ascii="Times New Roman" w:eastAsia="Times New Roman" w:hAnsi="Times New Roman"/>
          <w:color w:val="000000"/>
          <w:spacing w:val="-3"/>
          <w:sz w:val="24"/>
          <w:szCs w:val="24"/>
          <w:lang w:eastAsia="ru-RU"/>
        </w:rPr>
        <w:t xml:space="preserve">Пряжа чистошерстяная и полушерстяная. Свойства чистошерстяной </w:t>
      </w:r>
      <w:r w:rsidRPr="005E31D8">
        <w:rPr>
          <w:rFonts w:ascii="Times New Roman" w:eastAsia="Times New Roman" w:hAnsi="Times New Roman"/>
          <w:color w:val="000000"/>
          <w:spacing w:val="-2"/>
          <w:sz w:val="24"/>
          <w:szCs w:val="24"/>
          <w:lang w:eastAsia="ru-RU"/>
        </w:rPr>
        <w:t>ткани (прочность, способность к окраске, усадка, воздухопроницае</w:t>
      </w:r>
      <w:r w:rsidRPr="005E31D8">
        <w:rPr>
          <w:rFonts w:ascii="Times New Roman" w:eastAsia="Times New Roman" w:hAnsi="Times New Roman"/>
          <w:color w:val="000000"/>
          <w:spacing w:val="-2"/>
          <w:sz w:val="24"/>
          <w:szCs w:val="24"/>
          <w:lang w:eastAsia="ru-RU"/>
        </w:rPr>
        <w:softHyphen/>
      </w:r>
      <w:r w:rsidRPr="005E31D8">
        <w:rPr>
          <w:rFonts w:ascii="Times New Roman" w:eastAsia="Times New Roman" w:hAnsi="Times New Roman"/>
          <w:color w:val="000000"/>
          <w:sz w:val="24"/>
          <w:szCs w:val="24"/>
          <w:lang w:eastAsia="ru-RU"/>
        </w:rPr>
        <w:t xml:space="preserve">мость, теплозащита). Действие воды, тепла и щелочей на шерсть. </w:t>
      </w:r>
      <w:r w:rsidRPr="005E31D8">
        <w:rPr>
          <w:rFonts w:ascii="Times New Roman" w:eastAsia="Times New Roman" w:hAnsi="Times New Roman"/>
          <w:color w:val="000000"/>
          <w:spacing w:val="1"/>
          <w:sz w:val="24"/>
          <w:szCs w:val="24"/>
          <w:lang w:eastAsia="ru-RU"/>
        </w:rPr>
        <w:t>Полушерстяная ткань (с добавлением волокон лавсана, нитрона). Правила утюжки шерстяной ткани.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color w:val="000000"/>
          <w:spacing w:val="-3"/>
          <w:sz w:val="24"/>
          <w:szCs w:val="24"/>
          <w:lang w:eastAsia="ru-RU"/>
        </w:rPr>
        <w:t>Застежка в юбке: виды, длина, фурнитура, особенности обработ</w:t>
      </w:r>
      <w:r w:rsidRPr="005E31D8">
        <w:rPr>
          <w:rFonts w:ascii="Times New Roman" w:eastAsia="Times New Roman" w:hAnsi="Times New Roman"/>
          <w:color w:val="000000"/>
          <w:spacing w:val="-3"/>
          <w:sz w:val="24"/>
          <w:szCs w:val="24"/>
          <w:lang w:eastAsia="ru-RU"/>
        </w:rPr>
        <w:softHyphen/>
      </w:r>
      <w:r w:rsidRPr="005E31D8">
        <w:rPr>
          <w:rFonts w:ascii="Times New Roman" w:eastAsia="Times New Roman" w:hAnsi="Times New Roman"/>
          <w:color w:val="000000"/>
          <w:sz w:val="24"/>
          <w:szCs w:val="24"/>
          <w:lang w:eastAsia="ru-RU"/>
        </w:rPr>
        <w:t>ки в юбках из разных тканей. Петли из ниток.</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 xml:space="preserve">Лабораторная работа. </w:t>
      </w:r>
      <w:r w:rsidRPr="005E31D8">
        <w:rPr>
          <w:rFonts w:ascii="Times New Roman" w:eastAsia="Times New Roman" w:hAnsi="Times New Roman"/>
          <w:color w:val="000000"/>
          <w:spacing w:val="-1"/>
          <w:sz w:val="24"/>
          <w:szCs w:val="24"/>
          <w:lang w:eastAsia="ru-RU"/>
        </w:rPr>
        <w:t>Определение чистошерстяных и полу</w:t>
      </w:r>
      <w:r w:rsidRPr="005E31D8">
        <w:rPr>
          <w:rFonts w:ascii="Times New Roman" w:eastAsia="Times New Roman" w:hAnsi="Times New Roman"/>
          <w:color w:val="000000"/>
          <w:spacing w:val="-1"/>
          <w:sz w:val="24"/>
          <w:szCs w:val="24"/>
          <w:lang w:eastAsia="ru-RU"/>
        </w:rPr>
        <w:softHyphen/>
      </w:r>
      <w:r w:rsidRPr="005E31D8">
        <w:rPr>
          <w:rFonts w:ascii="Times New Roman" w:eastAsia="Times New Roman" w:hAnsi="Times New Roman"/>
          <w:color w:val="000000"/>
          <w:spacing w:val="3"/>
          <w:sz w:val="24"/>
          <w:szCs w:val="24"/>
          <w:lang w:eastAsia="ru-RU"/>
        </w:rPr>
        <w:t>шерстяных тканей по внешним признакам (шерстистая поверх</w:t>
      </w:r>
      <w:r w:rsidRPr="005E31D8">
        <w:rPr>
          <w:rFonts w:ascii="Times New Roman" w:eastAsia="Times New Roman" w:hAnsi="Times New Roman"/>
          <w:color w:val="000000"/>
          <w:spacing w:val="3"/>
          <w:sz w:val="24"/>
          <w:szCs w:val="24"/>
          <w:lang w:eastAsia="ru-RU"/>
        </w:rPr>
        <w:softHyphen/>
      </w:r>
      <w:r w:rsidRPr="005E31D8">
        <w:rPr>
          <w:rFonts w:ascii="Times New Roman" w:eastAsia="Times New Roman" w:hAnsi="Times New Roman"/>
          <w:color w:val="000000"/>
          <w:sz w:val="24"/>
          <w:szCs w:val="24"/>
          <w:lang w:eastAsia="ru-RU"/>
        </w:rPr>
        <w:t>ность), на ощупь, по разрыву и характеру горения нитей.</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3"/>
          <w:sz w:val="24"/>
          <w:szCs w:val="24"/>
          <w:lang w:eastAsia="ru-RU"/>
        </w:rPr>
        <w:t xml:space="preserve">Упражнение. </w:t>
      </w:r>
      <w:r w:rsidRPr="005E31D8">
        <w:rPr>
          <w:rFonts w:ascii="Times New Roman" w:eastAsia="Times New Roman" w:hAnsi="Times New Roman"/>
          <w:color w:val="000000"/>
          <w:spacing w:val="-3"/>
          <w:sz w:val="24"/>
          <w:szCs w:val="24"/>
          <w:lang w:eastAsia="ru-RU"/>
        </w:rPr>
        <w:t xml:space="preserve">Обработка на образце застежки тесьмой «молния» </w:t>
      </w:r>
      <w:r w:rsidRPr="005E31D8">
        <w:rPr>
          <w:rFonts w:ascii="Times New Roman" w:eastAsia="Times New Roman" w:hAnsi="Times New Roman"/>
          <w:color w:val="000000"/>
          <w:spacing w:val="-1"/>
          <w:sz w:val="24"/>
          <w:szCs w:val="24"/>
          <w:lang w:eastAsia="ru-RU"/>
        </w:rPr>
        <w:t>и застежки на крючках.</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 xml:space="preserve">Практические работы. </w:t>
      </w:r>
      <w:r w:rsidRPr="005E31D8">
        <w:rPr>
          <w:rFonts w:ascii="Times New Roman" w:eastAsia="Times New Roman" w:hAnsi="Times New Roman"/>
          <w:color w:val="000000"/>
          <w:spacing w:val="-1"/>
          <w:sz w:val="24"/>
          <w:szCs w:val="24"/>
          <w:lang w:eastAsia="ru-RU"/>
        </w:rPr>
        <w:t xml:space="preserve">Обработка среза припуска по шву для </w:t>
      </w:r>
      <w:r w:rsidRPr="005E31D8">
        <w:rPr>
          <w:rFonts w:ascii="Times New Roman" w:eastAsia="Times New Roman" w:hAnsi="Times New Roman"/>
          <w:color w:val="000000"/>
          <w:sz w:val="24"/>
          <w:szCs w:val="24"/>
          <w:lang w:eastAsia="ru-RU"/>
        </w:rPr>
        <w:t>верхней и нижней стороны застежки. Обработка нижнего края за</w:t>
      </w:r>
      <w:r w:rsidRPr="005E31D8">
        <w:rPr>
          <w:rFonts w:ascii="Times New Roman" w:eastAsia="Times New Roman" w:hAnsi="Times New Roman"/>
          <w:color w:val="000000"/>
          <w:sz w:val="24"/>
          <w:szCs w:val="24"/>
          <w:lang w:eastAsia="ru-RU"/>
        </w:rPr>
        <w:softHyphen/>
      </w:r>
      <w:r w:rsidRPr="005E31D8">
        <w:rPr>
          <w:rFonts w:ascii="Times New Roman" w:eastAsia="Times New Roman" w:hAnsi="Times New Roman"/>
          <w:color w:val="000000"/>
          <w:spacing w:val="-2"/>
          <w:sz w:val="24"/>
          <w:szCs w:val="24"/>
          <w:lang w:eastAsia="ru-RU"/>
        </w:rPr>
        <w:t xml:space="preserve">стежки. Разметка мест для петель и крючков. Пришивание петель и </w:t>
      </w:r>
      <w:r w:rsidRPr="005E31D8">
        <w:rPr>
          <w:rFonts w:ascii="Times New Roman" w:eastAsia="Times New Roman" w:hAnsi="Times New Roman"/>
          <w:color w:val="000000"/>
          <w:spacing w:val="4"/>
          <w:sz w:val="24"/>
          <w:szCs w:val="24"/>
          <w:lang w:eastAsia="ru-RU"/>
        </w:rPr>
        <w:t xml:space="preserve">крючков. Изготовление петель из ниток. Приметывание тесьмы </w:t>
      </w:r>
      <w:r w:rsidRPr="005E31D8">
        <w:rPr>
          <w:rFonts w:ascii="Times New Roman" w:eastAsia="Times New Roman" w:hAnsi="Times New Roman"/>
          <w:color w:val="000000"/>
          <w:sz w:val="24"/>
          <w:szCs w:val="24"/>
          <w:lang w:eastAsia="ru-RU"/>
        </w:rPr>
        <w:t>«молния» к подогнутым краям застежки. Настрачивание краев за</w:t>
      </w:r>
      <w:r w:rsidRPr="005E31D8">
        <w:rPr>
          <w:rFonts w:ascii="Times New Roman" w:eastAsia="Times New Roman" w:hAnsi="Times New Roman"/>
          <w:color w:val="000000"/>
          <w:sz w:val="24"/>
          <w:szCs w:val="24"/>
          <w:lang w:eastAsia="ru-RU"/>
        </w:rPr>
        <w:softHyphen/>
      </w:r>
      <w:r w:rsidRPr="005E31D8">
        <w:rPr>
          <w:rFonts w:ascii="Times New Roman" w:eastAsia="Times New Roman" w:hAnsi="Times New Roman"/>
          <w:color w:val="000000"/>
          <w:spacing w:val="-1"/>
          <w:sz w:val="24"/>
          <w:szCs w:val="24"/>
          <w:lang w:eastAsia="ru-RU"/>
        </w:rPr>
        <w:t>стежки на тесьму «молния».</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Обработка низа прямой юбки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 xml:space="preserve">Изделие. </w:t>
      </w:r>
      <w:r w:rsidRPr="005E31D8">
        <w:rPr>
          <w:rFonts w:ascii="Times New Roman" w:eastAsia="Times New Roman" w:hAnsi="Times New Roman"/>
          <w:color w:val="000000"/>
          <w:spacing w:val="1"/>
          <w:sz w:val="24"/>
          <w:szCs w:val="24"/>
          <w:lang w:eastAsia="ru-RU"/>
        </w:rPr>
        <w:t>Юбка.</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 xml:space="preserve">Теоретические сведения. </w:t>
      </w:r>
      <w:r w:rsidRPr="005E31D8">
        <w:rPr>
          <w:rFonts w:ascii="Times New Roman" w:eastAsia="Times New Roman" w:hAnsi="Times New Roman"/>
          <w:color w:val="000000"/>
          <w:spacing w:val="-1"/>
          <w:sz w:val="24"/>
          <w:szCs w:val="24"/>
          <w:lang w:eastAsia="ru-RU"/>
        </w:rPr>
        <w:t>Обработка низа юбки: виды, зависи</w:t>
      </w:r>
      <w:r w:rsidRPr="005E31D8">
        <w:rPr>
          <w:rFonts w:ascii="Times New Roman" w:eastAsia="Times New Roman" w:hAnsi="Times New Roman"/>
          <w:color w:val="000000"/>
          <w:spacing w:val="-1"/>
          <w:sz w:val="24"/>
          <w:szCs w:val="24"/>
          <w:lang w:eastAsia="ru-RU"/>
        </w:rPr>
        <w:softHyphen/>
        <w:t>мость от фасона и ткани. Ширина подгиба.</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Умение. Обработка среза ткани зигзагообразной строчкой.</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3"/>
          <w:sz w:val="24"/>
          <w:szCs w:val="24"/>
          <w:lang w:eastAsia="ru-RU"/>
        </w:rPr>
        <w:lastRenderedPageBreak/>
        <w:t xml:space="preserve">Практические работы. </w:t>
      </w:r>
      <w:r w:rsidRPr="005E31D8">
        <w:rPr>
          <w:rFonts w:ascii="Times New Roman" w:eastAsia="Times New Roman" w:hAnsi="Times New Roman"/>
          <w:color w:val="000000"/>
          <w:spacing w:val="3"/>
          <w:sz w:val="24"/>
          <w:szCs w:val="24"/>
          <w:lang w:eastAsia="ru-RU"/>
        </w:rPr>
        <w:t xml:space="preserve">Заметывание низа юбки. Обработка </w:t>
      </w:r>
      <w:r w:rsidRPr="005E31D8">
        <w:rPr>
          <w:rFonts w:ascii="Times New Roman" w:eastAsia="Times New Roman" w:hAnsi="Times New Roman"/>
          <w:color w:val="000000"/>
          <w:sz w:val="24"/>
          <w:szCs w:val="24"/>
          <w:lang w:eastAsia="ru-RU"/>
        </w:rPr>
        <w:t xml:space="preserve">потайными петлеобразными и крестообразными стежками среза с </w:t>
      </w:r>
      <w:r w:rsidRPr="005E31D8">
        <w:rPr>
          <w:rFonts w:ascii="Times New Roman" w:eastAsia="Times New Roman" w:hAnsi="Times New Roman"/>
          <w:color w:val="000000"/>
          <w:spacing w:val="-4"/>
          <w:sz w:val="24"/>
          <w:szCs w:val="24"/>
          <w:lang w:eastAsia="ru-RU"/>
        </w:rPr>
        <w:t xml:space="preserve">подгибом и без подгиба края внутрь. Обработка среза тесьмой, косой </w:t>
      </w:r>
      <w:r w:rsidRPr="005E31D8">
        <w:rPr>
          <w:rFonts w:ascii="Times New Roman" w:eastAsia="Times New Roman" w:hAnsi="Times New Roman"/>
          <w:color w:val="000000"/>
          <w:spacing w:val="-2"/>
          <w:sz w:val="24"/>
          <w:szCs w:val="24"/>
          <w:lang w:eastAsia="ru-RU"/>
        </w:rPr>
        <w:t>обтачкой и зигзагообразной строчкой. Закрепление подгиба ручны</w:t>
      </w:r>
      <w:r w:rsidRPr="005E31D8">
        <w:rPr>
          <w:rFonts w:ascii="Times New Roman" w:eastAsia="Times New Roman" w:hAnsi="Times New Roman"/>
          <w:color w:val="000000"/>
          <w:spacing w:val="-2"/>
          <w:sz w:val="24"/>
          <w:szCs w:val="24"/>
          <w:lang w:eastAsia="ru-RU"/>
        </w:rPr>
        <w:softHyphen/>
      </w:r>
      <w:r w:rsidRPr="005E31D8">
        <w:rPr>
          <w:rFonts w:ascii="Times New Roman" w:eastAsia="Times New Roman" w:hAnsi="Times New Roman"/>
          <w:color w:val="000000"/>
          <w:sz w:val="24"/>
          <w:szCs w:val="24"/>
          <w:lang w:eastAsia="ru-RU"/>
        </w:rPr>
        <w:t>ми стежками или машинной строчкой. Утюжка изделия.</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0"/>
          <w:sz w:val="24"/>
          <w:szCs w:val="24"/>
          <w:lang w:eastAsia="ru-RU"/>
        </w:rPr>
        <w:t xml:space="preserve">Обработка притачным поясом или корсажной тесьмой </w:t>
      </w:r>
      <w:r w:rsidRPr="005E31D8">
        <w:rPr>
          <w:rFonts w:ascii="Times New Roman" w:eastAsia="Times New Roman" w:hAnsi="Times New Roman"/>
          <w:b/>
          <w:bCs/>
          <w:color w:val="000000"/>
          <w:spacing w:val="-8"/>
          <w:sz w:val="24"/>
          <w:szCs w:val="24"/>
          <w:lang w:eastAsia="ru-RU"/>
        </w:rPr>
        <w:t>верхнего среза прямой юбки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 xml:space="preserve">Изделие. </w:t>
      </w:r>
      <w:r w:rsidRPr="005E31D8">
        <w:rPr>
          <w:rFonts w:ascii="Times New Roman" w:eastAsia="Times New Roman" w:hAnsi="Times New Roman"/>
          <w:color w:val="000000"/>
          <w:spacing w:val="-1"/>
          <w:sz w:val="24"/>
          <w:szCs w:val="24"/>
          <w:lang w:eastAsia="ru-RU"/>
        </w:rPr>
        <w:t>Юбка двухшовная прямая, слегка расширенная книзу,</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color w:val="000000"/>
          <w:spacing w:val="-1"/>
          <w:sz w:val="24"/>
          <w:szCs w:val="24"/>
          <w:lang w:eastAsia="ru-RU"/>
        </w:rPr>
        <w:t>со складками или без складок.</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 xml:space="preserve">Теоретические сведения. </w:t>
      </w:r>
      <w:r w:rsidRPr="005E31D8">
        <w:rPr>
          <w:rFonts w:ascii="Times New Roman" w:eastAsia="Times New Roman" w:hAnsi="Times New Roman"/>
          <w:color w:val="000000"/>
          <w:spacing w:val="1"/>
          <w:sz w:val="24"/>
          <w:szCs w:val="24"/>
          <w:lang w:eastAsia="ru-RU"/>
        </w:rPr>
        <w:t>Краеобметочная швейная машина 51-А класса ПМЗ-2: назначение, устройство, работа и регулиров</w:t>
      </w:r>
      <w:r w:rsidRPr="005E31D8">
        <w:rPr>
          <w:rFonts w:ascii="Times New Roman" w:eastAsia="Times New Roman" w:hAnsi="Times New Roman"/>
          <w:color w:val="000000"/>
          <w:spacing w:val="1"/>
          <w:sz w:val="24"/>
          <w:szCs w:val="24"/>
          <w:lang w:eastAsia="ru-RU"/>
        </w:rPr>
        <w:softHyphen/>
        <w:t xml:space="preserve">ка механизмов, регулировка длины и ширины стежка, правила </w:t>
      </w:r>
      <w:r w:rsidRPr="005E31D8">
        <w:rPr>
          <w:rFonts w:ascii="Times New Roman" w:eastAsia="Times New Roman" w:hAnsi="Times New Roman"/>
          <w:color w:val="000000"/>
          <w:spacing w:val="-1"/>
          <w:sz w:val="24"/>
          <w:szCs w:val="24"/>
          <w:lang w:eastAsia="ru-RU"/>
        </w:rPr>
        <w:t>безопасной работы. Виды обработки верхнего среза юбок (притач</w:t>
      </w:r>
      <w:r w:rsidRPr="005E31D8">
        <w:rPr>
          <w:rFonts w:ascii="Times New Roman" w:eastAsia="Times New Roman" w:hAnsi="Times New Roman"/>
          <w:color w:val="000000"/>
          <w:spacing w:val="-1"/>
          <w:sz w:val="24"/>
          <w:szCs w:val="24"/>
          <w:lang w:eastAsia="ru-RU"/>
        </w:rPr>
        <w:softHyphen/>
      </w:r>
      <w:r w:rsidRPr="005E31D8">
        <w:rPr>
          <w:rFonts w:ascii="Times New Roman" w:eastAsia="Times New Roman" w:hAnsi="Times New Roman"/>
          <w:color w:val="000000"/>
          <w:spacing w:val="1"/>
          <w:sz w:val="24"/>
          <w:szCs w:val="24"/>
          <w:lang w:eastAsia="ru-RU"/>
        </w:rPr>
        <w:t>ным поясом и корсажной тесьмой). Способы застегивания пояса (на крючках и на пуговицах). Зависимость размера петли от диа</w:t>
      </w:r>
      <w:r w:rsidRPr="005E31D8">
        <w:rPr>
          <w:rFonts w:ascii="Times New Roman" w:eastAsia="Times New Roman" w:hAnsi="Times New Roman"/>
          <w:color w:val="000000"/>
          <w:spacing w:val="1"/>
          <w:sz w:val="24"/>
          <w:szCs w:val="24"/>
          <w:lang w:eastAsia="ru-RU"/>
        </w:rPr>
        <w:softHyphen/>
      </w:r>
      <w:r w:rsidRPr="005E31D8">
        <w:rPr>
          <w:rFonts w:ascii="Times New Roman" w:eastAsia="Times New Roman" w:hAnsi="Times New Roman"/>
          <w:color w:val="000000"/>
          <w:sz w:val="24"/>
          <w:szCs w:val="24"/>
          <w:lang w:eastAsia="ru-RU"/>
        </w:rPr>
        <w:t xml:space="preserve">метра пуговицы. Виды обработки срезов швов. Разутюженная и заутюженная вытачка. Название деталей кроя юбки и контурных </w:t>
      </w:r>
      <w:r w:rsidRPr="005E31D8">
        <w:rPr>
          <w:rFonts w:ascii="Times New Roman" w:eastAsia="Times New Roman" w:hAnsi="Times New Roman"/>
          <w:color w:val="000000"/>
          <w:spacing w:val="2"/>
          <w:sz w:val="24"/>
          <w:szCs w:val="24"/>
          <w:lang w:eastAsia="ru-RU"/>
        </w:rPr>
        <w:t>срезов. Подготовка деталей кроя к пошиву.</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3"/>
          <w:sz w:val="24"/>
          <w:szCs w:val="24"/>
          <w:lang w:eastAsia="ru-RU"/>
        </w:rPr>
        <w:t xml:space="preserve">Умение. </w:t>
      </w:r>
      <w:r w:rsidRPr="005E31D8">
        <w:rPr>
          <w:rFonts w:ascii="Times New Roman" w:eastAsia="Times New Roman" w:hAnsi="Times New Roman"/>
          <w:color w:val="000000"/>
          <w:spacing w:val="-3"/>
          <w:sz w:val="24"/>
          <w:szCs w:val="24"/>
          <w:lang w:eastAsia="ru-RU"/>
        </w:rPr>
        <w:t>Работа на краеобметочной швейной машине. Выполне</w:t>
      </w:r>
      <w:r w:rsidRPr="005E31D8">
        <w:rPr>
          <w:rFonts w:ascii="Times New Roman" w:eastAsia="Times New Roman" w:hAnsi="Times New Roman"/>
          <w:color w:val="000000"/>
          <w:spacing w:val="-3"/>
          <w:sz w:val="24"/>
          <w:szCs w:val="24"/>
          <w:lang w:eastAsia="ru-RU"/>
        </w:rPr>
        <w:softHyphen/>
      </w:r>
      <w:r w:rsidRPr="005E31D8">
        <w:rPr>
          <w:rFonts w:ascii="Times New Roman" w:eastAsia="Times New Roman" w:hAnsi="Times New Roman"/>
          <w:color w:val="000000"/>
          <w:spacing w:val="-1"/>
          <w:sz w:val="24"/>
          <w:szCs w:val="24"/>
          <w:lang w:eastAsia="ru-RU"/>
        </w:rPr>
        <w:t>ние потайных подшивочных стежков.</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3"/>
          <w:sz w:val="24"/>
          <w:szCs w:val="24"/>
          <w:lang w:eastAsia="ru-RU"/>
        </w:rPr>
        <w:t xml:space="preserve">Упражнения. </w:t>
      </w:r>
      <w:r w:rsidRPr="005E31D8">
        <w:rPr>
          <w:rFonts w:ascii="Times New Roman" w:eastAsia="Times New Roman" w:hAnsi="Times New Roman"/>
          <w:color w:val="000000"/>
          <w:spacing w:val="3"/>
          <w:sz w:val="24"/>
          <w:szCs w:val="24"/>
          <w:lang w:eastAsia="ru-RU"/>
        </w:rPr>
        <w:t xml:space="preserve">Обработка верхнего среза образца корсажной </w:t>
      </w:r>
      <w:r w:rsidRPr="005E31D8">
        <w:rPr>
          <w:rFonts w:ascii="Times New Roman" w:eastAsia="Times New Roman" w:hAnsi="Times New Roman"/>
          <w:color w:val="000000"/>
          <w:sz w:val="24"/>
          <w:szCs w:val="24"/>
          <w:lang w:eastAsia="ru-RU"/>
        </w:rPr>
        <w:t xml:space="preserve">тесьмой. Обметывание петли по долевой и поперечной нитям. </w:t>
      </w:r>
      <w:proofErr w:type="gramStart"/>
      <w:r w:rsidRPr="005E31D8">
        <w:rPr>
          <w:rFonts w:ascii="Times New Roman" w:eastAsia="Times New Roman" w:hAnsi="Times New Roman"/>
          <w:color w:val="000000"/>
          <w:sz w:val="24"/>
          <w:szCs w:val="24"/>
          <w:lang w:eastAsia="ru-RU"/>
        </w:rPr>
        <w:t>Ре</w:t>
      </w:r>
      <w:r w:rsidRPr="005E31D8">
        <w:rPr>
          <w:rFonts w:ascii="Times New Roman" w:eastAsia="Times New Roman" w:hAnsi="Times New Roman"/>
          <w:color w:val="000000"/>
          <w:sz w:val="24"/>
          <w:szCs w:val="24"/>
          <w:lang w:eastAsia="ru-RU"/>
        </w:rPr>
        <w:softHyphen/>
      </w:r>
      <w:r w:rsidRPr="005E31D8">
        <w:rPr>
          <w:rFonts w:ascii="Times New Roman" w:eastAsia="Times New Roman" w:hAnsi="Times New Roman"/>
          <w:color w:val="000000"/>
          <w:spacing w:val="2"/>
          <w:sz w:val="24"/>
          <w:szCs w:val="24"/>
          <w:lang w:eastAsia="ru-RU"/>
        </w:rPr>
        <w:t xml:space="preserve">гулировка натяжения верхней и нижней нитей на промышленной </w:t>
      </w:r>
      <w:r w:rsidRPr="005E31D8">
        <w:rPr>
          <w:rFonts w:ascii="Times New Roman" w:eastAsia="Times New Roman" w:hAnsi="Times New Roman"/>
          <w:color w:val="000000"/>
          <w:spacing w:val="-2"/>
          <w:sz w:val="24"/>
          <w:szCs w:val="24"/>
          <w:lang w:eastAsia="ru-RU"/>
        </w:rPr>
        <w:t>швейной машине.</w:t>
      </w:r>
      <w:proofErr w:type="gramEnd"/>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 xml:space="preserve">Практические работы. </w:t>
      </w:r>
      <w:r w:rsidRPr="005E31D8">
        <w:rPr>
          <w:rFonts w:ascii="Times New Roman" w:eastAsia="Times New Roman" w:hAnsi="Times New Roman"/>
          <w:color w:val="000000"/>
          <w:spacing w:val="1"/>
          <w:sz w:val="24"/>
          <w:szCs w:val="24"/>
          <w:lang w:eastAsia="ru-RU"/>
        </w:rPr>
        <w:t xml:space="preserve">Прокладывание контрольных линий. </w:t>
      </w:r>
      <w:r w:rsidRPr="005E31D8">
        <w:rPr>
          <w:rFonts w:ascii="Times New Roman" w:eastAsia="Times New Roman" w:hAnsi="Times New Roman"/>
          <w:color w:val="000000"/>
          <w:spacing w:val="-4"/>
          <w:sz w:val="24"/>
          <w:szCs w:val="24"/>
          <w:lang w:eastAsia="ru-RU"/>
        </w:rPr>
        <w:t xml:space="preserve">Прокладывание контрольных стежков по контуру выкройки и линии </w:t>
      </w:r>
      <w:r w:rsidRPr="005E31D8">
        <w:rPr>
          <w:rFonts w:ascii="Times New Roman" w:eastAsia="Times New Roman" w:hAnsi="Times New Roman"/>
          <w:color w:val="000000"/>
          <w:spacing w:val="-7"/>
          <w:sz w:val="24"/>
          <w:szCs w:val="24"/>
          <w:lang w:eastAsia="ru-RU"/>
        </w:rPr>
        <w:t>бедер.</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color w:val="000000"/>
          <w:sz w:val="24"/>
          <w:szCs w:val="24"/>
          <w:lang w:eastAsia="ru-RU"/>
        </w:rPr>
        <w:t xml:space="preserve">Сметывание основных деталей. Подготовка юбки к примерке. </w:t>
      </w:r>
      <w:r w:rsidRPr="005E31D8">
        <w:rPr>
          <w:rFonts w:ascii="Times New Roman" w:eastAsia="Times New Roman" w:hAnsi="Times New Roman"/>
          <w:color w:val="000000"/>
          <w:spacing w:val="-4"/>
          <w:sz w:val="24"/>
          <w:szCs w:val="24"/>
          <w:lang w:eastAsia="ru-RU"/>
        </w:rPr>
        <w:t xml:space="preserve">Примерка юбки. Обработка вытачек и складок. Стачивание боковых </w:t>
      </w:r>
      <w:r w:rsidRPr="005E31D8">
        <w:rPr>
          <w:rFonts w:ascii="Times New Roman" w:eastAsia="Times New Roman" w:hAnsi="Times New Roman"/>
          <w:color w:val="000000"/>
          <w:spacing w:val="1"/>
          <w:sz w:val="24"/>
          <w:szCs w:val="24"/>
          <w:lang w:eastAsia="ru-RU"/>
        </w:rPr>
        <w:t xml:space="preserve">срезов, обработка застежки. Обработка и соединение притачного </w:t>
      </w:r>
      <w:r w:rsidRPr="005E31D8">
        <w:rPr>
          <w:rFonts w:ascii="Times New Roman" w:eastAsia="Times New Roman" w:hAnsi="Times New Roman"/>
          <w:color w:val="000000"/>
          <w:spacing w:val="-1"/>
          <w:sz w:val="24"/>
          <w:szCs w:val="24"/>
          <w:lang w:eastAsia="ru-RU"/>
        </w:rPr>
        <w:t>пояса с юбкой. Разметка и обметывание петли.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color w:val="000000"/>
          <w:spacing w:val="2"/>
          <w:sz w:val="24"/>
          <w:szCs w:val="24"/>
          <w:lang w:eastAsia="ru-RU"/>
        </w:rPr>
        <w:t xml:space="preserve">Обработка потайными подшивочными стежками или другим </w:t>
      </w:r>
      <w:r w:rsidRPr="005E31D8">
        <w:rPr>
          <w:rFonts w:ascii="Times New Roman" w:eastAsia="Times New Roman" w:hAnsi="Times New Roman"/>
          <w:color w:val="000000"/>
          <w:spacing w:val="-4"/>
          <w:sz w:val="24"/>
          <w:szCs w:val="24"/>
          <w:lang w:eastAsia="ru-RU"/>
        </w:rPr>
        <w:t>способом низа изделия. Изготовление и втачивание вешалки. Утюж</w:t>
      </w:r>
      <w:r w:rsidRPr="005E31D8">
        <w:rPr>
          <w:rFonts w:ascii="Times New Roman" w:eastAsia="Times New Roman" w:hAnsi="Times New Roman"/>
          <w:color w:val="000000"/>
          <w:spacing w:val="-4"/>
          <w:sz w:val="24"/>
          <w:szCs w:val="24"/>
          <w:lang w:eastAsia="ru-RU"/>
        </w:rPr>
        <w:softHyphen/>
      </w:r>
      <w:r w:rsidRPr="005E31D8">
        <w:rPr>
          <w:rFonts w:ascii="Times New Roman" w:eastAsia="Times New Roman" w:hAnsi="Times New Roman"/>
          <w:color w:val="000000"/>
          <w:sz w:val="24"/>
          <w:szCs w:val="24"/>
          <w:lang w:eastAsia="ru-RU"/>
        </w:rPr>
        <w:t>ка и складывание изделия.</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4"/>
          <w:sz w:val="24"/>
          <w:szCs w:val="24"/>
          <w:lang w:eastAsia="ru-RU"/>
        </w:rPr>
        <w:t>Практическое повторение</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5"/>
          <w:sz w:val="24"/>
          <w:szCs w:val="24"/>
          <w:lang w:eastAsia="ru-RU"/>
        </w:rPr>
        <w:t xml:space="preserve">Виды работы. </w:t>
      </w:r>
      <w:r w:rsidRPr="005E31D8">
        <w:rPr>
          <w:rFonts w:ascii="Times New Roman" w:eastAsia="Times New Roman" w:hAnsi="Times New Roman"/>
          <w:color w:val="000000"/>
          <w:spacing w:val="-5"/>
          <w:sz w:val="24"/>
          <w:szCs w:val="24"/>
          <w:lang w:eastAsia="ru-RU"/>
        </w:rPr>
        <w:t xml:space="preserve">По выбору пошив юбки прямой или расширенной </w:t>
      </w:r>
      <w:r w:rsidRPr="005E31D8">
        <w:rPr>
          <w:rFonts w:ascii="Times New Roman" w:eastAsia="Times New Roman" w:hAnsi="Times New Roman"/>
          <w:color w:val="000000"/>
          <w:spacing w:val="-1"/>
          <w:sz w:val="24"/>
          <w:szCs w:val="24"/>
          <w:lang w:eastAsia="ru-RU"/>
        </w:rPr>
        <w:t>книзу, ночной сорочки, простыни, пододеяльника. Выполнение за</w:t>
      </w:r>
      <w:r w:rsidRPr="005E31D8">
        <w:rPr>
          <w:rFonts w:ascii="Times New Roman" w:eastAsia="Times New Roman" w:hAnsi="Times New Roman"/>
          <w:color w:val="000000"/>
          <w:spacing w:val="-1"/>
          <w:sz w:val="24"/>
          <w:szCs w:val="24"/>
          <w:lang w:eastAsia="ru-RU"/>
        </w:rPr>
        <w:softHyphen/>
        <w:t>каза базового предприятия с пооперационным разделением труда.</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2"/>
          <w:sz w:val="24"/>
          <w:szCs w:val="24"/>
          <w:lang w:eastAsia="ru-RU"/>
        </w:rPr>
        <w:t>Самостоятельная работа</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color w:val="000000"/>
          <w:spacing w:val="-4"/>
          <w:sz w:val="24"/>
          <w:szCs w:val="24"/>
          <w:lang w:eastAsia="ru-RU"/>
        </w:rPr>
        <w:t xml:space="preserve">Выполнение отдельных операций по изготовлению прямой юбки </w:t>
      </w:r>
      <w:r w:rsidRPr="005E31D8">
        <w:rPr>
          <w:rFonts w:ascii="Times New Roman" w:eastAsia="Times New Roman" w:hAnsi="Times New Roman"/>
          <w:color w:val="000000"/>
          <w:sz w:val="24"/>
          <w:szCs w:val="24"/>
          <w:lang w:eastAsia="ru-RU"/>
        </w:rPr>
        <w:t>в масштабе 1</w:t>
      </w:r>
      <w:proofErr w:type="gramStart"/>
      <w:r w:rsidRPr="005E31D8">
        <w:rPr>
          <w:rFonts w:ascii="Times New Roman" w:eastAsia="Times New Roman" w:hAnsi="Times New Roman"/>
          <w:color w:val="000000"/>
          <w:sz w:val="24"/>
          <w:szCs w:val="24"/>
          <w:lang w:eastAsia="ru-RU"/>
        </w:rPr>
        <w:t xml:space="preserve"> :</w:t>
      </w:r>
      <w:proofErr w:type="gramEnd"/>
      <w:r w:rsidRPr="005E31D8">
        <w:rPr>
          <w:rFonts w:ascii="Times New Roman" w:eastAsia="Times New Roman" w:hAnsi="Times New Roman"/>
          <w:color w:val="000000"/>
          <w:sz w:val="24"/>
          <w:szCs w:val="24"/>
          <w:lang w:eastAsia="ru-RU"/>
        </w:rPr>
        <w:t xml:space="preserve"> 2. (Верхний срез юбки обрабатывается притачным </w:t>
      </w:r>
      <w:r w:rsidRPr="005E31D8">
        <w:rPr>
          <w:rFonts w:ascii="Times New Roman" w:eastAsia="Times New Roman" w:hAnsi="Times New Roman"/>
          <w:color w:val="000000"/>
          <w:spacing w:val="-4"/>
          <w:sz w:val="24"/>
          <w:szCs w:val="24"/>
          <w:lang w:eastAsia="ru-RU"/>
        </w:rPr>
        <w:t xml:space="preserve">поясом, низ — швом вподгибку с закрытым срезом и застрачивается </w:t>
      </w:r>
      <w:r w:rsidRPr="005E31D8">
        <w:rPr>
          <w:rFonts w:ascii="Times New Roman" w:eastAsia="Times New Roman" w:hAnsi="Times New Roman"/>
          <w:color w:val="000000"/>
          <w:sz w:val="24"/>
          <w:szCs w:val="24"/>
          <w:lang w:eastAsia="ru-RU"/>
        </w:rPr>
        <w:t>машинной строчкой.)</w:t>
      </w:r>
    </w:p>
    <w:p w:rsidR="005E31D8" w:rsidRPr="005E31D8" w:rsidRDefault="005E31D8" w:rsidP="005E31D8">
      <w:pPr>
        <w:shd w:val="clear" w:color="auto" w:fill="FFFFFF"/>
        <w:spacing w:after="0" w:line="240" w:lineRule="auto"/>
        <w:ind w:firstLine="720"/>
        <w:jc w:val="both"/>
        <w:rPr>
          <w:rFonts w:ascii="Times New Roman" w:eastAsia="Times New Roman" w:hAnsi="Times New Roman"/>
          <w:b/>
          <w:bCs/>
          <w:color w:val="000000"/>
          <w:spacing w:val="-1"/>
          <w:sz w:val="24"/>
          <w:szCs w:val="24"/>
          <w:lang w:eastAsia="ru-RU"/>
        </w:rPr>
      </w:pPr>
    </w:p>
    <w:p w:rsidR="005E31D8" w:rsidRPr="005E31D8" w:rsidRDefault="005E31D8" w:rsidP="005E31D8">
      <w:pPr>
        <w:shd w:val="clear" w:color="auto" w:fill="FFFFFF"/>
        <w:spacing w:after="0" w:line="240" w:lineRule="auto"/>
        <w:ind w:firstLine="720"/>
        <w:jc w:val="center"/>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val="en-US" w:eastAsia="ru-RU"/>
        </w:rPr>
        <w:t>IV</w:t>
      </w:r>
      <w:r w:rsidRPr="005E31D8">
        <w:rPr>
          <w:rFonts w:ascii="Times New Roman" w:eastAsia="Times New Roman" w:hAnsi="Times New Roman"/>
          <w:b/>
          <w:bCs/>
          <w:color w:val="000000"/>
          <w:spacing w:val="-1"/>
          <w:sz w:val="24"/>
          <w:szCs w:val="24"/>
          <w:lang w:eastAsia="ru-RU"/>
        </w:rPr>
        <w:t xml:space="preserve"> четверть</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2"/>
          <w:sz w:val="24"/>
          <w:szCs w:val="24"/>
          <w:lang w:eastAsia="ru-RU"/>
        </w:rPr>
        <w:t>Вводное занятие</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color w:val="000000"/>
          <w:spacing w:val="-1"/>
          <w:sz w:val="24"/>
          <w:szCs w:val="24"/>
          <w:lang w:eastAsia="ru-RU"/>
        </w:rPr>
        <w:t>План работы на четверть.</w:t>
      </w:r>
    </w:p>
    <w:p w:rsidR="005E31D8" w:rsidRPr="005E31D8" w:rsidRDefault="005E31D8" w:rsidP="005E31D8">
      <w:pPr>
        <w:shd w:val="clear" w:color="auto" w:fill="FFFFFF"/>
        <w:spacing w:after="0" w:line="240" w:lineRule="auto"/>
        <w:ind w:firstLine="720"/>
        <w:jc w:val="both"/>
        <w:rPr>
          <w:rFonts w:ascii="Times New Roman" w:eastAsia="Times New Roman" w:hAnsi="Times New Roman"/>
          <w:b/>
          <w:sz w:val="24"/>
          <w:szCs w:val="24"/>
          <w:lang w:eastAsia="ru-RU"/>
        </w:rPr>
      </w:pPr>
      <w:r w:rsidRPr="005E31D8">
        <w:rPr>
          <w:rFonts w:ascii="Times New Roman" w:eastAsia="Times New Roman" w:hAnsi="Times New Roman"/>
          <w:b/>
          <w:color w:val="000000"/>
          <w:spacing w:val="1"/>
          <w:sz w:val="24"/>
          <w:szCs w:val="24"/>
          <w:lang w:eastAsia="ru-RU"/>
        </w:rPr>
        <w:t>Построение чертежа и раскрой расклешенной юбки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color w:val="000000"/>
          <w:spacing w:val="-6"/>
          <w:sz w:val="24"/>
          <w:szCs w:val="24"/>
          <w:lang w:eastAsia="ru-RU"/>
        </w:rPr>
      </w:pPr>
      <w:r w:rsidRPr="005E31D8">
        <w:rPr>
          <w:rFonts w:ascii="Times New Roman" w:eastAsia="Times New Roman" w:hAnsi="Times New Roman"/>
          <w:b/>
          <w:bCs/>
          <w:color w:val="000000"/>
          <w:spacing w:val="-6"/>
          <w:sz w:val="24"/>
          <w:szCs w:val="24"/>
          <w:lang w:eastAsia="ru-RU"/>
        </w:rPr>
        <w:t xml:space="preserve">Изделия. </w:t>
      </w:r>
      <w:r w:rsidRPr="005E31D8">
        <w:rPr>
          <w:rFonts w:ascii="Times New Roman" w:eastAsia="Times New Roman" w:hAnsi="Times New Roman"/>
          <w:color w:val="000000"/>
          <w:spacing w:val="-6"/>
          <w:sz w:val="24"/>
          <w:szCs w:val="24"/>
          <w:lang w:eastAsia="ru-RU"/>
        </w:rPr>
        <w:t xml:space="preserve">Юбка из клиньев. Юбка «полусолнце». Юбка «солнце». </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2"/>
          <w:sz w:val="24"/>
          <w:szCs w:val="24"/>
          <w:lang w:eastAsia="ru-RU"/>
        </w:rPr>
        <w:t xml:space="preserve">Теоретические сведения. </w:t>
      </w:r>
      <w:r w:rsidRPr="005E31D8">
        <w:rPr>
          <w:rFonts w:ascii="Times New Roman" w:eastAsia="Times New Roman" w:hAnsi="Times New Roman"/>
          <w:color w:val="000000"/>
          <w:spacing w:val="2"/>
          <w:sz w:val="24"/>
          <w:szCs w:val="24"/>
          <w:lang w:eastAsia="ru-RU"/>
        </w:rPr>
        <w:t xml:space="preserve">Юбка: фасоны, ткани для пошива </w:t>
      </w:r>
      <w:r w:rsidRPr="005E31D8">
        <w:rPr>
          <w:rFonts w:ascii="Times New Roman" w:eastAsia="Times New Roman" w:hAnsi="Times New Roman"/>
          <w:color w:val="000000"/>
          <w:spacing w:val="1"/>
          <w:sz w:val="24"/>
          <w:szCs w:val="24"/>
          <w:lang w:eastAsia="ru-RU"/>
        </w:rPr>
        <w:t xml:space="preserve">(гладкокрашеные, пестротканые, меланжевые). Ткани с рисунком </w:t>
      </w:r>
      <w:r w:rsidRPr="005E31D8">
        <w:rPr>
          <w:rFonts w:ascii="Times New Roman" w:eastAsia="Times New Roman" w:hAnsi="Times New Roman"/>
          <w:color w:val="000000"/>
          <w:sz w:val="24"/>
          <w:szCs w:val="24"/>
          <w:lang w:eastAsia="ru-RU"/>
        </w:rPr>
        <w:t>в клетку. Чертежи расклешенной юбки (мерки для построения ли</w:t>
      </w:r>
      <w:r w:rsidRPr="005E31D8">
        <w:rPr>
          <w:rFonts w:ascii="Times New Roman" w:eastAsia="Times New Roman" w:hAnsi="Times New Roman"/>
          <w:color w:val="000000"/>
          <w:sz w:val="24"/>
          <w:szCs w:val="24"/>
          <w:lang w:eastAsia="ru-RU"/>
        </w:rPr>
        <w:softHyphen/>
      </w:r>
      <w:r w:rsidRPr="005E31D8">
        <w:rPr>
          <w:rFonts w:ascii="Times New Roman" w:eastAsia="Times New Roman" w:hAnsi="Times New Roman"/>
          <w:color w:val="000000"/>
          <w:spacing w:val="2"/>
          <w:sz w:val="24"/>
          <w:szCs w:val="24"/>
          <w:lang w:eastAsia="ru-RU"/>
        </w:rPr>
        <w:t xml:space="preserve">нии, контурные срезы). Направление нитей основы в ткани при </w:t>
      </w:r>
      <w:r w:rsidRPr="005E31D8">
        <w:rPr>
          <w:rFonts w:ascii="Times New Roman" w:eastAsia="Times New Roman" w:hAnsi="Times New Roman"/>
          <w:color w:val="000000"/>
          <w:sz w:val="24"/>
          <w:szCs w:val="24"/>
          <w:lang w:eastAsia="ru-RU"/>
        </w:rPr>
        <w:t>раскрое расклешенной юбки. Припуск на верхний подгиб.</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6"/>
          <w:sz w:val="24"/>
          <w:szCs w:val="24"/>
          <w:lang w:eastAsia="ru-RU"/>
        </w:rPr>
        <w:t xml:space="preserve">Практические работы. </w:t>
      </w:r>
      <w:r w:rsidRPr="005E31D8">
        <w:rPr>
          <w:rFonts w:ascii="Times New Roman" w:eastAsia="Times New Roman" w:hAnsi="Times New Roman"/>
          <w:color w:val="000000"/>
          <w:spacing w:val="-6"/>
          <w:sz w:val="24"/>
          <w:szCs w:val="24"/>
          <w:lang w:eastAsia="ru-RU"/>
        </w:rPr>
        <w:t>Снятие мерок. Построение вспомогатель</w:t>
      </w:r>
      <w:r w:rsidRPr="005E31D8">
        <w:rPr>
          <w:rFonts w:ascii="Times New Roman" w:eastAsia="Times New Roman" w:hAnsi="Times New Roman"/>
          <w:color w:val="000000"/>
          <w:spacing w:val="-6"/>
          <w:sz w:val="24"/>
          <w:szCs w:val="24"/>
          <w:lang w:eastAsia="ru-RU"/>
        </w:rPr>
        <w:softHyphen/>
      </w:r>
      <w:r w:rsidRPr="005E31D8">
        <w:rPr>
          <w:rFonts w:ascii="Times New Roman" w:eastAsia="Times New Roman" w:hAnsi="Times New Roman"/>
          <w:color w:val="000000"/>
          <w:sz w:val="24"/>
          <w:szCs w:val="24"/>
          <w:lang w:eastAsia="ru-RU"/>
        </w:rPr>
        <w:t xml:space="preserve">ных линий. Построение линий талии и низа по расчету для юбок </w:t>
      </w:r>
      <w:r w:rsidRPr="005E31D8">
        <w:rPr>
          <w:rFonts w:ascii="Times New Roman" w:eastAsia="Times New Roman" w:hAnsi="Times New Roman"/>
          <w:color w:val="000000"/>
          <w:spacing w:val="2"/>
          <w:sz w:val="24"/>
          <w:szCs w:val="24"/>
          <w:lang w:eastAsia="ru-RU"/>
        </w:rPr>
        <w:t xml:space="preserve">«солнце» и «полусолнце». Расчет размера, построение клина на </w:t>
      </w:r>
      <w:r w:rsidRPr="005E31D8">
        <w:rPr>
          <w:rFonts w:ascii="Times New Roman" w:eastAsia="Times New Roman" w:hAnsi="Times New Roman"/>
          <w:color w:val="000000"/>
          <w:spacing w:val="-1"/>
          <w:sz w:val="24"/>
          <w:szCs w:val="24"/>
          <w:lang w:eastAsia="ru-RU"/>
        </w:rPr>
        <w:t>чертеже. Раскладка выкройки, припуск на подгиб по верхнему сре</w:t>
      </w:r>
      <w:r w:rsidRPr="005E31D8">
        <w:rPr>
          <w:rFonts w:ascii="Times New Roman" w:eastAsia="Times New Roman" w:hAnsi="Times New Roman"/>
          <w:color w:val="000000"/>
          <w:spacing w:val="-1"/>
          <w:sz w:val="24"/>
          <w:szCs w:val="24"/>
          <w:lang w:eastAsia="ru-RU"/>
        </w:rPr>
        <w:softHyphen/>
      </w:r>
      <w:r w:rsidRPr="005E31D8">
        <w:rPr>
          <w:rFonts w:ascii="Times New Roman" w:eastAsia="Times New Roman" w:hAnsi="Times New Roman"/>
          <w:color w:val="000000"/>
          <w:spacing w:val="-2"/>
          <w:sz w:val="24"/>
          <w:szCs w:val="24"/>
          <w:lang w:eastAsia="ru-RU"/>
        </w:rPr>
        <w:t>зу. Раскрой юбки.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5"/>
          <w:sz w:val="24"/>
          <w:szCs w:val="24"/>
          <w:lang w:eastAsia="ru-RU"/>
        </w:rPr>
        <w:t>Обработка оборок</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2"/>
          <w:sz w:val="24"/>
          <w:szCs w:val="24"/>
          <w:lang w:eastAsia="ru-RU"/>
        </w:rPr>
        <w:t xml:space="preserve">Изделие. </w:t>
      </w:r>
      <w:r w:rsidRPr="005E31D8">
        <w:rPr>
          <w:rFonts w:ascii="Times New Roman" w:eastAsia="Times New Roman" w:hAnsi="Times New Roman"/>
          <w:color w:val="000000"/>
          <w:spacing w:val="2"/>
          <w:sz w:val="24"/>
          <w:szCs w:val="24"/>
          <w:lang w:eastAsia="ru-RU"/>
        </w:rPr>
        <w:t>Отделка на изделии (оборка).</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2"/>
          <w:sz w:val="24"/>
          <w:szCs w:val="24"/>
          <w:lang w:eastAsia="ru-RU"/>
        </w:rPr>
        <w:t xml:space="preserve">Теоретические сведения. </w:t>
      </w:r>
      <w:r w:rsidRPr="005E31D8">
        <w:rPr>
          <w:rFonts w:ascii="Times New Roman" w:eastAsia="Times New Roman" w:hAnsi="Times New Roman"/>
          <w:color w:val="000000"/>
          <w:spacing w:val="-2"/>
          <w:sz w:val="24"/>
          <w:szCs w:val="24"/>
          <w:lang w:eastAsia="ru-RU"/>
        </w:rPr>
        <w:t xml:space="preserve">Назначение оборки. Правила расчета </w:t>
      </w:r>
      <w:r w:rsidRPr="005E31D8">
        <w:rPr>
          <w:rFonts w:ascii="Times New Roman" w:eastAsia="Times New Roman" w:hAnsi="Times New Roman"/>
          <w:color w:val="000000"/>
          <w:sz w:val="24"/>
          <w:szCs w:val="24"/>
          <w:lang w:eastAsia="ru-RU"/>
        </w:rPr>
        <w:t xml:space="preserve">длины ткани на оборку. Правила раскроя оборок. Виды обработки </w:t>
      </w:r>
      <w:r w:rsidRPr="005E31D8">
        <w:rPr>
          <w:rFonts w:ascii="Times New Roman" w:eastAsia="Times New Roman" w:hAnsi="Times New Roman"/>
          <w:color w:val="000000"/>
          <w:spacing w:val="-1"/>
          <w:sz w:val="24"/>
          <w:szCs w:val="24"/>
          <w:lang w:eastAsia="ru-RU"/>
        </w:rPr>
        <w:t>отлетного среза оборки.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2"/>
          <w:sz w:val="24"/>
          <w:szCs w:val="24"/>
          <w:lang w:eastAsia="ru-RU"/>
        </w:rPr>
        <w:lastRenderedPageBreak/>
        <w:t xml:space="preserve">Упражнение. </w:t>
      </w:r>
      <w:r w:rsidRPr="005E31D8">
        <w:rPr>
          <w:rFonts w:ascii="Times New Roman" w:eastAsia="Times New Roman" w:hAnsi="Times New Roman"/>
          <w:color w:val="000000"/>
          <w:spacing w:val="-2"/>
          <w:sz w:val="24"/>
          <w:szCs w:val="24"/>
          <w:lang w:eastAsia="ru-RU"/>
        </w:rPr>
        <w:t xml:space="preserve">Изготовление </w:t>
      </w:r>
      <w:r w:rsidRPr="005E31D8">
        <w:rPr>
          <w:rFonts w:ascii="Times New Roman" w:eastAsia="Times New Roman" w:hAnsi="Times New Roman"/>
          <w:b/>
          <w:bCs/>
          <w:color w:val="000000"/>
          <w:spacing w:val="-2"/>
          <w:sz w:val="24"/>
          <w:szCs w:val="24"/>
          <w:lang w:eastAsia="ru-RU"/>
        </w:rPr>
        <w:t xml:space="preserve">образца </w:t>
      </w:r>
      <w:r w:rsidRPr="005E31D8">
        <w:rPr>
          <w:rFonts w:ascii="Times New Roman" w:eastAsia="Times New Roman" w:hAnsi="Times New Roman"/>
          <w:color w:val="000000"/>
          <w:spacing w:val="-2"/>
          <w:sz w:val="24"/>
          <w:szCs w:val="24"/>
          <w:lang w:eastAsia="ru-RU"/>
        </w:rPr>
        <w:t>оборки.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4"/>
          <w:sz w:val="24"/>
          <w:szCs w:val="24"/>
          <w:lang w:eastAsia="ru-RU"/>
        </w:rPr>
        <w:t xml:space="preserve">Практические работы. </w:t>
      </w:r>
      <w:r w:rsidRPr="005E31D8">
        <w:rPr>
          <w:rFonts w:ascii="Times New Roman" w:eastAsia="Times New Roman" w:hAnsi="Times New Roman"/>
          <w:color w:val="000000"/>
          <w:spacing w:val="-4"/>
          <w:sz w:val="24"/>
          <w:szCs w:val="24"/>
          <w:lang w:eastAsia="ru-RU"/>
        </w:rPr>
        <w:t xml:space="preserve">Обработка отлетного среза оборок швом </w:t>
      </w:r>
      <w:r w:rsidRPr="005E31D8">
        <w:rPr>
          <w:rFonts w:ascii="Times New Roman" w:eastAsia="Times New Roman" w:hAnsi="Times New Roman"/>
          <w:color w:val="000000"/>
          <w:spacing w:val="-3"/>
          <w:sz w:val="24"/>
          <w:szCs w:val="24"/>
          <w:lang w:eastAsia="ru-RU"/>
        </w:rPr>
        <w:t xml:space="preserve">вподгибку с закрытым срезом, строчкой «зигзаг», двойной строчкой и окантовочным швом. Соединение оборок с изделием стачным или </w:t>
      </w:r>
      <w:r w:rsidRPr="005E31D8">
        <w:rPr>
          <w:rFonts w:ascii="Times New Roman" w:eastAsia="Times New Roman" w:hAnsi="Times New Roman"/>
          <w:color w:val="000000"/>
          <w:spacing w:val="-1"/>
          <w:sz w:val="24"/>
          <w:szCs w:val="24"/>
          <w:lang w:eastAsia="ru-RU"/>
        </w:rPr>
        <w:t>накладным пгвом. Втачивание оборок между деталями изделия.</w:t>
      </w:r>
    </w:p>
    <w:p w:rsidR="005E31D8" w:rsidRPr="005E31D8" w:rsidRDefault="005E31D8" w:rsidP="005E31D8">
      <w:pPr>
        <w:shd w:val="clear" w:color="auto" w:fill="FFFFFF"/>
        <w:spacing w:after="0" w:line="240" w:lineRule="auto"/>
        <w:ind w:firstLine="720"/>
        <w:jc w:val="both"/>
        <w:rPr>
          <w:rFonts w:ascii="Times New Roman" w:eastAsia="Times New Roman" w:hAnsi="Times New Roman"/>
          <w:b/>
          <w:bCs/>
          <w:color w:val="000000"/>
          <w:sz w:val="24"/>
          <w:szCs w:val="24"/>
          <w:lang w:eastAsia="ru-RU"/>
        </w:rPr>
      </w:pPr>
      <w:r w:rsidRPr="005E31D8">
        <w:rPr>
          <w:rFonts w:ascii="Times New Roman" w:eastAsia="Times New Roman" w:hAnsi="Times New Roman"/>
          <w:b/>
          <w:bCs/>
          <w:color w:val="000000"/>
          <w:spacing w:val="5"/>
          <w:sz w:val="24"/>
          <w:szCs w:val="24"/>
          <w:lang w:eastAsia="ru-RU"/>
        </w:rPr>
        <w:t xml:space="preserve">Обработка верхнего среза расклешенной юбки </w:t>
      </w:r>
      <w:r w:rsidRPr="005E31D8">
        <w:rPr>
          <w:rFonts w:ascii="Times New Roman" w:eastAsia="Times New Roman" w:hAnsi="Times New Roman"/>
          <w:b/>
          <w:bCs/>
          <w:color w:val="000000"/>
          <w:sz w:val="24"/>
          <w:szCs w:val="24"/>
          <w:lang w:eastAsia="ru-RU"/>
        </w:rPr>
        <w:t xml:space="preserve">швом вподгибку с вкладыванием эластичной тесьмы </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6"/>
          <w:sz w:val="24"/>
          <w:szCs w:val="24"/>
          <w:lang w:eastAsia="ru-RU"/>
        </w:rPr>
        <w:t xml:space="preserve">Изделие. </w:t>
      </w:r>
      <w:proofErr w:type="gramStart"/>
      <w:r w:rsidRPr="005E31D8">
        <w:rPr>
          <w:rFonts w:ascii="Times New Roman" w:eastAsia="Times New Roman" w:hAnsi="Times New Roman"/>
          <w:bCs/>
          <w:color w:val="000000"/>
          <w:spacing w:val="-6"/>
          <w:sz w:val="24"/>
          <w:szCs w:val="24"/>
          <w:lang w:eastAsia="ru-RU"/>
        </w:rPr>
        <w:t>Юбка</w:t>
      </w:r>
      <w:proofErr w:type="gramEnd"/>
      <w:r w:rsidRPr="005E31D8">
        <w:rPr>
          <w:rFonts w:ascii="Times New Roman" w:eastAsia="Times New Roman" w:hAnsi="Times New Roman"/>
          <w:bCs/>
          <w:color w:val="000000"/>
          <w:spacing w:val="-6"/>
          <w:sz w:val="24"/>
          <w:szCs w:val="24"/>
          <w:lang w:eastAsia="ru-RU"/>
        </w:rPr>
        <w:t xml:space="preserve"> расклешенная с оборкой или без нее.</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 xml:space="preserve">Теоретические сведения. </w:t>
      </w:r>
      <w:r w:rsidRPr="005E31D8">
        <w:rPr>
          <w:rFonts w:ascii="Times New Roman" w:eastAsia="Times New Roman" w:hAnsi="Times New Roman"/>
          <w:color w:val="000000"/>
          <w:spacing w:val="-1"/>
          <w:sz w:val="24"/>
          <w:szCs w:val="24"/>
          <w:lang w:eastAsia="ru-RU"/>
        </w:rPr>
        <w:t>Выравнивание и подрезка низа рас</w:t>
      </w:r>
      <w:r w:rsidRPr="005E31D8">
        <w:rPr>
          <w:rFonts w:ascii="Times New Roman" w:eastAsia="Times New Roman" w:hAnsi="Times New Roman"/>
          <w:color w:val="000000"/>
          <w:spacing w:val="-1"/>
          <w:sz w:val="24"/>
          <w:szCs w:val="24"/>
          <w:lang w:eastAsia="ru-RU"/>
        </w:rPr>
        <w:softHyphen/>
      </w:r>
      <w:r w:rsidRPr="005E31D8">
        <w:rPr>
          <w:rFonts w:ascii="Times New Roman" w:eastAsia="Times New Roman" w:hAnsi="Times New Roman"/>
          <w:color w:val="000000"/>
          <w:spacing w:val="-2"/>
          <w:sz w:val="24"/>
          <w:szCs w:val="24"/>
          <w:lang w:eastAsia="ru-RU"/>
        </w:rPr>
        <w:t>клешенной юбки. Расположение швов. Использование обтачки при обработке верхнего среза под эластичную тесьму. Правила утюжки расклешенной юбки.</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4"/>
          <w:sz w:val="24"/>
          <w:szCs w:val="24"/>
          <w:lang w:eastAsia="ru-RU"/>
        </w:rPr>
        <w:t xml:space="preserve">Практические работы. </w:t>
      </w:r>
      <w:r w:rsidRPr="005E31D8">
        <w:rPr>
          <w:rFonts w:ascii="Times New Roman" w:eastAsia="Times New Roman" w:hAnsi="Times New Roman"/>
          <w:color w:val="000000"/>
          <w:spacing w:val="-4"/>
          <w:sz w:val="24"/>
          <w:szCs w:val="24"/>
          <w:lang w:eastAsia="ru-RU"/>
        </w:rPr>
        <w:t>Подрезка низа юбки. Обработка верхне</w:t>
      </w:r>
      <w:r w:rsidRPr="005E31D8">
        <w:rPr>
          <w:rFonts w:ascii="Times New Roman" w:eastAsia="Times New Roman" w:hAnsi="Times New Roman"/>
          <w:color w:val="000000"/>
          <w:spacing w:val="-4"/>
          <w:sz w:val="24"/>
          <w:szCs w:val="24"/>
          <w:lang w:eastAsia="ru-RU"/>
        </w:rPr>
        <w:softHyphen/>
      </w:r>
      <w:r w:rsidRPr="005E31D8">
        <w:rPr>
          <w:rFonts w:ascii="Times New Roman" w:eastAsia="Times New Roman" w:hAnsi="Times New Roman"/>
          <w:color w:val="000000"/>
          <w:spacing w:val="-2"/>
          <w:sz w:val="24"/>
          <w:szCs w:val="24"/>
          <w:lang w:eastAsia="ru-RU"/>
        </w:rPr>
        <w:t>го среза швом вподгибку с закрытым срезом. Прокладывание стро</w:t>
      </w:r>
      <w:r w:rsidRPr="005E31D8">
        <w:rPr>
          <w:rFonts w:ascii="Times New Roman" w:eastAsia="Times New Roman" w:hAnsi="Times New Roman"/>
          <w:color w:val="000000"/>
          <w:spacing w:val="-2"/>
          <w:sz w:val="24"/>
          <w:szCs w:val="24"/>
          <w:lang w:eastAsia="ru-RU"/>
        </w:rPr>
        <w:softHyphen/>
      </w:r>
      <w:r w:rsidRPr="005E31D8">
        <w:rPr>
          <w:rFonts w:ascii="Times New Roman" w:eastAsia="Times New Roman" w:hAnsi="Times New Roman"/>
          <w:color w:val="000000"/>
          <w:spacing w:val="1"/>
          <w:sz w:val="24"/>
          <w:szCs w:val="24"/>
          <w:lang w:eastAsia="ru-RU"/>
        </w:rPr>
        <w:t xml:space="preserve">чек под тесьму. Вкладывание тесьмы. Обметывание и обработка </w:t>
      </w:r>
      <w:r w:rsidRPr="005E31D8">
        <w:rPr>
          <w:rFonts w:ascii="Times New Roman" w:eastAsia="Times New Roman" w:hAnsi="Times New Roman"/>
          <w:color w:val="000000"/>
          <w:spacing w:val="-1"/>
          <w:sz w:val="24"/>
          <w:szCs w:val="24"/>
          <w:lang w:eastAsia="ru-RU"/>
        </w:rPr>
        <w:t xml:space="preserve">швом вподгибку с открытым срезом на машине низа юбки на </w:t>
      </w:r>
      <w:proofErr w:type="gramStart"/>
      <w:r w:rsidRPr="005E31D8">
        <w:rPr>
          <w:rFonts w:ascii="Times New Roman" w:eastAsia="Times New Roman" w:hAnsi="Times New Roman"/>
          <w:color w:val="000000"/>
          <w:spacing w:val="-1"/>
          <w:sz w:val="24"/>
          <w:szCs w:val="24"/>
          <w:lang w:eastAsia="ru-RU"/>
        </w:rPr>
        <w:t>крае-</w:t>
      </w:r>
      <w:r w:rsidRPr="005E31D8">
        <w:rPr>
          <w:rFonts w:ascii="Times New Roman" w:eastAsia="Times New Roman" w:hAnsi="Times New Roman"/>
          <w:color w:val="000000"/>
          <w:spacing w:val="-2"/>
          <w:sz w:val="24"/>
          <w:szCs w:val="24"/>
          <w:lang w:eastAsia="ru-RU"/>
        </w:rPr>
        <w:t>обметочной</w:t>
      </w:r>
      <w:proofErr w:type="gramEnd"/>
      <w:r w:rsidRPr="005E31D8">
        <w:rPr>
          <w:rFonts w:ascii="Times New Roman" w:eastAsia="Times New Roman" w:hAnsi="Times New Roman"/>
          <w:color w:val="000000"/>
          <w:spacing w:val="-2"/>
          <w:sz w:val="24"/>
          <w:szCs w:val="24"/>
          <w:lang w:eastAsia="ru-RU"/>
        </w:rPr>
        <w:t xml:space="preserve"> машине.</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4"/>
          <w:sz w:val="24"/>
          <w:szCs w:val="24"/>
          <w:lang w:eastAsia="ru-RU"/>
        </w:rPr>
        <w:t>Практическое повторение</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8"/>
          <w:sz w:val="24"/>
          <w:szCs w:val="24"/>
          <w:lang w:eastAsia="ru-RU"/>
        </w:rPr>
        <w:t xml:space="preserve">Виды работы. </w:t>
      </w:r>
      <w:r w:rsidRPr="005E31D8">
        <w:rPr>
          <w:rFonts w:ascii="Times New Roman" w:eastAsia="Times New Roman" w:hAnsi="Times New Roman"/>
          <w:color w:val="000000"/>
          <w:spacing w:val="-8"/>
          <w:sz w:val="24"/>
          <w:szCs w:val="24"/>
          <w:lang w:eastAsia="ru-RU"/>
        </w:rPr>
        <w:t>Изготовление юбок прямой и расклешенной, ночной</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color w:val="000000"/>
          <w:spacing w:val="-3"/>
          <w:sz w:val="24"/>
          <w:szCs w:val="24"/>
          <w:lang w:eastAsia="ru-RU"/>
        </w:rPr>
        <w:t xml:space="preserve">сорочки, простыни, наволочки, пододеяльника. Выполнение заказов </w:t>
      </w:r>
      <w:r w:rsidRPr="005E31D8">
        <w:rPr>
          <w:rFonts w:ascii="Times New Roman" w:eastAsia="Times New Roman" w:hAnsi="Times New Roman"/>
          <w:color w:val="000000"/>
          <w:spacing w:val="-4"/>
          <w:sz w:val="24"/>
          <w:szCs w:val="24"/>
          <w:lang w:eastAsia="ru-RU"/>
        </w:rPr>
        <w:t>базового предприятия пооперационным разделением труда.</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b/>
          <w:bCs/>
          <w:color w:val="000000"/>
          <w:spacing w:val="1"/>
          <w:sz w:val="24"/>
          <w:szCs w:val="24"/>
          <w:lang w:eastAsia="ru-RU"/>
        </w:rPr>
        <w:t>Самостоятельная работа</w:t>
      </w:r>
    </w:p>
    <w:p w:rsidR="005E31D8" w:rsidRPr="005E31D8" w:rsidRDefault="005E31D8" w:rsidP="005E31D8">
      <w:pPr>
        <w:shd w:val="clear" w:color="auto" w:fill="FFFFFF"/>
        <w:spacing w:after="0" w:line="240" w:lineRule="auto"/>
        <w:ind w:firstLine="720"/>
        <w:jc w:val="both"/>
        <w:rPr>
          <w:rFonts w:ascii="Times New Roman" w:eastAsia="Times New Roman" w:hAnsi="Times New Roman"/>
          <w:sz w:val="24"/>
          <w:szCs w:val="24"/>
          <w:lang w:eastAsia="ru-RU"/>
        </w:rPr>
      </w:pPr>
      <w:r w:rsidRPr="005E31D8">
        <w:rPr>
          <w:rFonts w:ascii="Times New Roman" w:eastAsia="Times New Roman" w:hAnsi="Times New Roman"/>
          <w:color w:val="000000"/>
          <w:spacing w:val="2"/>
          <w:sz w:val="24"/>
          <w:szCs w:val="24"/>
          <w:lang w:eastAsia="ru-RU"/>
        </w:rPr>
        <w:t xml:space="preserve">Выполнение отделочных операций по изготовлению образца </w:t>
      </w:r>
      <w:r w:rsidRPr="005E31D8">
        <w:rPr>
          <w:rFonts w:ascii="Times New Roman" w:eastAsia="Times New Roman" w:hAnsi="Times New Roman"/>
          <w:color w:val="000000"/>
          <w:sz w:val="24"/>
          <w:szCs w:val="24"/>
          <w:lang w:eastAsia="ru-RU"/>
        </w:rPr>
        <w:t>расклешенной юбки в масштабе 1</w:t>
      </w:r>
      <w:proofErr w:type="gramStart"/>
      <w:r w:rsidRPr="005E31D8">
        <w:rPr>
          <w:rFonts w:ascii="Times New Roman" w:eastAsia="Times New Roman" w:hAnsi="Times New Roman"/>
          <w:color w:val="000000"/>
          <w:sz w:val="24"/>
          <w:szCs w:val="24"/>
          <w:lang w:eastAsia="ru-RU"/>
        </w:rPr>
        <w:t xml:space="preserve"> :</w:t>
      </w:r>
      <w:proofErr w:type="gramEnd"/>
      <w:r w:rsidRPr="005E31D8">
        <w:rPr>
          <w:rFonts w:ascii="Times New Roman" w:eastAsia="Times New Roman" w:hAnsi="Times New Roman"/>
          <w:color w:val="000000"/>
          <w:sz w:val="24"/>
          <w:szCs w:val="24"/>
          <w:lang w:eastAsia="ru-RU"/>
        </w:rPr>
        <w:t xml:space="preserve"> 2. </w:t>
      </w:r>
      <w:proofErr w:type="gramStart"/>
      <w:r w:rsidRPr="005E31D8">
        <w:rPr>
          <w:rFonts w:ascii="Times New Roman" w:eastAsia="Times New Roman" w:hAnsi="Times New Roman"/>
          <w:color w:val="000000"/>
          <w:sz w:val="24"/>
          <w:szCs w:val="24"/>
          <w:lang w:eastAsia="ru-RU"/>
        </w:rPr>
        <w:t>(Выполняется по готовому крою.</w:t>
      </w:r>
      <w:proofErr w:type="gramEnd"/>
      <w:r w:rsidRPr="005E31D8">
        <w:rPr>
          <w:rFonts w:ascii="Times New Roman" w:eastAsia="Times New Roman" w:hAnsi="Times New Roman"/>
          <w:color w:val="000000"/>
          <w:sz w:val="24"/>
          <w:szCs w:val="24"/>
          <w:lang w:eastAsia="ru-RU"/>
        </w:rPr>
        <w:t xml:space="preserve"> Верхний срез обрабатывается швом вподгибку с закрытым </w:t>
      </w:r>
      <w:r w:rsidRPr="005E31D8">
        <w:rPr>
          <w:rFonts w:ascii="Times New Roman" w:eastAsia="Times New Roman" w:hAnsi="Times New Roman"/>
          <w:color w:val="000000"/>
          <w:spacing w:val="-4"/>
          <w:sz w:val="24"/>
          <w:szCs w:val="24"/>
          <w:lang w:eastAsia="ru-RU"/>
        </w:rPr>
        <w:t xml:space="preserve">срезом с вкладыванием </w:t>
      </w:r>
      <w:proofErr w:type="gramStart"/>
      <w:r w:rsidRPr="005E31D8">
        <w:rPr>
          <w:rFonts w:ascii="Times New Roman" w:eastAsia="Times New Roman" w:hAnsi="Times New Roman"/>
          <w:color w:val="000000"/>
          <w:spacing w:val="-4"/>
          <w:sz w:val="24"/>
          <w:szCs w:val="24"/>
          <w:lang w:eastAsia="ru-RU"/>
        </w:rPr>
        <w:t>эластичной</w:t>
      </w:r>
      <w:proofErr w:type="gramEnd"/>
      <w:r w:rsidRPr="005E31D8">
        <w:rPr>
          <w:rFonts w:ascii="Times New Roman" w:eastAsia="Times New Roman" w:hAnsi="Times New Roman"/>
          <w:color w:val="000000"/>
          <w:spacing w:val="-4"/>
          <w:sz w:val="24"/>
          <w:szCs w:val="24"/>
          <w:lang w:eastAsia="ru-RU"/>
        </w:rPr>
        <w:t xml:space="preserve"> тесьма. </w:t>
      </w:r>
      <w:proofErr w:type="gramStart"/>
      <w:r w:rsidRPr="005E31D8">
        <w:rPr>
          <w:rFonts w:ascii="Times New Roman" w:eastAsia="Times New Roman" w:hAnsi="Times New Roman"/>
          <w:color w:val="000000"/>
          <w:spacing w:val="-4"/>
          <w:sz w:val="24"/>
          <w:szCs w:val="24"/>
          <w:lang w:eastAsia="ru-RU"/>
        </w:rPr>
        <w:t xml:space="preserve">По низу юбки — оборка, </w:t>
      </w:r>
      <w:r w:rsidRPr="005E31D8">
        <w:rPr>
          <w:rFonts w:ascii="Times New Roman" w:eastAsia="Times New Roman" w:hAnsi="Times New Roman"/>
          <w:color w:val="000000"/>
          <w:sz w:val="24"/>
          <w:szCs w:val="24"/>
          <w:lang w:eastAsia="ru-RU"/>
        </w:rPr>
        <w:t>обработанная окантовочным швом.)</w:t>
      </w:r>
      <w:proofErr w:type="gramEnd"/>
    </w:p>
    <w:p w:rsidR="00CC68E6" w:rsidRPr="00CC68E6" w:rsidRDefault="00CC68E6" w:rsidP="00CC68E6">
      <w:pPr>
        <w:shd w:val="clear" w:color="auto" w:fill="FFFFFF"/>
        <w:spacing w:after="0" w:line="240" w:lineRule="auto"/>
        <w:ind w:firstLine="720"/>
        <w:jc w:val="both"/>
        <w:rPr>
          <w:rFonts w:ascii="Times New Roman" w:eastAsia="Times New Roman" w:hAnsi="Times New Roman"/>
          <w:sz w:val="24"/>
          <w:szCs w:val="24"/>
          <w:lang w:eastAsia="ru-RU"/>
        </w:rPr>
      </w:pPr>
    </w:p>
    <w:p w:rsidR="00CC68E6" w:rsidRPr="00CC68E6" w:rsidRDefault="00CC68E6" w:rsidP="00CC68E6">
      <w:pPr>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b/>
          <w:sz w:val="24"/>
          <w:szCs w:val="24"/>
          <w:lang w:eastAsia="ru-RU"/>
        </w:rPr>
        <w:t xml:space="preserve">ФИЗИЧЕСКАЯ КУЛЬТУРА </w:t>
      </w:r>
      <w:r w:rsidR="00C61E40">
        <w:rPr>
          <w:rFonts w:ascii="Times New Roman" w:eastAsia="Times New Roman" w:hAnsi="Times New Roman"/>
          <w:sz w:val="24"/>
          <w:szCs w:val="24"/>
          <w:lang w:eastAsia="ru-RU"/>
        </w:rPr>
        <w:t>(</w:t>
      </w:r>
      <w:r w:rsidR="00C12AF3">
        <w:rPr>
          <w:rFonts w:ascii="Times New Roman" w:eastAsia="Times New Roman" w:hAnsi="Times New Roman"/>
          <w:sz w:val="24"/>
          <w:szCs w:val="24"/>
          <w:lang w:eastAsia="ru-RU"/>
        </w:rPr>
        <w:t xml:space="preserve">2, </w:t>
      </w:r>
      <w:r w:rsidRPr="00CC68E6">
        <w:rPr>
          <w:rFonts w:ascii="Times New Roman" w:eastAsia="Times New Roman" w:hAnsi="Times New Roman"/>
          <w:sz w:val="24"/>
          <w:szCs w:val="24"/>
          <w:lang w:eastAsia="ru-RU"/>
        </w:rPr>
        <w:t>4,</w:t>
      </w:r>
      <w:r w:rsidR="00C61E40">
        <w:rPr>
          <w:rFonts w:ascii="Times New Roman" w:eastAsia="Times New Roman" w:hAnsi="Times New Roman"/>
          <w:sz w:val="24"/>
          <w:szCs w:val="24"/>
          <w:lang w:eastAsia="ru-RU"/>
        </w:rPr>
        <w:t>5,</w:t>
      </w:r>
      <w:r w:rsidR="00C12AF3">
        <w:rPr>
          <w:rFonts w:ascii="Times New Roman" w:eastAsia="Times New Roman" w:hAnsi="Times New Roman"/>
          <w:sz w:val="24"/>
          <w:szCs w:val="24"/>
          <w:lang w:eastAsia="ru-RU"/>
        </w:rPr>
        <w:t xml:space="preserve"> 6, 8, </w:t>
      </w:r>
      <w:r w:rsidRPr="00CC68E6">
        <w:rPr>
          <w:rFonts w:ascii="Times New Roman" w:eastAsia="Times New Roman" w:hAnsi="Times New Roman"/>
          <w:sz w:val="24"/>
          <w:szCs w:val="24"/>
          <w:lang w:eastAsia="ru-RU"/>
        </w:rPr>
        <w:t>9 классы)</w:t>
      </w:r>
      <w:r w:rsidR="00F17457">
        <w:rPr>
          <w:rFonts w:ascii="Times New Roman" w:eastAsia="Times New Roman" w:hAnsi="Times New Roman"/>
          <w:sz w:val="24"/>
          <w:szCs w:val="24"/>
          <w:lang w:eastAsia="ru-RU"/>
        </w:rPr>
        <w:t xml:space="preserve"> по 3 часа</w:t>
      </w:r>
    </w:p>
    <w:p w:rsidR="00CC68E6" w:rsidRPr="00CC68E6" w:rsidRDefault="00CC68E6" w:rsidP="00CC68E6">
      <w:pPr>
        <w:spacing w:after="0" w:line="240" w:lineRule="auto"/>
        <w:jc w:val="center"/>
        <w:rPr>
          <w:rFonts w:ascii="Times New Roman" w:eastAsia="Times New Roman" w:hAnsi="Times New Roman"/>
          <w:b/>
          <w:sz w:val="24"/>
          <w:szCs w:val="24"/>
          <w:lang w:eastAsia="ru-RU"/>
        </w:rPr>
      </w:pPr>
      <w:r w:rsidRPr="00CC68E6">
        <w:rPr>
          <w:rFonts w:ascii="Times New Roman" w:eastAsia="Times New Roman" w:hAnsi="Times New Roman"/>
          <w:b/>
          <w:sz w:val="24"/>
          <w:szCs w:val="24"/>
          <w:lang w:eastAsia="ru-RU"/>
        </w:rPr>
        <w:t>Пояснительная записка</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Физическая культура является составной частью всей системы работы с умственно отсталыми учащимися.</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Физическое воспитание рассматривается и реализуется комплексно и находится в тесной связи с умственным, нравственным, эстетическим, трудовым обучением.</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C68E6" w:rsidRPr="00CC68E6" w:rsidRDefault="00CC68E6" w:rsidP="0018452D">
      <w:pPr>
        <w:widowControl w:val="0"/>
        <w:numPr>
          <w:ilvl w:val="0"/>
          <w:numId w:val="122"/>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укрепление здоровья, физического развития и повышение работоспособности учащихся;</w:t>
      </w:r>
    </w:p>
    <w:p w:rsidR="00CC68E6" w:rsidRPr="00CC68E6" w:rsidRDefault="00CC68E6" w:rsidP="0018452D">
      <w:pPr>
        <w:widowControl w:val="0"/>
        <w:numPr>
          <w:ilvl w:val="0"/>
          <w:numId w:val="122"/>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развитие и совершенствование двигательных умений и навыков;</w:t>
      </w:r>
    </w:p>
    <w:p w:rsidR="00CC68E6" w:rsidRPr="00CC68E6" w:rsidRDefault="00CC68E6" w:rsidP="0018452D">
      <w:pPr>
        <w:widowControl w:val="0"/>
        <w:numPr>
          <w:ilvl w:val="0"/>
          <w:numId w:val="122"/>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приобретение знаний в области гигиены, теоретических сведений по физкультуре;</w:t>
      </w:r>
    </w:p>
    <w:p w:rsidR="00CC68E6" w:rsidRPr="00CC68E6" w:rsidRDefault="00CC68E6" w:rsidP="0018452D">
      <w:pPr>
        <w:widowControl w:val="0"/>
        <w:numPr>
          <w:ilvl w:val="0"/>
          <w:numId w:val="122"/>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развитие чувства темпа и ритма, координации движений;</w:t>
      </w:r>
    </w:p>
    <w:p w:rsidR="00CC68E6" w:rsidRPr="00CC68E6" w:rsidRDefault="00CC68E6" w:rsidP="0018452D">
      <w:pPr>
        <w:widowControl w:val="0"/>
        <w:numPr>
          <w:ilvl w:val="0"/>
          <w:numId w:val="122"/>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формирование навыков правильной осанки в статических положениях и в движении;</w:t>
      </w:r>
    </w:p>
    <w:p w:rsidR="00CC68E6" w:rsidRPr="00CC68E6" w:rsidRDefault="00CC68E6" w:rsidP="0018452D">
      <w:pPr>
        <w:widowControl w:val="0"/>
        <w:numPr>
          <w:ilvl w:val="0"/>
          <w:numId w:val="122"/>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усвоение учащимися речевого материала, используемого учителем на уроках по физической культуре.</w:t>
      </w:r>
    </w:p>
    <w:p w:rsidR="00CC68E6" w:rsidRPr="00CC68E6" w:rsidRDefault="00CC68E6" w:rsidP="0018452D">
      <w:pPr>
        <w:widowControl w:val="0"/>
        <w:numPr>
          <w:ilvl w:val="0"/>
          <w:numId w:val="122"/>
        </w:numPr>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коррекция и компенсация нарушений физического развития;</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Система физического воспитания, объединяющая все формы занятий физическими упражнениями, должна способствовать социализации ученика в обществе, формированию духовных способностей ребенка. В связи с этим в основе обучения физическим упражнениям должны просматриваться следующие принципы:</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индивидуализация и дифференциация процесса обучения;</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коррекционная направленность обучения;</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оптимистическая перспектива;</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lastRenderedPageBreak/>
        <w:t>комплексность обучения на основе прогрессивных психолого-педагогических и психолого-физиологических теорий.</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Учителю физического воспитания необходимо разбираться в структурах дефекта аномального ребенка; знать причины, вызвавшие умственную отсталость; уровень развития двигательных возможностей; характер двигательных нарушений.</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sz w:val="24"/>
          <w:szCs w:val="24"/>
          <w:lang w:eastAsia="ru-RU"/>
        </w:rPr>
        <w:t>Содержание программного материала уроков состоит из базовых основ физической культуры и большого количества подготовительных, подводящих и коррекционных упражнений.</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Специфика деятельности учащихся с нарушениями интеллекта на уроках физической культуры — чрезмерная двигательная реактивность, интенсивная эмоциональная напряженность, яркое проявление негативного отношения к занятиям и даже к окружающим детям и взрослым. Учитель свои требования должен сочетать с уважением личности ребенка, учетом уровня его физического развития и физической подготовки.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Учащиеся должны на уроке проявлять больше самостоятельности при постоянном контроле и помощи учителя. Определяя содержание занятий, следует исходить из конкретных задач обучения и особенностей контингента учащихся.</w:t>
      </w:r>
    </w:p>
    <w:p w:rsidR="00CC68E6" w:rsidRPr="00CC68E6" w:rsidRDefault="00CC68E6" w:rsidP="00CC68E6">
      <w:pPr>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Среди различных показателей эффективности процесса воспитания на уроках физической культуры важное значение в специальной коррекционной школе имеет активность учащихся, дисциплинированность, взаимопомощь, внешний вид, наличие соответствующе спортивной одежды, бережное  отношение к оборудованию  и инвентарю. Огромную роль играет личность учителя.</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При прохождении каждого раздела программы необходимо предусматривать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и т. д.)</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 зависимости от условий работы учитель может подбирать упражнения, игры, которые помогли бы конкретному ребенку быстрее овладеть основными видами движений.</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 старших классах на уроках физической культуры следует систематически воздействовать на развитие таких двигательных качеств, как сила, быстрота, ловкость, выносливость, гибкость, вестибулярная устойчивость (ориентировка в пространстве и во времени при различной интенсивности движений).</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Эффективное применение упражнений для развития двигательных качеств повышает плотность урока, усиливает его эмоциональную насыщенность.</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Объём каждого раздела программы рассчитан таким образом, чтобы за определенное количество часов ученики смогли овладеть основой двигательных умений и навыков и включились в произвольную деятельность.</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 xml:space="preserve">В программу 5 – 9 классов включены следующие разделы: </w:t>
      </w:r>
      <w:r w:rsidRPr="00CC68E6">
        <w:rPr>
          <w:rFonts w:ascii="Times New Roman" w:eastAsia="Times New Roman" w:hAnsi="Times New Roman"/>
          <w:b/>
          <w:bCs/>
          <w:i/>
          <w:iCs/>
          <w:color w:val="000000"/>
          <w:sz w:val="24"/>
          <w:szCs w:val="24"/>
          <w:lang w:eastAsia="ru-RU"/>
        </w:rPr>
        <w:t xml:space="preserve">гимнастика, акробатика </w:t>
      </w:r>
      <w:r w:rsidRPr="00CC68E6">
        <w:rPr>
          <w:rFonts w:ascii="Times New Roman" w:eastAsia="Times New Roman" w:hAnsi="Times New Roman"/>
          <w:i/>
          <w:iCs/>
          <w:color w:val="000000"/>
          <w:sz w:val="24"/>
          <w:szCs w:val="24"/>
          <w:lang w:eastAsia="ru-RU"/>
        </w:rPr>
        <w:t xml:space="preserve">(элементы), </w:t>
      </w:r>
      <w:r w:rsidRPr="00CC68E6">
        <w:rPr>
          <w:rFonts w:ascii="Times New Roman" w:eastAsia="Times New Roman" w:hAnsi="Times New Roman"/>
          <w:b/>
          <w:bCs/>
          <w:i/>
          <w:iCs/>
          <w:color w:val="000000"/>
          <w:sz w:val="24"/>
          <w:szCs w:val="24"/>
          <w:lang w:eastAsia="ru-RU"/>
        </w:rPr>
        <w:t>легкая атлетика, лыжная подготовка (коньки), игры — подвижные и спортивные, плавание.</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Успеваемость по предмету «Физическая культура» в 5—9 классах специальной коррекционной школы определяется отношением ученика к занятиям, степенью сформированности учебных умений и навыков с учетом индивидуальных возможностей.</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Занятия с учащимися, отнесенными по состоянию здоровья к специальной медицинской группе, проводятся по специальной программе. Если учащиеся изъявляют желание и по заключению врача могут заниматься с классом, им разрешается участие в занятиях под особым контролем учителя, с определенными ограничениями.</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Осуществляя индивидуальный и дифференцированный подход при развитии двигательных способностей целесообразно делить класс на группы учащихся с учетом их двигательных и интеллектуальных способностей.</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lastRenderedPageBreak/>
        <w:t>Следует обратить внимание на необходимость заключения врача о физической нагрузке и возможностях каждого учащегося.</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Обязательным для учителя является контроль за уровнем физического развития и двигательной активностью учащихся (ДА). По мере прохождения учебного материала проводятся проверочные</w:t>
      </w:r>
    </w:p>
    <w:p w:rsidR="00CC68E6" w:rsidRPr="00CC68E6" w:rsidRDefault="00CC68E6" w:rsidP="00CC68E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(контрольные) испытания по видам упражнений: бег 30—60 м; прыжок в длину с места; сила кисти (правой, левой), метание на дальность, бросок набивного мяча (</w:t>
      </w:r>
      <w:smartTag w:uri="urn:schemas-microsoft-com:office:smarttags" w:element="metricconverter">
        <w:smartTagPr>
          <w:attr w:name="ProductID" w:val="1 кг"/>
        </w:smartTagPr>
        <w:r w:rsidRPr="00CC68E6">
          <w:rPr>
            <w:rFonts w:ascii="Times New Roman" w:eastAsia="Times New Roman" w:hAnsi="Times New Roman"/>
            <w:color w:val="000000"/>
            <w:sz w:val="24"/>
            <w:szCs w:val="24"/>
            <w:lang w:eastAsia="ru-RU"/>
          </w:rPr>
          <w:t>1 кг</w:t>
        </w:r>
      </w:smartTag>
      <w:r w:rsidRPr="00CC68E6">
        <w:rPr>
          <w:rFonts w:ascii="Times New Roman" w:eastAsia="Times New Roman" w:hAnsi="Times New Roman"/>
          <w:color w:val="000000"/>
          <w:sz w:val="24"/>
          <w:szCs w:val="24"/>
          <w:lang w:eastAsia="ru-RU"/>
        </w:rPr>
        <w:t>) из-за головы обеими руками из положения сидя ноги врозь.</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Тесты проводятся 2 раза в год: в сентябре-мае (избирательно). Полученные данные обрабатываются, сопоставляются с показателями физического развития (рост, вес, объём груди, спирометрия), записываются в специально отведенный журнал учета двигательной активности (ДА) и физического развития. На основе этих данных совместно с врачом школы (школы-интерната) определяются физкультурные группы.</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Особый подход в обучении и при принятии нормативов надо использовать по отношению к детям с текущими состояниями и различными заболеваниями (эпилепсия, шизофрения, энурез, гидроцефалия, врожденные пороки сердца и т. д.).</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У учителя физкультуры должна быть следующая документация: программа (базовая или авторская с учетом условий занятий, региона), годовой план-график прохождения учебного материала, тематическое планирование, поурочные планы-конспекты, журнал по ТБ (7—8—9—10 классы), журнал учета ДА и физического развития, план работы по физическому воспитанию на год.</w:t>
      </w:r>
    </w:p>
    <w:p w:rsidR="00CC68E6" w:rsidRPr="00CC68E6" w:rsidRDefault="00CC68E6" w:rsidP="00CC68E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Исключительное значение имеет внеклассная и внешкольная работа по физическому воспитанию. В основе ее реализации лежит программный материал.</w:t>
      </w:r>
    </w:p>
    <w:p w:rsidR="00CC68E6" w:rsidRPr="00CC68E6" w:rsidRDefault="00CC68E6" w:rsidP="00CC68E6">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CC68E6">
        <w:rPr>
          <w:rFonts w:ascii="Times New Roman" w:eastAsia="Times New Roman" w:hAnsi="Times New Roman"/>
          <w:b/>
          <w:bCs/>
          <w:color w:val="000000"/>
          <w:sz w:val="24"/>
          <w:szCs w:val="24"/>
          <w:lang w:eastAsia="ru-RU"/>
        </w:rPr>
        <w:t>Примерное распределение учебного материала</w:t>
      </w: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CC68E6">
        <w:rPr>
          <w:rFonts w:ascii="Times New Roman" w:eastAsia="Times New Roman" w:hAnsi="Times New Roman"/>
          <w:b/>
          <w:bCs/>
          <w:color w:val="000000"/>
          <w:sz w:val="24"/>
          <w:szCs w:val="24"/>
          <w:lang w:eastAsia="ru-RU"/>
        </w:rPr>
        <w:t>по разделам программы и классам (условно)</w:t>
      </w: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bl>
      <w:tblPr>
        <w:tblW w:w="9362" w:type="dxa"/>
        <w:jc w:val="center"/>
        <w:tblLayout w:type="fixed"/>
        <w:tblCellMar>
          <w:left w:w="40" w:type="dxa"/>
          <w:right w:w="40" w:type="dxa"/>
        </w:tblCellMar>
        <w:tblLook w:val="0000" w:firstRow="0" w:lastRow="0" w:firstColumn="0" w:lastColumn="0" w:noHBand="0" w:noVBand="0"/>
      </w:tblPr>
      <w:tblGrid>
        <w:gridCol w:w="1179"/>
        <w:gridCol w:w="1396"/>
        <w:gridCol w:w="1257"/>
        <w:gridCol w:w="1609"/>
        <w:gridCol w:w="1257"/>
        <w:gridCol w:w="1224"/>
        <w:gridCol w:w="1440"/>
      </w:tblGrid>
      <w:tr w:rsidR="00CC68E6" w:rsidRPr="00CC68E6" w:rsidTr="00CC68E6">
        <w:trPr>
          <w:trHeight w:val="367"/>
          <w:jc w:val="center"/>
        </w:trPr>
        <w:tc>
          <w:tcPr>
            <w:tcW w:w="1179" w:type="dxa"/>
            <w:tcBorders>
              <w:top w:val="single" w:sz="6" w:space="0" w:color="auto"/>
              <w:left w:val="single" w:sz="6" w:space="0" w:color="auto"/>
              <w:bottom w:val="single" w:sz="6" w:space="0" w:color="auto"/>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Класс</w:t>
            </w:r>
          </w:p>
        </w:tc>
        <w:tc>
          <w:tcPr>
            <w:tcW w:w="6743" w:type="dxa"/>
            <w:gridSpan w:val="5"/>
            <w:tcBorders>
              <w:top w:val="single" w:sz="6" w:space="0" w:color="auto"/>
              <w:left w:val="single" w:sz="6" w:space="0" w:color="auto"/>
              <w:bottom w:val="single" w:sz="6" w:space="0" w:color="auto"/>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Виды упражнений, количество часов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Всего часов</w:t>
            </w:r>
          </w:p>
        </w:tc>
      </w:tr>
      <w:tr w:rsidR="00CC68E6" w:rsidRPr="00CC68E6" w:rsidTr="00CC68E6">
        <w:trPr>
          <w:trHeight w:val="579"/>
          <w:jc w:val="center"/>
        </w:trPr>
        <w:tc>
          <w:tcPr>
            <w:tcW w:w="1179" w:type="dxa"/>
            <w:tcBorders>
              <w:top w:val="single" w:sz="6" w:space="0" w:color="auto"/>
              <w:left w:val="single" w:sz="6" w:space="0" w:color="auto"/>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396" w:type="dxa"/>
            <w:tcBorders>
              <w:top w:val="single" w:sz="6" w:space="0" w:color="auto"/>
              <w:left w:val="single" w:sz="6" w:space="0" w:color="auto"/>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гимнастика,</w:t>
            </w: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акробатика</w:t>
            </w:r>
          </w:p>
        </w:tc>
        <w:tc>
          <w:tcPr>
            <w:tcW w:w="1257" w:type="dxa"/>
            <w:tcBorders>
              <w:top w:val="single" w:sz="6" w:space="0" w:color="auto"/>
              <w:left w:val="single" w:sz="6" w:space="0" w:color="auto"/>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легкая</w:t>
            </w: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атлетика</w:t>
            </w:r>
          </w:p>
        </w:tc>
        <w:tc>
          <w:tcPr>
            <w:tcW w:w="1609" w:type="dxa"/>
            <w:tcBorders>
              <w:top w:val="single" w:sz="6" w:space="0" w:color="auto"/>
              <w:left w:val="single" w:sz="6" w:space="0" w:color="auto"/>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подвижные</w:t>
            </w: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и спортивные</w:t>
            </w: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игры</w:t>
            </w:r>
          </w:p>
        </w:tc>
        <w:tc>
          <w:tcPr>
            <w:tcW w:w="1257" w:type="dxa"/>
            <w:tcBorders>
              <w:top w:val="single" w:sz="6" w:space="0" w:color="auto"/>
              <w:left w:val="single" w:sz="6" w:space="0" w:color="auto"/>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лыжи</w:t>
            </w:r>
          </w:p>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(коньки)</w:t>
            </w:r>
          </w:p>
        </w:tc>
        <w:tc>
          <w:tcPr>
            <w:tcW w:w="1224" w:type="dxa"/>
            <w:tcBorders>
              <w:top w:val="single" w:sz="6" w:space="0" w:color="auto"/>
              <w:left w:val="single" w:sz="6" w:space="0" w:color="auto"/>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плавание</w:t>
            </w:r>
          </w:p>
        </w:tc>
        <w:tc>
          <w:tcPr>
            <w:tcW w:w="1440" w:type="dxa"/>
            <w:tcBorders>
              <w:top w:val="single" w:sz="6" w:space="0" w:color="auto"/>
              <w:left w:val="single" w:sz="6" w:space="0" w:color="auto"/>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CC68E6" w:rsidRPr="00CC68E6" w:rsidTr="00CC68E6">
        <w:trPr>
          <w:trHeight w:val="258"/>
          <w:jc w:val="center"/>
        </w:trPr>
        <w:tc>
          <w:tcPr>
            <w:tcW w:w="1179" w:type="dxa"/>
            <w:tcBorders>
              <w:top w:val="single" w:sz="6" w:space="0" w:color="auto"/>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5</w:t>
            </w:r>
          </w:p>
        </w:tc>
        <w:tc>
          <w:tcPr>
            <w:tcW w:w="1396" w:type="dxa"/>
            <w:tcBorders>
              <w:top w:val="single" w:sz="6" w:space="0" w:color="auto"/>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19</w:t>
            </w:r>
          </w:p>
        </w:tc>
        <w:tc>
          <w:tcPr>
            <w:tcW w:w="1257" w:type="dxa"/>
            <w:tcBorders>
              <w:top w:val="single" w:sz="6" w:space="0" w:color="auto"/>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25</w:t>
            </w:r>
          </w:p>
        </w:tc>
        <w:tc>
          <w:tcPr>
            <w:tcW w:w="1609" w:type="dxa"/>
            <w:tcBorders>
              <w:top w:val="single" w:sz="6" w:space="0" w:color="auto"/>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21</w:t>
            </w:r>
          </w:p>
        </w:tc>
        <w:tc>
          <w:tcPr>
            <w:tcW w:w="1257" w:type="dxa"/>
            <w:tcBorders>
              <w:top w:val="single" w:sz="6" w:space="0" w:color="auto"/>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17</w:t>
            </w:r>
          </w:p>
        </w:tc>
        <w:tc>
          <w:tcPr>
            <w:tcW w:w="1224" w:type="dxa"/>
            <w:tcBorders>
              <w:top w:val="single" w:sz="6" w:space="0" w:color="auto"/>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15</w:t>
            </w:r>
          </w:p>
        </w:tc>
        <w:tc>
          <w:tcPr>
            <w:tcW w:w="1440" w:type="dxa"/>
            <w:tcBorders>
              <w:top w:val="single" w:sz="6" w:space="0" w:color="auto"/>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105</w:t>
            </w:r>
          </w:p>
        </w:tc>
      </w:tr>
      <w:tr w:rsidR="00CC68E6" w:rsidRPr="00CC68E6" w:rsidTr="00CC68E6">
        <w:trPr>
          <w:trHeight w:val="173"/>
          <w:jc w:val="center"/>
        </w:trPr>
        <w:tc>
          <w:tcPr>
            <w:tcW w:w="1179" w:type="dxa"/>
            <w:tcBorders>
              <w:top w:val="nil"/>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6</w:t>
            </w:r>
          </w:p>
        </w:tc>
        <w:tc>
          <w:tcPr>
            <w:tcW w:w="1396" w:type="dxa"/>
            <w:tcBorders>
              <w:top w:val="nil"/>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21</w:t>
            </w:r>
          </w:p>
        </w:tc>
        <w:tc>
          <w:tcPr>
            <w:tcW w:w="1257" w:type="dxa"/>
            <w:tcBorders>
              <w:top w:val="nil"/>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23</w:t>
            </w:r>
          </w:p>
        </w:tc>
        <w:tc>
          <w:tcPr>
            <w:tcW w:w="1609" w:type="dxa"/>
            <w:tcBorders>
              <w:top w:val="nil"/>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19</w:t>
            </w:r>
          </w:p>
        </w:tc>
        <w:tc>
          <w:tcPr>
            <w:tcW w:w="1257" w:type="dxa"/>
            <w:tcBorders>
              <w:top w:val="nil"/>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17</w:t>
            </w:r>
          </w:p>
        </w:tc>
        <w:tc>
          <w:tcPr>
            <w:tcW w:w="1224" w:type="dxa"/>
            <w:tcBorders>
              <w:top w:val="nil"/>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15</w:t>
            </w:r>
          </w:p>
        </w:tc>
        <w:tc>
          <w:tcPr>
            <w:tcW w:w="1440" w:type="dxa"/>
            <w:tcBorders>
              <w:top w:val="nil"/>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105</w:t>
            </w:r>
          </w:p>
        </w:tc>
      </w:tr>
      <w:tr w:rsidR="00CC68E6" w:rsidRPr="00CC68E6" w:rsidTr="00CC68E6">
        <w:trPr>
          <w:trHeight w:val="265"/>
          <w:jc w:val="center"/>
        </w:trPr>
        <w:tc>
          <w:tcPr>
            <w:tcW w:w="1179" w:type="dxa"/>
            <w:tcBorders>
              <w:top w:val="nil"/>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8</w:t>
            </w:r>
          </w:p>
        </w:tc>
        <w:tc>
          <w:tcPr>
            <w:tcW w:w="1396" w:type="dxa"/>
            <w:tcBorders>
              <w:top w:val="nil"/>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13</w:t>
            </w:r>
          </w:p>
        </w:tc>
        <w:tc>
          <w:tcPr>
            <w:tcW w:w="1257" w:type="dxa"/>
            <w:tcBorders>
              <w:top w:val="nil"/>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25</w:t>
            </w:r>
          </w:p>
        </w:tc>
        <w:tc>
          <w:tcPr>
            <w:tcW w:w="1609" w:type="dxa"/>
            <w:tcBorders>
              <w:top w:val="nil"/>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25</w:t>
            </w:r>
          </w:p>
        </w:tc>
        <w:tc>
          <w:tcPr>
            <w:tcW w:w="1257" w:type="dxa"/>
            <w:tcBorders>
              <w:top w:val="nil"/>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15</w:t>
            </w:r>
          </w:p>
        </w:tc>
        <w:tc>
          <w:tcPr>
            <w:tcW w:w="1224" w:type="dxa"/>
            <w:tcBorders>
              <w:top w:val="nil"/>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17</w:t>
            </w:r>
          </w:p>
        </w:tc>
        <w:tc>
          <w:tcPr>
            <w:tcW w:w="1440" w:type="dxa"/>
            <w:tcBorders>
              <w:top w:val="nil"/>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105</w:t>
            </w:r>
          </w:p>
        </w:tc>
      </w:tr>
      <w:tr w:rsidR="00CC68E6" w:rsidRPr="00CC68E6" w:rsidTr="00CC68E6">
        <w:trPr>
          <w:trHeight w:val="165"/>
          <w:jc w:val="center"/>
        </w:trPr>
        <w:tc>
          <w:tcPr>
            <w:tcW w:w="1179" w:type="dxa"/>
            <w:tcBorders>
              <w:top w:val="nil"/>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9</w:t>
            </w:r>
          </w:p>
        </w:tc>
        <w:tc>
          <w:tcPr>
            <w:tcW w:w="1396" w:type="dxa"/>
            <w:tcBorders>
              <w:top w:val="nil"/>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10</w:t>
            </w:r>
          </w:p>
        </w:tc>
        <w:tc>
          <w:tcPr>
            <w:tcW w:w="1257" w:type="dxa"/>
            <w:tcBorders>
              <w:top w:val="nil"/>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30</w:t>
            </w:r>
          </w:p>
        </w:tc>
        <w:tc>
          <w:tcPr>
            <w:tcW w:w="1609" w:type="dxa"/>
            <w:tcBorders>
              <w:top w:val="nil"/>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30</w:t>
            </w:r>
          </w:p>
        </w:tc>
        <w:tc>
          <w:tcPr>
            <w:tcW w:w="1257" w:type="dxa"/>
            <w:tcBorders>
              <w:top w:val="nil"/>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20</w:t>
            </w:r>
          </w:p>
        </w:tc>
        <w:tc>
          <w:tcPr>
            <w:tcW w:w="1224" w:type="dxa"/>
            <w:tcBorders>
              <w:top w:val="nil"/>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15</w:t>
            </w:r>
          </w:p>
        </w:tc>
        <w:tc>
          <w:tcPr>
            <w:tcW w:w="1440" w:type="dxa"/>
            <w:tcBorders>
              <w:top w:val="nil"/>
              <w:left w:val="single" w:sz="6" w:space="0" w:color="auto"/>
              <w:bottom w:val="nil"/>
              <w:right w:val="single" w:sz="6" w:space="0" w:color="auto"/>
            </w:tcBorders>
            <w:shd w:val="clear" w:color="auto" w:fill="FFFFFF"/>
          </w:tcPr>
          <w:p w:rsidR="00CC68E6" w:rsidRPr="00CC68E6" w:rsidRDefault="00CC68E6" w:rsidP="00CC68E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C68E6">
              <w:rPr>
                <w:rFonts w:ascii="Times New Roman" w:eastAsia="Times New Roman" w:hAnsi="Times New Roman"/>
                <w:color w:val="000000"/>
                <w:sz w:val="24"/>
                <w:szCs w:val="24"/>
                <w:lang w:eastAsia="ru-RU"/>
              </w:rPr>
              <w:t>105</w:t>
            </w:r>
          </w:p>
        </w:tc>
      </w:tr>
    </w:tbl>
    <w:p w:rsidR="00CC68E6" w:rsidRPr="00CC68E6" w:rsidRDefault="00CC68E6" w:rsidP="00CC68E6">
      <w:pPr>
        <w:spacing w:after="0" w:line="240" w:lineRule="auto"/>
        <w:jc w:val="both"/>
        <w:rPr>
          <w:rFonts w:ascii="Times New Roman" w:eastAsia="Times New Roman" w:hAnsi="Times New Roman"/>
          <w:color w:val="000000"/>
          <w:sz w:val="24"/>
          <w:szCs w:val="24"/>
          <w:lang w:eastAsia="ru-RU"/>
        </w:rPr>
      </w:pPr>
    </w:p>
    <w:p w:rsidR="00CC68E6" w:rsidRPr="00CC68E6" w:rsidRDefault="00CC68E6" w:rsidP="00CC68E6">
      <w:pPr>
        <w:spacing w:after="0" w:line="240" w:lineRule="auto"/>
        <w:ind w:firstLine="708"/>
        <w:jc w:val="both"/>
        <w:rPr>
          <w:rFonts w:ascii="Times New Roman" w:eastAsia="Times New Roman" w:hAnsi="Times New Roman"/>
          <w:color w:val="000000"/>
          <w:sz w:val="24"/>
          <w:szCs w:val="24"/>
          <w:lang w:eastAsia="ru-RU"/>
        </w:rPr>
      </w:pPr>
      <w:r w:rsidRPr="00CC68E6">
        <w:rPr>
          <w:rFonts w:ascii="Times New Roman" w:eastAsia="Times New Roman" w:hAnsi="Times New Roman"/>
          <w:color w:val="000000"/>
          <w:sz w:val="24"/>
          <w:szCs w:val="24"/>
          <w:lang w:eastAsia="ru-RU"/>
        </w:rPr>
        <w:t>Распределение материала носит условный характер. Учитель имеет право изменять сетку часов с учетом климатических условий, региональной специфики.</w:t>
      </w:r>
    </w:p>
    <w:p w:rsidR="00CC68E6" w:rsidRPr="00CC68E6" w:rsidRDefault="00CC68E6" w:rsidP="00CC68E6">
      <w:pPr>
        <w:spacing w:after="0" w:line="240" w:lineRule="auto"/>
        <w:rPr>
          <w:rFonts w:ascii="Times New Roman" w:eastAsia="Times New Roman" w:hAnsi="Times New Roman"/>
          <w:sz w:val="24"/>
          <w:szCs w:val="24"/>
          <w:lang w:eastAsia="ru-RU"/>
        </w:rPr>
      </w:pPr>
    </w:p>
    <w:tbl>
      <w:tblPr>
        <w:tblStyle w:val="240"/>
        <w:tblW w:w="0" w:type="auto"/>
        <w:tblLook w:val="04A0" w:firstRow="1" w:lastRow="0" w:firstColumn="1" w:lastColumn="0" w:noHBand="0" w:noVBand="1"/>
      </w:tblPr>
      <w:tblGrid>
        <w:gridCol w:w="1957"/>
        <w:gridCol w:w="1730"/>
        <w:gridCol w:w="1882"/>
        <w:gridCol w:w="1918"/>
        <w:gridCol w:w="1943"/>
      </w:tblGrid>
      <w:tr w:rsidR="005E31D8" w:rsidRPr="005E31D8" w:rsidTr="005E31D8">
        <w:trPr>
          <w:gridAfter w:val="4"/>
          <w:wAfter w:w="6211" w:type="dxa"/>
        </w:trPr>
        <w:tc>
          <w:tcPr>
            <w:tcW w:w="1626" w:type="dxa"/>
          </w:tcPr>
          <w:p w:rsidR="005E31D8" w:rsidRPr="005E31D8" w:rsidRDefault="005E31D8" w:rsidP="005E31D8">
            <w:pPr>
              <w:spacing w:after="0" w:line="240" w:lineRule="auto"/>
              <w:rPr>
                <w:rFonts w:ascii="Times New Roman" w:hAnsi="Times New Roman"/>
                <w:sz w:val="24"/>
                <w:szCs w:val="24"/>
                <w:lang w:eastAsia="ru-RU"/>
              </w:rPr>
            </w:pPr>
            <w:r w:rsidRPr="005E31D8">
              <w:rPr>
                <w:rFonts w:ascii="Times New Roman" w:hAnsi="Times New Roman"/>
                <w:sz w:val="24"/>
                <w:szCs w:val="24"/>
                <w:lang w:eastAsia="ru-RU"/>
              </w:rPr>
              <w:t>Вид программного материала, направленность</w:t>
            </w:r>
          </w:p>
        </w:tc>
      </w:tr>
      <w:tr w:rsidR="005E31D8" w:rsidRPr="005E31D8" w:rsidTr="005E31D8">
        <w:tc>
          <w:tcPr>
            <w:tcW w:w="1626" w:type="dxa"/>
          </w:tcPr>
          <w:p w:rsidR="005E31D8" w:rsidRPr="005E31D8" w:rsidRDefault="005E31D8" w:rsidP="005E31D8">
            <w:pPr>
              <w:spacing w:after="0" w:line="240" w:lineRule="auto"/>
              <w:rPr>
                <w:rFonts w:ascii="Times New Roman" w:hAnsi="Times New Roman"/>
                <w:sz w:val="24"/>
                <w:szCs w:val="24"/>
                <w:lang w:eastAsia="ru-RU"/>
              </w:rPr>
            </w:pPr>
          </w:p>
        </w:tc>
        <w:tc>
          <w:tcPr>
            <w:tcW w:w="1441" w:type="dxa"/>
          </w:tcPr>
          <w:p w:rsidR="005E31D8" w:rsidRPr="005E31D8" w:rsidRDefault="005E31D8" w:rsidP="005E31D8">
            <w:pPr>
              <w:spacing w:after="0" w:line="240" w:lineRule="auto"/>
              <w:rPr>
                <w:rFonts w:ascii="Times New Roman" w:hAnsi="Times New Roman"/>
                <w:sz w:val="24"/>
                <w:szCs w:val="24"/>
                <w:lang w:eastAsia="ru-RU"/>
              </w:rPr>
            </w:pPr>
            <w:r w:rsidRPr="005E31D8">
              <w:rPr>
                <w:rFonts w:ascii="Times New Roman" w:hAnsi="Times New Roman"/>
                <w:sz w:val="24"/>
                <w:szCs w:val="24"/>
                <w:lang w:eastAsia="ru-RU"/>
              </w:rPr>
              <w:t>5</w:t>
            </w:r>
          </w:p>
        </w:tc>
        <w:tc>
          <w:tcPr>
            <w:tcW w:w="1564" w:type="dxa"/>
          </w:tcPr>
          <w:p w:rsidR="005E31D8" w:rsidRPr="005E31D8" w:rsidRDefault="005E31D8" w:rsidP="005E31D8">
            <w:pPr>
              <w:spacing w:after="0" w:line="240" w:lineRule="auto"/>
              <w:rPr>
                <w:rFonts w:ascii="Times New Roman" w:hAnsi="Times New Roman"/>
                <w:sz w:val="24"/>
                <w:szCs w:val="24"/>
                <w:lang w:eastAsia="ru-RU"/>
              </w:rPr>
            </w:pPr>
            <w:r w:rsidRPr="005E31D8">
              <w:rPr>
                <w:rFonts w:ascii="Times New Roman" w:hAnsi="Times New Roman"/>
                <w:sz w:val="24"/>
                <w:szCs w:val="24"/>
                <w:lang w:eastAsia="ru-RU"/>
              </w:rPr>
              <w:t>6</w:t>
            </w:r>
          </w:p>
        </w:tc>
        <w:tc>
          <w:tcPr>
            <w:tcW w:w="1593" w:type="dxa"/>
          </w:tcPr>
          <w:p w:rsidR="005E31D8" w:rsidRPr="005E31D8" w:rsidRDefault="005E31D8" w:rsidP="005E31D8">
            <w:pPr>
              <w:spacing w:after="0" w:line="240" w:lineRule="auto"/>
              <w:rPr>
                <w:rFonts w:ascii="Times New Roman" w:hAnsi="Times New Roman"/>
                <w:sz w:val="24"/>
                <w:szCs w:val="24"/>
                <w:lang w:eastAsia="ru-RU"/>
              </w:rPr>
            </w:pPr>
            <w:r w:rsidRPr="005E31D8">
              <w:rPr>
                <w:rFonts w:ascii="Times New Roman" w:hAnsi="Times New Roman"/>
                <w:sz w:val="24"/>
                <w:szCs w:val="24"/>
                <w:lang w:eastAsia="ru-RU"/>
              </w:rPr>
              <w:t>7</w:t>
            </w:r>
          </w:p>
        </w:tc>
        <w:tc>
          <w:tcPr>
            <w:tcW w:w="1613" w:type="dxa"/>
          </w:tcPr>
          <w:p w:rsidR="005E31D8" w:rsidRPr="005E31D8" w:rsidRDefault="005E31D8" w:rsidP="005E31D8">
            <w:pPr>
              <w:spacing w:after="0" w:line="240" w:lineRule="auto"/>
              <w:rPr>
                <w:rFonts w:ascii="Times New Roman" w:hAnsi="Times New Roman"/>
                <w:sz w:val="24"/>
                <w:szCs w:val="24"/>
                <w:lang w:eastAsia="ru-RU"/>
              </w:rPr>
            </w:pPr>
            <w:r w:rsidRPr="005E31D8">
              <w:rPr>
                <w:rFonts w:ascii="Times New Roman" w:hAnsi="Times New Roman"/>
                <w:sz w:val="24"/>
                <w:szCs w:val="24"/>
                <w:lang w:eastAsia="ru-RU"/>
              </w:rPr>
              <w:t>9</w:t>
            </w:r>
          </w:p>
        </w:tc>
      </w:tr>
      <w:tr w:rsidR="005E31D8" w:rsidRPr="005E31D8" w:rsidTr="005E31D8">
        <w:tc>
          <w:tcPr>
            <w:tcW w:w="1626" w:type="dxa"/>
          </w:tcPr>
          <w:p w:rsidR="005E31D8" w:rsidRPr="005E31D8" w:rsidRDefault="005E31D8" w:rsidP="005E31D8">
            <w:pPr>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t>Основы знаний</w:t>
            </w:r>
          </w:p>
          <w:p w:rsidR="005E31D8" w:rsidRPr="005E31D8" w:rsidRDefault="005E31D8" w:rsidP="005E31D8">
            <w:pPr>
              <w:spacing w:after="0" w:line="240" w:lineRule="auto"/>
              <w:rPr>
                <w:rFonts w:ascii="Times New Roman" w:hAnsi="Times New Roman"/>
                <w:sz w:val="24"/>
                <w:szCs w:val="24"/>
                <w:lang w:eastAsia="ru-RU"/>
              </w:rPr>
            </w:pPr>
          </w:p>
        </w:tc>
        <w:tc>
          <w:tcPr>
            <w:tcW w:w="1441" w:type="dxa"/>
          </w:tcPr>
          <w:p w:rsidR="005E31D8" w:rsidRPr="005E31D8" w:rsidRDefault="005E31D8" w:rsidP="005E31D8">
            <w:pPr>
              <w:spacing w:after="0" w:line="240" w:lineRule="auto"/>
              <w:rPr>
                <w:rFonts w:ascii="Times New Roman" w:hAnsi="Times New Roman"/>
                <w:sz w:val="24"/>
                <w:szCs w:val="24"/>
                <w:lang w:eastAsia="ru-RU"/>
              </w:rPr>
            </w:pPr>
            <w:r w:rsidRPr="005E31D8">
              <w:rPr>
                <w:rFonts w:ascii="Times New Roman" w:hAnsi="Times New Roman"/>
                <w:color w:val="000000"/>
                <w:sz w:val="24"/>
                <w:szCs w:val="24"/>
                <w:lang w:eastAsia="ru-RU"/>
              </w:rPr>
              <w:t xml:space="preserve">Человек занимается физкультурой. Отношение к своим товарищам по </w:t>
            </w:r>
            <w:r w:rsidRPr="005E31D8">
              <w:rPr>
                <w:rFonts w:ascii="Times New Roman" w:hAnsi="Times New Roman"/>
                <w:color w:val="000000"/>
                <w:sz w:val="24"/>
                <w:szCs w:val="24"/>
                <w:lang w:eastAsia="ru-RU"/>
              </w:rPr>
              <w:lastRenderedPageBreak/>
              <w:t>классу, группе, команде. Правила безопасности при выполнении физических упражнений</w:t>
            </w:r>
          </w:p>
        </w:tc>
        <w:tc>
          <w:tcPr>
            <w:tcW w:w="1564" w:type="dxa"/>
          </w:tcPr>
          <w:p w:rsidR="005E31D8" w:rsidRPr="005E31D8" w:rsidRDefault="005E31D8" w:rsidP="005E31D8">
            <w:pPr>
              <w:spacing w:after="0" w:line="240" w:lineRule="auto"/>
              <w:rPr>
                <w:rFonts w:ascii="Times New Roman" w:hAnsi="Times New Roman"/>
                <w:sz w:val="24"/>
                <w:szCs w:val="24"/>
                <w:lang w:eastAsia="ru-RU"/>
              </w:rPr>
            </w:pPr>
            <w:r w:rsidRPr="005E31D8">
              <w:rPr>
                <w:rFonts w:ascii="Times New Roman" w:hAnsi="Times New Roman"/>
                <w:color w:val="000000"/>
                <w:sz w:val="24"/>
                <w:szCs w:val="24"/>
                <w:lang w:eastAsia="ru-RU"/>
              </w:rPr>
              <w:lastRenderedPageBreak/>
              <w:t xml:space="preserve">Основные части тела. Как укреплять свои кости и мышцы. Отношение к </w:t>
            </w:r>
            <w:r w:rsidRPr="005E31D8">
              <w:rPr>
                <w:rFonts w:ascii="Times New Roman" w:hAnsi="Times New Roman"/>
                <w:color w:val="000000"/>
                <w:sz w:val="24"/>
                <w:szCs w:val="24"/>
                <w:lang w:eastAsia="ru-RU"/>
              </w:rPr>
              <w:lastRenderedPageBreak/>
              <w:t>своим товарищам по классу, группе, команде. Правила безопасности при выполнении физических упражнений</w:t>
            </w:r>
          </w:p>
        </w:tc>
        <w:tc>
          <w:tcPr>
            <w:tcW w:w="159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Что разрешено и не разрешено на уроках физкультуры. Что такое</w:t>
            </w:r>
          </w:p>
          <w:p w:rsidR="005E31D8" w:rsidRPr="005E31D8" w:rsidRDefault="005E31D8" w:rsidP="005E31D8">
            <w:pPr>
              <w:spacing w:after="0" w:line="240" w:lineRule="auto"/>
              <w:rPr>
                <w:rFonts w:ascii="Times New Roman" w:hAnsi="Times New Roman"/>
                <w:sz w:val="24"/>
                <w:szCs w:val="24"/>
                <w:lang w:eastAsia="ru-RU"/>
              </w:rPr>
            </w:pPr>
            <w:r w:rsidRPr="005E31D8">
              <w:rPr>
                <w:rFonts w:ascii="Times New Roman" w:hAnsi="Times New Roman"/>
                <w:color w:val="000000"/>
                <w:sz w:val="24"/>
                <w:szCs w:val="24"/>
                <w:lang w:eastAsia="ru-RU"/>
              </w:rPr>
              <w:t xml:space="preserve">двигательный </w:t>
            </w:r>
            <w:r w:rsidRPr="005E31D8">
              <w:rPr>
                <w:rFonts w:ascii="Times New Roman" w:hAnsi="Times New Roman"/>
                <w:color w:val="000000"/>
                <w:sz w:val="24"/>
                <w:szCs w:val="24"/>
                <w:lang w:eastAsia="ru-RU"/>
              </w:rPr>
              <w:lastRenderedPageBreak/>
              <w:t>режим. Самоконтроль и его основные приемы. Отношение к своим товарищам по классу, группе, команде. Правила безопасности при выполнении физических упражнений</w:t>
            </w:r>
          </w:p>
        </w:tc>
        <w:tc>
          <w:tcPr>
            <w:tcW w:w="1613" w:type="dxa"/>
          </w:tcPr>
          <w:p w:rsidR="005E31D8" w:rsidRPr="005E31D8" w:rsidRDefault="005E31D8" w:rsidP="005E31D8">
            <w:pPr>
              <w:spacing w:after="0" w:line="240" w:lineRule="auto"/>
              <w:rPr>
                <w:rFonts w:ascii="Times New Roman" w:hAnsi="Times New Roman"/>
                <w:sz w:val="24"/>
                <w:szCs w:val="24"/>
                <w:lang w:eastAsia="ru-RU"/>
              </w:rPr>
            </w:pPr>
            <w:r w:rsidRPr="005E31D8">
              <w:rPr>
                <w:rFonts w:ascii="Times New Roman" w:hAnsi="Times New Roman"/>
                <w:color w:val="000000"/>
                <w:sz w:val="24"/>
                <w:szCs w:val="24"/>
                <w:lang w:eastAsia="ru-RU"/>
              </w:rPr>
              <w:lastRenderedPageBreak/>
              <w:t xml:space="preserve">Как вести себя в процессе игровой деятельности на уроке. Понятие спортивной </w:t>
            </w:r>
            <w:r w:rsidRPr="005E31D8">
              <w:rPr>
                <w:rFonts w:ascii="Times New Roman" w:hAnsi="Times New Roman"/>
                <w:color w:val="000000"/>
                <w:sz w:val="24"/>
                <w:szCs w:val="24"/>
                <w:lang w:eastAsia="ru-RU"/>
              </w:rPr>
              <w:lastRenderedPageBreak/>
              <w:t>этики. Отношение к своим товарищам по классу, группе, команде. Правила безопасности при выполнении физических упражнений</w:t>
            </w: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rPr>
                <w:rFonts w:ascii="Times New Roman" w:hAnsi="Times New Roman"/>
                <w:b/>
                <w:sz w:val="24"/>
                <w:szCs w:val="24"/>
                <w:lang w:eastAsia="ru-RU"/>
              </w:rPr>
            </w:pPr>
            <w:r w:rsidRPr="005E31D8">
              <w:rPr>
                <w:rFonts w:ascii="Times New Roman" w:hAnsi="Times New Roman"/>
                <w:b/>
                <w:bCs/>
                <w:i/>
                <w:iCs/>
                <w:color w:val="000000"/>
                <w:sz w:val="24"/>
                <w:szCs w:val="24"/>
                <w:lang w:eastAsia="ru-RU"/>
              </w:rPr>
              <w:lastRenderedPageBreak/>
              <w:t>Гимнастика</w:t>
            </w:r>
          </w:p>
          <w:p w:rsidR="005E31D8" w:rsidRPr="005E31D8" w:rsidRDefault="005E31D8" w:rsidP="005E31D8">
            <w:pPr>
              <w:shd w:val="clear" w:color="auto" w:fill="FFFFFF"/>
              <w:autoSpaceDE w:val="0"/>
              <w:autoSpaceDN w:val="0"/>
              <w:adjustRightInd w:val="0"/>
              <w:spacing w:after="0" w:line="240" w:lineRule="auto"/>
              <w:rPr>
                <w:rFonts w:ascii="Times New Roman" w:hAnsi="Times New Roman"/>
                <w:b/>
                <w:bCs/>
                <w:color w:val="000000"/>
                <w:sz w:val="24"/>
                <w:szCs w:val="24"/>
                <w:lang w:eastAsia="ru-RU"/>
              </w:rPr>
            </w:pPr>
            <w:r w:rsidRPr="005E31D8">
              <w:rPr>
                <w:rFonts w:ascii="Times New Roman" w:hAnsi="Times New Roman"/>
                <w:color w:val="000000"/>
                <w:sz w:val="24"/>
                <w:szCs w:val="24"/>
                <w:lang w:eastAsia="ru-RU"/>
              </w:rPr>
              <w:t>Строевые упражнения</w:t>
            </w:r>
          </w:p>
          <w:p w:rsidR="005E31D8" w:rsidRPr="005E31D8" w:rsidRDefault="005E31D8" w:rsidP="005E31D8">
            <w:pPr>
              <w:spacing w:after="0" w:line="240" w:lineRule="auto"/>
              <w:rPr>
                <w:rFonts w:ascii="Times New Roman" w:hAnsi="Times New Roman"/>
                <w:sz w:val="24"/>
                <w:szCs w:val="24"/>
                <w:lang w:eastAsia="ru-RU"/>
              </w:rPr>
            </w:pP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Ходьба в различном темпе по диагонали. Перестроение из колонны по одному в колонну по два</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(три). Смена ног при ходьбе. Повороты налево, направо, кругом</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(переступанием). Понятие «интервал». Ходьба в обход с поворотами на углах. Ходьба с остановками по сигналу учителя (повторение).</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 xml:space="preserve">Перестроение из одной шеренги </w:t>
            </w:r>
            <w:proofErr w:type="gramStart"/>
            <w:r w:rsidRPr="005E31D8">
              <w:rPr>
                <w:rFonts w:ascii="Times New Roman" w:hAnsi="Times New Roman"/>
                <w:color w:val="000000"/>
                <w:sz w:val="24"/>
                <w:szCs w:val="24"/>
                <w:lang w:eastAsia="ru-RU"/>
              </w:rPr>
              <w:t>в</w:t>
            </w:r>
            <w:proofErr w:type="gramEnd"/>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 xml:space="preserve">две. Размыкание на </w:t>
            </w:r>
            <w:proofErr w:type="gramStart"/>
            <w:r w:rsidRPr="005E31D8">
              <w:rPr>
                <w:rFonts w:ascii="Times New Roman" w:hAnsi="Times New Roman"/>
                <w:color w:val="000000"/>
                <w:sz w:val="24"/>
                <w:szCs w:val="24"/>
                <w:lang w:eastAsia="ru-RU"/>
              </w:rPr>
              <w:t>вытянутые</w:t>
            </w:r>
            <w:proofErr w:type="gramEnd"/>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 xml:space="preserve">руки на месте (повторение) и </w:t>
            </w:r>
            <w:proofErr w:type="gramStart"/>
            <w:r w:rsidRPr="005E31D8">
              <w:rPr>
                <w:rFonts w:ascii="Times New Roman" w:hAnsi="Times New Roman"/>
                <w:color w:val="000000"/>
                <w:sz w:val="24"/>
                <w:szCs w:val="24"/>
                <w:lang w:eastAsia="ru-RU"/>
              </w:rPr>
              <w:t>в</w:t>
            </w:r>
            <w:proofErr w:type="gramEnd"/>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proofErr w:type="gramStart"/>
            <w:r w:rsidRPr="005E31D8">
              <w:rPr>
                <w:rFonts w:ascii="Times New Roman" w:hAnsi="Times New Roman"/>
                <w:color w:val="000000"/>
                <w:sz w:val="24"/>
                <w:szCs w:val="24"/>
                <w:lang w:eastAsia="ru-RU"/>
              </w:rPr>
              <w:t>движении</w:t>
            </w:r>
            <w:proofErr w:type="gramEnd"/>
            <w:r w:rsidRPr="005E31D8">
              <w:rPr>
                <w:rFonts w:ascii="Times New Roman" w:hAnsi="Times New Roman"/>
                <w:color w:val="000000"/>
                <w:sz w:val="24"/>
                <w:szCs w:val="24"/>
                <w:lang w:eastAsia="ru-RU"/>
              </w:rPr>
              <w:t>. Размыкание вправо,</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 xml:space="preserve">влево, от середины </w:t>
            </w:r>
            <w:proofErr w:type="gramStart"/>
            <w:r w:rsidRPr="005E31D8">
              <w:rPr>
                <w:rFonts w:ascii="Times New Roman" w:hAnsi="Times New Roman"/>
                <w:color w:val="000000"/>
                <w:sz w:val="24"/>
                <w:szCs w:val="24"/>
                <w:lang w:eastAsia="ru-RU"/>
              </w:rPr>
              <w:t>приставными</w:t>
            </w:r>
            <w:proofErr w:type="gramEnd"/>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шагами на интервал руки в стороны. Выполнение команд: «Шире</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шаг!». «Короче шаг!». Повороты</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кругом. Ходьба по диагонали.</w:t>
            </w:r>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pacing w:after="0" w:line="240" w:lineRule="auto"/>
              <w:jc w:val="both"/>
              <w:rPr>
                <w:rFonts w:ascii="Times New Roman" w:hAnsi="Times New Roman"/>
                <w:color w:val="000000"/>
                <w:sz w:val="24"/>
                <w:szCs w:val="24"/>
                <w:lang w:eastAsia="ru-RU"/>
              </w:rPr>
            </w:pPr>
            <w:proofErr w:type="gramStart"/>
            <w:r w:rsidRPr="005E31D8">
              <w:rPr>
                <w:rFonts w:ascii="Times New Roman" w:hAnsi="Times New Roman"/>
                <w:color w:val="000000"/>
                <w:sz w:val="24"/>
                <w:szCs w:val="24"/>
                <w:lang w:eastAsia="ru-RU"/>
              </w:rPr>
              <w:t>Понятие о строе, шеренге, ряде, колонне, двух шереножном строе, флангах, дистанции.</w:t>
            </w:r>
            <w:proofErr w:type="gramEnd"/>
            <w:r w:rsidRPr="005E31D8">
              <w:rPr>
                <w:rFonts w:ascii="Times New Roman" w:hAnsi="Times New Roman"/>
                <w:color w:val="000000"/>
                <w:sz w:val="24"/>
                <w:szCs w:val="24"/>
                <w:lang w:eastAsia="ru-RU"/>
              </w:rPr>
              <w:t xml:space="preserve"> Размыкание уступами по счёту «девять», «шесть», «три» на месте. Повороты направо, налево при ходьбе на месте. Выполнение команд: «Чаще шаг!». «Реже шаг!». Ходьба «змейкой», противоходом.</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Выполнение строевых команд (четкость и правильность) за предыдущие годы. Размыкание в движении на заданный интервал. Сочетание ходьбы и бега в шеренге и в колонне; изменение скорости передвижения. Фигурная маршировка. Выполнение команд ученика (при контроле учителя).</w:t>
            </w:r>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color w:val="000000"/>
                <w:sz w:val="24"/>
                <w:szCs w:val="24"/>
                <w:lang w:eastAsia="ru-RU"/>
              </w:rPr>
              <w:t xml:space="preserve">Общеразвивающие и корригирующие упражнения </w:t>
            </w:r>
            <w:proofErr w:type="gramStart"/>
            <w:r w:rsidRPr="005E31D8">
              <w:rPr>
                <w:rFonts w:ascii="Times New Roman" w:hAnsi="Times New Roman"/>
                <w:b/>
                <w:bCs/>
                <w:color w:val="000000"/>
                <w:sz w:val="24"/>
                <w:szCs w:val="24"/>
                <w:lang w:eastAsia="ru-RU"/>
              </w:rPr>
              <w:t>без</w:t>
            </w:r>
            <w:proofErr w:type="gramEnd"/>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color w:val="000000"/>
                <w:sz w:val="24"/>
                <w:szCs w:val="24"/>
                <w:lang w:eastAsia="ru-RU"/>
              </w:rPr>
              <w:t>предметов:</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color w:val="000000"/>
                <w:sz w:val="24"/>
                <w:szCs w:val="24"/>
                <w:lang w:eastAsia="ru-RU"/>
              </w:rPr>
              <w:t>— упражнения</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color w:val="000000"/>
                <w:sz w:val="24"/>
                <w:szCs w:val="24"/>
                <w:lang w:eastAsia="ru-RU"/>
              </w:rPr>
              <w:t>на осанку</w:t>
            </w:r>
          </w:p>
          <w:p w:rsidR="005E31D8" w:rsidRPr="005E31D8" w:rsidRDefault="005E31D8" w:rsidP="005E31D8">
            <w:pPr>
              <w:spacing w:after="0" w:line="240" w:lineRule="auto"/>
              <w:rPr>
                <w:rFonts w:ascii="Times New Roman" w:hAnsi="Times New Roman"/>
                <w:sz w:val="24"/>
                <w:szCs w:val="24"/>
                <w:lang w:eastAsia="ru-RU"/>
              </w:rPr>
            </w:pP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Упражнения с удержанием</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груза (100—150 г) на голове;</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повороты кругом; приседание;</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 xml:space="preserve">ходьба по </w:t>
            </w:r>
            <w:proofErr w:type="gramStart"/>
            <w:r w:rsidRPr="005E31D8">
              <w:rPr>
                <w:rFonts w:ascii="Times New Roman" w:hAnsi="Times New Roman"/>
                <w:color w:val="000000"/>
                <w:sz w:val="24"/>
                <w:szCs w:val="24"/>
                <w:lang w:eastAsia="ru-RU"/>
              </w:rPr>
              <w:lastRenderedPageBreak/>
              <w:t>гимнастической</w:t>
            </w:r>
            <w:proofErr w:type="gramEnd"/>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скамейке с различными положениями рук; передвижение</w:t>
            </w:r>
          </w:p>
          <w:p w:rsidR="005E31D8" w:rsidRPr="005E31D8" w:rsidRDefault="005E31D8" w:rsidP="005E31D8">
            <w:pPr>
              <w:spacing w:after="0" w:line="240" w:lineRule="auto"/>
              <w:rPr>
                <w:rFonts w:ascii="Times New Roman" w:hAnsi="Times New Roman"/>
                <w:sz w:val="24"/>
                <w:szCs w:val="24"/>
                <w:lang w:eastAsia="ru-RU"/>
              </w:rPr>
            </w:pPr>
            <w:r w:rsidRPr="005E31D8">
              <w:rPr>
                <w:rFonts w:ascii="Times New Roman" w:hAnsi="Times New Roman"/>
                <w:color w:val="000000"/>
                <w:sz w:val="24"/>
                <w:szCs w:val="24"/>
                <w:lang w:eastAsia="ru-RU"/>
              </w:rPr>
              <w:t>по наклонной плоскости.</w:t>
            </w: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lastRenderedPageBreak/>
              <w:t>Упражнения с удержанием груза (150—200 г) на голове; лазание по гимнастической стенке</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 xml:space="preserve">вверх и вниз; передвижение </w:t>
            </w:r>
            <w:proofErr w:type="gramStart"/>
            <w:r w:rsidRPr="005E31D8">
              <w:rPr>
                <w:rFonts w:ascii="Times New Roman" w:hAnsi="Times New Roman"/>
                <w:color w:val="000000"/>
                <w:sz w:val="24"/>
                <w:szCs w:val="24"/>
                <w:lang w:eastAsia="ru-RU"/>
              </w:rPr>
              <w:lastRenderedPageBreak/>
              <w:t>по</w:t>
            </w:r>
            <w:proofErr w:type="gramEnd"/>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гимнастической стенке влево-вправо.</w:t>
            </w:r>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pacing w:after="0" w:line="240" w:lineRule="auto"/>
              <w:rPr>
                <w:rFonts w:ascii="Times New Roman" w:hAnsi="Times New Roman"/>
                <w:sz w:val="24"/>
                <w:szCs w:val="24"/>
                <w:lang w:eastAsia="ru-RU"/>
              </w:rPr>
            </w:pPr>
            <w:r w:rsidRPr="005E31D8">
              <w:rPr>
                <w:rFonts w:ascii="Times New Roman" w:hAnsi="Times New Roman"/>
                <w:color w:val="000000"/>
                <w:sz w:val="24"/>
                <w:szCs w:val="24"/>
                <w:lang w:eastAsia="ru-RU"/>
              </w:rPr>
              <w:lastRenderedPageBreak/>
              <w:t xml:space="preserve">Упражнения для удержания груза на голове: поворот кругом; в приседании, ноги скрестно. Лазание по гимнастической скамейке, руки </w:t>
            </w:r>
            <w:r w:rsidRPr="005E31D8">
              <w:rPr>
                <w:rFonts w:ascii="Times New Roman" w:hAnsi="Times New Roman"/>
                <w:color w:val="000000"/>
                <w:sz w:val="24"/>
                <w:szCs w:val="24"/>
                <w:lang w:eastAsia="ru-RU"/>
              </w:rPr>
              <w:lastRenderedPageBreak/>
              <w:t xml:space="preserve">на поясе ноги прямые, сгибание и разгибание стоп, </w:t>
            </w:r>
            <w:proofErr w:type="gramStart"/>
            <w:r w:rsidRPr="005E31D8">
              <w:rPr>
                <w:rFonts w:ascii="Times New Roman" w:hAnsi="Times New Roman"/>
                <w:color w:val="000000"/>
                <w:sz w:val="24"/>
                <w:szCs w:val="24"/>
                <w:lang w:eastAsia="ru-RU"/>
              </w:rPr>
              <w:t>кружен</w:t>
            </w:r>
            <w:proofErr w:type="gramEnd"/>
            <w:r w:rsidRPr="005E31D8">
              <w:rPr>
                <w:rFonts w:ascii="Times New Roman" w:hAnsi="Times New Roman"/>
                <w:color w:val="000000"/>
                <w:sz w:val="24"/>
                <w:szCs w:val="24"/>
                <w:lang w:eastAsia="ru-RU"/>
              </w:rPr>
              <w:t>» стоп вправо, влево</w:t>
            </w:r>
          </w:p>
        </w:tc>
        <w:tc>
          <w:tcPr>
            <w:tcW w:w="1613" w:type="dxa"/>
          </w:tcPr>
          <w:p w:rsidR="005E31D8" w:rsidRPr="005E31D8" w:rsidRDefault="005E31D8" w:rsidP="005E31D8">
            <w:pPr>
              <w:spacing w:after="0" w:line="240" w:lineRule="auto"/>
              <w:rPr>
                <w:rFonts w:ascii="Times New Roman" w:hAnsi="Times New Roman"/>
                <w:sz w:val="24"/>
                <w:szCs w:val="24"/>
                <w:lang w:eastAsia="ru-RU"/>
              </w:rPr>
            </w:pPr>
            <w:r w:rsidRPr="005E31D8">
              <w:rPr>
                <w:rFonts w:ascii="Times New Roman" w:hAnsi="Times New Roman"/>
                <w:color w:val="000000"/>
                <w:sz w:val="24"/>
                <w:szCs w:val="24"/>
                <w:lang w:eastAsia="ru-RU"/>
              </w:rPr>
              <w:lastRenderedPageBreak/>
              <w:t xml:space="preserve">Из </w:t>
            </w:r>
            <w:proofErr w:type="gramStart"/>
            <w:r w:rsidRPr="005E31D8">
              <w:rPr>
                <w:rFonts w:ascii="Times New Roman" w:hAnsi="Times New Roman"/>
                <w:color w:val="000000"/>
                <w:sz w:val="24"/>
                <w:szCs w:val="24"/>
                <w:lang w:eastAsia="ru-RU"/>
              </w:rPr>
              <w:t>положения</w:t>
            </w:r>
            <w:proofErr w:type="gramEnd"/>
            <w:r w:rsidRPr="005E31D8">
              <w:rPr>
                <w:rFonts w:ascii="Times New Roman" w:hAnsi="Times New Roman"/>
                <w:color w:val="000000"/>
                <w:sz w:val="24"/>
                <w:szCs w:val="24"/>
                <w:lang w:eastAsia="ru-RU"/>
              </w:rPr>
              <w:t xml:space="preserve"> лежа на животе подбородок на тыльной стороне кистей руки, поднять голову и плечи, перевести руки на пояс, </w:t>
            </w:r>
            <w:r w:rsidRPr="005E31D8">
              <w:rPr>
                <w:rFonts w:ascii="Times New Roman" w:hAnsi="Times New Roman"/>
                <w:color w:val="000000"/>
                <w:sz w:val="24"/>
                <w:szCs w:val="24"/>
                <w:lang w:eastAsia="ru-RU"/>
              </w:rPr>
              <w:lastRenderedPageBreak/>
              <w:t>смотреть вперед. Стойка поперек (на рейке гимнастической скамейки) на одной ноге, другая вперед, в сторону назад.</w:t>
            </w: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r w:rsidRPr="005E31D8">
              <w:rPr>
                <w:rFonts w:ascii="Times New Roman" w:hAnsi="Times New Roman"/>
                <w:color w:val="000000"/>
                <w:sz w:val="24"/>
                <w:szCs w:val="24"/>
                <w:lang w:eastAsia="ru-RU"/>
              </w:rPr>
              <w:lastRenderedPageBreak/>
              <w:t xml:space="preserve">— </w:t>
            </w:r>
            <w:r w:rsidRPr="005E31D8">
              <w:rPr>
                <w:rFonts w:ascii="Times New Roman" w:hAnsi="Times New Roman"/>
                <w:b/>
                <w:bCs/>
                <w:color w:val="000000"/>
                <w:sz w:val="24"/>
                <w:szCs w:val="24"/>
                <w:lang w:eastAsia="ru-RU"/>
              </w:rPr>
              <w:t>дыхательные упражнения</w:t>
            </w:r>
          </w:p>
          <w:p w:rsidR="005E31D8" w:rsidRPr="005E31D8" w:rsidRDefault="005E31D8" w:rsidP="005E31D8">
            <w:pPr>
              <w:spacing w:after="0" w:line="240" w:lineRule="auto"/>
              <w:rPr>
                <w:rFonts w:ascii="Times New Roman" w:hAnsi="Times New Roman"/>
                <w:sz w:val="24"/>
                <w:szCs w:val="24"/>
                <w:lang w:eastAsia="ru-RU"/>
              </w:rPr>
            </w:pP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Полное углубленное дыхание с различными движениями рук. Дозированное дыхание в ходьбе с движениями рук в различных направлениях.</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Углубленное дыхание с движениями рук после скоростно-силовых упражнений.</w:t>
            </w:r>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Регулирование дыхания при переносе груза, в упражнениях с преодолением препятствий, сопротивления. Обучение правильному дыханию при выполнении упражнений скоростно-силового характера.</w:t>
            </w:r>
          </w:p>
        </w:tc>
        <w:tc>
          <w:tcPr>
            <w:tcW w:w="161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Восстановление дыхания</w:t>
            </w:r>
            <w:proofErr w:type="gramStart"/>
            <w:r w:rsidRPr="005E31D8">
              <w:rPr>
                <w:rFonts w:ascii="Times New Roman" w:hAnsi="Times New Roman"/>
                <w:color w:val="000000"/>
                <w:sz w:val="24"/>
                <w:szCs w:val="24"/>
                <w:lang w:eastAsia="ru-RU"/>
              </w:rPr>
              <w:t xml:space="preserve"> П</w:t>
            </w:r>
            <w:proofErr w:type="gramEnd"/>
            <w:r w:rsidRPr="005E31D8">
              <w:rPr>
                <w:rFonts w:ascii="Times New Roman" w:hAnsi="Times New Roman"/>
                <w:color w:val="000000"/>
                <w:sz w:val="24"/>
                <w:szCs w:val="24"/>
                <w:lang w:eastAsia="ru-RU"/>
              </w:rPr>
              <w:t>ри выполнении упражнений с интенсивной нагрузкой (передвижение на лыжах по пересеченной местности, беге на средние дистанции).</w:t>
            </w:r>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 xml:space="preserve">— </w:t>
            </w:r>
            <w:r w:rsidRPr="005E31D8">
              <w:rPr>
                <w:rFonts w:ascii="Times New Roman" w:hAnsi="Times New Roman"/>
                <w:b/>
                <w:bCs/>
                <w:color w:val="000000"/>
                <w:sz w:val="24"/>
                <w:szCs w:val="24"/>
                <w:lang w:eastAsia="ru-RU"/>
              </w:rPr>
              <w:t xml:space="preserve">упражнения </w:t>
            </w:r>
            <w:proofErr w:type="gramStart"/>
            <w:r w:rsidRPr="005E31D8">
              <w:rPr>
                <w:rFonts w:ascii="Times New Roman" w:hAnsi="Times New Roman"/>
                <w:b/>
                <w:bCs/>
                <w:color w:val="000000"/>
                <w:sz w:val="24"/>
                <w:szCs w:val="24"/>
                <w:lang w:eastAsia="ru-RU"/>
              </w:rPr>
              <w:t>в</w:t>
            </w:r>
            <w:proofErr w:type="gramEnd"/>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proofErr w:type="gramStart"/>
            <w:r w:rsidRPr="005E31D8">
              <w:rPr>
                <w:rFonts w:ascii="Times New Roman" w:hAnsi="Times New Roman"/>
                <w:b/>
                <w:bCs/>
                <w:color w:val="000000"/>
                <w:sz w:val="24"/>
                <w:szCs w:val="24"/>
                <w:lang w:eastAsia="ru-RU"/>
              </w:rPr>
              <w:t>расслаблении</w:t>
            </w:r>
            <w:proofErr w:type="gramEnd"/>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t>мышц</w:t>
            </w:r>
          </w:p>
          <w:p w:rsidR="005E31D8" w:rsidRPr="005E31D8" w:rsidRDefault="005E31D8" w:rsidP="005E31D8">
            <w:pPr>
              <w:spacing w:after="0" w:line="240" w:lineRule="auto"/>
              <w:rPr>
                <w:rFonts w:ascii="Times New Roman" w:hAnsi="Times New Roman"/>
                <w:sz w:val="24"/>
                <w:szCs w:val="24"/>
                <w:lang w:eastAsia="ru-RU"/>
              </w:rPr>
            </w:pPr>
          </w:p>
        </w:tc>
        <w:tc>
          <w:tcPr>
            <w:tcW w:w="1441" w:type="dxa"/>
          </w:tcPr>
          <w:p w:rsidR="005E31D8" w:rsidRPr="005E31D8" w:rsidRDefault="005E31D8" w:rsidP="005E31D8">
            <w:pPr>
              <w:spacing w:after="0" w:line="240" w:lineRule="auto"/>
              <w:rPr>
                <w:rFonts w:ascii="Times New Roman" w:hAnsi="Times New Roman"/>
                <w:sz w:val="24"/>
                <w:szCs w:val="24"/>
                <w:lang w:eastAsia="ru-RU"/>
              </w:rPr>
            </w:pPr>
            <w:r w:rsidRPr="005E31D8">
              <w:rPr>
                <w:rFonts w:ascii="Times New Roman" w:hAnsi="Times New Roman"/>
                <w:color w:val="000000"/>
                <w:sz w:val="24"/>
                <w:szCs w:val="24"/>
                <w:lang w:eastAsia="ru-RU"/>
              </w:rPr>
              <w:t xml:space="preserve">Расслабленные потряхивания конечностями с возможно более полным расслаблением мышц при спокойном передвижении по залу. Чередование напряженной ходьбы (строевым шагом) с ходьбой в полуприседе с расслабленным и опущенным вперед туловищем. Расслабление мышц после выполнения силовых </w:t>
            </w:r>
            <w:r w:rsidRPr="005E31D8">
              <w:rPr>
                <w:rFonts w:ascii="Times New Roman" w:hAnsi="Times New Roman"/>
                <w:color w:val="000000"/>
                <w:sz w:val="24"/>
                <w:szCs w:val="24"/>
                <w:lang w:eastAsia="ru-RU"/>
              </w:rPr>
              <w:lastRenderedPageBreak/>
              <w:t>упражнений</w:t>
            </w: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lastRenderedPageBreak/>
              <w:t>Расслабление мышц потряхиванием конечностей после выполнения скоростно-силовых упражнений. Маховые движения расслабленными руками вперед, назад, в стороны, в ходьбе и беге.</w:t>
            </w:r>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Рациональная смена напряжения и расслабление определенных мышечных групп при переноске груза, при преодолении сопротивления партнера при движении на лыжах.</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Приемы саморасслабления при выполнении упражнений с интенсивной нагрузкой. Расслабление голеностопа, стопы.</w:t>
            </w:r>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lastRenderedPageBreak/>
              <w:t>— основные положения движения головы, конечностей, туловища</w:t>
            </w:r>
          </w:p>
          <w:p w:rsidR="005E31D8" w:rsidRPr="005E31D8" w:rsidRDefault="005E31D8" w:rsidP="005E31D8">
            <w:pPr>
              <w:spacing w:after="0" w:line="240" w:lineRule="auto"/>
              <w:jc w:val="both"/>
              <w:rPr>
                <w:rFonts w:ascii="Times New Roman" w:hAnsi="Times New Roman"/>
                <w:b/>
                <w:bCs/>
                <w:color w:val="000000"/>
                <w:sz w:val="24"/>
                <w:szCs w:val="24"/>
                <w:lang w:eastAsia="ru-RU"/>
              </w:rPr>
            </w:pPr>
          </w:p>
          <w:p w:rsidR="005E31D8" w:rsidRPr="005E31D8" w:rsidRDefault="005E31D8" w:rsidP="005E31D8">
            <w:pPr>
              <w:spacing w:after="0" w:line="240" w:lineRule="auto"/>
              <w:rPr>
                <w:rFonts w:ascii="Times New Roman" w:hAnsi="Times New Roman"/>
                <w:sz w:val="24"/>
                <w:szCs w:val="24"/>
                <w:lang w:eastAsia="ru-RU"/>
              </w:rPr>
            </w:pPr>
          </w:p>
        </w:tc>
        <w:tc>
          <w:tcPr>
            <w:tcW w:w="1441"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 xml:space="preserve">Сохранение заданного положения головы при выполнении наклонов, поворотов и вращений туловища. Из исходного положения — стоя ноги врозь, руки на пояс — повороты туловища вправо, влево с одновременными наклонами. Из исходного положения — ноги врозь, руки в стороны — наклоны вперед с поворотами в сторону. Наклоны туловища вперед в сочетании с поворотами и с движениями рук. Отведение ноги назад с подниманием рук вверх. Переход из упора присев в </w:t>
            </w:r>
            <w:proofErr w:type="gramStart"/>
            <w:r w:rsidRPr="005E31D8">
              <w:rPr>
                <w:rFonts w:ascii="Times New Roman" w:hAnsi="Times New Roman"/>
                <w:color w:val="000000"/>
                <w:sz w:val="24"/>
                <w:szCs w:val="24"/>
                <w:lang w:eastAsia="ru-RU"/>
              </w:rPr>
              <w:t>упор</w:t>
            </w:r>
            <w:proofErr w:type="gramEnd"/>
            <w:r w:rsidRPr="005E31D8">
              <w:rPr>
                <w:rFonts w:ascii="Times New Roman" w:hAnsi="Times New Roman"/>
                <w:color w:val="000000"/>
                <w:sz w:val="24"/>
                <w:szCs w:val="24"/>
                <w:lang w:eastAsia="ru-RU"/>
              </w:rPr>
              <w:t xml:space="preserve"> лежа толчком двух ног, вернуться в исходное положение. Лежа на животе, поочередное </w:t>
            </w:r>
            <w:r w:rsidRPr="005E31D8">
              <w:rPr>
                <w:rFonts w:ascii="Times New Roman" w:hAnsi="Times New Roman"/>
                <w:color w:val="000000"/>
                <w:sz w:val="24"/>
                <w:szCs w:val="24"/>
                <w:lang w:eastAsia="ru-RU"/>
              </w:rPr>
              <w:lastRenderedPageBreak/>
              <w:t xml:space="preserve">поднимание ног. (Голова и руки при этом лежат на плоскости или поднимаются одновременно с ногами.) Лежа на животе (руки согнуты в локтях, подбородок положен на кисти рук), поднимание головы (локти согнутых рук отводятся назад, лопатки прижимаются к позвоночнику); поднимание головы с вытягиванием рук вперед, назад, в стороны. Из исходного положения — руки вперед, назад или в стороны — поднимание рук от опоры. Сгибание и разгибание </w:t>
            </w:r>
            <w:proofErr w:type="gramStart"/>
            <w:r w:rsidRPr="005E31D8">
              <w:rPr>
                <w:rFonts w:ascii="Times New Roman" w:hAnsi="Times New Roman"/>
                <w:color w:val="000000"/>
                <w:sz w:val="24"/>
                <w:szCs w:val="24"/>
                <w:lang w:eastAsia="ru-RU"/>
              </w:rPr>
              <w:t>рук</w:t>
            </w:r>
            <w:proofErr w:type="gramEnd"/>
            <w:r w:rsidRPr="005E31D8">
              <w:rPr>
                <w:rFonts w:ascii="Times New Roman" w:hAnsi="Times New Roman"/>
                <w:color w:val="000000"/>
                <w:sz w:val="24"/>
                <w:szCs w:val="24"/>
                <w:lang w:eastAsia="ru-RU"/>
              </w:rPr>
              <w:t xml:space="preserve"> в упоре стоя, опираясь в стену или рейку гимнастической скамейки на уровне груди и пояса. Пружинистые приседания на одной ноге в положении выпада. </w:t>
            </w:r>
            <w:r w:rsidRPr="005E31D8">
              <w:rPr>
                <w:rFonts w:ascii="Times New Roman" w:hAnsi="Times New Roman"/>
                <w:color w:val="000000"/>
                <w:sz w:val="24"/>
                <w:szCs w:val="24"/>
                <w:lang w:eastAsia="ru-RU"/>
              </w:rPr>
              <w:lastRenderedPageBreak/>
              <w:t>Круговые движения туловища (руки на пояс).</w:t>
            </w:r>
          </w:p>
        </w:tc>
        <w:tc>
          <w:tcPr>
            <w:tcW w:w="1564"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Сохранять правильное положение головы в быстрых переходах из одного исходного положения в другое. С фиксированным положением головы выполнять наклоны, повороты и круговые движения туловища, руки за голову. Пружинистые наклоны вперед, в стороны. Сгибание и разгибание рук в упоре на гимнастической скамейке. Выпады в сторону, полуприседы с различным положением рук. Из упора сзади прогнуться. Опуститься и встать без помощи рук. Комбинации из различных движений. Перетягивание в колоннах хватом за пояс. Одновременные разнонаправленные движения </w:t>
            </w:r>
            <w:r w:rsidRPr="005E31D8">
              <w:rPr>
                <w:rFonts w:ascii="Times New Roman" w:hAnsi="Times New Roman"/>
                <w:color w:val="000000"/>
                <w:sz w:val="24"/>
                <w:szCs w:val="24"/>
                <w:lang w:eastAsia="ru-RU"/>
              </w:rPr>
              <w:lastRenderedPageBreak/>
              <w:t xml:space="preserve">рук и </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proofErr w:type="gramStart"/>
            <w:r w:rsidRPr="005E31D8">
              <w:rPr>
                <w:rFonts w:ascii="Times New Roman" w:hAnsi="Times New Roman"/>
                <w:color w:val="000000"/>
                <w:sz w:val="24"/>
                <w:szCs w:val="24"/>
                <w:lang w:eastAsia="ru-RU"/>
              </w:rPr>
              <w:t>ног (выполняемые в разны плоскостях): правая рука в сторону, левая нога вперед и т. д. Координация движений конечностей в прыжковых упражнениях: ноги врозь, хлопок в ладоши перед собой; ноги вместе хлопок в ладоши за спиной.</w:t>
            </w:r>
            <w:proofErr w:type="gramEnd"/>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Фиксированное положение головы при быстрых сменах исходных положений. Рациональные положения головы при круговых движениях туловищем с различными положениями рук: сохранение симметричного положения головы при выполнении упражнений из упора сидя сзади; прогибание с подниманием ноги; поочередное и одновременное поднимание прямых и согнутых ног. В упоре лежа сгибание и разгибание рук. Из упора сидя лечь, встать без помощи рук. Выполнение комбинаций из разученных ранее движений, с рациональной сменой положения головы. Сохранение симметричного положения головы в основных </w:t>
            </w:r>
            <w:r w:rsidRPr="005E31D8">
              <w:rPr>
                <w:rFonts w:ascii="Times New Roman" w:hAnsi="Times New Roman"/>
                <w:color w:val="000000"/>
                <w:sz w:val="24"/>
                <w:szCs w:val="24"/>
                <w:lang w:eastAsia="ru-RU"/>
              </w:rPr>
              <w:lastRenderedPageBreak/>
              <w:t>локомоторных актах: ходьбе, беге, прыжках, метаниях. Рациональное положение головы в различных фазах челночного бега.</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Переходы из упора лежа и снова в упор присев одновременным выпрямлением и сгибанием ног. Полуприседы с различным положением рук (на пояс, на голову). Продвижение в этом положении вперед, назад.</w:t>
            </w:r>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lastRenderedPageBreak/>
              <w:t>Общеразвиваюие и корригирующие упражнения с предметами, на снарядах</w:t>
            </w:r>
          </w:p>
          <w:p w:rsidR="005E31D8" w:rsidRPr="005E31D8" w:rsidRDefault="005E31D8" w:rsidP="005E31D8">
            <w:pPr>
              <w:spacing w:after="0" w:line="240" w:lineRule="auto"/>
              <w:rPr>
                <w:rFonts w:ascii="Times New Roman" w:hAnsi="Times New Roman"/>
                <w:sz w:val="24"/>
                <w:szCs w:val="24"/>
                <w:lang w:eastAsia="ru-RU"/>
              </w:rPr>
            </w:pP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i/>
                <w:iCs/>
                <w:color w:val="000000"/>
                <w:sz w:val="24"/>
                <w:szCs w:val="24"/>
                <w:lang w:eastAsia="ru-RU"/>
              </w:rPr>
              <w:t xml:space="preserve">С гимнастическими палками. </w:t>
            </w:r>
            <w:r w:rsidRPr="005E31D8">
              <w:rPr>
                <w:rFonts w:ascii="Times New Roman" w:hAnsi="Times New Roman"/>
                <w:color w:val="000000"/>
                <w:sz w:val="24"/>
                <w:szCs w:val="24"/>
                <w:lang w:eastAsia="ru-RU"/>
              </w:rPr>
              <w:t>Подбрасывание и ловля палки в горизонтальном и вертикальном положении. Перебрасывание гимнастической палки с руки на руку в вертикальном положении. Сгибание и разгибание рук с палкой. Повороты туловища с движением рук с палкой вперед, вверх, за голову, перед грудью. Наклоны туловища вперед, назад, влево, вправо с различными положениями палки. Ходьба с гимнастической палкой к плечу, вперед, вверх.</w:t>
            </w:r>
          </w:p>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i/>
                <w:iCs/>
                <w:color w:val="000000"/>
                <w:sz w:val="24"/>
                <w:szCs w:val="24"/>
                <w:lang w:eastAsia="ru-RU"/>
              </w:rPr>
              <w:t xml:space="preserve">С большими обручами. </w:t>
            </w:r>
            <w:r w:rsidRPr="005E31D8">
              <w:rPr>
                <w:rFonts w:ascii="Times New Roman" w:hAnsi="Times New Roman"/>
                <w:color w:val="000000"/>
                <w:sz w:val="24"/>
                <w:szCs w:val="24"/>
                <w:lang w:eastAsia="ru-RU"/>
              </w:rPr>
              <w:t xml:space="preserve">Приседание с обручем в руках, повороты направо, </w:t>
            </w:r>
            <w:r w:rsidRPr="005E31D8">
              <w:rPr>
                <w:rFonts w:ascii="Times New Roman" w:hAnsi="Times New Roman"/>
                <w:color w:val="000000"/>
                <w:sz w:val="24"/>
                <w:szCs w:val="24"/>
                <w:lang w:eastAsia="ru-RU"/>
              </w:rPr>
              <w:lastRenderedPageBreak/>
              <w:t xml:space="preserve">налево (при хвате обруча двумя руками); пролезание в обруч на месте, переход и перепрыгивание из одного лежащего обруча в другой, не задевая обруч; кружение обруча; вращение на вытянутой руке. </w:t>
            </w:r>
          </w:p>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i/>
                <w:iCs/>
                <w:color w:val="000000"/>
                <w:sz w:val="24"/>
                <w:szCs w:val="24"/>
                <w:lang w:eastAsia="ru-RU"/>
              </w:rPr>
              <w:t xml:space="preserve">С малыми мячами. </w:t>
            </w:r>
            <w:r w:rsidRPr="005E31D8">
              <w:rPr>
                <w:rFonts w:ascii="Times New Roman" w:hAnsi="Times New Roman"/>
                <w:color w:val="000000"/>
                <w:sz w:val="24"/>
                <w:szCs w:val="24"/>
                <w:lang w:eastAsia="ru-RU"/>
              </w:rPr>
              <w:t xml:space="preserve">Подбрасывание мяча вверх (правой, левой) рукой и ловля его. Удары мяча о пол правой и левой рукой. Броски мяча о стену и ловля его после отскока. Переменные удары мяча о пол левой и правой рукой. Перебрасывание мяча в парах. </w:t>
            </w:r>
          </w:p>
          <w:p w:rsidR="005E31D8" w:rsidRPr="005E31D8" w:rsidRDefault="005E31D8" w:rsidP="005E31D8">
            <w:pPr>
              <w:spacing w:after="0" w:line="240" w:lineRule="auto"/>
              <w:jc w:val="both"/>
              <w:rPr>
                <w:rFonts w:ascii="Times New Roman" w:hAnsi="Times New Roman"/>
                <w:sz w:val="24"/>
                <w:szCs w:val="24"/>
                <w:lang w:eastAsia="ru-RU"/>
              </w:rPr>
            </w:pPr>
            <w:r w:rsidRPr="005E31D8">
              <w:rPr>
                <w:rFonts w:ascii="Times New Roman" w:hAnsi="Times New Roman"/>
                <w:i/>
                <w:color w:val="000000"/>
                <w:sz w:val="24"/>
                <w:szCs w:val="24"/>
                <w:lang w:eastAsia="ru-RU"/>
              </w:rPr>
              <w:t xml:space="preserve">С </w:t>
            </w:r>
            <w:r w:rsidRPr="005E31D8">
              <w:rPr>
                <w:rFonts w:ascii="Times New Roman" w:hAnsi="Times New Roman"/>
                <w:i/>
                <w:iCs/>
                <w:color w:val="000000"/>
                <w:sz w:val="24"/>
                <w:szCs w:val="24"/>
                <w:lang w:eastAsia="ru-RU"/>
              </w:rPr>
              <w:t xml:space="preserve">набивными мячами </w:t>
            </w:r>
            <w:r w:rsidRPr="005E31D8">
              <w:rPr>
                <w:rFonts w:ascii="Times New Roman" w:hAnsi="Times New Roman"/>
                <w:color w:val="000000"/>
                <w:sz w:val="24"/>
                <w:szCs w:val="24"/>
                <w:lang w:eastAsia="ru-RU"/>
              </w:rPr>
              <w:t xml:space="preserve">(вес </w:t>
            </w:r>
            <w:smartTag w:uri="urn:schemas-microsoft-com:office:smarttags" w:element="metricconverter">
              <w:smartTagPr>
                <w:attr w:name="ProductID" w:val="2 кг"/>
              </w:smartTagPr>
              <w:r w:rsidRPr="005E31D8">
                <w:rPr>
                  <w:rFonts w:ascii="Times New Roman" w:hAnsi="Times New Roman"/>
                  <w:color w:val="000000"/>
                  <w:sz w:val="24"/>
                  <w:szCs w:val="24"/>
                  <w:lang w:eastAsia="ru-RU"/>
                </w:rPr>
                <w:t>2 кг</w:t>
              </w:r>
            </w:smartTag>
            <w:r w:rsidRPr="005E31D8">
              <w:rPr>
                <w:rFonts w:ascii="Times New Roman" w:hAnsi="Times New Roman"/>
                <w:color w:val="000000"/>
                <w:sz w:val="24"/>
                <w:szCs w:val="24"/>
                <w:lang w:eastAsia="ru-RU"/>
              </w:rPr>
              <w:t xml:space="preserve">). Передача мяча слева направо и </w:t>
            </w:r>
            <w:proofErr w:type="gramStart"/>
            <w:r w:rsidRPr="005E31D8">
              <w:rPr>
                <w:rFonts w:ascii="Times New Roman" w:hAnsi="Times New Roman"/>
                <w:color w:val="000000"/>
                <w:sz w:val="24"/>
                <w:szCs w:val="24"/>
                <w:lang w:eastAsia="ru-RU"/>
              </w:rPr>
              <w:t>справа</w:t>
            </w:r>
            <w:proofErr w:type="gramEnd"/>
            <w:r w:rsidRPr="005E31D8">
              <w:rPr>
                <w:rFonts w:ascii="Times New Roman" w:hAnsi="Times New Roman"/>
                <w:color w:val="000000"/>
                <w:sz w:val="24"/>
                <w:szCs w:val="24"/>
                <w:lang w:eastAsia="ru-RU"/>
              </w:rPr>
              <w:t xml:space="preserve"> налево стоя в кругу. Подбрасывание мяча вверх и его ловля. Повороты </w:t>
            </w:r>
            <w:r w:rsidRPr="005E31D8">
              <w:rPr>
                <w:rFonts w:ascii="Times New Roman" w:hAnsi="Times New Roman"/>
                <w:color w:val="000000"/>
                <w:sz w:val="24"/>
                <w:szCs w:val="24"/>
                <w:lang w:eastAsia="ru-RU"/>
              </w:rPr>
              <w:lastRenderedPageBreak/>
              <w:t>туловища налево, направо с различными положениями мяча. Приседание с мячом: мяч вперед, мяч за голову, на голову. Прыжки на двух ногах (мяч у груди).</w:t>
            </w:r>
          </w:p>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i/>
                <w:iCs/>
                <w:color w:val="000000"/>
                <w:sz w:val="24"/>
                <w:szCs w:val="24"/>
                <w:lang w:eastAsia="ru-RU"/>
              </w:rPr>
              <w:t xml:space="preserve">Упражнения на гимнастической скамейке. </w:t>
            </w:r>
            <w:r w:rsidRPr="005E31D8">
              <w:rPr>
                <w:rFonts w:ascii="Times New Roman" w:hAnsi="Times New Roman"/>
                <w:color w:val="000000"/>
                <w:sz w:val="24"/>
                <w:szCs w:val="24"/>
                <w:lang w:eastAsia="ru-RU"/>
              </w:rPr>
              <w:t>Сгибание и разгибание рук, лежа в упоре на скамейке; приседание на двух ногах (для некоторых учеников — на одной); различные прыжки на скамейке; прыжки через скамейку, с упором на н</w:t>
            </w:r>
            <w:proofErr w:type="gramStart"/>
            <w:r w:rsidRPr="005E31D8">
              <w:rPr>
                <w:rFonts w:ascii="Times New Roman" w:hAnsi="Times New Roman"/>
                <w:color w:val="000000"/>
                <w:sz w:val="24"/>
                <w:szCs w:val="24"/>
                <w:lang w:val="en-US" w:eastAsia="ru-RU"/>
              </w:rPr>
              <w:t>e</w:t>
            </w:r>
            <w:proofErr w:type="gramEnd"/>
            <w:r w:rsidRPr="005E31D8">
              <w:rPr>
                <w:rFonts w:ascii="Times New Roman" w:hAnsi="Times New Roman"/>
                <w:color w:val="000000"/>
                <w:sz w:val="24"/>
                <w:szCs w:val="24"/>
                <w:lang w:eastAsia="ru-RU"/>
              </w:rPr>
              <w:t>ё.</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i/>
                <w:iCs/>
                <w:color w:val="000000"/>
                <w:sz w:val="24"/>
                <w:szCs w:val="24"/>
                <w:lang w:eastAsia="ru-RU"/>
              </w:rPr>
              <w:lastRenderedPageBreak/>
              <w:t xml:space="preserve">С гимнастическими палками. </w:t>
            </w:r>
            <w:r w:rsidRPr="005E31D8">
              <w:rPr>
                <w:rFonts w:ascii="Times New Roman" w:hAnsi="Times New Roman"/>
                <w:color w:val="000000"/>
                <w:sz w:val="24"/>
                <w:szCs w:val="24"/>
                <w:lang w:eastAsia="ru-RU"/>
              </w:rPr>
              <w:t>Подбрасывание гимнастической палки и ловля ее после хлопка двумя руками. Выполнение положений с палкой: с палкой вольно, палку за голову, на голову, палку за спину, палку влево, вправо. Прыжки через палку, лежащую на полу: вперед-назад, влево-вправо. Приседы с ранее изученными положениями палки. Круговые движения туловищем с различными положениями палки. Ходьба с движениями палки вперед, вверх, за голову, влево, вправо — 1 мин. Выполнить 3—</w:t>
            </w:r>
          </w:p>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упражнения с гимнастической палкой.</w:t>
            </w:r>
          </w:p>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i/>
                <w:iCs/>
                <w:color w:val="000000"/>
                <w:sz w:val="24"/>
                <w:szCs w:val="24"/>
                <w:lang w:eastAsia="ru-RU"/>
              </w:rPr>
              <w:t xml:space="preserve">С большими обручами. </w:t>
            </w:r>
            <w:r w:rsidRPr="005E31D8">
              <w:rPr>
                <w:rFonts w:ascii="Times New Roman" w:hAnsi="Times New Roman"/>
                <w:color w:val="000000"/>
                <w:sz w:val="24"/>
                <w:szCs w:val="24"/>
                <w:lang w:eastAsia="ru-RU"/>
              </w:rPr>
              <w:lastRenderedPageBreak/>
              <w:t xml:space="preserve">Пролезание сквозь ряд обручей, катание обруча, пролезание в катящийся обруч, набрасывание и снятие обруча со стойки, вращение обруча с движениями (при ходьбе, беге). Подбрасывание и ловля обруча. </w:t>
            </w:r>
          </w:p>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i/>
                <w:iCs/>
                <w:color w:val="000000"/>
                <w:sz w:val="24"/>
                <w:szCs w:val="24"/>
                <w:lang w:eastAsia="ru-RU"/>
              </w:rPr>
              <w:t xml:space="preserve">Со скакалками. </w:t>
            </w:r>
            <w:r w:rsidRPr="005E31D8">
              <w:rPr>
                <w:rFonts w:ascii="Times New Roman" w:hAnsi="Times New Roman"/>
                <w:color w:val="000000"/>
                <w:sz w:val="24"/>
                <w:szCs w:val="24"/>
                <w:lang w:eastAsia="ru-RU"/>
              </w:rPr>
              <w:t xml:space="preserve">Скакалка, сложенная вчетверо. Повороты туловища вправо, влево, растягивая скакалку руками. Скакалка сзади. Наклоны вперед (пружинистые), опустить скакалку до середины голени. Повторить с отведением рук назад. Бег на месте с высоким подниманием коленей и вращением скакалки вперед. Различные прыжки через скакалку на двух ногах. Выполнение упражнений </w:t>
            </w:r>
            <w:r w:rsidRPr="005E31D8">
              <w:rPr>
                <w:rFonts w:ascii="Times New Roman" w:hAnsi="Times New Roman"/>
                <w:color w:val="000000"/>
                <w:sz w:val="24"/>
                <w:szCs w:val="24"/>
                <w:lang w:eastAsia="ru-RU"/>
              </w:rPr>
              <w:lastRenderedPageBreak/>
              <w:t xml:space="preserve">3—4 раза со скакалкой. </w:t>
            </w:r>
          </w:p>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i/>
                <w:iCs/>
                <w:color w:val="000000"/>
                <w:sz w:val="24"/>
                <w:szCs w:val="24"/>
                <w:lang w:eastAsia="ru-RU"/>
              </w:rPr>
              <w:t xml:space="preserve">С набивными мячами. </w:t>
            </w:r>
            <w:r w:rsidRPr="005E31D8">
              <w:rPr>
                <w:rFonts w:ascii="Times New Roman" w:hAnsi="Times New Roman"/>
                <w:color w:val="000000"/>
                <w:sz w:val="24"/>
                <w:szCs w:val="24"/>
                <w:lang w:eastAsia="ru-RU"/>
              </w:rPr>
              <w:t xml:space="preserve">Перекладывание мяча из руки в руку перед собой и за спиной. Подбросить мяч вверх, поймать его. Из </w:t>
            </w:r>
            <w:proofErr w:type="gramStart"/>
            <w:r w:rsidRPr="005E31D8">
              <w:rPr>
                <w:rFonts w:ascii="Times New Roman" w:hAnsi="Times New Roman"/>
                <w:color w:val="000000"/>
                <w:sz w:val="24"/>
                <w:szCs w:val="24"/>
                <w:lang w:eastAsia="ru-RU"/>
              </w:rPr>
              <w:t>седа</w:t>
            </w:r>
            <w:proofErr w:type="gramEnd"/>
            <w:r w:rsidRPr="005E31D8">
              <w:rPr>
                <w:rFonts w:ascii="Times New Roman" w:hAnsi="Times New Roman"/>
                <w:color w:val="000000"/>
                <w:sz w:val="24"/>
                <w:szCs w:val="24"/>
                <w:lang w:eastAsia="ru-RU"/>
              </w:rPr>
              <w:t xml:space="preserve"> мяч удерживается ступнями ног, сед углом согнув ноги, сед углом, перекаты назад, мяч вперед. Перебрасывание мяча в кругу, в квадрате, в треугольнике. Перекатывание мяча на </w:t>
            </w:r>
            <w:proofErr w:type="gramStart"/>
            <w:r w:rsidRPr="005E31D8">
              <w:rPr>
                <w:rFonts w:ascii="Times New Roman" w:hAnsi="Times New Roman"/>
                <w:color w:val="000000"/>
                <w:sz w:val="24"/>
                <w:szCs w:val="24"/>
                <w:lang w:eastAsia="ru-RU"/>
              </w:rPr>
              <w:t>дальность</w:t>
            </w:r>
            <w:proofErr w:type="gramEnd"/>
            <w:r w:rsidRPr="005E31D8">
              <w:rPr>
                <w:rFonts w:ascii="Times New Roman" w:hAnsi="Times New Roman"/>
                <w:color w:val="000000"/>
                <w:sz w:val="24"/>
                <w:szCs w:val="24"/>
                <w:lang w:eastAsia="ru-RU"/>
              </w:rPr>
              <w:t xml:space="preserve"> стоя и сидя. Прыжки через мяч влево, вправо, вперед, назад. </w:t>
            </w:r>
          </w:p>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i/>
                <w:iCs/>
                <w:color w:val="000000"/>
                <w:sz w:val="24"/>
                <w:szCs w:val="24"/>
                <w:lang w:eastAsia="ru-RU"/>
              </w:rPr>
              <w:t xml:space="preserve">Упражнения на гимнастической скамейке. </w:t>
            </w:r>
            <w:r w:rsidRPr="005E31D8">
              <w:rPr>
                <w:rFonts w:ascii="Times New Roman" w:hAnsi="Times New Roman"/>
                <w:color w:val="000000"/>
                <w:sz w:val="24"/>
                <w:szCs w:val="24"/>
                <w:lang w:eastAsia="ru-RU"/>
              </w:rPr>
              <w:t xml:space="preserve">Наклоны и прогибание туловища в различном положении (ограничить выполнение детям с нарушениями осанки — лордоз); движения прямых и согнутых ног в положении сидя на скамейке; </w:t>
            </w:r>
            <w:r w:rsidRPr="005E31D8">
              <w:rPr>
                <w:rFonts w:ascii="Times New Roman" w:hAnsi="Times New Roman"/>
                <w:color w:val="000000"/>
                <w:sz w:val="24"/>
                <w:szCs w:val="24"/>
                <w:lang w:eastAsia="ru-RU"/>
              </w:rPr>
              <w:lastRenderedPageBreak/>
              <w:t>движения по скамейке.</w:t>
            </w:r>
          </w:p>
        </w:tc>
        <w:tc>
          <w:tcPr>
            <w:tcW w:w="159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i/>
                <w:iCs/>
                <w:color w:val="000000"/>
                <w:sz w:val="24"/>
                <w:szCs w:val="24"/>
                <w:lang w:eastAsia="ru-RU"/>
              </w:rPr>
              <w:lastRenderedPageBreak/>
              <w:t xml:space="preserve">С гимнастическими палками. </w:t>
            </w:r>
            <w:r w:rsidRPr="005E31D8">
              <w:rPr>
                <w:rFonts w:ascii="Times New Roman" w:hAnsi="Times New Roman"/>
                <w:color w:val="000000"/>
                <w:sz w:val="24"/>
                <w:szCs w:val="24"/>
                <w:lang w:eastAsia="ru-RU"/>
              </w:rPr>
              <w:t xml:space="preserve">Упражнения из исходного положения: палка на лопатках, палку за голову, палку за спину, палку на грудь палку вниз. Выпады вперед, влево, вправо с различными положениями палки. Балансирование палки на ладони Прыжки с различными положениями палки Перебрасывание гимнастической палки в парах. Выполнить 4—6 упражнений с гимнастической палкой. </w:t>
            </w:r>
            <w:r w:rsidRPr="005E31D8">
              <w:rPr>
                <w:rFonts w:ascii="Times New Roman" w:hAnsi="Times New Roman"/>
                <w:i/>
                <w:iCs/>
                <w:color w:val="000000"/>
                <w:sz w:val="24"/>
                <w:szCs w:val="24"/>
                <w:lang w:eastAsia="ru-RU"/>
              </w:rPr>
              <w:t xml:space="preserve">Со скакалками. </w:t>
            </w:r>
            <w:proofErr w:type="gramStart"/>
            <w:r w:rsidRPr="005E31D8">
              <w:rPr>
                <w:rFonts w:ascii="Times New Roman" w:hAnsi="Times New Roman"/>
                <w:color w:val="000000"/>
                <w:sz w:val="24"/>
                <w:szCs w:val="24"/>
                <w:lang w:eastAsia="ru-RU"/>
              </w:rPr>
              <w:t>Пружинистые наклоны со скакалкой,      сложенной вдвое, вчетверо, вперед, в стороны, влево, вправо из различных исходных положений (стоя, сидя, на коленях).</w:t>
            </w:r>
            <w:proofErr w:type="gramEnd"/>
            <w:r w:rsidRPr="005E31D8">
              <w:rPr>
                <w:rFonts w:ascii="Times New Roman" w:hAnsi="Times New Roman"/>
                <w:color w:val="000000"/>
                <w:sz w:val="24"/>
                <w:szCs w:val="24"/>
                <w:lang w:eastAsia="ru-RU"/>
              </w:rPr>
              <w:t xml:space="preserve"> Глубокие </w:t>
            </w:r>
            <w:r w:rsidRPr="005E31D8">
              <w:rPr>
                <w:rFonts w:ascii="Times New Roman" w:hAnsi="Times New Roman"/>
                <w:color w:val="000000"/>
                <w:sz w:val="24"/>
                <w:szCs w:val="24"/>
                <w:lang w:eastAsia="ru-RU"/>
              </w:rPr>
              <w:lastRenderedPageBreak/>
              <w:t xml:space="preserve">пружинистые приседания. Натянуть скакалку, стоя на ней. Лежа на животе, прогибание назад, скакалка над головой. Прыжки на месте на одной ноге, с продвижением в шаге, скакалка над головой. </w:t>
            </w:r>
            <w:r w:rsidRPr="005E31D8">
              <w:rPr>
                <w:rFonts w:ascii="Times New Roman" w:hAnsi="Times New Roman"/>
                <w:i/>
                <w:iCs/>
                <w:color w:val="000000"/>
                <w:sz w:val="24"/>
                <w:szCs w:val="24"/>
                <w:lang w:eastAsia="ru-RU"/>
              </w:rPr>
              <w:t xml:space="preserve">С набивными мячами </w:t>
            </w:r>
            <w:r w:rsidRPr="005E31D8">
              <w:rPr>
                <w:rFonts w:ascii="Times New Roman" w:hAnsi="Times New Roman"/>
                <w:color w:val="000000"/>
                <w:sz w:val="24"/>
                <w:szCs w:val="24"/>
                <w:lang w:eastAsia="ru-RU"/>
              </w:rPr>
              <w:t xml:space="preserve">(вес </w:t>
            </w:r>
            <w:smartTag w:uri="urn:schemas-microsoft-com:office:smarttags" w:element="metricconverter">
              <w:smartTagPr>
                <w:attr w:name="ProductID" w:val="3 кг"/>
              </w:smartTagPr>
              <w:r w:rsidRPr="005E31D8">
                <w:rPr>
                  <w:rFonts w:ascii="Times New Roman" w:hAnsi="Times New Roman"/>
                  <w:color w:val="000000"/>
                  <w:sz w:val="24"/>
                  <w:szCs w:val="24"/>
                  <w:lang w:eastAsia="ru-RU"/>
                </w:rPr>
                <w:t>3 кг</w:t>
              </w:r>
            </w:smartTag>
            <w:r w:rsidRPr="005E31D8">
              <w:rPr>
                <w:rFonts w:ascii="Times New Roman" w:hAnsi="Times New Roman"/>
                <w:color w:val="000000"/>
                <w:sz w:val="24"/>
                <w:szCs w:val="24"/>
                <w:lang w:eastAsia="ru-RU"/>
              </w:rPr>
              <w:t xml:space="preserve">). Перекатывание мяча сидя, скрестив ноги.   Из </w:t>
            </w:r>
            <w:proofErr w:type="gramStart"/>
            <w:r w:rsidRPr="005E31D8">
              <w:rPr>
                <w:rFonts w:ascii="Times New Roman" w:hAnsi="Times New Roman"/>
                <w:color w:val="000000"/>
                <w:sz w:val="24"/>
                <w:szCs w:val="24"/>
                <w:lang w:eastAsia="ru-RU"/>
              </w:rPr>
              <w:t>положения</w:t>
            </w:r>
            <w:proofErr w:type="gramEnd"/>
            <w:r w:rsidRPr="005E31D8">
              <w:rPr>
                <w:rFonts w:ascii="Times New Roman" w:hAnsi="Times New Roman"/>
                <w:color w:val="000000"/>
                <w:sz w:val="24"/>
                <w:szCs w:val="24"/>
                <w:lang w:eastAsia="ru-RU"/>
              </w:rPr>
              <w:t xml:space="preserve"> сидя мяч вверху, наклоны и повороты туловища. Из упора лежа на мяче сгибание и разгибание рук (девочки 3—4 раза, мальчики 4—6 раз). Прыжки на месте с мячом, зажатым между ступнями ног. Катание мяча одной ногой с продвижением прыжками на другой. Выполнить 6—8 упражнений с набивными мячами. </w:t>
            </w:r>
            <w:r w:rsidRPr="005E31D8">
              <w:rPr>
                <w:rFonts w:ascii="Times New Roman" w:hAnsi="Times New Roman"/>
                <w:i/>
                <w:iCs/>
                <w:color w:val="000000"/>
                <w:sz w:val="24"/>
                <w:szCs w:val="24"/>
                <w:lang w:eastAsia="ru-RU"/>
              </w:rPr>
              <w:t xml:space="preserve">Упражнения на гимнастической скамейке. </w:t>
            </w:r>
            <w:r w:rsidRPr="005E31D8">
              <w:rPr>
                <w:rFonts w:ascii="Times New Roman" w:hAnsi="Times New Roman"/>
                <w:color w:val="000000"/>
                <w:sz w:val="24"/>
                <w:szCs w:val="24"/>
                <w:lang w:eastAsia="ru-RU"/>
              </w:rPr>
              <w:t xml:space="preserve">Сгибание и разгибание рук лежа на </w:t>
            </w:r>
            <w:r w:rsidRPr="005E31D8">
              <w:rPr>
                <w:rFonts w:ascii="Times New Roman" w:hAnsi="Times New Roman"/>
                <w:color w:val="000000"/>
                <w:sz w:val="24"/>
                <w:szCs w:val="24"/>
                <w:lang w:eastAsia="ru-RU"/>
              </w:rPr>
              <w:lastRenderedPageBreak/>
              <w:t>скамейке, наклоны  вперед,  назад (контроль учителя); прыжки через скамейку, с напрыгиванием на нее.</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i/>
                <w:iCs/>
                <w:color w:val="000000"/>
                <w:sz w:val="24"/>
                <w:szCs w:val="24"/>
                <w:lang w:eastAsia="ru-RU"/>
              </w:rPr>
              <w:lastRenderedPageBreak/>
              <w:t xml:space="preserve">С гимнастическими палками. </w:t>
            </w:r>
            <w:r w:rsidRPr="005E31D8">
              <w:rPr>
                <w:rFonts w:ascii="Times New Roman" w:hAnsi="Times New Roman"/>
                <w:color w:val="000000"/>
                <w:sz w:val="24"/>
                <w:szCs w:val="24"/>
                <w:lang w:eastAsia="ru-RU"/>
              </w:rPr>
              <w:t>Выполнение команд "Смирно! Вольно!" с палкой. Совмещение движений палки с движениями тулови</w:t>
            </w:r>
            <w:r w:rsidRPr="005E31D8">
              <w:rPr>
                <w:rFonts w:ascii="Times New Roman" w:hAnsi="Times New Roman"/>
                <w:color w:val="000000"/>
                <w:sz w:val="24"/>
                <w:szCs w:val="24"/>
                <w:lang w:eastAsia="ru-RU"/>
              </w:rPr>
              <w:softHyphen/>
              <w:t xml:space="preserve">ща, ног. Выполнение 5-7 упражнений с гимнастической палкой. </w:t>
            </w:r>
          </w:p>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i/>
                <w:iCs/>
                <w:color w:val="000000"/>
                <w:sz w:val="24"/>
                <w:szCs w:val="24"/>
                <w:lang w:eastAsia="ru-RU"/>
              </w:rPr>
              <w:t xml:space="preserve">С набивными мячами </w:t>
            </w:r>
            <w:r w:rsidRPr="005E31D8">
              <w:rPr>
                <w:rFonts w:ascii="Times New Roman" w:hAnsi="Times New Roman"/>
                <w:color w:val="000000"/>
                <w:sz w:val="24"/>
                <w:szCs w:val="24"/>
                <w:lang w:eastAsia="ru-RU"/>
              </w:rPr>
              <w:t xml:space="preserve">(вес 2—3 кг). Броски набивного мяча друг другу одной рукой от правого и левого плеча. Передача набивного мяча из одной руки в другую сзади туловища и между ног. Сгибание и разгибание ног с набивным мячом между ног сидя на полу. </w:t>
            </w:r>
          </w:p>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i/>
                <w:iCs/>
                <w:color w:val="000000"/>
                <w:sz w:val="24"/>
                <w:szCs w:val="24"/>
                <w:lang w:eastAsia="ru-RU"/>
              </w:rPr>
              <w:t xml:space="preserve">Упражнения на гимнастической скамейке. </w:t>
            </w:r>
            <w:r w:rsidRPr="005E31D8">
              <w:rPr>
                <w:rFonts w:ascii="Times New Roman" w:hAnsi="Times New Roman"/>
                <w:color w:val="000000"/>
                <w:sz w:val="24"/>
                <w:szCs w:val="24"/>
                <w:lang w:eastAsia="ru-RU"/>
              </w:rPr>
              <w:t xml:space="preserve">Ходьба и бег по гимнастической скамейке. Ходьба по рейке гимнастической скамейки. Расхождение в </w:t>
            </w:r>
            <w:r w:rsidRPr="005E31D8">
              <w:rPr>
                <w:rFonts w:ascii="Times New Roman" w:hAnsi="Times New Roman"/>
                <w:color w:val="000000"/>
                <w:sz w:val="24"/>
                <w:szCs w:val="24"/>
                <w:lang w:eastAsia="ru-RU"/>
              </w:rPr>
              <w:lastRenderedPageBreak/>
              <w:t>парах. Выполнение комплексов упражнений.</w:t>
            </w:r>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pacing w:after="0" w:line="240" w:lineRule="auto"/>
              <w:rPr>
                <w:rFonts w:ascii="Times New Roman" w:hAnsi="Times New Roman"/>
                <w:sz w:val="24"/>
                <w:szCs w:val="24"/>
                <w:lang w:eastAsia="ru-RU"/>
              </w:rPr>
            </w:pPr>
            <w:r w:rsidRPr="005E31D8">
              <w:rPr>
                <w:rFonts w:ascii="Times New Roman" w:hAnsi="Times New Roman"/>
                <w:b/>
                <w:bCs/>
                <w:color w:val="000000"/>
                <w:sz w:val="24"/>
                <w:szCs w:val="24"/>
                <w:lang w:eastAsia="ru-RU"/>
              </w:rPr>
              <w:lastRenderedPageBreak/>
              <w:t>Упражнения на гимнастической стенке</w:t>
            </w: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 xml:space="preserve">Наклоны вперед, держась за рейку на высоте груди, пояса Наклоны влево, вправо, стоя боком к стенке и держась за рейку </w:t>
            </w:r>
            <w:proofErr w:type="gramStart"/>
            <w:r w:rsidRPr="005E31D8">
              <w:rPr>
                <w:rFonts w:ascii="Times New Roman" w:hAnsi="Times New Roman"/>
                <w:color w:val="000000"/>
                <w:sz w:val="24"/>
                <w:szCs w:val="24"/>
                <w:lang w:eastAsia="ru-RU"/>
              </w:rPr>
              <w:t>правой-левой</w:t>
            </w:r>
            <w:proofErr w:type="gramEnd"/>
            <w:r w:rsidRPr="005E31D8">
              <w:rPr>
                <w:rFonts w:ascii="Times New Roman" w:hAnsi="Times New Roman"/>
                <w:color w:val="000000"/>
                <w:sz w:val="24"/>
                <w:szCs w:val="24"/>
                <w:lang w:eastAsia="ru-RU"/>
              </w:rPr>
              <w:t xml:space="preserve"> рукой Прогибание туловища, стоя спиной к стенке, держась за рейку руками на высоте головы, плеч. </w:t>
            </w:r>
            <w:proofErr w:type="gramStart"/>
            <w:r w:rsidRPr="005E31D8">
              <w:rPr>
                <w:rFonts w:ascii="Times New Roman" w:hAnsi="Times New Roman"/>
                <w:color w:val="000000"/>
                <w:sz w:val="24"/>
                <w:szCs w:val="24"/>
                <w:lang w:eastAsia="ru-RU"/>
              </w:rPr>
              <w:t>Взмахи</w:t>
            </w:r>
            <w:proofErr w:type="gramEnd"/>
            <w:r w:rsidRPr="005E31D8">
              <w:rPr>
                <w:rFonts w:ascii="Times New Roman" w:hAnsi="Times New Roman"/>
                <w:color w:val="000000"/>
                <w:sz w:val="24"/>
                <w:szCs w:val="24"/>
                <w:lang w:eastAsia="ru-RU"/>
              </w:rPr>
              <w:t xml:space="preserve"> ногой назад, держась за рейку руками на высоте груди, пояса.</w:t>
            </w: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 xml:space="preserve">Прогибание туловища </w:t>
            </w:r>
            <w:r w:rsidRPr="005E31D8">
              <w:rPr>
                <w:rFonts w:ascii="Times New Roman" w:hAnsi="Times New Roman"/>
                <w:i/>
                <w:iCs/>
                <w:color w:val="000000"/>
                <w:sz w:val="24"/>
                <w:szCs w:val="24"/>
                <w:lang w:eastAsia="ru-RU"/>
              </w:rPr>
              <w:t xml:space="preserve">(см. 5 класс). </w:t>
            </w:r>
            <w:r w:rsidRPr="005E31D8">
              <w:rPr>
                <w:rFonts w:ascii="Times New Roman" w:hAnsi="Times New Roman"/>
                <w:color w:val="000000"/>
                <w:sz w:val="24"/>
                <w:szCs w:val="24"/>
                <w:lang w:eastAsia="ru-RU"/>
              </w:rPr>
              <w:t>Взмахи ногой вперед - назад, держась руками за рейку на высоте груди, пояса (индивидуально). Взмахи ногой вперед, назад, в сторону, стоя боком к стенке и держась за рейку одной рукой.</w:t>
            </w:r>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pacing w:after="0" w:line="240" w:lineRule="auto"/>
              <w:rPr>
                <w:rFonts w:ascii="Times New Roman" w:hAnsi="Times New Roman"/>
                <w:sz w:val="24"/>
                <w:szCs w:val="24"/>
                <w:lang w:eastAsia="ru-RU"/>
              </w:rPr>
            </w:pPr>
            <w:r w:rsidRPr="005E31D8">
              <w:rPr>
                <w:rFonts w:ascii="Times New Roman" w:hAnsi="Times New Roman"/>
                <w:color w:val="000000"/>
                <w:sz w:val="24"/>
                <w:szCs w:val="24"/>
                <w:lang w:eastAsia="ru-RU"/>
              </w:rPr>
              <w:t xml:space="preserve">Наклоны к ноге, поставленной на рейку на высоте колена, бедер. Сгибание и поднимание ног в висе поочередно и одновременно. Различные взмахи </w:t>
            </w:r>
            <w:r w:rsidRPr="005E31D8">
              <w:rPr>
                <w:rFonts w:ascii="Times New Roman" w:hAnsi="Times New Roman"/>
                <w:i/>
                <w:iCs/>
                <w:color w:val="000000"/>
                <w:sz w:val="24"/>
                <w:szCs w:val="24"/>
                <w:lang w:eastAsia="ru-RU"/>
              </w:rPr>
              <w:t>(см. 5—6 класс)</w:t>
            </w:r>
          </w:p>
        </w:tc>
        <w:tc>
          <w:tcPr>
            <w:tcW w:w="161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Пружинистые приседания в положении выпада вперед, опираясь ногой о рейку на уровне колена. Сгибание и разгибание рук в положении лежа на полу, опираясь ногами на вторую-третью рейку от пола (мальчики).</w:t>
            </w:r>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color w:val="000000"/>
                <w:sz w:val="24"/>
                <w:szCs w:val="24"/>
                <w:lang w:eastAsia="ru-RU"/>
              </w:rPr>
              <w:t>Акробатические упражнения (элементы, связки).</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Выполняются только после консультации врача.</w:t>
            </w:r>
          </w:p>
          <w:p w:rsidR="005E31D8" w:rsidRPr="005E31D8" w:rsidRDefault="005E31D8" w:rsidP="005E31D8">
            <w:pPr>
              <w:spacing w:after="0" w:line="240" w:lineRule="auto"/>
              <w:rPr>
                <w:rFonts w:ascii="Times New Roman" w:hAnsi="Times New Roman"/>
                <w:sz w:val="24"/>
                <w:szCs w:val="24"/>
                <w:lang w:eastAsia="ru-RU"/>
              </w:rPr>
            </w:pP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 xml:space="preserve">Кувырок вперед и назад из положения упор присев: стойка на лопатках; "мост" из </w:t>
            </w:r>
            <w:proofErr w:type="gramStart"/>
            <w:r w:rsidRPr="005E31D8">
              <w:rPr>
                <w:rFonts w:ascii="Times New Roman" w:hAnsi="Times New Roman"/>
                <w:color w:val="000000"/>
                <w:sz w:val="24"/>
                <w:szCs w:val="24"/>
                <w:lang w:eastAsia="ru-RU"/>
              </w:rPr>
              <w:t>положения</w:t>
            </w:r>
            <w:proofErr w:type="gramEnd"/>
            <w:r w:rsidRPr="005E31D8">
              <w:rPr>
                <w:rFonts w:ascii="Times New Roman" w:hAnsi="Times New Roman"/>
                <w:color w:val="000000"/>
                <w:sz w:val="24"/>
                <w:szCs w:val="24"/>
                <w:lang w:eastAsia="ru-RU"/>
              </w:rPr>
              <w:t xml:space="preserve"> лежа на спине.</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Стойка на лопатках перекатом назад из упора присев. Два последовательных кувырка вперед (</w:t>
            </w:r>
            <w:proofErr w:type="gramStart"/>
            <w:r w:rsidRPr="005E31D8">
              <w:rPr>
                <w:rFonts w:ascii="Times New Roman" w:hAnsi="Times New Roman"/>
                <w:color w:val="000000"/>
                <w:sz w:val="24"/>
                <w:szCs w:val="24"/>
                <w:lang w:eastAsia="ru-RU"/>
              </w:rPr>
              <w:t>для</w:t>
            </w:r>
            <w:proofErr w:type="gramEnd"/>
            <w:r w:rsidRPr="005E31D8">
              <w:rPr>
                <w:rFonts w:ascii="Times New Roman" w:hAnsi="Times New Roman"/>
                <w:color w:val="000000"/>
                <w:sz w:val="24"/>
                <w:szCs w:val="24"/>
                <w:lang w:eastAsia="ru-RU"/>
              </w:rPr>
              <w:t xml:space="preserve"> сильных — назад). "Шпагат" с опорой руками о пол.</w:t>
            </w:r>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Стойка на руках (с помощью) для мальчиков; переворот боком — строгий контроль со стороны учителя.</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 xml:space="preserve">Для мальчиков: кувырок вперед из </w:t>
            </w:r>
            <w:proofErr w:type="gramStart"/>
            <w:r w:rsidRPr="005E31D8">
              <w:rPr>
                <w:rFonts w:ascii="Times New Roman" w:hAnsi="Times New Roman"/>
                <w:color w:val="000000"/>
                <w:sz w:val="24"/>
                <w:szCs w:val="24"/>
                <w:lang w:eastAsia="ru-RU"/>
              </w:rPr>
              <w:t>положения</w:t>
            </w:r>
            <w:proofErr w:type="gramEnd"/>
            <w:r w:rsidRPr="005E31D8">
              <w:rPr>
                <w:rFonts w:ascii="Times New Roman" w:hAnsi="Times New Roman"/>
                <w:color w:val="000000"/>
                <w:sz w:val="24"/>
                <w:szCs w:val="24"/>
                <w:lang w:eastAsia="ru-RU"/>
              </w:rPr>
              <w:t xml:space="preserve"> сидя на пятках; толчком одной ноги и махом другой встать на голову с опорой на руки. Для девочек: из положения "мост" поворот вправо-налево в упор на правое - левое колено (сильным — в упор присев).</w:t>
            </w:r>
          </w:p>
        </w:tc>
      </w:tr>
      <w:tr w:rsidR="005E31D8" w:rsidRPr="005E31D8" w:rsidTr="005E31D8">
        <w:tc>
          <w:tcPr>
            <w:tcW w:w="1626" w:type="dxa"/>
          </w:tcPr>
          <w:p w:rsidR="005E31D8" w:rsidRPr="005E31D8" w:rsidRDefault="005E31D8" w:rsidP="005E31D8">
            <w:pPr>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t>Простые и смешанные висы и упоры</w:t>
            </w:r>
          </w:p>
          <w:p w:rsidR="005E31D8" w:rsidRPr="005E31D8" w:rsidRDefault="005E31D8" w:rsidP="005E31D8">
            <w:pPr>
              <w:spacing w:after="0" w:line="240" w:lineRule="auto"/>
              <w:rPr>
                <w:rFonts w:ascii="Times New Roman" w:hAnsi="Times New Roman"/>
                <w:sz w:val="24"/>
                <w:szCs w:val="24"/>
                <w:lang w:eastAsia="ru-RU"/>
              </w:rPr>
            </w:pP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 xml:space="preserve">Мальчики: </w:t>
            </w:r>
            <w:proofErr w:type="gramStart"/>
            <w:r w:rsidRPr="005E31D8">
              <w:rPr>
                <w:rFonts w:ascii="Times New Roman" w:hAnsi="Times New Roman"/>
                <w:color w:val="000000"/>
                <w:sz w:val="24"/>
                <w:szCs w:val="24"/>
                <w:lang w:eastAsia="ru-RU"/>
              </w:rPr>
              <w:t>висы</w:t>
            </w:r>
            <w:proofErr w:type="gramEnd"/>
            <w:r w:rsidRPr="005E31D8">
              <w:rPr>
                <w:rFonts w:ascii="Times New Roman" w:hAnsi="Times New Roman"/>
                <w:color w:val="000000"/>
                <w:sz w:val="24"/>
                <w:szCs w:val="24"/>
                <w:lang w:eastAsia="ru-RU"/>
              </w:rPr>
              <w:t xml:space="preserve"> согнувшись и прогнувшись; подтягивание </w:t>
            </w:r>
            <w:r w:rsidRPr="005E31D8">
              <w:rPr>
                <w:rFonts w:ascii="Times New Roman" w:hAnsi="Times New Roman"/>
                <w:color w:val="000000"/>
                <w:sz w:val="24"/>
                <w:szCs w:val="24"/>
                <w:lang w:eastAsia="ru-RU"/>
              </w:rPr>
              <w:lastRenderedPageBreak/>
              <w:t>в. висе; поднимание прямых ног висе на гимнастической стенке.</w:t>
            </w:r>
          </w:p>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Девочки: смешанные висы, подтягивание из виса лежа на гимнастической стенке. Вис на канате с захватом его ногами скрестно.</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lastRenderedPageBreak/>
              <w:t xml:space="preserve">Мальчики: махом одной и толчком другой выйти в упор (низкая </w:t>
            </w:r>
            <w:r w:rsidRPr="005E31D8">
              <w:rPr>
                <w:rFonts w:ascii="Times New Roman" w:hAnsi="Times New Roman"/>
                <w:color w:val="000000"/>
                <w:sz w:val="24"/>
                <w:szCs w:val="24"/>
                <w:lang w:eastAsia="ru-RU"/>
              </w:rPr>
              <w:lastRenderedPageBreak/>
              <w:t>перекладина); махом назад — соскок.</w:t>
            </w:r>
          </w:p>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Девочки: наскок прыжком в упор на нижнюю жердь; соскок с поворотом; вис лежа, вис присев. Вис на канате.</w:t>
            </w:r>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Мальчики: подъем переворотом в упор толчком двумя ногами </w:t>
            </w:r>
            <w:r w:rsidRPr="005E31D8">
              <w:rPr>
                <w:rFonts w:ascii="Times New Roman" w:hAnsi="Times New Roman"/>
                <w:color w:val="000000"/>
                <w:sz w:val="24"/>
                <w:szCs w:val="24"/>
                <w:lang w:eastAsia="ru-RU"/>
              </w:rPr>
              <w:lastRenderedPageBreak/>
              <w:t>(низкая перекладина); передвижения в висе, махом назад соскок. Девочки: махом одной и</w:t>
            </w:r>
            <w:r w:rsidRPr="005E31D8">
              <w:rPr>
                <w:rFonts w:ascii="Times New Roman" w:hAnsi="Times New Roman"/>
                <w:i/>
                <w:iCs/>
                <w:color w:val="000000"/>
                <w:sz w:val="24"/>
                <w:szCs w:val="24"/>
                <w:lang w:eastAsia="ru-RU"/>
              </w:rPr>
              <w:t xml:space="preserve"> </w:t>
            </w:r>
            <w:r w:rsidRPr="005E31D8">
              <w:rPr>
                <w:rFonts w:ascii="Times New Roman" w:hAnsi="Times New Roman"/>
                <w:color w:val="000000"/>
                <w:sz w:val="24"/>
                <w:szCs w:val="24"/>
                <w:lang w:eastAsia="ru-RU"/>
              </w:rPr>
              <w:t>толчком другой переворотом в упор на нижнюю жердь.</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Повторение ранее изученных висов и упоров. Вис на время с </w:t>
            </w:r>
            <w:r w:rsidRPr="005E31D8">
              <w:rPr>
                <w:rFonts w:ascii="Times New Roman" w:hAnsi="Times New Roman"/>
                <w:color w:val="000000"/>
                <w:sz w:val="24"/>
                <w:szCs w:val="24"/>
                <w:lang w:eastAsia="ru-RU"/>
              </w:rPr>
              <w:lastRenderedPageBreak/>
              <w:t>различными положениями ног (в стороны, согнуты и т. д.). Простые комбинации на брусья.</w:t>
            </w:r>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lastRenderedPageBreak/>
              <w:t>Переноска груза и передача предметов</w:t>
            </w:r>
          </w:p>
          <w:p w:rsidR="005E31D8" w:rsidRPr="005E31D8" w:rsidRDefault="005E31D8" w:rsidP="005E31D8">
            <w:pPr>
              <w:spacing w:after="0" w:line="240" w:lineRule="auto"/>
              <w:rPr>
                <w:rFonts w:ascii="Times New Roman" w:hAnsi="Times New Roman"/>
                <w:sz w:val="24"/>
                <w:szCs w:val="24"/>
                <w:lang w:eastAsia="ru-RU"/>
              </w:rPr>
            </w:pP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 xml:space="preserve">Передача набивного мяча весом до </w:t>
            </w:r>
            <w:smartTag w:uri="urn:schemas-microsoft-com:office:smarttags" w:element="metricconverter">
              <w:smartTagPr>
                <w:attr w:name="ProductID" w:val="2 кг"/>
              </w:smartTagPr>
              <w:r w:rsidRPr="005E31D8">
                <w:rPr>
                  <w:rFonts w:ascii="Times New Roman" w:hAnsi="Times New Roman"/>
                  <w:color w:val="000000"/>
                  <w:sz w:val="24"/>
                  <w:szCs w:val="24"/>
                  <w:lang w:eastAsia="ru-RU"/>
                </w:rPr>
                <w:t>2 кг</w:t>
              </w:r>
            </w:smartTag>
            <w:r w:rsidRPr="005E31D8">
              <w:rPr>
                <w:rFonts w:ascii="Times New Roman" w:hAnsi="Times New Roman"/>
                <w:color w:val="000000"/>
                <w:sz w:val="24"/>
                <w:szCs w:val="24"/>
                <w:lang w:eastAsia="ru-RU"/>
              </w:rPr>
              <w:t xml:space="preserve"> в колонне и шеренге. Эстафеты с переноской и передачей 2—3 набивных мячей весом до </w:t>
            </w:r>
            <w:smartTag w:uri="urn:schemas-microsoft-com:office:smarttags" w:element="metricconverter">
              <w:smartTagPr>
                <w:attr w:name="ProductID" w:val="6 кг"/>
              </w:smartTagPr>
              <w:r w:rsidRPr="005E31D8">
                <w:rPr>
                  <w:rFonts w:ascii="Times New Roman" w:hAnsi="Times New Roman"/>
                  <w:color w:val="000000"/>
                  <w:sz w:val="24"/>
                  <w:szCs w:val="24"/>
                  <w:lang w:eastAsia="ru-RU"/>
                </w:rPr>
                <w:t>6 кг</w:t>
              </w:r>
            </w:smartTag>
            <w:r w:rsidRPr="005E31D8">
              <w:rPr>
                <w:rFonts w:ascii="Times New Roman" w:hAnsi="Times New Roman"/>
                <w:color w:val="000000"/>
                <w:sz w:val="24"/>
                <w:szCs w:val="24"/>
                <w:lang w:eastAsia="ru-RU"/>
              </w:rPr>
              <w:t xml:space="preserve"> на расстоянии до </w:t>
            </w:r>
            <w:smartTag w:uri="urn:schemas-microsoft-com:office:smarttags" w:element="metricconverter">
              <w:smartTagPr>
                <w:attr w:name="ProductID" w:val="20 м"/>
              </w:smartTagPr>
              <w:r w:rsidRPr="005E31D8">
                <w:rPr>
                  <w:rFonts w:ascii="Times New Roman" w:hAnsi="Times New Roman"/>
                  <w:color w:val="000000"/>
                  <w:sz w:val="24"/>
                  <w:szCs w:val="24"/>
                  <w:lang w:eastAsia="ru-RU"/>
                </w:rPr>
                <w:t>20 м</w:t>
              </w:r>
            </w:smartTag>
            <w:r w:rsidRPr="005E31D8">
              <w:rPr>
                <w:rFonts w:ascii="Times New Roman" w:hAnsi="Times New Roman"/>
                <w:color w:val="000000"/>
                <w:sz w:val="24"/>
                <w:szCs w:val="24"/>
                <w:lang w:eastAsia="ru-RU"/>
              </w:rPr>
              <w:t>. Переноска гимнастической скамейки (2 учениками), бревна (6 учениками), гимнастического козла (3 учениками), гимнастического мата (4 учениками).</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 xml:space="preserve">Переноска 2—3 набивных мячей общим весом до 6—7 кг на расстояние 8—10 м. Переноска гимнастических матов (двух матов вчетвером на расстояние до </w:t>
            </w:r>
            <w:smartTag w:uri="urn:schemas-microsoft-com:office:smarttags" w:element="metricconverter">
              <w:smartTagPr>
                <w:attr w:name="ProductID" w:val="15 м"/>
              </w:smartTagPr>
              <w:r w:rsidRPr="005E31D8">
                <w:rPr>
                  <w:rFonts w:ascii="Times New Roman" w:hAnsi="Times New Roman"/>
                  <w:color w:val="000000"/>
                  <w:sz w:val="24"/>
                  <w:szCs w:val="24"/>
                  <w:lang w:eastAsia="ru-RU"/>
                </w:rPr>
                <w:t>15 м</w:t>
              </w:r>
            </w:smartTag>
            <w:r w:rsidRPr="005E31D8">
              <w:rPr>
                <w:rFonts w:ascii="Times New Roman" w:hAnsi="Times New Roman"/>
                <w:color w:val="000000"/>
                <w:sz w:val="24"/>
                <w:szCs w:val="24"/>
                <w:lang w:eastAsia="ru-RU"/>
              </w:rPr>
              <w:t xml:space="preserve">). Переноска гимнастического козла вдвоем на расстояние до 8—10 м. Передача по кругу, в колонне, в шеренге предметов весом до </w:t>
            </w:r>
            <w:smartTag w:uri="urn:schemas-microsoft-com:office:smarttags" w:element="metricconverter">
              <w:smartTagPr>
                <w:attr w:name="ProductID" w:val="4 кг"/>
              </w:smartTagPr>
              <w:r w:rsidRPr="005E31D8">
                <w:rPr>
                  <w:rFonts w:ascii="Times New Roman" w:hAnsi="Times New Roman"/>
                  <w:color w:val="000000"/>
                  <w:sz w:val="24"/>
                  <w:szCs w:val="24"/>
                  <w:lang w:eastAsia="ru-RU"/>
                </w:rPr>
                <w:t>4 кг</w:t>
              </w:r>
            </w:smartTag>
            <w:r w:rsidRPr="005E31D8">
              <w:rPr>
                <w:rFonts w:ascii="Times New Roman" w:hAnsi="Times New Roman"/>
                <w:color w:val="000000"/>
                <w:sz w:val="24"/>
                <w:szCs w:val="24"/>
                <w:lang w:eastAsia="ru-RU"/>
              </w:rPr>
              <w:t xml:space="preserve">. Переноска гимнастического бревна (8 учениками). Передача флажков (6—8) друг другу, набивного мяча </w:t>
            </w:r>
            <w:r w:rsidRPr="005E31D8">
              <w:rPr>
                <w:rFonts w:ascii="Times New Roman" w:hAnsi="Times New Roman"/>
                <w:color w:val="000000"/>
                <w:sz w:val="24"/>
                <w:szCs w:val="24"/>
                <w:lang w:eastAsia="ru-RU"/>
              </w:rPr>
              <w:lastRenderedPageBreak/>
              <w:t>в положении сидя и лежа, слева направо, и наоборот.</w:t>
            </w:r>
          </w:p>
        </w:tc>
        <w:tc>
          <w:tcPr>
            <w:tcW w:w="159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Передача набивного мяча над головой в колонне. Подготовка места занятий в зале (гимнастика).</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Передача набивного мяча в колонне справа, слева. Передача нескольких предметов в кругу (мяч, булава).</w:t>
            </w:r>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lastRenderedPageBreak/>
              <w:t>Танцевальные упражнения</w:t>
            </w:r>
          </w:p>
          <w:p w:rsidR="005E31D8" w:rsidRPr="005E31D8" w:rsidRDefault="005E31D8" w:rsidP="005E31D8">
            <w:pPr>
              <w:spacing w:after="0" w:line="240" w:lineRule="auto"/>
              <w:rPr>
                <w:rFonts w:ascii="Times New Roman" w:hAnsi="Times New Roman"/>
                <w:sz w:val="24"/>
                <w:szCs w:val="24"/>
                <w:lang w:eastAsia="ru-RU"/>
              </w:rPr>
            </w:pPr>
          </w:p>
        </w:tc>
        <w:tc>
          <w:tcPr>
            <w:tcW w:w="1441"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Ходьба с сохранением правильной осанки под музыку; танцевальный шаг с подскоком, приставной шаг вперед, в сторону, шаг галопом.</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Ходьба под музыку, песню учащихся, ходьба с остановками в конце музыкальной фразы. Танцевальный шаг на носках; шаг с подскоком; приставной шаг вперед. Сочетание танцевальных шагов.</w:t>
            </w:r>
          </w:p>
        </w:tc>
        <w:tc>
          <w:tcPr>
            <w:tcW w:w="159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Простейшие сочетания танцевальных шагов пройденных в 5—6 классах. Чередование ходьбы на месте с шагом "галопом" в сторону в темп музыки.</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Приглашение танцу. Сочетание разученных танцевальных шагов "Румба".</w:t>
            </w:r>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t>Лазание и перелезание</w:t>
            </w:r>
          </w:p>
          <w:p w:rsidR="005E31D8" w:rsidRPr="005E31D8" w:rsidRDefault="005E31D8" w:rsidP="005E31D8">
            <w:pPr>
              <w:spacing w:after="0" w:line="240" w:lineRule="auto"/>
              <w:rPr>
                <w:rFonts w:ascii="Times New Roman" w:hAnsi="Times New Roman"/>
                <w:sz w:val="24"/>
                <w:szCs w:val="24"/>
                <w:lang w:eastAsia="ru-RU"/>
              </w:rPr>
            </w:pP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 xml:space="preserve">Лазание по гимнастической стенке вверх и вниз с изменением способа лазания в процессе выполнения по словесной инструкции учителя. Лазание по гимнастической стенке по диагонали. Лазание по наклонной гимнастической скамейке под углом 45°. Подлезание под несколько препятствий высотой </w:t>
            </w:r>
            <w:smartTag w:uri="urn:schemas-microsoft-com:office:smarttags" w:element="metricconverter">
              <w:smartTagPr>
                <w:attr w:name="ProductID" w:val="40 см"/>
              </w:smartTagPr>
              <w:r w:rsidRPr="005E31D8">
                <w:rPr>
                  <w:rFonts w:ascii="Times New Roman" w:hAnsi="Times New Roman"/>
                  <w:color w:val="000000"/>
                  <w:sz w:val="24"/>
                  <w:szCs w:val="24"/>
                  <w:lang w:eastAsia="ru-RU"/>
                </w:rPr>
                <w:t>40 см</w:t>
              </w:r>
            </w:smartTag>
            <w:r w:rsidRPr="005E31D8">
              <w:rPr>
                <w:rFonts w:ascii="Times New Roman" w:hAnsi="Times New Roman"/>
                <w:color w:val="000000"/>
                <w:sz w:val="24"/>
                <w:szCs w:val="24"/>
                <w:lang w:eastAsia="ru-RU"/>
              </w:rPr>
              <w:t xml:space="preserve">. Перелезание через 2—3 препятствия разной </w:t>
            </w:r>
            <w:r w:rsidRPr="005E31D8">
              <w:rPr>
                <w:rFonts w:ascii="Times New Roman" w:hAnsi="Times New Roman"/>
                <w:color w:val="000000"/>
                <w:sz w:val="24"/>
                <w:szCs w:val="24"/>
                <w:lang w:eastAsia="ru-RU"/>
              </w:rPr>
              <w:lastRenderedPageBreak/>
              <w:t xml:space="preserve">высоты (до </w:t>
            </w:r>
            <w:smartTag w:uri="urn:schemas-microsoft-com:office:smarttags" w:element="metricconverter">
              <w:smartTagPr>
                <w:attr w:name="ProductID" w:val="1 м"/>
              </w:smartTagPr>
              <w:r w:rsidRPr="005E31D8">
                <w:rPr>
                  <w:rFonts w:ascii="Times New Roman" w:hAnsi="Times New Roman"/>
                  <w:color w:val="000000"/>
                  <w:sz w:val="24"/>
                  <w:szCs w:val="24"/>
                  <w:lang w:eastAsia="ru-RU"/>
                </w:rPr>
                <w:t>1 м</w:t>
              </w:r>
            </w:smartTag>
            <w:r w:rsidRPr="005E31D8">
              <w:rPr>
                <w:rFonts w:ascii="Times New Roman" w:hAnsi="Times New Roman"/>
                <w:color w:val="000000"/>
                <w:sz w:val="24"/>
                <w:szCs w:val="24"/>
                <w:lang w:eastAsia="ru-RU"/>
              </w:rPr>
              <w:t xml:space="preserve">). Лазание по канату произвольным способом. Вис на руках на рейке. Лазание по канату способом в три приема до </w:t>
            </w:r>
            <w:smartTag w:uri="urn:schemas-microsoft-com:office:smarttags" w:element="metricconverter">
              <w:smartTagPr>
                <w:attr w:name="ProductID" w:val="3 м"/>
              </w:smartTagPr>
              <w:r w:rsidRPr="005E31D8">
                <w:rPr>
                  <w:rFonts w:ascii="Times New Roman" w:hAnsi="Times New Roman"/>
                  <w:color w:val="000000"/>
                  <w:sz w:val="24"/>
                  <w:szCs w:val="24"/>
                  <w:lang w:eastAsia="ru-RU"/>
                </w:rPr>
                <w:t>3 м</w:t>
              </w:r>
            </w:smartTag>
            <w:r w:rsidRPr="005E31D8">
              <w:rPr>
                <w:rFonts w:ascii="Times New Roman" w:hAnsi="Times New Roman"/>
                <w:color w:val="000000"/>
                <w:sz w:val="24"/>
                <w:szCs w:val="24"/>
                <w:lang w:eastAsia="ru-RU"/>
              </w:rPr>
              <w:t xml:space="preserve"> (девочки), </w:t>
            </w:r>
            <w:smartTag w:uri="urn:schemas-microsoft-com:office:smarttags" w:element="metricconverter">
              <w:smartTagPr>
                <w:attr w:name="ProductID" w:val="4 м"/>
              </w:smartTagPr>
              <w:r w:rsidRPr="005E31D8">
                <w:rPr>
                  <w:rFonts w:ascii="Times New Roman" w:hAnsi="Times New Roman"/>
                  <w:color w:val="000000"/>
                  <w:sz w:val="24"/>
                  <w:szCs w:val="24"/>
                  <w:lang w:eastAsia="ru-RU"/>
                </w:rPr>
                <w:t>4 м</w:t>
              </w:r>
            </w:smartTag>
            <w:r w:rsidRPr="005E31D8">
              <w:rPr>
                <w:rFonts w:ascii="Times New Roman" w:hAnsi="Times New Roman"/>
                <w:color w:val="000000"/>
                <w:sz w:val="24"/>
                <w:szCs w:val="24"/>
                <w:lang w:eastAsia="ru-RU"/>
              </w:rPr>
              <w:t xml:space="preserve"> (мальчики).</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Лазание по гимнастической стенке с чередованием различных способов. Лазание по гимнастической стенке с попеременной перестановкой ног и одновременным перехватом руками. Лазание по гимнастической стенке с предметом в руке (мяч, гимнастическая палка, флажок). Передвижение в висе на руках на гимнастической стенке вверх, вниз, вправо, влево — для мальчиков, а </w:t>
            </w:r>
            <w:r w:rsidRPr="005E31D8">
              <w:rPr>
                <w:rFonts w:ascii="Times New Roman" w:hAnsi="Times New Roman"/>
                <w:color w:val="000000"/>
                <w:sz w:val="24"/>
                <w:szCs w:val="24"/>
                <w:lang w:eastAsia="ru-RU"/>
              </w:rPr>
              <w:lastRenderedPageBreak/>
              <w:t xml:space="preserve">для девочек смешанные висы спиной и боком к гимнастической стенке. Лазание способом в три приема на высоту </w:t>
            </w:r>
            <w:smartTag w:uri="urn:schemas-microsoft-com:office:smarttags" w:element="metricconverter">
              <w:smartTagPr>
                <w:attr w:name="ProductID" w:val="5 м"/>
              </w:smartTagPr>
              <w:r w:rsidRPr="005E31D8">
                <w:rPr>
                  <w:rFonts w:ascii="Times New Roman" w:hAnsi="Times New Roman"/>
                  <w:color w:val="000000"/>
                  <w:sz w:val="24"/>
                  <w:szCs w:val="24"/>
                  <w:lang w:eastAsia="ru-RU"/>
                </w:rPr>
                <w:t>5 м</w:t>
              </w:r>
            </w:smartTag>
            <w:r w:rsidRPr="005E31D8">
              <w:rPr>
                <w:rFonts w:ascii="Times New Roman" w:hAnsi="Times New Roman"/>
                <w:color w:val="000000"/>
                <w:sz w:val="24"/>
                <w:szCs w:val="24"/>
                <w:lang w:eastAsia="ru-RU"/>
              </w:rPr>
              <w:t xml:space="preserve"> (мальчики), </w:t>
            </w:r>
            <w:smartTag w:uri="urn:schemas-microsoft-com:office:smarttags" w:element="metricconverter">
              <w:smartTagPr>
                <w:attr w:name="ProductID" w:val="4 м"/>
              </w:smartTagPr>
              <w:r w:rsidRPr="005E31D8">
                <w:rPr>
                  <w:rFonts w:ascii="Times New Roman" w:hAnsi="Times New Roman"/>
                  <w:color w:val="000000"/>
                  <w:sz w:val="24"/>
                  <w:szCs w:val="24"/>
                  <w:lang w:eastAsia="ru-RU"/>
                </w:rPr>
                <w:t>4 м</w:t>
              </w:r>
            </w:smartTag>
            <w:r w:rsidRPr="005E31D8">
              <w:rPr>
                <w:rFonts w:ascii="Times New Roman" w:hAnsi="Times New Roman"/>
                <w:color w:val="000000"/>
                <w:sz w:val="24"/>
                <w:szCs w:val="24"/>
                <w:lang w:eastAsia="ru-RU"/>
              </w:rPr>
              <w:t xml:space="preserve"> (девочки). Перелезание через последовательно расположенные препятствия различными способами с включением бега, прыжков, равновесия.</w:t>
            </w:r>
          </w:p>
        </w:tc>
        <w:tc>
          <w:tcPr>
            <w:tcW w:w="159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Лазание по канату в два приема для мальчиков, в три приема для девочек (на скорость). Совершенствование лазания по канату способом в три приема на высоту в </w:t>
            </w:r>
            <w:smartTag w:uri="urn:schemas-microsoft-com:office:smarttags" w:element="metricconverter">
              <w:smartTagPr>
                <w:attr w:name="ProductID" w:val="4 м"/>
              </w:smartTagPr>
              <w:r w:rsidRPr="005E31D8">
                <w:rPr>
                  <w:rFonts w:ascii="Times New Roman" w:hAnsi="Times New Roman"/>
                  <w:color w:val="000000"/>
                  <w:sz w:val="24"/>
                  <w:szCs w:val="24"/>
                  <w:lang w:eastAsia="ru-RU"/>
                </w:rPr>
                <w:t>4 м</w:t>
              </w:r>
            </w:smartTag>
            <w:r w:rsidRPr="005E31D8">
              <w:rPr>
                <w:rFonts w:ascii="Times New Roman" w:hAnsi="Times New Roman"/>
                <w:color w:val="000000"/>
                <w:sz w:val="24"/>
                <w:szCs w:val="24"/>
                <w:lang w:eastAsia="ru-RU"/>
              </w:rPr>
              <w:t xml:space="preserve"> (девочки), вис и раскачивание на канате (слабые девочки). Передвижение вправо, влево в висе на гимнастической стенке. Подтягивание в висе на гимнастической стенке (на результат — количество). Преодоление препятствий с </w:t>
            </w:r>
            <w:r w:rsidRPr="005E31D8">
              <w:rPr>
                <w:rFonts w:ascii="Times New Roman" w:hAnsi="Times New Roman"/>
                <w:color w:val="000000"/>
                <w:sz w:val="24"/>
                <w:szCs w:val="24"/>
                <w:lang w:eastAsia="ru-RU"/>
              </w:rPr>
              <w:lastRenderedPageBreak/>
              <w:t>перелезанием через них, подлезанием (в эстафетах).</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Обучение завязыванию каната петлей на бедре. Соревнование в лазанье на скорость. Подтягивание в висе на канате. Лазанье в висе на руках по канату.</w:t>
            </w:r>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lastRenderedPageBreak/>
              <w:t>Равновесие</w:t>
            </w:r>
          </w:p>
          <w:p w:rsidR="005E31D8" w:rsidRPr="005E31D8" w:rsidRDefault="005E31D8" w:rsidP="005E31D8">
            <w:pPr>
              <w:spacing w:after="0" w:line="240" w:lineRule="auto"/>
              <w:rPr>
                <w:rFonts w:ascii="Times New Roman" w:hAnsi="Times New Roman"/>
                <w:sz w:val="24"/>
                <w:szCs w:val="24"/>
                <w:lang w:eastAsia="ru-RU"/>
              </w:rPr>
            </w:pPr>
          </w:p>
        </w:tc>
        <w:tc>
          <w:tcPr>
            <w:tcW w:w="1441"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 xml:space="preserve">Ходьба по гимнастической скамейке с ударами мяча о пол и его ловлей. Повороты на гимнастической скамейке и на бревне направо, налево. Ходьба по гимнастической скамейке с подбрасыванием и ловлей мяча. Равновесие на левой (правой) ноге на полу без поддержки. Ходьба приставными шагами по бревну (высота </w:t>
            </w:r>
            <w:smartTag w:uri="urn:schemas-microsoft-com:office:smarttags" w:element="metricconverter">
              <w:smartTagPr>
                <w:attr w:name="ProductID" w:val="70 см"/>
              </w:smartTagPr>
              <w:r w:rsidRPr="005E31D8">
                <w:rPr>
                  <w:rFonts w:ascii="Times New Roman" w:hAnsi="Times New Roman"/>
                  <w:color w:val="000000"/>
                  <w:sz w:val="24"/>
                  <w:szCs w:val="24"/>
                  <w:lang w:eastAsia="ru-RU"/>
                </w:rPr>
                <w:t>70 см</w:t>
              </w:r>
            </w:smartTag>
            <w:r w:rsidRPr="005E31D8">
              <w:rPr>
                <w:rFonts w:ascii="Times New Roman" w:hAnsi="Times New Roman"/>
                <w:color w:val="000000"/>
                <w:sz w:val="24"/>
                <w:szCs w:val="24"/>
                <w:lang w:eastAsia="ru-RU"/>
              </w:rPr>
              <w:t xml:space="preserve">) с </w:t>
            </w:r>
            <w:r w:rsidRPr="005E31D8">
              <w:rPr>
                <w:rFonts w:ascii="Times New Roman" w:hAnsi="Times New Roman"/>
                <w:color w:val="000000"/>
                <w:sz w:val="24"/>
                <w:szCs w:val="24"/>
                <w:lang w:eastAsia="ru-RU"/>
              </w:rPr>
              <w:lastRenderedPageBreak/>
              <w:t xml:space="preserve">перешагиванием через веревочку на высоте 20—30 см. Набивные мячи (бросание и ловля мяча). Опуститься на одно колено и встать с помощью и без помощи рук. Выполнить 1—2 ранее </w:t>
            </w:r>
            <w:proofErr w:type="gramStart"/>
            <w:r w:rsidRPr="005E31D8">
              <w:rPr>
                <w:rFonts w:ascii="Times New Roman" w:hAnsi="Times New Roman"/>
                <w:color w:val="000000"/>
                <w:sz w:val="24"/>
                <w:szCs w:val="24"/>
                <w:lang w:eastAsia="ru-RU"/>
              </w:rPr>
              <w:t>изученных</w:t>
            </w:r>
            <w:proofErr w:type="gramEnd"/>
            <w:r w:rsidRPr="005E31D8">
              <w:rPr>
                <w:rFonts w:ascii="Times New Roman" w:hAnsi="Times New Roman"/>
                <w:color w:val="000000"/>
                <w:sz w:val="24"/>
                <w:szCs w:val="24"/>
                <w:lang w:eastAsia="ru-RU"/>
              </w:rPr>
              <w:t xml:space="preserve"> упражнения 3—4 раза. Равновесие на одной ноге "ласточка" (скамейка). Расхождение вдвоем при встрече поворотом.</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Равновесие на левой (правой) ноге на гимнастической скамейке и на рейке гимнастической скамейки. Равновесие на левой (правой) ноге на бревне (высота 70—80 см). Ходьба по бревну с поворотами налево, направо с различными движениями рук, с хлопками под ногой. Повороты в приседе, на носках. Ходьба по бревну с набивным мячом в руках (мяч в различных исходных </w:t>
            </w:r>
            <w:r w:rsidRPr="005E31D8">
              <w:rPr>
                <w:rFonts w:ascii="Times New Roman" w:hAnsi="Times New Roman"/>
                <w:color w:val="000000"/>
                <w:sz w:val="24"/>
                <w:szCs w:val="24"/>
                <w:lang w:eastAsia="ru-RU"/>
              </w:rPr>
              <w:lastRenderedPageBreak/>
              <w:t xml:space="preserve">положениях). Соскоки с бревна с сохранением равновесия при приземлении. Простейшие комбинации из ранее изученных упражнений. Прыжки на одной ноге с продвижением вперед в границе коридора на полу. Расхождение вдвоем при встрече: один переходит в </w:t>
            </w:r>
            <w:proofErr w:type="gramStart"/>
            <w:r w:rsidRPr="005E31D8">
              <w:rPr>
                <w:rFonts w:ascii="Times New Roman" w:hAnsi="Times New Roman"/>
                <w:color w:val="000000"/>
                <w:sz w:val="24"/>
                <w:szCs w:val="24"/>
                <w:lang w:eastAsia="ru-RU"/>
              </w:rPr>
              <w:t>положение</w:t>
            </w:r>
            <w:proofErr w:type="gramEnd"/>
            <w:r w:rsidRPr="005E31D8">
              <w:rPr>
                <w:rFonts w:ascii="Times New Roman" w:hAnsi="Times New Roman"/>
                <w:color w:val="000000"/>
                <w:sz w:val="24"/>
                <w:szCs w:val="24"/>
                <w:lang w:eastAsia="ru-RU"/>
              </w:rPr>
              <w:t xml:space="preserve"> сидя верхом или лежа, другой через него перешагивает.</w:t>
            </w:r>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pacing w:after="0" w:line="240" w:lineRule="auto"/>
              <w:rPr>
                <w:rFonts w:ascii="Times New Roman" w:hAnsi="Times New Roman"/>
                <w:sz w:val="24"/>
                <w:szCs w:val="24"/>
                <w:lang w:eastAsia="ru-RU"/>
              </w:rPr>
            </w:pPr>
            <w:r w:rsidRPr="005E31D8">
              <w:rPr>
                <w:rFonts w:ascii="Times New Roman" w:hAnsi="Times New Roman"/>
                <w:color w:val="000000"/>
                <w:sz w:val="24"/>
                <w:szCs w:val="24"/>
                <w:lang w:eastAsia="ru-RU"/>
              </w:rPr>
              <w:lastRenderedPageBreak/>
              <w:t xml:space="preserve">Ходьба на носках приставными шагами, с поворотом, с различными движениями рук. Ходьба по гимнастической скамейке спиной вперед. Расхождение вдвоем при встрече на гимнастической скамейке, на бревне (высота 70—80 см). Бег по коридору шириной 10—15 см. Бег по скамейке с различными положениями рук и с мячом. Расхождение вдвоем при встрече переступанием </w:t>
            </w:r>
            <w:r w:rsidRPr="005E31D8">
              <w:rPr>
                <w:rFonts w:ascii="Times New Roman" w:hAnsi="Times New Roman"/>
                <w:color w:val="000000"/>
                <w:sz w:val="24"/>
                <w:szCs w:val="24"/>
                <w:lang w:eastAsia="ru-RU"/>
              </w:rPr>
              <w:lastRenderedPageBreak/>
              <w:t xml:space="preserve">через партнера (высота 60—70 см). Простейшие комбинации упражнений на бревне (высота 60—80 см). Вскок с разбега в </w:t>
            </w:r>
            <w:proofErr w:type="gramStart"/>
            <w:r w:rsidRPr="005E31D8">
              <w:rPr>
                <w:rFonts w:ascii="Times New Roman" w:hAnsi="Times New Roman"/>
                <w:color w:val="000000"/>
                <w:sz w:val="24"/>
                <w:szCs w:val="24"/>
                <w:lang w:eastAsia="ru-RU"/>
              </w:rPr>
              <w:t>упор</w:t>
            </w:r>
            <w:proofErr w:type="gramEnd"/>
            <w:r w:rsidRPr="005E31D8">
              <w:rPr>
                <w:rFonts w:ascii="Times New Roman" w:hAnsi="Times New Roman"/>
                <w:color w:val="000000"/>
                <w:sz w:val="24"/>
                <w:szCs w:val="24"/>
                <w:lang w:eastAsia="ru-RU"/>
              </w:rPr>
              <w:t xml:space="preserve"> стоя на колене продольно). </w:t>
            </w:r>
            <w:proofErr w:type="gramStart"/>
            <w:r w:rsidRPr="005E31D8">
              <w:rPr>
                <w:rFonts w:ascii="Times New Roman" w:hAnsi="Times New Roman"/>
                <w:color w:val="000000"/>
                <w:sz w:val="24"/>
                <w:szCs w:val="24"/>
                <w:lang w:eastAsia="ru-RU"/>
              </w:rPr>
              <w:t>Вскок с дополнительной опорой на конец бревна. 2—3 пестрых шага на носках по бревну.</w:t>
            </w:r>
            <w:proofErr w:type="gramEnd"/>
            <w:r w:rsidRPr="005E31D8">
              <w:rPr>
                <w:rFonts w:ascii="Times New Roman" w:hAnsi="Times New Roman"/>
                <w:color w:val="000000"/>
                <w:sz w:val="24"/>
                <w:szCs w:val="24"/>
                <w:lang w:eastAsia="ru-RU"/>
              </w:rPr>
              <w:t xml:space="preserve"> Ходьба </w:t>
            </w:r>
            <w:proofErr w:type="gramStart"/>
            <w:r w:rsidRPr="005E31D8">
              <w:rPr>
                <w:rFonts w:ascii="Times New Roman" w:hAnsi="Times New Roman"/>
                <w:color w:val="000000"/>
                <w:sz w:val="24"/>
                <w:szCs w:val="24"/>
                <w:lang w:eastAsia="ru-RU"/>
              </w:rPr>
              <w:t>со</w:t>
            </w:r>
            <w:proofErr w:type="gramEnd"/>
            <w:r w:rsidRPr="005E31D8">
              <w:rPr>
                <w:rFonts w:ascii="Times New Roman" w:hAnsi="Times New Roman"/>
                <w:color w:val="000000"/>
                <w:sz w:val="24"/>
                <w:szCs w:val="24"/>
                <w:lang w:eastAsia="ru-RU"/>
              </w:rPr>
              <w:t xml:space="preserve"> взмахами левой (правой) рукой с хлопками под ногой (руки в стороны). 3—4 шага "галопа" с левой (правой) ноги Взмахом левой (правой) ноги поворот налево (направо) на поворот 90° и упор присев на правой (левой) ноге. Ходьба выпадами с различными положениями рук, наклоном головы и туловища. Равновесие на левой (правой) ноге Соскок вправо (влево; взмахом ноги в сторону</w:t>
            </w:r>
            <w:proofErr w:type="gramStart"/>
            <w:r w:rsidRPr="005E31D8">
              <w:rPr>
                <w:rFonts w:ascii="Times New Roman" w:hAnsi="Times New Roman"/>
                <w:color w:val="000000"/>
                <w:sz w:val="24"/>
                <w:szCs w:val="24"/>
                <w:lang w:eastAsia="ru-RU"/>
              </w:rPr>
              <w:t xml:space="preserve"> С</w:t>
            </w:r>
            <w:proofErr w:type="gramEnd"/>
            <w:r w:rsidRPr="005E31D8">
              <w:rPr>
                <w:rFonts w:ascii="Times New Roman" w:hAnsi="Times New Roman"/>
                <w:color w:val="000000"/>
                <w:sz w:val="24"/>
                <w:szCs w:val="24"/>
                <w:lang w:eastAsia="ru-RU"/>
              </w:rPr>
              <w:t xml:space="preserve">тоя поперек бревна, соскок вперед в стойку боком к </w:t>
            </w:r>
            <w:r w:rsidRPr="005E31D8">
              <w:rPr>
                <w:rFonts w:ascii="Times New Roman" w:hAnsi="Times New Roman"/>
                <w:color w:val="000000"/>
                <w:sz w:val="24"/>
                <w:szCs w:val="24"/>
                <w:lang w:eastAsia="ru-RU"/>
              </w:rPr>
              <w:lastRenderedPageBreak/>
              <w:t>бревну с опорой на одну руку о бревно</w:t>
            </w:r>
          </w:p>
        </w:tc>
        <w:tc>
          <w:tcPr>
            <w:tcW w:w="1613" w:type="dxa"/>
          </w:tcPr>
          <w:p w:rsidR="005E31D8" w:rsidRPr="005E31D8" w:rsidRDefault="005E31D8" w:rsidP="005E31D8">
            <w:pPr>
              <w:spacing w:after="0" w:line="240" w:lineRule="auto"/>
              <w:rPr>
                <w:rFonts w:ascii="Times New Roman" w:hAnsi="Times New Roman"/>
                <w:sz w:val="24"/>
                <w:szCs w:val="24"/>
                <w:lang w:eastAsia="ru-RU"/>
              </w:rPr>
            </w:pPr>
            <w:r w:rsidRPr="005E31D8">
              <w:rPr>
                <w:rFonts w:ascii="Times New Roman" w:hAnsi="Times New Roman"/>
                <w:color w:val="000000"/>
                <w:sz w:val="24"/>
                <w:szCs w:val="24"/>
                <w:lang w:eastAsia="ru-RU"/>
              </w:rPr>
              <w:lastRenderedPageBreak/>
              <w:t xml:space="preserve">Упражнения на бревне высотой до </w:t>
            </w:r>
            <w:smartTag w:uri="urn:schemas-microsoft-com:office:smarttags" w:element="metricconverter">
              <w:smartTagPr>
                <w:attr w:name="ProductID" w:val="100 см"/>
              </w:smartTagPr>
              <w:r w:rsidRPr="005E31D8">
                <w:rPr>
                  <w:rFonts w:ascii="Times New Roman" w:hAnsi="Times New Roman"/>
                  <w:color w:val="000000"/>
                  <w:sz w:val="24"/>
                  <w:szCs w:val="24"/>
                  <w:lang w:eastAsia="ru-RU"/>
                </w:rPr>
                <w:t>100 см</w:t>
              </w:r>
            </w:smartTag>
            <w:r w:rsidRPr="005E31D8">
              <w:rPr>
                <w:rFonts w:ascii="Times New Roman" w:hAnsi="Times New Roman"/>
                <w:color w:val="000000"/>
                <w:sz w:val="24"/>
                <w:szCs w:val="24"/>
                <w:lang w:eastAsia="ru-RU"/>
              </w:rPr>
              <w:t xml:space="preserve">. Для девочек: вскок с опорой в сед на бревне: прыжки на одной ноге, другую вперед (назад, в сторону); повороты махом ноги назад; переход из </w:t>
            </w:r>
            <w:proofErr w:type="gramStart"/>
            <w:r w:rsidRPr="005E31D8">
              <w:rPr>
                <w:rFonts w:ascii="Times New Roman" w:hAnsi="Times New Roman"/>
                <w:color w:val="000000"/>
                <w:sz w:val="24"/>
                <w:szCs w:val="24"/>
                <w:lang w:eastAsia="ru-RU"/>
              </w:rPr>
              <w:t>положения</w:t>
            </w:r>
            <w:proofErr w:type="gramEnd"/>
            <w:r w:rsidRPr="005E31D8">
              <w:rPr>
                <w:rFonts w:ascii="Times New Roman" w:hAnsi="Times New Roman"/>
                <w:color w:val="000000"/>
                <w:sz w:val="24"/>
                <w:szCs w:val="24"/>
                <w:lang w:eastAsia="ru-RU"/>
              </w:rPr>
              <w:t xml:space="preserve"> сидя ноги врозь в упор лежа. </w:t>
            </w:r>
            <w:proofErr w:type="gramStart"/>
            <w:r w:rsidRPr="005E31D8">
              <w:rPr>
                <w:rFonts w:ascii="Times New Roman" w:hAnsi="Times New Roman"/>
                <w:color w:val="000000"/>
                <w:sz w:val="24"/>
                <w:szCs w:val="24"/>
                <w:lang w:eastAsia="ru-RU"/>
              </w:rPr>
              <w:t>Соскок</w:t>
            </w:r>
            <w:proofErr w:type="gramEnd"/>
            <w:r w:rsidRPr="005E31D8">
              <w:rPr>
                <w:rFonts w:ascii="Times New Roman" w:hAnsi="Times New Roman"/>
                <w:color w:val="000000"/>
                <w:sz w:val="24"/>
                <w:szCs w:val="24"/>
                <w:lang w:eastAsia="ru-RU"/>
              </w:rPr>
              <w:t xml:space="preserve"> прогнувшись ноги врозь.</w:t>
            </w:r>
          </w:p>
        </w:tc>
      </w:tr>
      <w:tr w:rsidR="005E31D8" w:rsidRPr="005E31D8" w:rsidTr="005E31D8">
        <w:tc>
          <w:tcPr>
            <w:tcW w:w="1626" w:type="dxa"/>
          </w:tcPr>
          <w:p w:rsidR="005E31D8" w:rsidRPr="005E31D8" w:rsidRDefault="005E31D8" w:rsidP="005E31D8">
            <w:pPr>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lastRenderedPageBreak/>
              <w:t>Опорный прыжок</w:t>
            </w:r>
          </w:p>
          <w:p w:rsidR="005E31D8" w:rsidRPr="005E31D8" w:rsidRDefault="005E31D8" w:rsidP="005E31D8">
            <w:pPr>
              <w:spacing w:after="0" w:line="240" w:lineRule="auto"/>
              <w:rPr>
                <w:rFonts w:ascii="Times New Roman" w:hAnsi="Times New Roman"/>
                <w:sz w:val="24"/>
                <w:szCs w:val="24"/>
                <w:lang w:eastAsia="ru-RU"/>
              </w:rPr>
            </w:pPr>
          </w:p>
        </w:tc>
        <w:tc>
          <w:tcPr>
            <w:tcW w:w="1441"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 xml:space="preserve">Прыжок через козла: наскок в </w:t>
            </w:r>
            <w:proofErr w:type="gramStart"/>
            <w:r w:rsidRPr="005E31D8">
              <w:rPr>
                <w:rFonts w:ascii="Times New Roman" w:hAnsi="Times New Roman"/>
                <w:color w:val="000000"/>
                <w:sz w:val="24"/>
                <w:szCs w:val="24"/>
                <w:lang w:eastAsia="ru-RU"/>
              </w:rPr>
              <w:t>упор</w:t>
            </w:r>
            <w:proofErr w:type="gramEnd"/>
            <w:r w:rsidRPr="005E31D8">
              <w:rPr>
                <w:rFonts w:ascii="Times New Roman" w:hAnsi="Times New Roman"/>
                <w:color w:val="000000"/>
                <w:sz w:val="24"/>
                <w:szCs w:val="24"/>
                <w:lang w:eastAsia="ru-RU"/>
              </w:rPr>
              <w:t xml:space="preserve"> стоя на коленях, соскок с колен взмахом рук, наскок в упор стоя на коленях, переход в упор присев, соскок с мягким приземлением. Прыжок в упор присев на козла, коня в ширину и соскок</w:t>
            </w:r>
            <w:proofErr w:type="gramStart"/>
            <w:r w:rsidRPr="005E31D8">
              <w:rPr>
                <w:rFonts w:ascii="Times New Roman" w:hAnsi="Times New Roman"/>
                <w:color w:val="000000"/>
                <w:sz w:val="24"/>
                <w:szCs w:val="24"/>
                <w:lang w:eastAsia="ru-RU"/>
              </w:rPr>
              <w:t xml:space="preserve"> П</w:t>
            </w:r>
            <w:proofErr w:type="gramEnd"/>
            <w:r w:rsidRPr="005E31D8">
              <w:rPr>
                <w:rFonts w:ascii="Times New Roman" w:hAnsi="Times New Roman"/>
                <w:color w:val="000000"/>
                <w:sz w:val="24"/>
                <w:szCs w:val="24"/>
                <w:lang w:eastAsia="ru-RU"/>
              </w:rPr>
              <w:t>рогнувшись. Прыжок ноги врозь.</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 xml:space="preserve">Прыжок в упор присев на козла, соскок с поворотом налево (направо). Прыжок ноги врозь через козла с поворотом на 90°. Преодоление препятствий (конь, бревно) прыжком боком с опорой на </w:t>
            </w:r>
            <w:proofErr w:type="gramStart"/>
            <w:r w:rsidRPr="005E31D8">
              <w:rPr>
                <w:rFonts w:ascii="Times New Roman" w:hAnsi="Times New Roman"/>
                <w:color w:val="000000"/>
                <w:sz w:val="24"/>
                <w:szCs w:val="24"/>
                <w:lang w:eastAsia="ru-RU"/>
              </w:rPr>
              <w:t>левую-правую</w:t>
            </w:r>
            <w:proofErr w:type="gramEnd"/>
            <w:r w:rsidRPr="005E31D8">
              <w:rPr>
                <w:rFonts w:ascii="Times New Roman" w:hAnsi="Times New Roman"/>
                <w:color w:val="000000"/>
                <w:sz w:val="24"/>
                <w:szCs w:val="24"/>
                <w:lang w:eastAsia="ru-RU"/>
              </w:rPr>
              <w:t xml:space="preserve"> руку (ногу).</w:t>
            </w:r>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pacing w:after="0" w:line="240" w:lineRule="auto"/>
              <w:jc w:val="both"/>
              <w:rPr>
                <w:rFonts w:ascii="Times New Roman" w:hAnsi="Times New Roman"/>
                <w:color w:val="000000"/>
                <w:sz w:val="24"/>
                <w:szCs w:val="24"/>
                <w:lang w:eastAsia="ru-RU"/>
              </w:rPr>
            </w:pPr>
            <w:proofErr w:type="gramStart"/>
            <w:r w:rsidRPr="005E31D8">
              <w:rPr>
                <w:rFonts w:ascii="Times New Roman" w:hAnsi="Times New Roman"/>
                <w:color w:val="000000"/>
                <w:sz w:val="24"/>
                <w:szCs w:val="24"/>
                <w:lang w:eastAsia="ru-RU"/>
              </w:rPr>
              <w:t>Прыжок</w:t>
            </w:r>
            <w:proofErr w:type="gramEnd"/>
            <w:r w:rsidRPr="005E31D8">
              <w:rPr>
                <w:rFonts w:ascii="Times New Roman" w:hAnsi="Times New Roman"/>
                <w:color w:val="000000"/>
                <w:sz w:val="24"/>
                <w:szCs w:val="24"/>
                <w:lang w:eastAsia="ru-RU"/>
              </w:rPr>
              <w:t xml:space="preserve"> согнув ноги через козла, коня в ширину (всё учащиеся). </w:t>
            </w:r>
            <w:proofErr w:type="gramStart"/>
            <w:r w:rsidRPr="005E31D8">
              <w:rPr>
                <w:rFonts w:ascii="Times New Roman" w:hAnsi="Times New Roman"/>
                <w:color w:val="000000"/>
                <w:sz w:val="24"/>
                <w:szCs w:val="24"/>
                <w:lang w:eastAsia="ru-RU"/>
              </w:rPr>
              <w:t>Прыжок</w:t>
            </w:r>
            <w:proofErr w:type="gramEnd"/>
            <w:r w:rsidRPr="005E31D8">
              <w:rPr>
                <w:rFonts w:ascii="Times New Roman" w:hAnsi="Times New Roman"/>
                <w:color w:val="000000"/>
                <w:sz w:val="24"/>
                <w:szCs w:val="24"/>
                <w:lang w:eastAsia="ru-RU"/>
              </w:rPr>
              <w:t xml:space="preserve"> согнув ноги через коня в ширину с ручками для мальчиков (для более подготовленных девочек). Прыжок ног врозь через козла в ширину с поворотом на 180° (для мальчиков).</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Совершенствование всех видов ранее изученных прыжков с увеличением высоты снаряда, расстояния мостика от козла, коня. Прыжок боком через коня с ручками и</w:t>
            </w:r>
            <w:r w:rsidRPr="005E31D8">
              <w:rPr>
                <w:rFonts w:ascii="Times New Roman" w:hAnsi="Times New Roman"/>
                <w:i/>
                <w:iCs/>
                <w:color w:val="000000"/>
                <w:sz w:val="24"/>
                <w:szCs w:val="24"/>
                <w:lang w:eastAsia="ru-RU"/>
              </w:rPr>
              <w:t xml:space="preserve"> </w:t>
            </w:r>
            <w:r w:rsidRPr="005E31D8">
              <w:rPr>
                <w:rFonts w:ascii="Times New Roman" w:hAnsi="Times New Roman"/>
                <w:color w:val="000000"/>
                <w:sz w:val="24"/>
                <w:szCs w:val="24"/>
                <w:lang w:eastAsia="ru-RU"/>
              </w:rPr>
              <w:t>другие снаряды. Преодоление полосы препятствий. Для юно шей: лазанье по двум канатам без помощи ног, перейти на гимназическую стенку, спуститься вниз, стать в упор на колени на гимнастический конь (козел), выполнить соскок прогнувшись. Для девушек: выполнить любой вид опорного прыжка, наскок с мостика на бревно, пробегать по бревну, соскок поворотом на 90°.</w:t>
            </w:r>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t xml:space="preserve">Развитие координационных способностей, </w:t>
            </w:r>
            <w:r w:rsidRPr="005E31D8">
              <w:rPr>
                <w:rFonts w:ascii="Times New Roman" w:hAnsi="Times New Roman"/>
                <w:b/>
                <w:bCs/>
                <w:color w:val="000000"/>
                <w:sz w:val="24"/>
                <w:szCs w:val="24"/>
                <w:lang w:eastAsia="ru-RU"/>
              </w:rPr>
              <w:lastRenderedPageBreak/>
              <w:t>ориентировка в пространстве, быстрота реакций, дифференциация силовых, пространственных и временных параметров движений.</w:t>
            </w:r>
          </w:p>
          <w:p w:rsidR="005E31D8" w:rsidRPr="005E31D8" w:rsidRDefault="005E31D8" w:rsidP="005E31D8">
            <w:pPr>
              <w:spacing w:after="0" w:line="240" w:lineRule="auto"/>
              <w:rPr>
                <w:rFonts w:ascii="Times New Roman" w:hAnsi="Times New Roman"/>
                <w:sz w:val="24"/>
                <w:szCs w:val="24"/>
                <w:lang w:eastAsia="ru-RU"/>
              </w:rPr>
            </w:pPr>
          </w:p>
        </w:tc>
        <w:tc>
          <w:tcPr>
            <w:tcW w:w="1441"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Построение в различных местах зала по показу и по </w:t>
            </w:r>
            <w:r w:rsidRPr="005E31D8">
              <w:rPr>
                <w:rFonts w:ascii="Times New Roman" w:hAnsi="Times New Roman"/>
                <w:color w:val="000000"/>
                <w:sz w:val="24"/>
                <w:szCs w:val="24"/>
                <w:lang w:eastAsia="ru-RU"/>
              </w:rPr>
              <w:lastRenderedPageBreak/>
              <w:t xml:space="preserve">команде. Построение в колонну по одному на расстояние вытянутой руки. Ходьба по диагонали по начерченной линии. Повороты кругом без контроля зрения. Ходьба "змейкой" по начерченным линиям. Прохождение расстояния до </w:t>
            </w:r>
            <w:smartTag w:uri="urn:schemas-microsoft-com:office:smarttags" w:element="metricconverter">
              <w:smartTagPr>
                <w:attr w:name="ProductID" w:val="3 м"/>
              </w:smartTagPr>
              <w:r w:rsidRPr="005E31D8">
                <w:rPr>
                  <w:rFonts w:ascii="Times New Roman" w:hAnsi="Times New Roman"/>
                  <w:color w:val="000000"/>
                  <w:sz w:val="24"/>
                  <w:szCs w:val="24"/>
                  <w:lang w:eastAsia="ru-RU"/>
                </w:rPr>
                <w:t>3 м</w:t>
              </w:r>
            </w:smartTag>
            <w:r w:rsidRPr="005E31D8">
              <w:rPr>
                <w:rFonts w:ascii="Times New Roman" w:hAnsi="Times New Roman"/>
                <w:color w:val="000000"/>
                <w:sz w:val="24"/>
                <w:szCs w:val="24"/>
                <w:lang w:eastAsia="ru-RU"/>
              </w:rPr>
              <w:t xml:space="preserve"> от одного ориентира до другого с открытыми глазами за определенное количество шагов и воспроизведение его за столько же шагов без контроля зрения. Стоя у гимнастической стенки, поднимание ноги на заданную высоту с контролем и без контроля зрения. Ходьба по ориентирам, начерченным на гимнастическом бревне. Прыжки </w:t>
            </w:r>
            <w:r w:rsidRPr="005E31D8">
              <w:rPr>
                <w:rFonts w:ascii="Times New Roman" w:hAnsi="Times New Roman"/>
                <w:color w:val="000000"/>
                <w:sz w:val="24"/>
                <w:szCs w:val="24"/>
                <w:lang w:eastAsia="ru-RU"/>
              </w:rPr>
              <w:lastRenderedPageBreak/>
              <w:t>назад,</w:t>
            </w:r>
          </w:p>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 xml:space="preserve">влево, вправо в обозначенное место. Прыжок в длину с разбега и приземлением в обозначенное место. Подлезание под препятствие определенной высоты с контролем и без контроля зрения. Легкий бег на месте от 5 до 10 с. </w:t>
            </w:r>
            <w:proofErr w:type="gramStart"/>
            <w:r w:rsidRPr="005E31D8">
              <w:rPr>
                <w:rFonts w:ascii="Times New Roman" w:hAnsi="Times New Roman"/>
                <w:color w:val="000000"/>
                <w:sz w:val="24"/>
                <w:szCs w:val="24"/>
                <w:lang w:eastAsia="ru-RU"/>
              </w:rPr>
              <w:t>Начало</w:t>
            </w:r>
            <w:proofErr w:type="gramEnd"/>
            <w:r w:rsidRPr="005E31D8">
              <w:rPr>
                <w:rFonts w:ascii="Times New Roman" w:hAnsi="Times New Roman"/>
                <w:color w:val="000000"/>
                <w:sz w:val="24"/>
                <w:szCs w:val="24"/>
                <w:lang w:eastAsia="ru-RU"/>
              </w:rPr>
              <w:t xml:space="preserve"> и окончание бега определяется учителем. Повторить задание, но остановиться самостоятельно. Прыжками на двух ногах преодолеть расстояние 5—6 м до черты. Сообщить учащимся время выполнения задания. Повторить его вдвое медленнее. Определить самый точный прыжок.</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Построение в две шеренги с. определенным расстоянием </w:t>
            </w:r>
            <w:r w:rsidRPr="005E31D8">
              <w:rPr>
                <w:rFonts w:ascii="Times New Roman" w:hAnsi="Times New Roman"/>
                <w:color w:val="000000"/>
                <w:sz w:val="24"/>
                <w:szCs w:val="24"/>
                <w:lang w:eastAsia="ru-RU"/>
              </w:rPr>
              <w:lastRenderedPageBreak/>
              <w:t xml:space="preserve">между учащимися по заданным ориентирам и без них. Ходьба «змейкой» и по диагонали с поворотами у ориентира. Прохождение расстояния до </w:t>
            </w:r>
            <w:smartTag w:uri="urn:schemas-microsoft-com:office:smarttags" w:element="metricconverter">
              <w:smartTagPr>
                <w:attr w:name="ProductID" w:val="5 м"/>
              </w:smartTagPr>
              <w:r w:rsidRPr="005E31D8">
                <w:rPr>
                  <w:rFonts w:ascii="Times New Roman" w:hAnsi="Times New Roman"/>
                  <w:color w:val="000000"/>
                  <w:sz w:val="24"/>
                  <w:szCs w:val="24"/>
                  <w:lang w:eastAsia="ru-RU"/>
                </w:rPr>
                <w:t>5 м</w:t>
              </w:r>
            </w:smartTag>
            <w:r w:rsidRPr="005E31D8">
              <w:rPr>
                <w:rFonts w:ascii="Times New Roman" w:hAnsi="Times New Roman"/>
                <w:color w:val="000000"/>
                <w:sz w:val="24"/>
                <w:szCs w:val="24"/>
                <w:lang w:eastAsia="ru-RU"/>
              </w:rPr>
              <w:t xml:space="preserve"> от одного ориентира до другого за определенное количество шагов с открытыми глазами и воспроизведение его за столько же шагов без контроля зрения. Сочетание простейших исходных положений рук и ног по инструкции учителя с контролем зрения и без контроля. Из исходных положений лежа и сидя поднимание ног до определенной высоты с контролем зрения и с закрытыми глазами. Ходьба по наклонной гимнастической скамейке по ориентирам, изменяющим </w:t>
            </w:r>
            <w:r w:rsidRPr="005E31D8">
              <w:rPr>
                <w:rFonts w:ascii="Times New Roman" w:hAnsi="Times New Roman"/>
                <w:color w:val="000000"/>
                <w:sz w:val="24"/>
                <w:szCs w:val="24"/>
                <w:lang w:eastAsia="ru-RU"/>
              </w:rPr>
              <w:lastRenderedPageBreak/>
              <w:t>длину шага. Прыжок вправо, влево, назад в обозначенное место без контроля зрения. Ходьба или легкий бег на месте 5,10,15 с, не сообщая учащимся времени. Повторить задание и уточнить время его выполнения. Произвольное выполнение общеразвивающих упражнений, исключающих положение основной стойки, в течение 5—10 с (например, рывки назад согнутыми и прямыми руками). В конце упражнения принять основную стойку. Повторить упражнения, увеличив время вдвое, и самостоятельно принять основную стойку. Отжимание в упоре лёжа.</w:t>
            </w:r>
          </w:p>
        </w:tc>
        <w:tc>
          <w:tcPr>
            <w:tcW w:w="159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Построение в колонну по два, соблюдая заданное </w:t>
            </w:r>
            <w:r w:rsidRPr="005E31D8">
              <w:rPr>
                <w:rFonts w:ascii="Times New Roman" w:hAnsi="Times New Roman"/>
                <w:color w:val="000000"/>
                <w:sz w:val="24"/>
                <w:szCs w:val="24"/>
                <w:lang w:eastAsia="ru-RU"/>
              </w:rPr>
              <w:lastRenderedPageBreak/>
              <w:t xml:space="preserve">расстояние (по ориентирам и без них) Ходьба "змейкой" по ориентирам. Прохождение расстояния до </w:t>
            </w:r>
            <w:smartTag w:uri="urn:schemas-microsoft-com:office:smarttags" w:element="metricconverter">
              <w:smartTagPr>
                <w:attr w:name="ProductID" w:val="7 м"/>
              </w:smartTagPr>
              <w:r w:rsidRPr="005E31D8">
                <w:rPr>
                  <w:rFonts w:ascii="Times New Roman" w:hAnsi="Times New Roman"/>
                  <w:color w:val="000000"/>
                  <w:sz w:val="24"/>
                  <w:szCs w:val="24"/>
                  <w:lang w:eastAsia="ru-RU"/>
                </w:rPr>
                <w:t>7 м</w:t>
              </w:r>
            </w:smartTag>
            <w:r w:rsidRPr="005E31D8">
              <w:rPr>
                <w:rFonts w:ascii="Times New Roman" w:hAnsi="Times New Roman"/>
                <w:color w:val="000000"/>
                <w:sz w:val="24"/>
                <w:szCs w:val="24"/>
                <w:lang w:eastAsia="ru-RU"/>
              </w:rPr>
              <w:t xml:space="preserve"> от одного ориентира до другого за определенное количество шагов с </w:t>
            </w:r>
            <w:proofErr w:type="gramStart"/>
            <w:r w:rsidRPr="005E31D8">
              <w:rPr>
                <w:rFonts w:ascii="Times New Roman" w:hAnsi="Times New Roman"/>
                <w:color w:val="000000"/>
                <w:sz w:val="24"/>
                <w:szCs w:val="24"/>
                <w:lang w:eastAsia="ru-RU"/>
              </w:rPr>
              <w:t>от</w:t>
            </w:r>
            <w:proofErr w:type="gramEnd"/>
            <w:r w:rsidRPr="005E31D8">
              <w:rPr>
                <w:rFonts w:ascii="Times New Roman" w:hAnsi="Times New Roman"/>
                <w:color w:val="000000"/>
                <w:sz w:val="24"/>
                <w:szCs w:val="24"/>
                <w:lang w:eastAsia="ru-RU"/>
              </w:rPr>
              <w:t xml:space="preserve"> </w:t>
            </w:r>
            <w:proofErr w:type="gramStart"/>
            <w:r w:rsidRPr="005E31D8">
              <w:rPr>
                <w:rFonts w:ascii="Times New Roman" w:hAnsi="Times New Roman"/>
                <w:color w:val="000000"/>
                <w:sz w:val="24"/>
                <w:szCs w:val="24"/>
                <w:lang w:eastAsia="ru-RU"/>
              </w:rPr>
              <w:t>крытыми</w:t>
            </w:r>
            <w:proofErr w:type="gramEnd"/>
            <w:r w:rsidRPr="005E31D8">
              <w:rPr>
                <w:rFonts w:ascii="Times New Roman" w:hAnsi="Times New Roman"/>
                <w:color w:val="000000"/>
                <w:sz w:val="24"/>
                <w:szCs w:val="24"/>
                <w:lang w:eastAsia="ru-RU"/>
              </w:rPr>
              <w:t xml:space="preserve"> глазами и вое произведение пути за столько же шагов с закрытыми глазами. Выполнение исходных положений: упор присев </w:t>
            </w:r>
            <w:proofErr w:type="gramStart"/>
            <w:r w:rsidRPr="005E31D8">
              <w:rPr>
                <w:rFonts w:ascii="Times New Roman" w:hAnsi="Times New Roman"/>
                <w:color w:val="000000"/>
                <w:sz w:val="24"/>
                <w:szCs w:val="24"/>
                <w:lang w:eastAsia="ru-RU"/>
              </w:rPr>
              <w:t>упор</w:t>
            </w:r>
            <w:proofErr w:type="gramEnd"/>
            <w:r w:rsidRPr="005E31D8">
              <w:rPr>
                <w:rFonts w:ascii="Times New Roman" w:hAnsi="Times New Roman"/>
                <w:color w:val="000000"/>
                <w:sz w:val="24"/>
                <w:szCs w:val="24"/>
                <w:lang w:eastAsia="ru-RU"/>
              </w:rPr>
              <w:t xml:space="preserve"> лежа, упор стоя на коленях, упор сидя сзади (по словесной инструкции). Ходьба по ориентирам в усложнённых условиях (ходьба боком, удержанием равновесия, переноской различных предметов и т. д.). Прыжок через козла с толчком и приземлением в обозначенном месте. Прыжок в длину с места на заданное расстояние без предварительной отметки. Ходьба в </w:t>
            </w:r>
            <w:r w:rsidRPr="005E31D8">
              <w:rPr>
                <w:rFonts w:ascii="Times New Roman" w:hAnsi="Times New Roman"/>
                <w:color w:val="000000"/>
                <w:sz w:val="24"/>
                <w:szCs w:val="24"/>
                <w:lang w:eastAsia="ru-RU"/>
              </w:rPr>
              <w:lastRenderedPageBreak/>
              <w:t xml:space="preserve">шеренге на определенное расстояние (15— </w:t>
            </w:r>
            <w:smartTag w:uri="urn:schemas-microsoft-com:office:smarttags" w:element="metricconverter">
              <w:smartTagPr>
                <w:attr w:name="ProductID" w:val="20 м"/>
              </w:smartTagPr>
              <w:r w:rsidRPr="005E31D8">
                <w:rPr>
                  <w:rFonts w:ascii="Times New Roman" w:hAnsi="Times New Roman"/>
                  <w:color w:val="000000"/>
                  <w:sz w:val="24"/>
                  <w:szCs w:val="24"/>
                  <w:lang w:eastAsia="ru-RU"/>
                </w:rPr>
                <w:t>20 м</w:t>
              </w:r>
            </w:smartTag>
            <w:r w:rsidRPr="005E31D8">
              <w:rPr>
                <w:rFonts w:ascii="Times New Roman" w:hAnsi="Times New Roman"/>
                <w:color w:val="000000"/>
                <w:sz w:val="24"/>
                <w:szCs w:val="24"/>
                <w:lang w:eastAsia="ru-RU"/>
              </w:rPr>
              <w:t>). Сообщить время прохождения данного отрезка. Затем предложить пройти это расстояние за 10,15,20 с. Эстафета по 2—3 -команды Передача мяча в шеренге. Сообщить время. Передать мяч вдвое медленнее. Определить отрезок времени в 5,10,15 с (поднятием руки), отметить победителя.</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Поочередные однонаправленные движения рук: </w:t>
            </w:r>
            <w:proofErr w:type="gramStart"/>
            <w:r w:rsidRPr="005E31D8">
              <w:rPr>
                <w:rFonts w:ascii="Times New Roman" w:hAnsi="Times New Roman"/>
                <w:color w:val="000000"/>
                <w:sz w:val="24"/>
                <w:szCs w:val="24"/>
                <w:lang w:eastAsia="ru-RU"/>
              </w:rPr>
              <w:t>правая</w:t>
            </w:r>
            <w:proofErr w:type="gramEnd"/>
            <w:r w:rsidRPr="005E31D8">
              <w:rPr>
                <w:rFonts w:ascii="Times New Roman" w:hAnsi="Times New Roman"/>
                <w:color w:val="000000"/>
                <w:sz w:val="24"/>
                <w:szCs w:val="24"/>
                <w:lang w:eastAsia="ru-RU"/>
              </w:rPr>
              <w:t xml:space="preserve"> </w:t>
            </w:r>
            <w:r w:rsidRPr="005E31D8">
              <w:rPr>
                <w:rFonts w:ascii="Times New Roman" w:hAnsi="Times New Roman"/>
                <w:color w:val="000000"/>
                <w:sz w:val="24"/>
                <w:szCs w:val="24"/>
                <w:lang w:eastAsia="ru-RU"/>
              </w:rPr>
              <w:lastRenderedPageBreak/>
              <w:t>назад — левая назад, правая вниз — левая вниз. По</w:t>
            </w:r>
            <w:r w:rsidRPr="005E31D8">
              <w:rPr>
                <w:rFonts w:ascii="Times New Roman" w:hAnsi="Times New Roman"/>
                <w:color w:val="000000"/>
                <w:sz w:val="24"/>
                <w:szCs w:val="24"/>
                <w:lang w:eastAsia="ru-RU"/>
              </w:rPr>
              <w:softHyphen/>
              <w:t xml:space="preserve">очередные разно направленные движения рук: </w:t>
            </w:r>
            <w:proofErr w:type="gramStart"/>
            <w:r w:rsidRPr="005E31D8">
              <w:rPr>
                <w:rFonts w:ascii="Times New Roman" w:hAnsi="Times New Roman"/>
                <w:color w:val="000000"/>
                <w:sz w:val="24"/>
                <w:szCs w:val="24"/>
                <w:lang w:eastAsia="ru-RU"/>
              </w:rPr>
              <w:t>правая</w:t>
            </w:r>
            <w:proofErr w:type="gramEnd"/>
            <w:r w:rsidRPr="005E31D8">
              <w:rPr>
                <w:rFonts w:ascii="Times New Roman" w:hAnsi="Times New Roman"/>
                <w:color w:val="000000"/>
                <w:sz w:val="24"/>
                <w:szCs w:val="24"/>
                <w:lang w:eastAsia="ru-RU"/>
              </w:rPr>
              <w:t xml:space="preserve"> вверх — левая сторону, правая сторону — лева« вверх. Поочередные однонаправленные движения рук и ног правая рука в сторону — правая нога в сторону, правая рука вниз - правую ногу приставить. Поочередные разнонаправленные движения рук и ног: правая рука в </w:t>
            </w:r>
            <w:proofErr w:type="gramStart"/>
            <w:r w:rsidRPr="005E31D8">
              <w:rPr>
                <w:rFonts w:ascii="Times New Roman" w:hAnsi="Times New Roman"/>
                <w:color w:val="000000"/>
                <w:sz w:val="24"/>
                <w:szCs w:val="24"/>
                <w:lang w:eastAsia="ru-RU"/>
              </w:rPr>
              <w:t>сторону—правая</w:t>
            </w:r>
            <w:proofErr w:type="gramEnd"/>
            <w:r w:rsidRPr="005E31D8">
              <w:rPr>
                <w:rFonts w:ascii="Times New Roman" w:hAnsi="Times New Roman"/>
                <w:color w:val="000000"/>
                <w:sz w:val="24"/>
                <w:szCs w:val="24"/>
                <w:lang w:eastAsia="ru-RU"/>
              </w:rPr>
              <w:t xml:space="preserve"> нога назад, правая рука вниз — правую ногу приставить. Совершенствование поочередной координации в ходьбе: правая рука вперед — шаг левой ногой вперед,     правая рука вниз — шаг правой ногой назад. Прохождение отрезка до </w:t>
            </w:r>
            <w:smartTag w:uri="urn:schemas-microsoft-com:office:smarttags" w:element="metricconverter">
              <w:smartTagPr>
                <w:attr w:name="ProductID" w:val="10 м"/>
              </w:smartTagPr>
              <w:r w:rsidRPr="005E31D8">
                <w:rPr>
                  <w:rFonts w:ascii="Times New Roman" w:hAnsi="Times New Roman"/>
                  <w:color w:val="000000"/>
                  <w:sz w:val="24"/>
                  <w:szCs w:val="24"/>
                  <w:lang w:eastAsia="ru-RU"/>
                </w:rPr>
                <w:t>10 м</w:t>
              </w:r>
            </w:smartTag>
            <w:r w:rsidRPr="005E31D8">
              <w:rPr>
                <w:rFonts w:ascii="Times New Roman" w:hAnsi="Times New Roman"/>
                <w:color w:val="000000"/>
                <w:sz w:val="24"/>
                <w:szCs w:val="24"/>
                <w:lang w:eastAsia="ru-RU"/>
              </w:rPr>
              <w:t xml:space="preserve"> от ориентира к ориентиру за определенное количество шагов с </w:t>
            </w:r>
            <w:r w:rsidRPr="005E31D8">
              <w:rPr>
                <w:rFonts w:ascii="Times New Roman" w:hAnsi="Times New Roman"/>
                <w:color w:val="000000"/>
                <w:sz w:val="24"/>
                <w:szCs w:val="24"/>
                <w:lang w:eastAsia="ru-RU"/>
              </w:rPr>
              <w:lastRenderedPageBreak/>
              <w:t xml:space="preserve">открытыми глазами с последующим выполнением упражнения с закрытыми глазами. </w:t>
            </w:r>
            <w:proofErr w:type="gramStart"/>
            <w:r w:rsidRPr="005E31D8">
              <w:rPr>
                <w:rFonts w:ascii="Times New Roman" w:hAnsi="Times New Roman"/>
                <w:color w:val="000000"/>
                <w:sz w:val="24"/>
                <w:szCs w:val="24"/>
                <w:lang w:eastAsia="ru-RU"/>
              </w:rPr>
              <w:t>Построение в колонну по 4 на определенный интервал и дистанцию (по ориентирам и с последующим по строением без них) Ходьба "зигзагом по ориентирам со зрительным контролем и без него.</w:t>
            </w:r>
            <w:proofErr w:type="gramEnd"/>
            <w:r w:rsidRPr="005E31D8">
              <w:rPr>
                <w:rFonts w:ascii="Times New Roman" w:hAnsi="Times New Roman"/>
                <w:color w:val="000000"/>
                <w:sz w:val="24"/>
                <w:szCs w:val="24"/>
                <w:lang w:eastAsia="ru-RU"/>
              </w:rPr>
              <w:t xml:space="preserve"> </w:t>
            </w:r>
            <w:proofErr w:type="gramStart"/>
            <w:r w:rsidRPr="005E31D8">
              <w:rPr>
                <w:rFonts w:ascii="Times New Roman" w:hAnsi="Times New Roman"/>
                <w:color w:val="000000"/>
                <w:sz w:val="24"/>
                <w:szCs w:val="24"/>
                <w:lang w:eastAsia="ru-RU"/>
              </w:rPr>
              <w:t>Касание рукой подвешенных предметов (мяча и т. д.) на расстоянии 3—4 м, за определенные отрезок времени от 5 до 15 с.</w:t>
            </w:r>
            <w:proofErr w:type="gramEnd"/>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lastRenderedPageBreak/>
              <w:t xml:space="preserve">Основные требования к </w:t>
            </w:r>
            <w:r w:rsidRPr="005E31D8">
              <w:rPr>
                <w:rFonts w:ascii="Times New Roman" w:hAnsi="Times New Roman"/>
                <w:b/>
                <w:bCs/>
                <w:color w:val="000000"/>
                <w:sz w:val="24"/>
                <w:szCs w:val="24"/>
                <w:lang w:eastAsia="ru-RU"/>
              </w:rPr>
              <w:lastRenderedPageBreak/>
              <w:t>знаниям, умениям и навыкам учащихся</w:t>
            </w:r>
          </w:p>
          <w:p w:rsidR="005E31D8" w:rsidRPr="005E31D8" w:rsidRDefault="005E31D8" w:rsidP="005E31D8">
            <w:pPr>
              <w:spacing w:after="0" w:line="240" w:lineRule="auto"/>
              <w:rPr>
                <w:rFonts w:ascii="Times New Roman" w:hAnsi="Times New Roman"/>
                <w:sz w:val="24"/>
                <w:szCs w:val="24"/>
                <w:lang w:eastAsia="ru-RU"/>
              </w:rPr>
            </w:pPr>
          </w:p>
        </w:tc>
        <w:tc>
          <w:tcPr>
            <w:tcW w:w="1441" w:type="dxa"/>
          </w:tcPr>
          <w:p w:rsidR="005E31D8" w:rsidRPr="005E31D8" w:rsidRDefault="005E31D8" w:rsidP="005E31D8">
            <w:pPr>
              <w:spacing w:after="0" w:line="240" w:lineRule="auto"/>
              <w:rPr>
                <w:rFonts w:ascii="Times New Roman" w:hAnsi="Times New Roman"/>
                <w:sz w:val="24"/>
                <w:szCs w:val="24"/>
                <w:lang w:eastAsia="ru-RU"/>
              </w:rPr>
            </w:pPr>
            <w:r w:rsidRPr="005E31D8">
              <w:rPr>
                <w:rFonts w:ascii="Times New Roman" w:hAnsi="Times New Roman"/>
                <w:b/>
                <w:bCs/>
                <w:color w:val="000000"/>
                <w:sz w:val="24"/>
                <w:szCs w:val="24"/>
                <w:lang w:eastAsia="ru-RU"/>
              </w:rPr>
              <w:lastRenderedPageBreak/>
              <w:t xml:space="preserve">Знать: </w:t>
            </w:r>
            <w:r w:rsidRPr="005E31D8">
              <w:rPr>
                <w:rFonts w:ascii="Times New Roman" w:hAnsi="Times New Roman"/>
                <w:color w:val="000000"/>
                <w:sz w:val="24"/>
                <w:szCs w:val="24"/>
                <w:lang w:eastAsia="ru-RU"/>
              </w:rPr>
              <w:t xml:space="preserve">правила </w:t>
            </w:r>
            <w:r w:rsidRPr="005E31D8">
              <w:rPr>
                <w:rFonts w:ascii="Times New Roman" w:hAnsi="Times New Roman"/>
                <w:color w:val="000000"/>
                <w:sz w:val="24"/>
                <w:szCs w:val="24"/>
                <w:lang w:eastAsia="ru-RU"/>
              </w:rPr>
              <w:lastRenderedPageBreak/>
              <w:t xml:space="preserve">поведения при выполнении строевых команд, гигиены после занятий физическими упражнениями; приемы выполнения команд: "Налево!", "Направо!" </w:t>
            </w:r>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 xml:space="preserve">выполнять команды "Направо!", "Налево!", "Кругом!", соблюдать интервал; выполнять исходные положения без контроля зрения; правильно и быстро реагировать на сигнал учителя; выполнять опорный прыжок через козла ноги врозь; сохранять равновесие на наклонной плоскости; выбирать рациональный способ преодоления препятствия; лазать по канату произвольным способом; выбирать наиболее </w:t>
            </w:r>
            <w:r w:rsidRPr="005E31D8">
              <w:rPr>
                <w:rFonts w:ascii="Times New Roman" w:hAnsi="Times New Roman"/>
                <w:color w:val="000000"/>
                <w:sz w:val="24"/>
                <w:szCs w:val="24"/>
                <w:lang w:eastAsia="ru-RU"/>
              </w:rPr>
              <w:lastRenderedPageBreak/>
              <w:t>удачный способ переноски груза</w:t>
            </w: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color w:val="000000"/>
                <w:sz w:val="24"/>
                <w:szCs w:val="24"/>
                <w:lang w:eastAsia="ru-RU"/>
              </w:rPr>
              <w:lastRenderedPageBreak/>
              <w:t xml:space="preserve">Знать: </w:t>
            </w:r>
            <w:r w:rsidRPr="005E31D8">
              <w:rPr>
                <w:rFonts w:ascii="Times New Roman" w:hAnsi="Times New Roman"/>
                <w:color w:val="000000"/>
                <w:sz w:val="24"/>
                <w:szCs w:val="24"/>
                <w:lang w:eastAsia="ru-RU"/>
              </w:rPr>
              <w:t xml:space="preserve">как правильно </w:t>
            </w:r>
            <w:r w:rsidRPr="005E31D8">
              <w:rPr>
                <w:rFonts w:ascii="Times New Roman" w:hAnsi="Times New Roman"/>
                <w:color w:val="000000"/>
                <w:sz w:val="24"/>
                <w:szCs w:val="24"/>
                <w:lang w:eastAsia="ru-RU"/>
              </w:rPr>
              <w:lastRenderedPageBreak/>
              <w:t>выполнять перестроение из колонны по одному в колонну по два; как избежать травм при выполнении лазанья и опорного прыжка.</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подавать команды при выполнении общеразвивающих упражнений, соблюдать дистанцию в движении; выполнять прыжок через козла способом "ноги врозь" с усложнениями; сохранять равновесие в упражнениях на гимнастическом бревне; преодолевать подряд несколько препятствий с включением перелезания, лазанья; лазать по канату способом в три приема.</w:t>
            </w:r>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lastRenderedPageBreak/>
              <w:t xml:space="preserve">Знать: </w:t>
            </w:r>
            <w:r w:rsidRPr="005E31D8">
              <w:rPr>
                <w:rFonts w:ascii="Times New Roman" w:hAnsi="Times New Roman"/>
                <w:color w:val="000000"/>
                <w:sz w:val="24"/>
                <w:szCs w:val="24"/>
                <w:lang w:eastAsia="ru-RU"/>
              </w:rPr>
              <w:t xml:space="preserve">как правильно </w:t>
            </w:r>
            <w:r w:rsidRPr="005E31D8">
              <w:rPr>
                <w:rFonts w:ascii="Times New Roman" w:hAnsi="Times New Roman"/>
                <w:color w:val="000000"/>
                <w:sz w:val="24"/>
                <w:szCs w:val="24"/>
                <w:lang w:eastAsia="ru-RU"/>
              </w:rPr>
              <w:lastRenderedPageBreak/>
              <w:t xml:space="preserve">выполнять размыкания ступами; как перестроиться из колонны по одному в колонну по два, по три; как осуществлять страховку при выполнении другим учеником упражнения на бревне. </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различать и правильно выполнять команды: "Шире шаг!" "Короче шаг!", "Чаще шаг", "Реже шаг!"; выполнять опорный прыжок способом "согнув ноги" через коня с ручками; различать фазы опорного прыжка; удерживать равновесие на гимнастическом бревне в усложненных условиях; лазать по канату способом в два и три приема; переносить ученика строем; выполнять простейшие комбинации на гимнастическом бревне.</w:t>
            </w:r>
          </w:p>
        </w:tc>
        <w:tc>
          <w:tcPr>
            <w:tcW w:w="161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b/>
                <w:color w:val="000000"/>
                <w:sz w:val="24"/>
                <w:szCs w:val="24"/>
                <w:lang w:eastAsia="ru-RU"/>
              </w:rPr>
              <w:lastRenderedPageBreak/>
              <w:t>Знать</w:t>
            </w:r>
            <w:r w:rsidRPr="005E31D8">
              <w:rPr>
                <w:rFonts w:ascii="Times New Roman" w:hAnsi="Times New Roman"/>
                <w:color w:val="000000"/>
                <w:sz w:val="24"/>
                <w:szCs w:val="24"/>
                <w:lang w:eastAsia="ru-RU"/>
              </w:rPr>
              <w:t xml:space="preserve"> что такое строй; как </w:t>
            </w:r>
            <w:r w:rsidRPr="005E31D8">
              <w:rPr>
                <w:rFonts w:ascii="Times New Roman" w:hAnsi="Times New Roman"/>
                <w:color w:val="000000"/>
                <w:sz w:val="24"/>
                <w:szCs w:val="24"/>
                <w:lang w:eastAsia="ru-RU"/>
              </w:rPr>
              <w:lastRenderedPageBreak/>
              <w:t xml:space="preserve">выполнять перестроения, как проводятся соревнования то гимнастике. </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выполнять все виды лазанья, опорных прыжков, равновесия; составить 5—6 упражнений и показать их выполнение учащимся на уроке.</w:t>
            </w:r>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pacing w:after="0" w:line="240" w:lineRule="auto"/>
              <w:jc w:val="both"/>
              <w:rPr>
                <w:rFonts w:ascii="Times New Roman" w:hAnsi="Times New Roman"/>
                <w:b/>
                <w:bCs/>
                <w:color w:val="000000"/>
                <w:sz w:val="24"/>
                <w:szCs w:val="24"/>
                <w:lang w:eastAsia="ru-RU"/>
              </w:rPr>
            </w:pPr>
            <w:r w:rsidRPr="005E31D8">
              <w:rPr>
                <w:rFonts w:ascii="Times New Roman" w:hAnsi="Times New Roman"/>
                <w:b/>
                <w:bCs/>
                <w:i/>
                <w:iCs/>
                <w:color w:val="000000"/>
                <w:sz w:val="24"/>
                <w:szCs w:val="24"/>
                <w:lang w:eastAsia="ru-RU"/>
              </w:rPr>
              <w:lastRenderedPageBreak/>
              <w:t xml:space="preserve">Легкая атлетика </w:t>
            </w:r>
            <w:r w:rsidRPr="005E31D8">
              <w:rPr>
                <w:rFonts w:ascii="Times New Roman" w:hAnsi="Times New Roman"/>
                <w:b/>
                <w:bCs/>
                <w:color w:val="000000"/>
                <w:sz w:val="24"/>
                <w:szCs w:val="24"/>
                <w:lang w:eastAsia="ru-RU"/>
              </w:rPr>
              <w:t>Ходьба</w:t>
            </w:r>
          </w:p>
          <w:p w:rsidR="005E31D8" w:rsidRPr="005E31D8" w:rsidRDefault="005E31D8" w:rsidP="005E31D8">
            <w:pPr>
              <w:spacing w:after="0" w:line="240" w:lineRule="auto"/>
              <w:rPr>
                <w:rFonts w:ascii="Times New Roman" w:hAnsi="Times New Roman"/>
                <w:sz w:val="24"/>
                <w:szCs w:val="24"/>
                <w:lang w:eastAsia="ru-RU"/>
              </w:rPr>
            </w:pPr>
          </w:p>
        </w:tc>
        <w:tc>
          <w:tcPr>
            <w:tcW w:w="1441"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Сочетание разновидностей ходьбы (на носках, на пятках, в полуприседе, спиной вперед) по инструкции учителя. Ходьба на носках с высоким подниманием бедра. Ходьба с остановками для выполнения заданий (присесть, повернуться, выполнить упражнение). Ходьба с речевкой и песней. Ходьба приставным шагом левым и правым боком.</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Ходьба с различными положениями рук, с предметами в правой, левой руке.</w:t>
            </w:r>
          </w:p>
        </w:tc>
        <w:tc>
          <w:tcPr>
            <w:tcW w:w="1564"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 xml:space="preserve">Ходьба с изменением направлений по сигналу учителя. Ходьба скрестным шагом. Ходьба с выполнением движений рук на координацию. Ходьба с преодолением препятствий. Понятие о спортивной ходьбе. Ходьба с ускорением, по диагонали, кругом. Переход с ускоренной ходьбы на </w:t>
            </w:r>
            <w:proofErr w:type="gramStart"/>
            <w:r w:rsidRPr="005E31D8">
              <w:rPr>
                <w:rFonts w:ascii="Times New Roman" w:hAnsi="Times New Roman"/>
                <w:color w:val="000000"/>
                <w:sz w:val="24"/>
                <w:szCs w:val="24"/>
                <w:lang w:eastAsia="ru-RU"/>
              </w:rPr>
              <w:t>медленную</w:t>
            </w:r>
            <w:proofErr w:type="gramEnd"/>
            <w:r w:rsidRPr="005E31D8">
              <w:rPr>
                <w:rFonts w:ascii="Times New Roman" w:hAnsi="Times New Roman"/>
                <w:color w:val="000000"/>
                <w:sz w:val="24"/>
                <w:szCs w:val="24"/>
                <w:lang w:eastAsia="ru-RU"/>
              </w:rPr>
              <w:t xml:space="preserve"> по команде учителя.</w:t>
            </w:r>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Продолжительная ходьба (20-30 мин) в различном темпе, с изменением ширины и частоты шага. Ходьба "змейкой" ходьба с различным положениями туловищ (наклоны, присед).</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 xml:space="preserve">Ходьба на скорость с переходом в бег и обратно Прохождение отрезков от 100 до </w:t>
            </w:r>
            <w:smartTag w:uri="urn:schemas-microsoft-com:office:smarttags" w:element="metricconverter">
              <w:smartTagPr>
                <w:attr w:name="ProductID" w:val="200 м"/>
              </w:smartTagPr>
              <w:r w:rsidRPr="005E31D8">
                <w:rPr>
                  <w:rFonts w:ascii="Times New Roman" w:hAnsi="Times New Roman"/>
                  <w:color w:val="000000"/>
                  <w:sz w:val="24"/>
                  <w:szCs w:val="24"/>
                  <w:lang w:eastAsia="ru-RU"/>
                </w:rPr>
                <w:t>200 м</w:t>
              </w:r>
            </w:smartTag>
            <w:r w:rsidRPr="005E31D8">
              <w:rPr>
                <w:rFonts w:ascii="Times New Roman" w:hAnsi="Times New Roman"/>
                <w:color w:val="000000"/>
                <w:sz w:val="24"/>
                <w:szCs w:val="24"/>
                <w:lang w:eastAsia="ru-RU"/>
              </w:rPr>
              <w:t xml:space="preserve">. Пешие переходы по пересеченной местности от 3 до </w:t>
            </w:r>
            <w:smartTag w:uri="urn:schemas-microsoft-com:office:smarttags" w:element="metricconverter">
              <w:smartTagPr>
                <w:attr w:name="ProductID" w:val="4 км"/>
              </w:smartTagPr>
              <w:r w:rsidRPr="005E31D8">
                <w:rPr>
                  <w:rFonts w:ascii="Times New Roman" w:hAnsi="Times New Roman"/>
                  <w:color w:val="000000"/>
                  <w:sz w:val="24"/>
                  <w:szCs w:val="24"/>
                  <w:lang w:eastAsia="ru-RU"/>
                </w:rPr>
                <w:t>4 км</w:t>
              </w:r>
            </w:smartTag>
            <w:r w:rsidRPr="005E31D8">
              <w:rPr>
                <w:rFonts w:ascii="Times New Roman" w:hAnsi="Times New Roman"/>
                <w:color w:val="000000"/>
                <w:sz w:val="24"/>
                <w:szCs w:val="24"/>
                <w:lang w:eastAsia="ru-RU"/>
              </w:rPr>
              <w:t>. Фиксированная ходьба.</w:t>
            </w:r>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Cs/>
                <w:color w:val="000000"/>
                <w:sz w:val="24"/>
                <w:szCs w:val="24"/>
                <w:lang w:eastAsia="ru-RU"/>
              </w:rPr>
            </w:pPr>
            <w:r w:rsidRPr="005E31D8">
              <w:rPr>
                <w:rFonts w:ascii="Times New Roman" w:hAnsi="Times New Roman"/>
                <w:b/>
                <w:bCs/>
                <w:color w:val="000000"/>
                <w:sz w:val="24"/>
                <w:szCs w:val="24"/>
                <w:lang w:eastAsia="ru-RU"/>
              </w:rPr>
              <w:t>Бег</w:t>
            </w:r>
          </w:p>
          <w:p w:rsidR="005E31D8" w:rsidRPr="005E31D8" w:rsidRDefault="005E31D8" w:rsidP="005E31D8">
            <w:pPr>
              <w:spacing w:after="0" w:line="240" w:lineRule="auto"/>
              <w:rPr>
                <w:rFonts w:ascii="Times New Roman" w:hAnsi="Times New Roman"/>
                <w:sz w:val="24"/>
                <w:szCs w:val="24"/>
                <w:lang w:eastAsia="ru-RU"/>
              </w:rPr>
            </w:pP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Медленный бег в равномерном темпе до 4 мин. Бег широким щагом на носках (коридор 20—</w:t>
            </w:r>
            <w:r w:rsidRPr="005E31D8">
              <w:rPr>
                <w:rFonts w:ascii="Times New Roman" w:hAnsi="Times New Roman"/>
                <w:color w:val="000000"/>
                <w:sz w:val="24"/>
                <w:szCs w:val="24"/>
                <w:lang w:eastAsia="ru-RU"/>
              </w:rPr>
              <w:lastRenderedPageBreak/>
              <w:t xml:space="preserve">30 см). Бег на скорость </w:t>
            </w:r>
            <w:smartTag w:uri="urn:schemas-microsoft-com:office:smarttags" w:element="metricconverter">
              <w:smartTagPr>
                <w:attr w:name="ProductID" w:val="60 м"/>
              </w:smartTagPr>
              <w:r w:rsidRPr="005E31D8">
                <w:rPr>
                  <w:rFonts w:ascii="Times New Roman" w:hAnsi="Times New Roman"/>
                  <w:color w:val="000000"/>
                  <w:sz w:val="24"/>
                  <w:szCs w:val="24"/>
                  <w:lang w:eastAsia="ru-RU"/>
                </w:rPr>
                <w:t>60 м</w:t>
              </w:r>
            </w:smartTag>
            <w:r w:rsidRPr="005E31D8">
              <w:rPr>
                <w:rFonts w:ascii="Times New Roman" w:hAnsi="Times New Roman"/>
                <w:color w:val="000000"/>
                <w:sz w:val="24"/>
                <w:szCs w:val="24"/>
                <w:lang w:eastAsia="ru-RU"/>
              </w:rPr>
              <w:t xml:space="preserve"> с высокого и низкого старта. Бег с преодолением малых препятствий в среднем темпе. Эстафетный бег (</w:t>
            </w:r>
            <w:smartTag w:uri="urn:schemas-microsoft-com:office:smarttags" w:element="metricconverter">
              <w:smartTagPr>
                <w:attr w:name="ProductID" w:val="60 м"/>
              </w:smartTagPr>
              <w:r w:rsidRPr="005E31D8">
                <w:rPr>
                  <w:rFonts w:ascii="Times New Roman" w:hAnsi="Times New Roman"/>
                  <w:color w:val="000000"/>
                  <w:sz w:val="24"/>
                  <w:szCs w:val="24"/>
                  <w:lang w:eastAsia="ru-RU"/>
                </w:rPr>
                <w:t>60 м</w:t>
              </w:r>
            </w:smartTag>
            <w:r w:rsidRPr="005E31D8">
              <w:rPr>
                <w:rFonts w:ascii="Times New Roman" w:hAnsi="Times New Roman"/>
                <w:color w:val="000000"/>
                <w:sz w:val="24"/>
                <w:szCs w:val="24"/>
                <w:lang w:eastAsia="ru-RU"/>
              </w:rPr>
              <w:t xml:space="preserve"> по кругу).</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Медленный бег с равномерной скоростью до 5 мин. Бег на </w:t>
            </w:r>
            <w:smartTag w:uri="urn:schemas-microsoft-com:office:smarttags" w:element="metricconverter">
              <w:smartTagPr>
                <w:attr w:name="ProductID" w:val="60 м"/>
              </w:smartTagPr>
              <w:r w:rsidRPr="005E31D8">
                <w:rPr>
                  <w:rFonts w:ascii="Times New Roman" w:hAnsi="Times New Roman"/>
                  <w:color w:val="000000"/>
                  <w:sz w:val="24"/>
                  <w:szCs w:val="24"/>
                  <w:lang w:eastAsia="ru-RU"/>
                </w:rPr>
                <w:t>60 м</w:t>
              </w:r>
            </w:smartTag>
            <w:r w:rsidRPr="005E31D8">
              <w:rPr>
                <w:rFonts w:ascii="Times New Roman" w:hAnsi="Times New Roman"/>
                <w:color w:val="000000"/>
                <w:sz w:val="24"/>
                <w:szCs w:val="24"/>
                <w:lang w:eastAsia="ru-RU"/>
              </w:rPr>
              <w:t xml:space="preserve"> с низкого старта. Эстафетный бег (встречная эстафета) на </w:t>
            </w:r>
            <w:r w:rsidRPr="005E31D8">
              <w:rPr>
                <w:rFonts w:ascii="Times New Roman" w:hAnsi="Times New Roman"/>
                <w:color w:val="000000"/>
                <w:sz w:val="24"/>
                <w:szCs w:val="24"/>
                <w:lang w:eastAsia="ru-RU"/>
              </w:rPr>
              <w:lastRenderedPageBreak/>
              <w:t xml:space="preserve">отрезках 30—50 м с передачей эстафетной палочки. Бег с преодолением препятствий (высота препятствий до 30—40 см). Беговые упражнения. Повторный бег и бег с ускорением на отрезках до </w:t>
            </w:r>
            <w:smartTag w:uri="urn:schemas-microsoft-com:office:smarttags" w:element="metricconverter">
              <w:smartTagPr>
                <w:attr w:name="ProductID" w:val="60 м"/>
              </w:smartTagPr>
              <w:r w:rsidRPr="005E31D8">
                <w:rPr>
                  <w:rFonts w:ascii="Times New Roman" w:hAnsi="Times New Roman"/>
                  <w:color w:val="000000"/>
                  <w:sz w:val="24"/>
                  <w:szCs w:val="24"/>
                  <w:lang w:eastAsia="ru-RU"/>
                </w:rPr>
                <w:t>60 м</w:t>
              </w:r>
            </w:smartTag>
            <w:r w:rsidRPr="005E31D8">
              <w:rPr>
                <w:rFonts w:ascii="Times New Roman" w:hAnsi="Times New Roman"/>
                <w:color w:val="000000"/>
                <w:sz w:val="24"/>
                <w:szCs w:val="24"/>
                <w:lang w:eastAsia="ru-RU"/>
              </w:rPr>
              <w:t>. Эстафетный бег (</w:t>
            </w:r>
            <w:smartTag w:uri="urn:schemas-microsoft-com:office:smarttags" w:element="metricconverter">
              <w:smartTagPr>
                <w:attr w:name="ProductID" w:val="100 м"/>
              </w:smartTagPr>
              <w:r w:rsidRPr="005E31D8">
                <w:rPr>
                  <w:rFonts w:ascii="Times New Roman" w:hAnsi="Times New Roman"/>
                  <w:color w:val="000000"/>
                  <w:sz w:val="24"/>
                  <w:szCs w:val="24"/>
                  <w:lang w:eastAsia="ru-RU"/>
                </w:rPr>
                <w:t>100 м</w:t>
              </w:r>
            </w:smartTag>
            <w:r w:rsidRPr="005E31D8">
              <w:rPr>
                <w:rFonts w:ascii="Times New Roman" w:hAnsi="Times New Roman"/>
                <w:color w:val="000000"/>
                <w:sz w:val="24"/>
                <w:szCs w:val="24"/>
                <w:lang w:eastAsia="ru-RU"/>
              </w:rPr>
              <w:t xml:space="preserve">) по кругу. Бег с ускорением на отрезке </w:t>
            </w:r>
            <w:smartTag w:uri="urn:schemas-microsoft-com:office:smarttags" w:element="metricconverter">
              <w:smartTagPr>
                <w:attr w:name="ProductID" w:val="30 м"/>
              </w:smartTagPr>
              <w:r w:rsidRPr="005E31D8">
                <w:rPr>
                  <w:rFonts w:ascii="Times New Roman" w:hAnsi="Times New Roman"/>
                  <w:color w:val="000000"/>
                  <w:sz w:val="24"/>
                  <w:szCs w:val="24"/>
                  <w:lang w:eastAsia="ru-RU"/>
                </w:rPr>
                <w:t>30 м</w:t>
              </w:r>
            </w:smartTag>
            <w:r w:rsidRPr="005E31D8">
              <w:rPr>
                <w:rFonts w:ascii="Times New Roman" w:hAnsi="Times New Roman"/>
                <w:color w:val="000000"/>
                <w:sz w:val="24"/>
                <w:szCs w:val="24"/>
                <w:lang w:eastAsia="ru-RU"/>
              </w:rPr>
              <w:t xml:space="preserve">, бег на </w:t>
            </w:r>
            <w:smartTag w:uri="urn:schemas-microsoft-com:office:smarttags" w:element="metricconverter">
              <w:smartTagPr>
                <w:attr w:name="ProductID" w:val="30 м"/>
              </w:smartTagPr>
              <w:r w:rsidRPr="005E31D8">
                <w:rPr>
                  <w:rFonts w:ascii="Times New Roman" w:hAnsi="Times New Roman"/>
                  <w:color w:val="000000"/>
                  <w:sz w:val="24"/>
                  <w:szCs w:val="24"/>
                  <w:lang w:eastAsia="ru-RU"/>
                </w:rPr>
                <w:t>30 м</w:t>
              </w:r>
            </w:smartTag>
            <w:r w:rsidRPr="005E31D8">
              <w:rPr>
                <w:rFonts w:ascii="Times New Roman" w:hAnsi="Times New Roman"/>
                <w:color w:val="000000"/>
                <w:sz w:val="24"/>
                <w:szCs w:val="24"/>
                <w:lang w:eastAsia="ru-RU"/>
              </w:rPr>
              <w:t xml:space="preserve"> (3—6 раз); бег на отрезке </w:t>
            </w:r>
            <w:smartTag w:uri="urn:schemas-microsoft-com:office:smarttags" w:element="metricconverter">
              <w:smartTagPr>
                <w:attr w:name="ProductID" w:val="60 м"/>
              </w:smartTagPr>
              <w:r w:rsidRPr="005E31D8">
                <w:rPr>
                  <w:rFonts w:ascii="Times New Roman" w:hAnsi="Times New Roman"/>
                  <w:color w:val="000000"/>
                  <w:sz w:val="24"/>
                  <w:szCs w:val="24"/>
                  <w:lang w:eastAsia="ru-RU"/>
                </w:rPr>
                <w:t>60 м</w:t>
              </w:r>
            </w:smartTag>
            <w:r w:rsidRPr="005E31D8">
              <w:rPr>
                <w:rFonts w:ascii="Times New Roman" w:hAnsi="Times New Roman"/>
                <w:color w:val="000000"/>
                <w:sz w:val="24"/>
                <w:szCs w:val="24"/>
                <w:lang w:eastAsia="ru-RU"/>
              </w:rPr>
              <w:t xml:space="preserve"> — 2 раза за урок. Кроссовый бег 300—500 м.</w:t>
            </w:r>
          </w:p>
        </w:tc>
        <w:tc>
          <w:tcPr>
            <w:tcW w:w="159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Бег с низкого старта; стартовый разбег; старты из различных положений; бег с ускорением и на время (</w:t>
            </w:r>
            <w:smartTag w:uri="urn:schemas-microsoft-com:office:smarttags" w:element="metricconverter">
              <w:smartTagPr>
                <w:attr w:name="ProductID" w:val="60 м"/>
              </w:smartTagPr>
              <w:r w:rsidRPr="005E31D8">
                <w:rPr>
                  <w:rFonts w:ascii="Times New Roman" w:hAnsi="Times New Roman"/>
                  <w:color w:val="000000"/>
                  <w:sz w:val="24"/>
                  <w:szCs w:val="24"/>
                  <w:lang w:eastAsia="ru-RU"/>
                </w:rPr>
                <w:t>60 м</w:t>
              </w:r>
            </w:smartTag>
            <w:r w:rsidRPr="005E31D8">
              <w:rPr>
                <w:rFonts w:ascii="Times New Roman" w:hAnsi="Times New Roman"/>
                <w:color w:val="000000"/>
                <w:sz w:val="24"/>
                <w:szCs w:val="24"/>
                <w:lang w:eastAsia="ru-RU"/>
              </w:rPr>
              <w:t xml:space="preserve">); бег на </w:t>
            </w:r>
            <w:smartTag w:uri="urn:schemas-microsoft-com:office:smarttags" w:element="metricconverter">
              <w:smartTagPr>
                <w:attr w:name="ProductID" w:val="40 м"/>
              </w:smartTagPr>
              <w:r w:rsidRPr="005E31D8">
                <w:rPr>
                  <w:rFonts w:ascii="Times New Roman" w:hAnsi="Times New Roman"/>
                  <w:color w:val="000000"/>
                  <w:sz w:val="24"/>
                  <w:szCs w:val="24"/>
                  <w:lang w:eastAsia="ru-RU"/>
                </w:rPr>
                <w:t>40 м</w:t>
              </w:r>
            </w:smartTag>
            <w:r w:rsidRPr="005E31D8">
              <w:rPr>
                <w:rFonts w:ascii="Times New Roman" w:hAnsi="Times New Roman"/>
                <w:color w:val="000000"/>
                <w:sz w:val="24"/>
                <w:szCs w:val="24"/>
                <w:lang w:eastAsia="ru-RU"/>
              </w:rPr>
              <w:t xml:space="preserve"> - 3-6 </w:t>
            </w:r>
            <w:r w:rsidRPr="005E31D8">
              <w:rPr>
                <w:rFonts w:ascii="Times New Roman" w:hAnsi="Times New Roman"/>
                <w:color w:val="000000"/>
                <w:sz w:val="24"/>
                <w:szCs w:val="24"/>
                <w:lang w:eastAsia="ru-RU"/>
              </w:rPr>
              <w:lastRenderedPageBreak/>
              <w:t xml:space="preserve">раз, бег на </w:t>
            </w:r>
            <w:smartTag w:uri="urn:schemas-microsoft-com:office:smarttags" w:element="metricconverter">
              <w:smartTagPr>
                <w:attr w:name="ProductID" w:val="60 м"/>
              </w:smartTagPr>
              <w:r w:rsidRPr="005E31D8">
                <w:rPr>
                  <w:rFonts w:ascii="Times New Roman" w:hAnsi="Times New Roman"/>
                  <w:color w:val="000000"/>
                  <w:sz w:val="24"/>
                  <w:szCs w:val="24"/>
                  <w:lang w:eastAsia="ru-RU"/>
                </w:rPr>
                <w:t>60 м</w:t>
              </w:r>
            </w:smartTag>
            <w:r w:rsidRPr="005E31D8">
              <w:rPr>
                <w:rFonts w:ascii="Times New Roman" w:hAnsi="Times New Roman"/>
                <w:color w:val="000000"/>
                <w:sz w:val="24"/>
                <w:szCs w:val="24"/>
                <w:lang w:eastAsia="ru-RU"/>
              </w:rPr>
              <w:t xml:space="preserve"> - 3 раза; бег на </w:t>
            </w:r>
            <w:smartTag w:uri="urn:schemas-microsoft-com:office:smarttags" w:element="metricconverter">
              <w:smartTagPr>
                <w:attr w:name="ProductID" w:val="100 м"/>
              </w:smartTagPr>
              <w:r w:rsidRPr="005E31D8">
                <w:rPr>
                  <w:rFonts w:ascii="Times New Roman" w:hAnsi="Times New Roman"/>
                  <w:color w:val="000000"/>
                  <w:sz w:val="24"/>
                  <w:szCs w:val="24"/>
                  <w:lang w:eastAsia="ru-RU"/>
                </w:rPr>
                <w:t>100 м</w:t>
              </w:r>
            </w:smartTag>
            <w:r w:rsidRPr="005E31D8">
              <w:rPr>
                <w:rFonts w:ascii="Times New Roman" w:hAnsi="Times New Roman"/>
                <w:color w:val="000000"/>
                <w:sz w:val="24"/>
                <w:szCs w:val="24"/>
                <w:lang w:eastAsia="ru-RU"/>
              </w:rPr>
              <w:t xml:space="preserve"> — 2 раза за урок. Медленный бег до 4 мин; кроссовый бег на 500— 1000м. Бег на </w:t>
            </w:r>
            <w:smartTag w:uri="urn:schemas-microsoft-com:office:smarttags" w:element="metricconverter">
              <w:smartTagPr>
                <w:attr w:name="ProductID" w:val="80 м"/>
              </w:smartTagPr>
              <w:r w:rsidRPr="005E31D8">
                <w:rPr>
                  <w:rFonts w:ascii="Times New Roman" w:hAnsi="Times New Roman"/>
                  <w:color w:val="000000"/>
                  <w:sz w:val="24"/>
                  <w:szCs w:val="24"/>
                  <w:lang w:eastAsia="ru-RU"/>
                </w:rPr>
                <w:t>80 м</w:t>
              </w:r>
            </w:smartTag>
            <w:r w:rsidRPr="005E31D8">
              <w:rPr>
                <w:rFonts w:ascii="Times New Roman" w:hAnsi="Times New Roman"/>
                <w:color w:val="000000"/>
                <w:sz w:val="24"/>
                <w:szCs w:val="24"/>
                <w:lang w:eastAsia="ru-RU"/>
              </w:rPr>
              <w:t xml:space="preserve"> с преодолением 3—4 препятствий. Встречные эстафеты.</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Бег на скорость </w:t>
            </w:r>
            <w:smartTag w:uri="urn:schemas-microsoft-com:office:smarttags" w:element="metricconverter">
              <w:smartTagPr>
                <w:attr w:name="ProductID" w:val="100 м"/>
              </w:smartTagPr>
              <w:r w:rsidRPr="005E31D8">
                <w:rPr>
                  <w:rFonts w:ascii="Times New Roman" w:hAnsi="Times New Roman"/>
                  <w:color w:val="000000"/>
                  <w:sz w:val="24"/>
                  <w:szCs w:val="24"/>
                  <w:lang w:eastAsia="ru-RU"/>
                </w:rPr>
                <w:t>100 м</w:t>
              </w:r>
            </w:smartTag>
            <w:r w:rsidRPr="005E31D8">
              <w:rPr>
                <w:rFonts w:ascii="Times New Roman" w:hAnsi="Times New Roman"/>
                <w:color w:val="000000"/>
                <w:sz w:val="24"/>
                <w:szCs w:val="24"/>
                <w:lang w:eastAsia="ru-RU"/>
              </w:rPr>
              <w:t xml:space="preserve">; бег на 60 м-раза за урок; на </w:t>
            </w:r>
            <w:smartTag w:uri="urn:schemas-microsoft-com:office:smarttags" w:element="metricconverter">
              <w:smartTagPr>
                <w:attr w:name="ProductID" w:val="00 м"/>
              </w:smartTagPr>
              <w:r w:rsidRPr="005E31D8">
                <w:rPr>
                  <w:rFonts w:ascii="Times New Roman" w:hAnsi="Times New Roman"/>
                  <w:color w:val="000000"/>
                  <w:sz w:val="24"/>
                  <w:szCs w:val="24"/>
                  <w:lang w:eastAsia="ru-RU"/>
                </w:rPr>
                <w:t>00 м</w:t>
              </w:r>
            </w:smartTag>
            <w:r w:rsidRPr="005E31D8">
              <w:rPr>
                <w:rFonts w:ascii="Times New Roman" w:hAnsi="Times New Roman"/>
                <w:color w:val="000000"/>
                <w:sz w:val="24"/>
                <w:szCs w:val="24"/>
                <w:lang w:eastAsia="ru-RU"/>
              </w:rPr>
              <w:t xml:space="preserve"> - 3 раза за 'рок; эстафетный </w:t>
            </w:r>
            <w:r w:rsidRPr="005E31D8">
              <w:rPr>
                <w:rFonts w:ascii="Times New Roman" w:hAnsi="Times New Roman"/>
                <w:color w:val="000000"/>
                <w:sz w:val="24"/>
                <w:szCs w:val="24"/>
                <w:lang w:val="en-US" w:eastAsia="ru-RU"/>
              </w:rPr>
              <w:t>ier</w:t>
            </w:r>
            <w:r w:rsidRPr="005E31D8">
              <w:rPr>
                <w:rFonts w:ascii="Times New Roman" w:hAnsi="Times New Roman"/>
                <w:color w:val="000000"/>
                <w:sz w:val="24"/>
                <w:szCs w:val="24"/>
                <w:lang w:eastAsia="ru-RU"/>
              </w:rPr>
              <w:t xml:space="preserve"> с этапами до </w:t>
            </w:r>
            <w:smartTag w:uri="urn:schemas-microsoft-com:office:smarttags" w:element="metricconverter">
              <w:smartTagPr>
                <w:attr w:name="ProductID" w:val="00 м"/>
              </w:smartTagPr>
              <w:r w:rsidRPr="005E31D8">
                <w:rPr>
                  <w:rFonts w:ascii="Times New Roman" w:hAnsi="Times New Roman"/>
                  <w:color w:val="000000"/>
                  <w:sz w:val="24"/>
                  <w:szCs w:val="24"/>
                  <w:lang w:eastAsia="ru-RU"/>
                </w:rPr>
                <w:t>00 м</w:t>
              </w:r>
            </w:smartTag>
            <w:r w:rsidRPr="005E31D8">
              <w:rPr>
                <w:rFonts w:ascii="Times New Roman" w:hAnsi="Times New Roman"/>
                <w:color w:val="000000"/>
                <w:sz w:val="24"/>
                <w:szCs w:val="24"/>
                <w:lang w:eastAsia="ru-RU"/>
              </w:rPr>
              <w:t xml:space="preserve">. Медленный оегдо 10—12 </w:t>
            </w:r>
            <w:r w:rsidRPr="005E31D8">
              <w:rPr>
                <w:rFonts w:ascii="Times New Roman" w:hAnsi="Times New Roman"/>
                <w:color w:val="000000"/>
                <w:sz w:val="24"/>
                <w:szCs w:val="24"/>
                <w:lang w:eastAsia="ru-RU"/>
              </w:rPr>
              <w:lastRenderedPageBreak/>
              <w:t xml:space="preserve">мин; ювершенствова-ние эстафетного </w:t>
            </w:r>
            <w:r w:rsidRPr="005E31D8">
              <w:rPr>
                <w:rFonts w:ascii="Times New Roman" w:hAnsi="Times New Roman"/>
                <w:color w:val="000000"/>
                <w:sz w:val="24"/>
                <w:szCs w:val="24"/>
                <w:lang w:val="en-US" w:eastAsia="ru-RU"/>
              </w:rPr>
              <w:t>iera</w:t>
            </w:r>
            <w:r w:rsidRPr="005E31D8">
              <w:rPr>
                <w:rFonts w:ascii="Times New Roman" w:hAnsi="Times New Roman"/>
                <w:color w:val="000000"/>
                <w:sz w:val="24"/>
                <w:szCs w:val="24"/>
                <w:lang w:eastAsia="ru-RU"/>
              </w:rPr>
              <w:t xml:space="preserve"> (4 по </w:t>
            </w:r>
            <w:smartTag w:uri="urn:schemas-microsoft-com:office:smarttags" w:element="metricconverter">
              <w:smartTagPr>
                <w:attr w:name="ProductID" w:val="200 м"/>
              </w:smartTagPr>
              <w:r w:rsidRPr="005E31D8">
                <w:rPr>
                  <w:rFonts w:ascii="Times New Roman" w:hAnsi="Times New Roman"/>
                  <w:color w:val="000000"/>
                  <w:sz w:val="24"/>
                  <w:szCs w:val="24"/>
                  <w:lang w:eastAsia="ru-RU"/>
                </w:rPr>
                <w:t>200 м</w:t>
              </w:r>
            </w:smartTag>
            <w:r w:rsidRPr="005E31D8">
              <w:rPr>
                <w:rFonts w:ascii="Times New Roman" w:hAnsi="Times New Roman"/>
                <w:color w:val="000000"/>
                <w:sz w:val="24"/>
                <w:szCs w:val="24"/>
                <w:lang w:eastAsia="ru-RU"/>
              </w:rPr>
              <w:t>). Бег на средние д</w:t>
            </w:r>
            <w:proofErr w:type="gramStart"/>
            <w:r w:rsidRPr="005E31D8">
              <w:rPr>
                <w:rFonts w:ascii="Times New Roman" w:hAnsi="Times New Roman"/>
                <w:color w:val="000000"/>
                <w:sz w:val="24"/>
                <w:szCs w:val="24"/>
                <w:lang w:eastAsia="ru-RU"/>
              </w:rPr>
              <w:t>и-</w:t>
            </w:r>
            <w:proofErr w:type="gramEnd"/>
            <w:r w:rsidRPr="005E31D8">
              <w:rPr>
                <w:rFonts w:ascii="Times New Roman" w:hAnsi="Times New Roman"/>
                <w:color w:val="000000"/>
                <w:sz w:val="24"/>
                <w:szCs w:val="24"/>
                <w:lang w:eastAsia="ru-RU"/>
              </w:rPr>
              <w:t>:танции (</w:t>
            </w:r>
            <w:smartTag w:uri="urn:schemas-microsoft-com:office:smarttags" w:element="metricconverter">
              <w:smartTagPr>
                <w:attr w:name="ProductID" w:val="800 м"/>
              </w:smartTagPr>
              <w:r w:rsidRPr="005E31D8">
                <w:rPr>
                  <w:rFonts w:ascii="Times New Roman" w:hAnsi="Times New Roman"/>
                  <w:color w:val="000000"/>
                  <w:sz w:val="24"/>
                  <w:szCs w:val="24"/>
                  <w:lang w:eastAsia="ru-RU"/>
                </w:rPr>
                <w:t>800 м</w:t>
              </w:r>
            </w:smartTag>
            <w:r w:rsidRPr="005E31D8">
              <w:rPr>
                <w:rFonts w:ascii="Times New Roman" w:hAnsi="Times New Roman"/>
                <w:color w:val="000000"/>
                <w:sz w:val="24"/>
                <w:szCs w:val="24"/>
                <w:lang w:eastAsia="ru-RU"/>
              </w:rPr>
              <w:t xml:space="preserve">). Кросс: мальчики — </w:t>
            </w:r>
            <w:smartTag w:uri="urn:schemas-microsoft-com:office:smarttags" w:element="metricconverter">
              <w:smartTagPr>
                <w:attr w:name="ProductID" w:val="000 м"/>
              </w:smartTagPr>
              <w:r w:rsidRPr="005E31D8">
                <w:rPr>
                  <w:rFonts w:ascii="Times New Roman" w:hAnsi="Times New Roman"/>
                  <w:color w:val="000000"/>
                  <w:sz w:val="24"/>
                  <w:szCs w:val="24"/>
                  <w:lang w:eastAsia="ru-RU"/>
                </w:rPr>
                <w:t>000 м</w:t>
              </w:r>
            </w:smartTag>
            <w:r w:rsidRPr="005E31D8">
              <w:rPr>
                <w:rFonts w:ascii="Times New Roman" w:hAnsi="Times New Roman"/>
                <w:color w:val="000000"/>
                <w:sz w:val="24"/>
                <w:szCs w:val="24"/>
                <w:lang w:eastAsia="ru-RU"/>
              </w:rPr>
              <w:t xml:space="preserve">; девушки — </w:t>
            </w:r>
            <w:smartTag w:uri="urn:schemas-microsoft-com:office:smarttags" w:element="metricconverter">
              <w:smartTagPr>
                <w:attr w:name="ProductID" w:val="800 м"/>
              </w:smartTagPr>
              <w:r w:rsidRPr="005E31D8">
                <w:rPr>
                  <w:rFonts w:ascii="Times New Roman" w:hAnsi="Times New Roman"/>
                  <w:color w:val="000000"/>
                  <w:sz w:val="24"/>
                  <w:szCs w:val="24"/>
                  <w:lang w:eastAsia="ru-RU"/>
                </w:rPr>
                <w:t>800 м</w:t>
              </w:r>
            </w:smartTag>
            <w:r w:rsidRPr="005E31D8">
              <w:rPr>
                <w:rFonts w:ascii="Times New Roman" w:hAnsi="Times New Roman"/>
                <w:color w:val="000000"/>
                <w:sz w:val="24"/>
                <w:szCs w:val="24"/>
                <w:lang w:eastAsia="ru-RU"/>
              </w:rPr>
              <w:t>.</w:t>
            </w:r>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lastRenderedPageBreak/>
              <w:t>Прыжки</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tc>
        <w:tc>
          <w:tcPr>
            <w:tcW w:w="1441"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 xml:space="preserve">Прыжки через скакалку на месте в различном темпе. Прыжки через скакалку, продвигаясь вперед произвольно. Прыжки произвольным способом (на двух и на одной ноге) через набивные мячи (расстояние между препятствиями 80—100 см, общее расстояние </w:t>
            </w:r>
            <w:smartTag w:uri="urn:schemas-microsoft-com:office:smarttags" w:element="metricconverter">
              <w:smartTagPr>
                <w:attr w:name="ProductID" w:val="5 м"/>
              </w:smartTagPr>
              <w:r w:rsidRPr="005E31D8">
                <w:rPr>
                  <w:rFonts w:ascii="Times New Roman" w:hAnsi="Times New Roman"/>
                  <w:color w:val="000000"/>
                  <w:sz w:val="24"/>
                  <w:szCs w:val="24"/>
                  <w:lang w:eastAsia="ru-RU"/>
                </w:rPr>
                <w:t xml:space="preserve">5 </w:t>
              </w:r>
              <w:r w:rsidRPr="005E31D8">
                <w:rPr>
                  <w:rFonts w:ascii="Times New Roman" w:hAnsi="Times New Roman"/>
                  <w:color w:val="000000"/>
                  <w:sz w:val="24"/>
                  <w:szCs w:val="24"/>
                  <w:lang w:eastAsia="ru-RU"/>
                </w:rPr>
                <w:lastRenderedPageBreak/>
                <w:t>м</w:t>
              </w:r>
            </w:smartTag>
            <w:r w:rsidRPr="005E31D8">
              <w:rPr>
                <w:rFonts w:ascii="Times New Roman" w:hAnsi="Times New Roman"/>
                <w:color w:val="000000"/>
                <w:sz w:val="24"/>
                <w:szCs w:val="24"/>
                <w:lang w:eastAsia="ru-RU"/>
              </w:rPr>
              <w:t xml:space="preserve">). Прыжки в шаге с приземлением на обе ноги. Прыжки в длину с разбега способом "согнув ноги" с ограничением зоны отталкивания до </w:t>
            </w:r>
            <w:smartTag w:uri="urn:schemas-microsoft-com:office:smarttags" w:element="metricconverter">
              <w:smartTagPr>
                <w:attr w:name="ProductID" w:val="1 м"/>
              </w:smartTagPr>
              <w:r w:rsidRPr="005E31D8">
                <w:rPr>
                  <w:rFonts w:ascii="Times New Roman" w:hAnsi="Times New Roman"/>
                  <w:color w:val="000000"/>
                  <w:sz w:val="24"/>
                  <w:szCs w:val="24"/>
                  <w:lang w:eastAsia="ru-RU"/>
                </w:rPr>
                <w:t>1 м</w:t>
              </w:r>
            </w:smartTag>
            <w:r w:rsidRPr="005E31D8">
              <w:rPr>
                <w:rFonts w:ascii="Times New Roman" w:hAnsi="Times New Roman"/>
                <w:color w:val="000000"/>
                <w:sz w:val="24"/>
                <w:szCs w:val="24"/>
                <w:lang w:eastAsia="ru-RU"/>
              </w:rPr>
              <w:t>. Прыжки в высоту с укороченного разбега способом "перешагивание".</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pacing w:after="0" w:line="240" w:lineRule="auto"/>
              <w:rPr>
                <w:rFonts w:ascii="Times New Roman" w:hAnsi="Times New Roman"/>
                <w:sz w:val="24"/>
                <w:szCs w:val="24"/>
                <w:lang w:eastAsia="ru-RU"/>
              </w:rPr>
            </w:pPr>
            <w:r w:rsidRPr="005E31D8">
              <w:rPr>
                <w:rFonts w:ascii="Times New Roman" w:hAnsi="Times New Roman"/>
                <w:color w:val="000000"/>
                <w:sz w:val="24"/>
                <w:szCs w:val="24"/>
                <w:lang w:eastAsia="ru-RU"/>
              </w:rPr>
              <w:lastRenderedPageBreak/>
              <w:t xml:space="preserve">Прыжки на одной ноге, двух ногах с поворотом направо, налево, с движением вперед. Прыжки на каждый 3-й и 5-й шаг в ходьбе и беге. Прыжок в длину с разбега способом "согнув ноги" с ограничением отталкивания в зоне до </w:t>
            </w:r>
            <w:smartTag w:uri="urn:schemas-microsoft-com:office:smarttags" w:element="metricconverter">
              <w:smartTagPr>
                <w:attr w:name="ProductID" w:val="80 см"/>
              </w:smartTagPr>
              <w:r w:rsidRPr="005E31D8">
                <w:rPr>
                  <w:rFonts w:ascii="Times New Roman" w:hAnsi="Times New Roman"/>
                  <w:color w:val="000000"/>
                  <w:sz w:val="24"/>
                  <w:szCs w:val="24"/>
                  <w:lang w:eastAsia="ru-RU"/>
                </w:rPr>
                <w:t>80 см</w:t>
              </w:r>
            </w:smartTag>
            <w:r w:rsidRPr="005E31D8">
              <w:rPr>
                <w:rFonts w:ascii="Times New Roman" w:hAnsi="Times New Roman"/>
                <w:color w:val="000000"/>
                <w:sz w:val="24"/>
                <w:szCs w:val="24"/>
                <w:lang w:eastAsia="ru-RU"/>
              </w:rPr>
              <w:t xml:space="preserve">. Отработка отталкивания. Прыжок в высоту с разбега </w:t>
            </w:r>
            <w:r w:rsidRPr="005E31D8">
              <w:rPr>
                <w:rFonts w:ascii="Times New Roman" w:hAnsi="Times New Roman"/>
                <w:color w:val="000000"/>
                <w:sz w:val="24"/>
                <w:szCs w:val="24"/>
                <w:lang w:eastAsia="ru-RU"/>
              </w:rPr>
              <w:lastRenderedPageBreak/>
              <w:t>способом "перешагивание", отработка отталкивания.</w:t>
            </w:r>
          </w:p>
        </w:tc>
        <w:tc>
          <w:tcPr>
            <w:tcW w:w="159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Запрыгивания на препятствия высотой 60— </w:t>
            </w:r>
            <w:smartTag w:uri="urn:schemas-microsoft-com:office:smarttags" w:element="metricconverter">
              <w:smartTagPr>
                <w:attr w:name="ProductID" w:val="80 см"/>
              </w:smartTagPr>
              <w:r w:rsidRPr="005E31D8">
                <w:rPr>
                  <w:rFonts w:ascii="Times New Roman" w:hAnsi="Times New Roman"/>
                  <w:color w:val="000000"/>
                  <w:sz w:val="24"/>
                  <w:szCs w:val="24"/>
                  <w:lang w:eastAsia="ru-RU"/>
                </w:rPr>
                <w:t>80 см</w:t>
              </w:r>
            </w:smartTag>
            <w:r w:rsidRPr="005E31D8">
              <w:rPr>
                <w:rFonts w:ascii="Times New Roman" w:hAnsi="Times New Roman"/>
                <w:color w:val="000000"/>
                <w:sz w:val="24"/>
                <w:szCs w:val="24"/>
                <w:lang w:eastAsia="ru-RU"/>
              </w:rPr>
              <w:t xml:space="preserve">. Во время бега прыжки вверх на баскетбольное кольцо толчком левой, толчком правой, толчком обеих ног. Прыжки со скакалкой до 2 мин. Многоскоки с места и с разбега на результат. Прыжок в длину с разбега способом "согнув ноги" (зона отталкивания — </w:t>
            </w:r>
            <w:smartTag w:uri="urn:schemas-microsoft-com:office:smarttags" w:element="metricconverter">
              <w:smartTagPr>
                <w:attr w:name="ProductID" w:val="40 см"/>
              </w:smartTagPr>
              <w:r w:rsidRPr="005E31D8">
                <w:rPr>
                  <w:rFonts w:ascii="Times New Roman" w:hAnsi="Times New Roman"/>
                  <w:color w:val="000000"/>
                  <w:sz w:val="24"/>
                  <w:szCs w:val="24"/>
                  <w:lang w:eastAsia="ru-RU"/>
                </w:rPr>
                <w:lastRenderedPageBreak/>
                <w:t>40 см</w:t>
              </w:r>
            </w:smartTag>
            <w:r w:rsidRPr="005E31D8">
              <w:rPr>
                <w:rFonts w:ascii="Times New Roman" w:hAnsi="Times New Roman"/>
                <w:color w:val="000000"/>
                <w:sz w:val="24"/>
                <w:szCs w:val="24"/>
                <w:lang w:eastAsia="ru-RU"/>
              </w:rPr>
              <w:t>); движение рук и ног полете. Прыжок в высоту с разбега способом "перешагивание"; пере ход через планку.</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Специальные упражнения в высоту и в длину. Прыжок в длину с полного разбега способом "согнув ноги"; совершенствование всех фаз прыжка. Прыжок в высоту с полного разбега способом "першагивание"; со</w:t>
            </w:r>
            <w:r w:rsidRPr="005E31D8">
              <w:rPr>
                <w:rFonts w:ascii="Times New Roman" w:hAnsi="Times New Roman"/>
                <w:color w:val="000000"/>
                <w:sz w:val="24"/>
                <w:szCs w:val="24"/>
                <w:lang w:eastAsia="ru-RU"/>
              </w:rPr>
              <w:softHyphen/>
              <w:t xml:space="preserve">вершенствование всех фаз прыжка. Прыжок в высоту с разбега способом "перекидной" </w:t>
            </w:r>
            <w:r w:rsidRPr="005E31D8">
              <w:rPr>
                <w:rFonts w:ascii="Times New Roman" w:hAnsi="Times New Roman"/>
                <w:color w:val="000000"/>
                <w:sz w:val="24"/>
                <w:szCs w:val="24"/>
                <w:lang w:eastAsia="ru-RU"/>
              </w:rPr>
              <w:lastRenderedPageBreak/>
              <w:t>(для сильных юношей).</w:t>
            </w:r>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color w:val="000000"/>
                <w:sz w:val="24"/>
                <w:szCs w:val="24"/>
                <w:lang w:eastAsia="ru-RU"/>
              </w:rPr>
              <w:lastRenderedPageBreak/>
              <w:t>Метание</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 xml:space="preserve">Метание теннисного мяча в пол на высоту отскока. Метание малого мяча на дальность с 3 шагов с разбега (коридор </w:t>
            </w:r>
            <w:smartTag w:uri="urn:schemas-microsoft-com:office:smarttags" w:element="metricconverter">
              <w:smartTagPr>
                <w:attr w:name="ProductID" w:val="10 м"/>
              </w:smartTagPr>
              <w:r w:rsidRPr="005E31D8">
                <w:rPr>
                  <w:rFonts w:ascii="Times New Roman" w:hAnsi="Times New Roman"/>
                  <w:color w:val="000000"/>
                  <w:sz w:val="24"/>
                  <w:szCs w:val="24"/>
                  <w:lang w:eastAsia="ru-RU"/>
                </w:rPr>
                <w:t>10 м</w:t>
              </w:r>
            </w:smartTag>
            <w:r w:rsidRPr="005E31D8">
              <w:rPr>
                <w:rFonts w:ascii="Times New Roman" w:hAnsi="Times New Roman"/>
                <w:color w:val="000000"/>
                <w:sz w:val="24"/>
                <w:szCs w:val="24"/>
                <w:lang w:eastAsia="ru-RU"/>
              </w:rPr>
              <w:t xml:space="preserve">). Метание мяча в вертикальную цель. Метание мяча в движущуюся цель. Толкание набивного мяча весом </w:t>
            </w:r>
            <w:smartTag w:uri="urn:schemas-microsoft-com:office:smarttags" w:element="metricconverter">
              <w:smartTagPr>
                <w:attr w:name="ProductID" w:val="1 кг"/>
              </w:smartTagPr>
              <w:r w:rsidRPr="005E31D8">
                <w:rPr>
                  <w:rFonts w:ascii="Times New Roman" w:hAnsi="Times New Roman"/>
                  <w:color w:val="000000"/>
                  <w:sz w:val="24"/>
                  <w:szCs w:val="24"/>
                  <w:lang w:eastAsia="ru-RU"/>
                </w:rPr>
                <w:t>1 кг</w:t>
              </w:r>
            </w:smartTag>
            <w:r w:rsidRPr="005E31D8">
              <w:rPr>
                <w:rFonts w:ascii="Times New Roman" w:hAnsi="Times New Roman"/>
                <w:color w:val="000000"/>
                <w:sz w:val="24"/>
                <w:szCs w:val="24"/>
                <w:lang w:eastAsia="ru-RU"/>
              </w:rPr>
              <w:t xml:space="preserve"> с места одной рукой.</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proofErr w:type="gramStart"/>
            <w:r w:rsidRPr="005E31D8">
              <w:rPr>
                <w:rFonts w:ascii="Times New Roman" w:hAnsi="Times New Roman"/>
                <w:color w:val="000000"/>
                <w:sz w:val="24"/>
                <w:szCs w:val="24"/>
                <w:lang w:eastAsia="ru-RU"/>
              </w:rPr>
              <w:t xml:space="preserve">Метание малого мяча в вертикальную цель шириной </w:t>
            </w:r>
            <w:smartTag w:uri="urn:schemas-microsoft-com:office:smarttags" w:element="metricconverter">
              <w:smartTagPr>
                <w:attr w:name="ProductID" w:val="2 м"/>
              </w:smartTagPr>
              <w:r w:rsidRPr="005E31D8">
                <w:rPr>
                  <w:rFonts w:ascii="Times New Roman" w:hAnsi="Times New Roman"/>
                  <w:color w:val="000000"/>
                  <w:sz w:val="24"/>
                  <w:szCs w:val="24"/>
                  <w:lang w:eastAsia="ru-RU"/>
                </w:rPr>
                <w:t>2 м</w:t>
              </w:r>
            </w:smartTag>
            <w:r w:rsidRPr="005E31D8">
              <w:rPr>
                <w:rFonts w:ascii="Times New Roman" w:hAnsi="Times New Roman"/>
                <w:color w:val="000000"/>
                <w:sz w:val="24"/>
                <w:szCs w:val="24"/>
                <w:lang w:eastAsia="ru-RU"/>
              </w:rPr>
              <w:t xml:space="preserve"> на высоте 2—3 м и в мишень диаметром </w:t>
            </w:r>
            <w:smartTag w:uri="urn:schemas-microsoft-com:office:smarttags" w:element="metricconverter">
              <w:smartTagPr>
                <w:attr w:name="ProductID" w:val="100 см"/>
              </w:smartTagPr>
              <w:r w:rsidRPr="005E31D8">
                <w:rPr>
                  <w:rFonts w:ascii="Times New Roman" w:hAnsi="Times New Roman"/>
                  <w:color w:val="000000"/>
                  <w:sz w:val="24"/>
                  <w:szCs w:val="24"/>
                  <w:lang w:eastAsia="ru-RU"/>
                </w:rPr>
                <w:t>100 см</w:t>
              </w:r>
            </w:smartTag>
            <w:r w:rsidRPr="005E31D8">
              <w:rPr>
                <w:rFonts w:ascii="Times New Roman" w:hAnsi="Times New Roman"/>
                <w:color w:val="000000"/>
                <w:sz w:val="24"/>
                <w:szCs w:val="24"/>
                <w:lang w:eastAsia="ru-RU"/>
              </w:rPr>
              <w:t xml:space="preserve"> с тремя концентрическими кругами (диаметр первого круга — </w:t>
            </w:r>
            <w:smartTag w:uri="urn:schemas-microsoft-com:office:smarttags" w:element="metricconverter">
              <w:smartTagPr>
                <w:attr w:name="ProductID" w:val="50 см"/>
              </w:smartTagPr>
              <w:r w:rsidRPr="005E31D8">
                <w:rPr>
                  <w:rFonts w:ascii="Times New Roman" w:hAnsi="Times New Roman"/>
                  <w:color w:val="000000"/>
                  <w:sz w:val="24"/>
                  <w:szCs w:val="24"/>
                  <w:lang w:eastAsia="ru-RU"/>
                </w:rPr>
                <w:t>50 см</w:t>
              </w:r>
            </w:smartTag>
            <w:r w:rsidRPr="005E31D8">
              <w:rPr>
                <w:rFonts w:ascii="Times New Roman" w:hAnsi="Times New Roman"/>
                <w:color w:val="000000"/>
                <w:sz w:val="24"/>
                <w:szCs w:val="24"/>
                <w:lang w:eastAsia="ru-RU"/>
              </w:rPr>
              <w:t>, второго</w:t>
            </w:r>
            <w:proofErr w:type="gramEnd"/>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roofErr w:type="gramStart"/>
            <w:smartTag w:uri="urn:schemas-microsoft-com:office:smarttags" w:element="metricconverter">
              <w:smartTagPr>
                <w:attr w:name="ProductID" w:val="75 см"/>
              </w:smartTagPr>
              <w:r w:rsidRPr="005E31D8">
                <w:rPr>
                  <w:rFonts w:ascii="Times New Roman" w:hAnsi="Times New Roman"/>
                  <w:color w:val="000000"/>
                  <w:sz w:val="24"/>
                  <w:szCs w:val="24"/>
                  <w:lang w:eastAsia="ru-RU"/>
                </w:rPr>
                <w:t>75 см</w:t>
              </w:r>
            </w:smartTag>
            <w:r w:rsidRPr="005E31D8">
              <w:rPr>
                <w:rFonts w:ascii="Times New Roman" w:hAnsi="Times New Roman"/>
                <w:color w:val="000000"/>
                <w:sz w:val="24"/>
                <w:szCs w:val="24"/>
                <w:lang w:eastAsia="ru-RU"/>
              </w:rPr>
              <w:t xml:space="preserve">, третьего — </w:t>
            </w:r>
            <w:smartTag w:uri="urn:schemas-microsoft-com:office:smarttags" w:element="metricconverter">
              <w:smartTagPr>
                <w:attr w:name="ProductID" w:val="100 см"/>
              </w:smartTagPr>
              <w:r w:rsidRPr="005E31D8">
                <w:rPr>
                  <w:rFonts w:ascii="Times New Roman" w:hAnsi="Times New Roman"/>
                  <w:color w:val="000000"/>
                  <w:sz w:val="24"/>
                  <w:szCs w:val="24"/>
                  <w:lang w:eastAsia="ru-RU"/>
                </w:rPr>
                <w:t>100 см</w:t>
              </w:r>
            </w:smartTag>
            <w:r w:rsidRPr="005E31D8">
              <w:rPr>
                <w:rFonts w:ascii="Times New Roman" w:hAnsi="Times New Roman"/>
                <w:color w:val="000000"/>
                <w:sz w:val="24"/>
                <w:szCs w:val="24"/>
                <w:lang w:eastAsia="ru-RU"/>
              </w:rPr>
              <w:t>) из различных исходных положений.</w:t>
            </w:r>
            <w:proofErr w:type="gramEnd"/>
            <w:r w:rsidRPr="005E31D8">
              <w:rPr>
                <w:rFonts w:ascii="Times New Roman" w:hAnsi="Times New Roman"/>
                <w:color w:val="000000"/>
                <w:sz w:val="24"/>
                <w:szCs w:val="24"/>
                <w:lang w:eastAsia="ru-RU"/>
              </w:rPr>
              <w:t xml:space="preserve"> Метание малого мяча на дальность отскока от стены и пола. Метание малого мяча на дальность способом из-за головы через </w:t>
            </w:r>
            <w:r w:rsidRPr="005E31D8">
              <w:rPr>
                <w:rFonts w:ascii="Times New Roman" w:hAnsi="Times New Roman"/>
                <w:color w:val="000000"/>
                <w:sz w:val="24"/>
                <w:szCs w:val="24"/>
                <w:lang w:eastAsia="ru-RU"/>
              </w:rPr>
              <w:lastRenderedPageBreak/>
              <w:t xml:space="preserve">плечо с 4—6 шагов разбега. Толкание набивного мяча весом </w:t>
            </w:r>
            <w:smartTag w:uri="urn:schemas-microsoft-com:office:smarttags" w:element="metricconverter">
              <w:smartTagPr>
                <w:attr w:name="ProductID" w:val="2 кг"/>
              </w:smartTagPr>
              <w:r w:rsidRPr="005E31D8">
                <w:rPr>
                  <w:rFonts w:ascii="Times New Roman" w:hAnsi="Times New Roman"/>
                  <w:color w:val="000000"/>
                  <w:sz w:val="24"/>
                  <w:szCs w:val="24"/>
                  <w:lang w:eastAsia="ru-RU"/>
                </w:rPr>
                <w:t>2 кг</w:t>
              </w:r>
            </w:smartTag>
            <w:r w:rsidRPr="005E31D8">
              <w:rPr>
                <w:rFonts w:ascii="Times New Roman" w:hAnsi="Times New Roman"/>
                <w:color w:val="000000"/>
                <w:sz w:val="24"/>
                <w:szCs w:val="24"/>
                <w:lang w:eastAsia="ru-RU"/>
              </w:rPr>
              <w:t xml:space="preserve"> с места в </w:t>
            </w:r>
            <w:proofErr w:type="gramStart"/>
            <w:r w:rsidRPr="005E31D8">
              <w:rPr>
                <w:rFonts w:ascii="Times New Roman" w:hAnsi="Times New Roman"/>
                <w:color w:val="000000"/>
                <w:sz w:val="24"/>
                <w:szCs w:val="24"/>
                <w:lang w:eastAsia="ru-RU"/>
              </w:rPr>
              <w:t>сектор</w:t>
            </w:r>
            <w:proofErr w:type="gramEnd"/>
            <w:r w:rsidRPr="005E31D8">
              <w:rPr>
                <w:rFonts w:ascii="Times New Roman" w:hAnsi="Times New Roman"/>
                <w:color w:val="000000"/>
                <w:sz w:val="24"/>
                <w:szCs w:val="24"/>
                <w:lang w:eastAsia="ru-RU"/>
              </w:rPr>
              <w:t xml:space="preserve"> стоя боком.</w:t>
            </w:r>
          </w:p>
        </w:tc>
        <w:tc>
          <w:tcPr>
            <w:tcW w:w="159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Метание набивного мяча весом 2—3 кг двумя руками снизу, из-за головы, через голову. Толкание набивного мяча весом 2—3 кг с места на дальность. Метание в цель. Метание малого мяча в цель из положения лежа. Метание малого мяча на дальность с разбега по коридору </w:t>
            </w:r>
            <w:smartTag w:uri="urn:schemas-microsoft-com:office:smarttags" w:element="metricconverter">
              <w:smartTagPr>
                <w:attr w:name="ProductID" w:val="10 м"/>
              </w:smartTagPr>
              <w:r w:rsidRPr="005E31D8">
                <w:rPr>
                  <w:rFonts w:ascii="Times New Roman" w:hAnsi="Times New Roman"/>
                  <w:color w:val="000000"/>
                  <w:sz w:val="24"/>
                  <w:szCs w:val="24"/>
                  <w:lang w:eastAsia="ru-RU"/>
                </w:rPr>
                <w:t>10 м</w:t>
              </w:r>
            </w:smartTag>
            <w:r w:rsidRPr="005E31D8">
              <w:rPr>
                <w:rFonts w:ascii="Times New Roman" w:hAnsi="Times New Roman"/>
                <w:color w:val="000000"/>
                <w:sz w:val="24"/>
                <w:szCs w:val="24"/>
                <w:lang w:eastAsia="ru-RU"/>
              </w:rPr>
              <w:t>.</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 xml:space="preserve">Метание различных предметов: малого утяжеленного мяча (100— </w:t>
            </w:r>
            <w:smartTag w:uri="urn:schemas-microsoft-com:office:smarttags" w:element="metricconverter">
              <w:smartTagPr>
                <w:attr w:name="ProductID" w:val="150 г"/>
              </w:smartTagPr>
              <w:r w:rsidRPr="005E31D8">
                <w:rPr>
                  <w:rFonts w:ascii="Times New Roman" w:hAnsi="Times New Roman"/>
                  <w:color w:val="000000"/>
                  <w:sz w:val="24"/>
                  <w:szCs w:val="24"/>
                  <w:lang w:eastAsia="ru-RU"/>
                </w:rPr>
                <w:t>150 г</w:t>
              </w:r>
            </w:smartTag>
            <w:r w:rsidRPr="005E31D8">
              <w:rPr>
                <w:rFonts w:ascii="Times New Roman" w:hAnsi="Times New Roman"/>
                <w:color w:val="000000"/>
                <w:sz w:val="24"/>
                <w:szCs w:val="24"/>
                <w:lang w:eastAsia="ru-RU"/>
              </w:rPr>
              <w:t xml:space="preserve">), гранаты, хоккейного мяча с различных исходных положений (стоя, с разбега) в цель и на дальность. Толкание ядра (мальчики — </w:t>
            </w:r>
            <w:smartTag w:uri="urn:schemas-microsoft-com:office:smarttags" w:element="metricconverter">
              <w:smartTagPr>
                <w:attr w:name="ProductID" w:val="4 кг"/>
              </w:smartTagPr>
              <w:r w:rsidRPr="005E31D8">
                <w:rPr>
                  <w:rFonts w:ascii="Times New Roman" w:hAnsi="Times New Roman"/>
                  <w:color w:val="000000"/>
                  <w:sz w:val="24"/>
                  <w:szCs w:val="24"/>
                  <w:lang w:eastAsia="ru-RU"/>
                </w:rPr>
                <w:t>4 кг</w:t>
              </w:r>
            </w:smartTag>
            <w:r w:rsidRPr="005E31D8">
              <w:rPr>
                <w:rFonts w:ascii="Times New Roman" w:hAnsi="Times New Roman"/>
                <w:color w:val="000000"/>
                <w:sz w:val="24"/>
                <w:szCs w:val="24"/>
                <w:lang w:eastAsia="ru-RU"/>
              </w:rPr>
              <w:t>).</w:t>
            </w:r>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color w:val="000000"/>
                <w:sz w:val="24"/>
                <w:szCs w:val="24"/>
                <w:lang w:eastAsia="ru-RU"/>
              </w:rPr>
              <w:lastRenderedPageBreak/>
              <w:t>Основные требования к знаниям, умениям и навыкам</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color w:val="000000"/>
                <w:sz w:val="24"/>
                <w:szCs w:val="24"/>
                <w:lang w:eastAsia="ru-RU"/>
              </w:rPr>
              <w:t xml:space="preserve">Знать: </w:t>
            </w:r>
            <w:r w:rsidRPr="005E31D8">
              <w:rPr>
                <w:rFonts w:ascii="Times New Roman" w:hAnsi="Times New Roman"/>
                <w:color w:val="000000"/>
                <w:sz w:val="24"/>
                <w:szCs w:val="24"/>
                <w:lang w:eastAsia="ru-RU"/>
              </w:rPr>
              <w:t>фазы прыжка в длину с разбега.</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 xml:space="preserve">выполнять разновидности ходьбы; пробегать в медленном темпе 4 мин, бегать на время </w:t>
            </w:r>
            <w:smartTag w:uri="urn:schemas-microsoft-com:office:smarttags" w:element="metricconverter">
              <w:smartTagPr>
                <w:attr w:name="ProductID" w:val="60 м"/>
              </w:smartTagPr>
              <w:r w:rsidRPr="005E31D8">
                <w:rPr>
                  <w:rFonts w:ascii="Times New Roman" w:hAnsi="Times New Roman"/>
                  <w:color w:val="000000"/>
                  <w:sz w:val="24"/>
                  <w:szCs w:val="24"/>
                  <w:lang w:eastAsia="ru-RU"/>
                </w:rPr>
                <w:t>60 м</w:t>
              </w:r>
            </w:smartTag>
            <w:r w:rsidRPr="005E31D8">
              <w:rPr>
                <w:rFonts w:ascii="Times New Roman" w:hAnsi="Times New Roman"/>
                <w:color w:val="000000"/>
                <w:sz w:val="24"/>
                <w:szCs w:val="24"/>
                <w:lang w:eastAsia="ru-RU"/>
              </w:rPr>
              <w:t xml:space="preserve">; выполнять прыжок в длину с разбега способом "согнув ноги" из зоны отталкивания не более </w:t>
            </w:r>
            <w:smartTag w:uri="urn:schemas-microsoft-com:office:smarttags" w:element="metricconverter">
              <w:smartTagPr>
                <w:attr w:name="ProductID" w:val="1 м"/>
              </w:smartTagPr>
              <w:r w:rsidRPr="005E31D8">
                <w:rPr>
                  <w:rFonts w:ascii="Times New Roman" w:hAnsi="Times New Roman"/>
                  <w:color w:val="000000"/>
                  <w:sz w:val="24"/>
                  <w:szCs w:val="24"/>
                  <w:lang w:eastAsia="ru-RU"/>
                </w:rPr>
                <w:t>1 м</w:t>
              </w:r>
            </w:smartTag>
            <w:r w:rsidRPr="005E31D8">
              <w:rPr>
                <w:rFonts w:ascii="Times New Roman" w:hAnsi="Times New Roman"/>
                <w:color w:val="000000"/>
                <w:sz w:val="24"/>
                <w:szCs w:val="24"/>
                <w:lang w:eastAsia="ru-RU"/>
              </w:rPr>
              <w:t>, прыгать в высоту способом "перешагивание" с шагов разбега.</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color w:val="000000"/>
                <w:sz w:val="24"/>
                <w:szCs w:val="24"/>
                <w:lang w:eastAsia="ru-RU"/>
              </w:rPr>
              <w:t xml:space="preserve">Знать: </w:t>
            </w:r>
            <w:r w:rsidRPr="005E31D8">
              <w:rPr>
                <w:rFonts w:ascii="Times New Roman" w:hAnsi="Times New Roman"/>
                <w:color w:val="000000"/>
                <w:sz w:val="24"/>
                <w:szCs w:val="24"/>
                <w:lang w:eastAsia="ru-RU"/>
              </w:rPr>
              <w:t>фазы прыжка в высоту с разбега способом "перешагивание"? правила передачи эстафетной палочки во встречной эстафете.</w:t>
            </w:r>
          </w:p>
          <w:p w:rsidR="005E31D8" w:rsidRPr="005E31D8" w:rsidRDefault="005E31D8" w:rsidP="005E31D8">
            <w:pPr>
              <w:spacing w:after="0" w:line="240" w:lineRule="auto"/>
              <w:jc w:val="both"/>
              <w:rPr>
                <w:rFonts w:ascii="Times New Roman" w:hAnsi="Times New Roman"/>
                <w:sz w:val="24"/>
                <w:szCs w:val="24"/>
                <w:lang w:eastAsia="ru-RU"/>
              </w:rPr>
            </w:pPr>
            <w:proofErr w:type="gramStart"/>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 xml:space="preserve">ходить спортивной ходьбой; пробежать в медленном равномерном темпе 5 мин; правильно финишировать в беге на </w:t>
            </w:r>
            <w:smartTag w:uri="urn:schemas-microsoft-com:office:smarttags" w:element="metricconverter">
              <w:smartTagPr>
                <w:attr w:name="ProductID" w:val="60 м"/>
              </w:smartTagPr>
              <w:r w:rsidRPr="005E31D8">
                <w:rPr>
                  <w:rFonts w:ascii="Times New Roman" w:hAnsi="Times New Roman"/>
                  <w:color w:val="000000"/>
                  <w:sz w:val="24"/>
                  <w:szCs w:val="24"/>
                  <w:lang w:eastAsia="ru-RU"/>
                </w:rPr>
                <w:t>60 м</w:t>
              </w:r>
            </w:smartTag>
            <w:r w:rsidRPr="005E31D8">
              <w:rPr>
                <w:rFonts w:ascii="Times New Roman" w:hAnsi="Times New Roman"/>
                <w:color w:val="000000"/>
                <w:sz w:val="24"/>
                <w:szCs w:val="24"/>
                <w:lang w:eastAsia="ru-RU"/>
              </w:rPr>
              <w:t>; правильно отталкиваться в прыжках в длину с разбега способом "согнув ноги" и в прыжках в высоту способом "перешагивание"; метать малый мяч в цель с места из различных исходных положений и на дальность с 4—6 шагов разбега.</w:t>
            </w:r>
            <w:proofErr w:type="gramEnd"/>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color w:val="000000"/>
                <w:sz w:val="24"/>
                <w:szCs w:val="24"/>
                <w:lang w:eastAsia="ru-RU"/>
              </w:rPr>
              <w:t xml:space="preserve">Знать: </w:t>
            </w:r>
            <w:r w:rsidRPr="005E31D8">
              <w:rPr>
                <w:rFonts w:ascii="Times New Roman" w:hAnsi="Times New Roman"/>
                <w:color w:val="000000"/>
                <w:sz w:val="24"/>
                <w:szCs w:val="24"/>
                <w:lang w:eastAsia="ru-RU"/>
              </w:rPr>
              <w:t>значение ходьбы для укрепления здоровья человека, основы кроссового бега, бег по виражу.</w:t>
            </w:r>
          </w:p>
          <w:p w:rsidR="005E31D8" w:rsidRPr="005E31D8" w:rsidRDefault="005E31D8" w:rsidP="005E31D8">
            <w:pPr>
              <w:spacing w:after="0" w:line="240" w:lineRule="auto"/>
              <w:jc w:val="both"/>
              <w:rPr>
                <w:rFonts w:ascii="Times New Roman" w:hAnsi="Times New Roman"/>
                <w:color w:val="000000"/>
                <w:sz w:val="24"/>
                <w:szCs w:val="24"/>
                <w:lang w:eastAsia="ru-RU"/>
              </w:rPr>
            </w:pPr>
            <w:proofErr w:type="gramStart"/>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пройти в быстром темпе 20—30 мин; выполнять стартовый разгон с плавным переходом в бег; бежать с переменной скоростью мин; равномерно в мед ленном темпе 8 мин; вы поднять полет в группировке, в прыжках в длину с разбега способом "согнув ноги"; выполнять переход через планку в прыжках в высоту с разбега способом "перешагивание";</w:t>
            </w:r>
            <w:proofErr w:type="gramEnd"/>
            <w:r w:rsidRPr="005E31D8">
              <w:rPr>
                <w:rFonts w:ascii="Times New Roman" w:hAnsi="Times New Roman"/>
                <w:color w:val="000000"/>
                <w:sz w:val="24"/>
                <w:szCs w:val="24"/>
                <w:lang w:eastAsia="ru-RU"/>
              </w:rPr>
              <w:t xml:space="preserve"> выполнять метание малого мяча на дальность с разбега по коридору </w:t>
            </w:r>
            <w:smartTag w:uri="urn:schemas-microsoft-com:office:smarttags" w:element="metricconverter">
              <w:smartTagPr>
                <w:attr w:name="ProductID" w:val="10 м"/>
              </w:smartTagPr>
              <w:r w:rsidRPr="005E31D8">
                <w:rPr>
                  <w:rFonts w:ascii="Times New Roman" w:hAnsi="Times New Roman"/>
                  <w:color w:val="000000"/>
                  <w:sz w:val="24"/>
                  <w:szCs w:val="24"/>
                  <w:lang w:eastAsia="ru-RU"/>
                </w:rPr>
                <w:t>10 м</w:t>
              </w:r>
            </w:smartTag>
            <w:r w:rsidRPr="005E31D8">
              <w:rPr>
                <w:rFonts w:ascii="Times New Roman" w:hAnsi="Times New Roman"/>
                <w:color w:val="000000"/>
                <w:sz w:val="24"/>
                <w:szCs w:val="24"/>
                <w:lang w:eastAsia="ru-RU"/>
              </w:rPr>
              <w:t xml:space="preserve">; выполнять толкание </w:t>
            </w:r>
            <w:r w:rsidRPr="005E31D8">
              <w:rPr>
                <w:rFonts w:ascii="Times New Roman" w:hAnsi="Times New Roman"/>
                <w:color w:val="000000"/>
                <w:sz w:val="24"/>
                <w:szCs w:val="24"/>
                <w:lang w:eastAsia="ru-RU"/>
              </w:rPr>
              <w:lastRenderedPageBreak/>
              <w:t>набивного мяча с места.</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lastRenderedPageBreak/>
              <w:t xml:space="preserve">Знать: </w:t>
            </w:r>
            <w:r w:rsidRPr="005E31D8">
              <w:rPr>
                <w:rFonts w:ascii="Times New Roman" w:hAnsi="Times New Roman"/>
                <w:color w:val="000000"/>
                <w:sz w:val="24"/>
                <w:szCs w:val="24"/>
                <w:lang w:eastAsia="ru-RU"/>
              </w:rPr>
              <w:t xml:space="preserve">как самостоятельно провести легкоатлетическую разминку перед соревнованиями. </w:t>
            </w:r>
          </w:p>
          <w:p w:rsidR="005E31D8" w:rsidRPr="005E31D8" w:rsidRDefault="005E31D8" w:rsidP="005E31D8">
            <w:pPr>
              <w:spacing w:after="0" w:line="240" w:lineRule="auto"/>
              <w:jc w:val="both"/>
              <w:rPr>
                <w:rFonts w:ascii="Times New Roman" w:hAnsi="Times New Roman"/>
                <w:color w:val="000000"/>
                <w:sz w:val="24"/>
                <w:szCs w:val="24"/>
                <w:lang w:eastAsia="ru-RU"/>
              </w:rPr>
            </w:pPr>
            <w:proofErr w:type="gramStart"/>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 xml:space="preserve">пройти в быстром темпе </w:t>
            </w:r>
            <w:smartTag w:uri="urn:schemas-microsoft-com:office:smarttags" w:element="metricconverter">
              <w:smartTagPr>
                <w:attr w:name="ProductID" w:val="5 км"/>
              </w:smartTagPr>
              <w:r w:rsidRPr="005E31D8">
                <w:rPr>
                  <w:rFonts w:ascii="Times New Roman" w:hAnsi="Times New Roman"/>
                  <w:color w:val="000000"/>
                  <w:sz w:val="24"/>
                  <w:szCs w:val="24"/>
                  <w:lang w:eastAsia="ru-RU"/>
                </w:rPr>
                <w:t>5 км</w:t>
              </w:r>
            </w:smartTag>
            <w:r w:rsidRPr="005E31D8">
              <w:rPr>
                <w:rFonts w:ascii="Times New Roman" w:hAnsi="Times New Roman"/>
                <w:color w:val="000000"/>
                <w:sz w:val="24"/>
                <w:szCs w:val="24"/>
                <w:lang w:eastAsia="ru-RU"/>
              </w:rPr>
              <w:t xml:space="preserve"> по ровной площадке или по пересеченной местности; пробежать в медленном темпе 12—15 мин; бегать на короткие дистанции 100 и </w:t>
            </w:r>
            <w:smartTag w:uri="urn:schemas-microsoft-com:office:smarttags" w:element="metricconverter">
              <w:smartTagPr>
                <w:attr w:name="ProductID" w:val="200 м"/>
              </w:smartTagPr>
              <w:r w:rsidRPr="005E31D8">
                <w:rPr>
                  <w:rFonts w:ascii="Times New Roman" w:hAnsi="Times New Roman"/>
                  <w:color w:val="000000"/>
                  <w:sz w:val="24"/>
                  <w:szCs w:val="24"/>
                  <w:lang w:eastAsia="ru-RU"/>
                </w:rPr>
                <w:t>200 м</w:t>
              </w:r>
            </w:smartTag>
            <w:r w:rsidRPr="005E31D8">
              <w:rPr>
                <w:rFonts w:ascii="Times New Roman" w:hAnsi="Times New Roman"/>
                <w:color w:val="000000"/>
                <w:sz w:val="24"/>
                <w:szCs w:val="24"/>
                <w:lang w:eastAsia="ru-RU"/>
              </w:rPr>
              <w:t xml:space="preserve">, на среднюю дистанцию </w:t>
            </w:r>
            <w:smartTag w:uri="urn:schemas-microsoft-com:office:smarttags" w:element="metricconverter">
              <w:smartTagPr>
                <w:attr w:name="ProductID" w:val="800 м"/>
              </w:smartTagPr>
              <w:r w:rsidRPr="005E31D8">
                <w:rPr>
                  <w:rFonts w:ascii="Times New Roman" w:hAnsi="Times New Roman"/>
                  <w:color w:val="000000"/>
                  <w:sz w:val="24"/>
                  <w:szCs w:val="24"/>
                  <w:lang w:eastAsia="ru-RU"/>
                </w:rPr>
                <w:t>800 м</w:t>
              </w:r>
            </w:smartTag>
            <w:r w:rsidRPr="005E31D8">
              <w:rPr>
                <w:rFonts w:ascii="Times New Roman" w:hAnsi="Times New Roman"/>
                <w:color w:val="000000"/>
                <w:sz w:val="24"/>
                <w:szCs w:val="24"/>
                <w:lang w:eastAsia="ru-RU"/>
              </w:rPr>
              <w:t>; преодолевать в максимальном темпе полосу препятствий на дистан</w:t>
            </w:r>
            <w:r w:rsidRPr="005E31D8">
              <w:rPr>
                <w:rFonts w:ascii="Times New Roman" w:hAnsi="Times New Roman"/>
                <w:color w:val="000000"/>
                <w:sz w:val="24"/>
                <w:szCs w:val="24"/>
                <w:lang w:eastAsia="ru-RU"/>
              </w:rPr>
              <w:softHyphen/>
              <w:t>ции до 100м; прыгать в длину с полного разбега способом      "согнув ноги" на результат и в обозначенное место;</w:t>
            </w:r>
            <w:proofErr w:type="gramEnd"/>
            <w:r w:rsidRPr="005E31D8">
              <w:rPr>
                <w:rFonts w:ascii="Times New Roman" w:hAnsi="Times New Roman"/>
                <w:color w:val="000000"/>
                <w:sz w:val="24"/>
                <w:szCs w:val="24"/>
                <w:lang w:eastAsia="ru-RU"/>
              </w:rPr>
              <w:t xml:space="preserve"> прыгать в высоту с полного разбега способом 'перешагивание" и способом  "перекидной";   метать малый мяч с полного </w:t>
            </w:r>
            <w:r w:rsidRPr="005E31D8">
              <w:rPr>
                <w:rFonts w:ascii="Times New Roman" w:hAnsi="Times New Roman"/>
                <w:color w:val="000000"/>
                <w:sz w:val="24"/>
                <w:szCs w:val="24"/>
                <w:lang w:eastAsia="ru-RU"/>
              </w:rPr>
              <w:lastRenderedPageBreak/>
              <w:t xml:space="preserve">разбега  на дальность в коридор </w:t>
            </w:r>
            <w:smartTag w:uri="urn:schemas-microsoft-com:office:smarttags" w:element="metricconverter">
              <w:smartTagPr>
                <w:attr w:name="ProductID" w:val="10 м"/>
              </w:smartTagPr>
              <w:r w:rsidRPr="005E31D8">
                <w:rPr>
                  <w:rFonts w:ascii="Times New Roman" w:hAnsi="Times New Roman"/>
                  <w:color w:val="000000"/>
                  <w:sz w:val="24"/>
                  <w:szCs w:val="24"/>
                  <w:lang w:eastAsia="ru-RU"/>
                </w:rPr>
                <w:t>10 м</w:t>
              </w:r>
            </w:smartTag>
            <w:r w:rsidRPr="005E31D8">
              <w:rPr>
                <w:rFonts w:ascii="Times New Roman" w:hAnsi="Times New Roman"/>
                <w:color w:val="000000"/>
                <w:sz w:val="24"/>
                <w:szCs w:val="24"/>
                <w:lang w:eastAsia="ru-RU"/>
              </w:rPr>
              <w:t xml:space="preserve"> и в обозначенное место; толкать набивной мяч весом </w:t>
            </w:r>
            <w:smartTag w:uri="urn:schemas-microsoft-com:office:smarttags" w:element="metricconverter">
              <w:smartTagPr>
                <w:attr w:name="ProductID" w:val="3 кг"/>
              </w:smartTagPr>
              <w:r w:rsidRPr="005E31D8">
                <w:rPr>
                  <w:rFonts w:ascii="Times New Roman" w:hAnsi="Times New Roman"/>
                  <w:color w:val="000000"/>
                  <w:sz w:val="24"/>
                  <w:szCs w:val="24"/>
                  <w:lang w:eastAsia="ru-RU"/>
                </w:rPr>
                <w:t>3 кг</w:t>
              </w:r>
            </w:smartTag>
            <w:r w:rsidRPr="005E31D8">
              <w:rPr>
                <w:rFonts w:ascii="Times New Roman" w:hAnsi="Times New Roman"/>
                <w:color w:val="000000"/>
                <w:sz w:val="24"/>
                <w:szCs w:val="24"/>
                <w:lang w:eastAsia="ru-RU"/>
              </w:rPr>
              <w:t xml:space="preserve"> на результат со скачка.</w:t>
            </w: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i/>
                <w:iCs/>
                <w:color w:val="000000"/>
                <w:sz w:val="24"/>
                <w:szCs w:val="24"/>
                <w:lang w:eastAsia="ru-RU"/>
              </w:rPr>
              <w:lastRenderedPageBreak/>
              <w:t xml:space="preserve">Лыжная подготовка </w:t>
            </w:r>
            <w:r w:rsidRPr="005E31D8">
              <w:rPr>
                <w:rFonts w:ascii="Times New Roman" w:hAnsi="Times New Roman"/>
                <w:color w:val="000000"/>
                <w:sz w:val="24"/>
                <w:szCs w:val="24"/>
                <w:lang w:eastAsia="ru-RU"/>
              </w:rPr>
              <w:t>(практический материал)</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r w:rsidRPr="005E31D8">
              <w:rPr>
                <w:rFonts w:ascii="Times New Roman" w:hAnsi="Times New Roman"/>
                <w:color w:val="000000"/>
                <w:sz w:val="24"/>
                <w:szCs w:val="24"/>
                <w:lang w:eastAsia="ru-RU"/>
              </w:rPr>
              <w:t>В зависимости от климатических условий</w:t>
            </w:r>
          </w:p>
        </w:tc>
        <w:tc>
          <w:tcPr>
            <w:tcW w:w="1441"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 xml:space="preserve">Построение в одну колонну. </w:t>
            </w:r>
            <w:proofErr w:type="gramStart"/>
            <w:r w:rsidRPr="005E31D8">
              <w:rPr>
                <w:rFonts w:ascii="Times New Roman" w:hAnsi="Times New Roman"/>
                <w:color w:val="000000"/>
                <w:sz w:val="24"/>
                <w:szCs w:val="24"/>
                <w:lang w:eastAsia="ru-RU"/>
              </w:rPr>
              <w:t xml:space="preserve">Передвижение на лыжах под рукой; с лыжами на плече; поворот на лыжах вокруг носков лыж; передвижение ступающим и скользящим шагом по лыжне; спуск со склонов в низкой стойке, в основной стойке; подъем по склону наискось и прямо "лесенкой"; передвижение на лыжах в медленном темпа на отрезке до </w:t>
            </w:r>
            <w:smartTag w:uri="urn:schemas-microsoft-com:office:smarttags" w:element="metricconverter">
              <w:smartTagPr>
                <w:attr w:name="ProductID" w:val="1 км"/>
              </w:smartTagPr>
              <w:r w:rsidRPr="005E31D8">
                <w:rPr>
                  <w:rFonts w:ascii="Times New Roman" w:hAnsi="Times New Roman"/>
                  <w:color w:val="000000"/>
                  <w:sz w:val="24"/>
                  <w:szCs w:val="24"/>
                  <w:lang w:eastAsia="ru-RU"/>
                </w:rPr>
                <w:t>1 км</w:t>
              </w:r>
            </w:smartTag>
            <w:r w:rsidRPr="005E31D8">
              <w:rPr>
                <w:rFonts w:ascii="Times New Roman" w:hAnsi="Times New Roman"/>
                <w:color w:val="000000"/>
                <w:sz w:val="24"/>
                <w:szCs w:val="24"/>
                <w:lang w:eastAsia="ru-RU"/>
              </w:rPr>
              <w:t>; передвижение на лы</w:t>
            </w:r>
            <w:r w:rsidRPr="005E31D8">
              <w:rPr>
                <w:rFonts w:ascii="Times New Roman" w:hAnsi="Times New Roman"/>
                <w:color w:val="000000"/>
                <w:sz w:val="24"/>
                <w:szCs w:val="24"/>
                <w:lang w:eastAsia="ru-RU"/>
              </w:rPr>
              <w:softHyphen/>
              <w:t>жах на скорость на отрезке 40—60 м;</w:t>
            </w:r>
            <w:proofErr w:type="gramEnd"/>
            <w:r w:rsidRPr="005E31D8">
              <w:rPr>
                <w:rFonts w:ascii="Times New Roman" w:hAnsi="Times New Roman"/>
                <w:color w:val="000000"/>
                <w:sz w:val="24"/>
                <w:szCs w:val="24"/>
                <w:lang w:eastAsia="ru-RU"/>
              </w:rPr>
              <w:t xml:space="preserve"> игры "Кто дальше", "Быстрый лыжник", "Кто быстрее". Передвижение </w:t>
            </w:r>
            <w:r w:rsidRPr="005E31D8">
              <w:rPr>
                <w:rFonts w:ascii="Times New Roman" w:hAnsi="Times New Roman"/>
                <w:color w:val="000000"/>
                <w:sz w:val="24"/>
                <w:szCs w:val="24"/>
                <w:lang w:eastAsia="ru-RU"/>
              </w:rPr>
              <w:lastRenderedPageBreak/>
              <w:t xml:space="preserve">на лыжах до </w:t>
            </w:r>
            <w:smartTag w:uri="urn:schemas-microsoft-com:office:smarttags" w:element="metricconverter">
              <w:smartTagPr>
                <w:attr w:name="ProductID" w:val="1 км"/>
              </w:smartTagPr>
              <w:r w:rsidRPr="005E31D8">
                <w:rPr>
                  <w:rFonts w:ascii="Times New Roman" w:hAnsi="Times New Roman"/>
                  <w:color w:val="000000"/>
                  <w:sz w:val="24"/>
                  <w:szCs w:val="24"/>
                  <w:lang w:eastAsia="ru-RU"/>
                </w:rPr>
                <w:t>1 км</w:t>
              </w:r>
            </w:smartTag>
            <w:r w:rsidRPr="005E31D8">
              <w:rPr>
                <w:rFonts w:ascii="Times New Roman" w:hAnsi="Times New Roman"/>
                <w:color w:val="000000"/>
                <w:sz w:val="24"/>
                <w:szCs w:val="24"/>
                <w:lang w:eastAsia="ru-RU"/>
              </w:rPr>
              <w:t>.</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Передвижение на лыжах попеременным двухшажным ходом, передвижение на скорость на расстояние до </w:t>
            </w:r>
            <w:smartTag w:uri="urn:schemas-microsoft-com:office:smarttags" w:element="metricconverter">
              <w:smartTagPr>
                <w:attr w:name="ProductID" w:val="100 м"/>
              </w:smartTagPr>
              <w:r w:rsidRPr="005E31D8">
                <w:rPr>
                  <w:rFonts w:ascii="Times New Roman" w:hAnsi="Times New Roman"/>
                  <w:color w:val="000000"/>
                  <w:sz w:val="24"/>
                  <w:szCs w:val="24"/>
                  <w:lang w:eastAsia="ru-RU"/>
                </w:rPr>
                <w:t>100 м</w:t>
              </w:r>
            </w:smartTag>
            <w:r w:rsidRPr="005E31D8">
              <w:rPr>
                <w:rFonts w:ascii="Times New Roman" w:hAnsi="Times New Roman"/>
                <w:color w:val="000000"/>
                <w:sz w:val="24"/>
                <w:szCs w:val="24"/>
                <w:lang w:eastAsia="ru-RU"/>
              </w:rPr>
              <w:t xml:space="preserve">; </w:t>
            </w:r>
            <w:proofErr w:type="gramStart"/>
            <w:r w:rsidRPr="005E31D8">
              <w:rPr>
                <w:rFonts w:ascii="Times New Roman" w:hAnsi="Times New Roman"/>
                <w:color w:val="000000"/>
                <w:sz w:val="24"/>
                <w:szCs w:val="24"/>
                <w:lang w:eastAsia="ru-RU"/>
              </w:rPr>
              <w:t>подъем</w:t>
            </w:r>
            <w:proofErr w:type="gramEnd"/>
            <w:r w:rsidRPr="005E31D8">
              <w:rPr>
                <w:rFonts w:ascii="Times New Roman" w:hAnsi="Times New Roman"/>
                <w:color w:val="000000"/>
                <w:sz w:val="24"/>
                <w:szCs w:val="24"/>
                <w:lang w:eastAsia="ru-RU"/>
              </w:rPr>
              <w:t xml:space="preserve"> но склону прямо ступающим шагом; спуск с пологих склонов; повороты переступанием в движении; подъем "лесенкой" по пологому склону, торможение "плугом", передвижение на лыжах в медленном темпе на расстояние до </w:t>
            </w:r>
            <w:smartTag w:uri="urn:schemas-microsoft-com:office:smarttags" w:element="metricconverter">
              <w:smartTagPr>
                <w:attr w:name="ProductID" w:val="1,5 м"/>
              </w:smartTagPr>
              <w:r w:rsidRPr="005E31D8">
                <w:rPr>
                  <w:rFonts w:ascii="Times New Roman" w:hAnsi="Times New Roman"/>
                  <w:color w:val="000000"/>
                  <w:sz w:val="24"/>
                  <w:szCs w:val="24"/>
                  <w:lang w:eastAsia="ru-RU"/>
                </w:rPr>
                <w:t>1,5 м</w:t>
              </w:r>
            </w:smartTag>
            <w:r w:rsidRPr="005E31D8">
              <w:rPr>
                <w:rFonts w:ascii="Times New Roman" w:hAnsi="Times New Roman"/>
                <w:color w:val="000000"/>
                <w:sz w:val="24"/>
                <w:szCs w:val="24"/>
                <w:lang w:eastAsia="ru-RU"/>
              </w:rPr>
              <w:t>; игры: "Кто дальше", "Пятнашки простые", эстафеты. Преодолеть на лы</w:t>
            </w:r>
            <w:r w:rsidRPr="005E31D8">
              <w:rPr>
                <w:rFonts w:ascii="Times New Roman" w:hAnsi="Times New Roman"/>
                <w:color w:val="000000"/>
                <w:sz w:val="24"/>
                <w:szCs w:val="24"/>
                <w:lang w:eastAsia="ru-RU"/>
              </w:rPr>
              <w:softHyphen/>
              <w:t xml:space="preserve">жах </w:t>
            </w:r>
            <w:smartTag w:uri="urn:schemas-microsoft-com:office:smarttags" w:element="metricconverter">
              <w:smartTagPr>
                <w:attr w:name="ProductID" w:val="1,5 км"/>
              </w:smartTagPr>
              <w:r w:rsidRPr="005E31D8">
                <w:rPr>
                  <w:rFonts w:ascii="Times New Roman" w:hAnsi="Times New Roman"/>
                  <w:color w:val="000000"/>
                  <w:sz w:val="24"/>
                  <w:szCs w:val="24"/>
                  <w:lang w:eastAsia="ru-RU"/>
                </w:rPr>
                <w:t>1,5 км</w:t>
              </w:r>
            </w:smartTag>
            <w:r w:rsidRPr="005E31D8">
              <w:rPr>
                <w:rFonts w:ascii="Times New Roman" w:hAnsi="Times New Roman"/>
                <w:color w:val="000000"/>
                <w:sz w:val="24"/>
                <w:szCs w:val="24"/>
                <w:lang w:eastAsia="ru-RU"/>
              </w:rPr>
              <w:t xml:space="preserve"> (девочки); </w:t>
            </w:r>
            <w:smartTag w:uri="urn:schemas-microsoft-com:office:smarttags" w:element="metricconverter">
              <w:smartTagPr>
                <w:attr w:name="ProductID" w:val="2 км"/>
              </w:smartTagPr>
              <w:r w:rsidRPr="005E31D8">
                <w:rPr>
                  <w:rFonts w:ascii="Times New Roman" w:hAnsi="Times New Roman"/>
                  <w:color w:val="000000"/>
                  <w:sz w:val="24"/>
                  <w:szCs w:val="24"/>
                  <w:lang w:eastAsia="ru-RU"/>
                </w:rPr>
                <w:t>2 км</w:t>
              </w:r>
            </w:smartTag>
            <w:r w:rsidRPr="005E31D8">
              <w:rPr>
                <w:rFonts w:ascii="Times New Roman" w:hAnsi="Times New Roman"/>
                <w:color w:val="000000"/>
                <w:sz w:val="24"/>
                <w:szCs w:val="24"/>
                <w:lang w:eastAsia="ru-RU"/>
              </w:rPr>
              <w:t xml:space="preserve"> (мальчики).</w:t>
            </w:r>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Совершенствование двухшажного хода. Одновременный одношажный ход. Совершенствование торможения "плугом". Подъем "полуелочкой", "полулесенкой". Повторное передвиже</w:t>
            </w:r>
            <w:r w:rsidRPr="005E31D8">
              <w:rPr>
                <w:rFonts w:ascii="Times New Roman" w:hAnsi="Times New Roman"/>
                <w:color w:val="000000"/>
                <w:sz w:val="24"/>
                <w:szCs w:val="24"/>
                <w:lang w:eastAsia="ru-RU"/>
              </w:rPr>
              <w:softHyphen/>
              <w:t>ние в быстром темпе на отрезках 40—60 м (5—6 повторений за урок), 150-</w:t>
            </w:r>
            <w:smartTag w:uri="urn:schemas-microsoft-com:office:smarttags" w:element="metricconverter">
              <w:smartTagPr>
                <w:attr w:name="ProductID" w:val="200 м"/>
              </w:smartTagPr>
              <w:r w:rsidRPr="005E31D8">
                <w:rPr>
                  <w:rFonts w:ascii="Times New Roman" w:hAnsi="Times New Roman"/>
                  <w:color w:val="000000"/>
                  <w:sz w:val="24"/>
                  <w:szCs w:val="24"/>
                  <w:lang w:eastAsia="ru-RU"/>
                </w:rPr>
                <w:t>200 м</w:t>
              </w:r>
            </w:smartTag>
            <w:r w:rsidRPr="005E31D8">
              <w:rPr>
                <w:rFonts w:ascii="Times New Roman" w:hAnsi="Times New Roman"/>
                <w:color w:val="000000"/>
                <w:sz w:val="24"/>
                <w:szCs w:val="24"/>
                <w:lang w:eastAsia="ru-RU"/>
              </w:rPr>
              <w:t xml:space="preserve"> (2-3 раза). Передвижение до </w:t>
            </w:r>
            <w:smartTag w:uri="urn:schemas-microsoft-com:office:smarttags" w:element="metricconverter">
              <w:smartTagPr>
                <w:attr w:name="ProductID" w:val="2 км"/>
              </w:smartTagPr>
              <w:r w:rsidRPr="005E31D8">
                <w:rPr>
                  <w:rFonts w:ascii="Times New Roman" w:hAnsi="Times New Roman"/>
                  <w:color w:val="000000"/>
                  <w:sz w:val="24"/>
                  <w:szCs w:val="24"/>
                  <w:lang w:eastAsia="ru-RU"/>
                </w:rPr>
                <w:t>2 км</w:t>
              </w:r>
            </w:smartTag>
            <w:r w:rsidRPr="005E31D8">
              <w:rPr>
                <w:rFonts w:ascii="Times New Roman" w:hAnsi="Times New Roman"/>
                <w:color w:val="000000"/>
                <w:sz w:val="24"/>
                <w:szCs w:val="24"/>
                <w:lang w:eastAsia="ru-RU"/>
              </w:rPr>
              <w:t xml:space="preserve"> (девочки), до </w:t>
            </w:r>
            <w:smartTag w:uri="urn:schemas-microsoft-com:office:smarttags" w:element="metricconverter">
              <w:smartTagPr>
                <w:attr w:name="ProductID" w:val="3 км"/>
              </w:smartTagPr>
              <w:r w:rsidRPr="005E31D8">
                <w:rPr>
                  <w:rFonts w:ascii="Times New Roman" w:hAnsi="Times New Roman"/>
                  <w:color w:val="000000"/>
                  <w:sz w:val="24"/>
                  <w:szCs w:val="24"/>
                  <w:lang w:eastAsia="ru-RU"/>
                </w:rPr>
                <w:t>3 км</w:t>
              </w:r>
            </w:smartTag>
            <w:r w:rsidRPr="005E31D8">
              <w:rPr>
                <w:rFonts w:ascii="Times New Roman" w:hAnsi="Times New Roman"/>
                <w:color w:val="000000"/>
                <w:sz w:val="24"/>
                <w:szCs w:val="24"/>
                <w:lang w:eastAsia="ru-RU"/>
              </w:rPr>
              <w:t xml:space="preserve"> (мальчики). Лыжные эстафеты   на   кругах</w:t>
            </w:r>
          </w:p>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300-</w:t>
            </w:r>
            <w:smartTag w:uri="urn:schemas-microsoft-com:office:smarttags" w:element="metricconverter">
              <w:smartTagPr>
                <w:attr w:name="ProductID" w:val="400 м"/>
              </w:smartTagPr>
              <w:r w:rsidRPr="005E31D8">
                <w:rPr>
                  <w:rFonts w:ascii="Times New Roman" w:hAnsi="Times New Roman"/>
                  <w:color w:val="000000"/>
                  <w:sz w:val="24"/>
                  <w:szCs w:val="24"/>
                  <w:lang w:eastAsia="ru-RU"/>
                </w:rPr>
                <w:t>400 м</w:t>
              </w:r>
            </w:smartTag>
            <w:r w:rsidRPr="005E31D8">
              <w:rPr>
                <w:rFonts w:ascii="Times New Roman" w:hAnsi="Times New Roman"/>
                <w:color w:val="000000"/>
                <w:sz w:val="24"/>
                <w:szCs w:val="24"/>
                <w:lang w:eastAsia="ru-RU"/>
              </w:rPr>
              <w:t>. Игры на лыжах: "Слалом", "Подбери флажок", "Пустое место", "Метко в цель".</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 xml:space="preserve">Виды лыжного спорта (лыжные гонки, слалом, скоростной спуск, прыжки на лыжах, биатлон); правила проведения соревнований по лыжным гонкам; сведения о готовности к соревнованиям. </w:t>
            </w:r>
            <w:proofErr w:type="gramStart"/>
            <w:r w:rsidRPr="005E31D8">
              <w:rPr>
                <w:rFonts w:ascii="Times New Roman" w:hAnsi="Times New Roman"/>
                <w:color w:val="000000"/>
                <w:sz w:val="24"/>
                <w:szCs w:val="24"/>
                <w:lang w:eastAsia="ru-RU"/>
              </w:rPr>
              <w:t xml:space="preserve">Совершенствование техники изученных ходов; поворот на месте махом назад кнаружи, спуск в средней и высокой стойке; преодоление бугров и впадин; поворот на параллельных лыжах при спуске на лыжне; прохождение на скорость отрезка до </w:t>
            </w:r>
            <w:smartTag w:uri="urn:schemas-microsoft-com:office:smarttags" w:element="metricconverter">
              <w:smartTagPr>
                <w:attr w:name="ProductID" w:val="100 м"/>
              </w:smartTagPr>
              <w:r w:rsidRPr="005E31D8">
                <w:rPr>
                  <w:rFonts w:ascii="Times New Roman" w:hAnsi="Times New Roman"/>
                  <w:color w:val="000000"/>
                  <w:sz w:val="24"/>
                  <w:szCs w:val="24"/>
                  <w:lang w:eastAsia="ru-RU"/>
                </w:rPr>
                <w:t>100 м</w:t>
              </w:r>
            </w:smartTag>
            <w:r w:rsidRPr="005E31D8">
              <w:rPr>
                <w:rFonts w:ascii="Times New Roman" w:hAnsi="Times New Roman"/>
                <w:color w:val="000000"/>
                <w:sz w:val="24"/>
                <w:szCs w:val="24"/>
                <w:lang w:eastAsia="ru-RU"/>
              </w:rPr>
              <w:t xml:space="preserve"> 4—5 раз за урок; прохождение дистанции 3—4 км по среднепересеченной  местности; прохождение </w:t>
            </w:r>
            <w:r w:rsidRPr="005E31D8">
              <w:rPr>
                <w:rFonts w:ascii="Times New Roman" w:hAnsi="Times New Roman"/>
                <w:color w:val="000000"/>
                <w:sz w:val="24"/>
                <w:szCs w:val="24"/>
                <w:lang w:eastAsia="ru-RU"/>
              </w:rPr>
              <w:lastRenderedPageBreak/>
              <w:t xml:space="preserve">дистанции </w:t>
            </w:r>
            <w:smartTag w:uri="urn:schemas-microsoft-com:office:smarttags" w:element="metricconverter">
              <w:smartTagPr>
                <w:attr w:name="ProductID" w:val="2 км"/>
              </w:smartTagPr>
              <w:r w:rsidRPr="005E31D8">
                <w:rPr>
                  <w:rFonts w:ascii="Times New Roman" w:hAnsi="Times New Roman"/>
                  <w:color w:val="000000"/>
                  <w:sz w:val="24"/>
                  <w:szCs w:val="24"/>
                  <w:lang w:eastAsia="ru-RU"/>
                </w:rPr>
                <w:t>2 км</w:t>
              </w:r>
            </w:smartTag>
            <w:r w:rsidRPr="005E31D8">
              <w:rPr>
                <w:rFonts w:ascii="Times New Roman" w:hAnsi="Times New Roman"/>
                <w:color w:val="000000"/>
                <w:sz w:val="24"/>
                <w:szCs w:val="24"/>
                <w:lang w:eastAsia="ru-RU"/>
              </w:rPr>
              <w:t xml:space="preserve"> на время.</w:t>
            </w:r>
            <w:proofErr w:type="gramEnd"/>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color w:val="000000"/>
                <w:sz w:val="24"/>
                <w:szCs w:val="24"/>
                <w:lang w:eastAsia="ru-RU"/>
              </w:rPr>
              <w:lastRenderedPageBreak/>
              <w:t>Основные требования к знаниям, умениям, навы</w:t>
            </w:r>
            <w:r w:rsidRPr="005E31D8">
              <w:rPr>
                <w:rFonts w:ascii="Times New Roman" w:hAnsi="Times New Roman"/>
                <w:b/>
                <w:color w:val="000000"/>
                <w:sz w:val="24"/>
                <w:szCs w:val="24"/>
                <w:lang w:eastAsia="ru-RU"/>
              </w:rPr>
              <w:t>кам</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proofErr w:type="gramStart"/>
            <w:r w:rsidRPr="005E31D8">
              <w:rPr>
                <w:rFonts w:ascii="Times New Roman" w:hAnsi="Times New Roman"/>
                <w:color w:val="000000"/>
                <w:sz w:val="24"/>
                <w:szCs w:val="24"/>
                <w:lang w:eastAsia="ru-RU"/>
              </w:rPr>
              <w:t>(в бесснежных районах лыжная подготовка заменяется другими видами (легкая атлетика, игры, плавание).</w:t>
            </w:r>
            <w:proofErr w:type="gramEnd"/>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color w:val="000000"/>
                <w:sz w:val="24"/>
                <w:szCs w:val="24"/>
                <w:lang w:eastAsia="ru-RU"/>
              </w:rPr>
              <w:t xml:space="preserve">Знать: </w:t>
            </w:r>
            <w:r w:rsidRPr="005E31D8">
              <w:rPr>
                <w:rFonts w:ascii="Times New Roman" w:hAnsi="Times New Roman"/>
                <w:color w:val="000000"/>
                <w:sz w:val="24"/>
                <w:szCs w:val="24"/>
                <w:lang w:eastAsia="ru-RU"/>
              </w:rPr>
              <w:t xml:space="preserve">как бежать </w:t>
            </w:r>
            <w:proofErr w:type="gramStart"/>
            <w:r w:rsidRPr="005E31D8">
              <w:rPr>
                <w:rFonts w:ascii="Times New Roman" w:hAnsi="Times New Roman"/>
                <w:color w:val="000000"/>
                <w:sz w:val="24"/>
                <w:szCs w:val="24"/>
                <w:lang w:eastAsia="ru-RU"/>
              </w:rPr>
              <w:t>по</w:t>
            </w:r>
            <w:proofErr w:type="gramEnd"/>
            <w:r w:rsidRPr="005E31D8">
              <w:rPr>
                <w:rFonts w:ascii="Times New Roman" w:hAnsi="Times New Roman"/>
                <w:color w:val="000000"/>
                <w:sz w:val="24"/>
                <w:szCs w:val="24"/>
                <w:lang w:eastAsia="ru-RU"/>
              </w:rPr>
              <w:t xml:space="preserve"> прямой</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и по повороту.</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 xml:space="preserve">координировать движения рук и ног при беге по повороту; свободное катание до 200—300 м; бежать на коньках в быстром темпе до </w:t>
            </w:r>
            <w:smartTag w:uri="urn:schemas-microsoft-com:office:smarttags" w:element="metricconverter">
              <w:smartTagPr>
                <w:attr w:name="ProductID" w:val="100 м"/>
              </w:smartTagPr>
              <w:r w:rsidRPr="005E31D8">
                <w:rPr>
                  <w:rFonts w:ascii="Times New Roman" w:hAnsi="Times New Roman"/>
                  <w:color w:val="000000"/>
                  <w:sz w:val="24"/>
                  <w:szCs w:val="24"/>
                  <w:lang w:eastAsia="ru-RU"/>
                </w:rPr>
                <w:t>100 м</w:t>
              </w:r>
            </w:smartTag>
            <w:r w:rsidRPr="005E31D8">
              <w:rPr>
                <w:rFonts w:ascii="Times New Roman" w:hAnsi="Times New Roman"/>
                <w:color w:val="000000"/>
                <w:sz w:val="24"/>
                <w:szCs w:val="24"/>
                <w:lang w:eastAsia="ru-RU"/>
              </w:rPr>
              <w:t>.</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color w:val="000000"/>
                <w:sz w:val="24"/>
                <w:szCs w:val="24"/>
                <w:lang w:eastAsia="ru-RU"/>
              </w:rPr>
              <w:t>Знать: для чего и когда применяются лыжи; правила передачи эстафеты.</w:t>
            </w:r>
          </w:p>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 xml:space="preserve">координировать движения рук и туловища в одновременном бесшажном ходе на отрезке 40—60 м, пройти в быстром темпе 100—120 м любым ходом, преодолевать спуск с крутизной склона 4—6° и длиной 50—60 м в низкой стойке, тормозить "плугом", преодолевать на лыжах </w:t>
            </w:r>
            <w:smartTag w:uri="urn:schemas-microsoft-com:office:smarttags" w:element="metricconverter">
              <w:smartTagPr>
                <w:attr w:name="ProductID" w:val="1,5 км"/>
              </w:smartTagPr>
              <w:r w:rsidRPr="005E31D8">
                <w:rPr>
                  <w:rFonts w:ascii="Times New Roman" w:hAnsi="Times New Roman"/>
                  <w:color w:val="000000"/>
                  <w:sz w:val="24"/>
                  <w:szCs w:val="24"/>
                  <w:lang w:eastAsia="ru-RU"/>
                </w:rPr>
                <w:t>1,5 км</w:t>
              </w:r>
            </w:smartTag>
            <w:r w:rsidRPr="005E31D8">
              <w:rPr>
                <w:rFonts w:ascii="Times New Roman" w:hAnsi="Times New Roman"/>
                <w:color w:val="000000"/>
                <w:sz w:val="24"/>
                <w:szCs w:val="24"/>
                <w:lang w:eastAsia="ru-RU"/>
              </w:rPr>
              <w:t xml:space="preserve"> (девочки), </w:t>
            </w:r>
            <w:smartTag w:uri="urn:schemas-microsoft-com:office:smarttags" w:element="metricconverter">
              <w:smartTagPr>
                <w:attr w:name="ProductID" w:val="2 км"/>
              </w:smartTagPr>
              <w:r w:rsidRPr="005E31D8">
                <w:rPr>
                  <w:rFonts w:ascii="Times New Roman" w:hAnsi="Times New Roman"/>
                  <w:color w:val="000000"/>
                  <w:sz w:val="24"/>
                  <w:szCs w:val="24"/>
                  <w:lang w:eastAsia="ru-RU"/>
                </w:rPr>
                <w:t>2 км</w:t>
              </w:r>
            </w:smartTag>
            <w:r w:rsidRPr="005E31D8">
              <w:rPr>
                <w:rFonts w:ascii="Times New Roman" w:hAnsi="Times New Roman"/>
                <w:color w:val="000000"/>
                <w:sz w:val="24"/>
                <w:szCs w:val="24"/>
                <w:lang w:eastAsia="ru-RU"/>
              </w:rPr>
              <w:t xml:space="preserve"> (мальчики).</w:t>
            </w:r>
          </w:p>
        </w:tc>
        <w:tc>
          <w:tcPr>
            <w:tcW w:w="159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Знать: </w:t>
            </w:r>
            <w:r w:rsidRPr="005E31D8">
              <w:rPr>
                <w:rFonts w:ascii="Times New Roman" w:hAnsi="Times New Roman"/>
                <w:color w:val="000000"/>
                <w:sz w:val="24"/>
                <w:szCs w:val="24"/>
                <w:lang w:eastAsia="ru-RU"/>
              </w:rPr>
              <w:t>как влияют занятия лыжами на трудовую деятельность учащихся; правила соревнований. Уметь: координировать движения рук, ног и туловища в одновременном двухшажном ходе на отрезках 40—60 м пройти в быстром темпе ,160-</w:t>
            </w:r>
            <w:smartTag w:uri="urn:schemas-microsoft-com:office:smarttags" w:element="metricconverter">
              <w:smartTagPr>
                <w:attr w:name="ProductID" w:val="200 м"/>
              </w:smartTagPr>
              <w:r w:rsidRPr="005E31D8">
                <w:rPr>
                  <w:rFonts w:ascii="Times New Roman" w:hAnsi="Times New Roman"/>
                  <w:color w:val="000000"/>
                  <w:sz w:val="24"/>
                  <w:szCs w:val="24"/>
                  <w:lang w:eastAsia="ru-RU"/>
                </w:rPr>
                <w:t>200 м</w:t>
              </w:r>
            </w:smartTag>
            <w:r w:rsidRPr="005E31D8">
              <w:rPr>
                <w:rFonts w:ascii="Times New Roman" w:hAnsi="Times New Roman"/>
                <w:color w:val="000000"/>
                <w:sz w:val="24"/>
                <w:szCs w:val="24"/>
                <w:lang w:eastAsia="ru-RU"/>
              </w:rPr>
              <w:t xml:space="preserve"> и одновременными ходами; тормозить лыжами и палка ми одновременно; пре одолевать на лыжах до </w:t>
            </w:r>
            <w:smartTag w:uri="urn:schemas-microsoft-com:office:smarttags" w:element="metricconverter">
              <w:smartTagPr>
                <w:attr w:name="ProductID" w:val="2 км"/>
              </w:smartTagPr>
              <w:r w:rsidRPr="005E31D8">
                <w:rPr>
                  <w:rFonts w:ascii="Times New Roman" w:hAnsi="Times New Roman"/>
                  <w:color w:val="000000"/>
                  <w:sz w:val="24"/>
                  <w:szCs w:val="24"/>
                  <w:lang w:eastAsia="ru-RU"/>
                </w:rPr>
                <w:t>2 км</w:t>
              </w:r>
            </w:smartTag>
            <w:r w:rsidRPr="005E31D8">
              <w:rPr>
                <w:rFonts w:ascii="Times New Roman" w:hAnsi="Times New Roman"/>
                <w:color w:val="000000"/>
                <w:sz w:val="24"/>
                <w:szCs w:val="24"/>
                <w:lang w:eastAsia="ru-RU"/>
              </w:rPr>
              <w:t xml:space="preserve"> (девочки), до </w:t>
            </w:r>
            <w:smartTag w:uri="urn:schemas-microsoft-com:office:smarttags" w:element="metricconverter">
              <w:smartTagPr>
                <w:attr w:name="ProductID" w:val="3 км"/>
              </w:smartTagPr>
              <w:r w:rsidRPr="005E31D8">
                <w:rPr>
                  <w:rFonts w:ascii="Times New Roman" w:hAnsi="Times New Roman"/>
                  <w:color w:val="000000"/>
                  <w:sz w:val="24"/>
                  <w:szCs w:val="24"/>
                  <w:lang w:eastAsia="ru-RU"/>
                </w:rPr>
                <w:t>3 км</w:t>
              </w:r>
            </w:smartTag>
            <w:r w:rsidRPr="005E31D8">
              <w:rPr>
                <w:rFonts w:ascii="Times New Roman" w:hAnsi="Times New Roman"/>
                <w:color w:val="000000"/>
                <w:sz w:val="24"/>
                <w:szCs w:val="24"/>
                <w:lang w:eastAsia="ru-RU"/>
              </w:rPr>
              <w:t xml:space="preserve"> (мальчики).</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color w:val="000000"/>
                <w:sz w:val="24"/>
                <w:szCs w:val="24"/>
                <w:lang w:eastAsia="ru-RU"/>
              </w:rPr>
              <w:t xml:space="preserve">Знать: </w:t>
            </w:r>
            <w:r w:rsidRPr="005E31D8">
              <w:rPr>
                <w:rFonts w:ascii="Times New Roman" w:hAnsi="Times New Roman"/>
                <w:color w:val="000000"/>
                <w:sz w:val="24"/>
                <w:szCs w:val="24"/>
                <w:lang w:eastAsia="ru-RU"/>
              </w:rPr>
              <w:t>виды лыжного спорта; технику лыжных ходов.</w:t>
            </w:r>
          </w:p>
          <w:p w:rsidR="005E31D8" w:rsidRPr="005E31D8" w:rsidRDefault="005E31D8" w:rsidP="005E31D8">
            <w:pPr>
              <w:spacing w:after="0" w:line="240" w:lineRule="auto"/>
              <w:rPr>
                <w:rFonts w:ascii="Times New Roman" w:hAnsi="Times New Roman"/>
                <w:sz w:val="24"/>
                <w:szCs w:val="24"/>
                <w:lang w:eastAsia="ru-RU"/>
              </w:rPr>
            </w:pPr>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выполнять поворот на параллельных лыжах; пройти в быстром темпе 200-</w:t>
            </w:r>
            <w:smartTag w:uri="urn:schemas-microsoft-com:office:smarttags" w:element="metricconverter">
              <w:smartTagPr>
                <w:attr w:name="ProductID" w:val="300 м"/>
              </w:smartTagPr>
              <w:r w:rsidRPr="005E31D8">
                <w:rPr>
                  <w:rFonts w:ascii="Times New Roman" w:hAnsi="Times New Roman"/>
                  <w:color w:val="000000"/>
                  <w:sz w:val="24"/>
                  <w:szCs w:val="24"/>
                  <w:lang w:eastAsia="ru-RU"/>
                </w:rPr>
                <w:t>300 м</w:t>
              </w:r>
            </w:smartTag>
            <w:r w:rsidRPr="005E31D8">
              <w:rPr>
                <w:rFonts w:ascii="Times New Roman" w:hAnsi="Times New Roman"/>
                <w:color w:val="000000"/>
                <w:sz w:val="24"/>
                <w:szCs w:val="24"/>
                <w:lang w:eastAsia="ru-RU"/>
              </w:rPr>
              <w:t xml:space="preserve"> (девушки), 400— </w:t>
            </w:r>
            <w:smartTag w:uri="urn:schemas-microsoft-com:office:smarttags" w:element="metricconverter">
              <w:smartTagPr>
                <w:attr w:name="ProductID" w:val="500 м"/>
              </w:smartTagPr>
              <w:r w:rsidRPr="005E31D8">
                <w:rPr>
                  <w:rFonts w:ascii="Times New Roman" w:hAnsi="Times New Roman"/>
                  <w:color w:val="000000"/>
                  <w:sz w:val="24"/>
                  <w:szCs w:val="24"/>
                  <w:lang w:eastAsia="ru-RU"/>
                </w:rPr>
                <w:t xml:space="preserve">500 </w:t>
              </w:r>
              <w:proofErr w:type="gramStart"/>
              <w:r w:rsidRPr="005E31D8">
                <w:rPr>
                  <w:rFonts w:ascii="Times New Roman" w:hAnsi="Times New Roman"/>
                  <w:color w:val="000000"/>
                  <w:sz w:val="24"/>
                  <w:szCs w:val="24"/>
                  <w:lang w:eastAsia="ru-RU"/>
                </w:rPr>
                <w:t>м</w:t>
              </w:r>
            </w:smartTag>
            <w:r w:rsidRPr="005E31D8">
              <w:rPr>
                <w:rFonts w:ascii="Times New Roman" w:hAnsi="Times New Roman"/>
                <w:color w:val="000000"/>
                <w:sz w:val="24"/>
                <w:szCs w:val="24"/>
                <w:lang w:eastAsia="ru-RU"/>
              </w:rPr>
              <w:t>(</w:t>
            </w:r>
            <w:proofErr w:type="gramEnd"/>
            <w:r w:rsidRPr="005E31D8">
              <w:rPr>
                <w:rFonts w:ascii="Times New Roman" w:hAnsi="Times New Roman"/>
                <w:color w:val="000000"/>
                <w:sz w:val="24"/>
                <w:szCs w:val="24"/>
                <w:lang w:eastAsia="ru-RU"/>
              </w:rPr>
              <w:t xml:space="preserve">юноши); преодолевать на лыжах до </w:t>
            </w:r>
            <w:smartTag w:uri="urn:schemas-microsoft-com:office:smarttags" w:element="metricconverter">
              <w:smartTagPr>
                <w:attr w:name="ProductID" w:val="3 км"/>
              </w:smartTagPr>
              <w:r w:rsidRPr="005E31D8">
                <w:rPr>
                  <w:rFonts w:ascii="Times New Roman" w:hAnsi="Times New Roman"/>
                  <w:color w:val="000000"/>
                  <w:sz w:val="24"/>
                  <w:szCs w:val="24"/>
                  <w:lang w:eastAsia="ru-RU"/>
                </w:rPr>
                <w:t>3 км</w:t>
              </w:r>
            </w:smartTag>
            <w:r w:rsidRPr="005E31D8">
              <w:rPr>
                <w:rFonts w:ascii="Times New Roman" w:hAnsi="Times New Roman"/>
                <w:color w:val="000000"/>
                <w:sz w:val="24"/>
                <w:szCs w:val="24"/>
                <w:lang w:eastAsia="ru-RU"/>
              </w:rPr>
              <w:t xml:space="preserve"> (девушки), до </w:t>
            </w:r>
            <w:smartTag w:uri="urn:schemas-microsoft-com:office:smarttags" w:element="metricconverter">
              <w:smartTagPr>
                <w:attr w:name="ProductID" w:val="4 км"/>
              </w:smartTagPr>
              <w:r w:rsidRPr="005E31D8">
                <w:rPr>
                  <w:rFonts w:ascii="Times New Roman" w:hAnsi="Times New Roman"/>
                  <w:color w:val="000000"/>
                  <w:sz w:val="24"/>
                  <w:szCs w:val="24"/>
                  <w:lang w:eastAsia="ru-RU"/>
                </w:rPr>
                <w:t>4 км</w:t>
              </w:r>
            </w:smartTag>
            <w:r w:rsidRPr="005E31D8">
              <w:rPr>
                <w:rFonts w:ascii="Times New Roman" w:hAnsi="Times New Roman"/>
                <w:color w:val="000000"/>
                <w:sz w:val="24"/>
                <w:szCs w:val="24"/>
                <w:lang w:eastAsia="ru-RU"/>
              </w:rPr>
              <w:t xml:space="preserve"> (юноши).</w:t>
            </w: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r w:rsidRPr="005E31D8">
              <w:rPr>
                <w:rFonts w:ascii="Times New Roman" w:hAnsi="Times New Roman"/>
                <w:b/>
                <w:bCs/>
                <w:i/>
                <w:iCs/>
                <w:color w:val="000000"/>
                <w:sz w:val="24"/>
                <w:szCs w:val="24"/>
                <w:lang w:eastAsia="ru-RU"/>
              </w:rPr>
              <w:t xml:space="preserve">Коньки </w:t>
            </w:r>
            <w:r w:rsidRPr="005E31D8">
              <w:rPr>
                <w:rFonts w:ascii="Times New Roman" w:hAnsi="Times New Roman"/>
                <w:b/>
                <w:bCs/>
                <w:color w:val="000000"/>
                <w:sz w:val="24"/>
                <w:szCs w:val="24"/>
                <w:lang w:eastAsia="ru-RU"/>
              </w:rPr>
              <w:t xml:space="preserve">(дополнительный материал) </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 xml:space="preserve">Занятие на коньках как средство закаливания организма. Правила поведения учащихся на занятиях. Повороты на месте: направо, налево, кругом. Поочередное отталкивание </w:t>
            </w:r>
            <w:r w:rsidRPr="005E31D8">
              <w:rPr>
                <w:rFonts w:ascii="Times New Roman" w:hAnsi="Times New Roman"/>
                <w:color w:val="000000"/>
                <w:sz w:val="24"/>
                <w:szCs w:val="24"/>
                <w:lang w:eastAsia="ru-RU"/>
              </w:rPr>
              <w:lastRenderedPageBreak/>
              <w:t xml:space="preserve">и скольжение на двух и одном коньке. Бег на коньках до </w:t>
            </w:r>
            <w:smartTag w:uri="urn:schemas-microsoft-com:office:smarttags" w:element="metricconverter">
              <w:smartTagPr>
                <w:attr w:name="ProductID" w:val="100 м"/>
              </w:smartTagPr>
              <w:r w:rsidRPr="005E31D8">
                <w:rPr>
                  <w:rFonts w:ascii="Times New Roman" w:hAnsi="Times New Roman"/>
                  <w:color w:val="000000"/>
                  <w:sz w:val="24"/>
                  <w:szCs w:val="24"/>
                  <w:lang w:eastAsia="ru-RU"/>
                </w:rPr>
                <w:t>100 м</w:t>
              </w:r>
            </w:smartTag>
            <w:r w:rsidRPr="005E31D8">
              <w:rPr>
                <w:rFonts w:ascii="Times New Roman" w:hAnsi="Times New Roman"/>
                <w:color w:val="000000"/>
                <w:sz w:val="24"/>
                <w:szCs w:val="24"/>
                <w:lang w:eastAsia="ru-RU"/>
              </w:rPr>
              <w:t xml:space="preserve"> на время.</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Техника бега по </w:t>
            </w:r>
            <w:proofErr w:type="gramStart"/>
            <w:r w:rsidRPr="005E31D8">
              <w:rPr>
                <w:rFonts w:ascii="Times New Roman" w:hAnsi="Times New Roman"/>
                <w:color w:val="000000"/>
                <w:sz w:val="24"/>
                <w:szCs w:val="24"/>
                <w:lang w:eastAsia="ru-RU"/>
              </w:rPr>
              <w:t>прямой</w:t>
            </w:r>
            <w:proofErr w:type="gramEnd"/>
            <w:r w:rsidRPr="005E31D8">
              <w:rPr>
                <w:rFonts w:ascii="Times New Roman" w:hAnsi="Times New Roman"/>
                <w:color w:val="000000"/>
                <w:sz w:val="24"/>
                <w:szCs w:val="24"/>
                <w:lang w:eastAsia="ru-RU"/>
              </w:rPr>
              <w:t xml:space="preserve"> и по повороту. </w:t>
            </w:r>
            <w:proofErr w:type="gramStart"/>
            <w:r w:rsidRPr="005E31D8">
              <w:rPr>
                <w:rFonts w:ascii="Times New Roman" w:hAnsi="Times New Roman"/>
                <w:color w:val="000000"/>
                <w:sz w:val="24"/>
                <w:szCs w:val="24"/>
                <w:lang w:eastAsia="ru-RU"/>
              </w:rPr>
              <w:t>Бег по прямой, по повороту вправо, влево.</w:t>
            </w:r>
            <w:proofErr w:type="gramEnd"/>
            <w:r w:rsidRPr="005E31D8">
              <w:rPr>
                <w:rFonts w:ascii="Times New Roman" w:hAnsi="Times New Roman"/>
                <w:color w:val="000000"/>
                <w:sz w:val="24"/>
                <w:szCs w:val="24"/>
                <w:lang w:eastAsia="ru-RU"/>
              </w:rPr>
              <w:t xml:space="preserve"> Повороты кругом в движении и скольжение спиной вперед. Торможение "плугом", "полуповоротом". Свободное катание до </w:t>
            </w:r>
            <w:r w:rsidRPr="005E31D8">
              <w:rPr>
                <w:rFonts w:ascii="Times New Roman" w:hAnsi="Times New Roman"/>
                <w:color w:val="000000"/>
                <w:sz w:val="24"/>
                <w:szCs w:val="24"/>
                <w:lang w:eastAsia="ru-RU"/>
              </w:rPr>
              <w:lastRenderedPageBreak/>
              <w:t xml:space="preserve">200—300 м. Бег на коньках </w:t>
            </w:r>
            <w:smartTag w:uri="urn:schemas-microsoft-com:office:smarttags" w:element="metricconverter">
              <w:smartTagPr>
                <w:attr w:name="ProductID" w:val="150 м"/>
              </w:smartTagPr>
              <w:r w:rsidRPr="005E31D8">
                <w:rPr>
                  <w:rFonts w:ascii="Times New Roman" w:hAnsi="Times New Roman"/>
                  <w:color w:val="000000"/>
                  <w:sz w:val="24"/>
                  <w:szCs w:val="24"/>
                  <w:lang w:eastAsia="ru-RU"/>
                </w:rPr>
                <w:t>150 м</w:t>
              </w:r>
            </w:smartTag>
            <w:r w:rsidRPr="005E31D8">
              <w:rPr>
                <w:rFonts w:ascii="Times New Roman" w:hAnsi="Times New Roman"/>
                <w:color w:val="000000"/>
                <w:sz w:val="24"/>
                <w:szCs w:val="24"/>
                <w:lang w:eastAsia="ru-RU"/>
              </w:rPr>
              <w:t xml:space="preserve"> на время.</w:t>
            </w:r>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Влияние занятий конькобежным спортом на здоровье человека. Виды конькобежного спорта: бег на разные дистанции, многоборье, фигурное катание. Бег </w:t>
            </w:r>
            <w:proofErr w:type="gramStart"/>
            <w:r w:rsidRPr="005E31D8">
              <w:rPr>
                <w:rFonts w:ascii="Times New Roman" w:hAnsi="Times New Roman"/>
                <w:color w:val="000000"/>
                <w:sz w:val="24"/>
                <w:szCs w:val="24"/>
                <w:lang w:eastAsia="ru-RU"/>
              </w:rPr>
              <w:t>по</w:t>
            </w:r>
            <w:proofErr w:type="gramEnd"/>
            <w:r w:rsidRPr="005E31D8">
              <w:rPr>
                <w:rFonts w:ascii="Times New Roman" w:hAnsi="Times New Roman"/>
                <w:color w:val="000000"/>
                <w:sz w:val="24"/>
                <w:szCs w:val="24"/>
                <w:lang w:eastAsia="ru-RU"/>
              </w:rPr>
              <w:t xml:space="preserve"> прямой. Бег по повороту. Вход в поворот. </w:t>
            </w:r>
            <w:r w:rsidRPr="005E31D8">
              <w:rPr>
                <w:rFonts w:ascii="Times New Roman" w:hAnsi="Times New Roman"/>
                <w:color w:val="000000"/>
                <w:sz w:val="24"/>
                <w:szCs w:val="24"/>
                <w:lang w:eastAsia="ru-RU"/>
              </w:rPr>
              <w:lastRenderedPageBreak/>
              <w:t xml:space="preserve">Катание по </w:t>
            </w:r>
            <w:proofErr w:type="gramStart"/>
            <w:r w:rsidRPr="005E31D8">
              <w:rPr>
                <w:rFonts w:ascii="Times New Roman" w:hAnsi="Times New Roman"/>
                <w:color w:val="000000"/>
                <w:sz w:val="24"/>
                <w:szCs w:val="24"/>
                <w:lang w:eastAsia="ru-RU"/>
              </w:rPr>
              <w:t>прямой</w:t>
            </w:r>
            <w:proofErr w:type="gramEnd"/>
            <w:r w:rsidRPr="005E31D8">
              <w:rPr>
                <w:rFonts w:ascii="Times New Roman" w:hAnsi="Times New Roman"/>
                <w:color w:val="000000"/>
                <w:sz w:val="24"/>
                <w:szCs w:val="24"/>
                <w:lang w:eastAsia="ru-RU"/>
              </w:rPr>
              <w:t xml:space="preserve"> без движений руками. Свободное катание до 400— </w:t>
            </w:r>
            <w:smartTag w:uri="urn:schemas-microsoft-com:office:smarttags" w:element="metricconverter">
              <w:smartTagPr>
                <w:attr w:name="ProductID" w:val="500 м"/>
              </w:smartTagPr>
              <w:r w:rsidRPr="005E31D8">
                <w:rPr>
                  <w:rFonts w:ascii="Times New Roman" w:hAnsi="Times New Roman"/>
                  <w:color w:val="000000"/>
                  <w:sz w:val="24"/>
                  <w:szCs w:val="24"/>
                  <w:lang w:eastAsia="ru-RU"/>
                </w:rPr>
                <w:t>500 м</w:t>
              </w:r>
            </w:smartTag>
            <w:r w:rsidRPr="005E31D8">
              <w:rPr>
                <w:rFonts w:ascii="Times New Roman" w:hAnsi="Times New Roman"/>
                <w:color w:val="000000"/>
                <w:sz w:val="24"/>
                <w:szCs w:val="24"/>
                <w:lang w:eastAsia="ru-RU"/>
              </w:rPr>
              <w:t xml:space="preserve">. Бег на коньках </w:t>
            </w:r>
            <w:smartTag w:uri="urn:schemas-microsoft-com:office:smarttags" w:element="metricconverter">
              <w:smartTagPr>
                <w:attr w:name="ProductID" w:val="200 м"/>
              </w:smartTagPr>
              <w:r w:rsidRPr="005E31D8">
                <w:rPr>
                  <w:rFonts w:ascii="Times New Roman" w:hAnsi="Times New Roman"/>
                  <w:color w:val="000000"/>
                  <w:sz w:val="24"/>
                  <w:szCs w:val="24"/>
                  <w:lang w:eastAsia="ru-RU"/>
                </w:rPr>
                <w:t>200 м</w:t>
              </w:r>
            </w:smartTag>
            <w:r w:rsidRPr="005E31D8">
              <w:rPr>
                <w:rFonts w:ascii="Times New Roman" w:hAnsi="Times New Roman"/>
                <w:color w:val="000000"/>
                <w:sz w:val="24"/>
                <w:szCs w:val="24"/>
                <w:lang w:eastAsia="ru-RU"/>
              </w:rPr>
              <w:t xml:space="preserve"> на время.</w:t>
            </w:r>
          </w:p>
        </w:tc>
        <w:tc>
          <w:tcPr>
            <w:tcW w:w="161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Правила судейства на соревнованиях по конькам. Упражнения для развития скоростной выносливости: повторение отрезков по 60, 100, </w:t>
            </w:r>
            <w:smartTag w:uri="urn:schemas-microsoft-com:office:smarttags" w:element="metricconverter">
              <w:smartTagPr>
                <w:attr w:name="ProductID" w:val="200 м"/>
              </w:smartTagPr>
              <w:r w:rsidRPr="005E31D8">
                <w:rPr>
                  <w:rFonts w:ascii="Times New Roman" w:hAnsi="Times New Roman"/>
                  <w:color w:val="000000"/>
                  <w:sz w:val="24"/>
                  <w:szCs w:val="24"/>
                  <w:lang w:eastAsia="ru-RU"/>
                </w:rPr>
                <w:t>200 м</w:t>
              </w:r>
            </w:smartTag>
            <w:r w:rsidRPr="005E31D8">
              <w:rPr>
                <w:rFonts w:ascii="Times New Roman" w:hAnsi="Times New Roman"/>
                <w:color w:val="000000"/>
                <w:sz w:val="24"/>
                <w:szCs w:val="24"/>
                <w:lang w:eastAsia="ru-RU"/>
              </w:rPr>
              <w:t xml:space="preserve">; бег со старта на 30, 40, </w:t>
            </w:r>
            <w:smartTag w:uri="urn:schemas-microsoft-com:office:smarttags" w:element="metricconverter">
              <w:smartTagPr>
                <w:attr w:name="ProductID" w:val="50 м"/>
              </w:smartTagPr>
              <w:r w:rsidRPr="005E31D8">
                <w:rPr>
                  <w:rFonts w:ascii="Times New Roman" w:hAnsi="Times New Roman"/>
                  <w:color w:val="000000"/>
                  <w:sz w:val="24"/>
                  <w:szCs w:val="24"/>
                  <w:lang w:eastAsia="ru-RU"/>
                </w:rPr>
                <w:t>50 м</w:t>
              </w:r>
            </w:smartTag>
            <w:r w:rsidRPr="005E31D8">
              <w:rPr>
                <w:rFonts w:ascii="Times New Roman" w:hAnsi="Times New Roman"/>
                <w:color w:val="000000"/>
                <w:sz w:val="24"/>
                <w:szCs w:val="24"/>
                <w:lang w:eastAsia="ru-RU"/>
              </w:rPr>
              <w:t xml:space="preserve"> (4-5 раз). Бег в равномерном темпе до </w:t>
            </w:r>
            <w:smartTag w:uri="urn:schemas-microsoft-com:office:smarttags" w:element="metricconverter">
              <w:smartTagPr>
                <w:attr w:name="ProductID" w:val="800 м"/>
              </w:smartTagPr>
              <w:r w:rsidRPr="005E31D8">
                <w:rPr>
                  <w:rFonts w:ascii="Times New Roman" w:hAnsi="Times New Roman"/>
                  <w:color w:val="000000"/>
                  <w:sz w:val="24"/>
                  <w:szCs w:val="24"/>
                  <w:lang w:eastAsia="ru-RU"/>
                </w:rPr>
                <w:t>800 м</w:t>
              </w:r>
            </w:smartTag>
            <w:r w:rsidRPr="005E31D8">
              <w:rPr>
                <w:rFonts w:ascii="Times New Roman" w:hAnsi="Times New Roman"/>
                <w:color w:val="000000"/>
                <w:sz w:val="24"/>
                <w:szCs w:val="24"/>
                <w:lang w:eastAsia="ru-RU"/>
              </w:rPr>
              <w:t xml:space="preserve"> </w:t>
            </w:r>
            <w:r w:rsidRPr="005E31D8">
              <w:rPr>
                <w:rFonts w:ascii="Times New Roman" w:hAnsi="Times New Roman"/>
                <w:color w:val="000000"/>
                <w:sz w:val="24"/>
                <w:szCs w:val="24"/>
                <w:lang w:eastAsia="ru-RU"/>
              </w:rPr>
              <w:lastRenderedPageBreak/>
              <w:t xml:space="preserve">(девушки), </w:t>
            </w:r>
            <w:smartTag w:uri="urn:schemas-microsoft-com:office:smarttags" w:element="metricconverter">
              <w:smartTagPr>
                <w:attr w:name="ProductID" w:val="1000 м"/>
              </w:smartTagPr>
              <w:r w:rsidRPr="005E31D8">
                <w:rPr>
                  <w:rFonts w:ascii="Times New Roman" w:hAnsi="Times New Roman"/>
                  <w:color w:val="000000"/>
                  <w:sz w:val="24"/>
                  <w:szCs w:val="24"/>
                  <w:lang w:eastAsia="ru-RU"/>
                </w:rPr>
                <w:t>1000 м</w:t>
              </w:r>
            </w:smartTag>
            <w:r w:rsidRPr="005E31D8">
              <w:rPr>
                <w:rFonts w:ascii="Times New Roman" w:hAnsi="Times New Roman"/>
                <w:color w:val="000000"/>
                <w:sz w:val="24"/>
                <w:szCs w:val="24"/>
                <w:lang w:eastAsia="ru-RU"/>
              </w:rPr>
              <w:t xml:space="preserve"> (мальчики). Бег командами, с выбыванием. Бег на время (</w:t>
            </w:r>
            <w:smartTag w:uri="urn:schemas-microsoft-com:office:smarttags" w:element="metricconverter">
              <w:smartTagPr>
                <w:attr w:name="ProductID" w:val="400 м"/>
              </w:smartTagPr>
              <w:r w:rsidRPr="005E31D8">
                <w:rPr>
                  <w:rFonts w:ascii="Times New Roman" w:hAnsi="Times New Roman"/>
                  <w:color w:val="000000"/>
                  <w:sz w:val="24"/>
                  <w:szCs w:val="24"/>
                  <w:lang w:eastAsia="ru-RU"/>
                </w:rPr>
                <w:t>400 м</w:t>
              </w:r>
            </w:smartTag>
            <w:r w:rsidRPr="005E31D8">
              <w:rPr>
                <w:rFonts w:ascii="Times New Roman" w:hAnsi="Times New Roman"/>
                <w:color w:val="000000"/>
                <w:sz w:val="24"/>
                <w:szCs w:val="24"/>
                <w:lang w:eastAsia="ru-RU"/>
              </w:rPr>
              <w:t xml:space="preserve"> - девушки; </w:t>
            </w:r>
            <w:smartTag w:uri="urn:schemas-microsoft-com:office:smarttags" w:element="metricconverter">
              <w:smartTagPr>
                <w:attr w:name="ProductID" w:val="600 м"/>
              </w:smartTagPr>
              <w:r w:rsidRPr="005E31D8">
                <w:rPr>
                  <w:rFonts w:ascii="Times New Roman" w:hAnsi="Times New Roman"/>
                  <w:color w:val="000000"/>
                  <w:sz w:val="24"/>
                  <w:szCs w:val="24"/>
                  <w:lang w:eastAsia="ru-RU"/>
                </w:rPr>
                <w:t>600 м</w:t>
              </w:r>
            </w:smartTag>
            <w:r w:rsidRPr="005E31D8">
              <w:rPr>
                <w:rFonts w:ascii="Times New Roman" w:hAnsi="Times New Roman"/>
                <w:color w:val="000000"/>
                <w:sz w:val="24"/>
                <w:szCs w:val="24"/>
                <w:lang w:eastAsia="ru-RU"/>
              </w:rPr>
              <w:t xml:space="preserve"> — юноши).</w:t>
            </w: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lastRenderedPageBreak/>
              <w:t>Основные требования к знаниям, умениям, навыкам</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tc>
        <w:tc>
          <w:tcPr>
            <w:tcW w:w="1441" w:type="dxa"/>
          </w:tcPr>
          <w:p w:rsidR="005E31D8" w:rsidRPr="005E31D8" w:rsidRDefault="005E31D8" w:rsidP="005E31D8">
            <w:pPr>
              <w:spacing w:after="0" w:line="240" w:lineRule="auto"/>
              <w:rPr>
                <w:rFonts w:ascii="Times New Roman" w:hAnsi="Times New Roman"/>
                <w:sz w:val="24"/>
                <w:szCs w:val="24"/>
                <w:lang w:eastAsia="ru-RU"/>
              </w:rPr>
            </w:pPr>
            <w:r w:rsidRPr="005E31D8">
              <w:rPr>
                <w:rFonts w:ascii="Times New Roman" w:hAnsi="Times New Roman"/>
                <w:b/>
                <w:bCs/>
                <w:color w:val="000000"/>
                <w:sz w:val="24"/>
                <w:szCs w:val="24"/>
                <w:lang w:eastAsia="ru-RU"/>
              </w:rPr>
              <w:t xml:space="preserve">Знать: </w:t>
            </w:r>
            <w:r w:rsidRPr="005E31D8">
              <w:rPr>
                <w:rFonts w:ascii="Times New Roman" w:hAnsi="Times New Roman"/>
                <w:color w:val="000000"/>
                <w:sz w:val="24"/>
                <w:szCs w:val="24"/>
                <w:lang w:eastAsia="ru-RU"/>
              </w:rPr>
              <w:t xml:space="preserve">правила ухода за ботинками и коньками; как избежать травматизма при катании на коньках. </w:t>
            </w:r>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выполнять правильное падение; тормозить "полуплугом", "плугом", проскользить на коньках с разведением и сведением ног, проскользить на коньках 10—15 с.</w:t>
            </w: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proofErr w:type="gramStart"/>
            <w:r w:rsidRPr="005E31D8">
              <w:rPr>
                <w:rFonts w:ascii="Times New Roman" w:hAnsi="Times New Roman"/>
                <w:b/>
                <w:bCs/>
                <w:color w:val="000000"/>
                <w:sz w:val="24"/>
                <w:szCs w:val="24"/>
                <w:lang w:eastAsia="ru-RU"/>
              </w:rPr>
              <w:t xml:space="preserve">Знать: </w:t>
            </w:r>
            <w:r w:rsidRPr="005E31D8">
              <w:rPr>
                <w:rFonts w:ascii="Times New Roman" w:hAnsi="Times New Roman"/>
                <w:color w:val="000000"/>
                <w:sz w:val="24"/>
                <w:szCs w:val="24"/>
                <w:lang w:eastAsia="ru-RU"/>
              </w:rPr>
              <w:t>как бежать по прямой и по повороту.</w:t>
            </w:r>
            <w:proofErr w:type="gramEnd"/>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 xml:space="preserve">координировать движения рук и ног при беге по повороту; свободное катание до 200—300 м; бежать на коньках в быстром темпе до </w:t>
            </w:r>
            <w:smartTag w:uri="urn:schemas-microsoft-com:office:smarttags" w:element="metricconverter">
              <w:smartTagPr>
                <w:attr w:name="ProductID" w:val="100 м"/>
              </w:smartTagPr>
              <w:r w:rsidRPr="005E31D8">
                <w:rPr>
                  <w:rFonts w:ascii="Times New Roman" w:hAnsi="Times New Roman"/>
                  <w:color w:val="000000"/>
                  <w:sz w:val="24"/>
                  <w:szCs w:val="24"/>
                  <w:lang w:eastAsia="ru-RU"/>
                </w:rPr>
                <w:t>100 м</w:t>
              </w:r>
            </w:smartTag>
            <w:r w:rsidRPr="005E31D8">
              <w:rPr>
                <w:rFonts w:ascii="Times New Roman" w:hAnsi="Times New Roman"/>
                <w:color w:val="000000"/>
                <w:sz w:val="24"/>
                <w:szCs w:val="24"/>
                <w:lang w:eastAsia="ru-RU"/>
              </w:rPr>
              <w:t>.</w:t>
            </w:r>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Знать: </w:t>
            </w:r>
            <w:r w:rsidRPr="005E31D8">
              <w:rPr>
                <w:rFonts w:ascii="Times New Roman" w:hAnsi="Times New Roman"/>
                <w:color w:val="000000"/>
                <w:sz w:val="24"/>
                <w:szCs w:val="24"/>
                <w:lang w:eastAsia="ru-RU"/>
              </w:rPr>
              <w:t xml:space="preserve">влияние занятий конькобежным спортом на организм человека, его профессионально трудовую подготовку. </w:t>
            </w:r>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 xml:space="preserve">бежать по прямой без движения рук и по повороту с движением рук; свободно кататься на коньках 400—500 м; выполнить бег </w:t>
            </w:r>
            <w:smartTag w:uri="urn:schemas-microsoft-com:office:smarttags" w:element="metricconverter">
              <w:smartTagPr>
                <w:attr w:name="ProductID" w:val="200 м"/>
              </w:smartTagPr>
              <w:r w:rsidRPr="005E31D8">
                <w:rPr>
                  <w:rFonts w:ascii="Times New Roman" w:hAnsi="Times New Roman"/>
                  <w:color w:val="000000"/>
                  <w:sz w:val="24"/>
                  <w:szCs w:val="24"/>
                  <w:lang w:eastAsia="ru-RU"/>
                </w:rPr>
                <w:t>200 м</w:t>
              </w:r>
            </w:smartTag>
            <w:r w:rsidRPr="005E31D8">
              <w:rPr>
                <w:rFonts w:ascii="Times New Roman" w:hAnsi="Times New Roman"/>
                <w:color w:val="000000"/>
                <w:sz w:val="24"/>
                <w:szCs w:val="24"/>
                <w:lang w:eastAsia="ru-RU"/>
              </w:rPr>
              <w:t xml:space="preserve"> на время.</w:t>
            </w:r>
          </w:p>
        </w:tc>
        <w:tc>
          <w:tcPr>
            <w:tcW w:w="161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color w:val="000000"/>
                <w:sz w:val="24"/>
                <w:szCs w:val="24"/>
                <w:lang w:eastAsia="ru-RU"/>
              </w:rPr>
              <w:t xml:space="preserve">Знать: </w:t>
            </w:r>
            <w:r w:rsidRPr="005E31D8">
              <w:rPr>
                <w:rFonts w:ascii="Times New Roman" w:hAnsi="Times New Roman"/>
                <w:color w:val="000000"/>
                <w:sz w:val="24"/>
                <w:szCs w:val="24"/>
                <w:lang w:eastAsia="ru-RU"/>
              </w:rPr>
              <w:t>основные данные о технике бега на коньках. Правила судейства.</w:t>
            </w:r>
          </w:p>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 xml:space="preserve">пробежать дистанцию на время до </w:t>
            </w:r>
            <w:smartTag w:uri="urn:schemas-microsoft-com:office:smarttags" w:element="metricconverter">
              <w:smartTagPr>
                <w:attr w:name="ProductID" w:val="400 м"/>
              </w:smartTagPr>
              <w:r w:rsidRPr="005E31D8">
                <w:rPr>
                  <w:rFonts w:ascii="Times New Roman" w:hAnsi="Times New Roman"/>
                  <w:color w:val="000000"/>
                  <w:sz w:val="24"/>
                  <w:szCs w:val="24"/>
                  <w:lang w:eastAsia="ru-RU"/>
                </w:rPr>
                <w:t>400 м</w:t>
              </w:r>
            </w:smartTag>
            <w:r w:rsidRPr="005E31D8">
              <w:rPr>
                <w:rFonts w:ascii="Times New Roman" w:hAnsi="Times New Roman"/>
                <w:color w:val="000000"/>
                <w:sz w:val="24"/>
                <w:szCs w:val="24"/>
                <w:lang w:eastAsia="ru-RU"/>
              </w:rPr>
              <w:t xml:space="preserve"> (девушки), до 600 (юноши).</w:t>
            </w:r>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pacing w:after="0" w:line="240" w:lineRule="auto"/>
              <w:jc w:val="both"/>
              <w:rPr>
                <w:rFonts w:ascii="Times New Roman" w:hAnsi="Times New Roman"/>
                <w:b/>
                <w:bCs/>
                <w:i/>
                <w:iCs/>
                <w:color w:val="000000"/>
                <w:sz w:val="24"/>
                <w:szCs w:val="24"/>
                <w:lang w:eastAsia="ru-RU"/>
              </w:rPr>
            </w:pPr>
            <w:r w:rsidRPr="005E31D8">
              <w:rPr>
                <w:rFonts w:ascii="Times New Roman" w:hAnsi="Times New Roman"/>
                <w:b/>
                <w:bCs/>
                <w:i/>
                <w:iCs/>
                <w:color w:val="000000"/>
                <w:sz w:val="24"/>
                <w:szCs w:val="24"/>
                <w:lang w:eastAsia="ru-RU"/>
              </w:rPr>
              <w:t>Плавание</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 xml:space="preserve">Плавание с доской. Закрепление навыков освоения в воде (уровень воды не выше чем по грудь). Ходьба по дну, держась за бортик бассейна. Погружение под воду с задержкой дыхания, с открытием глаз. Скольжение </w:t>
            </w:r>
            <w:r w:rsidRPr="005E31D8">
              <w:rPr>
                <w:rFonts w:ascii="Times New Roman" w:hAnsi="Times New Roman"/>
                <w:color w:val="000000"/>
                <w:sz w:val="24"/>
                <w:szCs w:val="24"/>
                <w:lang w:eastAsia="ru-RU"/>
              </w:rPr>
              <w:lastRenderedPageBreak/>
              <w:t>на груди и на спине. Игры "Мы пловцы", "Невод", "Умывание". Одежда пловца. Безопасность на воде.</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Плавание с другими приспособлениями. Закрепление навыков погружения, различных вариантов ходьбы и бега по дну бассейна. Скольжение на груди и на спине, работая ногами. Плавание произвольным способом. Игры </w:t>
            </w:r>
            <w:r w:rsidRPr="005E31D8">
              <w:rPr>
                <w:rFonts w:ascii="Times New Roman" w:hAnsi="Times New Roman"/>
                <w:color w:val="000000"/>
                <w:sz w:val="24"/>
                <w:szCs w:val="24"/>
                <w:lang w:eastAsia="ru-RU"/>
              </w:rPr>
              <w:lastRenderedPageBreak/>
              <w:t>на воде: "Полоскание белья", "Море волнуется", "Сядь на дно", "Лягушата" "Пятнашки с поплавками" "Стрела". Требования к занятиям плаванием.</w:t>
            </w:r>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Стартовый прыжок и повороты. Скольжение на груди и спине, работая руками и ногами. Плавание </w:t>
            </w:r>
            <w:r w:rsidRPr="005E31D8">
              <w:rPr>
                <w:rFonts w:ascii="Times New Roman" w:hAnsi="Times New Roman"/>
                <w:i/>
                <w:iCs/>
                <w:color w:val="000000"/>
                <w:sz w:val="24"/>
                <w:szCs w:val="24"/>
                <w:lang w:eastAsia="ru-RU"/>
              </w:rPr>
              <w:t xml:space="preserve">кролем </w:t>
            </w:r>
            <w:r w:rsidRPr="005E31D8">
              <w:rPr>
                <w:rFonts w:ascii="Times New Roman" w:hAnsi="Times New Roman"/>
                <w:color w:val="000000"/>
                <w:sz w:val="24"/>
                <w:szCs w:val="24"/>
                <w:lang w:eastAsia="ru-RU"/>
              </w:rPr>
              <w:t xml:space="preserve">на груди с правильной техникой дыхания (обучение). Плавание произвольным способом на дистанции </w:t>
            </w:r>
            <w:smartTag w:uri="urn:schemas-microsoft-com:office:smarttags" w:element="metricconverter">
              <w:smartTagPr>
                <w:attr w:name="ProductID" w:val="20 м"/>
              </w:smartTagPr>
              <w:r w:rsidRPr="005E31D8">
                <w:rPr>
                  <w:rFonts w:ascii="Times New Roman" w:hAnsi="Times New Roman"/>
                  <w:color w:val="000000"/>
                  <w:sz w:val="24"/>
                  <w:szCs w:val="24"/>
                  <w:lang w:eastAsia="ru-RU"/>
                </w:rPr>
                <w:t>20 м</w:t>
              </w:r>
            </w:smartTag>
            <w:r w:rsidRPr="005E31D8">
              <w:rPr>
                <w:rFonts w:ascii="Times New Roman" w:hAnsi="Times New Roman"/>
                <w:color w:val="000000"/>
                <w:sz w:val="24"/>
                <w:szCs w:val="24"/>
                <w:lang w:eastAsia="ru-RU"/>
              </w:rPr>
              <w:t xml:space="preserve">. Игры: "Караси и карпы", "Мяч </w:t>
            </w:r>
            <w:r w:rsidRPr="005E31D8">
              <w:rPr>
                <w:rFonts w:ascii="Times New Roman" w:hAnsi="Times New Roman"/>
                <w:color w:val="000000"/>
                <w:sz w:val="24"/>
                <w:szCs w:val="24"/>
                <w:lang w:eastAsia="ru-RU"/>
              </w:rPr>
              <w:lastRenderedPageBreak/>
              <w:t>водящему", "Поймай мяч", "Торпеды", "Кто быстрее". Готовность пловца к соревнованиям. Проплывание на скорость 10—15 м.</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Закрепление навыков плавания способом </w:t>
            </w:r>
            <w:r w:rsidRPr="005E31D8">
              <w:rPr>
                <w:rFonts w:ascii="Times New Roman" w:hAnsi="Times New Roman"/>
                <w:i/>
                <w:iCs/>
                <w:color w:val="000000"/>
                <w:sz w:val="24"/>
                <w:szCs w:val="24"/>
                <w:lang w:eastAsia="ru-RU"/>
              </w:rPr>
              <w:t xml:space="preserve">кроль </w:t>
            </w:r>
            <w:r w:rsidRPr="005E31D8">
              <w:rPr>
                <w:rFonts w:ascii="Times New Roman" w:hAnsi="Times New Roman"/>
                <w:color w:val="000000"/>
                <w:sz w:val="24"/>
                <w:szCs w:val="24"/>
                <w:lang w:eastAsia="ru-RU"/>
              </w:rPr>
              <w:t xml:space="preserve">на груди. Плавание с размеренной интенсивностью и ускорением на отрезке до 25—30 м. Проплывание отрезков 20—25 м 4-5 раз, </w:t>
            </w:r>
            <w:smartTag w:uri="urn:schemas-microsoft-com:office:smarttags" w:element="metricconverter">
              <w:smartTagPr>
                <w:attr w:name="ProductID" w:val="25 м"/>
              </w:smartTagPr>
              <w:r w:rsidRPr="005E31D8">
                <w:rPr>
                  <w:rFonts w:ascii="Times New Roman" w:hAnsi="Times New Roman"/>
                  <w:color w:val="000000"/>
                  <w:sz w:val="24"/>
                  <w:szCs w:val="24"/>
                  <w:lang w:eastAsia="ru-RU"/>
                </w:rPr>
                <w:t>25 м</w:t>
              </w:r>
            </w:smartTag>
            <w:r w:rsidRPr="005E31D8">
              <w:rPr>
                <w:rFonts w:ascii="Times New Roman" w:hAnsi="Times New Roman"/>
                <w:color w:val="000000"/>
                <w:sz w:val="24"/>
                <w:szCs w:val="24"/>
                <w:lang w:eastAsia="ru-RU"/>
              </w:rPr>
              <w:t xml:space="preserve"> 5-6 раз, </w:t>
            </w:r>
            <w:smartTag w:uri="urn:schemas-microsoft-com:office:smarttags" w:element="metricconverter">
              <w:smartTagPr>
                <w:attr w:name="ProductID" w:val="50 м"/>
              </w:smartTagPr>
              <w:r w:rsidRPr="005E31D8">
                <w:rPr>
                  <w:rFonts w:ascii="Times New Roman" w:hAnsi="Times New Roman"/>
                  <w:color w:val="000000"/>
                  <w:sz w:val="24"/>
                  <w:szCs w:val="24"/>
                  <w:lang w:eastAsia="ru-RU"/>
                </w:rPr>
                <w:t>50 м</w:t>
              </w:r>
            </w:smartTag>
            <w:r w:rsidRPr="005E31D8">
              <w:rPr>
                <w:rFonts w:ascii="Times New Roman" w:hAnsi="Times New Roman"/>
                <w:color w:val="000000"/>
                <w:sz w:val="24"/>
                <w:szCs w:val="24"/>
                <w:lang w:eastAsia="ru-RU"/>
              </w:rPr>
              <w:t xml:space="preserve"> 1—2 раза за урок. Отработка стартового прыжка, </w:t>
            </w:r>
            <w:r w:rsidRPr="005E31D8">
              <w:rPr>
                <w:rFonts w:ascii="Times New Roman" w:hAnsi="Times New Roman"/>
                <w:color w:val="000000"/>
                <w:sz w:val="24"/>
                <w:szCs w:val="24"/>
                <w:lang w:eastAsia="ru-RU"/>
              </w:rPr>
              <w:lastRenderedPageBreak/>
              <w:t xml:space="preserve">поворотов. Плавание способом </w:t>
            </w:r>
            <w:r w:rsidRPr="005E31D8">
              <w:rPr>
                <w:rFonts w:ascii="Times New Roman" w:hAnsi="Times New Roman"/>
                <w:i/>
                <w:iCs/>
                <w:color w:val="000000"/>
                <w:sz w:val="24"/>
                <w:szCs w:val="24"/>
                <w:lang w:eastAsia="ru-RU"/>
              </w:rPr>
              <w:t xml:space="preserve">кроль </w:t>
            </w:r>
            <w:r w:rsidRPr="005E31D8">
              <w:rPr>
                <w:rFonts w:ascii="Times New Roman" w:hAnsi="Times New Roman"/>
                <w:color w:val="000000"/>
                <w:sz w:val="24"/>
                <w:szCs w:val="24"/>
                <w:lang w:eastAsia="ru-RU"/>
              </w:rPr>
              <w:t xml:space="preserve">на спине. Обучение данному способу. Плавание с полной координацией движений и дыхания; проплывание дистанции </w:t>
            </w:r>
            <w:smartTag w:uri="urn:schemas-microsoft-com:office:smarttags" w:element="metricconverter">
              <w:smartTagPr>
                <w:attr w:name="ProductID" w:val="50 м"/>
              </w:smartTagPr>
              <w:r w:rsidRPr="005E31D8">
                <w:rPr>
                  <w:rFonts w:ascii="Times New Roman" w:hAnsi="Times New Roman"/>
                  <w:color w:val="000000"/>
                  <w:sz w:val="24"/>
                  <w:szCs w:val="24"/>
                  <w:lang w:eastAsia="ru-RU"/>
                </w:rPr>
                <w:t>50 м</w:t>
              </w:r>
            </w:smartTag>
            <w:r w:rsidRPr="005E31D8">
              <w:rPr>
                <w:rFonts w:ascii="Times New Roman" w:hAnsi="Times New Roman"/>
                <w:color w:val="000000"/>
                <w:sz w:val="24"/>
                <w:szCs w:val="24"/>
                <w:lang w:eastAsia="ru-RU"/>
              </w:rPr>
              <w:t>. Правила соревнований. Права и обязанности участников соревно</w:t>
            </w:r>
            <w:r w:rsidRPr="005E31D8">
              <w:rPr>
                <w:rFonts w:ascii="Times New Roman" w:hAnsi="Times New Roman"/>
                <w:color w:val="000000"/>
                <w:sz w:val="24"/>
                <w:szCs w:val="24"/>
                <w:lang w:eastAsia="ru-RU"/>
              </w:rPr>
              <w:softHyphen/>
              <w:t>ваний. Проплывание на скорость 15-</w:t>
            </w:r>
            <w:smartTag w:uri="urn:schemas-microsoft-com:office:smarttags" w:element="metricconverter">
              <w:smartTagPr>
                <w:attr w:name="ProductID" w:val="25 м"/>
              </w:smartTagPr>
              <w:r w:rsidRPr="005E31D8">
                <w:rPr>
                  <w:rFonts w:ascii="Times New Roman" w:hAnsi="Times New Roman"/>
                  <w:color w:val="000000"/>
                  <w:sz w:val="24"/>
                  <w:szCs w:val="24"/>
                  <w:lang w:eastAsia="ru-RU"/>
                </w:rPr>
                <w:t>25 м</w:t>
              </w:r>
            </w:smartTag>
            <w:r w:rsidRPr="005E31D8">
              <w:rPr>
                <w:rFonts w:ascii="Times New Roman" w:hAnsi="Times New Roman"/>
                <w:color w:val="000000"/>
                <w:sz w:val="24"/>
                <w:szCs w:val="24"/>
                <w:lang w:eastAsia="ru-RU"/>
              </w:rPr>
              <w:t>.</w:t>
            </w: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lastRenderedPageBreak/>
              <w:t>Основные требования к знаниям, умениям, навыкам</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Знать: </w:t>
            </w:r>
            <w:r w:rsidRPr="005E31D8">
              <w:rPr>
                <w:rFonts w:ascii="Times New Roman" w:hAnsi="Times New Roman"/>
                <w:color w:val="000000"/>
                <w:sz w:val="24"/>
                <w:szCs w:val="24"/>
                <w:lang w:eastAsia="ru-RU"/>
              </w:rPr>
              <w:t xml:space="preserve">как подготовиться к соревнованиям, правила поведения на воде. </w:t>
            </w:r>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погружаться в воду, скользить по воде с помощью приспособлений.</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Знать: </w:t>
            </w:r>
            <w:r w:rsidRPr="005E31D8">
              <w:rPr>
                <w:rFonts w:ascii="Times New Roman" w:hAnsi="Times New Roman"/>
                <w:color w:val="000000"/>
                <w:sz w:val="24"/>
                <w:szCs w:val="24"/>
                <w:lang w:eastAsia="ru-RU"/>
              </w:rPr>
              <w:t xml:space="preserve">требования к соблюдению безопасности на воде. </w:t>
            </w:r>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 xml:space="preserve">проплыть отрезок 10— </w:t>
            </w:r>
            <w:smartTag w:uri="urn:schemas-microsoft-com:office:smarttags" w:element="metricconverter">
              <w:smartTagPr>
                <w:attr w:name="ProductID" w:val="15 м"/>
              </w:smartTagPr>
              <w:r w:rsidRPr="005E31D8">
                <w:rPr>
                  <w:rFonts w:ascii="Times New Roman" w:hAnsi="Times New Roman"/>
                  <w:color w:val="000000"/>
                  <w:sz w:val="24"/>
                  <w:szCs w:val="24"/>
                  <w:lang w:eastAsia="ru-RU"/>
                </w:rPr>
                <w:t>15 м</w:t>
              </w:r>
            </w:smartTag>
            <w:r w:rsidRPr="005E31D8">
              <w:rPr>
                <w:rFonts w:ascii="Times New Roman" w:hAnsi="Times New Roman"/>
                <w:color w:val="000000"/>
                <w:sz w:val="24"/>
                <w:szCs w:val="24"/>
                <w:lang w:eastAsia="ru-RU"/>
              </w:rPr>
              <w:t xml:space="preserve"> произвольным способом, правильно плавать на груди с выдохом под водой.</w:t>
            </w:r>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Знать: </w:t>
            </w:r>
            <w:r w:rsidRPr="005E31D8">
              <w:rPr>
                <w:rFonts w:ascii="Times New Roman" w:hAnsi="Times New Roman"/>
                <w:color w:val="000000"/>
                <w:sz w:val="24"/>
                <w:szCs w:val="24"/>
                <w:lang w:eastAsia="ru-RU"/>
              </w:rPr>
              <w:t xml:space="preserve">гигиену купания и плавания, значение плавания (оздоровительное, прикладное, спортивное). </w:t>
            </w:r>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 xml:space="preserve">выполнять всплывание "поплавком"; проплыть отрезок до </w:t>
            </w:r>
            <w:smartTag w:uri="urn:schemas-microsoft-com:office:smarttags" w:element="metricconverter">
              <w:smartTagPr>
                <w:attr w:name="ProductID" w:val="15 м"/>
              </w:smartTagPr>
              <w:r w:rsidRPr="005E31D8">
                <w:rPr>
                  <w:rFonts w:ascii="Times New Roman" w:hAnsi="Times New Roman"/>
                  <w:color w:val="000000"/>
                  <w:sz w:val="24"/>
                  <w:szCs w:val="24"/>
                  <w:lang w:eastAsia="ru-RU"/>
                </w:rPr>
                <w:t>15 м</w:t>
              </w:r>
            </w:smartTag>
            <w:r w:rsidRPr="005E31D8">
              <w:rPr>
                <w:rFonts w:ascii="Times New Roman" w:hAnsi="Times New Roman"/>
                <w:color w:val="000000"/>
                <w:sz w:val="24"/>
                <w:szCs w:val="24"/>
                <w:lang w:eastAsia="ru-RU"/>
              </w:rPr>
              <w:t xml:space="preserve"> </w:t>
            </w:r>
            <w:r w:rsidRPr="005E31D8">
              <w:rPr>
                <w:rFonts w:ascii="Times New Roman" w:hAnsi="Times New Roman"/>
                <w:i/>
                <w:iCs/>
                <w:color w:val="000000"/>
                <w:sz w:val="24"/>
                <w:szCs w:val="24"/>
                <w:lang w:eastAsia="ru-RU"/>
              </w:rPr>
              <w:t xml:space="preserve">кролем </w:t>
            </w:r>
            <w:r w:rsidRPr="005E31D8">
              <w:rPr>
                <w:rFonts w:ascii="Times New Roman" w:hAnsi="Times New Roman"/>
                <w:color w:val="000000"/>
                <w:sz w:val="24"/>
                <w:szCs w:val="24"/>
                <w:lang w:eastAsia="ru-RU"/>
              </w:rPr>
              <w:t>на груди.</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color w:val="000000"/>
                <w:sz w:val="24"/>
                <w:szCs w:val="24"/>
                <w:lang w:eastAsia="ru-RU"/>
              </w:rPr>
              <w:t xml:space="preserve">Знать: </w:t>
            </w:r>
            <w:r w:rsidRPr="005E31D8">
              <w:rPr>
                <w:rFonts w:ascii="Times New Roman" w:hAnsi="Times New Roman"/>
                <w:color w:val="000000"/>
                <w:sz w:val="24"/>
                <w:szCs w:val="24"/>
                <w:lang w:eastAsia="ru-RU"/>
              </w:rPr>
              <w:t>правила соревнований (пересказать).</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выполнять повороты в воде; проплыть на скорость 15—25 м любым способом.</w:t>
            </w:r>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i/>
                <w:iCs/>
                <w:color w:val="000000"/>
                <w:sz w:val="24"/>
                <w:szCs w:val="24"/>
                <w:lang w:eastAsia="ru-RU"/>
              </w:rPr>
              <w:t>Спортивные и</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i/>
                <w:iCs/>
                <w:color w:val="000000"/>
                <w:sz w:val="24"/>
                <w:szCs w:val="24"/>
                <w:lang w:eastAsia="ru-RU"/>
              </w:rPr>
              <w:t>подвижные</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i/>
                <w:iCs/>
                <w:color w:val="000000"/>
                <w:sz w:val="24"/>
                <w:szCs w:val="24"/>
                <w:lang w:eastAsia="ru-RU"/>
              </w:rPr>
              <w:t>игры</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color w:val="000000"/>
                <w:sz w:val="24"/>
                <w:szCs w:val="24"/>
                <w:lang w:eastAsia="ru-RU"/>
              </w:rPr>
              <w:t>пионербол</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sz w:val="24"/>
                <w:szCs w:val="24"/>
                <w:lang w:eastAsia="ru-RU"/>
              </w:rPr>
            </w:pPr>
            <w:r w:rsidRPr="005E31D8">
              <w:rPr>
                <w:rFonts w:ascii="Times New Roman" w:hAnsi="Times New Roman"/>
                <w:b/>
                <w:i/>
                <w:iCs/>
                <w:color w:val="000000"/>
                <w:sz w:val="24"/>
                <w:szCs w:val="24"/>
                <w:lang w:eastAsia="ru-RU"/>
              </w:rPr>
              <w:t>(5-6 кл.)</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sz w:val="24"/>
                <w:szCs w:val="24"/>
                <w:lang w:eastAsia="ru-RU"/>
              </w:rPr>
            </w:pPr>
            <w:r w:rsidRPr="005E31D8">
              <w:rPr>
                <w:rFonts w:ascii="Times New Roman" w:hAnsi="Times New Roman"/>
                <w:b/>
                <w:color w:val="000000"/>
                <w:sz w:val="24"/>
                <w:szCs w:val="24"/>
                <w:lang w:eastAsia="ru-RU"/>
              </w:rPr>
              <w:t>Волейбол</w:t>
            </w:r>
          </w:p>
          <w:p w:rsidR="005E31D8" w:rsidRPr="005E31D8" w:rsidRDefault="005E31D8" w:rsidP="005E31D8">
            <w:pPr>
              <w:spacing w:after="0" w:line="240" w:lineRule="auto"/>
              <w:jc w:val="both"/>
              <w:rPr>
                <w:rFonts w:ascii="Times New Roman" w:hAnsi="Times New Roman"/>
                <w:iCs/>
                <w:color w:val="000000"/>
                <w:sz w:val="24"/>
                <w:szCs w:val="24"/>
                <w:lang w:eastAsia="ru-RU"/>
              </w:rPr>
            </w:pPr>
            <w:r w:rsidRPr="005E31D8">
              <w:rPr>
                <w:rFonts w:ascii="Times New Roman" w:hAnsi="Times New Roman"/>
                <w:b/>
                <w:bCs/>
                <w:i/>
                <w:iCs/>
                <w:color w:val="000000"/>
                <w:sz w:val="24"/>
                <w:szCs w:val="24"/>
                <w:lang w:eastAsia="ru-RU"/>
              </w:rPr>
              <w:t xml:space="preserve">(7-10 </w:t>
            </w:r>
            <w:r w:rsidRPr="005E31D8">
              <w:rPr>
                <w:rFonts w:ascii="Times New Roman" w:hAnsi="Times New Roman"/>
                <w:b/>
                <w:i/>
                <w:iCs/>
                <w:color w:val="000000"/>
                <w:sz w:val="24"/>
                <w:szCs w:val="24"/>
                <w:lang w:eastAsia="ru-RU"/>
              </w:rPr>
              <w:t>кл.)</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tc>
        <w:tc>
          <w:tcPr>
            <w:tcW w:w="1441"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i/>
                <w:iCs/>
                <w:color w:val="000000"/>
                <w:sz w:val="24"/>
                <w:szCs w:val="24"/>
                <w:lang w:eastAsia="ru-RU"/>
              </w:rPr>
              <w:t xml:space="preserve">Пионербол: </w:t>
            </w:r>
            <w:r w:rsidRPr="005E31D8">
              <w:rPr>
                <w:rFonts w:ascii="Times New Roman" w:hAnsi="Times New Roman"/>
                <w:color w:val="000000"/>
                <w:sz w:val="24"/>
                <w:szCs w:val="24"/>
                <w:lang w:eastAsia="ru-RU"/>
              </w:rPr>
              <w:t xml:space="preserve">Ознакомление с правилами, расстановка игроков на площадке. Нападающий удар двумя руками сверху в прыжке, ловля мяча </w:t>
            </w:r>
            <w:r w:rsidRPr="005E31D8">
              <w:rPr>
                <w:rFonts w:ascii="Times New Roman" w:hAnsi="Times New Roman"/>
                <w:color w:val="000000"/>
                <w:sz w:val="24"/>
                <w:szCs w:val="24"/>
                <w:lang w:eastAsia="ru-RU"/>
              </w:rPr>
              <w:lastRenderedPageBreak/>
              <w:t>над головой, подача двумя руками снизу, боковая подача; розыгрыш мяча на три паса. Учебная игра.</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Передача мяча сверху двумя руками над собой и в парах сверху двумя руками. Подача, нижняя прямая (подводящие упражнения). Игра "Мяч в </w:t>
            </w:r>
            <w:r w:rsidRPr="005E31D8">
              <w:rPr>
                <w:rFonts w:ascii="Times New Roman" w:hAnsi="Times New Roman"/>
                <w:color w:val="000000"/>
                <w:sz w:val="24"/>
                <w:szCs w:val="24"/>
                <w:lang w:eastAsia="ru-RU"/>
              </w:rPr>
              <w:lastRenderedPageBreak/>
              <w:t>воздухе". Дальнейшая отработка ударов, розыгрыш мяча, ловля мяча. Учебная игра. Общие сведения о волейболе, расстановка игроков, перемещение по площадке. Стойки и перемещение волейболистов.</w:t>
            </w:r>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Правила и обязанности игроков; техника игры в волейбол. Предупреждение травматизма. Верхняя передача двумя руками мяча, подвешенного </w:t>
            </w:r>
            <w:r w:rsidRPr="005E31D8">
              <w:rPr>
                <w:rFonts w:ascii="Times New Roman" w:hAnsi="Times New Roman"/>
                <w:color w:val="000000"/>
                <w:sz w:val="24"/>
                <w:szCs w:val="24"/>
                <w:lang w:eastAsia="ru-RU"/>
              </w:rPr>
              <w:lastRenderedPageBreak/>
              <w:t>на тесьме, на месте и после перемещения вперед. Верхняя передача мяча, наброшенного партнером на месте и после перемещения вперед в стороны. Игра "Мяч в воздухе". Учебная игра в волейбол.</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Влияние занятий волейболом на готовность ученика трудиться. Прием мяча снизу у сетки; отбивание мяча снизу двумя руками через </w:t>
            </w:r>
            <w:r w:rsidRPr="005E31D8">
              <w:rPr>
                <w:rFonts w:ascii="Times New Roman" w:hAnsi="Times New Roman"/>
                <w:color w:val="000000"/>
                <w:sz w:val="24"/>
                <w:szCs w:val="24"/>
                <w:lang w:eastAsia="ru-RU"/>
              </w:rPr>
              <w:lastRenderedPageBreak/>
              <w:t>сетку на месте и в движении; верхняя прямая подача. Блокирование мяча. Прямой нападающий удар через сетку с шагом. Прыжки вверх с места, с шага, с трех шагов (серия 3-6 по 5-10 раз).</w:t>
            </w:r>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Cs/>
                <w:color w:val="000000"/>
                <w:sz w:val="24"/>
                <w:szCs w:val="24"/>
                <w:lang w:eastAsia="ru-RU"/>
              </w:rPr>
            </w:pPr>
            <w:r w:rsidRPr="005E31D8">
              <w:rPr>
                <w:rFonts w:ascii="Times New Roman" w:hAnsi="Times New Roman"/>
                <w:b/>
                <w:bCs/>
                <w:color w:val="000000"/>
                <w:sz w:val="24"/>
                <w:szCs w:val="24"/>
                <w:lang w:eastAsia="ru-RU"/>
              </w:rPr>
              <w:lastRenderedPageBreak/>
              <w:t>Основные требования к знаниям, умениям и навыкам</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Cs/>
                <w:color w:val="000000"/>
                <w:sz w:val="24"/>
                <w:szCs w:val="24"/>
                <w:lang w:eastAsia="ru-RU"/>
              </w:rPr>
            </w:pP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color w:val="000000"/>
                <w:sz w:val="24"/>
                <w:szCs w:val="24"/>
                <w:lang w:eastAsia="ru-RU"/>
              </w:rPr>
              <w:t xml:space="preserve">Знать: </w:t>
            </w:r>
            <w:r w:rsidRPr="005E31D8">
              <w:rPr>
                <w:rFonts w:ascii="Times New Roman" w:hAnsi="Times New Roman"/>
                <w:color w:val="000000"/>
                <w:sz w:val="24"/>
                <w:szCs w:val="24"/>
                <w:lang w:eastAsia="ru-RU"/>
              </w:rPr>
              <w:t>расстановку игроков на площадке, правила перехода играющих.</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подавать боковую подачу, разыгрывать мяч на три паса.</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Знать: </w:t>
            </w:r>
            <w:r w:rsidRPr="005E31D8">
              <w:rPr>
                <w:rFonts w:ascii="Times New Roman" w:hAnsi="Times New Roman"/>
                <w:color w:val="000000"/>
                <w:sz w:val="24"/>
                <w:szCs w:val="24"/>
                <w:lang w:eastAsia="ru-RU"/>
              </w:rPr>
              <w:t xml:space="preserve">правила перехода. </w:t>
            </w:r>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перемещаться на площадке, разыгрывать мяч.</w:t>
            </w:r>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Знать: </w:t>
            </w:r>
            <w:r w:rsidRPr="005E31D8">
              <w:rPr>
                <w:rFonts w:ascii="Times New Roman" w:hAnsi="Times New Roman"/>
                <w:color w:val="000000"/>
                <w:sz w:val="24"/>
                <w:szCs w:val="24"/>
                <w:lang w:eastAsia="ru-RU"/>
              </w:rPr>
              <w:t xml:space="preserve">права и обязанности игроков; как предупредить травмы. </w:t>
            </w:r>
            <w:r w:rsidRPr="005E31D8">
              <w:rPr>
                <w:rFonts w:ascii="Times New Roman" w:hAnsi="Times New Roman"/>
                <w:b/>
                <w:bCs/>
                <w:color w:val="000000"/>
                <w:sz w:val="24"/>
                <w:szCs w:val="24"/>
                <w:lang w:eastAsia="ru-RU"/>
              </w:rPr>
              <w:t>Уметь:</w:t>
            </w:r>
            <w:r w:rsidRPr="005E31D8">
              <w:rPr>
                <w:rFonts w:ascii="Times New Roman" w:hAnsi="Times New Roman"/>
                <w:color w:val="000000"/>
                <w:sz w:val="24"/>
                <w:szCs w:val="24"/>
                <w:lang w:eastAsia="ru-RU"/>
              </w:rPr>
              <w:t xml:space="preserve"> выполнять верхнюю прямую подачу. Играть в волейбол.</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color w:val="000000"/>
                <w:sz w:val="24"/>
                <w:szCs w:val="24"/>
                <w:lang w:eastAsia="ru-RU"/>
              </w:rPr>
              <w:t xml:space="preserve">Знать: </w:t>
            </w:r>
            <w:r w:rsidRPr="005E31D8">
              <w:rPr>
                <w:rFonts w:ascii="Times New Roman" w:hAnsi="Times New Roman"/>
                <w:color w:val="000000"/>
                <w:sz w:val="24"/>
                <w:szCs w:val="24"/>
                <w:lang w:eastAsia="ru-RU"/>
              </w:rPr>
              <w:t>влияние занятий волейболом на трудовую подготовку.</w:t>
            </w:r>
          </w:p>
          <w:p w:rsidR="005E31D8" w:rsidRPr="005E31D8" w:rsidRDefault="005E31D8" w:rsidP="005E31D8">
            <w:pPr>
              <w:spacing w:after="0" w:line="240" w:lineRule="auto"/>
              <w:rPr>
                <w:rFonts w:ascii="Times New Roman" w:hAnsi="Times New Roman"/>
                <w:sz w:val="24"/>
                <w:szCs w:val="24"/>
                <w:lang w:eastAsia="ru-RU"/>
              </w:rPr>
            </w:pPr>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выполнять все виды подач, выполнять прямой нападающий удар; блокировать нападающие удары.</w:t>
            </w:r>
          </w:p>
        </w:tc>
      </w:tr>
      <w:tr w:rsidR="005E31D8" w:rsidRPr="005E31D8" w:rsidTr="005E31D8">
        <w:tc>
          <w:tcPr>
            <w:tcW w:w="1626" w:type="dxa"/>
          </w:tcPr>
          <w:p w:rsidR="005E31D8" w:rsidRPr="005E31D8" w:rsidRDefault="005E31D8" w:rsidP="005E31D8">
            <w:pPr>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t>Баскетбол</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tc>
        <w:tc>
          <w:tcPr>
            <w:tcW w:w="1441"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Правила игры в баскетбол. Знакомство с правилами поведения на занятиях при обучении баскетболу. Основная стойка; передвижения без мяча вправо, влево, вперед, назад. То же самое с ударами</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 xml:space="preserve">мяча об пол. Ведение мяча </w:t>
            </w:r>
            <w:r w:rsidRPr="005E31D8">
              <w:rPr>
                <w:rFonts w:ascii="Times New Roman" w:hAnsi="Times New Roman"/>
                <w:color w:val="000000"/>
                <w:sz w:val="24"/>
                <w:szCs w:val="24"/>
                <w:lang w:eastAsia="ru-RU"/>
              </w:rPr>
              <w:lastRenderedPageBreak/>
              <w:t>на месте и в движении. Остановка по сигналу учителя. Ловля и передача на месте двумя руками, повороты на месте.</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Закрепление правил поведения при игре в баскетбол. Основные правила игры. Остановка шагом. Передача мяча двумя руками от груди с места и в движении шагом. Ловля мяча двумя руками на уровне груди. </w:t>
            </w:r>
            <w:r w:rsidRPr="005E31D8">
              <w:rPr>
                <w:rFonts w:ascii="Times New Roman" w:hAnsi="Times New Roman"/>
                <w:color w:val="000000"/>
                <w:sz w:val="24"/>
                <w:szCs w:val="24"/>
                <w:lang w:eastAsia="ru-RU"/>
              </w:rPr>
              <w:lastRenderedPageBreak/>
              <w:t xml:space="preserve">Ведение мяча одной рукой на месте и в движении шагом. Бросок мяча по корзине двумя руками снизу и от груди с места. Подвижные игры с элементами баскетбола: "Не давай мяча водящему", "Мяч ловцу", "Борьба за мяч". Эстафеты с ведением мяча. Сочетание приемов: бег — ловля мяча — остановка шагом — передача двумя руками от груди. Бег с ускорением до </w:t>
            </w:r>
            <w:smartTag w:uri="urn:schemas-microsoft-com:office:smarttags" w:element="metricconverter">
              <w:smartTagPr>
                <w:attr w:name="ProductID" w:val="10 м"/>
              </w:smartTagPr>
              <w:r w:rsidRPr="005E31D8">
                <w:rPr>
                  <w:rFonts w:ascii="Times New Roman" w:hAnsi="Times New Roman"/>
                  <w:color w:val="000000"/>
                  <w:sz w:val="24"/>
                  <w:szCs w:val="24"/>
                  <w:lang w:eastAsia="ru-RU"/>
                </w:rPr>
                <w:t>10 м</w:t>
              </w:r>
            </w:smartTag>
            <w:r w:rsidRPr="005E31D8">
              <w:rPr>
                <w:rFonts w:ascii="Times New Roman" w:hAnsi="Times New Roman"/>
                <w:color w:val="000000"/>
                <w:sz w:val="24"/>
                <w:szCs w:val="24"/>
                <w:lang w:eastAsia="ru-RU"/>
              </w:rPr>
              <w:t xml:space="preserve"> (3—5 повторений за урок). Упражнения с набивными мячами весом до </w:t>
            </w:r>
            <w:smartTag w:uri="urn:schemas-microsoft-com:office:smarttags" w:element="metricconverter">
              <w:smartTagPr>
                <w:attr w:name="ProductID" w:val="1 кг"/>
              </w:smartTagPr>
              <w:r w:rsidRPr="005E31D8">
                <w:rPr>
                  <w:rFonts w:ascii="Times New Roman" w:hAnsi="Times New Roman"/>
                  <w:color w:val="000000"/>
                  <w:sz w:val="24"/>
                  <w:szCs w:val="24"/>
                  <w:lang w:eastAsia="ru-RU"/>
                </w:rPr>
                <w:t>1 кг</w:t>
              </w:r>
            </w:smartTag>
            <w:r w:rsidRPr="005E31D8">
              <w:rPr>
                <w:rFonts w:ascii="Times New Roman" w:hAnsi="Times New Roman"/>
                <w:color w:val="000000"/>
                <w:sz w:val="24"/>
                <w:szCs w:val="24"/>
                <w:lang w:eastAsia="ru-RU"/>
              </w:rPr>
              <w:t>. Прыжки со скакалкой до 1 мин. Выпрыгивание вверх (до 8—15 раз).</w:t>
            </w:r>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pacing w:after="0" w:line="240" w:lineRule="auto"/>
              <w:rPr>
                <w:rFonts w:ascii="Times New Roman" w:hAnsi="Times New Roman"/>
                <w:sz w:val="24"/>
                <w:szCs w:val="24"/>
                <w:lang w:eastAsia="ru-RU"/>
              </w:rPr>
            </w:pPr>
            <w:r w:rsidRPr="005E31D8">
              <w:rPr>
                <w:rFonts w:ascii="Times New Roman" w:hAnsi="Times New Roman"/>
                <w:color w:val="000000"/>
                <w:sz w:val="24"/>
                <w:szCs w:val="24"/>
                <w:lang w:eastAsia="ru-RU"/>
              </w:rPr>
              <w:lastRenderedPageBreak/>
              <w:t>Основные правила игры в баскетбол. Штрафные броски. Бег с изменени</w:t>
            </w:r>
            <w:r w:rsidRPr="005E31D8">
              <w:rPr>
                <w:rFonts w:ascii="Times New Roman" w:hAnsi="Times New Roman"/>
                <w:color w:val="000000"/>
                <w:sz w:val="24"/>
                <w:szCs w:val="24"/>
                <w:lang w:eastAsia="ru-RU"/>
              </w:rPr>
              <w:softHyphen/>
              <w:t>ем направления и ско</w:t>
            </w:r>
            <w:r w:rsidRPr="005E31D8">
              <w:rPr>
                <w:rFonts w:ascii="Times New Roman" w:hAnsi="Times New Roman"/>
                <w:color w:val="000000"/>
                <w:sz w:val="24"/>
                <w:szCs w:val="24"/>
                <w:lang w:eastAsia="ru-RU"/>
              </w:rPr>
              <w:softHyphen/>
              <w:t>рости, с внезапной оста</w:t>
            </w:r>
            <w:r w:rsidRPr="005E31D8">
              <w:rPr>
                <w:rFonts w:ascii="Times New Roman" w:hAnsi="Times New Roman"/>
                <w:color w:val="000000"/>
                <w:sz w:val="24"/>
                <w:szCs w:val="24"/>
                <w:lang w:eastAsia="ru-RU"/>
              </w:rPr>
              <w:softHyphen/>
              <w:t xml:space="preserve">новкой; остановка прыжком, шагом, прыжком после ведения мяча; повороты на месте вперед, назад; </w:t>
            </w:r>
            <w:r w:rsidRPr="005E31D8">
              <w:rPr>
                <w:rFonts w:ascii="Times New Roman" w:hAnsi="Times New Roman"/>
                <w:color w:val="000000"/>
                <w:sz w:val="24"/>
                <w:szCs w:val="24"/>
                <w:lang w:eastAsia="ru-RU"/>
              </w:rPr>
              <w:lastRenderedPageBreak/>
              <w:t xml:space="preserve">вырывание и выбивание мяча; ловля мяча двумя руками в движении;    передача мяча в движении двумя руками от груди и одной рукой от плеча; передача мяча в парах и тройках; ведение мяча с изменением высоты отскока и ритма бега; ведение мяча после ловли с остановкой и в движении броски мяча в корзину одной рукой от плеча после остановки и после ведения. Сочетание примов. Ведение мяча с изменением направления — передача; ловля мяч; в движении — ведении мяча — остановка — по ворот — передача мяча ведение мяча — остановка в два шага — бросок мяча в корзину (двум руками от груди или од ной от плеча); ловля мяча в движении — ведение мяча — бросок мяч в </w:t>
            </w:r>
            <w:r w:rsidRPr="005E31D8">
              <w:rPr>
                <w:rFonts w:ascii="Times New Roman" w:hAnsi="Times New Roman"/>
                <w:color w:val="000000"/>
                <w:sz w:val="24"/>
                <w:szCs w:val="24"/>
                <w:lang w:eastAsia="ru-RU"/>
              </w:rPr>
              <w:lastRenderedPageBreak/>
              <w:t>корзину. Двухсторонняя игра по упрощенным правилам.</w:t>
            </w:r>
          </w:p>
        </w:tc>
        <w:tc>
          <w:tcPr>
            <w:tcW w:w="161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Понятие о тактике игры; практическое судейство. Повороты в движении без мяча и после получения мяча в движении. Ловля и передача мяча двумя и одой рукой при передвижении игроков в парах, тройках. Ведение мяча с изменением </w:t>
            </w:r>
            <w:r w:rsidRPr="005E31D8">
              <w:rPr>
                <w:rFonts w:ascii="Times New Roman" w:hAnsi="Times New Roman"/>
                <w:color w:val="000000"/>
                <w:sz w:val="24"/>
                <w:szCs w:val="24"/>
                <w:lang w:eastAsia="ru-RU"/>
              </w:rPr>
              <w:lastRenderedPageBreak/>
              <w:t>направлений (без обводки и с обводкой). Броски мяча корзину с различных положений. Учебная игра.</w:t>
            </w:r>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lastRenderedPageBreak/>
              <w:t>Основные требования к знаниям, умениям и навыкам</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Знать: </w:t>
            </w:r>
            <w:r w:rsidRPr="005E31D8">
              <w:rPr>
                <w:rFonts w:ascii="Times New Roman" w:hAnsi="Times New Roman"/>
                <w:color w:val="000000"/>
                <w:sz w:val="24"/>
                <w:szCs w:val="24"/>
                <w:lang w:eastAsia="ru-RU"/>
              </w:rPr>
              <w:t>правила игры в баскетбол, некоторые правила игры.</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вести мяч с различными заданиями; ловить и передавать мяч.</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Знать: </w:t>
            </w:r>
            <w:r w:rsidRPr="005E31D8">
              <w:rPr>
                <w:rFonts w:ascii="Times New Roman" w:hAnsi="Times New Roman"/>
                <w:color w:val="000000"/>
                <w:sz w:val="24"/>
                <w:szCs w:val="24"/>
                <w:lang w:eastAsia="ru-RU"/>
              </w:rPr>
              <w:t>правила поведения игроков во время игры.</w:t>
            </w:r>
          </w:p>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выполнять передачу от груди, вести мяч одной рукой (правой), попеременно (правой — левой). Бросать в корзину двумя руками снизу с места.</w:t>
            </w:r>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Знать: </w:t>
            </w:r>
            <w:r w:rsidRPr="005E31D8">
              <w:rPr>
                <w:rFonts w:ascii="Times New Roman" w:hAnsi="Times New Roman"/>
                <w:color w:val="000000"/>
                <w:sz w:val="24"/>
                <w:szCs w:val="24"/>
                <w:lang w:eastAsia="ru-RU"/>
              </w:rPr>
              <w:t xml:space="preserve">когда выполнятся штрафные броски сколько раз. </w:t>
            </w:r>
          </w:p>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выполнять остановку прыжком и поворотом, броски по корзине двумя руками от груди с места.</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Знать: </w:t>
            </w:r>
            <w:r w:rsidRPr="005E31D8">
              <w:rPr>
                <w:rFonts w:ascii="Times New Roman" w:hAnsi="Times New Roman"/>
                <w:color w:val="000000"/>
                <w:sz w:val="24"/>
                <w:szCs w:val="24"/>
                <w:lang w:eastAsia="ru-RU"/>
              </w:rPr>
              <w:t xml:space="preserve">что значит «тактика игры» роль судьи. </w:t>
            </w:r>
          </w:p>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b/>
                <w:bCs/>
                <w:color w:val="000000"/>
                <w:sz w:val="24"/>
                <w:szCs w:val="24"/>
                <w:lang w:eastAsia="ru-RU"/>
              </w:rPr>
              <w:t xml:space="preserve">Уметь: </w:t>
            </w:r>
            <w:r w:rsidRPr="005E31D8">
              <w:rPr>
                <w:rFonts w:ascii="Times New Roman" w:hAnsi="Times New Roman"/>
                <w:color w:val="000000"/>
                <w:sz w:val="24"/>
                <w:szCs w:val="24"/>
                <w:lang w:eastAsia="ru-RU"/>
              </w:rPr>
              <w:t>выполнять передачу из-за головы при передвижении бегом; ведение мяча с обводкой.</w:t>
            </w:r>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i/>
                <w:iCs/>
                <w:color w:val="000000"/>
                <w:sz w:val="24"/>
                <w:szCs w:val="24"/>
                <w:lang w:eastAsia="ru-RU"/>
              </w:rPr>
            </w:pPr>
            <w:r w:rsidRPr="005E31D8">
              <w:rPr>
                <w:rFonts w:ascii="Times New Roman" w:hAnsi="Times New Roman"/>
                <w:b/>
                <w:bCs/>
                <w:i/>
                <w:iCs/>
                <w:color w:val="000000"/>
                <w:sz w:val="24"/>
                <w:szCs w:val="24"/>
                <w:lang w:eastAsia="ru-RU"/>
              </w:rPr>
              <w:t>Подвижные игры и игровые упражнения</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Вызов"; "Карусель"; "Пустое место"; "Лишний игрок"</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"Что так притягивает"; "Словесная карусель"; "Что изменилось в строю"; "Метатели"</w:t>
            </w:r>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«Будь внимателен» "Слушай сигнал"; "Не ошибись"; «Запомни название»</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t>Коррекционные</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t>С элементами общеразвивающих упражнений, лазанием, перелезанием, акробатикой, равновесием</w:t>
            </w: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"Через обруч"; "Прыжки по полоскам"; "Второй лишний"</w:t>
            </w:r>
          </w:p>
          <w:p w:rsidR="005E31D8" w:rsidRPr="005E31D8" w:rsidRDefault="005E31D8" w:rsidP="005E31D8">
            <w:pPr>
              <w:spacing w:after="0" w:line="240" w:lineRule="auto"/>
              <w:rPr>
                <w:rFonts w:ascii="Times New Roman" w:hAnsi="Times New Roman"/>
                <w:sz w:val="24"/>
                <w:szCs w:val="24"/>
                <w:lang w:eastAsia="ru-RU"/>
              </w:rPr>
            </w:pP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"Все по местам"; "Запомни номер"; "Вот так поза"; "Выбери ведущего"; "Запомни порядок"; "Так держать".</w:t>
            </w:r>
          </w:p>
          <w:p w:rsidR="005E31D8" w:rsidRPr="005E31D8" w:rsidRDefault="005E31D8" w:rsidP="005E31D8">
            <w:pPr>
              <w:spacing w:after="0" w:line="240" w:lineRule="auto"/>
              <w:rPr>
                <w:rFonts w:ascii="Times New Roman" w:hAnsi="Times New Roman"/>
                <w:sz w:val="24"/>
                <w:szCs w:val="24"/>
                <w:lang w:eastAsia="ru-RU"/>
              </w:rPr>
            </w:pPr>
          </w:p>
        </w:tc>
        <w:tc>
          <w:tcPr>
            <w:tcW w:w="159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«Кто проходил мимо» "Стрелки"; "У нас на празднике"; "Сохрани позу"; "Кто точнее".</w:t>
            </w:r>
          </w:p>
          <w:p w:rsidR="005E31D8" w:rsidRPr="005E31D8" w:rsidRDefault="005E31D8" w:rsidP="005E31D8">
            <w:pPr>
              <w:spacing w:after="0" w:line="240" w:lineRule="auto"/>
              <w:rPr>
                <w:rFonts w:ascii="Times New Roman" w:hAnsi="Times New Roman"/>
                <w:sz w:val="24"/>
                <w:szCs w:val="24"/>
                <w:lang w:eastAsia="ru-RU"/>
              </w:rPr>
            </w:pPr>
          </w:p>
        </w:tc>
        <w:tc>
          <w:tcPr>
            <w:tcW w:w="1613" w:type="dxa"/>
          </w:tcPr>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t>С бегом на скорость</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"Пятнашки маршем"; "Бег за флажками"; "Перебежки с выручкой"; Эстафеты.</w:t>
            </w: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"Охрана пробежек"; "Вызов победителя"; "По кочкам и линиям"; Эстафеты с бегом.</w:t>
            </w:r>
          </w:p>
        </w:tc>
        <w:tc>
          <w:tcPr>
            <w:tcW w:w="159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Кто впереди"; "</w:t>
            </w:r>
            <w:proofErr w:type="gramStart"/>
            <w:r w:rsidRPr="005E31D8">
              <w:rPr>
                <w:rFonts w:ascii="Times New Roman" w:hAnsi="Times New Roman"/>
                <w:color w:val="000000"/>
                <w:sz w:val="24"/>
                <w:szCs w:val="24"/>
                <w:lang w:eastAsia="ru-RU"/>
              </w:rPr>
              <w:t>Узнай</w:t>
            </w:r>
            <w:proofErr w:type="gramEnd"/>
            <w:r w:rsidRPr="005E31D8">
              <w:rPr>
                <w:rFonts w:ascii="Times New Roman" w:hAnsi="Times New Roman"/>
                <w:color w:val="000000"/>
                <w:sz w:val="24"/>
                <w:szCs w:val="24"/>
                <w:lang w:eastAsia="ru-RU"/>
              </w:rPr>
              <w:t xml:space="preserve"> кто это был"; "Догони ведущего"; Эстафеты линейные и по кругу.</w:t>
            </w:r>
          </w:p>
        </w:tc>
        <w:tc>
          <w:tcPr>
            <w:tcW w:w="161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Лучший бегун" "Преодолей препятствие"; "Сумей догнать"; Эстафеты с бегом.</w:t>
            </w: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t>С прыжками в высоту, длину</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Удочка"; "Веревочка </w:t>
            </w:r>
            <w:r w:rsidRPr="005E31D8">
              <w:rPr>
                <w:rFonts w:ascii="Times New Roman" w:hAnsi="Times New Roman"/>
                <w:color w:val="000000"/>
                <w:sz w:val="24"/>
                <w:szCs w:val="24"/>
                <w:lang w:eastAsia="ru-RU"/>
              </w:rPr>
              <w:lastRenderedPageBreak/>
              <w:t>под нога</w:t>
            </w:r>
            <w:r w:rsidRPr="005E31D8">
              <w:rPr>
                <w:rFonts w:ascii="Times New Roman" w:hAnsi="Times New Roman"/>
                <w:color w:val="000000"/>
                <w:sz w:val="24"/>
                <w:szCs w:val="24"/>
                <w:lang w:eastAsia="ru-RU"/>
              </w:rPr>
              <w:softHyphen/>
              <w:t>ми"; "Прыжок за прыжком"; "Прыгуньи и пятнашки".</w:t>
            </w: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"Дотянись"; "Проверь сам" </w:t>
            </w:r>
            <w:r w:rsidRPr="005E31D8">
              <w:rPr>
                <w:rFonts w:ascii="Times New Roman" w:hAnsi="Times New Roman"/>
                <w:color w:val="000000"/>
                <w:sz w:val="24"/>
                <w:szCs w:val="24"/>
                <w:lang w:eastAsia="ru-RU"/>
              </w:rPr>
              <w:lastRenderedPageBreak/>
              <w:t>"Установи рекорд".</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p>
        </w:tc>
        <w:tc>
          <w:tcPr>
            <w:tcW w:w="159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«Нарушил порядок» </w:t>
            </w:r>
            <w:r w:rsidRPr="005E31D8">
              <w:rPr>
                <w:rFonts w:ascii="Times New Roman" w:hAnsi="Times New Roman"/>
                <w:color w:val="000000"/>
                <w:sz w:val="24"/>
                <w:szCs w:val="24"/>
                <w:lang w:eastAsia="ru-RU"/>
              </w:rPr>
              <w:lastRenderedPageBreak/>
              <w:t>"Недопрыгнул"; "Запрещено".</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p>
        </w:tc>
        <w:tc>
          <w:tcPr>
            <w:tcW w:w="161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lastRenderedPageBreak/>
              <w:t xml:space="preserve">"Кто дальше и точнее"; </w:t>
            </w:r>
            <w:r w:rsidRPr="005E31D8">
              <w:rPr>
                <w:rFonts w:ascii="Times New Roman" w:hAnsi="Times New Roman"/>
                <w:color w:val="000000"/>
                <w:sz w:val="24"/>
                <w:szCs w:val="24"/>
                <w:lang w:eastAsia="ru-RU"/>
              </w:rPr>
              <w:lastRenderedPageBreak/>
              <w:t>"Запрещенное движение".</w:t>
            </w:r>
          </w:p>
          <w:p w:rsidR="005E31D8" w:rsidRPr="005E31D8" w:rsidRDefault="005E31D8" w:rsidP="005E31D8">
            <w:pPr>
              <w:spacing w:after="0" w:line="240" w:lineRule="auto"/>
              <w:rPr>
                <w:rFonts w:ascii="Times New Roman" w:hAnsi="Times New Roman"/>
                <w:sz w:val="24"/>
                <w:szCs w:val="24"/>
                <w:lang w:eastAsia="ru-RU"/>
              </w:rPr>
            </w:pP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lastRenderedPageBreak/>
              <w:t>С метанием мяча на дальность и в цель</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"Снайперы"; "Лапта"; "Выбери место"; "Точно в цель".</w:t>
            </w: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Сильный бросок"; "Попади в цель".</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p>
        </w:tc>
        <w:tc>
          <w:tcPr>
            <w:tcW w:w="159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В четыре стойки"; "Ловкие и меткие".</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p>
        </w:tc>
        <w:tc>
          <w:tcPr>
            <w:tcW w:w="161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"Стрелки"; "Точно в ориентир"; "Дотянись".</w:t>
            </w: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E31D8">
              <w:rPr>
                <w:rFonts w:ascii="Times New Roman" w:hAnsi="Times New Roman"/>
                <w:b/>
                <w:bCs/>
                <w:color w:val="000000"/>
                <w:sz w:val="24"/>
                <w:szCs w:val="24"/>
                <w:lang w:eastAsia="ru-RU"/>
              </w:rPr>
              <w:t>С элементами пионербола и волейбола</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tc>
        <w:tc>
          <w:tcPr>
            <w:tcW w:w="1441"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"Мяч соседу"; "Не дай мяч водящему"; "Сохрани позу".</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p>
        </w:tc>
        <w:tc>
          <w:tcPr>
            <w:tcW w:w="1564"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"Мяч над веревкой"; "Вот так подача"; "Не дай мяч соседу".</w:t>
            </w:r>
          </w:p>
        </w:tc>
        <w:tc>
          <w:tcPr>
            <w:tcW w:w="159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"Перебросить в круг", "Сохрани стойку".</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p>
        </w:tc>
        <w:tc>
          <w:tcPr>
            <w:tcW w:w="161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"Сигнал"; "Точно в круг"; "Быстро по местам"; Игра с элементами волейбола</w:t>
            </w: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t>С элементами баскетбола</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"Мяч с четырех сторон"; "Охотники и утки"; "Не дай мяч водящему".</w:t>
            </w:r>
          </w:p>
          <w:p w:rsidR="005E31D8" w:rsidRPr="005E31D8" w:rsidRDefault="005E31D8" w:rsidP="005E31D8">
            <w:pPr>
              <w:spacing w:after="0" w:line="240" w:lineRule="auto"/>
              <w:jc w:val="both"/>
              <w:rPr>
                <w:rFonts w:ascii="Times New Roman" w:hAnsi="Times New Roman"/>
                <w:color w:val="000000"/>
                <w:sz w:val="24"/>
                <w:szCs w:val="24"/>
                <w:lang w:eastAsia="ru-RU"/>
              </w:rPr>
            </w:pP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"Перестрелки"; "Защита укреплений"; "Залетный мяч"; "Мяч в центре"; Эстафеты.</w:t>
            </w:r>
          </w:p>
        </w:tc>
        <w:tc>
          <w:tcPr>
            <w:tcW w:w="159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"Борьба за мяч"; "Борьба в квадрате"; "Мяч капитану".</w:t>
            </w:r>
          </w:p>
          <w:p w:rsidR="005E31D8" w:rsidRPr="005E31D8" w:rsidRDefault="005E31D8" w:rsidP="005E31D8">
            <w:pPr>
              <w:spacing w:after="0" w:line="240" w:lineRule="auto"/>
              <w:jc w:val="both"/>
              <w:rPr>
                <w:rFonts w:ascii="Times New Roman" w:hAnsi="Times New Roman"/>
                <w:color w:val="000000"/>
                <w:sz w:val="24"/>
                <w:szCs w:val="24"/>
                <w:lang w:eastAsia="ru-RU"/>
              </w:rPr>
            </w:pPr>
          </w:p>
        </w:tc>
        <w:tc>
          <w:tcPr>
            <w:tcW w:w="161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Игры с элементами баскетбола. "Очков набрал больше всех"; "</w:t>
            </w:r>
            <w:proofErr w:type="gramStart"/>
            <w:r w:rsidRPr="005E31D8">
              <w:rPr>
                <w:rFonts w:ascii="Times New Roman" w:hAnsi="Times New Roman"/>
                <w:color w:val="000000"/>
                <w:sz w:val="24"/>
                <w:szCs w:val="24"/>
                <w:lang w:eastAsia="ru-RU"/>
              </w:rPr>
              <w:t>Самый</w:t>
            </w:r>
            <w:proofErr w:type="gramEnd"/>
            <w:r w:rsidRPr="005E31D8">
              <w:rPr>
                <w:rFonts w:ascii="Times New Roman" w:hAnsi="Times New Roman"/>
                <w:color w:val="000000"/>
                <w:sz w:val="24"/>
                <w:szCs w:val="24"/>
                <w:lang w:eastAsia="ru-RU"/>
              </w:rPr>
              <w:t xml:space="preserve"> точный".</w:t>
            </w:r>
          </w:p>
          <w:p w:rsidR="005E31D8" w:rsidRPr="005E31D8" w:rsidRDefault="005E31D8" w:rsidP="005E31D8">
            <w:pPr>
              <w:spacing w:after="0" w:line="240" w:lineRule="auto"/>
              <w:jc w:val="both"/>
              <w:rPr>
                <w:rFonts w:ascii="Times New Roman" w:hAnsi="Times New Roman"/>
                <w:color w:val="000000"/>
                <w:sz w:val="24"/>
                <w:szCs w:val="24"/>
                <w:lang w:eastAsia="ru-RU"/>
              </w:rPr>
            </w:pP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t>С элементами плавания (на воде)</w:t>
            </w:r>
          </w:p>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tc>
        <w:tc>
          <w:tcPr>
            <w:tcW w:w="1441"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Хоровод"; "Кто быстрее"; "Невод"; "Торпеды"; "Утки-нырки".</w:t>
            </w:r>
          </w:p>
          <w:p w:rsidR="005E31D8" w:rsidRPr="005E31D8" w:rsidRDefault="005E31D8" w:rsidP="005E31D8">
            <w:pPr>
              <w:spacing w:after="0" w:line="240" w:lineRule="auto"/>
              <w:jc w:val="both"/>
              <w:rPr>
                <w:rFonts w:ascii="Times New Roman" w:hAnsi="Times New Roman"/>
                <w:color w:val="000000"/>
                <w:sz w:val="24"/>
                <w:szCs w:val="24"/>
                <w:lang w:eastAsia="ru-RU"/>
              </w:rPr>
            </w:pPr>
          </w:p>
        </w:tc>
        <w:tc>
          <w:tcPr>
            <w:tcW w:w="1564"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"Рыбаки и рыбки"; "Салки в воде"; "Мяч водящему".</w:t>
            </w:r>
          </w:p>
          <w:p w:rsidR="005E31D8" w:rsidRPr="005E31D8" w:rsidRDefault="005E31D8" w:rsidP="005E31D8">
            <w:pPr>
              <w:spacing w:after="0" w:line="240" w:lineRule="auto"/>
              <w:jc w:val="both"/>
              <w:rPr>
                <w:rFonts w:ascii="Times New Roman" w:hAnsi="Times New Roman"/>
                <w:color w:val="000000"/>
                <w:sz w:val="24"/>
                <w:szCs w:val="24"/>
                <w:lang w:eastAsia="ru-RU"/>
              </w:rPr>
            </w:pPr>
          </w:p>
        </w:tc>
        <w:tc>
          <w:tcPr>
            <w:tcW w:w="159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"Не задень веревку"; "Поймай мяч"; "Дотянись до круга"; "Салки в воде".</w:t>
            </w:r>
          </w:p>
          <w:p w:rsidR="005E31D8" w:rsidRPr="005E31D8" w:rsidRDefault="005E31D8" w:rsidP="005E31D8">
            <w:pPr>
              <w:spacing w:after="0" w:line="240" w:lineRule="auto"/>
              <w:jc w:val="both"/>
              <w:rPr>
                <w:rFonts w:ascii="Times New Roman" w:hAnsi="Times New Roman"/>
                <w:color w:val="000000"/>
                <w:sz w:val="24"/>
                <w:szCs w:val="24"/>
                <w:lang w:eastAsia="ru-RU"/>
              </w:rPr>
            </w:pPr>
          </w:p>
        </w:tc>
        <w:tc>
          <w:tcPr>
            <w:tcW w:w="1613"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"Солдатики"; "Передай предмет"; "Определи глубину"; "Ласточки"; Салки в воде различного характера.</w:t>
            </w:r>
          </w:p>
        </w:tc>
      </w:tr>
      <w:tr w:rsidR="005E31D8" w:rsidRPr="005E31D8" w:rsidTr="005E31D8">
        <w:tc>
          <w:tcPr>
            <w:tcW w:w="1626" w:type="dxa"/>
          </w:tcPr>
          <w:p w:rsidR="005E31D8" w:rsidRPr="005E31D8" w:rsidRDefault="005E31D8" w:rsidP="005E31D8">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r w:rsidRPr="005E31D8">
              <w:rPr>
                <w:rFonts w:ascii="Times New Roman" w:hAnsi="Times New Roman"/>
                <w:b/>
                <w:bCs/>
                <w:color w:val="000000"/>
                <w:sz w:val="24"/>
                <w:szCs w:val="24"/>
                <w:lang w:eastAsia="ru-RU"/>
              </w:rPr>
              <w:t>Игры на снегу, льду</w:t>
            </w:r>
          </w:p>
        </w:tc>
        <w:tc>
          <w:tcPr>
            <w:tcW w:w="1441"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"Снайперы";   "Охотники"; "Догони"; "Кто дальше".</w:t>
            </w:r>
          </w:p>
        </w:tc>
        <w:tc>
          <w:tcPr>
            <w:tcW w:w="1564"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"Слушай сигнал"; "Воробьи и вороны"; "Смелей вперед".</w:t>
            </w:r>
          </w:p>
        </w:tc>
        <w:tc>
          <w:tcPr>
            <w:tcW w:w="159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"Сохрани позу"; "Смелые, ловкие"; "Эстафета-сороконожка"</w:t>
            </w:r>
          </w:p>
        </w:tc>
        <w:tc>
          <w:tcPr>
            <w:tcW w:w="1613" w:type="dxa"/>
          </w:tcPr>
          <w:p w:rsidR="005E31D8" w:rsidRPr="005E31D8" w:rsidRDefault="005E31D8" w:rsidP="005E31D8">
            <w:pPr>
              <w:spacing w:after="0" w:line="240" w:lineRule="auto"/>
              <w:jc w:val="both"/>
              <w:rPr>
                <w:rFonts w:ascii="Times New Roman" w:hAnsi="Times New Roman"/>
                <w:color w:val="000000"/>
                <w:sz w:val="24"/>
                <w:szCs w:val="24"/>
                <w:lang w:eastAsia="ru-RU"/>
              </w:rPr>
            </w:pPr>
            <w:r w:rsidRPr="005E31D8">
              <w:rPr>
                <w:rFonts w:ascii="Times New Roman" w:hAnsi="Times New Roman"/>
                <w:color w:val="000000"/>
                <w:sz w:val="24"/>
                <w:szCs w:val="24"/>
                <w:lang w:eastAsia="ru-RU"/>
              </w:rPr>
              <w:t>Эстафеты с использованием разных лыжных ходов.</w:t>
            </w:r>
          </w:p>
        </w:tc>
      </w:tr>
    </w:tbl>
    <w:p w:rsidR="005E31D8" w:rsidRPr="005E31D8" w:rsidRDefault="005E31D8" w:rsidP="005E31D8">
      <w:pPr>
        <w:spacing w:after="0" w:line="240" w:lineRule="auto"/>
        <w:rPr>
          <w:rFonts w:ascii="Times New Roman" w:eastAsia="Times New Roman" w:hAnsi="Times New Roman"/>
          <w:sz w:val="24"/>
          <w:szCs w:val="24"/>
          <w:lang w:eastAsia="ru-RU"/>
        </w:rPr>
      </w:pPr>
    </w:p>
    <w:p w:rsid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C12AF3">
        <w:rPr>
          <w:rFonts w:ascii="Times New Roman" w:eastAsia="Times New Roman" w:hAnsi="Times New Roman"/>
          <w:b/>
          <w:bCs/>
          <w:color w:val="000000"/>
          <w:sz w:val="24"/>
          <w:szCs w:val="24"/>
          <w:lang w:eastAsia="ru-RU"/>
        </w:rPr>
        <w:t xml:space="preserve">ОСНОВЫ РЕЛИГИОЗНЫХ КУЛЬТУР И СВЕТСКОЙ ЭТИКИ </w:t>
      </w:r>
      <w:r w:rsidRPr="00C12AF3">
        <w:rPr>
          <w:rFonts w:ascii="Times New Roman" w:eastAsia="Times New Roman" w:hAnsi="Times New Roman"/>
          <w:bCs/>
          <w:color w:val="000000"/>
          <w:sz w:val="24"/>
          <w:szCs w:val="24"/>
          <w:lang w:eastAsia="ru-RU"/>
        </w:rPr>
        <w:t>(4 класс)</w:t>
      </w:r>
    </w:p>
    <w:p w:rsidR="00C12AF3" w:rsidRPr="00C12AF3" w:rsidRDefault="00C12AF3" w:rsidP="00EE4FF8">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12AF3">
        <w:rPr>
          <w:rFonts w:ascii="Times New Roman" w:eastAsia="Times New Roman" w:hAnsi="Times New Roman"/>
          <w:b/>
          <w:color w:val="000000"/>
          <w:sz w:val="24"/>
          <w:szCs w:val="24"/>
          <w:lang w:eastAsia="ru-RU"/>
        </w:rPr>
        <w:t>Пояснительная записка</w:t>
      </w:r>
    </w:p>
    <w:p w:rsidR="00C12AF3" w:rsidRPr="00C12AF3" w:rsidRDefault="00C12AF3" w:rsidP="00EE4FF8">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Адаптированная основная образовательная программа по предмету «Основы религиозных культур и светской этики» разработана на основе примерной программы основного общего образования, </w:t>
      </w:r>
      <w:r w:rsidRPr="00C12AF3">
        <w:rPr>
          <w:rFonts w:ascii="Times New Roman" w:eastAsia="Times New Roman" w:hAnsi="Times New Roman"/>
          <w:bCs/>
          <w:sz w:val="24"/>
          <w:szCs w:val="24"/>
          <w:lang w:eastAsia="ru-RU"/>
        </w:rPr>
        <w:t xml:space="preserve">в </w:t>
      </w:r>
      <w:r w:rsidRPr="00C12AF3">
        <w:rPr>
          <w:rFonts w:ascii="Times New Roman" w:eastAsia="Times New Roman" w:hAnsi="Times New Roman"/>
          <w:sz w:val="24"/>
          <w:szCs w:val="24"/>
          <w:lang w:eastAsia="ru-RU"/>
        </w:rPr>
        <w:t>соответствии со следующими документами:</w:t>
      </w:r>
    </w:p>
    <w:p w:rsidR="00C12AF3" w:rsidRPr="00C12AF3" w:rsidRDefault="00C12AF3" w:rsidP="00EE4FF8">
      <w:pPr>
        <w:widowControl w:val="0"/>
        <w:numPr>
          <w:ilvl w:val="0"/>
          <w:numId w:val="131"/>
        </w:numPr>
        <w:spacing w:after="0" w:line="240" w:lineRule="auto"/>
        <w:ind w:left="0" w:firstLine="0"/>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Распоряжение Правительства Российской Федерации от 28 января 2012 г. № 84-р «Об утверждении плана мероприятий по введению с 2012/13 учебного года во всех субъектах Российской Федерации комплексного учебного курса "Основы религиозных культур и светской этики».</w:t>
      </w:r>
    </w:p>
    <w:p w:rsidR="00C12AF3" w:rsidRPr="00C12AF3" w:rsidRDefault="00C12AF3" w:rsidP="00EE4FF8">
      <w:pPr>
        <w:widowControl w:val="0"/>
        <w:numPr>
          <w:ilvl w:val="0"/>
          <w:numId w:val="131"/>
        </w:numPr>
        <w:spacing w:after="0" w:line="240" w:lineRule="auto"/>
        <w:ind w:left="0" w:firstLine="0"/>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lastRenderedPageBreak/>
        <w:t>Приказ Министерства образования и науки РФ от 31 января 2012 г. N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C12AF3" w:rsidRPr="00C12AF3" w:rsidRDefault="00C12AF3" w:rsidP="00EE4FF8">
      <w:pPr>
        <w:widowControl w:val="0"/>
        <w:numPr>
          <w:ilvl w:val="0"/>
          <w:numId w:val="131"/>
        </w:numPr>
        <w:spacing w:after="0" w:line="240" w:lineRule="auto"/>
        <w:ind w:left="0" w:firstLine="0"/>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Приказ Министерства образования и науки РФ от 1 февраля 2012 г. N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p>
    <w:p w:rsidR="00C12AF3" w:rsidRPr="00C12AF3" w:rsidRDefault="00C12AF3" w:rsidP="00EE4FF8">
      <w:pPr>
        <w:widowControl w:val="0"/>
        <w:numPr>
          <w:ilvl w:val="0"/>
          <w:numId w:val="131"/>
        </w:numPr>
        <w:spacing w:after="0" w:line="240" w:lineRule="auto"/>
        <w:ind w:left="0" w:firstLine="0"/>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Примерной основной образовательной программы образовательного учреждения. Начальная школа (сост. Е.С.Савинов) – 2-е изд., перераб. – М.Просвещение, 2010.</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Программа рассчитана на 1 год обучения (34 учебных часа) для обучающихся 4 класса с умственной отсталостью легкой степени.</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ряду коррекционных задач образования, задачи воспитания гражданственности, трудолюбия, уважения к правам человека, любви к Родине, природе, семейным ценностям сегодня выступают как первоочередные. Приобщение обучающихся воспитанников к духовно-нравственным ценностям и культуре традиционной (национальной) религии, как неотъемлемой части национальной культуры является формой реализации прав детей и их родителей на получение образования в соответствии с ценностями своей национальной культуры, что обеспечивается как российским законодательством, так и нормами международного права.</w:t>
      </w:r>
    </w:p>
    <w:p w:rsidR="00C12AF3" w:rsidRPr="00C12AF3" w:rsidRDefault="00C12AF3" w:rsidP="00EE4FF8">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Данный курс - просветительский и информационный, призван обеспечить общественно значимую мо</w:t>
      </w:r>
      <w:r w:rsidRPr="00C12AF3">
        <w:rPr>
          <w:rFonts w:ascii="Times New Roman" w:eastAsia="Times New Roman" w:hAnsi="Times New Roman"/>
          <w:sz w:val="24"/>
          <w:szCs w:val="24"/>
          <w:lang w:eastAsia="ru-RU"/>
        </w:rPr>
        <w:softHyphen/>
        <w:t xml:space="preserve">тивацию поведения детей, их поступков. </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Дети, имеющие умственную отсталость, самостоятельно не могут приспосабливаться к миру, осваивать его законы и порядки, осознавать необходимость соблюдения определенных правил. Подражая старшим,  подростки с ограниченными возможностями здоровья осваивают социальные навыки, традиции, учатся взаимодействовать с окружающими людьми, получают опыт нравственно-этических норм поведения, на основе которых</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строят взаимоотношения со сверстниками и взрослыми. </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связи с особенностями мышления умственно отсталых детей (медленность протекания процессов мышления, конкретность, отсутствие критичности и др.) из шести модулей, представленных в примерной программе учебного курса «Основы религиозных культур и светской этики» для изучения умственно отсталых детей выбран модуль «Основы светской этики» как наиболее понятный для обучающихся и имеющий социальное значение. Выбор модуля осуществляется с согласия родителей (законных представителей) обучающихся.</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b/>
          <w:iCs/>
          <w:sz w:val="24"/>
          <w:szCs w:val="24"/>
          <w:lang w:eastAsia="ru-RU"/>
        </w:rPr>
      </w:pPr>
      <w:r w:rsidRPr="00C12AF3">
        <w:rPr>
          <w:rFonts w:ascii="Times New Roman" w:eastAsia="Times New Roman" w:hAnsi="Times New Roman"/>
          <w:b/>
          <w:iCs/>
          <w:sz w:val="24"/>
          <w:szCs w:val="24"/>
          <w:u w:val="single"/>
          <w:lang w:eastAsia="ru-RU"/>
        </w:rPr>
        <w:t>Цели и задачи изучения учебного предмета</w:t>
      </w:r>
      <w:r w:rsidRPr="00C12AF3">
        <w:rPr>
          <w:rFonts w:ascii="Times New Roman" w:eastAsia="Times New Roman" w:hAnsi="Times New Roman"/>
          <w:b/>
          <w:iCs/>
          <w:sz w:val="24"/>
          <w:szCs w:val="24"/>
          <w:lang w:eastAsia="ru-RU"/>
        </w:rPr>
        <w:t xml:space="preserve">. </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iCs/>
          <w:sz w:val="24"/>
          <w:szCs w:val="24"/>
          <w:u w:val="single"/>
          <w:lang w:eastAsia="ru-RU"/>
        </w:rPr>
      </w:pPr>
      <w:r w:rsidRPr="00C12AF3">
        <w:rPr>
          <w:rFonts w:ascii="Times New Roman" w:eastAsia="Times New Roman" w:hAnsi="Times New Roman"/>
          <w:iCs/>
          <w:sz w:val="24"/>
          <w:szCs w:val="24"/>
          <w:u w:val="single"/>
          <w:lang w:eastAsia="ru-RU"/>
        </w:rPr>
        <w:t xml:space="preserve">Цель: </w:t>
      </w:r>
      <w:r w:rsidRPr="00C12AF3">
        <w:rPr>
          <w:rFonts w:ascii="Times New Roman" w:eastAsia="Times New Roman" w:hAnsi="Times New Roman"/>
          <w:sz w:val="24"/>
          <w:szCs w:val="24"/>
          <w:lang w:eastAsia="ru-RU"/>
        </w:rPr>
        <w:t>формирование у детей мотивации к осознанному нравственному поведению, основанному на знании и уважении культурных традиций многонационального народа России, а также к диалогу с представителями других культур и мировоззрений.</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iCs/>
          <w:sz w:val="24"/>
          <w:szCs w:val="24"/>
          <w:u w:val="single"/>
          <w:lang w:eastAsia="ru-RU"/>
        </w:rPr>
      </w:pPr>
      <w:r w:rsidRPr="00C12AF3">
        <w:rPr>
          <w:rFonts w:ascii="Times New Roman" w:eastAsia="Times New Roman" w:hAnsi="Times New Roman"/>
          <w:iCs/>
          <w:sz w:val="24"/>
          <w:szCs w:val="24"/>
          <w:u w:val="single"/>
          <w:lang w:eastAsia="ru-RU"/>
        </w:rPr>
        <w:t xml:space="preserve">Задачи:  </w:t>
      </w:r>
    </w:p>
    <w:p w:rsidR="00C12AF3" w:rsidRPr="00C12AF3" w:rsidRDefault="00C12AF3" w:rsidP="00EE4FF8">
      <w:pPr>
        <w:widowControl w:val="0"/>
        <w:numPr>
          <w:ilvl w:val="0"/>
          <w:numId w:val="125"/>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развитие интереса и уважения к истории и культуре народов России;</w:t>
      </w:r>
    </w:p>
    <w:p w:rsidR="00C12AF3" w:rsidRPr="00C12AF3" w:rsidRDefault="00C12AF3" w:rsidP="00EE4FF8">
      <w:pPr>
        <w:widowControl w:val="0"/>
        <w:numPr>
          <w:ilvl w:val="0"/>
          <w:numId w:val="125"/>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формирование духовно – нравственных качеств личности гражданина России;</w:t>
      </w:r>
    </w:p>
    <w:p w:rsidR="00C12AF3" w:rsidRPr="00C12AF3" w:rsidRDefault="00C12AF3" w:rsidP="00EE4FF8">
      <w:pPr>
        <w:widowControl w:val="0"/>
        <w:numPr>
          <w:ilvl w:val="0"/>
          <w:numId w:val="125"/>
        </w:numPr>
        <w:shd w:val="clear" w:color="auto" w:fill="FFFFFF"/>
        <w:spacing w:after="0" w:line="240" w:lineRule="auto"/>
        <w:ind w:left="0" w:firstLine="0"/>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развитие способностей учащихся к общению на основе взаимного уважения</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sz w:val="24"/>
          <w:szCs w:val="24"/>
          <w:lang w:eastAsia="ru-RU"/>
        </w:rPr>
      </w:pPr>
    </w:p>
    <w:p w:rsidR="00C12AF3" w:rsidRPr="00C12AF3" w:rsidRDefault="00C12AF3" w:rsidP="00EE4FF8">
      <w:pPr>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Предмет «Основы религии и светской этики» в соответствии с Федеральным государственным образовательным стандартом предполагает:</w:t>
      </w:r>
    </w:p>
    <w:p w:rsidR="00C12AF3" w:rsidRPr="00C12AF3" w:rsidRDefault="00C12AF3" w:rsidP="00EE4FF8">
      <w:pPr>
        <w:widowControl w:val="0"/>
        <w:numPr>
          <w:ilvl w:val="0"/>
          <w:numId w:val="123"/>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воспитание любви и уважения к Отечеству, чувства гордости за свою Родину, прошлое и настоящее многонационального народа; </w:t>
      </w:r>
    </w:p>
    <w:p w:rsidR="00C12AF3" w:rsidRPr="00C12AF3" w:rsidRDefault="00C12AF3" w:rsidP="00EE4FF8">
      <w:pPr>
        <w:widowControl w:val="0"/>
        <w:numPr>
          <w:ilvl w:val="0"/>
          <w:numId w:val="123"/>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формирование стремления к нравственности; ознакомление с основными нормами </w:t>
      </w:r>
      <w:r w:rsidRPr="00C12AF3">
        <w:rPr>
          <w:rFonts w:ascii="Times New Roman" w:eastAsia="Times New Roman" w:hAnsi="Times New Roman"/>
          <w:sz w:val="24"/>
          <w:szCs w:val="24"/>
          <w:lang w:eastAsia="ru-RU"/>
        </w:rPr>
        <w:lastRenderedPageBreak/>
        <w:t xml:space="preserve">светской морали; </w:t>
      </w:r>
    </w:p>
    <w:p w:rsidR="00C12AF3" w:rsidRPr="00C12AF3" w:rsidRDefault="00C12AF3" w:rsidP="00EE4FF8">
      <w:pPr>
        <w:widowControl w:val="0"/>
        <w:numPr>
          <w:ilvl w:val="0"/>
          <w:numId w:val="123"/>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воспитание нравственности.</w:t>
      </w:r>
    </w:p>
    <w:p w:rsidR="00C12AF3" w:rsidRPr="00C12AF3" w:rsidRDefault="00C12AF3" w:rsidP="00EE4FF8">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C12AF3" w:rsidRPr="00C12AF3" w:rsidRDefault="00C12AF3" w:rsidP="00EE4FF8">
      <w:pPr>
        <w:autoSpaceDE w:val="0"/>
        <w:autoSpaceDN w:val="0"/>
        <w:adjustRightInd w:val="0"/>
        <w:spacing w:after="0" w:line="240" w:lineRule="auto"/>
        <w:jc w:val="center"/>
        <w:rPr>
          <w:rFonts w:ascii="Times New Roman" w:eastAsia="Times New Roman" w:hAnsi="Times New Roman"/>
          <w:iCs/>
          <w:sz w:val="24"/>
          <w:szCs w:val="24"/>
          <w:lang w:eastAsia="ru-RU"/>
        </w:rPr>
      </w:pPr>
      <w:r w:rsidRPr="00C12AF3">
        <w:rPr>
          <w:rFonts w:ascii="Times New Roman" w:eastAsia="Times New Roman" w:hAnsi="Times New Roman"/>
          <w:iCs/>
          <w:sz w:val="24"/>
          <w:szCs w:val="24"/>
          <w:lang w:eastAsia="ru-RU"/>
        </w:rPr>
        <w:t>ОСНОВНОЕ СОДЕРЖАНИЕ ПРЕДМЕТА</w:t>
      </w:r>
    </w:p>
    <w:p w:rsidR="00C12AF3" w:rsidRPr="00C12AF3" w:rsidRDefault="00C12AF3" w:rsidP="00EE4FF8">
      <w:pPr>
        <w:autoSpaceDE w:val="0"/>
        <w:autoSpaceDN w:val="0"/>
        <w:adjustRightInd w:val="0"/>
        <w:spacing w:after="0" w:line="240" w:lineRule="auto"/>
        <w:jc w:val="center"/>
        <w:rPr>
          <w:rFonts w:ascii="Times New Roman" w:eastAsia="Times New Roman" w:hAnsi="Times New Roman"/>
          <w:i/>
          <w:iCs/>
          <w:sz w:val="24"/>
          <w:szCs w:val="24"/>
          <w:lang w:eastAsia="ru-RU"/>
        </w:rPr>
      </w:pPr>
      <w:r w:rsidRPr="00C12AF3">
        <w:rPr>
          <w:rFonts w:ascii="Times New Roman" w:eastAsia="Times New Roman" w:hAnsi="Times New Roman"/>
          <w:iCs/>
          <w:sz w:val="24"/>
          <w:szCs w:val="24"/>
          <w:lang w:eastAsia="ru-RU"/>
        </w:rPr>
        <w:t>«ОСНОВЫ РЕЛИГИОЗНЫХ КУЛЬТУР И СВЕТСКОЙ ЭТИКИ»</w:t>
      </w:r>
    </w:p>
    <w:p w:rsidR="00C12AF3" w:rsidRPr="00C12AF3" w:rsidRDefault="00C12AF3" w:rsidP="00EE4FF8">
      <w:pPr>
        <w:spacing w:after="0" w:line="240" w:lineRule="auto"/>
        <w:jc w:val="both"/>
        <w:rPr>
          <w:rFonts w:ascii="Times New Roman" w:eastAsia="Times New Roman" w:hAnsi="Times New Roman"/>
          <w:sz w:val="24"/>
          <w:szCs w:val="24"/>
          <w:lang w:eastAsia="ru-RU"/>
        </w:rPr>
      </w:pPr>
    </w:p>
    <w:p w:rsidR="00C12AF3" w:rsidRPr="00C12AF3" w:rsidRDefault="00C12AF3" w:rsidP="00EE4FF8">
      <w:pPr>
        <w:widowControl w:val="0"/>
        <w:numPr>
          <w:ilvl w:val="0"/>
          <w:numId w:val="132"/>
        </w:numPr>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Россия – наша Родина. Многонациональное государство. Представители религиозных культур в России. </w:t>
      </w:r>
    </w:p>
    <w:p w:rsidR="00C12AF3" w:rsidRPr="00C12AF3" w:rsidRDefault="00C12AF3" w:rsidP="00EE4FF8">
      <w:pPr>
        <w:widowControl w:val="0"/>
        <w:numPr>
          <w:ilvl w:val="0"/>
          <w:numId w:val="132"/>
        </w:numPr>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Культура и мораль. </w:t>
      </w:r>
    </w:p>
    <w:p w:rsidR="00C12AF3" w:rsidRPr="00C12AF3" w:rsidRDefault="00C12AF3" w:rsidP="00EE4FF8">
      <w:pPr>
        <w:widowControl w:val="0"/>
        <w:numPr>
          <w:ilvl w:val="0"/>
          <w:numId w:val="132"/>
        </w:numPr>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Этика и ее значение в жизни человека. </w:t>
      </w:r>
    </w:p>
    <w:p w:rsidR="00C12AF3" w:rsidRPr="00C12AF3" w:rsidRDefault="00C12AF3" w:rsidP="00EE4FF8">
      <w:pPr>
        <w:widowControl w:val="0"/>
        <w:numPr>
          <w:ilvl w:val="0"/>
          <w:numId w:val="132"/>
        </w:numPr>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Семья, как исток нравственных отношений. Семейные ценности. Семейные праздники и традиции. </w:t>
      </w:r>
    </w:p>
    <w:p w:rsidR="00C12AF3" w:rsidRPr="00C12AF3" w:rsidRDefault="00C12AF3" w:rsidP="00EE4FF8">
      <w:pPr>
        <w:widowControl w:val="0"/>
        <w:numPr>
          <w:ilvl w:val="0"/>
          <w:numId w:val="132"/>
        </w:numPr>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Образцы нравственности в культурах разных народов. </w:t>
      </w:r>
    </w:p>
    <w:p w:rsidR="00C12AF3" w:rsidRPr="00C12AF3" w:rsidRDefault="00C12AF3" w:rsidP="00EE4FF8">
      <w:pPr>
        <w:widowControl w:val="0"/>
        <w:numPr>
          <w:ilvl w:val="0"/>
          <w:numId w:val="132"/>
        </w:numPr>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Государство и гражданин. Образцы нравственности в культуре Отечества. Порядочность. Нравственный образец богатыря. Защитник Отечества. Герои России.</w:t>
      </w:r>
    </w:p>
    <w:p w:rsidR="00C12AF3" w:rsidRPr="00C12AF3" w:rsidRDefault="00C12AF3" w:rsidP="00EE4FF8">
      <w:pPr>
        <w:widowControl w:val="0"/>
        <w:numPr>
          <w:ilvl w:val="0"/>
          <w:numId w:val="132"/>
        </w:numPr>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Трудовая мораль. </w:t>
      </w:r>
    </w:p>
    <w:p w:rsidR="00C12AF3" w:rsidRPr="00C12AF3" w:rsidRDefault="00C12AF3" w:rsidP="00EE4FF8">
      <w:pPr>
        <w:widowControl w:val="0"/>
        <w:numPr>
          <w:ilvl w:val="0"/>
          <w:numId w:val="132"/>
        </w:numPr>
        <w:spacing w:after="0" w:line="240" w:lineRule="auto"/>
        <w:ind w:left="0" w:firstLine="0"/>
        <w:contextualSpacing/>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 xml:space="preserve">Что значит «быть нравственным» в наше время? Добро и зло. Долг и совесть. Честь и достоинство. Смысл жизни и счастье. Нравственные ценности. </w:t>
      </w:r>
    </w:p>
    <w:p w:rsidR="00C12AF3" w:rsidRPr="00C12AF3" w:rsidRDefault="00C12AF3" w:rsidP="00EE4FF8">
      <w:pPr>
        <w:widowControl w:val="0"/>
        <w:numPr>
          <w:ilvl w:val="0"/>
          <w:numId w:val="132"/>
        </w:numPr>
        <w:spacing w:after="0" w:line="240" w:lineRule="auto"/>
        <w:ind w:left="0" w:firstLine="0"/>
        <w:contextualSpacing/>
        <w:jc w:val="both"/>
        <w:rPr>
          <w:rFonts w:ascii="Times New Roman" w:eastAsia="Times New Roman" w:hAnsi="Times New Roman"/>
          <w:color w:val="000000"/>
          <w:sz w:val="24"/>
          <w:szCs w:val="24"/>
          <w:lang w:eastAsia="ru-RU"/>
        </w:rPr>
      </w:pPr>
      <w:r w:rsidRPr="00C12AF3">
        <w:rPr>
          <w:rFonts w:ascii="Times New Roman" w:eastAsia="Times New Roman" w:hAnsi="Times New Roman"/>
          <w:sz w:val="24"/>
          <w:szCs w:val="24"/>
          <w:lang w:eastAsia="ru-RU"/>
        </w:rPr>
        <w:t>Милосердие и забота о слабых. Взаимопомощь.</w:t>
      </w:r>
    </w:p>
    <w:p w:rsidR="00C12AF3" w:rsidRPr="00C12AF3" w:rsidRDefault="00C12AF3" w:rsidP="00EE4FF8">
      <w:pPr>
        <w:widowControl w:val="0"/>
        <w:numPr>
          <w:ilvl w:val="0"/>
          <w:numId w:val="132"/>
        </w:numPr>
        <w:spacing w:after="0" w:line="240" w:lineRule="auto"/>
        <w:ind w:left="0" w:firstLine="0"/>
        <w:contextualSpacing/>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 xml:space="preserve">Принципы морали. Моральный кодекс в школе. Школьная форма. </w:t>
      </w:r>
    </w:p>
    <w:p w:rsidR="00C12AF3" w:rsidRPr="00C12AF3" w:rsidRDefault="00C12AF3" w:rsidP="00EE4FF8">
      <w:pPr>
        <w:widowControl w:val="0"/>
        <w:numPr>
          <w:ilvl w:val="0"/>
          <w:numId w:val="132"/>
        </w:numPr>
        <w:spacing w:after="0" w:line="240" w:lineRule="auto"/>
        <w:ind w:left="0" w:firstLine="0"/>
        <w:contextualSpacing/>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Любовь и уважение к Отечеству.</w:t>
      </w:r>
    </w:p>
    <w:p w:rsidR="00C12AF3" w:rsidRPr="00C12AF3" w:rsidRDefault="00C12AF3" w:rsidP="00EE4FF8">
      <w:pPr>
        <w:widowControl w:val="0"/>
        <w:numPr>
          <w:ilvl w:val="0"/>
          <w:numId w:val="132"/>
        </w:numPr>
        <w:spacing w:after="0" w:line="240" w:lineRule="auto"/>
        <w:ind w:left="0" w:firstLine="0"/>
        <w:contextualSpacing/>
        <w:jc w:val="both"/>
        <w:rPr>
          <w:rFonts w:ascii="Times New Roman" w:eastAsia="Times New Roman" w:hAnsi="Times New Roman"/>
          <w:color w:val="000000"/>
          <w:sz w:val="24"/>
          <w:szCs w:val="24"/>
          <w:lang w:eastAsia="ru-RU"/>
        </w:rPr>
      </w:pPr>
      <w:r w:rsidRPr="00C12AF3">
        <w:rPr>
          <w:rFonts w:ascii="Times New Roman" w:eastAsia="Times New Roman" w:hAnsi="Times New Roman"/>
          <w:sz w:val="24"/>
          <w:szCs w:val="24"/>
          <w:lang w:eastAsia="ru-RU"/>
        </w:rPr>
        <w:t>Народное творчество, стихи, песни, кухня народов России.</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В качестве основного методологического принципа реализации предмета выбран </w:t>
      </w:r>
      <w:r w:rsidRPr="00C12AF3">
        <w:rPr>
          <w:rFonts w:ascii="Times New Roman" w:eastAsia="Times New Roman" w:hAnsi="Times New Roman"/>
          <w:b/>
          <w:bCs/>
          <w:sz w:val="24"/>
          <w:szCs w:val="24"/>
          <w:lang w:eastAsia="ru-RU"/>
        </w:rPr>
        <w:t xml:space="preserve">культурологический подход, </w:t>
      </w:r>
      <w:r w:rsidRPr="00C12AF3">
        <w:rPr>
          <w:rFonts w:ascii="Times New Roman" w:eastAsia="Times New Roman" w:hAnsi="Times New Roman"/>
          <w:sz w:val="24"/>
          <w:szCs w:val="24"/>
          <w:lang w:eastAsia="ru-RU"/>
        </w:rPr>
        <w:t>способствующий формированию у умственно-отсталых школьников представлений о религиозной и светской культуре.</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В основу построения уроков в рамках предмета закладывается ряд методических </w:t>
      </w:r>
      <w:r w:rsidRPr="00C12AF3">
        <w:rPr>
          <w:rFonts w:ascii="Times New Roman" w:eastAsia="Times New Roman" w:hAnsi="Times New Roman"/>
          <w:b/>
          <w:bCs/>
          <w:sz w:val="24"/>
          <w:szCs w:val="24"/>
          <w:lang w:eastAsia="ru-RU"/>
        </w:rPr>
        <w:t>принципов</w:t>
      </w:r>
      <w:r w:rsidRPr="00C12AF3">
        <w:rPr>
          <w:rFonts w:ascii="Times New Roman" w:eastAsia="Times New Roman" w:hAnsi="Times New Roman"/>
          <w:sz w:val="24"/>
          <w:szCs w:val="24"/>
          <w:lang w:eastAsia="ru-RU"/>
        </w:rPr>
        <w:t>, реализация которых является условием оптимизации и повышения качества изучения предмета:</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sz w:val="24"/>
          <w:szCs w:val="24"/>
          <w:lang w:eastAsia="ru-RU"/>
        </w:rPr>
      </w:pPr>
    </w:p>
    <w:p w:rsidR="00C12AF3" w:rsidRPr="00C12AF3" w:rsidRDefault="00C12AF3" w:rsidP="00EE4FF8">
      <w:pPr>
        <w:widowControl w:val="0"/>
        <w:numPr>
          <w:ilvl w:val="0"/>
          <w:numId w:val="126"/>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диалогическое взаимодействие, которое подразумевает демократическое, субъект - субъектное построение учебного процесса;</w:t>
      </w:r>
    </w:p>
    <w:p w:rsidR="00C12AF3" w:rsidRPr="00C12AF3" w:rsidRDefault="00C12AF3" w:rsidP="00EE4FF8">
      <w:pPr>
        <w:widowControl w:val="0"/>
        <w:numPr>
          <w:ilvl w:val="0"/>
          <w:numId w:val="126"/>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актуальность;</w:t>
      </w:r>
    </w:p>
    <w:p w:rsidR="00C12AF3" w:rsidRPr="00C12AF3" w:rsidRDefault="00C12AF3" w:rsidP="00EE4FF8">
      <w:pPr>
        <w:widowControl w:val="0"/>
        <w:numPr>
          <w:ilvl w:val="0"/>
          <w:numId w:val="126"/>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вариативность;</w:t>
      </w:r>
    </w:p>
    <w:p w:rsidR="00C12AF3" w:rsidRPr="00C12AF3" w:rsidRDefault="00C12AF3" w:rsidP="00EE4FF8">
      <w:pPr>
        <w:widowControl w:val="0"/>
        <w:numPr>
          <w:ilvl w:val="0"/>
          <w:numId w:val="126"/>
        </w:numPr>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деятельностное обучение, создание коммуникативно-активной образовательной среды, которая является необходимым фактором актуализации и развития личности «особого» школьника;</w:t>
      </w:r>
    </w:p>
    <w:p w:rsidR="00C12AF3" w:rsidRPr="00C12AF3" w:rsidRDefault="00C12AF3" w:rsidP="00EE4FF8">
      <w:pPr>
        <w:widowControl w:val="0"/>
        <w:numPr>
          <w:ilvl w:val="0"/>
          <w:numId w:val="126"/>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соблюдение баланса между теоретическим и практическим материалами.</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Содержание изучаемого материала производится на доступном для обучающихся уровне, на основе примеров из жизни школьников и их ближайшего окружения.</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 xml:space="preserve">Формы и виды учебной деятельности </w:t>
      </w:r>
      <w:r w:rsidRPr="00C12AF3">
        <w:rPr>
          <w:rFonts w:ascii="Times New Roman" w:eastAsia="Times New Roman" w:hAnsi="Times New Roman"/>
          <w:sz w:val="24"/>
          <w:szCs w:val="24"/>
          <w:lang w:eastAsia="ru-RU"/>
        </w:rPr>
        <w:t xml:space="preserve">в рамках предмета «Основы религии и светской этики» основываются на сочетании различных методов обучения: </w:t>
      </w:r>
    </w:p>
    <w:p w:rsidR="00C12AF3" w:rsidRPr="00C12AF3" w:rsidRDefault="00C12AF3" w:rsidP="00EE4FF8">
      <w:pPr>
        <w:widowControl w:val="0"/>
        <w:numPr>
          <w:ilvl w:val="0"/>
          <w:numId w:val="124"/>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словесных, </w:t>
      </w:r>
    </w:p>
    <w:p w:rsidR="00C12AF3" w:rsidRPr="00C12AF3" w:rsidRDefault="00C12AF3" w:rsidP="00EE4FF8">
      <w:pPr>
        <w:widowControl w:val="0"/>
        <w:numPr>
          <w:ilvl w:val="0"/>
          <w:numId w:val="124"/>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наглядных, </w:t>
      </w:r>
    </w:p>
    <w:p w:rsidR="00C12AF3" w:rsidRPr="00C12AF3" w:rsidRDefault="00C12AF3" w:rsidP="00EE4FF8">
      <w:pPr>
        <w:widowControl w:val="0"/>
        <w:numPr>
          <w:ilvl w:val="0"/>
          <w:numId w:val="124"/>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практических </w:t>
      </w:r>
    </w:p>
    <w:p w:rsidR="00C12AF3" w:rsidRPr="00C12AF3" w:rsidRDefault="00C12AF3" w:rsidP="00EE4FF8">
      <w:pPr>
        <w:widowControl w:val="0"/>
        <w:numPr>
          <w:ilvl w:val="0"/>
          <w:numId w:val="124"/>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методах самостоятельной работы. </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sz w:val="24"/>
          <w:szCs w:val="24"/>
          <w:lang w:eastAsia="ru-RU"/>
        </w:rPr>
      </w:pPr>
    </w:p>
    <w:p w:rsidR="00C12AF3" w:rsidRPr="00C12AF3" w:rsidRDefault="00C12AF3" w:rsidP="00EE4FF8">
      <w:pPr>
        <w:spacing w:after="0" w:line="240" w:lineRule="auto"/>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Большое внимание на каждом уроке следует уделять </w:t>
      </w:r>
      <w:r w:rsidRPr="00C12AF3">
        <w:rPr>
          <w:rFonts w:ascii="Times New Roman" w:eastAsia="Times New Roman" w:hAnsi="Times New Roman"/>
          <w:b/>
          <w:bCs/>
          <w:color w:val="000000"/>
          <w:sz w:val="24"/>
          <w:szCs w:val="24"/>
          <w:lang w:eastAsia="ru-RU"/>
        </w:rPr>
        <w:t>мотивации </w:t>
      </w:r>
      <w:r w:rsidRPr="00C12AF3">
        <w:rPr>
          <w:rFonts w:ascii="Times New Roman" w:eastAsia="Times New Roman" w:hAnsi="Times New Roman"/>
          <w:color w:val="000000"/>
          <w:sz w:val="24"/>
          <w:szCs w:val="24"/>
          <w:lang w:eastAsia="ru-RU"/>
        </w:rPr>
        <w:t>школьников при освоении учебного материала. Расширять мотивационные условия изучения предмета можно за счет использования</w:t>
      </w:r>
      <w:r w:rsidRPr="00C12AF3">
        <w:rPr>
          <w:rFonts w:ascii="Times New Roman" w:eastAsia="Times New Roman" w:hAnsi="Times New Roman"/>
          <w:b/>
          <w:bCs/>
          <w:color w:val="000000"/>
          <w:sz w:val="24"/>
          <w:szCs w:val="24"/>
          <w:lang w:eastAsia="ru-RU"/>
        </w:rPr>
        <w:t> наглядности нового качественного уровня</w:t>
      </w:r>
      <w:r w:rsidRPr="00C12AF3">
        <w:rPr>
          <w:rFonts w:ascii="Times New Roman" w:eastAsia="Times New Roman" w:hAnsi="Times New Roman"/>
          <w:color w:val="000000"/>
          <w:sz w:val="24"/>
          <w:szCs w:val="24"/>
          <w:lang w:eastAsia="ru-RU"/>
        </w:rPr>
        <w:t xml:space="preserve">: помимо учебных пособий на печатной основе учителю предлагается электронное сопровождение </w:t>
      </w:r>
      <w:r w:rsidRPr="00C12AF3">
        <w:rPr>
          <w:rFonts w:ascii="Times New Roman" w:eastAsia="Times New Roman" w:hAnsi="Times New Roman"/>
          <w:color w:val="000000"/>
          <w:sz w:val="24"/>
          <w:szCs w:val="24"/>
          <w:lang w:eastAsia="ru-RU"/>
        </w:rPr>
        <w:lastRenderedPageBreak/>
        <w:t>курса, имеющее в своем составе фотографии, картины, аудио-видеоматериалы,  произведения художественной литературы и т.п.</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sz w:val="24"/>
          <w:szCs w:val="24"/>
          <w:lang w:eastAsia="ru-RU"/>
        </w:rPr>
      </w:pPr>
    </w:p>
    <w:p w:rsidR="00C12AF3" w:rsidRPr="00C12AF3" w:rsidRDefault="00C12AF3" w:rsidP="00EE4FF8">
      <w:pPr>
        <w:autoSpaceDE w:val="0"/>
        <w:autoSpaceDN w:val="0"/>
        <w:adjustRightInd w:val="0"/>
        <w:spacing w:after="0" w:line="240" w:lineRule="auto"/>
        <w:jc w:val="both"/>
        <w:rPr>
          <w:rFonts w:ascii="Times New Roman" w:eastAsia="Times New Roman" w:hAnsi="Times New Roman"/>
          <w:iCs/>
          <w:sz w:val="24"/>
          <w:szCs w:val="24"/>
          <w:lang w:eastAsia="ru-RU"/>
        </w:rPr>
      </w:pPr>
      <w:r w:rsidRPr="00C12AF3">
        <w:rPr>
          <w:rFonts w:ascii="Times New Roman" w:eastAsia="Times New Roman" w:hAnsi="Times New Roman"/>
          <w:iCs/>
          <w:sz w:val="24"/>
          <w:szCs w:val="24"/>
          <w:lang w:eastAsia="ru-RU"/>
        </w:rPr>
        <w:t>РЕЗУЛЬТАТЫ ОСВОЕНИЯ УЧЕБНОГО ПРЕДМЕТА</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iCs/>
          <w:sz w:val="24"/>
          <w:szCs w:val="24"/>
          <w:lang w:eastAsia="ru-RU"/>
        </w:rPr>
      </w:pPr>
    </w:p>
    <w:p w:rsidR="00C12AF3" w:rsidRPr="00C12AF3" w:rsidRDefault="00C12AF3" w:rsidP="00EE4FF8">
      <w:pPr>
        <w:autoSpaceDE w:val="0"/>
        <w:autoSpaceDN w:val="0"/>
        <w:adjustRightInd w:val="0"/>
        <w:spacing w:after="0" w:line="240" w:lineRule="auto"/>
        <w:jc w:val="both"/>
        <w:rPr>
          <w:rFonts w:ascii="Times New Roman" w:eastAsia="Times New Roman" w:hAnsi="Times New Roman"/>
          <w:b/>
          <w:iCs/>
          <w:sz w:val="24"/>
          <w:szCs w:val="24"/>
          <w:u w:val="single"/>
          <w:lang w:eastAsia="ru-RU"/>
        </w:rPr>
      </w:pPr>
      <w:r w:rsidRPr="00C12AF3">
        <w:rPr>
          <w:rFonts w:ascii="Times New Roman" w:eastAsia="Times New Roman" w:hAnsi="Times New Roman"/>
          <w:b/>
          <w:iCs/>
          <w:sz w:val="24"/>
          <w:szCs w:val="24"/>
          <w:u w:val="single"/>
          <w:lang w:eastAsia="ru-RU"/>
        </w:rPr>
        <w:t>Требования к личностным результатам:</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b/>
          <w:iCs/>
          <w:sz w:val="24"/>
          <w:szCs w:val="24"/>
          <w:u w:val="single"/>
          <w:lang w:eastAsia="ru-RU"/>
        </w:rPr>
      </w:pPr>
    </w:p>
    <w:p w:rsidR="00C12AF3" w:rsidRPr="00C12AF3" w:rsidRDefault="00C12AF3" w:rsidP="00EE4FF8">
      <w:pPr>
        <w:widowControl w:val="0"/>
        <w:numPr>
          <w:ilvl w:val="0"/>
          <w:numId w:val="127"/>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формирование основ российской гражданской идентичности, чувства гордости за свою Родину, российский народ и историю России;</w:t>
      </w:r>
    </w:p>
    <w:p w:rsidR="00C12AF3" w:rsidRPr="00C12AF3" w:rsidRDefault="00C12AF3" w:rsidP="00EE4FF8">
      <w:pPr>
        <w:widowControl w:val="0"/>
        <w:numPr>
          <w:ilvl w:val="0"/>
          <w:numId w:val="127"/>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формирование ценностей многонационального российского общества; </w:t>
      </w:r>
    </w:p>
    <w:p w:rsidR="00C12AF3" w:rsidRPr="00C12AF3" w:rsidRDefault="00C12AF3" w:rsidP="00EE4FF8">
      <w:pPr>
        <w:widowControl w:val="0"/>
        <w:numPr>
          <w:ilvl w:val="0"/>
          <w:numId w:val="127"/>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p w:rsidR="00C12AF3" w:rsidRPr="00C12AF3" w:rsidRDefault="00C12AF3" w:rsidP="00EE4FF8">
      <w:pPr>
        <w:widowControl w:val="0"/>
        <w:numPr>
          <w:ilvl w:val="0"/>
          <w:numId w:val="127"/>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12AF3" w:rsidRPr="00C12AF3" w:rsidRDefault="00C12AF3" w:rsidP="00EE4FF8">
      <w:pPr>
        <w:widowControl w:val="0"/>
        <w:numPr>
          <w:ilvl w:val="0"/>
          <w:numId w:val="127"/>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развитие этических чувств, как регуляторов морального поведения;</w:t>
      </w:r>
    </w:p>
    <w:p w:rsidR="00C12AF3" w:rsidRPr="00C12AF3" w:rsidRDefault="00C12AF3" w:rsidP="00EE4FF8">
      <w:pPr>
        <w:widowControl w:val="0"/>
        <w:numPr>
          <w:ilvl w:val="0"/>
          <w:numId w:val="127"/>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развитие доброжелательности и эмоционально-нравственной отзывчивости, понимания и сопереживания чувствам других людей; </w:t>
      </w:r>
    </w:p>
    <w:p w:rsidR="00C12AF3" w:rsidRPr="00C12AF3" w:rsidRDefault="00C12AF3" w:rsidP="00EE4FF8">
      <w:pPr>
        <w:widowControl w:val="0"/>
        <w:numPr>
          <w:ilvl w:val="0"/>
          <w:numId w:val="127"/>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развитие начальных форм регуляции своих эмоциональных состояний;</w:t>
      </w:r>
    </w:p>
    <w:p w:rsidR="00C12AF3" w:rsidRPr="00C12AF3" w:rsidRDefault="00C12AF3" w:rsidP="00EE4FF8">
      <w:pPr>
        <w:widowControl w:val="0"/>
        <w:numPr>
          <w:ilvl w:val="0"/>
          <w:numId w:val="127"/>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развитие навыков сотрудничества со взрослыми и сверстниками в различных социальных ситуациях, умения не создавать конфликтов;</w:t>
      </w:r>
    </w:p>
    <w:p w:rsidR="00C12AF3" w:rsidRPr="00C12AF3" w:rsidRDefault="00C12AF3" w:rsidP="00EE4FF8">
      <w:pPr>
        <w:widowControl w:val="0"/>
        <w:numPr>
          <w:ilvl w:val="0"/>
          <w:numId w:val="127"/>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наличие мотивации к труду, работе на результат, бережному отношению к материальным и духовным ценностям.</w:t>
      </w:r>
    </w:p>
    <w:p w:rsidR="00C12AF3" w:rsidRPr="00C12AF3" w:rsidRDefault="00C12AF3" w:rsidP="00EE4FF8">
      <w:pPr>
        <w:widowControl w:val="0"/>
        <w:numPr>
          <w:ilvl w:val="0"/>
          <w:numId w:val="127"/>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p>
    <w:p w:rsidR="00C12AF3" w:rsidRPr="00C12AF3" w:rsidRDefault="00C12AF3" w:rsidP="00EE4FF8">
      <w:pPr>
        <w:autoSpaceDE w:val="0"/>
        <w:autoSpaceDN w:val="0"/>
        <w:adjustRightInd w:val="0"/>
        <w:spacing w:after="0" w:line="240" w:lineRule="auto"/>
        <w:jc w:val="both"/>
        <w:rPr>
          <w:rFonts w:ascii="Times New Roman" w:eastAsia="Times New Roman" w:hAnsi="Times New Roman"/>
          <w:b/>
          <w:iCs/>
          <w:sz w:val="24"/>
          <w:szCs w:val="24"/>
          <w:u w:val="single"/>
          <w:lang w:eastAsia="ru-RU"/>
        </w:rPr>
      </w:pPr>
      <w:r w:rsidRPr="00C12AF3">
        <w:rPr>
          <w:rFonts w:ascii="Times New Roman" w:eastAsia="Times New Roman" w:hAnsi="Times New Roman"/>
          <w:b/>
          <w:iCs/>
          <w:sz w:val="24"/>
          <w:szCs w:val="24"/>
          <w:u w:val="single"/>
          <w:lang w:eastAsia="ru-RU"/>
        </w:rPr>
        <w:t>Требования к предметным результатам:</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b/>
          <w:iCs/>
          <w:sz w:val="24"/>
          <w:szCs w:val="24"/>
          <w:u w:val="single"/>
          <w:lang w:eastAsia="ru-RU"/>
        </w:rPr>
      </w:pPr>
    </w:p>
    <w:p w:rsidR="00C12AF3" w:rsidRPr="00C12AF3" w:rsidRDefault="00C12AF3" w:rsidP="00EE4FF8">
      <w:pPr>
        <w:widowControl w:val="0"/>
        <w:numPr>
          <w:ilvl w:val="0"/>
          <w:numId w:val="128"/>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понимание и принятие  ценностей: Отечество, семья, религия;</w:t>
      </w:r>
    </w:p>
    <w:p w:rsidR="00C12AF3" w:rsidRPr="00C12AF3" w:rsidRDefault="00C12AF3" w:rsidP="00EE4FF8">
      <w:pPr>
        <w:widowControl w:val="0"/>
        <w:numPr>
          <w:ilvl w:val="0"/>
          <w:numId w:val="128"/>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знакомство с основными нормами светской и религиозной морали;</w:t>
      </w:r>
    </w:p>
    <w:p w:rsidR="00C12AF3" w:rsidRPr="00C12AF3" w:rsidRDefault="00C12AF3" w:rsidP="00EE4FF8">
      <w:pPr>
        <w:widowControl w:val="0"/>
        <w:numPr>
          <w:ilvl w:val="0"/>
          <w:numId w:val="128"/>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понимание значения нравственности в жизни человека и общества;</w:t>
      </w:r>
    </w:p>
    <w:p w:rsidR="00C12AF3" w:rsidRPr="00C12AF3" w:rsidRDefault="00C12AF3" w:rsidP="00EE4FF8">
      <w:pPr>
        <w:widowControl w:val="0"/>
        <w:numPr>
          <w:ilvl w:val="0"/>
          <w:numId w:val="128"/>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формирование представлений о светской этике и традиционных религиях, </w:t>
      </w:r>
    </w:p>
    <w:p w:rsidR="00C12AF3" w:rsidRPr="00C12AF3" w:rsidRDefault="00C12AF3" w:rsidP="00EE4FF8">
      <w:pPr>
        <w:widowControl w:val="0"/>
        <w:numPr>
          <w:ilvl w:val="0"/>
          <w:numId w:val="128"/>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осознание ценности человеческой жизни;</w:t>
      </w:r>
    </w:p>
    <w:p w:rsidR="00C12AF3" w:rsidRPr="00C12AF3" w:rsidRDefault="00C12AF3" w:rsidP="00EE4FF8">
      <w:pPr>
        <w:autoSpaceDE w:val="0"/>
        <w:autoSpaceDN w:val="0"/>
        <w:adjustRightInd w:val="0"/>
        <w:spacing w:after="0" w:line="240" w:lineRule="auto"/>
        <w:contextualSpacing/>
        <w:jc w:val="both"/>
        <w:rPr>
          <w:rFonts w:ascii="Times New Roman" w:eastAsia="Times New Roman" w:hAnsi="Times New Roman"/>
          <w:b/>
          <w:iCs/>
          <w:sz w:val="24"/>
          <w:szCs w:val="24"/>
          <w:u w:val="single"/>
          <w:lang w:eastAsia="ru-RU"/>
        </w:rPr>
      </w:pPr>
      <w:r w:rsidRPr="00C12AF3">
        <w:rPr>
          <w:rFonts w:ascii="Times New Roman" w:eastAsia="Times New Roman" w:hAnsi="Times New Roman"/>
          <w:b/>
          <w:iCs/>
          <w:sz w:val="24"/>
          <w:szCs w:val="24"/>
          <w:u w:val="single"/>
          <w:lang w:eastAsia="ru-RU"/>
        </w:rPr>
        <w:t xml:space="preserve">Требования к метапредметным результатам: </w:t>
      </w:r>
    </w:p>
    <w:p w:rsidR="00C12AF3" w:rsidRPr="00C12AF3" w:rsidRDefault="00C12AF3" w:rsidP="00EE4FF8">
      <w:pPr>
        <w:autoSpaceDE w:val="0"/>
        <w:autoSpaceDN w:val="0"/>
        <w:adjustRightInd w:val="0"/>
        <w:spacing w:after="0" w:line="240" w:lineRule="auto"/>
        <w:contextualSpacing/>
        <w:jc w:val="both"/>
        <w:rPr>
          <w:rFonts w:ascii="Times New Roman" w:eastAsia="Times New Roman" w:hAnsi="Times New Roman"/>
          <w:b/>
          <w:sz w:val="24"/>
          <w:szCs w:val="24"/>
          <w:u w:val="single"/>
          <w:lang w:eastAsia="ru-RU"/>
        </w:rPr>
      </w:pPr>
    </w:p>
    <w:p w:rsidR="00C12AF3" w:rsidRPr="00C12AF3" w:rsidRDefault="00C12AF3" w:rsidP="00EE4FF8">
      <w:pPr>
        <w:widowControl w:val="0"/>
        <w:numPr>
          <w:ilvl w:val="0"/>
          <w:numId w:val="128"/>
        </w:numPr>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C12AF3" w:rsidRPr="00C12AF3" w:rsidRDefault="00C12AF3" w:rsidP="00EE4FF8">
      <w:pPr>
        <w:widowControl w:val="0"/>
        <w:numPr>
          <w:ilvl w:val="0"/>
          <w:numId w:val="128"/>
        </w:numPr>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учета характера ошибок; понимать причины успеха/неуспеха учебной деятельности;</w:t>
      </w:r>
    </w:p>
    <w:p w:rsidR="00C12AF3" w:rsidRPr="00C12AF3" w:rsidRDefault="00C12AF3" w:rsidP="00EE4FF8">
      <w:pPr>
        <w:widowControl w:val="0"/>
        <w:numPr>
          <w:ilvl w:val="0"/>
          <w:numId w:val="128"/>
        </w:numPr>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C12AF3" w:rsidRPr="00C12AF3" w:rsidRDefault="00C12AF3" w:rsidP="00EE4FF8">
      <w:pPr>
        <w:widowControl w:val="0"/>
        <w:numPr>
          <w:ilvl w:val="0"/>
          <w:numId w:val="128"/>
        </w:numPr>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умение осуществлять информационный поиск для выполнения учебных заданий;</w:t>
      </w:r>
    </w:p>
    <w:p w:rsidR="00C12AF3" w:rsidRPr="00C12AF3" w:rsidRDefault="00C12AF3" w:rsidP="00EE4FF8">
      <w:pPr>
        <w:widowControl w:val="0"/>
        <w:numPr>
          <w:ilvl w:val="0"/>
          <w:numId w:val="128"/>
        </w:numPr>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C12AF3" w:rsidRPr="00C12AF3" w:rsidRDefault="00C12AF3" w:rsidP="00EE4FF8">
      <w:pPr>
        <w:widowControl w:val="0"/>
        <w:numPr>
          <w:ilvl w:val="0"/>
          <w:numId w:val="128"/>
        </w:numPr>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C12AF3" w:rsidRPr="00C12AF3" w:rsidRDefault="00C12AF3" w:rsidP="00EE4FF8">
      <w:pPr>
        <w:widowControl w:val="0"/>
        <w:numPr>
          <w:ilvl w:val="0"/>
          <w:numId w:val="128"/>
        </w:numPr>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C12AF3" w:rsidRPr="00C12AF3" w:rsidRDefault="00C12AF3" w:rsidP="00EE4FF8">
      <w:pPr>
        <w:widowControl w:val="0"/>
        <w:numPr>
          <w:ilvl w:val="0"/>
          <w:numId w:val="128"/>
        </w:numPr>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sz w:val="24"/>
          <w:szCs w:val="24"/>
          <w:lang w:eastAsia="ru-RU"/>
        </w:rPr>
      </w:pPr>
    </w:p>
    <w:p w:rsidR="00C12AF3" w:rsidRPr="00C12AF3" w:rsidRDefault="00C12AF3" w:rsidP="00EE4FF8">
      <w:pPr>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Духовно-нравственное воспитание умственно отсталых школьников предполагает безусловное взаимопонимание и сотрудничество с родителями детей: установление контакта с семьей, выработку согласованных действий и единых требований в процессе преподавания и изучения данного предмета.</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sz w:val="24"/>
          <w:szCs w:val="24"/>
          <w:u w:val="single"/>
          <w:lang w:eastAsia="ru-RU"/>
        </w:rPr>
      </w:pPr>
    </w:p>
    <w:p w:rsidR="00C12AF3" w:rsidRPr="00C12AF3" w:rsidRDefault="00C12AF3" w:rsidP="00EE4FF8">
      <w:pPr>
        <w:autoSpaceDE w:val="0"/>
        <w:autoSpaceDN w:val="0"/>
        <w:adjustRightInd w:val="0"/>
        <w:spacing w:after="0" w:line="240" w:lineRule="auto"/>
        <w:jc w:val="both"/>
        <w:rPr>
          <w:rFonts w:ascii="Times New Roman" w:eastAsia="Times New Roman" w:hAnsi="Times New Roman"/>
          <w:b/>
          <w:iCs/>
          <w:sz w:val="24"/>
          <w:szCs w:val="24"/>
          <w:u w:val="single"/>
          <w:lang w:eastAsia="ru-RU"/>
        </w:rPr>
      </w:pPr>
      <w:r w:rsidRPr="00C12AF3">
        <w:rPr>
          <w:rFonts w:ascii="Times New Roman" w:eastAsia="Times New Roman" w:hAnsi="Times New Roman"/>
          <w:b/>
          <w:iCs/>
          <w:sz w:val="24"/>
          <w:szCs w:val="24"/>
          <w:u w:val="single"/>
          <w:lang w:eastAsia="ru-RU"/>
        </w:rPr>
        <w:t>Формы контроля и возможные варианты его проведения:</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iCs/>
          <w:sz w:val="24"/>
          <w:szCs w:val="24"/>
          <w:u w:val="single"/>
          <w:lang w:eastAsia="ru-RU"/>
        </w:rPr>
      </w:pPr>
    </w:p>
    <w:p w:rsidR="00C12AF3" w:rsidRPr="00C12AF3" w:rsidRDefault="00C12AF3" w:rsidP="00EE4FF8">
      <w:pPr>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Индивидуальный контроль (контроль учителем), устный опрос, самостоятельная работа (воспроизводящая).</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Взаимоконтроль: проверка работы по образцу, устный опрос.</w:t>
      </w:r>
    </w:p>
    <w:p w:rsidR="00C12AF3" w:rsidRPr="00C12AF3" w:rsidRDefault="00C12AF3" w:rsidP="00EE4FF8">
      <w:pPr>
        <w:spacing w:after="0" w:line="240" w:lineRule="auto"/>
        <w:rPr>
          <w:rFonts w:ascii="Times New Roman" w:eastAsia="Times New Roman" w:hAnsi="Times New Roman"/>
          <w:b/>
          <w:sz w:val="24"/>
          <w:szCs w:val="24"/>
          <w:lang w:eastAsia="ru-RU"/>
        </w:rPr>
      </w:pPr>
    </w:p>
    <w:p w:rsidR="00C12AF3" w:rsidRPr="00C12AF3" w:rsidRDefault="00C12AF3" w:rsidP="00EE4FF8">
      <w:pPr>
        <w:spacing w:after="0" w:line="240" w:lineRule="auto"/>
        <w:jc w:val="center"/>
        <w:rPr>
          <w:rFonts w:ascii="Times New Roman" w:eastAsia="Times New Roman" w:hAnsi="Times New Roman"/>
          <w:b/>
          <w:sz w:val="24"/>
          <w:szCs w:val="24"/>
          <w:lang w:eastAsia="ru-RU"/>
        </w:rPr>
      </w:pPr>
      <w:r w:rsidRPr="00C12AF3">
        <w:rPr>
          <w:rFonts w:ascii="Times New Roman" w:eastAsia="Times New Roman" w:hAnsi="Times New Roman"/>
          <w:b/>
          <w:sz w:val="24"/>
          <w:szCs w:val="24"/>
          <w:lang w:eastAsia="ru-RU"/>
        </w:rPr>
        <w:t xml:space="preserve">МАТЕРИАЛЬНО-ТЕХНИЧЕСКОЕ ОБЕСПЕЧЕНИЕ </w:t>
      </w:r>
    </w:p>
    <w:p w:rsidR="00C12AF3" w:rsidRPr="00C12AF3" w:rsidRDefault="00C12AF3" w:rsidP="00EE4FF8">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Реализация обозначенной цели курса ставит перед учителем задачи, решения которых можно добиться при соответствующем материально-техническом обеспечении.</w:t>
      </w:r>
    </w:p>
    <w:p w:rsidR="00C12AF3" w:rsidRPr="00C12AF3" w:rsidRDefault="00C12AF3" w:rsidP="00EE4FF8">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Для изучения курса «Основы религии и светской этики», должны быть в наличии следующие объекты и средства материально-технического обеспечения:</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 xml:space="preserve">Учебные пособия для комплексного учебного курса «Основы религиозных культур и светской этики» </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Учебные пособия «Основы православной культуры» и «Основы светской этики» подготовлены для экспериментального курса «Основы религиозной культуры и светской этики» для 4-5 классов основной школы.</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качестве методологического принципа разработки всех учебных пособий выбран культурологический подход, способствующий формированию у учащихся первоначальных представлений об основах религиозных культур и светской этики, учитывающий уже имеющийся круг знаний учащихся, а также межпредметное взаимодействие.</w:t>
      </w:r>
    </w:p>
    <w:p w:rsidR="00C12AF3" w:rsidRPr="00C12AF3" w:rsidRDefault="00C12AF3" w:rsidP="00EE4FF8">
      <w:pPr>
        <w:autoSpaceDE w:val="0"/>
        <w:autoSpaceDN w:val="0"/>
        <w:adjustRightInd w:val="0"/>
        <w:spacing w:after="0" w:line="240" w:lineRule="auto"/>
        <w:jc w:val="both"/>
        <w:rPr>
          <w:rFonts w:ascii="Times New Roman" w:eastAsia="Times New Roman" w:hAnsi="Times New Roman"/>
          <w:sz w:val="24"/>
          <w:szCs w:val="24"/>
          <w:lang w:eastAsia="ru-RU"/>
        </w:rPr>
      </w:pPr>
    </w:p>
    <w:p w:rsidR="00C12AF3" w:rsidRPr="00C12AF3" w:rsidRDefault="00C12AF3" w:rsidP="00EE4FF8">
      <w:pPr>
        <w:tabs>
          <w:tab w:val="left" w:pos="851"/>
        </w:tabs>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i/>
          <w:sz w:val="24"/>
          <w:szCs w:val="24"/>
          <w:lang w:eastAsia="ru-RU"/>
        </w:rPr>
        <w:t xml:space="preserve"> Оборудование:</w:t>
      </w:r>
      <w:r w:rsidRPr="00C12AF3">
        <w:rPr>
          <w:rFonts w:ascii="Times New Roman" w:eastAsia="Times New Roman" w:hAnsi="Times New Roman"/>
          <w:sz w:val="24"/>
          <w:szCs w:val="24"/>
          <w:lang w:eastAsia="ru-RU"/>
        </w:rPr>
        <w:t xml:space="preserve"> ученические столы и стулья по количеству учащихся, учительский стол, шкафы для хранения учебников, дидактических материалов, пособий и пр., настенные доски для вывешивания иллюстративного материала;</w:t>
      </w:r>
    </w:p>
    <w:p w:rsidR="00C12AF3" w:rsidRPr="00C12AF3" w:rsidRDefault="00C12AF3" w:rsidP="00EE4FF8">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i/>
          <w:sz w:val="24"/>
          <w:szCs w:val="24"/>
          <w:lang w:eastAsia="ru-RU"/>
        </w:rPr>
        <w:t>Технические средства</w:t>
      </w:r>
      <w:r w:rsidRPr="00C12AF3">
        <w:rPr>
          <w:rFonts w:ascii="Times New Roman" w:eastAsia="Times New Roman" w:hAnsi="Times New Roman"/>
          <w:sz w:val="24"/>
          <w:szCs w:val="24"/>
          <w:lang w:eastAsia="ru-RU"/>
        </w:rPr>
        <w:t xml:space="preserve"> обучения (предметы и устройства, которые выполняют информационную, управляющую, тренирующую, контролирующие функции в учебно-воспитательном процессе)</w:t>
      </w:r>
    </w:p>
    <w:p w:rsidR="00C12AF3" w:rsidRPr="00C12AF3" w:rsidRDefault="00C12AF3" w:rsidP="00EE4FF8">
      <w:pPr>
        <w:widowControl w:val="0"/>
        <w:numPr>
          <w:ilvl w:val="0"/>
          <w:numId w:val="129"/>
        </w:numPr>
        <w:tabs>
          <w:tab w:val="num" w:pos="1916"/>
        </w:tabs>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классная доска с набором приспособлений для крепления таблиц, картинок; </w:t>
      </w:r>
    </w:p>
    <w:p w:rsidR="00C12AF3" w:rsidRPr="00C12AF3" w:rsidRDefault="00C12AF3" w:rsidP="00EE4FF8">
      <w:pPr>
        <w:widowControl w:val="0"/>
        <w:numPr>
          <w:ilvl w:val="0"/>
          <w:numId w:val="129"/>
        </w:numPr>
        <w:tabs>
          <w:tab w:val="num" w:pos="1916"/>
        </w:tabs>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демонстрационное оборудование, предназначенное для одновременной демонстрации изучаемых объектов и явлений группе обучаемых и обладающее свойствами, которые позволяют видеть предмет или явление (компьютер, телевизор, музыкальный центр, включающий в себя устройство для воспроизведения аудиокассет, CD и DVD и др.);</w:t>
      </w:r>
    </w:p>
    <w:p w:rsidR="00C12AF3" w:rsidRPr="00C12AF3" w:rsidRDefault="00C12AF3" w:rsidP="00EE4FF8">
      <w:pPr>
        <w:widowControl w:val="0"/>
        <w:numPr>
          <w:ilvl w:val="0"/>
          <w:numId w:val="129"/>
        </w:numPr>
        <w:tabs>
          <w:tab w:val="num" w:pos="1916"/>
        </w:tabs>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вспомогательное оборудование и устройства, предназначенные для обеспечения эксплуатации учебной техники, удобства применения наглядных средств </w:t>
      </w:r>
      <w:r w:rsidRPr="00C12AF3">
        <w:rPr>
          <w:rFonts w:ascii="Times New Roman" w:eastAsia="Times New Roman" w:hAnsi="Times New Roman"/>
          <w:sz w:val="24"/>
          <w:szCs w:val="24"/>
          <w:lang w:eastAsia="ru-RU"/>
        </w:rPr>
        <w:lastRenderedPageBreak/>
        <w:t>обучения, эффективной организации проектной деятельности, в т.ч. принтер, сканер и др.;</w:t>
      </w:r>
    </w:p>
    <w:p w:rsidR="00C12AF3" w:rsidRPr="00C12AF3" w:rsidRDefault="00C12AF3" w:rsidP="00EE4FF8">
      <w:pPr>
        <w:tabs>
          <w:tab w:val="left" w:pos="851"/>
        </w:tabs>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i/>
          <w:sz w:val="24"/>
          <w:szCs w:val="24"/>
          <w:lang w:eastAsia="ru-RU"/>
        </w:rPr>
        <w:t>экранно-звуковые пособия</w:t>
      </w:r>
      <w:r w:rsidRPr="00C12AF3">
        <w:rPr>
          <w:rFonts w:ascii="Times New Roman" w:eastAsia="Times New Roman" w:hAnsi="Times New Roman"/>
          <w:sz w:val="24"/>
          <w:szCs w:val="24"/>
          <w:lang w:eastAsia="ru-RU"/>
        </w:rPr>
        <w:t xml:space="preserve">, передающие содержание образования через изображение, звук, анимацию; </w:t>
      </w:r>
    </w:p>
    <w:p w:rsidR="00C12AF3" w:rsidRPr="00C12AF3" w:rsidRDefault="00C12AF3" w:rsidP="00EE4FF8">
      <w:pPr>
        <w:tabs>
          <w:tab w:val="left" w:pos="851"/>
        </w:tabs>
        <w:spacing w:after="0" w:line="240" w:lineRule="auto"/>
        <w:jc w:val="both"/>
        <w:rPr>
          <w:rFonts w:ascii="Times New Roman" w:eastAsia="Times New Roman" w:hAnsi="Times New Roman"/>
          <w:b/>
          <w:i/>
          <w:sz w:val="24"/>
          <w:szCs w:val="24"/>
          <w:lang w:eastAsia="ru-RU"/>
        </w:rPr>
      </w:pPr>
      <w:r w:rsidRPr="00C12AF3">
        <w:rPr>
          <w:rFonts w:ascii="Times New Roman" w:eastAsia="Times New Roman" w:hAnsi="Times New Roman"/>
          <w:b/>
          <w:i/>
          <w:sz w:val="24"/>
          <w:szCs w:val="24"/>
          <w:lang w:eastAsia="ru-RU"/>
        </w:rPr>
        <w:t>электронное пособие;</w:t>
      </w:r>
    </w:p>
    <w:p w:rsidR="00C12AF3" w:rsidRPr="00C12AF3" w:rsidRDefault="00C12AF3" w:rsidP="00EE4FF8">
      <w:pPr>
        <w:widowControl w:val="0"/>
        <w:numPr>
          <w:ilvl w:val="0"/>
          <w:numId w:val="130"/>
        </w:numPr>
        <w:tabs>
          <w:tab w:val="num" w:pos="1735"/>
          <w:tab w:val="num" w:pos="1916"/>
        </w:tabs>
        <w:spacing w:after="0" w:line="240" w:lineRule="auto"/>
        <w:ind w:left="0" w:firstLine="0"/>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дополнительные мультимедийные (цифровые) образовательные ресурсы, интернет-ресурсы, аудиозаписи, видеофильмы, слайды, мультимедийные презентации, тематически связанные с содержанием курса.</w:t>
      </w:r>
    </w:p>
    <w:p w:rsidR="00C12AF3" w:rsidRPr="00C12AF3" w:rsidRDefault="00C12AF3" w:rsidP="00C12AF3">
      <w:pPr>
        <w:tabs>
          <w:tab w:val="num" w:pos="1735"/>
          <w:tab w:val="num" w:pos="1916"/>
        </w:tabs>
        <w:spacing w:after="0" w:line="240" w:lineRule="auto"/>
        <w:jc w:val="both"/>
        <w:rPr>
          <w:rFonts w:ascii="Times New Roman" w:eastAsia="Times New Roman" w:hAnsi="Times New Roman"/>
          <w:sz w:val="24"/>
          <w:szCs w:val="24"/>
          <w:lang w:eastAsia="ru-RU"/>
        </w:rPr>
      </w:pPr>
    </w:p>
    <w:p w:rsidR="00C12AF3" w:rsidRDefault="00C12AF3" w:rsidP="00C12AF3">
      <w:pPr>
        <w:spacing w:after="0" w:line="240" w:lineRule="auto"/>
        <w:jc w:val="center"/>
        <w:rPr>
          <w:rFonts w:ascii="Times New Roman" w:eastAsia="Times New Roman" w:hAnsi="Times New Roman"/>
          <w:b/>
          <w:sz w:val="24"/>
          <w:szCs w:val="24"/>
          <w:lang w:eastAsia="ru-RU"/>
        </w:rPr>
      </w:pPr>
    </w:p>
    <w:p w:rsidR="00C12AF3" w:rsidRPr="00C12AF3" w:rsidRDefault="00C12AF3" w:rsidP="00C12AF3">
      <w:pPr>
        <w:spacing w:after="0" w:line="240" w:lineRule="auto"/>
        <w:jc w:val="center"/>
        <w:rPr>
          <w:rFonts w:ascii="Times New Roman" w:eastAsia="Times New Roman" w:hAnsi="Times New Roman"/>
          <w:sz w:val="24"/>
          <w:szCs w:val="24"/>
          <w:lang w:eastAsia="ru-RU"/>
        </w:rPr>
      </w:pPr>
      <w:r w:rsidRPr="00C12AF3">
        <w:rPr>
          <w:rFonts w:ascii="Times New Roman" w:eastAsia="Times New Roman" w:hAnsi="Times New Roman"/>
          <w:b/>
          <w:sz w:val="24"/>
          <w:szCs w:val="24"/>
          <w:lang w:eastAsia="ru-RU"/>
        </w:rPr>
        <w:t xml:space="preserve">СОЦИАЛЬНО - БЫТОВАЯ ОРИЕНТИРОВКА </w:t>
      </w:r>
      <w:r w:rsidRPr="00C12AF3">
        <w:rPr>
          <w:rFonts w:ascii="Times New Roman" w:eastAsia="Times New Roman" w:hAnsi="Times New Roman"/>
          <w:sz w:val="24"/>
          <w:szCs w:val="24"/>
          <w:lang w:eastAsia="ru-RU"/>
        </w:rPr>
        <w:t>(</w:t>
      </w:r>
      <w:r w:rsidR="00F17457">
        <w:rPr>
          <w:rFonts w:ascii="Times New Roman" w:eastAsia="Times New Roman" w:hAnsi="Times New Roman"/>
          <w:sz w:val="24"/>
          <w:szCs w:val="24"/>
          <w:lang w:eastAsia="ru-RU"/>
        </w:rPr>
        <w:t>5,6,8,</w:t>
      </w:r>
      <w:r w:rsidRPr="00C12AF3">
        <w:rPr>
          <w:rFonts w:ascii="Times New Roman" w:eastAsia="Times New Roman" w:hAnsi="Times New Roman"/>
          <w:sz w:val="24"/>
          <w:szCs w:val="24"/>
          <w:lang w:eastAsia="ru-RU"/>
        </w:rPr>
        <w:t>9 классы)</w:t>
      </w:r>
    </w:p>
    <w:p w:rsidR="00C12AF3" w:rsidRPr="00C12AF3" w:rsidRDefault="00C12AF3" w:rsidP="00C12AF3">
      <w:pPr>
        <w:spacing w:after="0" w:line="240" w:lineRule="auto"/>
        <w:jc w:val="center"/>
        <w:rPr>
          <w:rFonts w:ascii="Times New Roman" w:eastAsia="Times New Roman" w:hAnsi="Times New Roman"/>
          <w:b/>
          <w:sz w:val="24"/>
          <w:szCs w:val="24"/>
          <w:lang w:eastAsia="ru-RU"/>
        </w:rPr>
      </w:pPr>
      <w:r w:rsidRPr="00C12AF3">
        <w:rPr>
          <w:rFonts w:ascii="Times New Roman" w:eastAsia="Times New Roman" w:hAnsi="Times New Roman"/>
          <w:b/>
          <w:sz w:val="24"/>
          <w:szCs w:val="24"/>
          <w:lang w:eastAsia="ru-RU"/>
        </w:rPr>
        <w:t>Пояснительная записка.</w:t>
      </w:r>
    </w:p>
    <w:p w:rsidR="00C12AF3" w:rsidRPr="00C12AF3" w:rsidRDefault="00C12AF3" w:rsidP="00C12AF3">
      <w:pPr>
        <w:shd w:val="clear" w:color="auto" w:fill="FFFFFF"/>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color w:val="000000"/>
          <w:spacing w:val="4"/>
          <w:sz w:val="24"/>
          <w:szCs w:val="24"/>
          <w:lang w:eastAsia="ru-RU"/>
        </w:rPr>
        <w:t xml:space="preserve">Курс социально-бытовой ориентировки (СБО) направлен на </w:t>
      </w:r>
      <w:r w:rsidRPr="00C12AF3">
        <w:rPr>
          <w:rFonts w:ascii="Times New Roman" w:eastAsia="Times New Roman" w:hAnsi="Times New Roman"/>
          <w:color w:val="000000"/>
          <w:spacing w:val="-2"/>
          <w:sz w:val="24"/>
          <w:szCs w:val="24"/>
          <w:lang w:eastAsia="ru-RU"/>
        </w:rPr>
        <w:t xml:space="preserve">практическую подготовку учащихся 5-9 классов к самостоятельной </w:t>
      </w:r>
      <w:r w:rsidRPr="00C12AF3">
        <w:rPr>
          <w:rFonts w:ascii="Times New Roman" w:eastAsia="Times New Roman" w:hAnsi="Times New Roman"/>
          <w:color w:val="000000"/>
          <w:sz w:val="24"/>
          <w:szCs w:val="24"/>
          <w:lang w:eastAsia="ru-RU"/>
        </w:rPr>
        <w:t xml:space="preserve">жизни и труду, на формирование у них знаний и умений, навыков, </w:t>
      </w:r>
      <w:r w:rsidRPr="00C12AF3">
        <w:rPr>
          <w:rFonts w:ascii="Times New Roman" w:eastAsia="Times New Roman" w:hAnsi="Times New Roman"/>
          <w:color w:val="000000"/>
          <w:spacing w:val="-1"/>
          <w:sz w:val="24"/>
          <w:szCs w:val="24"/>
          <w:lang w:eastAsia="ru-RU"/>
        </w:rPr>
        <w:t xml:space="preserve">способствующих социальной адаптации в условиях современного </w:t>
      </w:r>
      <w:r w:rsidRPr="00C12AF3">
        <w:rPr>
          <w:rFonts w:ascii="Times New Roman" w:eastAsia="Times New Roman" w:hAnsi="Times New Roman"/>
          <w:color w:val="000000"/>
          <w:spacing w:val="-2"/>
          <w:sz w:val="24"/>
          <w:szCs w:val="24"/>
          <w:lang w:eastAsia="ru-RU"/>
        </w:rPr>
        <w:t>общества, на повышение уровня их общего развития. Данные заня</w:t>
      </w:r>
      <w:r w:rsidRPr="00C12AF3">
        <w:rPr>
          <w:rFonts w:ascii="Times New Roman" w:eastAsia="Times New Roman" w:hAnsi="Times New Roman"/>
          <w:color w:val="000000"/>
          <w:spacing w:val="-2"/>
          <w:sz w:val="24"/>
          <w:szCs w:val="24"/>
          <w:lang w:eastAsia="ru-RU"/>
        </w:rPr>
        <w:softHyphen/>
      </w:r>
      <w:r w:rsidRPr="00C12AF3">
        <w:rPr>
          <w:rFonts w:ascii="Times New Roman" w:eastAsia="Times New Roman" w:hAnsi="Times New Roman"/>
          <w:color w:val="000000"/>
          <w:spacing w:val="-3"/>
          <w:sz w:val="24"/>
          <w:szCs w:val="24"/>
          <w:lang w:eastAsia="ru-RU"/>
        </w:rPr>
        <w:t xml:space="preserve">тия должны формировать и совершенствовать у детей необходимые </w:t>
      </w:r>
      <w:r w:rsidRPr="00C12AF3">
        <w:rPr>
          <w:rFonts w:ascii="Times New Roman" w:eastAsia="Times New Roman" w:hAnsi="Times New Roman"/>
          <w:color w:val="000000"/>
          <w:spacing w:val="-2"/>
          <w:sz w:val="24"/>
          <w:szCs w:val="24"/>
          <w:lang w:eastAsia="ru-RU"/>
        </w:rPr>
        <w:t>им навыки ориентировки в окружающем: самообслуживания, веде</w:t>
      </w:r>
      <w:r w:rsidRPr="00C12AF3">
        <w:rPr>
          <w:rFonts w:ascii="Times New Roman" w:eastAsia="Times New Roman" w:hAnsi="Times New Roman"/>
          <w:color w:val="000000"/>
          <w:spacing w:val="-2"/>
          <w:sz w:val="24"/>
          <w:szCs w:val="24"/>
          <w:lang w:eastAsia="ru-RU"/>
        </w:rPr>
        <w:softHyphen/>
        <w:t>ния домашнего хозяйства, умений пользоваться услугами предпри</w:t>
      </w:r>
      <w:r w:rsidRPr="00C12AF3">
        <w:rPr>
          <w:rFonts w:ascii="Times New Roman" w:eastAsia="Times New Roman" w:hAnsi="Times New Roman"/>
          <w:color w:val="000000"/>
          <w:spacing w:val="-2"/>
          <w:sz w:val="24"/>
          <w:szCs w:val="24"/>
          <w:lang w:eastAsia="ru-RU"/>
        </w:rPr>
        <w:softHyphen/>
      </w:r>
      <w:r w:rsidRPr="00C12AF3">
        <w:rPr>
          <w:rFonts w:ascii="Times New Roman" w:eastAsia="Times New Roman" w:hAnsi="Times New Roman"/>
          <w:color w:val="000000"/>
          <w:spacing w:val="-3"/>
          <w:sz w:val="24"/>
          <w:szCs w:val="24"/>
          <w:lang w:eastAsia="ru-RU"/>
        </w:rPr>
        <w:t>ятий службы быта, торговли, связи, транспорта, медицинской помо</w:t>
      </w:r>
      <w:r w:rsidRPr="00C12AF3">
        <w:rPr>
          <w:rFonts w:ascii="Times New Roman" w:eastAsia="Times New Roman" w:hAnsi="Times New Roman"/>
          <w:color w:val="000000"/>
          <w:spacing w:val="-3"/>
          <w:sz w:val="24"/>
          <w:szCs w:val="24"/>
          <w:lang w:eastAsia="ru-RU"/>
        </w:rPr>
        <w:softHyphen/>
        <w:t xml:space="preserve">щи, способствовать усвоению морально-этических норм поведения, </w:t>
      </w:r>
      <w:r w:rsidRPr="00C12AF3">
        <w:rPr>
          <w:rFonts w:ascii="Times New Roman" w:eastAsia="Times New Roman" w:hAnsi="Times New Roman"/>
          <w:color w:val="000000"/>
          <w:spacing w:val="-2"/>
          <w:sz w:val="24"/>
          <w:szCs w:val="24"/>
          <w:lang w:eastAsia="ru-RU"/>
        </w:rPr>
        <w:t>выработке навыков общения с людьми, развитию художественного вкуса учеников и т. д.</w:t>
      </w:r>
    </w:p>
    <w:p w:rsidR="00C12AF3" w:rsidRPr="00C12AF3" w:rsidRDefault="00C12AF3" w:rsidP="00C12AF3">
      <w:pPr>
        <w:shd w:val="clear" w:color="auto" w:fill="FFFFFF"/>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color w:val="000000"/>
          <w:sz w:val="24"/>
          <w:szCs w:val="24"/>
          <w:lang w:eastAsia="ru-RU"/>
        </w:rPr>
        <w:t>Занятия по социально-бытовой ориентировке проводятся в спе</w:t>
      </w:r>
      <w:r w:rsidRPr="00C12AF3">
        <w:rPr>
          <w:rFonts w:ascii="Times New Roman" w:eastAsia="Times New Roman" w:hAnsi="Times New Roman"/>
          <w:color w:val="000000"/>
          <w:spacing w:val="4"/>
          <w:sz w:val="24"/>
          <w:szCs w:val="24"/>
          <w:lang w:eastAsia="ru-RU"/>
        </w:rPr>
        <w:t xml:space="preserve">циально оборудованном кабинете, обеспечивающем выполнение </w:t>
      </w:r>
      <w:r w:rsidRPr="00C12AF3">
        <w:rPr>
          <w:rFonts w:ascii="Times New Roman" w:eastAsia="Times New Roman" w:hAnsi="Times New Roman"/>
          <w:color w:val="000000"/>
          <w:spacing w:val="1"/>
          <w:sz w:val="24"/>
          <w:szCs w:val="24"/>
          <w:lang w:eastAsia="ru-RU"/>
        </w:rPr>
        <w:t xml:space="preserve">в полном объеме всех видов теоретических и практических работ, </w:t>
      </w:r>
      <w:r w:rsidRPr="00C12AF3">
        <w:rPr>
          <w:rFonts w:ascii="Times New Roman" w:eastAsia="Times New Roman" w:hAnsi="Times New Roman"/>
          <w:color w:val="000000"/>
          <w:sz w:val="24"/>
          <w:szCs w:val="24"/>
          <w:lang w:eastAsia="ru-RU"/>
        </w:rPr>
        <w:t>предусмотренных программой. При организации кабинета необхо</w:t>
      </w:r>
      <w:r w:rsidRPr="00C12AF3">
        <w:rPr>
          <w:rFonts w:ascii="Times New Roman" w:eastAsia="Times New Roman" w:hAnsi="Times New Roman"/>
          <w:color w:val="000000"/>
          <w:sz w:val="24"/>
          <w:szCs w:val="24"/>
          <w:lang w:eastAsia="ru-RU"/>
        </w:rPr>
        <w:softHyphen/>
        <w:t>димо учитывать санитарно-гигиенические нормы и правила техни</w:t>
      </w:r>
      <w:r w:rsidRPr="00C12AF3">
        <w:rPr>
          <w:rFonts w:ascii="Times New Roman" w:eastAsia="Times New Roman" w:hAnsi="Times New Roman"/>
          <w:color w:val="000000"/>
          <w:sz w:val="24"/>
          <w:szCs w:val="24"/>
          <w:lang w:eastAsia="ru-RU"/>
        </w:rPr>
        <w:softHyphen/>
      </w:r>
      <w:r w:rsidRPr="00C12AF3">
        <w:rPr>
          <w:rFonts w:ascii="Times New Roman" w:eastAsia="Times New Roman" w:hAnsi="Times New Roman"/>
          <w:color w:val="000000"/>
          <w:spacing w:val="-1"/>
          <w:sz w:val="24"/>
          <w:szCs w:val="24"/>
          <w:lang w:eastAsia="ru-RU"/>
        </w:rPr>
        <w:t>ки безопасности.</w:t>
      </w:r>
    </w:p>
    <w:p w:rsidR="00C12AF3" w:rsidRPr="00C12AF3" w:rsidRDefault="00C12AF3" w:rsidP="00C12AF3">
      <w:pPr>
        <w:shd w:val="clear" w:color="auto" w:fill="FFFFFF"/>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color w:val="000000"/>
          <w:spacing w:val="1"/>
          <w:sz w:val="24"/>
          <w:szCs w:val="24"/>
          <w:lang w:eastAsia="ru-RU"/>
        </w:rPr>
        <w:t xml:space="preserve">Программа СБО составлена с учетом возможностей учащихся </w:t>
      </w:r>
      <w:r w:rsidRPr="00C12AF3">
        <w:rPr>
          <w:rFonts w:ascii="Times New Roman" w:eastAsia="Times New Roman" w:hAnsi="Times New Roman"/>
          <w:color w:val="000000"/>
          <w:spacing w:val="-3"/>
          <w:sz w:val="24"/>
          <w:szCs w:val="24"/>
          <w:lang w:eastAsia="ru-RU"/>
        </w:rPr>
        <w:t xml:space="preserve">специальной (коррекционной) общеобразовательной школы </w:t>
      </w:r>
      <w:r w:rsidRPr="00C12AF3">
        <w:rPr>
          <w:rFonts w:ascii="Times New Roman" w:eastAsia="Times New Roman" w:hAnsi="Times New Roman"/>
          <w:color w:val="000000"/>
          <w:spacing w:val="-3"/>
          <w:sz w:val="24"/>
          <w:szCs w:val="24"/>
          <w:lang w:val="en-US" w:eastAsia="ru-RU"/>
        </w:rPr>
        <w:t>VIII</w:t>
      </w:r>
      <w:r w:rsidRPr="00C12AF3">
        <w:rPr>
          <w:rFonts w:ascii="Times New Roman" w:eastAsia="Times New Roman" w:hAnsi="Times New Roman"/>
          <w:color w:val="000000"/>
          <w:spacing w:val="-3"/>
          <w:sz w:val="24"/>
          <w:szCs w:val="24"/>
          <w:lang w:eastAsia="ru-RU"/>
        </w:rPr>
        <w:t xml:space="preserve"> ви</w:t>
      </w:r>
      <w:r w:rsidRPr="00C12AF3">
        <w:rPr>
          <w:rFonts w:ascii="Times New Roman" w:eastAsia="Times New Roman" w:hAnsi="Times New Roman"/>
          <w:color w:val="000000"/>
          <w:spacing w:val="-3"/>
          <w:sz w:val="24"/>
          <w:szCs w:val="24"/>
          <w:lang w:eastAsia="ru-RU"/>
        </w:rPr>
        <w:softHyphen/>
      </w:r>
      <w:r w:rsidRPr="00C12AF3">
        <w:rPr>
          <w:rFonts w:ascii="Times New Roman" w:eastAsia="Times New Roman" w:hAnsi="Times New Roman"/>
          <w:color w:val="000000"/>
          <w:sz w:val="24"/>
          <w:szCs w:val="24"/>
          <w:lang w:eastAsia="ru-RU"/>
        </w:rPr>
        <w:t xml:space="preserve">да, уровня их знаний и умений. Материал программы расположен </w:t>
      </w:r>
      <w:r w:rsidRPr="00C12AF3">
        <w:rPr>
          <w:rFonts w:ascii="Times New Roman" w:eastAsia="Times New Roman" w:hAnsi="Times New Roman"/>
          <w:color w:val="000000"/>
          <w:spacing w:val="-2"/>
          <w:sz w:val="24"/>
          <w:szCs w:val="24"/>
          <w:lang w:eastAsia="ru-RU"/>
        </w:rPr>
        <w:t>по принципу усложнения и увеличения объема сведений. Програм</w:t>
      </w:r>
      <w:r w:rsidRPr="00C12AF3">
        <w:rPr>
          <w:rFonts w:ascii="Times New Roman" w:eastAsia="Times New Roman" w:hAnsi="Times New Roman"/>
          <w:color w:val="000000"/>
          <w:spacing w:val="-2"/>
          <w:sz w:val="24"/>
          <w:szCs w:val="24"/>
          <w:lang w:eastAsia="ru-RU"/>
        </w:rPr>
        <w:softHyphen/>
      </w:r>
      <w:r w:rsidRPr="00C12AF3">
        <w:rPr>
          <w:rFonts w:ascii="Times New Roman" w:eastAsia="Times New Roman" w:hAnsi="Times New Roman"/>
          <w:color w:val="000000"/>
          <w:spacing w:val="-3"/>
          <w:sz w:val="24"/>
          <w:szCs w:val="24"/>
          <w:lang w:eastAsia="ru-RU"/>
        </w:rPr>
        <w:t>ма состоит из разделов. В каждом разделе даны темы занятий, опре</w:t>
      </w:r>
      <w:r w:rsidRPr="00C12AF3">
        <w:rPr>
          <w:rFonts w:ascii="Times New Roman" w:eastAsia="Times New Roman" w:hAnsi="Times New Roman"/>
          <w:color w:val="000000"/>
          <w:spacing w:val="-3"/>
          <w:sz w:val="24"/>
          <w:szCs w:val="24"/>
          <w:lang w:eastAsia="ru-RU"/>
        </w:rPr>
        <w:softHyphen/>
      </w:r>
      <w:r w:rsidRPr="00C12AF3">
        <w:rPr>
          <w:rFonts w:ascii="Times New Roman" w:eastAsia="Times New Roman" w:hAnsi="Times New Roman"/>
          <w:color w:val="000000"/>
          <w:sz w:val="24"/>
          <w:szCs w:val="24"/>
          <w:lang w:eastAsia="ru-RU"/>
        </w:rPr>
        <w:t>делено содержание практических работ и упражнений, а также пе</w:t>
      </w:r>
      <w:r w:rsidRPr="00C12AF3">
        <w:rPr>
          <w:rFonts w:ascii="Times New Roman" w:eastAsia="Times New Roman" w:hAnsi="Times New Roman"/>
          <w:color w:val="000000"/>
          <w:sz w:val="24"/>
          <w:szCs w:val="24"/>
          <w:lang w:eastAsia="ru-RU"/>
        </w:rPr>
        <w:softHyphen/>
      </w:r>
      <w:r w:rsidRPr="00C12AF3">
        <w:rPr>
          <w:rFonts w:ascii="Times New Roman" w:eastAsia="Times New Roman" w:hAnsi="Times New Roman"/>
          <w:color w:val="000000"/>
          <w:spacing w:val="1"/>
          <w:sz w:val="24"/>
          <w:szCs w:val="24"/>
          <w:lang w:eastAsia="ru-RU"/>
        </w:rPr>
        <w:t xml:space="preserve">речислены основные требования к знаниям и умениям учащихся. </w:t>
      </w:r>
      <w:r w:rsidRPr="00C12AF3">
        <w:rPr>
          <w:rFonts w:ascii="Times New Roman" w:eastAsia="Times New Roman" w:hAnsi="Times New Roman"/>
          <w:color w:val="000000"/>
          <w:spacing w:val="6"/>
          <w:sz w:val="24"/>
          <w:szCs w:val="24"/>
          <w:lang w:eastAsia="ru-RU"/>
        </w:rPr>
        <w:t xml:space="preserve">Большинство разделов программы изучается с 5 по 9 классы. </w:t>
      </w:r>
      <w:r w:rsidRPr="00C12AF3">
        <w:rPr>
          <w:rFonts w:ascii="Times New Roman" w:eastAsia="Times New Roman" w:hAnsi="Times New Roman"/>
          <w:color w:val="000000"/>
          <w:spacing w:val="-4"/>
          <w:sz w:val="24"/>
          <w:szCs w:val="24"/>
          <w:lang w:eastAsia="ru-RU"/>
        </w:rPr>
        <w:t>Учитель, соблюдая принципы систематичности и последовательнос</w:t>
      </w:r>
      <w:r w:rsidRPr="00C12AF3">
        <w:rPr>
          <w:rFonts w:ascii="Times New Roman" w:eastAsia="Times New Roman" w:hAnsi="Times New Roman"/>
          <w:color w:val="000000"/>
          <w:spacing w:val="-4"/>
          <w:sz w:val="24"/>
          <w:szCs w:val="24"/>
          <w:lang w:eastAsia="ru-RU"/>
        </w:rPr>
        <w:softHyphen/>
      </w:r>
      <w:r w:rsidRPr="00C12AF3">
        <w:rPr>
          <w:rFonts w:ascii="Times New Roman" w:eastAsia="Times New Roman" w:hAnsi="Times New Roman"/>
          <w:color w:val="000000"/>
          <w:spacing w:val="-5"/>
          <w:sz w:val="24"/>
          <w:szCs w:val="24"/>
          <w:lang w:eastAsia="ru-RU"/>
        </w:rPr>
        <w:t xml:space="preserve">ти в обучении, при сообщении нового материала может использовать </w:t>
      </w:r>
      <w:r w:rsidRPr="00C12AF3">
        <w:rPr>
          <w:rFonts w:ascii="Times New Roman" w:eastAsia="Times New Roman" w:hAnsi="Times New Roman"/>
          <w:color w:val="000000"/>
          <w:spacing w:val="-1"/>
          <w:sz w:val="24"/>
          <w:szCs w:val="24"/>
          <w:lang w:eastAsia="ru-RU"/>
        </w:rPr>
        <w:t>опыт учащихся как базу для расширения их знаний, совершенство</w:t>
      </w:r>
      <w:r w:rsidRPr="00C12AF3">
        <w:rPr>
          <w:rFonts w:ascii="Times New Roman" w:eastAsia="Times New Roman" w:hAnsi="Times New Roman"/>
          <w:color w:val="000000"/>
          <w:spacing w:val="-1"/>
          <w:sz w:val="24"/>
          <w:szCs w:val="24"/>
          <w:lang w:eastAsia="ru-RU"/>
        </w:rPr>
        <w:softHyphen/>
      </w:r>
      <w:r w:rsidRPr="00C12AF3">
        <w:rPr>
          <w:rFonts w:ascii="Times New Roman" w:eastAsia="Times New Roman" w:hAnsi="Times New Roman"/>
          <w:color w:val="000000"/>
          <w:spacing w:val="9"/>
          <w:sz w:val="24"/>
          <w:szCs w:val="24"/>
          <w:lang w:eastAsia="ru-RU"/>
        </w:rPr>
        <w:t xml:space="preserve">вания имеющихся у них умений и навыков и формирования </w:t>
      </w:r>
      <w:r w:rsidRPr="00C12AF3">
        <w:rPr>
          <w:rFonts w:ascii="Times New Roman" w:eastAsia="Times New Roman" w:hAnsi="Times New Roman"/>
          <w:color w:val="000000"/>
          <w:spacing w:val="-4"/>
          <w:sz w:val="24"/>
          <w:szCs w:val="24"/>
          <w:lang w:eastAsia="ru-RU"/>
        </w:rPr>
        <w:t>новых.</w:t>
      </w:r>
    </w:p>
    <w:p w:rsidR="00C12AF3" w:rsidRPr="00C12AF3" w:rsidRDefault="00C12AF3" w:rsidP="00C12AF3">
      <w:pPr>
        <w:shd w:val="clear" w:color="auto" w:fill="FFFFFF"/>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color w:val="000000"/>
          <w:spacing w:val="-1"/>
          <w:sz w:val="24"/>
          <w:szCs w:val="24"/>
          <w:lang w:eastAsia="ru-RU"/>
        </w:rPr>
        <w:t>Основными формами и методами обучения являются практиче</w:t>
      </w:r>
      <w:r w:rsidRPr="00C12AF3">
        <w:rPr>
          <w:rFonts w:ascii="Times New Roman" w:eastAsia="Times New Roman" w:hAnsi="Times New Roman"/>
          <w:color w:val="000000"/>
          <w:spacing w:val="-1"/>
          <w:sz w:val="24"/>
          <w:szCs w:val="24"/>
          <w:lang w:eastAsia="ru-RU"/>
        </w:rPr>
        <w:softHyphen/>
      </w:r>
      <w:r w:rsidRPr="00C12AF3">
        <w:rPr>
          <w:rFonts w:ascii="Times New Roman" w:eastAsia="Times New Roman" w:hAnsi="Times New Roman"/>
          <w:color w:val="000000"/>
          <w:spacing w:val="-3"/>
          <w:sz w:val="24"/>
          <w:szCs w:val="24"/>
          <w:lang w:eastAsia="ru-RU"/>
        </w:rPr>
        <w:t>ские работы, экскурсии, сюжетно-ролевые игры, беседы. На заняти</w:t>
      </w:r>
      <w:r w:rsidRPr="00C12AF3">
        <w:rPr>
          <w:rFonts w:ascii="Times New Roman" w:eastAsia="Times New Roman" w:hAnsi="Times New Roman"/>
          <w:color w:val="000000"/>
          <w:spacing w:val="-3"/>
          <w:sz w:val="24"/>
          <w:szCs w:val="24"/>
          <w:lang w:eastAsia="ru-RU"/>
        </w:rPr>
        <w:softHyphen/>
      </w:r>
      <w:r w:rsidRPr="00C12AF3">
        <w:rPr>
          <w:rFonts w:ascii="Times New Roman" w:eastAsia="Times New Roman" w:hAnsi="Times New Roman"/>
          <w:color w:val="000000"/>
          <w:sz w:val="24"/>
          <w:szCs w:val="24"/>
          <w:lang w:eastAsia="ru-RU"/>
        </w:rPr>
        <w:t xml:space="preserve">ях применяются различные наглядные средства обучения. Весьма </w:t>
      </w:r>
      <w:r w:rsidRPr="00C12AF3">
        <w:rPr>
          <w:rFonts w:ascii="Times New Roman" w:eastAsia="Times New Roman" w:hAnsi="Times New Roman"/>
          <w:color w:val="000000"/>
          <w:spacing w:val="-1"/>
          <w:sz w:val="24"/>
          <w:szCs w:val="24"/>
          <w:lang w:eastAsia="ru-RU"/>
        </w:rPr>
        <w:t>желательна демонстрация учебных кинофильмов, слайдов, способ</w:t>
      </w:r>
      <w:r w:rsidRPr="00C12AF3">
        <w:rPr>
          <w:rFonts w:ascii="Times New Roman" w:eastAsia="Times New Roman" w:hAnsi="Times New Roman"/>
          <w:color w:val="000000"/>
          <w:spacing w:val="-1"/>
          <w:sz w:val="24"/>
          <w:szCs w:val="24"/>
          <w:lang w:eastAsia="ru-RU"/>
        </w:rPr>
        <w:softHyphen/>
      </w:r>
      <w:r w:rsidRPr="00C12AF3">
        <w:rPr>
          <w:rFonts w:ascii="Times New Roman" w:eastAsia="Times New Roman" w:hAnsi="Times New Roman"/>
          <w:color w:val="000000"/>
          <w:sz w:val="24"/>
          <w:szCs w:val="24"/>
          <w:lang w:eastAsia="ru-RU"/>
        </w:rPr>
        <w:t>ствующих формированию реальных образов и представлений.</w:t>
      </w:r>
    </w:p>
    <w:p w:rsidR="00C12AF3" w:rsidRPr="00C12AF3" w:rsidRDefault="00C12AF3" w:rsidP="00C12AF3">
      <w:pPr>
        <w:shd w:val="clear" w:color="auto" w:fill="FFFFFF"/>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color w:val="000000"/>
          <w:spacing w:val="1"/>
          <w:sz w:val="24"/>
          <w:szCs w:val="24"/>
          <w:lang w:eastAsia="ru-RU"/>
        </w:rPr>
        <w:t>Все разделы программы предусматривают проведение практи</w:t>
      </w:r>
      <w:r w:rsidRPr="00C12AF3">
        <w:rPr>
          <w:rFonts w:ascii="Times New Roman" w:eastAsia="Times New Roman" w:hAnsi="Times New Roman"/>
          <w:color w:val="000000"/>
          <w:spacing w:val="1"/>
          <w:sz w:val="24"/>
          <w:szCs w:val="24"/>
          <w:lang w:eastAsia="ru-RU"/>
        </w:rPr>
        <w:softHyphen/>
      </w:r>
      <w:r w:rsidRPr="00C12AF3">
        <w:rPr>
          <w:rFonts w:ascii="Times New Roman" w:eastAsia="Times New Roman" w:hAnsi="Times New Roman"/>
          <w:color w:val="000000"/>
          <w:spacing w:val="3"/>
          <w:sz w:val="24"/>
          <w:szCs w:val="24"/>
          <w:lang w:eastAsia="ru-RU"/>
        </w:rPr>
        <w:t xml:space="preserve">ческих работ или заданий. Каждый ученик, независимо от его </w:t>
      </w:r>
      <w:r w:rsidRPr="00C12AF3">
        <w:rPr>
          <w:rFonts w:ascii="Times New Roman" w:eastAsia="Times New Roman" w:hAnsi="Times New Roman"/>
          <w:color w:val="000000"/>
          <w:spacing w:val="1"/>
          <w:sz w:val="24"/>
          <w:szCs w:val="24"/>
          <w:lang w:eastAsia="ru-RU"/>
        </w:rPr>
        <w:t xml:space="preserve">интеллектуальных и физических возможностей, должен овладеть </w:t>
      </w:r>
      <w:r w:rsidRPr="00C12AF3">
        <w:rPr>
          <w:rFonts w:ascii="Times New Roman" w:eastAsia="Times New Roman" w:hAnsi="Times New Roman"/>
          <w:color w:val="000000"/>
          <w:spacing w:val="5"/>
          <w:sz w:val="24"/>
          <w:szCs w:val="24"/>
          <w:lang w:eastAsia="ru-RU"/>
        </w:rPr>
        <w:t xml:space="preserve">основными способами ухода за одеждой, приготовления пищи, </w:t>
      </w:r>
      <w:r w:rsidRPr="00C12AF3">
        <w:rPr>
          <w:rFonts w:ascii="Times New Roman" w:eastAsia="Times New Roman" w:hAnsi="Times New Roman"/>
          <w:color w:val="000000"/>
          <w:sz w:val="24"/>
          <w:szCs w:val="24"/>
          <w:lang w:eastAsia="ru-RU"/>
        </w:rPr>
        <w:t xml:space="preserve">научиться составлять деловые бумаги, заполнять различного рода </w:t>
      </w:r>
      <w:r w:rsidRPr="00C12AF3">
        <w:rPr>
          <w:rFonts w:ascii="Times New Roman" w:eastAsia="Times New Roman" w:hAnsi="Times New Roman"/>
          <w:color w:val="000000"/>
          <w:spacing w:val="1"/>
          <w:sz w:val="24"/>
          <w:szCs w:val="24"/>
          <w:lang w:eastAsia="ru-RU"/>
        </w:rPr>
        <w:t>бланки и т.д.</w:t>
      </w:r>
    </w:p>
    <w:p w:rsidR="00C12AF3" w:rsidRPr="00C12AF3" w:rsidRDefault="00C12AF3" w:rsidP="00C12AF3">
      <w:pPr>
        <w:shd w:val="clear" w:color="auto" w:fill="FFFFFF"/>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color w:val="000000"/>
          <w:sz w:val="24"/>
          <w:szCs w:val="24"/>
          <w:lang w:eastAsia="ru-RU"/>
        </w:rPr>
        <w:t xml:space="preserve">В зависимости от задач урока и оснащенности кабинета могут </w:t>
      </w:r>
      <w:r w:rsidRPr="00C12AF3">
        <w:rPr>
          <w:rFonts w:ascii="Times New Roman" w:eastAsia="Times New Roman" w:hAnsi="Times New Roman"/>
          <w:color w:val="000000"/>
          <w:spacing w:val="-1"/>
          <w:sz w:val="24"/>
          <w:szCs w:val="24"/>
          <w:lang w:eastAsia="ru-RU"/>
        </w:rPr>
        <w:t>использоваться как коллективные (бригадные), так и индивидуаль</w:t>
      </w:r>
      <w:r w:rsidRPr="00C12AF3">
        <w:rPr>
          <w:rFonts w:ascii="Times New Roman" w:eastAsia="Times New Roman" w:hAnsi="Times New Roman"/>
          <w:color w:val="000000"/>
          <w:spacing w:val="-1"/>
          <w:sz w:val="24"/>
          <w:szCs w:val="24"/>
          <w:lang w:eastAsia="ru-RU"/>
        </w:rPr>
        <w:softHyphen/>
      </w:r>
      <w:r w:rsidRPr="00C12AF3">
        <w:rPr>
          <w:rFonts w:ascii="Times New Roman" w:eastAsia="Times New Roman" w:hAnsi="Times New Roman"/>
          <w:color w:val="000000"/>
          <w:sz w:val="24"/>
          <w:szCs w:val="24"/>
          <w:lang w:eastAsia="ru-RU"/>
        </w:rPr>
        <w:t>ные (выполнение учеником всех операций под руководством учи</w:t>
      </w:r>
      <w:r w:rsidRPr="00C12AF3">
        <w:rPr>
          <w:rFonts w:ascii="Times New Roman" w:eastAsia="Times New Roman" w:hAnsi="Times New Roman"/>
          <w:color w:val="000000"/>
          <w:sz w:val="24"/>
          <w:szCs w:val="24"/>
          <w:lang w:eastAsia="ru-RU"/>
        </w:rPr>
        <w:softHyphen/>
      </w:r>
      <w:r w:rsidRPr="00C12AF3">
        <w:rPr>
          <w:rFonts w:ascii="Times New Roman" w:eastAsia="Times New Roman" w:hAnsi="Times New Roman"/>
          <w:color w:val="000000"/>
          <w:spacing w:val="-1"/>
          <w:sz w:val="24"/>
          <w:szCs w:val="24"/>
          <w:lang w:eastAsia="ru-RU"/>
        </w:rPr>
        <w:t xml:space="preserve">теля) методы организации практических работ. Однако при любой </w:t>
      </w:r>
      <w:r w:rsidRPr="00C12AF3">
        <w:rPr>
          <w:rFonts w:ascii="Times New Roman" w:eastAsia="Times New Roman" w:hAnsi="Times New Roman"/>
          <w:color w:val="000000"/>
          <w:spacing w:val="2"/>
          <w:sz w:val="24"/>
          <w:szCs w:val="24"/>
          <w:lang w:eastAsia="ru-RU"/>
        </w:rPr>
        <w:t xml:space="preserve">форме организации занятия каждый ученик должен на практике </w:t>
      </w:r>
      <w:r w:rsidRPr="00C12AF3">
        <w:rPr>
          <w:rFonts w:ascii="Times New Roman" w:eastAsia="Times New Roman" w:hAnsi="Times New Roman"/>
          <w:color w:val="000000"/>
          <w:sz w:val="24"/>
          <w:szCs w:val="24"/>
          <w:lang w:eastAsia="ru-RU"/>
        </w:rPr>
        <w:t>овладеть всеми необходимыми знаниями и умениями.</w:t>
      </w:r>
    </w:p>
    <w:p w:rsidR="00C12AF3" w:rsidRPr="00C12AF3" w:rsidRDefault="00C12AF3" w:rsidP="00C12AF3">
      <w:pPr>
        <w:shd w:val="clear" w:color="auto" w:fill="FFFFFF"/>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color w:val="000000"/>
          <w:spacing w:val="-2"/>
          <w:sz w:val="24"/>
          <w:szCs w:val="24"/>
          <w:lang w:eastAsia="ru-RU"/>
        </w:rPr>
        <w:t>Выполнение некоторых практических работ целесообразно про</w:t>
      </w:r>
      <w:r w:rsidRPr="00C12AF3">
        <w:rPr>
          <w:rFonts w:ascii="Times New Roman" w:eastAsia="Times New Roman" w:hAnsi="Times New Roman"/>
          <w:color w:val="000000"/>
          <w:spacing w:val="-2"/>
          <w:sz w:val="24"/>
          <w:szCs w:val="24"/>
          <w:lang w:eastAsia="ru-RU"/>
        </w:rPr>
        <w:softHyphen/>
      </w:r>
      <w:r w:rsidRPr="00C12AF3">
        <w:rPr>
          <w:rFonts w:ascii="Times New Roman" w:eastAsia="Times New Roman" w:hAnsi="Times New Roman"/>
          <w:color w:val="000000"/>
          <w:spacing w:val="1"/>
          <w:sz w:val="24"/>
          <w:szCs w:val="24"/>
          <w:lang w:eastAsia="ru-RU"/>
        </w:rPr>
        <w:t xml:space="preserve">водить, разделив учащихся на бригады из 4—5 человек; при этом </w:t>
      </w:r>
      <w:r w:rsidRPr="00C12AF3">
        <w:rPr>
          <w:rFonts w:ascii="Times New Roman" w:eastAsia="Times New Roman" w:hAnsi="Times New Roman"/>
          <w:color w:val="000000"/>
          <w:spacing w:val="4"/>
          <w:sz w:val="24"/>
          <w:szCs w:val="24"/>
          <w:lang w:eastAsia="ru-RU"/>
        </w:rPr>
        <w:t xml:space="preserve">каждая бригада выполняет самостоятельное задание. На первом </w:t>
      </w:r>
      <w:r w:rsidRPr="00C12AF3">
        <w:rPr>
          <w:rFonts w:ascii="Times New Roman" w:eastAsia="Times New Roman" w:hAnsi="Times New Roman"/>
          <w:color w:val="000000"/>
          <w:spacing w:val="-2"/>
          <w:sz w:val="24"/>
          <w:szCs w:val="24"/>
          <w:lang w:eastAsia="ru-RU"/>
        </w:rPr>
        <w:t xml:space="preserve">занятии, где применяется бригадная форма работы, </w:t>
      </w:r>
      <w:r w:rsidRPr="00C12AF3">
        <w:rPr>
          <w:rFonts w:ascii="Times New Roman" w:eastAsia="Times New Roman" w:hAnsi="Times New Roman"/>
          <w:color w:val="000000"/>
          <w:spacing w:val="-2"/>
          <w:sz w:val="24"/>
          <w:szCs w:val="24"/>
          <w:lang w:eastAsia="ru-RU"/>
        </w:rPr>
        <w:lastRenderedPageBreak/>
        <w:t xml:space="preserve">учитель должен объяснить и показать детям, что должен делать бригадир. Для этого он, распределив учеников по бригадам, выступает в роли бригадира </w:t>
      </w:r>
      <w:r w:rsidRPr="00C12AF3">
        <w:rPr>
          <w:rFonts w:ascii="Times New Roman" w:eastAsia="Times New Roman" w:hAnsi="Times New Roman"/>
          <w:color w:val="000000"/>
          <w:spacing w:val="2"/>
          <w:sz w:val="24"/>
          <w:szCs w:val="24"/>
          <w:lang w:eastAsia="ru-RU"/>
        </w:rPr>
        <w:t xml:space="preserve">одной из них. Другие бригадиры, назначенные из числа наиболее </w:t>
      </w:r>
      <w:r w:rsidRPr="00C12AF3">
        <w:rPr>
          <w:rFonts w:ascii="Times New Roman" w:eastAsia="Times New Roman" w:hAnsi="Times New Roman"/>
          <w:color w:val="000000"/>
          <w:spacing w:val="4"/>
          <w:sz w:val="24"/>
          <w:szCs w:val="24"/>
          <w:lang w:eastAsia="ru-RU"/>
        </w:rPr>
        <w:t xml:space="preserve">подготовленных учащихся, наблюдая за учителем и получая его инструкции, организуют работу своих бригад. Бригадная форма </w:t>
      </w:r>
      <w:r w:rsidRPr="00C12AF3">
        <w:rPr>
          <w:rFonts w:ascii="Times New Roman" w:eastAsia="Times New Roman" w:hAnsi="Times New Roman"/>
          <w:color w:val="000000"/>
          <w:spacing w:val="-1"/>
          <w:sz w:val="24"/>
          <w:szCs w:val="24"/>
          <w:lang w:eastAsia="ru-RU"/>
        </w:rPr>
        <w:t>работы может быть использована и при выполнении детьми одина</w:t>
      </w:r>
      <w:r w:rsidRPr="00C12AF3">
        <w:rPr>
          <w:rFonts w:ascii="Times New Roman" w:eastAsia="Times New Roman" w:hAnsi="Times New Roman"/>
          <w:color w:val="000000"/>
          <w:spacing w:val="-1"/>
          <w:sz w:val="24"/>
          <w:szCs w:val="24"/>
          <w:lang w:eastAsia="ru-RU"/>
        </w:rPr>
        <w:softHyphen/>
      </w:r>
      <w:r w:rsidRPr="00C12AF3">
        <w:rPr>
          <w:rFonts w:ascii="Times New Roman" w:eastAsia="Times New Roman" w:hAnsi="Times New Roman"/>
          <w:color w:val="000000"/>
          <w:spacing w:val="-2"/>
          <w:sz w:val="24"/>
          <w:szCs w:val="24"/>
          <w:lang w:eastAsia="ru-RU"/>
        </w:rPr>
        <w:t>ковых заданий (штопка, чистка посуды и т.д.). Необходимо поддер</w:t>
      </w:r>
      <w:r w:rsidRPr="00C12AF3">
        <w:rPr>
          <w:rFonts w:ascii="Times New Roman" w:eastAsia="Times New Roman" w:hAnsi="Times New Roman"/>
          <w:color w:val="000000"/>
          <w:spacing w:val="-2"/>
          <w:sz w:val="24"/>
          <w:szCs w:val="24"/>
          <w:lang w:eastAsia="ru-RU"/>
        </w:rPr>
        <w:softHyphen/>
      </w:r>
      <w:r w:rsidRPr="00C12AF3">
        <w:rPr>
          <w:rFonts w:ascii="Times New Roman" w:eastAsia="Times New Roman" w:hAnsi="Times New Roman"/>
          <w:color w:val="000000"/>
          <w:spacing w:val="2"/>
          <w:sz w:val="24"/>
          <w:szCs w:val="24"/>
          <w:lang w:eastAsia="ru-RU"/>
        </w:rPr>
        <w:t xml:space="preserve">живать стремление каждого ученика стать бригадиром. При этом </w:t>
      </w:r>
      <w:r w:rsidRPr="00C12AF3">
        <w:rPr>
          <w:rFonts w:ascii="Times New Roman" w:eastAsia="Times New Roman" w:hAnsi="Times New Roman"/>
          <w:color w:val="000000"/>
          <w:spacing w:val="-3"/>
          <w:sz w:val="24"/>
          <w:szCs w:val="24"/>
          <w:lang w:eastAsia="ru-RU"/>
        </w:rPr>
        <w:t>большое воспитательное значение имеет требование, заключающее</w:t>
      </w:r>
      <w:r w:rsidRPr="00C12AF3">
        <w:rPr>
          <w:rFonts w:ascii="Times New Roman" w:eastAsia="Times New Roman" w:hAnsi="Times New Roman"/>
          <w:color w:val="000000"/>
          <w:spacing w:val="-3"/>
          <w:sz w:val="24"/>
          <w:szCs w:val="24"/>
          <w:lang w:eastAsia="ru-RU"/>
        </w:rPr>
        <w:softHyphen/>
      </w:r>
      <w:r w:rsidRPr="00C12AF3">
        <w:rPr>
          <w:rFonts w:ascii="Times New Roman" w:eastAsia="Times New Roman" w:hAnsi="Times New Roman"/>
          <w:color w:val="000000"/>
          <w:spacing w:val="-2"/>
          <w:sz w:val="24"/>
          <w:szCs w:val="24"/>
          <w:lang w:eastAsia="ru-RU"/>
        </w:rPr>
        <w:t>ся в том, что бригадиром может быть только старательный и актив</w:t>
      </w:r>
      <w:r w:rsidRPr="00C12AF3">
        <w:rPr>
          <w:rFonts w:ascii="Times New Roman" w:eastAsia="Times New Roman" w:hAnsi="Times New Roman"/>
          <w:color w:val="000000"/>
          <w:spacing w:val="-2"/>
          <w:sz w:val="24"/>
          <w:szCs w:val="24"/>
          <w:lang w:eastAsia="ru-RU"/>
        </w:rPr>
        <w:softHyphen/>
      </w:r>
      <w:r w:rsidRPr="00C12AF3">
        <w:rPr>
          <w:rFonts w:ascii="Times New Roman" w:eastAsia="Times New Roman" w:hAnsi="Times New Roman"/>
          <w:color w:val="000000"/>
          <w:spacing w:val="4"/>
          <w:sz w:val="24"/>
          <w:szCs w:val="24"/>
          <w:lang w:eastAsia="ru-RU"/>
        </w:rPr>
        <w:t xml:space="preserve">ный ученик, успешно выполняющий задания. Данная установка служит стимулом, как для сильных, так и для слабых учащихся, </w:t>
      </w:r>
      <w:r w:rsidRPr="00C12AF3">
        <w:rPr>
          <w:rFonts w:ascii="Times New Roman" w:eastAsia="Times New Roman" w:hAnsi="Times New Roman"/>
          <w:color w:val="000000"/>
          <w:spacing w:val="-3"/>
          <w:sz w:val="24"/>
          <w:szCs w:val="24"/>
          <w:lang w:eastAsia="ru-RU"/>
        </w:rPr>
        <w:t xml:space="preserve">побуждая их работать лучше. Учащихся, испытывающих трудности </w:t>
      </w:r>
      <w:r w:rsidRPr="00C12AF3">
        <w:rPr>
          <w:rFonts w:ascii="Times New Roman" w:eastAsia="Times New Roman" w:hAnsi="Times New Roman"/>
          <w:color w:val="000000"/>
          <w:spacing w:val="1"/>
          <w:sz w:val="24"/>
          <w:szCs w:val="24"/>
          <w:lang w:eastAsia="ru-RU"/>
        </w:rPr>
        <w:t>в обучении, следует назначать бригадирами при выполнении наи</w:t>
      </w:r>
      <w:r w:rsidRPr="00C12AF3">
        <w:rPr>
          <w:rFonts w:ascii="Times New Roman" w:eastAsia="Times New Roman" w:hAnsi="Times New Roman"/>
          <w:color w:val="000000"/>
          <w:spacing w:val="1"/>
          <w:sz w:val="24"/>
          <w:szCs w:val="24"/>
          <w:lang w:eastAsia="ru-RU"/>
        </w:rPr>
        <w:softHyphen/>
      </w:r>
      <w:r w:rsidRPr="00C12AF3">
        <w:rPr>
          <w:rFonts w:ascii="Times New Roman" w:eastAsia="Times New Roman" w:hAnsi="Times New Roman"/>
          <w:color w:val="000000"/>
          <w:spacing w:val="-1"/>
          <w:sz w:val="24"/>
          <w:szCs w:val="24"/>
          <w:lang w:eastAsia="ru-RU"/>
        </w:rPr>
        <w:t>более простых работ, аналогичных предыдущим.</w:t>
      </w:r>
    </w:p>
    <w:p w:rsidR="00C12AF3" w:rsidRPr="00C12AF3" w:rsidRDefault="00C12AF3" w:rsidP="00C12AF3">
      <w:pPr>
        <w:shd w:val="clear" w:color="auto" w:fill="FFFFFF"/>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color w:val="000000"/>
          <w:spacing w:val="2"/>
          <w:sz w:val="24"/>
          <w:szCs w:val="24"/>
          <w:lang w:eastAsia="ru-RU"/>
        </w:rPr>
        <w:t>Следует особо обратить внимание на изучение правил техни</w:t>
      </w:r>
      <w:r w:rsidRPr="00C12AF3">
        <w:rPr>
          <w:rFonts w:ascii="Times New Roman" w:eastAsia="Times New Roman" w:hAnsi="Times New Roman"/>
          <w:color w:val="000000"/>
          <w:spacing w:val="2"/>
          <w:sz w:val="24"/>
          <w:szCs w:val="24"/>
          <w:lang w:eastAsia="ru-RU"/>
        </w:rPr>
        <w:softHyphen/>
      </w:r>
      <w:r w:rsidRPr="00C12AF3">
        <w:rPr>
          <w:rFonts w:ascii="Times New Roman" w:eastAsia="Times New Roman" w:hAnsi="Times New Roman"/>
          <w:color w:val="000000"/>
          <w:spacing w:val="-1"/>
          <w:sz w:val="24"/>
          <w:szCs w:val="24"/>
          <w:lang w:eastAsia="ru-RU"/>
        </w:rPr>
        <w:t>ки безопасности, формирования умений пользоваться нагреватель</w:t>
      </w:r>
      <w:r w:rsidRPr="00C12AF3">
        <w:rPr>
          <w:rFonts w:ascii="Times New Roman" w:eastAsia="Times New Roman" w:hAnsi="Times New Roman"/>
          <w:color w:val="000000"/>
          <w:spacing w:val="-1"/>
          <w:sz w:val="24"/>
          <w:szCs w:val="24"/>
          <w:lang w:eastAsia="ru-RU"/>
        </w:rPr>
        <w:softHyphen/>
      </w:r>
      <w:r w:rsidRPr="00C12AF3">
        <w:rPr>
          <w:rFonts w:ascii="Times New Roman" w:eastAsia="Times New Roman" w:hAnsi="Times New Roman"/>
          <w:color w:val="000000"/>
          <w:spacing w:val="5"/>
          <w:sz w:val="24"/>
          <w:szCs w:val="24"/>
          <w:lang w:eastAsia="ru-RU"/>
        </w:rPr>
        <w:t xml:space="preserve">ными приборами, электрическими и механическими бытовыми </w:t>
      </w:r>
      <w:r w:rsidRPr="00C12AF3">
        <w:rPr>
          <w:rFonts w:ascii="Times New Roman" w:eastAsia="Times New Roman" w:hAnsi="Times New Roman"/>
          <w:color w:val="000000"/>
          <w:spacing w:val="-3"/>
          <w:sz w:val="24"/>
          <w:szCs w:val="24"/>
          <w:lang w:eastAsia="ru-RU"/>
        </w:rPr>
        <w:t>приборами и приспособлениями, колющими и режущими предмета</w:t>
      </w:r>
      <w:r w:rsidRPr="00C12AF3">
        <w:rPr>
          <w:rFonts w:ascii="Times New Roman" w:eastAsia="Times New Roman" w:hAnsi="Times New Roman"/>
          <w:color w:val="000000"/>
          <w:spacing w:val="-3"/>
          <w:sz w:val="24"/>
          <w:szCs w:val="24"/>
          <w:lang w:eastAsia="ru-RU"/>
        </w:rPr>
        <w:softHyphen/>
      </w:r>
      <w:r w:rsidRPr="00C12AF3">
        <w:rPr>
          <w:rFonts w:ascii="Times New Roman" w:eastAsia="Times New Roman" w:hAnsi="Times New Roman"/>
          <w:color w:val="000000"/>
          <w:spacing w:val="-2"/>
          <w:sz w:val="24"/>
          <w:szCs w:val="24"/>
          <w:lang w:eastAsia="ru-RU"/>
        </w:rPr>
        <w:t xml:space="preserve">ми, а также навыков обращения со стеклянной посудой, кипятком и </w:t>
      </w:r>
      <w:r w:rsidRPr="00C12AF3">
        <w:rPr>
          <w:rFonts w:ascii="Times New Roman" w:eastAsia="Times New Roman" w:hAnsi="Times New Roman"/>
          <w:color w:val="000000"/>
          <w:spacing w:val="-4"/>
          <w:sz w:val="24"/>
          <w:szCs w:val="24"/>
          <w:lang w:eastAsia="ru-RU"/>
        </w:rPr>
        <w:t>т. д. Ни один даже незначительный случай нарушения правил техни</w:t>
      </w:r>
      <w:r w:rsidRPr="00C12AF3">
        <w:rPr>
          <w:rFonts w:ascii="Times New Roman" w:eastAsia="Times New Roman" w:hAnsi="Times New Roman"/>
          <w:color w:val="000000"/>
          <w:spacing w:val="-4"/>
          <w:sz w:val="24"/>
          <w:szCs w:val="24"/>
          <w:lang w:eastAsia="ru-RU"/>
        </w:rPr>
        <w:softHyphen/>
      </w:r>
      <w:r w:rsidRPr="00C12AF3">
        <w:rPr>
          <w:rFonts w:ascii="Times New Roman" w:eastAsia="Times New Roman" w:hAnsi="Times New Roman"/>
          <w:color w:val="000000"/>
          <w:spacing w:val="-3"/>
          <w:sz w:val="24"/>
          <w:szCs w:val="24"/>
          <w:lang w:eastAsia="ru-RU"/>
        </w:rPr>
        <w:t>ки безопасности нельзя оставлять без внимания. Необходимо посто</w:t>
      </w:r>
      <w:r w:rsidRPr="00C12AF3">
        <w:rPr>
          <w:rFonts w:ascii="Times New Roman" w:eastAsia="Times New Roman" w:hAnsi="Times New Roman"/>
          <w:color w:val="000000"/>
          <w:spacing w:val="-3"/>
          <w:sz w:val="24"/>
          <w:szCs w:val="24"/>
          <w:lang w:eastAsia="ru-RU"/>
        </w:rPr>
        <w:softHyphen/>
      </w:r>
      <w:r w:rsidRPr="00C12AF3">
        <w:rPr>
          <w:rFonts w:ascii="Times New Roman" w:eastAsia="Times New Roman" w:hAnsi="Times New Roman"/>
          <w:color w:val="000000"/>
          <w:spacing w:val="-4"/>
          <w:sz w:val="24"/>
          <w:szCs w:val="24"/>
          <w:lang w:eastAsia="ru-RU"/>
        </w:rPr>
        <w:t>янно приучать детей к соблюдению санитарно-гигиенических требо</w:t>
      </w:r>
      <w:r w:rsidRPr="00C12AF3">
        <w:rPr>
          <w:rFonts w:ascii="Times New Roman" w:eastAsia="Times New Roman" w:hAnsi="Times New Roman"/>
          <w:color w:val="000000"/>
          <w:spacing w:val="-4"/>
          <w:sz w:val="24"/>
          <w:szCs w:val="24"/>
          <w:lang w:eastAsia="ru-RU"/>
        </w:rPr>
        <w:softHyphen/>
      </w:r>
      <w:r w:rsidRPr="00C12AF3">
        <w:rPr>
          <w:rFonts w:ascii="Times New Roman" w:eastAsia="Times New Roman" w:hAnsi="Times New Roman"/>
          <w:color w:val="000000"/>
          <w:spacing w:val="-2"/>
          <w:sz w:val="24"/>
          <w:szCs w:val="24"/>
          <w:lang w:eastAsia="ru-RU"/>
        </w:rPr>
        <w:t>ваний во время выполнения различных практических работ.</w:t>
      </w:r>
    </w:p>
    <w:p w:rsidR="00C12AF3" w:rsidRPr="00C12AF3" w:rsidRDefault="00C12AF3" w:rsidP="00C12AF3">
      <w:pPr>
        <w:shd w:val="clear" w:color="auto" w:fill="FFFFFF"/>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color w:val="000000"/>
          <w:spacing w:val="-2"/>
          <w:sz w:val="24"/>
          <w:szCs w:val="24"/>
          <w:lang w:eastAsia="ru-RU"/>
        </w:rPr>
        <w:t>Беседа на занятиях по социально-бытовой ориентировке являет</w:t>
      </w:r>
      <w:r w:rsidRPr="00C12AF3">
        <w:rPr>
          <w:rFonts w:ascii="Times New Roman" w:eastAsia="Times New Roman" w:hAnsi="Times New Roman"/>
          <w:color w:val="000000"/>
          <w:spacing w:val="-2"/>
          <w:sz w:val="24"/>
          <w:szCs w:val="24"/>
          <w:lang w:eastAsia="ru-RU"/>
        </w:rPr>
        <w:softHyphen/>
      </w:r>
      <w:r w:rsidRPr="00C12AF3">
        <w:rPr>
          <w:rFonts w:ascii="Times New Roman" w:eastAsia="Times New Roman" w:hAnsi="Times New Roman"/>
          <w:color w:val="000000"/>
          <w:spacing w:val="-3"/>
          <w:sz w:val="24"/>
          <w:szCs w:val="24"/>
          <w:lang w:eastAsia="ru-RU"/>
        </w:rPr>
        <w:t xml:space="preserve">ся одним из основных методов обучения и применяется в сочетании с сюжетно-ролевыми играми, различными практическими работами, </w:t>
      </w:r>
      <w:r w:rsidRPr="00C12AF3">
        <w:rPr>
          <w:rFonts w:ascii="Times New Roman" w:eastAsia="Times New Roman" w:hAnsi="Times New Roman"/>
          <w:color w:val="000000"/>
          <w:sz w:val="24"/>
          <w:szCs w:val="24"/>
          <w:lang w:eastAsia="ru-RU"/>
        </w:rPr>
        <w:t>записями в тетрадь определенных правил, зарисовками, упражне</w:t>
      </w:r>
      <w:r w:rsidRPr="00C12AF3">
        <w:rPr>
          <w:rFonts w:ascii="Times New Roman" w:eastAsia="Times New Roman" w:hAnsi="Times New Roman"/>
          <w:color w:val="000000"/>
          <w:sz w:val="24"/>
          <w:szCs w:val="24"/>
          <w:lang w:eastAsia="ru-RU"/>
        </w:rPr>
        <w:softHyphen/>
      </w:r>
      <w:r w:rsidRPr="00C12AF3">
        <w:rPr>
          <w:rFonts w:ascii="Times New Roman" w:eastAsia="Times New Roman" w:hAnsi="Times New Roman"/>
          <w:color w:val="000000"/>
          <w:spacing w:val="-1"/>
          <w:sz w:val="24"/>
          <w:szCs w:val="24"/>
          <w:lang w:eastAsia="ru-RU"/>
        </w:rPr>
        <w:t xml:space="preserve">ниями и другими видами работ. Продолжительность беседы может </w:t>
      </w:r>
      <w:r w:rsidRPr="00C12AF3">
        <w:rPr>
          <w:rFonts w:ascii="Times New Roman" w:eastAsia="Times New Roman" w:hAnsi="Times New Roman"/>
          <w:color w:val="000000"/>
          <w:spacing w:val="-2"/>
          <w:sz w:val="24"/>
          <w:szCs w:val="24"/>
          <w:lang w:eastAsia="ru-RU"/>
        </w:rPr>
        <w:t xml:space="preserve">быть различной, но она не должна являться единственным методом </w:t>
      </w:r>
      <w:r w:rsidRPr="00C12AF3">
        <w:rPr>
          <w:rFonts w:ascii="Times New Roman" w:eastAsia="Times New Roman" w:hAnsi="Times New Roman"/>
          <w:color w:val="000000"/>
          <w:spacing w:val="-4"/>
          <w:sz w:val="24"/>
          <w:szCs w:val="24"/>
          <w:lang w:eastAsia="ru-RU"/>
        </w:rPr>
        <w:t xml:space="preserve">обучения, используемым на занятии. В зависимости от задач занятия </w:t>
      </w:r>
      <w:r w:rsidRPr="00C12AF3">
        <w:rPr>
          <w:rFonts w:ascii="Times New Roman" w:eastAsia="Times New Roman" w:hAnsi="Times New Roman"/>
          <w:color w:val="000000"/>
          <w:spacing w:val="1"/>
          <w:sz w:val="24"/>
          <w:szCs w:val="24"/>
          <w:lang w:eastAsia="ru-RU"/>
        </w:rPr>
        <w:t xml:space="preserve">беседа может иметь различное назначение. Например, она может </w:t>
      </w:r>
      <w:r w:rsidRPr="00C12AF3">
        <w:rPr>
          <w:rFonts w:ascii="Times New Roman" w:eastAsia="Times New Roman" w:hAnsi="Times New Roman"/>
          <w:color w:val="000000"/>
          <w:spacing w:val="-3"/>
          <w:sz w:val="24"/>
          <w:szCs w:val="24"/>
          <w:lang w:eastAsia="ru-RU"/>
        </w:rPr>
        <w:t xml:space="preserve">носить информационный характер. В этом случае учитель выясняет </w:t>
      </w:r>
      <w:r w:rsidRPr="00C12AF3">
        <w:rPr>
          <w:rFonts w:ascii="Times New Roman" w:eastAsia="Times New Roman" w:hAnsi="Times New Roman"/>
          <w:color w:val="000000"/>
          <w:spacing w:val="2"/>
          <w:sz w:val="24"/>
          <w:szCs w:val="24"/>
          <w:lang w:eastAsia="ru-RU"/>
        </w:rPr>
        <w:t xml:space="preserve">имеющиеся у учащихся знания и представления и сообщает им </w:t>
      </w:r>
      <w:r w:rsidRPr="00C12AF3">
        <w:rPr>
          <w:rFonts w:ascii="Times New Roman" w:eastAsia="Times New Roman" w:hAnsi="Times New Roman"/>
          <w:color w:val="000000"/>
          <w:spacing w:val="-3"/>
          <w:sz w:val="24"/>
          <w:szCs w:val="24"/>
          <w:lang w:eastAsia="ru-RU"/>
        </w:rPr>
        <w:t xml:space="preserve">новые необходимые сведения. В начале занятия проводятся краткие </w:t>
      </w:r>
      <w:r w:rsidRPr="00C12AF3">
        <w:rPr>
          <w:rFonts w:ascii="Times New Roman" w:eastAsia="Times New Roman" w:hAnsi="Times New Roman"/>
          <w:color w:val="000000"/>
          <w:spacing w:val="2"/>
          <w:sz w:val="24"/>
          <w:szCs w:val="24"/>
          <w:lang w:eastAsia="ru-RU"/>
        </w:rPr>
        <w:t xml:space="preserve">вводные беседы, а в конце занятия для закрепления полученных </w:t>
      </w:r>
      <w:r w:rsidRPr="00C12AF3">
        <w:rPr>
          <w:rFonts w:ascii="Times New Roman" w:eastAsia="Times New Roman" w:hAnsi="Times New Roman"/>
          <w:color w:val="000000"/>
          <w:spacing w:val="-2"/>
          <w:sz w:val="24"/>
          <w:szCs w:val="24"/>
          <w:lang w:eastAsia="ru-RU"/>
        </w:rPr>
        <w:t>знаний — заключительные беседы.</w:t>
      </w:r>
    </w:p>
    <w:p w:rsidR="00C12AF3" w:rsidRPr="00C12AF3" w:rsidRDefault="00C12AF3" w:rsidP="00C12AF3">
      <w:pPr>
        <w:shd w:val="clear" w:color="auto" w:fill="FFFFFF"/>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color w:val="000000"/>
          <w:spacing w:val="-1"/>
          <w:sz w:val="24"/>
          <w:szCs w:val="24"/>
          <w:lang w:eastAsia="ru-RU"/>
        </w:rPr>
        <w:t>При определении содержания и объема учебного материала, со</w:t>
      </w:r>
      <w:r w:rsidRPr="00C12AF3">
        <w:rPr>
          <w:rFonts w:ascii="Times New Roman" w:eastAsia="Times New Roman" w:hAnsi="Times New Roman"/>
          <w:color w:val="000000"/>
          <w:spacing w:val="-1"/>
          <w:sz w:val="24"/>
          <w:szCs w:val="24"/>
          <w:lang w:eastAsia="ru-RU"/>
        </w:rPr>
        <w:softHyphen/>
      </w:r>
      <w:r w:rsidRPr="00C12AF3">
        <w:rPr>
          <w:rFonts w:ascii="Times New Roman" w:eastAsia="Times New Roman" w:hAnsi="Times New Roman"/>
          <w:color w:val="000000"/>
          <w:spacing w:val="-2"/>
          <w:sz w:val="24"/>
          <w:szCs w:val="24"/>
          <w:lang w:eastAsia="ru-RU"/>
        </w:rPr>
        <w:t>общаемого на занятиях, учитель должен ориентироваться на требо</w:t>
      </w:r>
      <w:r w:rsidRPr="00C12AF3">
        <w:rPr>
          <w:rFonts w:ascii="Times New Roman" w:eastAsia="Times New Roman" w:hAnsi="Times New Roman"/>
          <w:color w:val="000000"/>
          <w:spacing w:val="-2"/>
          <w:sz w:val="24"/>
          <w:szCs w:val="24"/>
          <w:lang w:eastAsia="ru-RU"/>
        </w:rPr>
        <w:softHyphen/>
      </w:r>
      <w:r w:rsidRPr="00C12AF3">
        <w:rPr>
          <w:rFonts w:ascii="Times New Roman" w:eastAsia="Times New Roman" w:hAnsi="Times New Roman"/>
          <w:color w:val="000000"/>
          <w:spacing w:val="-1"/>
          <w:sz w:val="24"/>
          <w:szCs w:val="24"/>
          <w:lang w:eastAsia="ru-RU"/>
        </w:rPr>
        <w:t>вания к знаниям и умениям учащихся, относящимся к соответству</w:t>
      </w:r>
      <w:r w:rsidRPr="00C12AF3">
        <w:rPr>
          <w:rFonts w:ascii="Times New Roman" w:eastAsia="Times New Roman" w:hAnsi="Times New Roman"/>
          <w:color w:val="000000"/>
          <w:spacing w:val="-1"/>
          <w:sz w:val="24"/>
          <w:szCs w:val="24"/>
          <w:lang w:eastAsia="ru-RU"/>
        </w:rPr>
        <w:softHyphen/>
      </w:r>
      <w:r w:rsidRPr="00C12AF3">
        <w:rPr>
          <w:rFonts w:ascii="Times New Roman" w:eastAsia="Times New Roman" w:hAnsi="Times New Roman"/>
          <w:color w:val="000000"/>
          <w:spacing w:val="-4"/>
          <w:sz w:val="24"/>
          <w:szCs w:val="24"/>
          <w:lang w:eastAsia="ru-RU"/>
        </w:rPr>
        <w:t xml:space="preserve">ющему разделу программы, принимая во внимание, что из года в год </w:t>
      </w:r>
      <w:r w:rsidRPr="00C12AF3">
        <w:rPr>
          <w:rFonts w:ascii="Times New Roman" w:eastAsia="Times New Roman" w:hAnsi="Times New Roman"/>
          <w:color w:val="000000"/>
          <w:spacing w:val="-3"/>
          <w:sz w:val="24"/>
          <w:szCs w:val="24"/>
          <w:lang w:eastAsia="ru-RU"/>
        </w:rPr>
        <w:t>объем, и сложность материала возрастает. Это в свою очередь опре</w:t>
      </w:r>
      <w:r w:rsidRPr="00C12AF3">
        <w:rPr>
          <w:rFonts w:ascii="Times New Roman" w:eastAsia="Times New Roman" w:hAnsi="Times New Roman"/>
          <w:color w:val="000000"/>
          <w:spacing w:val="-3"/>
          <w:sz w:val="24"/>
          <w:szCs w:val="24"/>
          <w:lang w:eastAsia="ru-RU"/>
        </w:rPr>
        <w:softHyphen/>
      </w:r>
      <w:r w:rsidRPr="00C12AF3">
        <w:rPr>
          <w:rFonts w:ascii="Times New Roman" w:eastAsia="Times New Roman" w:hAnsi="Times New Roman"/>
          <w:color w:val="000000"/>
          <w:spacing w:val="-2"/>
          <w:sz w:val="24"/>
          <w:szCs w:val="24"/>
          <w:lang w:eastAsia="ru-RU"/>
        </w:rPr>
        <w:t xml:space="preserve">деляет необходимость изменения и усложнения методов и приемов </w:t>
      </w:r>
      <w:r w:rsidRPr="00C12AF3">
        <w:rPr>
          <w:rFonts w:ascii="Times New Roman" w:eastAsia="Times New Roman" w:hAnsi="Times New Roman"/>
          <w:color w:val="000000"/>
          <w:spacing w:val="-3"/>
          <w:sz w:val="24"/>
          <w:szCs w:val="24"/>
          <w:lang w:eastAsia="ru-RU"/>
        </w:rPr>
        <w:t>работы.</w:t>
      </w:r>
    </w:p>
    <w:p w:rsidR="00C12AF3" w:rsidRPr="00C12AF3" w:rsidRDefault="00C12AF3" w:rsidP="00C12AF3">
      <w:pPr>
        <w:shd w:val="clear" w:color="auto" w:fill="FFFFFF"/>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color w:val="000000"/>
          <w:sz w:val="24"/>
          <w:szCs w:val="24"/>
          <w:lang w:eastAsia="ru-RU"/>
        </w:rPr>
        <w:t>Сюжетно-ролевые игры применяются как один из ведущих ме</w:t>
      </w:r>
      <w:r w:rsidRPr="00C12AF3">
        <w:rPr>
          <w:rFonts w:ascii="Times New Roman" w:eastAsia="Times New Roman" w:hAnsi="Times New Roman"/>
          <w:color w:val="000000"/>
          <w:sz w:val="24"/>
          <w:szCs w:val="24"/>
          <w:lang w:eastAsia="ru-RU"/>
        </w:rPr>
        <w:softHyphen/>
      </w:r>
      <w:r w:rsidRPr="00C12AF3">
        <w:rPr>
          <w:rFonts w:ascii="Times New Roman" w:eastAsia="Times New Roman" w:hAnsi="Times New Roman"/>
          <w:color w:val="000000"/>
          <w:spacing w:val="-3"/>
          <w:sz w:val="24"/>
          <w:szCs w:val="24"/>
          <w:lang w:eastAsia="ru-RU"/>
        </w:rPr>
        <w:t>тодов обучения, особенно по тем разделам программы, в которых не предусмотрено проведение практических работ, например «Культу</w:t>
      </w:r>
      <w:r w:rsidRPr="00C12AF3">
        <w:rPr>
          <w:rFonts w:ascii="Times New Roman" w:eastAsia="Times New Roman" w:hAnsi="Times New Roman"/>
          <w:color w:val="000000"/>
          <w:spacing w:val="-3"/>
          <w:sz w:val="24"/>
          <w:szCs w:val="24"/>
          <w:lang w:eastAsia="ru-RU"/>
        </w:rPr>
        <w:softHyphen/>
      </w:r>
      <w:r w:rsidRPr="00C12AF3">
        <w:rPr>
          <w:rFonts w:ascii="Times New Roman" w:eastAsia="Times New Roman" w:hAnsi="Times New Roman"/>
          <w:color w:val="000000"/>
          <w:spacing w:val="-4"/>
          <w:sz w:val="24"/>
          <w:szCs w:val="24"/>
          <w:lang w:eastAsia="ru-RU"/>
        </w:rPr>
        <w:t xml:space="preserve">ра поведения», «Семья» и др. В сочетании с другими методическими </w:t>
      </w:r>
      <w:r w:rsidRPr="00C12AF3">
        <w:rPr>
          <w:rFonts w:ascii="Times New Roman" w:eastAsia="Times New Roman" w:hAnsi="Times New Roman"/>
          <w:color w:val="000000"/>
          <w:spacing w:val="-1"/>
          <w:sz w:val="24"/>
          <w:szCs w:val="24"/>
          <w:lang w:eastAsia="ru-RU"/>
        </w:rPr>
        <w:t xml:space="preserve">приемами сюжетно-ролевые игры целесообразно использовать при изучении таких разделов, как «Торговля», «Средства связи» и т. п. </w:t>
      </w:r>
      <w:r w:rsidRPr="00C12AF3">
        <w:rPr>
          <w:rFonts w:ascii="Times New Roman" w:eastAsia="Times New Roman" w:hAnsi="Times New Roman"/>
          <w:color w:val="000000"/>
          <w:spacing w:val="1"/>
          <w:sz w:val="24"/>
          <w:szCs w:val="24"/>
          <w:lang w:eastAsia="ru-RU"/>
        </w:rPr>
        <w:t xml:space="preserve">Сюжетно-ролевые игры в основном рекомендуется проводить на </w:t>
      </w:r>
      <w:r w:rsidRPr="00C12AF3">
        <w:rPr>
          <w:rFonts w:ascii="Times New Roman" w:eastAsia="Times New Roman" w:hAnsi="Times New Roman"/>
          <w:color w:val="000000"/>
          <w:spacing w:val="3"/>
          <w:sz w:val="24"/>
          <w:szCs w:val="24"/>
          <w:lang w:eastAsia="ru-RU"/>
        </w:rPr>
        <w:t xml:space="preserve">этапе закрепления пройденного материала и для формирования навыков общения. Воспроизводя в игре конкретные жизненные </w:t>
      </w:r>
      <w:r w:rsidRPr="00C12AF3">
        <w:rPr>
          <w:rFonts w:ascii="Times New Roman" w:eastAsia="Times New Roman" w:hAnsi="Times New Roman"/>
          <w:color w:val="000000"/>
          <w:spacing w:val="1"/>
          <w:sz w:val="24"/>
          <w:szCs w:val="24"/>
          <w:lang w:eastAsia="ru-RU"/>
        </w:rPr>
        <w:t xml:space="preserve">ситуации, учащиеся применяют усвоенные ими знания и приемы </w:t>
      </w:r>
      <w:r w:rsidRPr="00C12AF3">
        <w:rPr>
          <w:rFonts w:ascii="Times New Roman" w:eastAsia="Times New Roman" w:hAnsi="Times New Roman"/>
          <w:color w:val="000000"/>
          <w:spacing w:val="-5"/>
          <w:sz w:val="24"/>
          <w:szCs w:val="24"/>
          <w:lang w:eastAsia="ru-RU"/>
        </w:rPr>
        <w:t xml:space="preserve">(например, правила поведения, приемы ухода за маленьким ребенком </w:t>
      </w:r>
      <w:r w:rsidRPr="00C12AF3">
        <w:rPr>
          <w:rFonts w:ascii="Times New Roman" w:eastAsia="Times New Roman" w:hAnsi="Times New Roman"/>
          <w:color w:val="000000"/>
          <w:spacing w:val="-4"/>
          <w:sz w:val="24"/>
          <w:szCs w:val="24"/>
          <w:lang w:eastAsia="ru-RU"/>
        </w:rPr>
        <w:t>и т. д.).</w:t>
      </w:r>
    </w:p>
    <w:p w:rsidR="00C12AF3" w:rsidRPr="00C12AF3" w:rsidRDefault="00C12AF3" w:rsidP="00C12AF3">
      <w:pPr>
        <w:shd w:val="clear" w:color="auto" w:fill="FFFFFF"/>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color w:val="000000"/>
          <w:spacing w:val="3"/>
          <w:sz w:val="24"/>
          <w:szCs w:val="24"/>
          <w:lang w:eastAsia="ru-RU"/>
        </w:rPr>
        <w:t xml:space="preserve">Значительное место в программе отводится экскурсиям. Они проводятся на промышленные и сельскохозяйственные объекты, </w:t>
      </w:r>
      <w:r w:rsidRPr="00C12AF3">
        <w:rPr>
          <w:rFonts w:ascii="Times New Roman" w:eastAsia="Times New Roman" w:hAnsi="Times New Roman"/>
          <w:color w:val="000000"/>
          <w:spacing w:val="1"/>
          <w:sz w:val="24"/>
          <w:szCs w:val="24"/>
          <w:lang w:eastAsia="ru-RU"/>
        </w:rPr>
        <w:t xml:space="preserve">в магазины, на предприятия службы быта, в отделения связи, на </w:t>
      </w:r>
      <w:r w:rsidRPr="00C12AF3">
        <w:rPr>
          <w:rFonts w:ascii="Times New Roman" w:eastAsia="Times New Roman" w:hAnsi="Times New Roman"/>
          <w:color w:val="000000"/>
          <w:sz w:val="24"/>
          <w:szCs w:val="24"/>
          <w:lang w:eastAsia="ru-RU"/>
        </w:rPr>
        <w:t xml:space="preserve">транспорт, в различные учреждения. Экскурсии в зависимости от </w:t>
      </w:r>
      <w:r w:rsidRPr="00C12AF3">
        <w:rPr>
          <w:rFonts w:ascii="Times New Roman" w:eastAsia="Times New Roman" w:hAnsi="Times New Roman"/>
          <w:color w:val="000000"/>
          <w:spacing w:val="-3"/>
          <w:sz w:val="24"/>
          <w:szCs w:val="24"/>
          <w:lang w:eastAsia="ru-RU"/>
        </w:rPr>
        <w:t>их места в учебном процессе могут быть вводные, текущие и итого</w:t>
      </w:r>
      <w:r w:rsidRPr="00C12AF3">
        <w:rPr>
          <w:rFonts w:ascii="Times New Roman" w:eastAsia="Times New Roman" w:hAnsi="Times New Roman"/>
          <w:color w:val="000000"/>
          <w:spacing w:val="-3"/>
          <w:sz w:val="24"/>
          <w:szCs w:val="24"/>
          <w:lang w:eastAsia="ru-RU"/>
        </w:rPr>
        <w:softHyphen/>
      </w:r>
      <w:r w:rsidRPr="00C12AF3">
        <w:rPr>
          <w:rFonts w:ascii="Times New Roman" w:eastAsia="Times New Roman" w:hAnsi="Times New Roman"/>
          <w:color w:val="000000"/>
          <w:sz w:val="24"/>
          <w:szCs w:val="24"/>
          <w:lang w:eastAsia="ru-RU"/>
        </w:rPr>
        <w:t>вые. Любая экскурсия не является самоцелью и используется в со</w:t>
      </w:r>
      <w:r w:rsidRPr="00C12AF3">
        <w:rPr>
          <w:rFonts w:ascii="Times New Roman" w:eastAsia="Times New Roman" w:hAnsi="Times New Roman"/>
          <w:color w:val="000000"/>
          <w:sz w:val="24"/>
          <w:szCs w:val="24"/>
          <w:lang w:eastAsia="ru-RU"/>
        </w:rPr>
        <w:softHyphen/>
      </w:r>
      <w:r w:rsidRPr="00C12AF3">
        <w:rPr>
          <w:rFonts w:ascii="Times New Roman" w:eastAsia="Times New Roman" w:hAnsi="Times New Roman"/>
          <w:color w:val="000000"/>
          <w:spacing w:val="-1"/>
          <w:sz w:val="24"/>
          <w:szCs w:val="24"/>
          <w:lang w:eastAsia="ru-RU"/>
        </w:rPr>
        <w:t>четании с другими организационными формами обучения по опре</w:t>
      </w:r>
      <w:r w:rsidRPr="00C12AF3">
        <w:rPr>
          <w:rFonts w:ascii="Times New Roman" w:eastAsia="Times New Roman" w:hAnsi="Times New Roman"/>
          <w:color w:val="000000"/>
          <w:spacing w:val="-1"/>
          <w:sz w:val="24"/>
          <w:szCs w:val="24"/>
          <w:lang w:eastAsia="ru-RU"/>
        </w:rPr>
        <w:softHyphen/>
        <w:t xml:space="preserve">деленной теме. В ходе экскурсий могут проводиться практические работы. Так, во время экскурсии на телеграф учащиеся заполняют </w:t>
      </w:r>
      <w:r w:rsidRPr="00C12AF3">
        <w:rPr>
          <w:rFonts w:ascii="Times New Roman" w:eastAsia="Times New Roman" w:hAnsi="Times New Roman"/>
          <w:color w:val="000000"/>
          <w:sz w:val="24"/>
          <w:szCs w:val="24"/>
          <w:lang w:eastAsia="ru-RU"/>
        </w:rPr>
        <w:t>бланки телеграмм (с помощью заранее составленных текстов).</w:t>
      </w:r>
    </w:p>
    <w:p w:rsidR="00C12AF3" w:rsidRPr="00C12AF3" w:rsidRDefault="00C12AF3" w:rsidP="00C12AF3">
      <w:pPr>
        <w:shd w:val="clear" w:color="auto" w:fill="FFFFFF"/>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color w:val="000000"/>
          <w:sz w:val="24"/>
          <w:szCs w:val="24"/>
          <w:lang w:eastAsia="ru-RU"/>
        </w:rPr>
        <w:lastRenderedPageBreak/>
        <w:t xml:space="preserve">Для прочного закрепления знаний и умений следует постоянно осуществлять повторение пройденного. С этой целью учитель при </w:t>
      </w:r>
      <w:r w:rsidRPr="00C12AF3">
        <w:rPr>
          <w:rFonts w:ascii="Times New Roman" w:eastAsia="Times New Roman" w:hAnsi="Times New Roman"/>
          <w:color w:val="000000"/>
          <w:spacing w:val="1"/>
          <w:sz w:val="24"/>
          <w:szCs w:val="24"/>
          <w:lang w:eastAsia="ru-RU"/>
        </w:rPr>
        <w:t xml:space="preserve">составлении плана занятия должен продумать, в какой его части </w:t>
      </w:r>
      <w:r w:rsidRPr="00C12AF3">
        <w:rPr>
          <w:rFonts w:ascii="Times New Roman" w:eastAsia="Times New Roman" w:hAnsi="Times New Roman"/>
          <w:color w:val="000000"/>
          <w:spacing w:val="-1"/>
          <w:sz w:val="24"/>
          <w:szCs w:val="24"/>
          <w:lang w:eastAsia="ru-RU"/>
        </w:rPr>
        <w:t xml:space="preserve">можно применить знания и умения, полученные детьми ранее. Для </w:t>
      </w:r>
      <w:r w:rsidRPr="00C12AF3">
        <w:rPr>
          <w:rFonts w:ascii="Times New Roman" w:eastAsia="Times New Roman" w:hAnsi="Times New Roman"/>
          <w:color w:val="000000"/>
          <w:spacing w:val="-3"/>
          <w:sz w:val="24"/>
          <w:szCs w:val="24"/>
          <w:lang w:eastAsia="ru-RU"/>
        </w:rPr>
        <w:t xml:space="preserve">повторения привлекается пройденный материал из других разделов, </w:t>
      </w:r>
      <w:r w:rsidRPr="00C12AF3">
        <w:rPr>
          <w:rFonts w:ascii="Times New Roman" w:eastAsia="Times New Roman" w:hAnsi="Times New Roman"/>
          <w:color w:val="000000"/>
          <w:spacing w:val="1"/>
          <w:sz w:val="24"/>
          <w:szCs w:val="24"/>
          <w:lang w:eastAsia="ru-RU"/>
        </w:rPr>
        <w:t xml:space="preserve">логично связанный с изучаемой темой. Например, на занятиях по </w:t>
      </w:r>
      <w:r w:rsidRPr="00C12AF3">
        <w:rPr>
          <w:rFonts w:ascii="Times New Roman" w:eastAsia="Times New Roman" w:hAnsi="Times New Roman"/>
          <w:color w:val="000000"/>
          <w:sz w:val="24"/>
          <w:szCs w:val="24"/>
          <w:lang w:eastAsia="ru-RU"/>
        </w:rPr>
        <w:t xml:space="preserve">приготовлению пищи целесообразно вспомнить правила ухода за </w:t>
      </w:r>
      <w:r w:rsidRPr="00C12AF3">
        <w:rPr>
          <w:rFonts w:ascii="Times New Roman" w:eastAsia="Times New Roman" w:hAnsi="Times New Roman"/>
          <w:color w:val="000000"/>
          <w:spacing w:val="-6"/>
          <w:sz w:val="24"/>
          <w:szCs w:val="24"/>
          <w:lang w:eastAsia="ru-RU"/>
        </w:rPr>
        <w:t>кухней и посудой, во время подготовки и проведения экскурсии— по</w:t>
      </w:r>
      <w:r w:rsidRPr="00C12AF3">
        <w:rPr>
          <w:rFonts w:ascii="Times New Roman" w:eastAsia="Times New Roman" w:hAnsi="Times New Roman"/>
          <w:color w:val="000000"/>
          <w:spacing w:val="-2"/>
          <w:sz w:val="24"/>
          <w:szCs w:val="24"/>
          <w:lang w:eastAsia="ru-RU"/>
        </w:rPr>
        <w:t xml:space="preserve">вторить правила поведения в общественных местах и в транспорте, </w:t>
      </w:r>
      <w:r w:rsidRPr="00C12AF3">
        <w:rPr>
          <w:rFonts w:ascii="Times New Roman" w:eastAsia="Times New Roman" w:hAnsi="Times New Roman"/>
          <w:color w:val="000000"/>
          <w:spacing w:val="-1"/>
          <w:sz w:val="24"/>
          <w:szCs w:val="24"/>
          <w:lang w:eastAsia="ru-RU"/>
        </w:rPr>
        <w:t xml:space="preserve">предложить детям выбрать рациональный маршрут, транспортные средства и т. д. Повторение учебного материала по изучаемой теме </w:t>
      </w:r>
      <w:r w:rsidRPr="00C12AF3">
        <w:rPr>
          <w:rFonts w:ascii="Times New Roman" w:eastAsia="Times New Roman" w:hAnsi="Times New Roman"/>
          <w:color w:val="000000"/>
          <w:spacing w:val="-2"/>
          <w:sz w:val="24"/>
          <w:szCs w:val="24"/>
          <w:lang w:eastAsia="ru-RU"/>
        </w:rPr>
        <w:t xml:space="preserve">или ранее пройденного материала должно быть элементом каждого </w:t>
      </w:r>
      <w:r w:rsidRPr="00C12AF3">
        <w:rPr>
          <w:rFonts w:ascii="Times New Roman" w:eastAsia="Times New Roman" w:hAnsi="Times New Roman"/>
          <w:color w:val="000000"/>
          <w:spacing w:val="1"/>
          <w:sz w:val="24"/>
          <w:szCs w:val="24"/>
          <w:lang w:eastAsia="ru-RU"/>
        </w:rPr>
        <w:t>занятия.</w:t>
      </w:r>
    </w:p>
    <w:p w:rsidR="00C12AF3" w:rsidRPr="00C12AF3" w:rsidRDefault="00C12AF3" w:rsidP="00C12AF3">
      <w:pPr>
        <w:shd w:val="clear" w:color="auto" w:fill="FFFFFF"/>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color w:val="000000"/>
          <w:spacing w:val="6"/>
          <w:sz w:val="24"/>
          <w:szCs w:val="24"/>
          <w:lang w:eastAsia="ru-RU"/>
        </w:rPr>
        <w:t xml:space="preserve">Занятия по социально-бытовой ориентировке тесно связаны </w:t>
      </w:r>
      <w:r w:rsidRPr="00C12AF3">
        <w:rPr>
          <w:rFonts w:ascii="Times New Roman" w:eastAsia="Times New Roman" w:hAnsi="Times New Roman"/>
          <w:color w:val="000000"/>
          <w:spacing w:val="-1"/>
          <w:sz w:val="24"/>
          <w:szCs w:val="24"/>
          <w:lang w:eastAsia="ru-RU"/>
        </w:rPr>
        <w:t>с уроками родного языка, математики, географии, труда, естество</w:t>
      </w:r>
      <w:r w:rsidRPr="00C12AF3">
        <w:rPr>
          <w:rFonts w:ascii="Times New Roman" w:eastAsia="Times New Roman" w:hAnsi="Times New Roman"/>
          <w:color w:val="000000"/>
          <w:spacing w:val="-1"/>
          <w:sz w:val="24"/>
          <w:szCs w:val="24"/>
          <w:lang w:eastAsia="ru-RU"/>
        </w:rPr>
        <w:softHyphen/>
      </w:r>
      <w:r w:rsidRPr="00C12AF3">
        <w:rPr>
          <w:rFonts w:ascii="Times New Roman" w:eastAsia="Times New Roman" w:hAnsi="Times New Roman"/>
          <w:color w:val="000000"/>
          <w:spacing w:val="1"/>
          <w:sz w:val="24"/>
          <w:szCs w:val="24"/>
          <w:lang w:eastAsia="ru-RU"/>
        </w:rPr>
        <w:t>знания.</w:t>
      </w:r>
    </w:p>
    <w:p w:rsidR="00C12AF3" w:rsidRPr="00C12AF3" w:rsidRDefault="00C12AF3" w:rsidP="00C12AF3">
      <w:pPr>
        <w:shd w:val="clear" w:color="auto" w:fill="FFFFFF"/>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color w:val="000000"/>
          <w:spacing w:val="-5"/>
          <w:sz w:val="24"/>
          <w:szCs w:val="24"/>
          <w:lang w:eastAsia="ru-RU"/>
        </w:rPr>
        <w:t xml:space="preserve">На занятиях по социально-бытовой ориентировке следует уделять </w:t>
      </w:r>
      <w:r w:rsidRPr="00C12AF3">
        <w:rPr>
          <w:rFonts w:ascii="Times New Roman" w:eastAsia="Times New Roman" w:hAnsi="Times New Roman"/>
          <w:color w:val="000000"/>
          <w:spacing w:val="4"/>
          <w:sz w:val="24"/>
          <w:szCs w:val="24"/>
          <w:lang w:eastAsia="ru-RU"/>
        </w:rPr>
        <w:t xml:space="preserve">внимание развитию устной и письменной речи, практическому применению знаний и навыков, полученных на уроках родного </w:t>
      </w:r>
      <w:r w:rsidRPr="00C12AF3">
        <w:rPr>
          <w:rFonts w:ascii="Times New Roman" w:eastAsia="Times New Roman" w:hAnsi="Times New Roman"/>
          <w:color w:val="000000"/>
          <w:spacing w:val="3"/>
          <w:sz w:val="24"/>
          <w:szCs w:val="24"/>
          <w:lang w:eastAsia="ru-RU"/>
        </w:rPr>
        <w:t xml:space="preserve">языка. На всех этапах занятия в связи с изучаемым материалом </w:t>
      </w:r>
      <w:r w:rsidRPr="00C12AF3">
        <w:rPr>
          <w:rFonts w:ascii="Times New Roman" w:eastAsia="Times New Roman" w:hAnsi="Times New Roman"/>
          <w:color w:val="000000"/>
          <w:spacing w:val="-2"/>
          <w:sz w:val="24"/>
          <w:szCs w:val="24"/>
          <w:lang w:eastAsia="ru-RU"/>
        </w:rPr>
        <w:t>необходимо следить за полнотой устных ответов, последовательно</w:t>
      </w:r>
      <w:r w:rsidRPr="00C12AF3">
        <w:rPr>
          <w:rFonts w:ascii="Times New Roman" w:eastAsia="Times New Roman" w:hAnsi="Times New Roman"/>
          <w:color w:val="000000"/>
          <w:spacing w:val="-2"/>
          <w:sz w:val="24"/>
          <w:szCs w:val="24"/>
          <w:lang w:eastAsia="ru-RU"/>
        </w:rPr>
        <w:softHyphen/>
      </w:r>
      <w:r w:rsidRPr="00C12AF3">
        <w:rPr>
          <w:rFonts w:ascii="Times New Roman" w:eastAsia="Times New Roman" w:hAnsi="Times New Roman"/>
          <w:color w:val="000000"/>
          <w:spacing w:val="-4"/>
          <w:sz w:val="24"/>
          <w:szCs w:val="24"/>
          <w:lang w:eastAsia="ru-RU"/>
        </w:rPr>
        <w:t xml:space="preserve">стью изложения, умением детей правильно построить фразу, диалог, </w:t>
      </w:r>
      <w:r w:rsidRPr="00C12AF3">
        <w:rPr>
          <w:rFonts w:ascii="Times New Roman" w:eastAsia="Times New Roman" w:hAnsi="Times New Roman"/>
          <w:color w:val="000000"/>
          <w:spacing w:val="-1"/>
          <w:sz w:val="24"/>
          <w:szCs w:val="24"/>
          <w:lang w:eastAsia="ru-RU"/>
        </w:rPr>
        <w:t>обосновать вывод.</w:t>
      </w:r>
    </w:p>
    <w:p w:rsidR="00C12AF3" w:rsidRPr="00C12AF3" w:rsidRDefault="00C12AF3" w:rsidP="00C12AF3">
      <w:pPr>
        <w:shd w:val="clear" w:color="auto" w:fill="FFFFFF"/>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color w:val="000000"/>
          <w:spacing w:val="-2"/>
          <w:sz w:val="24"/>
          <w:szCs w:val="24"/>
          <w:lang w:eastAsia="ru-RU"/>
        </w:rPr>
        <w:t xml:space="preserve">Социально-бытовая ориентировка учащихся должна иметь свое </w:t>
      </w:r>
      <w:r w:rsidRPr="00C12AF3">
        <w:rPr>
          <w:rFonts w:ascii="Times New Roman" w:eastAsia="Times New Roman" w:hAnsi="Times New Roman"/>
          <w:color w:val="000000"/>
          <w:spacing w:val="-6"/>
          <w:sz w:val="24"/>
          <w:szCs w:val="24"/>
          <w:lang w:eastAsia="ru-RU"/>
        </w:rPr>
        <w:t>логическое продолжение в системе внеклассной работы. Только комп</w:t>
      </w:r>
      <w:r w:rsidRPr="00C12AF3">
        <w:rPr>
          <w:rFonts w:ascii="Times New Roman" w:eastAsia="Times New Roman" w:hAnsi="Times New Roman"/>
          <w:color w:val="000000"/>
          <w:spacing w:val="-6"/>
          <w:sz w:val="24"/>
          <w:szCs w:val="24"/>
          <w:lang w:eastAsia="ru-RU"/>
        </w:rPr>
        <w:softHyphen/>
      </w:r>
      <w:r w:rsidRPr="00C12AF3">
        <w:rPr>
          <w:rFonts w:ascii="Times New Roman" w:eastAsia="Times New Roman" w:hAnsi="Times New Roman"/>
          <w:color w:val="000000"/>
          <w:sz w:val="24"/>
          <w:szCs w:val="24"/>
          <w:lang w:eastAsia="ru-RU"/>
        </w:rPr>
        <w:t xml:space="preserve">лексная совместная деятельность учителя и воспитателя позволит </w:t>
      </w:r>
      <w:r w:rsidRPr="00C12AF3">
        <w:rPr>
          <w:rFonts w:ascii="Times New Roman" w:eastAsia="Times New Roman" w:hAnsi="Times New Roman"/>
          <w:color w:val="000000"/>
          <w:spacing w:val="-7"/>
          <w:sz w:val="24"/>
          <w:szCs w:val="24"/>
          <w:lang w:eastAsia="ru-RU"/>
        </w:rPr>
        <w:t xml:space="preserve">достичь желаемых результатов. Настоящая программа должна служить </w:t>
      </w:r>
      <w:r w:rsidRPr="00C12AF3">
        <w:rPr>
          <w:rFonts w:ascii="Times New Roman" w:eastAsia="Times New Roman" w:hAnsi="Times New Roman"/>
          <w:color w:val="000000"/>
          <w:spacing w:val="-4"/>
          <w:sz w:val="24"/>
          <w:szCs w:val="24"/>
          <w:lang w:eastAsia="ru-RU"/>
        </w:rPr>
        <w:t>ориентиром для воспитателя при отборе материала, определении его тематики, объема и последовательности изучения.</w:t>
      </w:r>
    </w:p>
    <w:p w:rsidR="00C12AF3" w:rsidRPr="00C12AF3" w:rsidRDefault="00C12AF3" w:rsidP="00C12AF3">
      <w:pPr>
        <w:shd w:val="clear" w:color="auto" w:fill="FFFFFF"/>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color w:val="000000"/>
          <w:spacing w:val="-5"/>
          <w:sz w:val="24"/>
          <w:szCs w:val="24"/>
          <w:lang w:eastAsia="ru-RU"/>
        </w:rPr>
        <w:t xml:space="preserve">Однако воспитатель в своей деятельности не должен использовать </w:t>
      </w:r>
      <w:r w:rsidRPr="00C12AF3">
        <w:rPr>
          <w:rFonts w:ascii="Times New Roman" w:eastAsia="Times New Roman" w:hAnsi="Times New Roman"/>
          <w:color w:val="000000"/>
          <w:spacing w:val="2"/>
          <w:sz w:val="24"/>
          <w:szCs w:val="24"/>
          <w:lang w:eastAsia="ru-RU"/>
        </w:rPr>
        <w:t xml:space="preserve">формы и методы работы учителя. Он осуществляет закрепление </w:t>
      </w:r>
      <w:r w:rsidRPr="00C12AF3">
        <w:rPr>
          <w:rFonts w:ascii="Times New Roman" w:eastAsia="Times New Roman" w:hAnsi="Times New Roman"/>
          <w:color w:val="000000"/>
          <w:spacing w:val="-2"/>
          <w:sz w:val="24"/>
          <w:szCs w:val="24"/>
          <w:lang w:eastAsia="ru-RU"/>
        </w:rPr>
        <w:t xml:space="preserve">полученных на занятиях знаний и умений в процессе практической </w:t>
      </w:r>
      <w:r w:rsidRPr="00C12AF3">
        <w:rPr>
          <w:rFonts w:ascii="Times New Roman" w:eastAsia="Times New Roman" w:hAnsi="Times New Roman"/>
          <w:color w:val="000000"/>
          <w:spacing w:val="1"/>
          <w:sz w:val="24"/>
          <w:szCs w:val="24"/>
          <w:lang w:eastAsia="ru-RU"/>
        </w:rPr>
        <w:t xml:space="preserve">работы, формирует на их основе прочные навыки. Например, при </w:t>
      </w:r>
      <w:r w:rsidRPr="00C12AF3">
        <w:rPr>
          <w:rFonts w:ascii="Times New Roman" w:eastAsia="Times New Roman" w:hAnsi="Times New Roman"/>
          <w:color w:val="000000"/>
          <w:sz w:val="24"/>
          <w:szCs w:val="24"/>
          <w:lang w:eastAsia="ru-RU"/>
        </w:rPr>
        <w:t xml:space="preserve">прохождении раздела «Жилище» учитель обучает детей правилам </w:t>
      </w:r>
      <w:r w:rsidRPr="00C12AF3">
        <w:rPr>
          <w:rFonts w:ascii="Times New Roman" w:eastAsia="Times New Roman" w:hAnsi="Times New Roman"/>
          <w:color w:val="000000"/>
          <w:spacing w:val="-1"/>
          <w:sz w:val="24"/>
          <w:szCs w:val="24"/>
          <w:lang w:eastAsia="ru-RU"/>
        </w:rPr>
        <w:t xml:space="preserve">уборки квартиры, а воспитатель, организуя деятельность учащихся </w:t>
      </w:r>
      <w:r w:rsidRPr="00C12AF3">
        <w:rPr>
          <w:rFonts w:ascii="Times New Roman" w:eastAsia="Times New Roman" w:hAnsi="Times New Roman"/>
          <w:color w:val="000000"/>
          <w:spacing w:val="2"/>
          <w:sz w:val="24"/>
          <w:szCs w:val="24"/>
          <w:lang w:eastAsia="ru-RU"/>
        </w:rPr>
        <w:t xml:space="preserve">по самообслуживанию, повторяет с ними эти правила, следит за </w:t>
      </w:r>
      <w:r w:rsidRPr="00C12AF3">
        <w:rPr>
          <w:rFonts w:ascii="Times New Roman" w:eastAsia="Times New Roman" w:hAnsi="Times New Roman"/>
          <w:color w:val="000000"/>
          <w:spacing w:val="-3"/>
          <w:sz w:val="24"/>
          <w:szCs w:val="24"/>
          <w:lang w:eastAsia="ru-RU"/>
        </w:rPr>
        <w:t>ходом уборки.</w:t>
      </w:r>
    </w:p>
    <w:p w:rsidR="00C12AF3" w:rsidRPr="00C12AF3" w:rsidRDefault="00C12AF3" w:rsidP="00C12AF3">
      <w:pPr>
        <w:shd w:val="clear" w:color="auto" w:fill="FFFFFF"/>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color w:val="000000"/>
          <w:spacing w:val="-2"/>
          <w:sz w:val="24"/>
          <w:szCs w:val="24"/>
          <w:lang w:eastAsia="ru-RU"/>
        </w:rPr>
        <w:t>Связь учителя с воспитателем осуществляется также при совме</w:t>
      </w:r>
      <w:r w:rsidRPr="00C12AF3">
        <w:rPr>
          <w:rFonts w:ascii="Times New Roman" w:eastAsia="Times New Roman" w:hAnsi="Times New Roman"/>
          <w:color w:val="000000"/>
          <w:spacing w:val="-2"/>
          <w:sz w:val="24"/>
          <w:szCs w:val="24"/>
          <w:lang w:eastAsia="ru-RU"/>
        </w:rPr>
        <w:softHyphen/>
      </w:r>
      <w:r w:rsidRPr="00C12AF3">
        <w:rPr>
          <w:rFonts w:ascii="Times New Roman" w:eastAsia="Times New Roman" w:hAnsi="Times New Roman"/>
          <w:color w:val="000000"/>
          <w:spacing w:val="4"/>
          <w:sz w:val="24"/>
          <w:szCs w:val="24"/>
          <w:lang w:eastAsia="ru-RU"/>
        </w:rPr>
        <w:t xml:space="preserve">стном проведении отдельных экскурсий и некоторых итоговых </w:t>
      </w:r>
      <w:r w:rsidRPr="00C12AF3">
        <w:rPr>
          <w:rFonts w:ascii="Times New Roman" w:eastAsia="Times New Roman" w:hAnsi="Times New Roman"/>
          <w:color w:val="000000"/>
          <w:spacing w:val="-2"/>
          <w:sz w:val="24"/>
          <w:szCs w:val="24"/>
          <w:lang w:eastAsia="ru-RU"/>
        </w:rPr>
        <w:t xml:space="preserve">практических занятий, которые можно объединять с внеклассными мероприятиями. Учитель должен принимать активное участие в тех </w:t>
      </w:r>
      <w:r w:rsidRPr="00C12AF3">
        <w:rPr>
          <w:rFonts w:ascii="Times New Roman" w:eastAsia="Times New Roman" w:hAnsi="Times New Roman"/>
          <w:color w:val="000000"/>
          <w:spacing w:val="-1"/>
          <w:sz w:val="24"/>
          <w:szCs w:val="24"/>
          <w:lang w:eastAsia="ru-RU"/>
        </w:rPr>
        <w:t>внеклассных мероприятиях, которые позволяют закрепить усвоен</w:t>
      </w:r>
      <w:r w:rsidRPr="00C12AF3">
        <w:rPr>
          <w:rFonts w:ascii="Times New Roman" w:eastAsia="Times New Roman" w:hAnsi="Times New Roman"/>
          <w:color w:val="000000"/>
          <w:spacing w:val="-1"/>
          <w:sz w:val="24"/>
          <w:szCs w:val="24"/>
          <w:lang w:eastAsia="ru-RU"/>
        </w:rPr>
        <w:softHyphen/>
      </w:r>
      <w:r w:rsidRPr="00C12AF3">
        <w:rPr>
          <w:rFonts w:ascii="Times New Roman" w:eastAsia="Times New Roman" w:hAnsi="Times New Roman"/>
          <w:color w:val="000000"/>
          <w:sz w:val="24"/>
          <w:szCs w:val="24"/>
          <w:lang w:eastAsia="ru-RU"/>
        </w:rPr>
        <w:t>ное на практике и проверить, что и как восприняли ученики на за</w:t>
      </w:r>
      <w:r w:rsidRPr="00C12AF3">
        <w:rPr>
          <w:rFonts w:ascii="Times New Roman" w:eastAsia="Times New Roman" w:hAnsi="Times New Roman"/>
          <w:color w:val="000000"/>
          <w:sz w:val="24"/>
          <w:szCs w:val="24"/>
          <w:lang w:eastAsia="ru-RU"/>
        </w:rPr>
        <w:softHyphen/>
      </w:r>
      <w:r w:rsidRPr="00C12AF3">
        <w:rPr>
          <w:rFonts w:ascii="Times New Roman" w:eastAsia="Times New Roman" w:hAnsi="Times New Roman"/>
          <w:color w:val="000000"/>
          <w:spacing w:val="-2"/>
          <w:sz w:val="24"/>
          <w:szCs w:val="24"/>
          <w:lang w:eastAsia="ru-RU"/>
        </w:rPr>
        <w:t xml:space="preserve">нятиях по социально-бытовой ориентировке. Такое взаимодействие </w:t>
      </w:r>
      <w:r w:rsidRPr="00C12AF3">
        <w:rPr>
          <w:rFonts w:ascii="Times New Roman" w:eastAsia="Times New Roman" w:hAnsi="Times New Roman"/>
          <w:color w:val="000000"/>
          <w:sz w:val="24"/>
          <w:szCs w:val="24"/>
          <w:lang w:eastAsia="ru-RU"/>
        </w:rPr>
        <w:t>учебной и внеклассной работы способствует совершенствованию знаний и навыков детей, успешному применению их в жизни.</w:t>
      </w:r>
    </w:p>
    <w:p w:rsidR="00C12AF3" w:rsidRPr="00C12AF3" w:rsidRDefault="00C12AF3" w:rsidP="00C12AF3">
      <w:pPr>
        <w:shd w:val="clear" w:color="auto" w:fill="FFFFFF"/>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color w:val="000000"/>
          <w:sz w:val="24"/>
          <w:szCs w:val="24"/>
          <w:lang w:eastAsia="ru-RU"/>
        </w:rPr>
        <w:t xml:space="preserve">Тематика и последовательность занятий по социально-бытовой </w:t>
      </w:r>
      <w:r w:rsidRPr="00C12AF3">
        <w:rPr>
          <w:rFonts w:ascii="Times New Roman" w:eastAsia="Times New Roman" w:hAnsi="Times New Roman"/>
          <w:color w:val="000000"/>
          <w:spacing w:val="-2"/>
          <w:sz w:val="24"/>
          <w:szCs w:val="24"/>
          <w:lang w:eastAsia="ru-RU"/>
        </w:rPr>
        <w:t>ориентировке отражаются в классном журнале. Распределение вре</w:t>
      </w:r>
      <w:r w:rsidRPr="00C12AF3">
        <w:rPr>
          <w:rFonts w:ascii="Times New Roman" w:eastAsia="Times New Roman" w:hAnsi="Times New Roman"/>
          <w:color w:val="000000"/>
          <w:spacing w:val="-2"/>
          <w:sz w:val="24"/>
          <w:szCs w:val="24"/>
          <w:lang w:eastAsia="ru-RU"/>
        </w:rPr>
        <w:softHyphen/>
        <w:t xml:space="preserve">мени на прохождение программного материала и порядок изучения </w:t>
      </w:r>
      <w:r w:rsidRPr="00C12AF3">
        <w:rPr>
          <w:rFonts w:ascii="Times New Roman" w:eastAsia="Times New Roman" w:hAnsi="Times New Roman"/>
          <w:color w:val="000000"/>
          <w:spacing w:val="-1"/>
          <w:sz w:val="24"/>
          <w:szCs w:val="24"/>
          <w:lang w:eastAsia="ru-RU"/>
        </w:rPr>
        <w:t xml:space="preserve">тем учитель определяет по своему усмотрению. Содержание таких </w:t>
      </w:r>
      <w:r w:rsidRPr="00C12AF3">
        <w:rPr>
          <w:rFonts w:ascii="Times New Roman" w:eastAsia="Times New Roman" w:hAnsi="Times New Roman"/>
          <w:color w:val="000000"/>
          <w:spacing w:val="-2"/>
          <w:sz w:val="24"/>
          <w:szCs w:val="24"/>
          <w:lang w:eastAsia="ru-RU"/>
        </w:rPr>
        <w:t xml:space="preserve">тем, как «Транспорт», «Торговля», и количество часов, отведенных </w:t>
      </w:r>
      <w:r w:rsidRPr="00C12AF3">
        <w:rPr>
          <w:rFonts w:ascii="Times New Roman" w:eastAsia="Times New Roman" w:hAnsi="Times New Roman"/>
          <w:color w:val="000000"/>
          <w:spacing w:val="-1"/>
          <w:sz w:val="24"/>
          <w:szCs w:val="24"/>
          <w:lang w:eastAsia="ru-RU"/>
        </w:rPr>
        <w:t>на них, могут несколько изменяться в зависимости от местных ус</w:t>
      </w:r>
      <w:r w:rsidRPr="00C12AF3">
        <w:rPr>
          <w:rFonts w:ascii="Times New Roman" w:eastAsia="Times New Roman" w:hAnsi="Times New Roman"/>
          <w:color w:val="000000"/>
          <w:spacing w:val="-1"/>
          <w:sz w:val="24"/>
          <w:szCs w:val="24"/>
          <w:lang w:eastAsia="ru-RU"/>
        </w:rPr>
        <w:softHyphen/>
        <w:t>ловий. При тематическом планировании должны учитываться вре</w:t>
      </w:r>
      <w:r w:rsidRPr="00C12AF3">
        <w:rPr>
          <w:rFonts w:ascii="Times New Roman" w:eastAsia="Times New Roman" w:hAnsi="Times New Roman"/>
          <w:color w:val="000000"/>
          <w:spacing w:val="-1"/>
          <w:sz w:val="24"/>
          <w:szCs w:val="24"/>
          <w:lang w:eastAsia="ru-RU"/>
        </w:rPr>
        <w:softHyphen/>
      </w:r>
      <w:r w:rsidRPr="00C12AF3">
        <w:rPr>
          <w:rFonts w:ascii="Times New Roman" w:eastAsia="Times New Roman" w:hAnsi="Times New Roman"/>
          <w:color w:val="000000"/>
          <w:spacing w:val="1"/>
          <w:sz w:val="24"/>
          <w:szCs w:val="24"/>
          <w:lang w:eastAsia="ru-RU"/>
        </w:rPr>
        <w:t>мя года и потребности школы. Например, в соответствии с обще</w:t>
      </w:r>
      <w:r w:rsidRPr="00C12AF3">
        <w:rPr>
          <w:rFonts w:ascii="Times New Roman" w:eastAsia="Times New Roman" w:hAnsi="Times New Roman"/>
          <w:color w:val="000000"/>
          <w:spacing w:val="1"/>
          <w:sz w:val="24"/>
          <w:szCs w:val="24"/>
          <w:lang w:eastAsia="ru-RU"/>
        </w:rPr>
        <w:softHyphen/>
      </w:r>
      <w:r w:rsidRPr="00C12AF3">
        <w:rPr>
          <w:rFonts w:ascii="Times New Roman" w:eastAsia="Times New Roman" w:hAnsi="Times New Roman"/>
          <w:color w:val="000000"/>
          <w:sz w:val="24"/>
          <w:szCs w:val="24"/>
          <w:lang w:eastAsia="ru-RU"/>
        </w:rPr>
        <w:t xml:space="preserve">школьным планом, проводится «Неделя труда». Учителю следует </w:t>
      </w:r>
      <w:r w:rsidRPr="00C12AF3">
        <w:rPr>
          <w:rFonts w:ascii="Times New Roman" w:eastAsia="Times New Roman" w:hAnsi="Times New Roman"/>
          <w:color w:val="000000"/>
          <w:spacing w:val="-3"/>
          <w:sz w:val="24"/>
          <w:szCs w:val="24"/>
          <w:lang w:eastAsia="ru-RU"/>
        </w:rPr>
        <w:t>на этот период запланировать изучение таких тем, которые согласо</w:t>
      </w:r>
      <w:r w:rsidRPr="00C12AF3">
        <w:rPr>
          <w:rFonts w:ascii="Times New Roman" w:eastAsia="Times New Roman" w:hAnsi="Times New Roman"/>
          <w:color w:val="000000"/>
          <w:spacing w:val="-3"/>
          <w:sz w:val="24"/>
          <w:szCs w:val="24"/>
          <w:lang w:eastAsia="ru-RU"/>
        </w:rPr>
        <w:softHyphen/>
      </w:r>
      <w:r w:rsidRPr="00C12AF3">
        <w:rPr>
          <w:rFonts w:ascii="Times New Roman" w:eastAsia="Times New Roman" w:hAnsi="Times New Roman"/>
          <w:color w:val="000000"/>
          <w:sz w:val="24"/>
          <w:szCs w:val="24"/>
          <w:lang w:eastAsia="ru-RU"/>
        </w:rPr>
        <w:t xml:space="preserve">вывались бы с видами общественно полезного труда школьников. </w:t>
      </w:r>
      <w:r w:rsidRPr="00C12AF3">
        <w:rPr>
          <w:rFonts w:ascii="Times New Roman" w:eastAsia="Times New Roman" w:hAnsi="Times New Roman"/>
          <w:color w:val="000000"/>
          <w:spacing w:val="-4"/>
          <w:sz w:val="24"/>
          <w:szCs w:val="24"/>
          <w:lang w:eastAsia="ru-RU"/>
        </w:rPr>
        <w:t>При подборе материалов по теме «Учреждения, организации и пред</w:t>
      </w:r>
      <w:r w:rsidRPr="00C12AF3">
        <w:rPr>
          <w:rFonts w:ascii="Times New Roman" w:eastAsia="Times New Roman" w:hAnsi="Times New Roman"/>
          <w:color w:val="000000"/>
          <w:spacing w:val="-4"/>
          <w:sz w:val="24"/>
          <w:szCs w:val="24"/>
          <w:lang w:eastAsia="ru-RU"/>
        </w:rPr>
        <w:softHyphen/>
      </w:r>
      <w:r w:rsidRPr="00C12AF3">
        <w:rPr>
          <w:rFonts w:ascii="Times New Roman" w:eastAsia="Times New Roman" w:hAnsi="Times New Roman"/>
          <w:color w:val="000000"/>
          <w:spacing w:val="4"/>
          <w:sz w:val="24"/>
          <w:szCs w:val="24"/>
          <w:lang w:eastAsia="ru-RU"/>
        </w:rPr>
        <w:t xml:space="preserve">приятия» целесообразно предусмотреть ознакомление детей не </w:t>
      </w:r>
      <w:r w:rsidRPr="00C12AF3">
        <w:rPr>
          <w:rFonts w:ascii="Times New Roman" w:eastAsia="Times New Roman" w:hAnsi="Times New Roman"/>
          <w:color w:val="000000"/>
          <w:sz w:val="24"/>
          <w:szCs w:val="24"/>
          <w:lang w:eastAsia="ru-RU"/>
        </w:rPr>
        <w:t>только с объектами ближайшего окружения, но и с объектами, на</w:t>
      </w:r>
      <w:r w:rsidRPr="00C12AF3">
        <w:rPr>
          <w:rFonts w:ascii="Times New Roman" w:eastAsia="Times New Roman" w:hAnsi="Times New Roman"/>
          <w:color w:val="000000"/>
          <w:sz w:val="24"/>
          <w:szCs w:val="24"/>
          <w:lang w:eastAsia="ru-RU"/>
        </w:rPr>
        <w:softHyphen/>
      </w:r>
      <w:r w:rsidRPr="00C12AF3">
        <w:rPr>
          <w:rFonts w:ascii="Times New Roman" w:eastAsia="Times New Roman" w:hAnsi="Times New Roman"/>
          <w:color w:val="000000"/>
          <w:spacing w:val="-1"/>
          <w:sz w:val="24"/>
          <w:szCs w:val="24"/>
          <w:lang w:eastAsia="ru-RU"/>
        </w:rPr>
        <w:t xml:space="preserve">ходящимися на территории, на которой учащиеся будут проживать </w:t>
      </w:r>
      <w:r w:rsidRPr="00C12AF3">
        <w:rPr>
          <w:rFonts w:ascii="Times New Roman" w:eastAsia="Times New Roman" w:hAnsi="Times New Roman"/>
          <w:color w:val="000000"/>
          <w:sz w:val="24"/>
          <w:szCs w:val="24"/>
          <w:lang w:eastAsia="ru-RU"/>
        </w:rPr>
        <w:t>после окончания школы.</w:t>
      </w:r>
    </w:p>
    <w:p w:rsidR="0018452D" w:rsidRDefault="00C12AF3" w:rsidP="0018452D">
      <w:pPr>
        <w:shd w:val="clear" w:color="auto" w:fill="FFFFFF"/>
        <w:autoSpaceDE w:val="0"/>
        <w:autoSpaceDN w:val="0"/>
        <w:adjustRightInd w:val="0"/>
        <w:spacing w:line="276" w:lineRule="auto"/>
        <w:jc w:val="center"/>
        <w:rPr>
          <w:rFonts w:ascii="Times New Roman" w:eastAsia="Times New Roman" w:hAnsi="Times New Roman"/>
          <w:b/>
          <w:bCs/>
          <w:color w:val="000000"/>
          <w:sz w:val="28"/>
          <w:szCs w:val="28"/>
          <w:lang w:eastAsia="ru-RU"/>
        </w:rPr>
      </w:pPr>
      <w:r w:rsidRPr="00C12AF3">
        <w:rPr>
          <w:rFonts w:ascii="Times New Roman" w:eastAsia="Times New Roman" w:hAnsi="Times New Roman"/>
          <w:color w:val="000000"/>
          <w:spacing w:val="3"/>
          <w:sz w:val="24"/>
          <w:szCs w:val="24"/>
          <w:lang w:eastAsia="ru-RU"/>
        </w:rPr>
        <w:t xml:space="preserve">В 5 классе для проведения практических занятий и особенно </w:t>
      </w:r>
      <w:r w:rsidRPr="00C12AF3">
        <w:rPr>
          <w:rFonts w:ascii="Times New Roman" w:eastAsia="Times New Roman" w:hAnsi="Times New Roman"/>
          <w:color w:val="000000"/>
          <w:spacing w:val="-3"/>
          <w:sz w:val="24"/>
          <w:szCs w:val="24"/>
          <w:lang w:eastAsia="ru-RU"/>
        </w:rPr>
        <w:t xml:space="preserve">экскурсий допустимо сдваивать уроки. В 6-9 классах все уроки СБО </w:t>
      </w:r>
      <w:r w:rsidRPr="00C12AF3">
        <w:rPr>
          <w:rFonts w:ascii="Times New Roman" w:eastAsia="Times New Roman" w:hAnsi="Times New Roman"/>
          <w:color w:val="000000"/>
          <w:sz w:val="24"/>
          <w:szCs w:val="24"/>
          <w:lang w:eastAsia="ru-RU"/>
        </w:rPr>
        <w:t xml:space="preserve">должны быть сдвоены. К проведению бесед о гигиене подростков </w:t>
      </w:r>
      <w:r w:rsidRPr="00C12AF3">
        <w:rPr>
          <w:rFonts w:ascii="Times New Roman" w:eastAsia="Times New Roman" w:hAnsi="Times New Roman"/>
          <w:color w:val="000000"/>
          <w:spacing w:val="-1"/>
          <w:sz w:val="24"/>
          <w:szCs w:val="24"/>
          <w:lang w:eastAsia="ru-RU"/>
        </w:rPr>
        <w:t>(отдельно для мальчиков и девочек) следует привлекать специали</w:t>
      </w:r>
      <w:r w:rsidRPr="00C12AF3">
        <w:rPr>
          <w:rFonts w:ascii="Times New Roman" w:eastAsia="Times New Roman" w:hAnsi="Times New Roman"/>
          <w:color w:val="000000"/>
          <w:spacing w:val="-1"/>
          <w:sz w:val="24"/>
          <w:szCs w:val="24"/>
          <w:lang w:eastAsia="ru-RU"/>
        </w:rPr>
        <w:softHyphen/>
        <w:t xml:space="preserve">стов-медиков и психологов. </w:t>
      </w:r>
      <w:r w:rsidRPr="00C12AF3">
        <w:rPr>
          <w:rFonts w:ascii="Times New Roman" w:eastAsia="Times New Roman" w:hAnsi="Times New Roman"/>
          <w:color w:val="000000"/>
          <w:spacing w:val="2"/>
          <w:sz w:val="24"/>
          <w:szCs w:val="24"/>
          <w:lang w:eastAsia="ru-RU"/>
        </w:rPr>
        <w:t xml:space="preserve"> Общее количество часов по программе:</w:t>
      </w:r>
      <w:r w:rsidR="0018452D" w:rsidRPr="0018452D">
        <w:rPr>
          <w:rFonts w:ascii="Times New Roman" w:eastAsia="Times New Roman" w:hAnsi="Times New Roman"/>
          <w:b/>
          <w:bCs/>
          <w:color w:val="000000"/>
          <w:sz w:val="28"/>
          <w:szCs w:val="28"/>
          <w:lang w:eastAsia="ru-RU"/>
        </w:rPr>
        <w:t xml:space="preserve"> </w:t>
      </w:r>
    </w:p>
    <w:p w:rsidR="0018452D" w:rsidRPr="0018452D" w:rsidRDefault="0018452D" w:rsidP="0018452D">
      <w:pPr>
        <w:shd w:val="clear" w:color="auto" w:fill="FFFFFF"/>
        <w:autoSpaceDE w:val="0"/>
        <w:autoSpaceDN w:val="0"/>
        <w:adjustRightInd w:val="0"/>
        <w:spacing w:line="276" w:lineRule="auto"/>
        <w:jc w:val="center"/>
        <w:rPr>
          <w:rFonts w:ascii="Times New Roman" w:eastAsia="Times New Roman" w:hAnsi="Times New Roman"/>
          <w:b/>
          <w:bCs/>
          <w:color w:val="000000"/>
          <w:sz w:val="28"/>
          <w:szCs w:val="28"/>
          <w:lang w:eastAsia="ru-RU"/>
        </w:rPr>
      </w:pPr>
      <w:r w:rsidRPr="00A36118">
        <w:rPr>
          <w:rFonts w:ascii="Times New Roman" w:eastAsia="Times New Roman" w:hAnsi="Times New Roman"/>
          <w:b/>
          <w:bCs/>
          <w:color w:val="000000"/>
          <w:sz w:val="28"/>
          <w:szCs w:val="28"/>
          <w:lang w:eastAsia="ru-RU"/>
        </w:rPr>
        <w:lastRenderedPageBreak/>
        <w:t>5</w:t>
      </w:r>
      <w:r w:rsidRPr="0018452D">
        <w:rPr>
          <w:rFonts w:ascii="Times New Roman" w:eastAsia="Times New Roman" w:hAnsi="Times New Roman"/>
          <w:b/>
          <w:bCs/>
          <w:color w:val="000000"/>
          <w:sz w:val="28"/>
          <w:szCs w:val="28"/>
          <w:lang w:eastAsia="ru-RU"/>
        </w:rPr>
        <w:t xml:space="preserve"> КЛАСС</w:t>
      </w:r>
    </w:p>
    <w:p w:rsidR="0018452D" w:rsidRPr="0090553F" w:rsidRDefault="0018452D" w:rsidP="0090553F">
      <w:pPr>
        <w:autoSpaceDE w:val="0"/>
        <w:autoSpaceDN w:val="0"/>
        <w:adjustRightInd w:val="0"/>
        <w:spacing w:after="0" w:line="240" w:lineRule="auto"/>
        <w:jc w:val="center"/>
        <w:rPr>
          <w:rFonts w:ascii="Times New Roman" w:eastAsia="Times New Roman" w:hAnsi="Times New Roman"/>
          <w:b/>
          <w:bCs/>
          <w:sz w:val="24"/>
          <w:szCs w:val="24"/>
          <w:lang w:eastAsia="ru-RU"/>
        </w:rPr>
      </w:pPr>
      <w:r w:rsidRPr="0090553F">
        <w:rPr>
          <w:rFonts w:ascii="Times New Roman" w:eastAsia="Times New Roman" w:hAnsi="Times New Roman"/>
          <w:b/>
          <w:bCs/>
          <w:sz w:val="24"/>
          <w:szCs w:val="24"/>
          <w:lang w:eastAsia="ru-RU"/>
        </w:rPr>
        <w:t>( 1 час в неделю)</w:t>
      </w:r>
    </w:p>
    <w:p w:rsidR="0018452D" w:rsidRPr="0090553F" w:rsidRDefault="0018452D" w:rsidP="0090553F">
      <w:pPr>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Личная гигиена:</w:t>
      </w:r>
    </w:p>
    <w:p w:rsidR="0018452D" w:rsidRPr="0090553F" w:rsidRDefault="0018452D" w:rsidP="0090553F">
      <w:pPr>
        <w:numPr>
          <w:ilvl w:val="0"/>
          <w:numId w:val="177"/>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Личная гигиена. Её значение для здоровья и жизни человека. Правила и приёмы выполнения утреннего и вечернего туалета. Здоровье и красота причёски.</w:t>
      </w:r>
    </w:p>
    <w:p w:rsidR="0018452D" w:rsidRPr="0090553F" w:rsidRDefault="0018452D" w:rsidP="0090553F">
      <w:pPr>
        <w:numPr>
          <w:ilvl w:val="0"/>
          <w:numId w:val="177"/>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Содержание в чистоте и порядке личных (индивидуального пользования) вещей: носовой платок, зубная щётка, мочалка, расчёска, полотенце, трусики, носки.</w:t>
      </w:r>
    </w:p>
    <w:p w:rsidR="0018452D" w:rsidRPr="0090553F" w:rsidRDefault="0018452D" w:rsidP="0090553F">
      <w:pPr>
        <w:numPr>
          <w:ilvl w:val="0"/>
          <w:numId w:val="177"/>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Гигиена зрения. Значение зрения в жизни и деятельности человека. Правила бережного отношения к зрению при чтении, письме, просмотре телепередач.</w:t>
      </w:r>
    </w:p>
    <w:p w:rsidR="0018452D" w:rsidRPr="0090553F" w:rsidRDefault="0018452D" w:rsidP="0090553F">
      <w:pPr>
        <w:numPr>
          <w:ilvl w:val="0"/>
          <w:numId w:val="177"/>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Пагубное влияние курения, алкоголя на здоровье и развитие особенно детского организма и окружающих. Воспитание силы воли.</w:t>
      </w:r>
    </w:p>
    <w:p w:rsidR="0018452D" w:rsidRPr="0090553F" w:rsidRDefault="0018452D" w:rsidP="0090553F">
      <w:pPr>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Одежда и обувь:</w:t>
      </w:r>
    </w:p>
    <w:p w:rsidR="0018452D" w:rsidRPr="0090553F" w:rsidRDefault="0018452D" w:rsidP="0090553F">
      <w:pPr>
        <w:numPr>
          <w:ilvl w:val="0"/>
          <w:numId w:val="178"/>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Значение одежды, головных уборов и обуви для сохранения здоровья человека. Их виды и назначение.</w:t>
      </w:r>
    </w:p>
    <w:p w:rsidR="0018452D" w:rsidRPr="0090553F" w:rsidRDefault="0018452D" w:rsidP="0090553F">
      <w:pPr>
        <w:numPr>
          <w:ilvl w:val="0"/>
          <w:numId w:val="178"/>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Правила и приёмы повседневного ухода за одеждой и обувью: предупреждение загрязнения, сушка, чистка, подготовка сезонной обуви к хранению.</w:t>
      </w:r>
    </w:p>
    <w:p w:rsidR="0018452D" w:rsidRPr="0090553F" w:rsidRDefault="0018452D" w:rsidP="0090553F">
      <w:pPr>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Питание:</w:t>
      </w:r>
    </w:p>
    <w:p w:rsidR="0018452D" w:rsidRPr="0090553F" w:rsidRDefault="0018452D" w:rsidP="0090553F">
      <w:pPr>
        <w:numPr>
          <w:ilvl w:val="0"/>
          <w:numId w:val="179"/>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Значение питания в жизни и деятельности людей.</w:t>
      </w:r>
    </w:p>
    <w:p w:rsidR="0018452D" w:rsidRPr="0090553F" w:rsidRDefault="0018452D" w:rsidP="0090553F">
      <w:pPr>
        <w:numPr>
          <w:ilvl w:val="0"/>
          <w:numId w:val="179"/>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Разнообразие продуктов, составляющих рацион питания.</w:t>
      </w:r>
    </w:p>
    <w:p w:rsidR="0018452D" w:rsidRPr="0090553F" w:rsidRDefault="0018452D" w:rsidP="0090553F">
      <w:pPr>
        <w:numPr>
          <w:ilvl w:val="0"/>
          <w:numId w:val="179"/>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Влияние правильного режима и рационального питания на здоровье детей.</w:t>
      </w:r>
    </w:p>
    <w:p w:rsidR="0018452D" w:rsidRPr="0090553F" w:rsidRDefault="0018452D" w:rsidP="0090553F">
      <w:pPr>
        <w:numPr>
          <w:ilvl w:val="0"/>
          <w:numId w:val="179"/>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Место приготовления пищи и оборудование его.</w:t>
      </w:r>
    </w:p>
    <w:p w:rsidR="0018452D" w:rsidRPr="0090553F" w:rsidRDefault="0018452D" w:rsidP="0090553F">
      <w:pPr>
        <w:numPr>
          <w:ilvl w:val="0"/>
          <w:numId w:val="179"/>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Приготовление пищи не требующей тепловой обработки.</w:t>
      </w:r>
    </w:p>
    <w:p w:rsidR="0018452D" w:rsidRPr="0090553F" w:rsidRDefault="0018452D" w:rsidP="0090553F">
      <w:pPr>
        <w:numPr>
          <w:ilvl w:val="0"/>
          <w:numId w:val="179"/>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Правила и приёмы ухода за посудой и помещением, где готовят пищу.</w:t>
      </w:r>
    </w:p>
    <w:p w:rsidR="0018452D" w:rsidRPr="0090553F" w:rsidRDefault="0018452D" w:rsidP="0090553F">
      <w:pPr>
        <w:numPr>
          <w:ilvl w:val="0"/>
          <w:numId w:val="179"/>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Сервировка стола.</w:t>
      </w:r>
    </w:p>
    <w:p w:rsidR="0018452D" w:rsidRPr="0090553F" w:rsidRDefault="0018452D" w:rsidP="0090553F">
      <w:pPr>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Семья:</w:t>
      </w:r>
    </w:p>
    <w:p w:rsidR="0018452D" w:rsidRPr="0090553F" w:rsidRDefault="0018452D" w:rsidP="0090553F">
      <w:pPr>
        <w:numPr>
          <w:ilvl w:val="0"/>
          <w:numId w:val="180"/>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Семья, родственные отношения в семье (мать, отец, сестра, брат, бабушка, дедушка).</w:t>
      </w:r>
    </w:p>
    <w:p w:rsidR="0018452D" w:rsidRPr="0090553F" w:rsidRDefault="0018452D" w:rsidP="0090553F">
      <w:pPr>
        <w:numPr>
          <w:ilvl w:val="0"/>
          <w:numId w:val="180"/>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Состав семьи учащихся. Фамилия, имя, отчество, возраст каждого члена семьи, дни рождения их.</w:t>
      </w:r>
    </w:p>
    <w:p w:rsidR="0018452D" w:rsidRPr="0090553F" w:rsidRDefault="0018452D" w:rsidP="0090553F">
      <w:pPr>
        <w:numPr>
          <w:ilvl w:val="0"/>
          <w:numId w:val="180"/>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Взаимоотношение между членами семьи и взаимопомощь.</w:t>
      </w:r>
    </w:p>
    <w:p w:rsidR="0018452D" w:rsidRPr="0090553F" w:rsidRDefault="0018452D" w:rsidP="0090553F">
      <w:pPr>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Культура поведения:</w:t>
      </w:r>
    </w:p>
    <w:p w:rsidR="0018452D" w:rsidRPr="0090553F" w:rsidRDefault="0018452D" w:rsidP="0090553F">
      <w:pPr>
        <w:numPr>
          <w:ilvl w:val="0"/>
          <w:numId w:val="181"/>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Значение осанки при ходьбе, в положении сидя и стоя для общего здоровья. Формы исправления осанки.</w:t>
      </w:r>
    </w:p>
    <w:p w:rsidR="0018452D" w:rsidRPr="0090553F" w:rsidRDefault="0018452D" w:rsidP="0090553F">
      <w:pPr>
        <w:numPr>
          <w:ilvl w:val="0"/>
          <w:numId w:val="181"/>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 xml:space="preserve">Формы обращения к старшим и сверстникам при встрече и расставании; приёмы обращения с просьбой, вопросом. </w:t>
      </w:r>
    </w:p>
    <w:p w:rsidR="0018452D" w:rsidRPr="0090553F" w:rsidRDefault="0018452D" w:rsidP="0090553F">
      <w:pPr>
        <w:numPr>
          <w:ilvl w:val="0"/>
          <w:numId w:val="181"/>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Правила поведения за столом.</w:t>
      </w:r>
    </w:p>
    <w:p w:rsidR="0018452D" w:rsidRPr="0090553F" w:rsidRDefault="0018452D" w:rsidP="0090553F">
      <w:pPr>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Жилище:</w:t>
      </w:r>
    </w:p>
    <w:p w:rsidR="0018452D" w:rsidRPr="0090553F" w:rsidRDefault="0018452D" w:rsidP="0090553F">
      <w:pPr>
        <w:numPr>
          <w:ilvl w:val="0"/>
          <w:numId w:val="182"/>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Виды жилых помещений в городе и селе. Жилой дом, интернатские помещения.</w:t>
      </w:r>
    </w:p>
    <w:p w:rsidR="0018452D" w:rsidRPr="0090553F" w:rsidRDefault="0018452D" w:rsidP="0090553F">
      <w:pPr>
        <w:numPr>
          <w:ilvl w:val="0"/>
          <w:numId w:val="182"/>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Виды жилья: собственное, государственное.</w:t>
      </w:r>
    </w:p>
    <w:p w:rsidR="0018452D" w:rsidRPr="0090553F" w:rsidRDefault="0018452D" w:rsidP="0090553F">
      <w:pPr>
        <w:numPr>
          <w:ilvl w:val="0"/>
          <w:numId w:val="182"/>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Варианты квартир и подсобных помещений: жильё по конструкции –комнаты отдельные, смежные; по назначению –спальня, гостиная, кухня, ванная и др. организация рабочего места школьника. Виды отопления в городе и селе.</w:t>
      </w:r>
    </w:p>
    <w:p w:rsidR="0018452D" w:rsidRPr="0090553F" w:rsidRDefault="0018452D" w:rsidP="0090553F">
      <w:pPr>
        <w:numPr>
          <w:ilvl w:val="0"/>
          <w:numId w:val="182"/>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Почтовый адрес дома, школы-интерната.</w:t>
      </w:r>
    </w:p>
    <w:p w:rsidR="0018452D" w:rsidRPr="0090553F" w:rsidRDefault="0018452D" w:rsidP="0090553F">
      <w:pPr>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Транспорт:</w:t>
      </w:r>
    </w:p>
    <w:p w:rsidR="0018452D" w:rsidRPr="0090553F" w:rsidRDefault="0018452D" w:rsidP="0090553F">
      <w:pPr>
        <w:numPr>
          <w:ilvl w:val="0"/>
          <w:numId w:val="183"/>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Виды транспортных средств.</w:t>
      </w:r>
    </w:p>
    <w:p w:rsidR="0018452D" w:rsidRPr="0090553F" w:rsidRDefault="0018452D" w:rsidP="0090553F">
      <w:pPr>
        <w:numPr>
          <w:ilvl w:val="0"/>
          <w:numId w:val="183"/>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Проезд в школу-интернат (маршрут, виды транспорта)</w:t>
      </w:r>
    </w:p>
    <w:p w:rsidR="0018452D" w:rsidRPr="0090553F" w:rsidRDefault="0018452D" w:rsidP="0090553F">
      <w:pPr>
        <w:numPr>
          <w:ilvl w:val="0"/>
          <w:numId w:val="183"/>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Правила дорожного движения. Знаки дорожного движения.</w:t>
      </w:r>
    </w:p>
    <w:p w:rsidR="0018452D" w:rsidRPr="0090553F" w:rsidRDefault="0018452D" w:rsidP="0090553F">
      <w:pPr>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Торговля:</w:t>
      </w:r>
    </w:p>
    <w:p w:rsidR="0018452D" w:rsidRPr="0090553F" w:rsidRDefault="0018452D" w:rsidP="0090553F">
      <w:pPr>
        <w:numPr>
          <w:ilvl w:val="0"/>
          <w:numId w:val="184"/>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Виды торговых предприятий. Их значение для обеспечения жизни и деятельности людей, животных.</w:t>
      </w:r>
    </w:p>
    <w:p w:rsidR="0018452D" w:rsidRPr="0090553F" w:rsidRDefault="0018452D" w:rsidP="0090553F">
      <w:pPr>
        <w:numPr>
          <w:ilvl w:val="0"/>
          <w:numId w:val="184"/>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Продуктовые магазины и их отделы: хлебные изделия, кондитерские, бакалея, молочные, колбасные изделия, сыры, мясо, рыба, овощи, фрукты, кулинария.</w:t>
      </w:r>
    </w:p>
    <w:p w:rsidR="0018452D" w:rsidRPr="0090553F" w:rsidRDefault="0018452D" w:rsidP="0090553F">
      <w:pPr>
        <w:numPr>
          <w:ilvl w:val="0"/>
          <w:numId w:val="184"/>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lastRenderedPageBreak/>
        <w:t>Продуктовые специализированные; «Булочная», «Булочная кондитерская», «Овощи и фрукты» и др.</w:t>
      </w:r>
    </w:p>
    <w:p w:rsidR="0018452D" w:rsidRPr="0090553F" w:rsidRDefault="0018452D" w:rsidP="0090553F">
      <w:pPr>
        <w:numPr>
          <w:ilvl w:val="0"/>
          <w:numId w:val="184"/>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Виды товаров фасованные и в развес и розлив.</w:t>
      </w:r>
    </w:p>
    <w:p w:rsidR="0018452D" w:rsidRPr="0090553F" w:rsidRDefault="0018452D" w:rsidP="0090553F">
      <w:pPr>
        <w:numPr>
          <w:ilvl w:val="0"/>
          <w:numId w:val="184"/>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Порядок приобретения товаров в продовольственном магазине (с помощью продавца и самообслуживание).</w:t>
      </w:r>
    </w:p>
    <w:p w:rsidR="0018452D" w:rsidRPr="0090553F" w:rsidRDefault="0018452D" w:rsidP="0090553F">
      <w:pPr>
        <w:numPr>
          <w:ilvl w:val="0"/>
          <w:numId w:val="184"/>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Срок годности, стоимость.</w:t>
      </w:r>
    </w:p>
    <w:p w:rsidR="0018452D" w:rsidRPr="0090553F" w:rsidRDefault="0018452D" w:rsidP="0090553F">
      <w:pPr>
        <w:numPr>
          <w:ilvl w:val="0"/>
          <w:numId w:val="184"/>
        </w:numPr>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sz w:val="24"/>
          <w:szCs w:val="24"/>
          <w:lang w:eastAsia="ru-RU"/>
        </w:rPr>
        <w:t>Хранение товаров фасованных на  развес, разлив.</w:t>
      </w:r>
    </w:p>
    <w:p w:rsidR="0018452D" w:rsidRPr="0090553F" w:rsidRDefault="0018452D" w:rsidP="0090553F">
      <w:pPr>
        <w:spacing w:after="0" w:line="240" w:lineRule="auto"/>
        <w:rPr>
          <w:rFonts w:ascii="Times New Roman" w:eastAsia="Times New Roman" w:hAnsi="Times New Roman"/>
          <w:sz w:val="24"/>
          <w:szCs w:val="24"/>
          <w:lang w:eastAsia="ru-RU"/>
        </w:rPr>
      </w:pPr>
    </w:p>
    <w:p w:rsidR="0018452D" w:rsidRPr="0090553F" w:rsidRDefault="0018452D" w:rsidP="0090553F">
      <w:pPr>
        <w:spacing w:after="0" w:line="240" w:lineRule="auto"/>
        <w:jc w:val="center"/>
        <w:outlineLvl w:val="4"/>
        <w:rPr>
          <w:rFonts w:ascii="Times New Roman" w:eastAsia="Times New Roman" w:hAnsi="Times New Roman"/>
          <w:b/>
          <w:bCs/>
          <w:i/>
          <w:iCs/>
          <w:sz w:val="24"/>
          <w:szCs w:val="24"/>
          <w:lang w:eastAsia="ru-RU"/>
        </w:rPr>
      </w:pPr>
      <w:r w:rsidRPr="0090553F">
        <w:rPr>
          <w:rFonts w:ascii="Times New Roman" w:eastAsia="Times New Roman" w:hAnsi="Times New Roman"/>
          <w:b/>
          <w:bCs/>
          <w:i/>
          <w:iCs/>
          <w:sz w:val="24"/>
          <w:szCs w:val="24"/>
          <w:lang w:eastAsia="ru-RU"/>
        </w:rPr>
        <w:t>Требования к уровню подготовки обучающихся</w:t>
      </w:r>
    </w:p>
    <w:p w:rsidR="0018452D" w:rsidRPr="0090553F" w:rsidRDefault="0018452D" w:rsidP="0090553F">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90553F">
        <w:rPr>
          <w:rFonts w:ascii="Times New Roman" w:eastAsia="Times New Roman" w:hAnsi="Times New Roman"/>
          <w:b/>
          <w:bCs/>
          <w:color w:val="000000"/>
          <w:sz w:val="24"/>
          <w:szCs w:val="24"/>
          <w:lang w:eastAsia="ru-RU"/>
        </w:rPr>
        <w:t>Основные требования к знаниям, умениям и навыкам учащихся</w:t>
      </w:r>
    </w:p>
    <w:p w:rsidR="0018452D" w:rsidRPr="0090553F" w:rsidRDefault="0018452D" w:rsidP="0090553F">
      <w:pPr>
        <w:spacing w:after="0" w:line="240" w:lineRule="auto"/>
        <w:jc w:val="both"/>
        <w:rPr>
          <w:rFonts w:ascii="Times New Roman" w:eastAsia="Times New Roman" w:hAnsi="Times New Roman"/>
          <w:b/>
          <w:sz w:val="24"/>
          <w:szCs w:val="24"/>
          <w:lang w:eastAsia="ru-RU"/>
        </w:rPr>
      </w:pPr>
      <w:r w:rsidRPr="0090553F">
        <w:rPr>
          <w:rFonts w:ascii="Times New Roman" w:eastAsia="Times New Roman" w:hAnsi="Times New Roman"/>
          <w:b/>
          <w:sz w:val="24"/>
          <w:szCs w:val="24"/>
          <w:u w:val="single"/>
          <w:lang w:eastAsia="ru-RU"/>
        </w:rPr>
        <w:t>Личная гигиена</w:t>
      </w:r>
      <w:r w:rsidRPr="0090553F">
        <w:rPr>
          <w:rFonts w:ascii="Times New Roman" w:eastAsia="Times New Roman" w:hAnsi="Times New Roman"/>
          <w:b/>
          <w:sz w:val="24"/>
          <w:szCs w:val="24"/>
          <w:lang w:eastAsia="ru-RU"/>
        </w:rPr>
        <w:t>, учащиеся должны знать:</w:t>
      </w:r>
    </w:p>
    <w:p w:rsidR="0018452D" w:rsidRPr="0090553F" w:rsidRDefault="0018452D" w:rsidP="0090553F">
      <w:pPr>
        <w:spacing w:after="0" w:line="240" w:lineRule="auto"/>
        <w:jc w:val="both"/>
        <w:rPr>
          <w:rFonts w:ascii="Times New Roman" w:eastAsia="Times New Roman" w:hAnsi="Times New Roman"/>
          <w:b/>
          <w:sz w:val="24"/>
          <w:szCs w:val="24"/>
          <w:lang w:eastAsia="ru-RU"/>
        </w:rPr>
      </w:pPr>
      <w:r w:rsidRPr="0090553F">
        <w:rPr>
          <w:rFonts w:ascii="Times New Roman" w:eastAsia="Times New Roman" w:hAnsi="Times New Roman"/>
          <w:b/>
          <w:sz w:val="24"/>
          <w:szCs w:val="24"/>
          <w:lang w:eastAsia="ru-RU"/>
        </w:rPr>
        <w:t>-</w:t>
      </w:r>
      <w:r w:rsidRPr="0090553F">
        <w:rPr>
          <w:rFonts w:ascii="Times New Roman" w:eastAsia="Times New Roman" w:hAnsi="Times New Roman"/>
          <w:sz w:val="24"/>
          <w:szCs w:val="24"/>
          <w:lang w:eastAsia="ru-RU"/>
        </w:rPr>
        <w:t xml:space="preserve">  последовательность выполнения утреннего и вечернего туалета, периодичность и правила чистки ушей, правила освещенности рабочего места, правила охраны зрения при чтении и просмотре телепередач, работы за компьютером, о вреде курения.</w:t>
      </w:r>
    </w:p>
    <w:p w:rsidR="0018452D" w:rsidRPr="0090553F" w:rsidRDefault="0018452D" w:rsidP="0090553F">
      <w:pPr>
        <w:spacing w:after="0" w:line="240" w:lineRule="auto"/>
        <w:jc w:val="both"/>
        <w:rPr>
          <w:rFonts w:ascii="Times New Roman" w:eastAsia="Times New Roman" w:hAnsi="Times New Roman"/>
          <w:b/>
          <w:sz w:val="24"/>
          <w:szCs w:val="24"/>
          <w:lang w:eastAsia="ru-RU"/>
        </w:rPr>
      </w:pPr>
      <w:r w:rsidRPr="0090553F">
        <w:rPr>
          <w:rFonts w:ascii="Times New Roman" w:eastAsia="Times New Roman" w:hAnsi="Times New Roman"/>
          <w:b/>
          <w:sz w:val="24"/>
          <w:szCs w:val="24"/>
          <w:lang w:eastAsia="ru-RU"/>
        </w:rPr>
        <w:t>Учащиеся должны уметь:</w:t>
      </w:r>
    </w:p>
    <w:p w:rsidR="0018452D" w:rsidRPr="0090553F" w:rsidRDefault="0018452D" w:rsidP="0090553F">
      <w:pPr>
        <w:spacing w:after="0" w:line="240" w:lineRule="auto"/>
        <w:jc w:val="both"/>
        <w:rPr>
          <w:rFonts w:ascii="Times New Roman" w:eastAsia="Times New Roman" w:hAnsi="Times New Roman"/>
          <w:sz w:val="24"/>
          <w:szCs w:val="24"/>
          <w:lang w:eastAsia="ru-RU"/>
        </w:rPr>
      </w:pPr>
      <w:r w:rsidRPr="0090553F">
        <w:rPr>
          <w:rFonts w:ascii="Times New Roman" w:eastAsia="Times New Roman" w:hAnsi="Times New Roman"/>
          <w:b/>
          <w:sz w:val="24"/>
          <w:szCs w:val="24"/>
          <w:lang w:eastAsia="ru-RU"/>
        </w:rPr>
        <w:t xml:space="preserve">- </w:t>
      </w:r>
      <w:r w:rsidRPr="0090553F">
        <w:rPr>
          <w:rFonts w:ascii="Times New Roman" w:eastAsia="Times New Roman" w:hAnsi="Times New Roman"/>
          <w:sz w:val="24"/>
          <w:szCs w:val="24"/>
          <w:lang w:eastAsia="ru-RU"/>
        </w:rPr>
        <w:t>совершать вечерний туалет в определенной последовательности, выбирать прическу и причесывать волосы, стричь ногти на руках и ногах, стирать индивидуальные вещи и содержать их в чистоте, беречь зрение, корректно отказаться от предлагаемых первых папирос, глотка алкоголя, проявив силу воли.</w:t>
      </w:r>
    </w:p>
    <w:p w:rsidR="0018452D" w:rsidRPr="0090553F" w:rsidRDefault="0018452D" w:rsidP="0090553F">
      <w:pPr>
        <w:spacing w:after="0" w:line="240" w:lineRule="auto"/>
        <w:jc w:val="both"/>
        <w:rPr>
          <w:rFonts w:ascii="Times New Roman" w:eastAsia="Times New Roman" w:hAnsi="Times New Roman"/>
          <w:b/>
          <w:sz w:val="24"/>
          <w:szCs w:val="24"/>
          <w:lang w:eastAsia="ru-RU"/>
        </w:rPr>
      </w:pPr>
      <w:r w:rsidRPr="0090553F">
        <w:rPr>
          <w:rFonts w:ascii="Times New Roman" w:eastAsia="Times New Roman" w:hAnsi="Times New Roman"/>
          <w:b/>
          <w:sz w:val="24"/>
          <w:szCs w:val="24"/>
          <w:u w:val="single"/>
          <w:lang w:eastAsia="ru-RU"/>
        </w:rPr>
        <w:t>Одежда и обувь</w:t>
      </w:r>
      <w:r w:rsidRPr="0090553F">
        <w:rPr>
          <w:rFonts w:ascii="Times New Roman" w:eastAsia="Times New Roman" w:hAnsi="Times New Roman"/>
          <w:b/>
          <w:sz w:val="24"/>
          <w:szCs w:val="24"/>
          <w:lang w:eastAsia="ru-RU"/>
        </w:rPr>
        <w:t>, учащиеся должны знать:</w:t>
      </w:r>
    </w:p>
    <w:p w:rsidR="0018452D" w:rsidRPr="0090553F" w:rsidRDefault="0018452D" w:rsidP="0090553F">
      <w:pPr>
        <w:spacing w:after="0" w:line="240" w:lineRule="auto"/>
        <w:jc w:val="both"/>
        <w:rPr>
          <w:rFonts w:ascii="Times New Roman" w:eastAsia="Times New Roman" w:hAnsi="Times New Roman"/>
          <w:sz w:val="24"/>
          <w:szCs w:val="24"/>
          <w:lang w:eastAsia="ru-RU"/>
        </w:rPr>
      </w:pPr>
      <w:r w:rsidRPr="0090553F">
        <w:rPr>
          <w:rFonts w:ascii="Times New Roman" w:eastAsia="Times New Roman" w:hAnsi="Times New Roman"/>
          <w:b/>
          <w:sz w:val="24"/>
          <w:szCs w:val="24"/>
          <w:lang w:eastAsia="ru-RU"/>
        </w:rPr>
        <w:t xml:space="preserve">- </w:t>
      </w:r>
      <w:r w:rsidRPr="0090553F">
        <w:rPr>
          <w:rFonts w:ascii="Times New Roman" w:eastAsia="Times New Roman" w:hAnsi="Times New Roman"/>
          <w:sz w:val="24"/>
          <w:szCs w:val="24"/>
          <w:lang w:eastAsia="ru-RU"/>
        </w:rPr>
        <w:t>виды одежды и обуви, их назначение, правила ухода за одеждой и обувью из различных материалов.</w:t>
      </w:r>
    </w:p>
    <w:p w:rsidR="0018452D" w:rsidRPr="0090553F" w:rsidRDefault="0018452D" w:rsidP="0090553F">
      <w:pPr>
        <w:spacing w:after="0" w:line="240" w:lineRule="auto"/>
        <w:jc w:val="both"/>
        <w:rPr>
          <w:rFonts w:ascii="Times New Roman" w:eastAsia="Times New Roman" w:hAnsi="Times New Roman"/>
          <w:b/>
          <w:sz w:val="24"/>
          <w:szCs w:val="24"/>
          <w:lang w:eastAsia="ru-RU"/>
        </w:rPr>
      </w:pPr>
      <w:r w:rsidRPr="0090553F">
        <w:rPr>
          <w:rFonts w:ascii="Times New Roman" w:eastAsia="Times New Roman" w:hAnsi="Times New Roman"/>
          <w:b/>
          <w:sz w:val="24"/>
          <w:szCs w:val="24"/>
          <w:lang w:eastAsia="ru-RU"/>
        </w:rPr>
        <w:t>Учащиеся должны уметь:</w:t>
      </w:r>
    </w:p>
    <w:p w:rsidR="0018452D" w:rsidRPr="0090553F" w:rsidRDefault="0018452D" w:rsidP="0090553F">
      <w:pPr>
        <w:spacing w:after="0" w:line="240" w:lineRule="auto"/>
        <w:jc w:val="both"/>
        <w:rPr>
          <w:rFonts w:ascii="Times New Roman" w:eastAsia="Times New Roman" w:hAnsi="Times New Roman"/>
          <w:sz w:val="24"/>
          <w:szCs w:val="24"/>
          <w:lang w:eastAsia="ru-RU"/>
        </w:rPr>
      </w:pPr>
      <w:r w:rsidRPr="0090553F">
        <w:rPr>
          <w:rFonts w:ascii="Times New Roman" w:eastAsia="Times New Roman" w:hAnsi="Times New Roman"/>
          <w:b/>
          <w:sz w:val="24"/>
          <w:szCs w:val="24"/>
          <w:lang w:eastAsia="ru-RU"/>
        </w:rPr>
        <w:t xml:space="preserve">- </w:t>
      </w:r>
      <w:r w:rsidRPr="0090553F">
        <w:rPr>
          <w:rFonts w:ascii="Times New Roman" w:eastAsia="Times New Roman" w:hAnsi="Times New Roman"/>
          <w:sz w:val="24"/>
          <w:szCs w:val="24"/>
          <w:lang w:eastAsia="ru-RU"/>
        </w:rPr>
        <w:t>различать одежду и обувь в зависимости от их назначения, подбирать одежду и обувь, головной убор по сезону, сушить и чистить одежду, подготавливать одежду и обувь к хранению, подбирать крем и чистить кожаную обувь.</w:t>
      </w:r>
    </w:p>
    <w:p w:rsidR="0018452D" w:rsidRPr="0090553F" w:rsidRDefault="0018452D" w:rsidP="0090553F">
      <w:pPr>
        <w:spacing w:after="0" w:line="240" w:lineRule="auto"/>
        <w:jc w:val="both"/>
        <w:rPr>
          <w:rFonts w:ascii="Times New Roman" w:eastAsia="Times New Roman" w:hAnsi="Times New Roman"/>
          <w:b/>
          <w:sz w:val="24"/>
          <w:szCs w:val="24"/>
          <w:lang w:eastAsia="ru-RU"/>
        </w:rPr>
      </w:pPr>
      <w:r w:rsidRPr="0090553F">
        <w:rPr>
          <w:rFonts w:ascii="Times New Roman" w:eastAsia="Times New Roman" w:hAnsi="Times New Roman"/>
          <w:b/>
          <w:sz w:val="24"/>
          <w:szCs w:val="24"/>
          <w:u w:val="single"/>
          <w:lang w:eastAsia="ru-RU"/>
        </w:rPr>
        <w:t>Питание</w:t>
      </w:r>
      <w:r w:rsidRPr="0090553F">
        <w:rPr>
          <w:rFonts w:ascii="Times New Roman" w:eastAsia="Times New Roman" w:hAnsi="Times New Roman"/>
          <w:b/>
          <w:sz w:val="24"/>
          <w:szCs w:val="24"/>
          <w:lang w:eastAsia="ru-RU"/>
        </w:rPr>
        <w:t>, учащиеся должны знать:</w:t>
      </w:r>
    </w:p>
    <w:p w:rsidR="0018452D" w:rsidRPr="0090553F" w:rsidRDefault="0018452D" w:rsidP="0090553F">
      <w:pPr>
        <w:spacing w:after="0" w:line="240" w:lineRule="auto"/>
        <w:jc w:val="both"/>
        <w:rPr>
          <w:rFonts w:ascii="Times New Roman" w:eastAsia="Times New Roman" w:hAnsi="Times New Roman"/>
          <w:sz w:val="24"/>
          <w:szCs w:val="24"/>
          <w:lang w:eastAsia="ru-RU"/>
        </w:rPr>
      </w:pPr>
      <w:r w:rsidRPr="0090553F">
        <w:rPr>
          <w:rFonts w:ascii="Times New Roman" w:eastAsia="Times New Roman" w:hAnsi="Times New Roman"/>
          <w:b/>
          <w:sz w:val="24"/>
          <w:szCs w:val="24"/>
          <w:lang w:eastAsia="ru-RU"/>
        </w:rPr>
        <w:t xml:space="preserve">- </w:t>
      </w:r>
      <w:r w:rsidRPr="0090553F">
        <w:rPr>
          <w:rFonts w:ascii="Times New Roman" w:eastAsia="Times New Roman" w:hAnsi="Times New Roman"/>
          <w:sz w:val="24"/>
          <w:szCs w:val="24"/>
          <w:lang w:eastAsia="ru-RU"/>
        </w:rPr>
        <w:t>значение питания, правила безопасной работы режущими инструментами, виды блюд, не требующих тепловой обработки, правила сервировки стола, правила мытья посуды и уборки помещения.</w:t>
      </w:r>
    </w:p>
    <w:p w:rsidR="0018452D" w:rsidRPr="0090553F" w:rsidRDefault="0018452D" w:rsidP="0090553F">
      <w:pPr>
        <w:spacing w:after="0" w:line="240" w:lineRule="auto"/>
        <w:jc w:val="both"/>
        <w:rPr>
          <w:rFonts w:ascii="Times New Roman" w:eastAsia="Times New Roman" w:hAnsi="Times New Roman"/>
          <w:b/>
          <w:sz w:val="24"/>
          <w:szCs w:val="24"/>
          <w:lang w:eastAsia="ru-RU"/>
        </w:rPr>
      </w:pPr>
      <w:r w:rsidRPr="0090553F">
        <w:rPr>
          <w:rFonts w:ascii="Times New Roman" w:eastAsia="Times New Roman" w:hAnsi="Times New Roman"/>
          <w:b/>
          <w:sz w:val="24"/>
          <w:szCs w:val="24"/>
          <w:lang w:eastAsia="ru-RU"/>
        </w:rPr>
        <w:t>Учащиеся должны уметь:</w:t>
      </w:r>
    </w:p>
    <w:p w:rsidR="0018452D" w:rsidRPr="0090553F" w:rsidRDefault="0018452D" w:rsidP="0090553F">
      <w:pPr>
        <w:spacing w:after="0" w:line="240" w:lineRule="auto"/>
        <w:jc w:val="both"/>
        <w:rPr>
          <w:rFonts w:ascii="Times New Roman" w:eastAsia="Times New Roman" w:hAnsi="Times New Roman"/>
          <w:sz w:val="24"/>
          <w:szCs w:val="24"/>
          <w:lang w:eastAsia="ru-RU"/>
        </w:rPr>
      </w:pPr>
      <w:r w:rsidRPr="0090553F">
        <w:rPr>
          <w:rFonts w:ascii="Times New Roman" w:eastAsia="Times New Roman" w:hAnsi="Times New Roman"/>
          <w:b/>
          <w:sz w:val="24"/>
          <w:szCs w:val="24"/>
          <w:lang w:eastAsia="ru-RU"/>
        </w:rPr>
        <w:t xml:space="preserve">- </w:t>
      </w:r>
      <w:r w:rsidRPr="0090553F">
        <w:rPr>
          <w:rFonts w:ascii="Times New Roman" w:eastAsia="Times New Roman" w:hAnsi="Times New Roman"/>
          <w:sz w:val="24"/>
          <w:szCs w:val="24"/>
          <w:lang w:eastAsia="ru-RU"/>
        </w:rPr>
        <w:t>прочитать рецепт блюда, подобрать продукты для его изготовления, нарезать хлеб, сырые и вареные овощи, строго соблюдать правила безопасной работы режущими инструментами.</w:t>
      </w:r>
    </w:p>
    <w:p w:rsidR="0018452D" w:rsidRPr="0090553F" w:rsidRDefault="0018452D" w:rsidP="0090553F">
      <w:pPr>
        <w:spacing w:after="0" w:line="240" w:lineRule="auto"/>
        <w:jc w:val="both"/>
        <w:rPr>
          <w:rFonts w:ascii="Times New Roman" w:eastAsia="Times New Roman" w:hAnsi="Times New Roman"/>
          <w:b/>
          <w:sz w:val="24"/>
          <w:szCs w:val="24"/>
          <w:lang w:eastAsia="ru-RU"/>
        </w:rPr>
      </w:pPr>
      <w:r w:rsidRPr="0090553F">
        <w:rPr>
          <w:rFonts w:ascii="Times New Roman" w:eastAsia="Times New Roman" w:hAnsi="Times New Roman"/>
          <w:b/>
          <w:sz w:val="24"/>
          <w:szCs w:val="24"/>
          <w:u w:val="single"/>
          <w:lang w:eastAsia="ru-RU"/>
        </w:rPr>
        <w:t>Семья</w:t>
      </w:r>
      <w:r w:rsidRPr="0090553F">
        <w:rPr>
          <w:rFonts w:ascii="Times New Roman" w:eastAsia="Times New Roman" w:hAnsi="Times New Roman"/>
          <w:b/>
          <w:sz w:val="24"/>
          <w:szCs w:val="24"/>
          <w:lang w:eastAsia="ru-RU"/>
        </w:rPr>
        <w:t>, учащиеся должны знать:</w:t>
      </w:r>
    </w:p>
    <w:p w:rsidR="0018452D" w:rsidRPr="0090553F" w:rsidRDefault="0018452D" w:rsidP="0090553F">
      <w:pPr>
        <w:spacing w:after="0" w:line="240" w:lineRule="auto"/>
        <w:jc w:val="both"/>
        <w:rPr>
          <w:rFonts w:ascii="Times New Roman" w:eastAsia="Times New Roman" w:hAnsi="Times New Roman"/>
          <w:sz w:val="24"/>
          <w:szCs w:val="24"/>
          <w:lang w:eastAsia="ru-RU"/>
        </w:rPr>
      </w:pPr>
      <w:r w:rsidRPr="0090553F">
        <w:rPr>
          <w:rFonts w:ascii="Times New Roman" w:eastAsia="Times New Roman" w:hAnsi="Times New Roman"/>
          <w:b/>
          <w:sz w:val="24"/>
          <w:szCs w:val="24"/>
          <w:lang w:eastAsia="ru-RU"/>
        </w:rPr>
        <w:t xml:space="preserve">- </w:t>
      </w:r>
      <w:r w:rsidRPr="0090553F">
        <w:rPr>
          <w:rFonts w:ascii="Times New Roman" w:eastAsia="Times New Roman" w:hAnsi="Times New Roman"/>
          <w:sz w:val="24"/>
          <w:szCs w:val="24"/>
          <w:lang w:eastAsia="ru-RU"/>
        </w:rPr>
        <w:t>родственные отношения в семье, состав семьи, имена, отчества, фамилии и возраст.</w:t>
      </w:r>
    </w:p>
    <w:p w:rsidR="0018452D" w:rsidRPr="0090553F" w:rsidRDefault="0018452D" w:rsidP="0090553F">
      <w:pPr>
        <w:spacing w:after="0" w:line="240" w:lineRule="auto"/>
        <w:jc w:val="both"/>
        <w:rPr>
          <w:rFonts w:ascii="Times New Roman" w:eastAsia="Times New Roman" w:hAnsi="Times New Roman"/>
          <w:b/>
          <w:sz w:val="24"/>
          <w:szCs w:val="24"/>
          <w:lang w:eastAsia="ru-RU"/>
        </w:rPr>
      </w:pPr>
      <w:r w:rsidRPr="0090553F">
        <w:rPr>
          <w:rFonts w:ascii="Times New Roman" w:eastAsia="Times New Roman" w:hAnsi="Times New Roman"/>
          <w:b/>
          <w:sz w:val="24"/>
          <w:szCs w:val="24"/>
          <w:lang w:eastAsia="ru-RU"/>
        </w:rPr>
        <w:t>Учащиеся должны уметь:</w:t>
      </w:r>
    </w:p>
    <w:p w:rsidR="0018452D" w:rsidRPr="0090553F" w:rsidRDefault="0018452D" w:rsidP="0090553F">
      <w:pPr>
        <w:spacing w:after="0" w:line="240" w:lineRule="auto"/>
        <w:jc w:val="both"/>
        <w:rPr>
          <w:rFonts w:ascii="Times New Roman" w:eastAsia="Times New Roman" w:hAnsi="Times New Roman"/>
          <w:sz w:val="24"/>
          <w:szCs w:val="24"/>
          <w:lang w:eastAsia="ru-RU"/>
        </w:rPr>
      </w:pPr>
      <w:r w:rsidRPr="0090553F">
        <w:rPr>
          <w:rFonts w:ascii="Times New Roman" w:eastAsia="Times New Roman" w:hAnsi="Times New Roman"/>
          <w:b/>
          <w:sz w:val="24"/>
          <w:szCs w:val="24"/>
          <w:lang w:eastAsia="ru-RU"/>
        </w:rPr>
        <w:t xml:space="preserve">- </w:t>
      </w:r>
      <w:r w:rsidRPr="0090553F">
        <w:rPr>
          <w:rFonts w:ascii="Times New Roman" w:eastAsia="Times New Roman" w:hAnsi="Times New Roman"/>
          <w:sz w:val="24"/>
          <w:szCs w:val="24"/>
          <w:lang w:eastAsia="ru-RU"/>
        </w:rPr>
        <w:t>записать им, Ф.И.О. членов семьи, выполнять правила поведения в семье.</w:t>
      </w:r>
    </w:p>
    <w:p w:rsidR="0018452D" w:rsidRPr="0090553F" w:rsidRDefault="0018452D" w:rsidP="0090553F">
      <w:pPr>
        <w:spacing w:after="0" w:line="240" w:lineRule="auto"/>
        <w:jc w:val="both"/>
        <w:rPr>
          <w:rFonts w:ascii="Times New Roman" w:eastAsia="Times New Roman" w:hAnsi="Times New Roman"/>
          <w:b/>
          <w:sz w:val="24"/>
          <w:szCs w:val="24"/>
          <w:lang w:eastAsia="ru-RU"/>
        </w:rPr>
      </w:pPr>
      <w:r w:rsidRPr="0090553F">
        <w:rPr>
          <w:rFonts w:ascii="Times New Roman" w:eastAsia="Times New Roman" w:hAnsi="Times New Roman"/>
          <w:b/>
          <w:sz w:val="24"/>
          <w:szCs w:val="24"/>
          <w:u w:val="single"/>
          <w:lang w:eastAsia="ru-RU"/>
        </w:rPr>
        <w:t>Культура поведения</w:t>
      </w:r>
      <w:r w:rsidRPr="0090553F">
        <w:rPr>
          <w:rFonts w:ascii="Times New Roman" w:eastAsia="Times New Roman" w:hAnsi="Times New Roman"/>
          <w:b/>
          <w:sz w:val="24"/>
          <w:szCs w:val="24"/>
          <w:lang w:eastAsia="ru-RU"/>
        </w:rPr>
        <w:t>, учащиеся должны знать:</w:t>
      </w:r>
    </w:p>
    <w:p w:rsidR="0018452D" w:rsidRPr="0090553F" w:rsidRDefault="0018452D" w:rsidP="0090553F">
      <w:pPr>
        <w:spacing w:after="0" w:line="240" w:lineRule="auto"/>
        <w:jc w:val="both"/>
        <w:rPr>
          <w:rFonts w:ascii="Times New Roman" w:eastAsia="Times New Roman" w:hAnsi="Times New Roman"/>
          <w:sz w:val="24"/>
          <w:szCs w:val="24"/>
          <w:lang w:eastAsia="ru-RU"/>
        </w:rPr>
      </w:pPr>
      <w:r w:rsidRPr="0090553F">
        <w:rPr>
          <w:rFonts w:ascii="Times New Roman" w:eastAsia="Times New Roman" w:hAnsi="Times New Roman"/>
          <w:b/>
          <w:sz w:val="24"/>
          <w:szCs w:val="24"/>
          <w:lang w:eastAsia="ru-RU"/>
        </w:rPr>
        <w:t xml:space="preserve">- </w:t>
      </w:r>
      <w:r w:rsidRPr="0090553F">
        <w:rPr>
          <w:rFonts w:ascii="Times New Roman" w:eastAsia="Times New Roman" w:hAnsi="Times New Roman"/>
          <w:sz w:val="24"/>
          <w:szCs w:val="24"/>
          <w:lang w:eastAsia="ru-RU"/>
        </w:rPr>
        <w:t>требования к осанке при ходьбе, в положении сидя и стоя, правила поведения при встрече и расставании, формы обращения с просьбой, вопросом, правила поведения за столом.</w:t>
      </w:r>
    </w:p>
    <w:p w:rsidR="0018452D" w:rsidRPr="0090553F" w:rsidRDefault="0018452D" w:rsidP="0090553F">
      <w:pPr>
        <w:spacing w:after="0" w:line="240" w:lineRule="auto"/>
        <w:jc w:val="both"/>
        <w:rPr>
          <w:rFonts w:ascii="Times New Roman" w:eastAsia="Times New Roman" w:hAnsi="Times New Roman"/>
          <w:b/>
          <w:sz w:val="24"/>
          <w:szCs w:val="24"/>
          <w:lang w:eastAsia="ru-RU"/>
        </w:rPr>
      </w:pPr>
      <w:r w:rsidRPr="0090553F">
        <w:rPr>
          <w:rFonts w:ascii="Times New Roman" w:eastAsia="Times New Roman" w:hAnsi="Times New Roman"/>
          <w:b/>
          <w:sz w:val="24"/>
          <w:szCs w:val="24"/>
          <w:lang w:eastAsia="ru-RU"/>
        </w:rPr>
        <w:t>Учащиеся должны уметь:</w:t>
      </w:r>
    </w:p>
    <w:p w:rsidR="0018452D" w:rsidRPr="0090553F" w:rsidRDefault="0018452D" w:rsidP="0090553F">
      <w:pPr>
        <w:spacing w:after="0" w:line="240" w:lineRule="auto"/>
        <w:jc w:val="both"/>
        <w:rPr>
          <w:rFonts w:ascii="Times New Roman" w:eastAsia="Times New Roman" w:hAnsi="Times New Roman"/>
          <w:sz w:val="24"/>
          <w:szCs w:val="24"/>
          <w:lang w:eastAsia="ru-RU"/>
        </w:rPr>
      </w:pPr>
      <w:r w:rsidRPr="0090553F">
        <w:rPr>
          <w:rFonts w:ascii="Times New Roman" w:eastAsia="Times New Roman" w:hAnsi="Times New Roman"/>
          <w:b/>
          <w:sz w:val="24"/>
          <w:szCs w:val="24"/>
          <w:lang w:eastAsia="ru-RU"/>
        </w:rPr>
        <w:t xml:space="preserve">- </w:t>
      </w:r>
      <w:r w:rsidRPr="0090553F">
        <w:rPr>
          <w:rFonts w:ascii="Times New Roman" w:eastAsia="Times New Roman" w:hAnsi="Times New Roman"/>
          <w:sz w:val="24"/>
          <w:szCs w:val="24"/>
          <w:lang w:eastAsia="ru-RU"/>
        </w:rPr>
        <w:t>следить за своей осанкой, принимать правильную позу в положении сидя и стоя, следить за своей походкой, правильно сидеть за столом, пользоваться столовыми приборами, салфеткой, красиво и аккуратно принимать пищу, правильно вести себя при встрече и расставании, вежливо обращаться с просьбой, вопросом.</w:t>
      </w:r>
    </w:p>
    <w:p w:rsidR="0018452D" w:rsidRPr="0090553F" w:rsidRDefault="0018452D" w:rsidP="0090553F">
      <w:pPr>
        <w:spacing w:after="0" w:line="240" w:lineRule="auto"/>
        <w:jc w:val="both"/>
        <w:rPr>
          <w:rFonts w:ascii="Times New Roman" w:eastAsia="Times New Roman" w:hAnsi="Times New Roman"/>
          <w:b/>
          <w:sz w:val="24"/>
          <w:szCs w:val="24"/>
          <w:lang w:eastAsia="ru-RU"/>
        </w:rPr>
      </w:pPr>
      <w:r w:rsidRPr="0090553F">
        <w:rPr>
          <w:rFonts w:ascii="Times New Roman" w:eastAsia="Times New Roman" w:hAnsi="Times New Roman"/>
          <w:b/>
          <w:sz w:val="24"/>
          <w:szCs w:val="24"/>
          <w:u w:val="single"/>
          <w:lang w:eastAsia="ru-RU"/>
        </w:rPr>
        <w:t>Жилище</w:t>
      </w:r>
      <w:r w:rsidRPr="0090553F">
        <w:rPr>
          <w:rFonts w:ascii="Times New Roman" w:eastAsia="Times New Roman" w:hAnsi="Times New Roman"/>
          <w:b/>
          <w:sz w:val="24"/>
          <w:szCs w:val="24"/>
          <w:lang w:eastAsia="ru-RU"/>
        </w:rPr>
        <w:t>, учащиеся должны знать:</w:t>
      </w:r>
    </w:p>
    <w:p w:rsidR="0018452D" w:rsidRPr="0090553F" w:rsidRDefault="0018452D" w:rsidP="0090553F">
      <w:pPr>
        <w:spacing w:after="0" w:line="240" w:lineRule="auto"/>
        <w:jc w:val="both"/>
        <w:rPr>
          <w:rFonts w:ascii="Times New Roman" w:eastAsia="Times New Roman" w:hAnsi="Times New Roman"/>
          <w:sz w:val="24"/>
          <w:szCs w:val="24"/>
          <w:lang w:eastAsia="ru-RU"/>
        </w:rPr>
      </w:pPr>
      <w:r w:rsidRPr="0090553F">
        <w:rPr>
          <w:rFonts w:ascii="Times New Roman" w:eastAsia="Times New Roman" w:hAnsi="Times New Roman"/>
          <w:b/>
          <w:sz w:val="24"/>
          <w:szCs w:val="24"/>
          <w:lang w:eastAsia="ru-RU"/>
        </w:rPr>
        <w:t xml:space="preserve">- </w:t>
      </w:r>
      <w:r w:rsidRPr="0090553F">
        <w:rPr>
          <w:rFonts w:ascii="Times New Roman" w:eastAsia="Times New Roman" w:hAnsi="Times New Roman"/>
          <w:sz w:val="24"/>
          <w:szCs w:val="24"/>
          <w:lang w:eastAsia="ru-RU"/>
        </w:rPr>
        <w:t>виды жилых помещений в городе и селе и их различие, почтовый адрес своего дома и школы-интерната.</w:t>
      </w:r>
    </w:p>
    <w:p w:rsidR="0018452D" w:rsidRPr="0090553F" w:rsidRDefault="0018452D" w:rsidP="0090553F">
      <w:pPr>
        <w:spacing w:after="0" w:line="240" w:lineRule="auto"/>
        <w:jc w:val="both"/>
        <w:rPr>
          <w:rFonts w:ascii="Times New Roman" w:eastAsia="Times New Roman" w:hAnsi="Times New Roman"/>
          <w:b/>
          <w:sz w:val="24"/>
          <w:szCs w:val="24"/>
          <w:lang w:eastAsia="ru-RU"/>
        </w:rPr>
      </w:pPr>
      <w:r w:rsidRPr="0090553F">
        <w:rPr>
          <w:rFonts w:ascii="Times New Roman" w:eastAsia="Times New Roman" w:hAnsi="Times New Roman"/>
          <w:b/>
          <w:sz w:val="24"/>
          <w:szCs w:val="24"/>
          <w:lang w:eastAsia="ru-RU"/>
        </w:rPr>
        <w:t>Учащиеся должны уметь:</w:t>
      </w:r>
    </w:p>
    <w:p w:rsidR="0018452D" w:rsidRPr="0090553F" w:rsidRDefault="0018452D" w:rsidP="0090553F">
      <w:pPr>
        <w:spacing w:after="0" w:line="240" w:lineRule="auto"/>
        <w:jc w:val="both"/>
        <w:rPr>
          <w:rFonts w:ascii="Times New Roman" w:eastAsia="Times New Roman" w:hAnsi="Times New Roman"/>
          <w:sz w:val="24"/>
          <w:szCs w:val="24"/>
          <w:lang w:eastAsia="ru-RU"/>
        </w:rPr>
      </w:pPr>
      <w:r w:rsidRPr="0090553F">
        <w:rPr>
          <w:rFonts w:ascii="Times New Roman" w:eastAsia="Times New Roman" w:hAnsi="Times New Roman"/>
          <w:b/>
          <w:sz w:val="24"/>
          <w:szCs w:val="24"/>
          <w:lang w:eastAsia="ru-RU"/>
        </w:rPr>
        <w:lastRenderedPageBreak/>
        <w:t xml:space="preserve">- </w:t>
      </w:r>
      <w:r w:rsidRPr="0090553F">
        <w:rPr>
          <w:rFonts w:ascii="Times New Roman" w:eastAsia="Times New Roman" w:hAnsi="Times New Roman"/>
          <w:sz w:val="24"/>
          <w:szCs w:val="24"/>
          <w:lang w:eastAsia="ru-RU"/>
        </w:rPr>
        <w:t>писать адрес на почтовых открытках, на почтовых конвертах, соблюдать порядок на рабочем столе и во всем жилом помещении.</w:t>
      </w:r>
    </w:p>
    <w:p w:rsidR="0018452D" w:rsidRPr="0090553F" w:rsidRDefault="0018452D" w:rsidP="0090553F">
      <w:pPr>
        <w:spacing w:after="0" w:line="240" w:lineRule="auto"/>
        <w:jc w:val="both"/>
        <w:rPr>
          <w:rFonts w:ascii="Times New Roman" w:eastAsia="Times New Roman" w:hAnsi="Times New Roman"/>
          <w:b/>
          <w:sz w:val="24"/>
          <w:szCs w:val="24"/>
          <w:lang w:eastAsia="ru-RU"/>
        </w:rPr>
      </w:pPr>
      <w:r w:rsidRPr="0090553F">
        <w:rPr>
          <w:rFonts w:ascii="Times New Roman" w:eastAsia="Times New Roman" w:hAnsi="Times New Roman"/>
          <w:b/>
          <w:sz w:val="24"/>
          <w:szCs w:val="24"/>
          <w:u w:val="single"/>
          <w:lang w:eastAsia="ru-RU"/>
        </w:rPr>
        <w:t>Транспорт</w:t>
      </w:r>
      <w:r w:rsidRPr="0090553F">
        <w:rPr>
          <w:rFonts w:ascii="Times New Roman" w:eastAsia="Times New Roman" w:hAnsi="Times New Roman"/>
          <w:b/>
          <w:sz w:val="24"/>
          <w:szCs w:val="24"/>
          <w:lang w:eastAsia="ru-RU"/>
        </w:rPr>
        <w:t>, учащиеся должны знать:</w:t>
      </w:r>
    </w:p>
    <w:p w:rsidR="0018452D" w:rsidRPr="0090553F" w:rsidRDefault="0018452D" w:rsidP="0090553F">
      <w:pPr>
        <w:spacing w:after="0" w:line="240" w:lineRule="auto"/>
        <w:jc w:val="both"/>
        <w:rPr>
          <w:rFonts w:ascii="Times New Roman" w:eastAsia="Times New Roman" w:hAnsi="Times New Roman"/>
          <w:sz w:val="24"/>
          <w:szCs w:val="24"/>
          <w:lang w:eastAsia="ru-RU"/>
        </w:rPr>
      </w:pPr>
      <w:r w:rsidRPr="0090553F">
        <w:rPr>
          <w:rFonts w:ascii="Times New Roman" w:eastAsia="Times New Roman" w:hAnsi="Times New Roman"/>
          <w:b/>
          <w:sz w:val="24"/>
          <w:szCs w:val="24"/>
          <w:lang w:eastAsia="ru-RU"/>
        </w:rPr>
        <w:t xml:space="preserve">- </w:t>
      </w:r>
      <w:r w:rsidRPr="0090553F">
        <w:rPr>
          <w:rFonts w:ascii="Times New Roman" w:eastAsia="Times New Roman" w:hAnsi="Times New Roman"/>
          <w:sz w:val="24"/>
          <w:szCs w:val="24"/>
          <w:lang w:eastAsia="ru-RU"/>
        </w:rPr>
        <w:t>основные транспортные средства, рациональный маршрут проезда до школы-интерната, правила дорожного движения, дорожные знаки.</w:t>
      </w:r>
    </w:p>
    <w:p w:rsidR="0018452D" w:rsidRPr="0090553F" w:rsidRDefault="0018452D" w:rsidP="0090553F">
      <w:pPr>
        <w:spacing w:after="0" w:line="240" w:lineRule="auto"/>
        <w:jc w:val="both"/>
        <w:rPr>
          <w:rFonts w:ascii="Times New Roman" w:eastAsia="Times New Roman" w:hAnsi="Times New Roman"/>
          <w:b/>
          <w:sz w:val="24"/>
          <w:szCs w:val="24"/>
          <w:lang w:eastAsia="ru-RU"/>
        </w:rPr>
      </w:pPr>
      <w:r w:rsidRPr="0090553F">
        <w:rPr>
          <w:rFonts w:ascii="Times New Roman" w:eastAsia="Times New Roman" w:hAnsi="Times New Roman"/>
          <w:b/>
          <w:sz w:val="24"/>
          <w:szCs w:val="24"/>
          <w:lang w:eastAsia="ru-RU"/>
        </w:rPr>
        <w:t>Учащиеся должны уметь:</w:t>
      </w:r>
    </w:p>
    <w:p w:rsidR="0018452D" w:rsidRPr="0090553F" w:rsidRDefault="0018452D" w:rsidP="0090553F">
      <w:pPr>
        <w:spacing w:after="0" w:line="240" w:lineRule="auto"/>
        <w:jc w:val="both"/>
        <w:rPr>
          <w:rFonts w:ascii="Times New Roman" w:eastAsia="Times New Roman" w:hAnsi="Times New Roman"/>
          <w:sz w:val="24"/>
          <w:szCs w:val="24"/>
          <w:lang w:eastAsia="ru-RU"/>
        </w:rPr>
      </w:pPr>
      <w:r w:rsidRPr="0090553F">
        <w:rPr>
          <w:rFonts w:ascii="Times New Roman" w:eastAsia="Times New Roman" w:hAnsi="Times New Roman"/>
          <w:b/>
          <w:sz w:val="24"/>
          <w:szCs w:val="24"/>
          <w:lang w:eastAsia="ru-RU"/>
        </w:rPr>
        <w:t xml:space="preserve">- </w:t>
      </w:r>
      <w:r w:rsidRPr="0090553F">
        <w:rPr>
          <w:rFonts w:ascii="Times New Roman" w:eastAsia="Times New Roman" w:hAnsi="Times New Roman"/>
          <w:sz w:val="24"/>
          <w:szCs w:val="24"/>
          <w:lang w:eastAsia="ru-RU"/>
        </w:rPr>
        <w:t>соблюдать правила поведения в общественном транспорте, соблюдать правила дорожного движения, различать знаки дорожного движения.</w:t>
      </w:r>
    </w:p>
    <w:p w:rsidR="0018452D" w:rsidRPr="0090553F" w:rsidRDefault="0018452D" w:rsidP="0090553F">
      <w:pPr>
        <w:spacing w:after="0" w:line="240" w:lineRule="auto"/>
        <w:jc w:val="both"/>
        <w:rPr>
          <w:rFonts w:ascii="Times New Roman" w:eastAsia="Times New Roman" w:hAnsi="Times New Roman"/>
          <w:b/>
          <w:sz w:val="24"/>
          <w:szCs w:val="24"/>
          <w:lang w:eastAsia="ru-RU"/>
        </w:rPr>
      </w:pPr>
      <w:r w:rsidRPr="0090553F">
        <w:rPr>
          <w:rFonts w:ascii="Times New Roman" w:eastAsia="Times New Roman" w:hAnsi="Times New Roman"/>
          <w:b/>
          <w:sz w:val="24"/>
          <w:szCs w:val="24"/>
          <w:u w:val="single"/>
          <w:lang w:eastAsia="ru-RU"/>
        </w:rPr>
        <w:t>Торговля</w:t>
      </w:r>
      <w:r w:rsidRPr="0090553F">
        <w:rPr>
          <w:rFonts w:ascii="Times New Roman" w:eastAsia="Times New Roman" w:hAnsi="Times New Roman"/>
          <w:b/>
          <w:sz w:val="24"/>
          <w:szCs w:val="24"/>
          <w:lang w:eastAsia="ru-RU"/>
        </w:rPr>
        <w:t>, учащиеся должны знать:</w:t>
      </w:r>
    </w:p>
    <w:p w:rsidR="0018452D" w:rsidRPr="0090553F" w:rsidRDefault="0018452D" w:rsidP="0090553F">
      <w:pPr>
        <w:spacing w:after="0" w:line="240" w:lineRule="auto"/>
        <w:jc w:val="both"/>
        <w:rPr>
          <w:rFonts w:ascii="Times New Roman" w:eastAsia="Times New Roman" w:hAnsi="Times New Roman"/>
          <w:sz w:val="24"/>
          <w:szCs w:val="24"/>
          <w:lang w:eastAsia="ru-RU"/>
        </w:rPr>
      </w:pPr>
      <w:r w:rsidRPr="0090553F">
        <w:rPr>
          <w:rFonts w:ascii="Times New Roman" w:eastAsia="Times New Roman" w:hAnsi="Times New Roman"/>
          <w:b/>
          <w:sz w:val="24"/>
          <w:szCs w:val="24"/>
          <w:lang w:eastAsia="ru-RU"/>
        </w:rPr>
        <w:t xml:space="preserve">- </w:t>
      </w:r>
      <w:r w:rsidRPr="0090553F">
        <w:rPr>
          <w:rFonts w:ascii="Times New Roman" w:eastAsia="Times New Roman" w:hAnsi="Times New Roman"/>
          <w:sz w:val="24"/>
          <w:szCs w:val="24"/>
          <w:lang w:eastAsia="ru-RU"/>
        </w:rPr>
        <w:t>виды магазинов, назначение продуктовых магазинов, их отделы, содержание продукции, правила поведения в магазине, правила покупки товаров, стоимость хлебных, молочных продуктов, круп, некоторых овощей и фруктов.</w:t>
      </w:r>
    </w:p>
    <w:p w:rsidR="0018452D" w:rsidRPr="0090553F" w:rsidRDefault="0018452D" w:rsidP="0090553F">
      <w:pPr>
        <w:spacing w:after="0" w:line="240" w:lineRule="auto"/>
        <w:jc w:val="both"/>
        <w:rPr>
          <w:rFonts w:ascii="Times New Roman" w:eastAsia="Times New Roman" w:hAnsi="Times New Roman"/>
          <w:b/>
          <w:sz w:val="24"/>
          <w:szCs w:val="24"/>
          <w:lang w:eastAsia="ru-RU"/>
        </w:rPr>
      </w:pPr>
      <w:r w:rsidRPr="0090553F">
        <w:rPr>
          <w:rFonts w:ascii="Times New Roman" w:eastAsia="Times New Roman" w:hAnsi="Times New Roman"/>
          <w:b/>
          <w:sz w:val="24"/>
          <w:szCs w:val="24"/>
          <w:lang w:eastAsia="ru-RU"/>
        </w:rPr>
        <w:t>Учащиеся должны уметь:</w:t>
      </w:r>
    </w:p>
    <w:p w:rsidR="0018452D" w:rsidRPr="0090553F" w:rsidRDefault="0018452D" w:rsidP="0090553F">
      <w:pPr>
        <w:spacing w:after="0" w:line="240" w:lineRule="auto"/>
        <w:jc w:val="both"/>
        <w:rPr>
          <w:rFonts w:ascii="Times New Roman" w:eastAsia="Times New Roman" w:hAnsi="Times New Roman"/>
          <w:sz w:val="24"/>
          <w:szCs w:val="24"/>
          <w:lang w:eastAsia="ru-RU"/>
        </w:rPr>
      </w:pPr>
      <w:r w:rsidRPr="0090553F">
        <w:rPr>
          <w:rFonts w:ascii="Times New Roman" w:eastAsia="Times New Roman" w:hAnsi="Times New Roman"/>
          <w:b/>
          <w:sz w:val="24"/>
          <w:szCs w:val="24"/>
          <w:lang w:eastAsia="ru-RU"/>
        </w:rPr>
        <w:t xml:space="preserve">- </w:t>
      </w:r>
      <w:r w:rsidRPr="0090553F">
        <w:rPr>
          <w:rFonts w:ascii="Times New Roman" w:eastAsia="Times New Roman" w:hAnsi="Times New Roman"/>
          <w:sz w:val="24"/>
          <w:szCs w:val="24"/>
          <w:lang w:eastAsia="ru-RU"/>
        </w:rPr>
        <w:t>выбирать необходимые продукты питания с учетом срока годности, оплатить, проверить чек и сдачу, культурно разговаривать с продавцом.</w:t>
      </w:r>
    </w:p>
    <w:p w:rsidR="0018452D" w:rsidRPr="0090553F" w:rsidRDefault="0018452D" w:rsidP="0090553F">
      <w:pPr>
        <w:spacing w:after="0" w:line="240" w:lineRule="auto"/>
        <w:rPr>
          <w:rFonts w:ascii="Times New Roman" w:eastAsia="Times New Roman" w:hAnsi="Times New Roman"/>
          <w:sz w:val="24"/>
          <w:szCs w:val="24"/>
          <w:lang w:eastAsia="ru-RU"/>
        </w:rPr>
      </w:pPr>
    </w:p>
    <w:p w:rsidR="00C12AF3" w:rsidRPr="0090553F" w:rsidRDefault="00C12AF3" w:rsidP="0090553F">
      <w:pPr>
        <w:shd w:val="clear" w:color="auto" w:fill="FFFFFF"/>
        <w:spacing w:after="0" w:line="240" w:lineRule="auto"/>
        <w:jc w:val="both"/>
        <w:rPr>
          <w:rFonts w:ascii="Times New Roman" w:eastAsia="Times New Roman" w:hAnsi="Times New Roman"/>
          <w:sz w:val="24"/>
          <w:szCs w:val="24"/>
          <w:lang w:eastAsia="ru-RU"/>
        </w:rPr>
      </w:pPr>
    </w:p>
    <w:p w:rsidR="00C12AF3" w:rsidRPr="0090553F" w:rsidRDefault="00C12AF3" w:rsidP="0090553F">
      <w:pPr>
        <w:shd w:val="clear" w:color="auto" w:fill="FFFFFF"/>
        <w:spacing w:after="0" w:line="240" w:lineRule="auto"/>
        <w:jc w:val="center"/>
        <w:rPr>
          <w:rFonts w:ascii="Times New Roman" w:eastAsia="Times New Roman" w:hAnsi="Times New Roman"/>
          <w:sz w:val="24"/>
          <w:szCs w:val="24"/>
          <w:lang w:eastAsia="ru-RU"/>
        </w:rPr>
      </w:pPr>
      <w:r w:rsidRPr="0090553F">
        <w:rPr>
          <w:rFonts w:ascii="Times New Roman" w:eastAsia="Times New Roman" w:hAnsi="Times New Roman"/>
          <w:b/>
          <w:bCs/>
          <w:color w:val="000000"/>
          <w:spacing w:val="-7"/>
          <w:w w:val="118"/>
          <w:sz w:val="24"/>
          <w:szCs w:val="24"/>
          <w:lang w:eastAsia="ru-RU"/>
        </w:rPr>
        <w:t xml:space="preserve">6 класс </w:t>
      </w:r>
      <w:r w:rsidRPr="0090553F">
        <w:rPr>
          <w:rFonts w:ascii="Times New Roman" w:eastAsia="Times New Roman" w:hAnsi="Times New Roman"/>
          <w:bCs/>
          <w:color w:val="000000"/>
          <w:spacing w:val="-7"/>
          <w:w w:val="118"/>
          <w:sz w:val="24"/>
          <w:szCs w:val="24"/>
          <w:lang w:eastAsia="ru-RU"/>
        </w:rPr>
        <w:t>(2ч. в неделю)</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2"/>
          <w:sz w:val="24"/>
          <w:szCs w:val="24"/>
          <w:lang w:eastAsia="ru-RU"/>
        </w:rPr>
        <w:t>Личная гигиена</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i/>
          <w:iCs/>
          <w:color w:val="000000"/>
          <w:spacing w:val="-8"/>
          <w:sz w:val="24"/>
          <w:szCs w:val="24"/>
          <w:lang w:eastAsia="ru-RU"/>
        </w:rPr>
        <w:t>Тематика</w:t>
      </w:r>
    </w:p>
    <w:p w:rsidR="00C12AF3" w:rsidRPr="0090553F" w:rsidRDefault="00C12AF3" w:rsidP="0090553F">
      <w:pPr>
        <w:widowControl w:val="0"/>
        <w:numPr>
          <w:ilvl w:val="0"/>
          <w:numId w:val="136"/>
        </w:numPr>
        <w:shd w:val="clear" w:color="auto" w:fill="FFFFFF"/>
        <w:tabs>
          <w:tab w:val="left" w:pos="590"/>
        </w:tabs>
        <w:autoSpaceDE w:val="0"/>
        <w:autoSpaceDN w:val="0"/>
        <w:adjustRightInd w:val="0"/>
        <w:spacing w:after="0" w:line="240" w:lineRule="auto"/>
        <w:rPr>
          <w:rFonts w:ascii="Times New Roman" w:eastAsia="Times New Roman" w:hAnsi="Times New Roman"/>
          <w:color w:val="000000"/>
          <w:spacing w:val="-21"/>
          <w:sz w:val="24"/>
          <w:szCs w:val="24"/>
          <w:lang w:eastAsia="ru-RU"/>
        </w:rPr>
      </w:pPr>
      <w:r w:rsidRPr="0090553F">
        <w:rPr>
          <w:rFonts w:ascii="Times New Roman" w:eastAsia="Times New Roman" w:hAnsi="Times New Roman"/>
          <w:color w:val="000000"/>
          <w:spacing w:val="-2"/>
          <w:sz w:val="24"/>
          <w:szCs w:val="24"/>
          <w:lang w:eastAsia="ru-RU"/>
        </w:rPr>
        <w:t xml:space="preserve">Закаливание организма (зарядка, обтирание, сезонная одежда, </w:t>
      </w:r>
      <w:r w:rsidRPr="0090553F">
        <w:rPr>
          <w:rFonts w:ascii="Times New Roman" w:eastAsia="Times New Roman" w:hAnsi="Times New Roman"/>
          <w:color w:val="000000"/>
          <w:spacing w:val="2"/>
          <w:sz w:val="24"/>
          <w:szCs w:val="24"/>
          <w:lang w:eastAsia="ru-RU"/>
        </w:rPr>
        <w:t>физические упражнения).</w:t>
      </w:r>
    </w:p>
    <w:p w:rsidR="00C12AF3" w:rsidRPr="0090553F" w:rsidRDefault="00C12AF3" w:rsidP="0090553F">
      <w:pPr>
        <w:widowControl w:val="0"/>
        <w:numPr>
          <w:ilvl w:val="0"/>
          <w:numId w:val="136"/>
        </w:numPr>
        <w:shd w:val="clear" w:color="auto" w:fill="FFFFFF"/>
        <w:tabs>
          <w:tab w:val="left" w:pos="590"/>
        </w:tabs>
        <w:autoSpaceDE w:val="0"/>
        <w:autoSpaceDN w:val="0"/>
        <w:adjustRightInd w:val="0"/>
        <w:spacing w:after="0" w:line="240" w:lineRule="auto"/>
        <w:rPr>
          <w:rFonts w:ascii="Times New Roman" w:eastAsia="Times New Roman" w:hAnsi="Times New Roman"/>
          <w:color w:val="000000"/>
          <w:spacing w:val="-15"/>
          <w:sz w:val="24"/>
          <w:szCs w:val="24"/>
          <w:lang w:eastAsia="ru-RU"/>
        </w:rPr>
      </w:pPr>
      <w:r w:rsidRPr="0090553F">
        <w:rPr>
          <w:rFonts w:ascii="Times New Roman" w:eastAsia="Times New Roman" w:hAnsi="Times New Roman"/>
          <w:color w:val="000000"/>
          <w:spacing w:val="-1"/>
          <w:sz w:val="24"/>
          <w:szCs w:val="24"/>
          <w:lang w:eastAsia="ru-RU"/>
        </w:rPr>
        <w:t>Уход за руками (уход за ногтями и кожей рук, кремы).</w:t>
      </w:r>
    </w:p>
    <w:p w:rsidR="00C12AF3" w:rsidRPr="0090553F" w:rsidRDefault="00C12AF3" w:rsidP="0090553F">
      <w:pPr>
        <w:widowControl w:val="0"/>
        <w:numPr>
          <w:ilvl w:val="0"/>
          <w:numId w:val="136"/>
        </w:numPr>
        <w:shd w:val="clear" w:color="auto" w:fill="FFFFFF"/>
        <w:tabs>
          <w:tab w:val="left" w:pos="590"/>
        </w:tabs>
        <w:autoSpaceDE w:val="0"/>
        <w:autoSpaceDN w:val="0"/>
        <w:adjustRightInd w:val="0"/>
        <w:spacing w:after="0" w:line="240" w:lineRule="auto"/>
        <w:rPr>
          <w:rFonts w:ascii="Times New Roman" w:eastAsia="Times New Roman" w:hAnsi="Times New Roman"/>
          <w:color w:val="000000"/>
          <w:spacing w:val="-15"/>
          <w:sz w:val="24"/>
          <w:szCs w:val="24"/>
          <w:lang w:eastAsia="ru-RU"/>
        </w:rPr>
      </w:pPr>
      <w:r w:rsidRPr="0090553F">
        <w:rPr>
          <w:rFonts w:ascii="Times New Roman" w:eastAsia="Times New Roman" w:hAnsi="Times New Roman"/>
          <w:color w:val="000000"/>
          <w:spacing w:val="-1"/>
          <w:sz w:val="24"/>
          <w:szCs w:val="24"/>
          <w:lang w:eastAsia="ru-RU"/>
        </w:rPr>
        <w:t xml:space="preserve">Уход за ногами (уход за ногтями и кожей ног). Профилактика </w:t>
      </w:r>
      <w:r w:rsidRPr="0090553F">
        <w:rPr>
          <w:rFonts w:ascii="Times New Roman" w:eastAsia="Times New Roman" w:hAnsi="Times New Roman"/>
          <w:color w:val="000000"/>
          <w:sz w:val="24"/>
          <w:szCs w:val="24"/>
          <w:lang w:eastAsia="ru-RU"/>
        </w:rPr>
        <w:t>грибковых заболеваний.</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z w:val="24"/>
          <w:szCs w:val="24"/>
          <w:lang w:eastAsia="ru-RU"/>
        </w:rPr>
        <w:t>Практическая работа</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2"/>
          <w:sz w:val="24"/>
          <w:szCs w:val="24"/>
          <w:lang w:eastAsia="ru-RU"/>
        </w:rPr>
        <w:t>Мытье рук, стрижка ногтей, уход за кожей рук.</w:t>
      </w:r>
    </w:p>
    <w:p w:rsidR="00C12AF3" w:rsidRPr="0090553F" w:rsidRDefault="00C12AF3" w:rsidP="0090553F">
      <w:pPr>
        <w:shd w:val="clear" w:color="auto" w:fill="FFFFFF"/>
        <w:spacing w:after="0" w:line="240" w:lineRule="auto"/>
        <w:rPr>
          <w:rFonts w:ascii="Times New Roman" w:eastAsia="Times New Roman" w:hAnsi="Times New Roman"/>
          <w:b/>
          <w:bCs/>
          <w:color w:val="000000"/>
          <w:spacing w:val="-4"/>
          <w:sz w:val="24"/>
          <w:szCs w:val="24"/>
          <w:lang w:eastAsia="ru-RU"/>
        </w:rPr>
      </w:pPr>
      <w:r w:rsidRPr="0090553F">
        <w:rPr>
          <w:rFonts w:ascii="Times New Roman" w:eastAsia="Times New Roman" w:hAnsi="Times New Roman"/>
          <w:b/>
          <w:bCs/>
          <w:color w:val="000000"/>
          <w:spacing w:val="-4"/>
          <w:sz w:val="24"/>
          <w:szCs w:val="24"/>
          <w:lang w:eastAsia="ru-RU"/>
        </w:rPr>
        <w:t xml:space="preserve">Основные требования к знаниям и умениям учащихся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1"/>
          <w:w w:val="92"/>
          <w:sz w:val="24"/>
          <w:szCs w:val="24"/>
          <w:lang w:eastAsia="ru-RU"/>
        </w:rPr>
        <w:t>Учащиеся должны знать:</w:t>
      </w:r>
    </w:p>
    <w:p w:rsidR="00C12AF3" w:rsidRPr="0090553F" w:rsidRDefault="00C12AF3" w:rsidP="0090553F">
      <w:pPr>
        <w:widowControl w:val="0"/>
        <w:numPr>
          <w:ilvl w:val="0"/>
          <w:numId w:val="133"/>
        </w:numPr>
        <w:shd w:val="clear" w:color="auto" w:fill="FFFFFF"/>
        <w:tabs>
          <w:tab w:val="left" w:pos="540"/>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2"/>
          <w:sz w:val="24"/>
          <w:szCs w:val="24"/>
          <w:lang w:eastAsia="ru-RU"/>
        </w:rPr>
        <w:t>правила закаливания организма, обтирания; правила соблюде</w:t>
      </w:r>
      <w:r w:rsidRPr="0090553F">
        <w:rPr>
          <w:rFonts w:ascii="Times New Roman" w:eastAsia="Times New Roman" w:hAnsi="Times New Roman"/>
          <w:color w:val="000000"/>
          <w:spacing w:val="-2"/>
          <w:sz w:val="24"/>
          <w:szCs w:val="24"/>
          <w:lang w:eastAsia="ru-RU"/>
        </w:rPr>
        <w:softHyphen/>
      </w:r>
      <w:r w:rsidRPr="0090553F">
        <w:rPr>
          <w:rFonts w:ascii="Times New Roman" w:eastAsia="Times New Roman" w:hAnsi="Times New Roman"/>
          <w:color w:val="000000"/>
          <w:sz w:val="24"/>
          <w:szCs w:val="24"/>
          <w:lang w:eastAsia="ru-RU"/>
        </w:rPr>
        <w:t>ния личной гигиены</w:t>
      </w:r>
    </w:p>
    <w:p w:rsidR="00C12AF3" w:rsidRPr="0090553F" w:rsidRDefault="00C12AF3" w:rsidP="0090553F">
      <w:pPr>
        <w:widowControl w:val="0"/>
        <w:numPr>
          <w:ilvl w:val="0"/>
          <w:numId w:val="133"/>
        </w:numPr>
        <w:shd w:val="clear" w:color="auto" w:fill="FFFFFF"/>
        <w:tabs>
          <w:tab w:val="left" w:pos="540"/>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во время, физических упражнений, походов;</w:t>
      </w:r>
    </w:p>
    <w:p w:rsidR="00C12AF3" w:rsidRPr="0090553F" w:rsidRDefault="00C12AF3" w:rsidP="0090553F">
      <w:pPr>
        <w:widowControl w:val="0"/>
        <w:numPr>
          <w:ilvl w:val="0"/>
          <w:numId w:val="135"/>
        </w:numPr>
        <w:shd w:val="clear" w:color="auto" w:fill="FFFFFF"/>
        <w:tabs>
          <w:tab w:val="left" w:pos="526"/>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2"/>
          <w:sz w:val="24"/>
          <w:szCs w:val="24"/>
          <w:lang w:eastAsia="ru-RU"/>
        </w:rPr>
        <w:t>правила ухода за ногами.</w:t>
      </w:r>
      <w:r w:rsidRPr="0090553F">
        <w:rPr>
          <w:rFonts w:ascii="Times New Roman" w:eastAsia="Times New Roman" w:hAnsi="Times New Roman"/>
          <w:color w:val="000000"/>
          <w:spacing w:val="-2"/>
          <w:sz w:val="24"/>
          <w:szCs w:val="24"/>
          <w:lang w:eastAsia="ru-RU"/>
        </w:rPr>
        <w:br/>
      </w:r>
    </w:p>
    <w:p w:rsidR="00C12AF3" w:rsidRPr="0090553F" w:rsidRDefault="00C12AF3" w:rsidP="0090553F">
      <w:pPr>
        <w:shd w:val="clear" w:color="auto" w:fill="FFFFFF"/>
        <w:tabs>
          <w:tab w:val="left" w:pos="526"/>
        </w:tabs>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b/>
          <w:bCs/>
          <w:i/>
          <w:iCs/>
          <w:color w:val="000000"/>
          <w:spacing w:val="-1"/>
          <w:sz w:val="24"/>
          <w:szCs w:val="24"/>
          <w:lang w:eastAsia="ru-RU"/>
        </w:rPr>
        <w:t>Учащиеся должны уметь:</w:t>
      </w:r>
    </w:p>
    <w:p w:rsidR="00C12AF3" w:rsidRPr="0090553F" w:rsidRDefault="00C12AF3" w:rsidP="0090553F">
      <w:pPr>
        <w:widowControl w:val="0"/>
        <w:numPr>
          <w:ilvl w:val="0"/>
          <w:numId w:val="135"/>
        </w:numPr>
        <w:shd w:val="clear" w:color="auto" w:fill="FFFFFF"/>
        <w:tabs>
          <w:tab w:val="left" w:pos="526"/>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z w:val="24"/>
          <w:szCs w:val="24"/>
          <w:lang w:eastAsia="ru-RU"/>
        </w:rPr>
        <w:t>мыть руки, стричь ногти на руках и ухаживать за кожей рук;</w:t>
      </w:r>
    </w:p>
    <w:p w:rsidR="00C12AF3" w:rsidRPr="0090553F" w:rsidRDefault="00C12AF3" w:rsidP="0090553F">
      <w:pPr>
        <w:widowControl w:val="0"/>
        <w:numPr>
          <w:ilvl w:val="0"/>
          <w:numId w:val="135"/>
        </w:numPr>
        <w:shd w:val="clear" w:color="auto" w:fill="FFFFFF"/>
        <w:tabs>
          <w:tab w:val="left" w:pos="526"/>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подбирать косметические средства для ухода за кожей рук;</w:t>
      </w:r>
    </w:p>
    <w:p w:rsidR="00C12AF3" w:rsidRPr="0090553F" w:rsidRDefault="00C12AF3" w:rsidP="0090553F">
      <w:pPr>
        <w:widowControl w:val="0"/>
        <w:numPr>
          <w:ilvl w:val="0"/>
          <w:numId w:val="135"/>
        </w:numPr>
        <w:shd w:val="clear" w:color="auto" w:fill="FFFFFF"/>
        <w:tabs>
          <w:tab w:val="left" w:pos="526"/>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подбирать косметические средства для ухода за ногами.</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7"/>
          <w:sz w:val="24"/>
          <w:szCs w:val="24"/>
          <w:lang w:eastAsia="ru-RU"/>
        </w:rPr>
        <w:t>Одежда</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i/>
          <w:iCs/>
          <w:color w:val="000000"/>
          <w:spacing w:val="-9"/>
          <w:sz w:val="24"/>
          <w:szCs w:val="24"/>
          <w:lang w:eastAsia="ru-RU"/>
        </w:rPr>
        <w:t>Тематика</w:t>
      </w:r>
    </w:p>
    <w:p w:rsidR="00C12AF3" w:rsidRPr="0090553F" w:rsidRDefault="00C12AF3" w:rsidP="0090553F">
      <w:pPr>
        <w:widowControl w:val="0"/>
        <w:numPr>
          <w:ilvl w:val="0"/>
          <w:numId w:val="137"/>
        </w:numPr>
        <w:shd w:val="clear" w:color="auto" w:fill="FFFFFF"/>
        <w:tabs>
          <w:tab w:val="left" w:pos="504"/>
        </w:tabs>
        <w:autoSpaceDE w:val="0"/>
        <w:autoSpaceDN w:val="0"/>
        <w:adjustRightInd w:val="0"/>
        <w:spacing w:after="0" w:line="240" w:lineRule="auto"/>
        <w:rPr>
          <w:rFonts w:ascii="Times New Roman" w:eastAsia="Times New Roman" w:hAnsi="Times New Roman"/>
          <w:color w:val="000000"/>
          <w:spacing w:val="-25"/>
          <w:sz w:val="24"/>
          <w:szCs w:val="24"/>
          <w:lang w:eastAsia="ru-RU"/>
        </w:rPr>
      </w:pPr>
      <w:r w:rsidRPr="0090553F">
        <w:rPr>
          <w:rFonts w:ascii="Times New Roman" w:eastAsia="Times New Roman" w:hAnsi="Times New Roman"/>
          <w:color w:val="000000"/>
          <w:spacing w:val="-4"/>
          <w:sz w:val="24"/>
          <w:szCs w:val="24"/>
          <w:lang w:eastAsia="ru-RU"/>
        </w:rPr>
        <w:t xml:space="preserve">Мелкий ремонт одежды (пришивание пуговиц, вешалок, петель </w:t>
      </w:r>
      <w:r w:rsidRPr="0090553F">
        <w:rPr>
          <w:rFonts w:ascii="Times New Roman" w:eastAsia="Times New Roman" w:hAnsi="Times New Roman"/>
          <w:color w:val="000000"/>
          <w:sz w:val="24"/>
          <w:szCs w:val="24"/>
          <w:lang w:eastAsia="ru-RU"/>
        </w:rPr>
        <w:t>и крючков, зашивание распоровшегося шва).</w:t>
      </w:r>
    </w:p>
    <w:p w:rsidR="00C12AF3" w:rsidRPr="0090553F" w:rsidRDefault="00C12AF3" w:rsidP="0090553F">
      <w:pPr>
        <w:widowControl w:val="0"/>
        <w:numPr>
          <w:ilvl w:val="0"/>
          <w:numId w:val="137"/>
        </w:numPr>
        <w:shd w:val="clear" w:color="auto" w:fill="FFFFFF"/>
        <w:tabs>
          <w:tab w:val="left" w:pos="504"/>
        </w:tabs>
        <w:autoSpaceDE w:val="0"/>
        <w:autoSpaceDN w:val="0"/>
        <w:adjustRightInd w:val="0"/>
        <w:spacing w:after="0" w:line="240" w:lineRule="auto"/>
        <w:rPr>
          <w:rFonts w:ascii="Times New Roman" w:eastAsia="Times New Roman" w:hAnsi="Times New Roman"/>
          <w:color w:val="000000"/>
          <w:spacing w:val="-15"/>
          <w:sz w:val="24"/>
          <w:szCs w:val="24"/>
          <w:lang w:eastAsia="ru-RU"/>
        </w:rPr>
      </w:pPr>
      <w:r w:rsidRPr="0090553F">
        <w:rPr>
          <w:rFonts w:ascii="Times New Roman" w:eastAsia="Times New Roman" w:hAnsi="Times New Roman"/>
          <w:color w:val="000000"/>
          <w:spacing w:val="1"/>
          <w:sz w:val="24"/>
          <w:szCs w:val="24"/>
          <w:lang w:eastAsia="ru-RU"/>
        </w:rPr>
        <w:t xml:space="preserve">Стирка изделий из цветных хлопчатобумажных и шелковых </w:t>
      </w:r>
      <w:r w:rsidRPr="0090553F">
        <w:rPr>
          <w:rFonts w:ascii="Times New Roman" w:eastAsia="Times New Roman" w:hAnsi="Times New Roman"/>
          <w:color w:val="000000"/>
          <w:spacing w:val="-2"/>
          <w:sz w:val="24"/>
          <w:szCs w:val="24"/>
          <w:lang w:eastAsia="ru-RU"/>
        </w:rPr>
        <w:t>тканей.</w:t>
      </w:r>
    </w:p>
    <w:p w:rsidR="00C12AF3" w:rsidRPr="0090553F" w:rsidRDefault="00C12AF3" w:rsidP="0090553F">
      <w:pPr>
        <w:shd w:val="clear" w:color="auto" w:fill="FFFFFF"/>
        <w:tabs>
          <w:tab w:val="left" w:pos="511"/>
        </w:tabs>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20"/>
          <w:w w:val="109"/>
          <w:sz w:val="24"/>
          <w:szCs w:val="24"/>
          <w:lang w:eastAsia="ru-RU"/>
        </w:rPr>
        <w:t xml:space="preserve">    3.</w:t>
      </w:r>
      <w:r w:rsidRPr="0090553F">
        <w:rPr>
          <w:rFonts w:ascii="Times New Roman" w:eastAsia="Times New Roman" w:hAnsi="Times New Roman"/>
          <w:color w:val="000000"/>
          <w:sz w:val="24"/>
          <w:szCs w:val="24"/>
          <w:lang w:eastAsia="ru-RU"/>
        </w:rPr>
        <w:tab/>
      </w:r>
      <w:r w:rsidRPr="0090553F">
        <w:rPr>
          <w:rFonts w:ascii="Times New Roman" w:eastAsia="Times New Roman" w:hAnsi="Times New Roman"/>
          <w:color w:val="000000"/>
          <w:spacing w:val="-6"/>
          <w:w w:val="109"/>
          <w:sz w:val="24"/>
          <w:szCs w:val="24"/>
          <w:lang w:eastAsia="ru-RU"/>
        </w:rPr>
        <w:t>Утюжка фартуков, косынок, салфеток и др.</w:t>
      </w:r>
      <w:r w:rsidRPr="0090553F">
        <w:rPr>
          <w:rFonts w:ascii="Times New Roman" w:eastAsia="Times New Roman" w:hAnsi="Times New Roman"/>
          <w:color w:val="000000"/>
          <w:spacing w:val="-6"/>
          <w:w w:val="109"/>
          <w:sz w:val="24"/>
          <w:szCs w:val="24"/>
          <w:lang w:eastAsia="ru-RU"/>
        </w:rPr>
        <w:br/>
      </w:r>
      <w:r w:rsidRPr="0090553F">
        <w:rPr>
          <w:rFonts w:ascii="Times New Roman" w:eastAsia="Times New Roman" w:hAnsi="Times New Roman"/>
          <w:b/>
          <w:bCs/>
          <w:color w:val="000000"/>
          <w:spacing w:val="1"/>
          <w:sz w:val="24"/>
          <w:szCs w:val="24"/>
          <w:lang w:eastAsia="ru-RU"/>
        </w:rPr>
        <w:t>Практические работы</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11"/>
          <w:sz w:val="24"/>
          <w:szCs w:val="24"/>
          <w:lang w:eastAsia="ru-RU"/>
        </w:rPr>
        <w:t xml:space="preserve">Пришивание пуговиц, петель, крючков, вешалок на школьную и домашнюю </w:t>
      </w:r>
      <w:r w:rsidRPr="0090553F">
        <w:rPr>
          <w:rFonts w:ascii="Times New Roman" w:eastAsia="Times New Roman" w:hAnsi="Times New Roman"/>
          <w:color w:val="000000"/>
          <w:spacing w:val="-10"/>
          <w:sz w:val="24"/>
          <w:szCs w:val="24"/>
          <w:lang w:eastAsia="ru-RU"/>
        </w:rPr>
        <w:t>одежду, подшивание брюк, платья, зашивание распоровшегося шва.</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13"/>
          <w:sz w:val="24"/>
          <w:szCs w:val="24"/>
          <w:lang w:eastAsia="ru-RU"/>
        </w:rPr>
        <w:t>Стирка и утюжка изделий из цветных хлопчатобумажных и шелковых тканей.</w:t>
      </w:r>
    </w:p>
    <w:p w:rsidR="00C12AF3" w:rsidRPr="0090553F" w:rsidRDefault="00C12AF3" w:rsidP="0090553F">
      <w:pPr>
        <w:shd w:val="clear" w:color="auto" w:fill="FFFFFF"/>
        <w:spacing w:after="0" w:line="240" w:lineRule="auto"/>
        <w:rPr>
          <w:rFonts w:ascii="Times New Roman" w:eastAsia="Times New Roman" w:hAnsi="Times New Roman"/>
          <w:b/>
          <w:color w:val="000000"/>
          <w:spacing w:val="15"/>
          <w:sz w:val="24"/>
          <w:szCs w:val="24"/>
          <w:lang w:eastAsia="ru-RU"/>
        </w:rPr>
      </w:pPr>
      <w:r w:rsidRPr="0090553F">
        <w:rPr>
          <w:rFonts w:ascii="Times New Roman" w:eastAsia="Times New Roman" w:hAnsi="Times New Roman"/>
          <w:b/>
          <w:color w:val="000000"/>
          <w:spacing w:val="15"/>
          <w:sz w:val="24"/>
          <w:szCs w:val="24"/>
          <w:lang w:eastAsia="ru-RU"/>
        </w:rPr>
        <w:t xml:space="preserve">Основные требования к знаниям и умениям учащихся </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i/>
          <w:iCs/>
          <w:color w:val="000000"/>
          <w:spacing w:val="1"/>
          <w:w w:val="109"/>
          <w:sz w:val="24"/>
          <w:szCs w:val="24"/>
          <w:lang w:eastAsia="ru-RU"/>
        </w:rPr>
        <w:t>Учащиеся должны знать:</w:t>
      </w:r>
    </w:p>
    <w:p w:rsidR="00C12AF3" w:rsidRPr="0090553F" w:rsidRDefault="00C12AF3" w:rsidP="0090553F">
      <w:pPr>
        <w:shd w:val="clear" w:color="auto" w:fill="FFFFFF"/>
        <w:tabs>
          <w:tab w:val="left" w:pos="806"/>
        </w:tabs>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i/>
          <w:iCs/>
          <w:color w:val="000000"/>
          <w:sz w:val="24"/>
          <w:szCs w:val="24"/>
          <w:lang w:eastAsia="ru-RU"/>
        </w:rPr>
        <w:t>•</w:t>
      </w:r>
      <w:r w:rsidRPr="0090553F">
        <w:rPr>
          <w:rFonts w:ascii="Times New Roman" w:eastAsia="Times New Roman" w:hAnsi="Times New Roman"/>
          <w:i/>
          <w:iCs/>
          <w:color w:val="000000"/>
          <w:sz w:val="24"/>
          <w:szCs w:val="24"/>
          <w:lang w:eastAsia="ru-RU"/>
        </w:rPr>
        <w:tab/>
      </w:r>
      <w:r w:rsidRPr="0090553F">
        <w:rPr>
          <w:rFonts w:ascii="Times New Roman" w:eastAsia="Times New Roman" w:hAnsi="Times New Roman"/>
          <w:color w:val="000000"/>
          <w:spacing w:val="3"/>
          <w:sz w:val="24"/>
          <w:szCs w:val="24"/>
          <w:lang w:eastAsia="ru-RU"/>
        </w:rPr>
        <w:t xml:space="preserve">правила стирки изделий из хлопчатобумажных и шелковых </w:t>
      </w:r>
      <w:r w:rsidRPr="0090553F">
        <w:rPr>
          <w:rFonts w:ascii="Times New Roman" w:eastAsia="Times New Roman" w:hAnsi="Times New Roman"/>
          <w:color w:val="000000"/>
          <w:spacing w:val="-3"/>
          <w:sz w:val="24"/>
          <w:szCs w:val="24"/>
          <w:lang w:eastAsia="ru-RU"/>
        </w:rPr>
        <w:t>тканей;</w:t>
      </w:r>
    </w:p>
    <w:p w:rsidR="00C12AF3" w:rsidRPr="0090553F" w:rsidRDefault="00C12AF3" w:rsidP="0090553F">
      <w:pPr>
        <w:shd w:val="clear" w:color="auto" w:fill="FFFFFF"/>
        <w:tabs>
          <w:tab w:val="left" w:pos="806"/>
        </w:tabs>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z w:val="24"/>
          <w:szCs w:val="24"/>
          <w:lang w:eastAsia="ru-RU"/>
        </w:rPr>
        <w:t>•</w:t>
      </w:r>
      <w:r w:rsidRPr="0090553F">
        <w:rPr>
          <w:rFonts w:ascii="Times New Roman" w:eastAsia="Times New Roman" w:hAnsi="Times New Roman"/>
          <w:color w:val="000000"/>
          <w:sz w:val="24"/>
          <w:szCs w:val="24"/>
          <w:lang w:eastAsia="ru-RU"/>
        </w:rPr>
        <w:tab/>
        <w:t>санитарно-гигиенические требования и правила техники без</w:t>
      </w:r>
      <w:r w:rsidRPr="0090553F">
        <w:rPr>
          <w:rFonts w:ascii="Times New Roman" w:eastAsia="Times New Roman" w:hAnsi="Times New Roman"/>
          <w:color w:val="000000"/>
          <w:sz w:val="24"/>
          <w:szCs w:val="24"/>
          <w:lang w:eastAsia="ru-RU"/>
        </w:rPr>
        <w:softHyphen/>
      </w:r>
      <w:r w:rsidRPr="0090553F">
        <w:rPr>
          <w:rFonts w:ascii="Times New Roman" w:eastAsia="Times New Roman" w:hAnsi="Times New Roman"/>
          <w:color w:val="000000"/>
          <w:spacing w:val="-1"/>
          <w:sz w:val="24"/>
          <w:szCs w:val="24"/>
          <w:lang w:eastAsia="ru-RU"/>
        </w:rPr>
        <w:t>опасности при работе с колющими и режущими инструментами</w:t>
      </w:r>
      <w:r w:rsidRPr="0090553F">
        <w:rPr>
          <w:rFonts w:ascii="Times New Roman" w:eastAsia="Times New Roman" w:hAnsi="Times New Roman"/>
          <w:color w:val="000000"/>
          <w:spacing w:val="-3"/>
          <w:sz w:val="24"/>
          <w:szCs w:val="24"/>
          <w:lang w:eastAsia="ru-RU"/>
        </w:rPr>
        <w:t>, электронагревательными приборами и бытовыми химичес</w:t>
      </w:r>
      <w:r w:rsidRPr="0090553F">
        <w:rPr>
          <w:rFonts w:ascii="Times New Roman" w:eastAsia="Times New Roman" w:hAnsi="Times New Roman"/>
          <w:color w:val="000000"/>
          <w:spacing w:val="-3"/>
          <w:sz w:val="24"/>
          <w:szCs w:val="24"/>
          <w:lang w:eastAsia="ru-RU"/>
        </w:rPr>
        <w:softHyphen/>
      </w:r>
      <w:r w:rsidRPr="0090553F">
        <w:rPr>
          <w:rFonts w:ascii="Times New Roman" w:eastAsia="Times New Roman" w:hAnsi="Times New Roman"/>
          <w:color w:val="000000"/>
          <w:spacing w:val="-1"/>
          <w:sz w:val="24"/>
          <w:szCs w:val="24"/>
          <w:lang w:eastAsia="ru-RU"/>
        </w:rPr>
        <w:t>кими средствами.</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1"/>
          <w:sz w:val="24"/>
          <w:szCs w:val="24"/>
          <w:lang w:eastAsia="ru-RU"/>
        </w:rPr>
        <w:t>Учащиеся должны уметь:</w:t>
      </w:r>
    </w:p>
    <w:p w:rsidR="00C12AF3" w:rsidRPr="0090553F" w:rsidRDefault="00C12AF3" w:rsidP="0090553F">
      <w:pPr>
        <w:widowControl w:val="0"/>
        <w:numPr>
          <w:ilvl w:val="0"/>
          <w:numId w:val="134"/>
        </w:numPr>
        <w:shd w:val="clear" w:color="auto" w:fill="FFFFFF"/>
        <w:tabs>
          <w:tab w:val="left" w:pos="806"/>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z w:val="24"/>
          <w:szCs w:val="24"/>
          <w:lang w:eastAsia="ru-RU"/>
        </w:rPr>
        <w:lastRenderedPageBreak/>
        <w:t>пришивать пуговицы, крючки, кнопки;</w:t>
      </w:r>
    </w:p>
    <w:p w:rsidR="00C12AF3" w:rsidRPr="0090553F" w:rsidRDefault="00C12AF3" w:rsidP="0090553F">
      <w:pPr>
        <w:widowControl w:val="0"/>
        <w:numPr>
          <w:ilvl w:val="0"/>
          <w:numId w:val="134"/>
        </w:numPr>
        <w:shd w:val="clear" w:color="auto" w:fill="FFFFFF"/>
        <w:tabs>
          <w:tab w:val="left" w:pos="806"/>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зашивать одежду по распоровшемуся шву;</w:t>
      </w:r>
    </w:p>
    <w:p w:rsidR="00C12AF3" w:rsidRPr="0090553F" w:rsidRDefault="00C12AF3" w:rsidP="0090553F">
      <w:pPr>
        <w:widowControl w:val="0"/>
        <w:numPr>
          <w:ilvl w:val="0"/>
          <w:numId w:val="134"/>
        </w:numPr>
        <w:shd w:val="clear" w:color="auto" w:fill="FFFFFF"/>
        <w:tabs>
          <w:tab w:val="left" w:pos="806"/>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подшивать платья, брюки, рукава;</w:t>
      </w:r>
    </w:p>
    <w:p w:rsidR="00C12AF3" w:rsidRPr="0090553F" w:rsidRDefault="00C12AF3" w:rsidP="0090553F">
      <w:pPr>
        <w:widowControl w:val="0"/>
        <w:numPr>
          <w:ilvl w:val="0"/>
          <w:numId w:val="138"/>
        </w:numPr>
        <w:shd w:val="clear" w:color="auto" w:fill="FFFFFF"/>
        <w:tabs>
          <w:tab w:val="left" w:pos="806"/>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подбирать моющие средства для стирки изделий из хлопчато</w:t>
      </w:r>
      <w:r w:rsidRPr="0090553F">
        <w:rPr>
          <w:rFonts w:ascii="Times New Roman" w:eastAsia="Times New Roman" w:hAnsi="Times New Roman"/>
          <w:color w:val="000000"/>
          <w:spacing w:val="-1"/>
          <w:sz w:val="24"/>
          <w:szCs w:val="24"/>
          <w:lang w:eastAsia="ru-RU"/>
        </w:rPr>
        <w:softHyphen/>
        <w:t>бумажных и шелковых тканей;</w:t>
      </w:r>
    </w:p>
    <w:p w:rsidR="00C12AF3" w:rsidRPr="0090553F" w:rsidRDefault="00C12AF3" w:rsidP="0090553F">
      <w:pPr>
        <w:widowControl w:val="0"/>
        <w:numPr>
          <w:ilvl w:val="0"/>
          <w:numId w:val="138"/>
        </w:numPr>
        <w:shd w:val="clear" w:color="auto" w:fill="FFFFFF"/>
        <w:tabs>
          <w:tab w:val="left" w:pos="806"/>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 xml:space="preserve">стирать изделия из цветных хлопчатобумажных и шелковых </w:t>
      </w:r>
      <w:r w:rsidRPr="0090553F">
        <w:rPr>
          <w:rFonts w:ascii="Times New Roman" w:eastAsia="Times New Roman" w:hAnsi="Times New Roman"/>
          <w:color w:val="000000"/>
          <w:spacing w:val="-6"/>
          <w:sz w:val="24"/>
          <w:szCs w:val="24"/>
          <w:lang w:eastAsia="ru-RU"/>
        </w:rPr>
        <w:t>тканей;</w:t>
      </w:r>
    </w:p>
    <w:p w:rsidR="00C12AF3" w:rsidRPr="0090553F" w:rsidRDefault="00C12AF3" w:rsidP="0090553F">
      <w:pPr>
        <w:widowControl w:val="0"/>
        <w:numPr>
          <w:ilvl w:val="0"/>
          <w:numId w:val="134"/>
        </w:numPr>
        <w:shd w:val="clear" w:color="auto" w:fill="FFFFFF"/>
        <w:tabs>
          <w:tab w:val="left" w:pos="806"/>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гладить эти изделия.</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2"/>
          <w:sz w:val="24"/>
          <w:szCs w:val="24"/>
          <w:lang w:eastAsia="ru-RU"/>
        </w:rPr>
        <w:t>Питание</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i/>
          <w:iCs/>
          <w:color w:val="000000"/>
          <w:spacing w:val="-7"/>
          <w:sz w:val="24"/>
          <w:szCs w:val="24"/>
          <w:lang w:eastAsia="ru-RU"/>
        </w:rPr>
        <w:t>Тематика</w:t>
      </w:r>
    </w:p>
    <w:p w:rsidR="00C12AF3" w:rsidRPr="0090553F" w:rsidRDefault="00C12AF3" w:rsidP="0090553F">
      <w:pPr>
        <w:shd w:val="clear" w:color="auto" w:fill="FFFFFF"/>
        <w:tabs>
          <w:tab w:val="left" w:pos="857"/>
        </w:tabs>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18"/>
          <w:sz w:val="24"/>
          <w:szCs w:val="24"/>
          <w:lang w:eastAsia="ru-RU"/>
        </w:rPr>
        <w:t>1.</w:t>
      </w:r>
      <w:r w:rsidRPr="0090553F">
        <w:rPr>
          <w:rFonts w:ascii="Times New Roman" w:eastAsia="Times New Roman" w:hAnsi="Times New Roman"/>
          <w:color w:val="000000"/>
          <w:sz w:val="24"/>
          <w:szCs w:val="24"/>
          <w:lang w:eastAsia="ru-RU"/>
        </w:rPr>
        <w:tab/>
      </w:r>
      <w:r w:rsidRPr="0090553F">
        <w:rPr>
          <w:rFonts w:ascii="Times New Roman" w:eastAsia="Times New Roman" w:hAnsi="Times New Roman"/>
          <w:color w:val="000000"/>
          <w:spacing w:val="-1"/>
          <w:sz w:val="24"/>
          <w:szCs w:val="24"/>
          <w:lang w:eastAsia="ru-RU"/>
        </w:rPr>
        <w:t xml:space="preserve">Гигиена приготовления пищи. Хранение продуктов и готовой </w:t>
      </w:r>
      <w:r w:rsidRPr="0090553F">
        <w:rPr>
          <w:rFonts w:ascii="Times New Roman" w:eastAsia="Times New Roman" w:hAnsi="Times New Roman"/>
          <w:color w:val="000000"/>
          <w:spacing w:val="-7"/>
          <w:sz w:val="24"/>
          <w:szCs w:val="24"/>
          <w:lang w:eastAsia="ru-RU"/>
        </w:rPr>
        <w:t>пищи. Замораживание, размораживание. Определение срока годности.</w:t>
      </w:r>
    </w:p>
    <w:p w:rsidR="00C12AF3" w:rsidRPr="0090553F" w:rsidRDefault="00C12AF3" w:rsidP="0090553F">
      <w:pPr>
        <w:shd w:val="clear" w:color="auto" w:fill="FFFFFF"/>
        <w:tabs>
          <w:tab w:val="left" w:pos="857"/>
        </w:tabs>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15"/>
          <w:sz w:val="24"/>
          <w:szCs w:val="24"/>
          <w:lang w:eastAsia="ru-RU"/>
        </w:rPr>
        <w:t>2.</w:t>
      </w:r>
      <w:r w:rsidRPr="0090553F">
        <w:rPr>
          <w:rFonts w:ascii="Times New Roman" w:eastAsia="Times New Roman" w:hAnsi="Times New Roman"/>
          <w:color w:val="000000"/>
          <w:sz w:val="24"/>
          <w:szCs w:val="24"/>
          <w:lang w:eastAsia="ru-RU"/>
        </w:rPr>
        <w:tab/>
      </w:r>
      <w:r w:rsidRPr="0090553F">
        <w:rPr>
          <w:rFonts w:ascii="Times New Roman" w:eastAsia="Times New Roman" w:hAnsi="Times New Roman"/>
          <w:color w:val="000000"/>
          <w:spacing w:val="3"/>
          <w:sz w:val="24"/>
          <w:szCs w:val="24"/>
          <w:lang w:eastAsia="ru-RU"/>
        </w:rPr>
        <w:t xml:space="preserve">Приготовление пищи. Ужин. Приготовление блюд из круп, </w:t>
      </w:r>
      <w:r w:rsidRPr="0090553F">
        <w:rPr>
          <w:rFonts w:ascii="Times New Roman" w:eastAsia="Times New Roman" w:hAnsi="Times New Roman"/>
          <w:color w:val="000000"/>
          <w:spacing w:val="-2"/>
          <w:sz w:val="24"/>
          <w:szCs w:val="24"/>
          <w:lang w:eastAsia="ru-RU"/>
        </w:rPr>
        <w:t>макаронных изделий, картофеля и других овощей, молока и молоч</w:t>
      </w:r>
      <w:r w:rsidRPr="0090553F">
        <w:rPr>
          <w:rFonts w:ascii="Times New Roman" w:eastAsia="Times New Roman" w:hAnsi="Times New Roman"/>
          <w:color w:val="000000"/>
          <w:spacing w:val="-2"/>
          <w:sz w:val="24"/>
          <w:szCs w:val="24"/>
          <w:lang w:eastAsia="ru-RU"/>
        </w:rPr>
        <w:softHyphen/>
        <w:t>ных продуктов.</w:t>
      </w:r>
    </w:p>
    <w:p w:rsidR="00C12AF3" w:rsidRPr="0090553F" w:rsidRDefault="00C12AF3" w:rsidP="0090553F">
      <w:pPr>
        <w:shd w:val="clear" w:color="auto" w:fill="FFFFFF"/>
        <w:tabs>
          <w:tab w:val="left" w:pos="842"/>
        </w:tabs>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20"/>
          <w:w w:val="109"/>
          <w:sz w:val="24"/>
          <w:szCs w:val="24"/>
          <w:lang w:eastAsia="ru-RU"/>
        </w:rPr>
        <w:t>3.</w:t>
      </w:r>
      <w:r w:rsidRPr="0090553F">
        <w:rPr>
          <w:rFonts w:ascii="Times New Roman" w:eastAsia="Times New Roman" w:hAnsi="Times New Roman"/>
          <w:color w:val="000000"/>
          <w:sz w:val="24"/>
          <w:szCs w:val="24"/>
          <w:lang w:eastAsia="ru-RU"/>
        </w:rPr>
        <w:tab/>
      </w:r>
      <w:r w:rsidRPr="0090553F">
        <w:rPr>
          <w:rFonts w:ascii="Times New Roman" w:eastAsia="Times New Roman" w:hAnsi="Times New Roman"/>
          <w:color w:val="000000"/>
          <w:spacing w:val="-6"/>
          <w:w w:val="109"/>
          <w:sz w:val="24"/>
          <w:szCs w:val="24"/>
          <w:lang w:eastAsia="ru-RU"/>
        </w:rPr>
        <w:t>Сервировка стола к ужину.</w:t>
      </w:r>
      <w:r w:rsidRPr="0090553F">
        <w:rPr>
          <w:rFonts w:ascii="Times New Roman" w:eastAsia="Times New Roman" w:hAnsi="Times New Roman"/>
          <w:color w:val="000000"/>
          <w:spacing w:val="-6"/>
          <w:w w:val="109"/>
          <w:sz w:val="24"/>
          <w:szCs w:val="24"/>
          <w:lang w:eastAsia="ru-RU"/>
        </w:rPr>
        <w:br/>
      </w:r>
      <w:r w:rsidRPr="0090553F">
        <w:rPr>
          <w:rFonts w:ascii="Times New Roman" w:eastAsia="Times New Roman" w:hAnsi="Times New Roman"/>
          <w:b/>
          <w:bCs/>
          <w:color w:val="000000"/>
          <w:spacing w:val="1"/>
          <w:sz w:val="24"/>
          <w:szCs w:val="24"/>
          <w:lang w:eastAsia="ru-RU"/>
        </w:rPr>
        <w:t>Практические работы:</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z w:val="24"/>
          <w:szCs w:val="24"/>
          <w:lang w:eastAsia="ru-RU"/>
        </w:rPr>
        <w:t xml:space="preserve">Варка макарон, картофеля, приготовление каши на воде и молоке, </w:t>
      </w:r>
      <w:r w:rsidRPr="0090553F">
        <w:rPr>
          <w:rFonts w:ascii="Times New Roman" w:eastAsia="Times New Roman" w:hAnsi="Times New Roman"/>
          <w:color w:val="000000"/>
          <w:spacing w:val="-1"/>
          <w:sz w:val="24"/>
          <w:szCs w:val="24"/>
          <w:lang w:eastAsia="ru-RU"/>
        </w:rPr>
        <w:t xml:space="preserve">пюре, запеканок (из творога и других продуктов). </w:t>
      </w:r>
      <w:r w:rsidRPr="0090553F">
        <w:rPr>
          <w:rFonts w:ascii="Times New Roman" w:eastAsia="Times New Roman" w:hAnsi="Times New Roman"/>
          <w:color w:val="000000"/>
          <w:spacing w:val="-4"/>
          <w:sz w:val="24"/>
          <w:szCs w:val="24"/>
          <w:lang w:eastAsia="ru-RU"/>
        </w:rPr>
        <w:t>Оформление готовых блюд.</w:t>
      </w:r>
    </w:p>
    <w:p w:rsidR="00C12AF3" w:rsidRPr="0090553F" w:rsidRDefault="00C12AF3" w:rsidP="0090553F">
      <w:pPr>
        <w:shd w:val="clear" w:color="auto" w:fill="FFFFFF"/>
        <w:spacing w:after="0" w:line="240" w:lineRule="auto"/>
        <w:rPr>
          <w:rFonts w:ascii="Times New Roman" w:eastAsia="Times New Roman" w:hAnsi="Times New Roman"/>
          <w:b/>
          <w:color w:val="000000"/>
          <w:spacing w:val="-5"/>
          <w:w w:val="108"/>
          <w:sz w:val="24"/>
          <w:szCs w:val="24"/>
          <w:lang w:eastAsia="ru-RU"/>
        </w:rPr>
      </w:pPr>
      <w:r w:rsidRPr="0090553F">
        <w:rPr>
          <w:rFonts w:ascii="Times New Roman" w:eastAsia="Times New Roman" w:hAnsi="Times New Roman"/>
          <w:b/>
          <w:color w:val="000000"/>
          <w:spacing w:val="-5"/>
          <w:w w:val="108"/>
          <w:sz w:val="24"/>
          <w:szCs w:val="24"/>
          <w:lang w:eastAsia="ru-RU"/>
        </w:rPr>
        <w:t xml:space="preserve">Основные требования к знаниям и умениям учащихся </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i/>
          <w:iCs/>
          <w:color w:val="000000"/>
          <w:spacing w:val="-3"/>
          <w:sz w:val="24"/>
          <w:szCs w:val="24"/>
          <w:lang w:eastAsia="ru-RU"/>
        </w:rPr>
        <w:t>Учащиеся должны иметь представление о</w:t>
      </w:r>
    </w:p>
    <w:p w:rsidR="00C12AF3" w:rsidRPr="0090553F" w:rsidRDefault="00C12AF3" w:rsidP="0090553F">
      <w:pPr>
        <w:shd w:val="clear" w:color="auto" w:fill="FFFFFF"/>
        <w:tabs>
          <w:tab w:val="left" w:pos="806"/>
        </w:tabs>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i/>
          <w:iCs/>
          <w:color w:val="000000"/>
          <w:sz w:val="24"/>
          <w:szCs w:val="24"/>
          <w:lang w:eastAsia="ru-RU"/>
        </w:rPr>
        <w:t>•</w:t>
      </w:r>
      <w:r w:rsidRPr="0090553F">
        <w:rPr>
          <w:rFonts w:ascii="Times New Roman" w:eastAsia="Times New Roman" w:hAnsi="Times New Roman"/>
          <w:i/>
          <w:iCs/>
          <w:color w:val="000000"/>
          <w:sz w:val="24"/>
          <w:szCs w:val="24"/>
          <w:lang w:eastAsia="ru-RU"/>
        </w:rPr>
        <w:tab/>
      </w:r>
      <w:r w:rsidRPr="0090553F">
        <w:rPr>
          <w:rFonts w:ascii="Times New Roman" w:eastAsia="Times New Roman" w:hAnsi="Times New Roman"/>
          <w:color w:val="000000"/>
          <w:spacing w:val="-2"/>
          <w:sz w:val="24"/>
          <w:szCs w:val="24"/>
          <w:lang w:eastAsia="ru-RU"/>
        </w:rPr>
        <w:t>режиме питания, удельном весе молочных продуктов в рацио</w:t>
      </w:r>
      <w:r w:rsidRPr="0090553F">
        <w:rPr>
          <w:rFonts w:ascii="Times New Roman" w:eastAsia="Times New Roman" w:hAnsi="Times New Roman"/>
          <w:color w:val="000000"/>
          <w:spacing w:val="-2"/>
          <w:sz w:val="24"/>
          <w:szCs w:val="24"/>
          <w:lang w:eastAsia="ru-RU"/>
        </w:rPr>
        <w:softHyphen/>
      </w:r>
      <w:r w:rsidRPr="0090553F">
        <w:rPr>
          <w:rFonts w:ascii="Times New Roman" w:eastAsia="Times New Roman" w:hAnsi="Times New Roman"/>
          <w:color w:val="000000"/>
          <w:spacing w:val="-1"/>
          <w:sz w:val="24"/>
          <w:szCs w:val="24"/>
          <w:lang w:eastAsia="ru-RU"/>
        </w:rPr>
        <w:t>не питания.</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2"/>
          <w:sz w:val="24"/>
          <w:szCs w:val="24"/>
          <w:lang w:eastAsia="ru-RU"/>
        </w:rPr>
        <w:t>Учащиеся должны знать:</w:t>
      </w:r>
    </w:p>
    <w:p w:rsidR="00C12AF3" w:rsidRPr="0090553F" w:rsidRDefault="00C12AF3" w:rsidP="0090553F">
      <w:pPr>
        <w:widowControl w:val="0"/>
        <w:numPr>
          <w:ilvl w:val="0"/>
          <w:numId w:val="133"/>
        </w:numPr>
        <w:shd w:val="clear" w:color="auto" w:fill="FFFFFF"/>
        <w:tabs>
          <w:tab w:val="left" w:pos="806"/>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5"/>
          <w:sz w:val="24"/>
          <w:szCs w:val="24"/>
          <w:lang w:eastAsia="ru-RU"/>
        </w:rPr>
        <w:t xml:space="preserve">способы первичной и тепловой обработки макаронных изделий, </w:t>
      </w:r>
      <w:r w:rsidRPr="0090553F">
        <w:rPr>
          <w:rFonts w:ascii="Times New Roman" w:eastAsia="Times New Roman" w:hAnsi="Times New Roman"/>
          <w:color w:val="000000"/>
          <w:spacing w:val="-1"/>
          <w:sz w:val="24"/>
          <w:szCs w:val="24"/>
          <w:lang w:eastAsia="ru-RU"/>
        </w:rPr>
        <w:t>круп, молока и молочных продуктов, овощей;</w:t>
      </w:r>
    </w:p>
    <w:p w:rsidR="00C12AF3" w:rsidRPr="0090553F" w:rsidRDefault="00C12AF3" w:rsidP="0090553F">
      <w:pPr>
        <w:widowControl w:val="0"/>
        <w:numPr>
          <w:ilvl w:val="0"/>
          <w:numId w:val="133"/>
        </w:numPr>
        <w:shd w:val="clear" w:color="auto" w:fill="FFFFFF"/>
        <w:tabs>
          <w:tab w:val="left" w:pos="806"/>
        </w:tabs>
        <w:autoSpaceDE w:val="0"/>
        <w:autoSpaceDN w:val="0"/>
        <w:adjustRightInd w:val="0"/>
        <w:spacing w:after="0" w:line="240" w:lineRule="auto"/>
        <w:contextualSpacing/>
        <w:rPr>
          <w:rFonts w:ascii="Times New Roman" w:eastAsia="Times New Roman" w:hAnsi="Times New Roman"/>
          <w:sz w:val="24"/>
          <w:szCs w:val="24"/>
          <w:lang w:eastAsia="ru-RU"/>
        </w:rPr>
      </w:pPr>
      <w:r w:rsidRPr="0090553F">
        <w:rPr>
          <w:rFonts w:ascii="Times New Roman" w:eastAsia="Times New Roman" w:hAnsi="Times New Roman"/>
          <w:color w:val="000000"/>
          <w:spacing w:val="-2"/>
          <w:sz w:val="24"/>
          <w:szCs w:val="24"/>
          <w:lang w:eastAsia="ru-RU"/>
        </w:rPr>
        <w:t>санитарно-гигиенические требования и правила техники безо</w:t>
      </w:r>
      <w:r w:rsidRPr="0090553F">
        <w:rPr>
          <w:rFonts w:ascii="Times New Roman" w:eastAsia="Times New Roman" w:hAnsi="Times New Roman"/>
          <w:color w:val="000000"/>
          <w:sz w:val="24"/>
          <w:szCs w:val="24"/>
          <w:lang w:eastAsia="ru-RU"/>
        </w:rPr>
        <w:t xml:space="preserve">пасности при работе с режущими инструментами, кипятком; </w:t>
      </w:r>
    </w:p>
    <w:p w:rsidR="00C12AF3" w:rsidRPr="0090553F" w:rsidRDefault="00C12AF3" w:rsidP="0090553F">
      <w:pPr>
        <w:widowControl w:val="0"/>
        <w:numPr>
          <w:ilvl w:val="0"/>
          <w:numId w:val="133"/>
        </w:numPr>
        <w:shd w:val="clear" w:color="auto" w:fill="FFFFFF"/>
        <w:tabs>
          <w:tab w:val="left" w:pos="806"/>
        </w:tabs>
        <w:autoSpaceDE w:val="0"/>
        <w:autoSpaceDN w:val="0"/>
        <w:adjustRightInd w:val="0"/>
        <w:spacing w:after="0" w:line="240" w:lineRule="auto"/>
        <w:contextualSpacing/>
        <w:rPr>
          <w:rFonts w:ascii="Times New Roman" w:eastAsia="Times New Roman" w:hAnsi="Times New Roman"/>
          <w:sz w:val="24"/>
          <w:szCs w:val="24"/>
          <w:lang w:eastAsia="ru-RU"/>
        </w:rPr>
      </w:pPr>
      <w:r w:rsidRPr="0090553F">
        <w:rPr>
          <w:rFonts w:ascii="Times New Roman" w:eastAsia="Times New Roman" w:hAnsi="Times New Roman"/>
          <w:color w:val="000000"/>
          <w:spacing w:val="3"/>
          <w:sz w:val="24"/>
          <w:szCs w:val="24"/>
          <w:lang w:eastAsia="ru-RU"/>
        </w:rPr>
        <w:t xml:space="preserve">правила пользования электроплитой; </w:t>
      </w:r>
      <w:r w:rsidRPr="0090553F">
        <w:rPr>
          <w:rFonts w:ascii="Times New Roman" w:eastAsia="Times New Roman" w:hAnsi="Times New Roman"/>
          <w:color w:val="000000"/>
          <w:spacing w:val="7"/>
          <w:sz w:val="24"/>
          <w:szCs w:val="24"/>
          <w:lang w:eastAsia="ru-RU"/>
        </w:rPr>
        <w:t xml:space="preserve"> </w:t>
      </w:r>
    </w:p>
    <w:p w:rsidR="00C12AF3" w:rsidRPr="0090553F" w:rsidRDefault="00C12AF3" w:rsidP="0090553F">
      <w:pPr>
        <w:widowControl w:val="0"/>
        <w:numPr>
          <w:ilvl w:val="0"/>
          <w:numId w:val="133"/>
        </w:numPr>
        <w:shd w:val="clear" w:color="auto" w:fill="FFFFFF"/>
        <w:tabs>
          <w:tab w:val="left" w:pos="806"/>
        </w:tabs>
        <w:autoSpaceDE w:val="0"/>
        <w:autoSpaceDN w:val="0"/>
        <w:adjustRightInd w:val="0"/>
        <w:spacing w:after="0" w:line="240" w:lineRule="auto"/>
        <w:contextualSpacing/>
        <w:rPr>
          <w:rFonts w:ascii="Times New Roman" w:eastAsia="Times New Roman" w:hAnsi="Times New Roman"/>
          <w:sz w:val="24"/>
          <w:szCs w:val="24"/>
          <w:lang w:eastAsia="ru-RU"/>
        </w:rPr>
      </w:pPr>
      <w:r w:rsidRPr="0090553F">
        <w:rPr>
          <w:rFonts w:ascii="Times New Roman" w:eastAsia="Times New Roman" w:hAnsi="Times New Roman"/>
          <w:color w:val="000000"/>
          <w:spacing w:val="7"/>
          <w:sz w:val="24"/>
          <w:szCs w:val="24"/>
          <w:lang w:eastAsia="ru-RU"/>
        </w:rPr>
        <w:t xml:space="preserve">определения доброкачественности продуктов и сроков их </w:t>
      </w:r>
      <w:r w:rsidRPr="0090553F">
        <w:rPr>
          <w:rFonts w:ascii="Times New Roman" w:eastAsia="Times New Roman" w:hAnsi="Times New Roman"/>
          <w:color w:val="000000"/>
          <w:spacing w:val="2"/>
          <w:sz w:val="24"/>
          <w:szCs w:val="24"/>
          <w:lang w:eastAsia="ru-RU"/>
        </w:rPr>
        <w:t>хранения;</w:t>
      </w:r>
    </w:p>
    <w:p w:rsidR="00C12AF3" w:rsidRPr="0090553F" w:rsidRDefault="00C12AF3" w:rsidP="0090553F">
      <w:pPr>
        <w:widowControl w:val="0"/>
        <w:numPr>
          <w:ilvl w:val="0"/>
          <w:numId w:val="133"/>
        </w:numPr>
        <w:shd w:val="clear" w:color="auto" w:fill="FFFFFF"/>
        <w:tabs>
          <w:tab w:val="left" w:pos="742"/>
        </w:tabs>
        <w:autoSpaceDE w:val="0"/>
        <w:autoSpaceDN w:val="0"/>
        <w:adjustRightInd w:val="0"/>
        <w:spacing w:after="0" w:line="240" w:lineRule="auto"/>
        <w:contextualSpacing/>
        <w:rPr>
          <w:rFonts w:ascii="Times New Roman" w:eastAsia="Times New Roman" w:hAnsi="Times New Roman"/>
          <w:sz w:val="24"/>
          <w:szCs w:val="24"/>
          <w:lang w:eastAsia="ru-RU"/>
        </w:rPr>
      </w:pPr>
      <w:r w:rsidRPr="0090553F">
        <w:rPr>
          <w:rFonts w:ascii="Times New Roman" w:eastAsia="Times New Roman" w:hAnsi="Times New Roman"/>
          <w:color w:val="000000"/>
          <w:spacing w:val="5"/>
          <w:sz w:val="24"/>
          <w:szCs w:val="24"/>
          <w:lang w:eastAsia="ru-RU"/>
        </w:rPr>
        <w:t xml:space="preserve">правила хранения продуктов при наличии холодильника и </w:t>
      </w:r>
      <w:r w:rsidRPr="0090553F">
        <w:rPr>
          <w:rFonts w:ascii="Times New Roman" w:eastAsia="Times New Roman" w:hAnsi="Times New Roman"/>
          <w:color w:val="000000"/>
          <w:spacing w:val="-2"/>
          <w:sz w:val="24"/>
          <w:szCs w:val="24"/>
          <w:lang w:eastAsia="ru-RU"/>
        </w:rPr>
        <w:t>без него;</w:t>
      </w:r>
    </w:p>
    <w:p w:rsidR="00C12AF3" w:rsidRPr="0090553F" w:rsidRDefault="00C12AF3" w:rsidP="0090553F">
      <w:pPr>
        <w:widowControl w:val="0"/>
        <w:numPr>
          <w:ilvl w:val="0"/>
          <w:numId w:val="133"/>
        </w:numPr>
        <w:shd w:val="clear" w:color="auto" w:fill="FFFFFF"/>
        <w:tabs>
          <w:tab w:val="left" w:pos="677"/>
        </w:tabs>
        <w:autoSpaceDE w:val="0"/>
        <w:autoSpaceDN w:val="0"/>
        <w:adjustRightInd w:val="0"/>
        <w:spacing w:after="0" w:line="240" w:lineRule="auto"/>
        <w:contextualSpacing/>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3"/>
          <w:sz w:val="24"/>
          <w:szCs w:val="24"/>
          <w:lang w:eastAsia="ru-RU"/>
        </w:rPr>
        <w:t>различные меню ужина.</w:t>
      </w:r>
      <w:r w:rsidRPr="0090553F">
        <w:rPr>
          <w:rFonts w:ascii="Times New Roman" w:eastAsia="Times New Roman" w:hAnsi="Times New Roman"/>
          <w:color w:val="000000"/>
          <w:spacing w:val="-3"/>
          <w:sz w:val="24"/>
          <w:szCs w:val="24"/>
          <w:lang w:eastAsia="ru-RU"/>
        </w:rPr>
        <w:br/>
      </w:r>
      <w:r w:rsidRPr="0090553F">
        <w:rPr>
          <w:rFonts w:ascii="Times New Roman" w:eastAsia="Times New Roman" w:hAnsi="Times New Roman"/>
          <w:b/>
          <w:bCs/>
          <w:i/>
          <w:iCs/>
          <w:color w:val="000000"/>
          <w:spacing w:val="-1"/>
          <w:sz w:val="24"/>
          <w:szCs w:val="24"/>
          <w:lang w:eastAsia="ru-RU"/>
        </w:rPr>
        <w:t>Учащиеся должны уметь:</w:t>
      </w:r>
    </w:p>
    <w:p w:rsidR="00C12AF3" w:rsidRPr="0090553F" w:rsidRDefault="00C12AF3" w:rsidP="0090553F">
      <w:pPr>
        <w:widowControl w:val="0"/>
        <w:numPr>
          <w:ilvl w:val="0"/>
          <w:numId w:val="133"/>
        </w:numPr>
        <w:shd w:val="clear" w:color="auto" w:fill="FFFFFF"/>
        <w:tabs>
          <w:tab w:val="left" w:pos="677"/>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z w:val="24"/>
          <w:szCs w:val="24"/>
          <w:lang w:eastAsia="ru-RU"/>
        </w:rPr>
        <w:t>отваривать макаронные изделия;</w:t>
      </w:r>
    </w:p>
    <w:p w:rsidR="00C12AF3" w:rsidRPr="0090553F" w:rsidRDefault="00C12AF3" w:rsidP="0090553F">
      <w:pPr>
        <w:widowControl w:val="0"/>
        <w:numPr>
          <w:ilvl w:val="0"/>
          <w:numId w:val="133"/>
        </w:numPr>
        <w:shd w:val="clear" w:color="auto" w:fill="FFFFFF"/>
        <w:tabs>
          <w:tab w:val="left" w:pos="677"/>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варить кашу на воде и молоке;</w:t>
      </w:r>
    </w:p>
    <w:p w:rsidR="00C12AF3" w:rsidRPr="0090553F" w:rsidRDefault="00C12AF3" w:rsidP="0090553F">
      <w:pPr>
        <w:widowControl w:val="0"/>
        <w:numPr>
          <w:ilvl w:val="0"/>
          <w:numId w:val="133"/>
        </w:numPr>
        <w:shd w:val="clear" w:color="auto" w:fill="FFFFFF"/>
        <w:tabs>
          <w:tab w:val="left" w:pos="677"/>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отваривать картофель и готовить пюре;</w:t>
      </w:r>
    </w:p>
    <w:p w:rsidR="00C12AF3" w:rsidRPr="0090553F" w:rsidRDefault="00C12AF3" w:rsidP="0090553F">
      <w:pPr>
        <w:widowControl w:val="0"/>
        <w:numPr>
          <w:ilvl w:val="0"/>
          <w:numId w:val="133"/>
        </w:numPr>
        <w:shd w:val="clear" w:color="auto" w:fill="FFFFFF"/>
        <w:tabs>
          <w:tab w:val="left" w:pos="677"/>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готовить запеканки из овощей и творога;</w:t>
      </w:r>
    </w:p>
    <w:p w:rsidR="00C12AF3" w:rsidRPr="0090553F" w:rsidRDefault="00C12AF3" w:rsidP="0090553F">
      <w:pPr>
        <w:widowControl w:val="0"/>
        <w:numPr>
          <w:ilvl w:val="0"/>
          <w:numId w:val="133"/>
        </w:numPr>
        <w:shd w:val="clear" w:color="auto" w:fill="FFFFFF"/>
        <w:tabs>
          <w:tab w:val="left" w:pos="677"/>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оформлять готовые блюда;</w:t>
      </w:r>
    </w:p>
    <w:p w:rsidR="00C12AF3" w:rsidRPr="0090553F" w:rsidRDefault="00C12AF3" w:rsidP="0090553F">
      <w:pPr>
        <w:widowControl w:val="0"/>
        <w:numPr>
          <w:ilvl w:val="0"/>
          <w:numId w:val="133"/>
        </w:numPr>
        <w:shd w:val="clear" w:color="auto" w:fill="FFFFFF"/>
        <w:tabs>
          <w:tab w:val="left" w:pos="677"/>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сервировать стол к ужину с учетом различных меню.</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15"/>
          <w:sz w:val="24"/>
          <w:szCs w:val="24"/>
          <w:lang w:eastAsia="ru-RU"/>
        </w:rPr>
        <w:t>Семья</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i/>
          <w:iCs/>
          <w:color w:val="000000"/>
          <w:spacing w:val="-8"/>
          <w:sz w:val="24"/>
          <w:szCs w:val="24"/>
          <w:lang w:eastAsia="ru-RU"/>
        </w:rPr>
        <w:t>Тематика</w:t>
      </w:r>
    </w:p>
    <w:p w:rsidR="00C12AF3" w:rsidRPr="0090553F" w:rsidRDefault="00C12AF3" w:rsidP="0090553F">
      <w:pPr>
        <w:shd w:val="clear" w:color="auto" w:fill="FFFFFF"/>
        <w:tabs>
          <w:tab w:val="left" w:pos="691"/>
        </w:tabs>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26"/>
          <w:sz w:val="24"/>
          <w:szCs w:val="24"/>
          <w:lang w:eastAsia="ru-RU"/>
        </w:rPr>
        <w:t>1.</w:t>
      </w:r>
      <w:r w:rsidRPr="0090553F">
        <w:rPr>
          <w:rFonts w:ascii="Times New Roman" w:eastAsia="Times New Roman" w:hAnsi="Times New Roman"/>
          <w:color w:val="000000"/>
          <w:sz w:val="24"/>
          <w:szCs w:val="24"/>
          <w:lang w:eastAsia="ru-RU"/>
        </w:rPr>
        <w:tab/>
      </w:r>
      <w:r w:rsidRPr="0090553F">
        <w:rPr>
          <w:rFonts w:ascii="Times New Roman" w:eastAsia="Times New Roman" w:hAnsi="Times New Roman"/>
          <w:color w:val="000000"/>
          <w:spacing w:val="2"/>
          <w:sz w:val="24"/>
          <w:szCs w:val="24"/>
          <w:lang w:eastAsia="ru-RU"/>
        </w:rPr>
        <w:t>Состав семьи учащихся: имена, отчества, возраст, место ра</w:t>
      </w:r>
      <w:r w:rsidRPr="0090553F">
        <w:rPr>
          <w:rFonts w:ascii="Times New Roman" w:eastAsia="Times New Roman" w:hAnsi="Times New Roman"/>
          <w:color w:val="000000"/>
          <w:spacing w:val="2"/>
          <w:sz w:val="24"/>
          <w:szCs w:val="24"/>
          <w:lang w:eastAsia="ru-RU"/>
        </w:rPr>
        <w:softHyphen/>
      </w:r>
      <w:r w:rsidRPr="0090553F">
        <w:rPr>
          <w:rFonts w:ascii="Times New Roman" w:eastAsia="Times New Roman" w:hAnsi="Times New Roman"/>
          <w:color w:val="000000"/>
          <w:spacing w:val="6"/>
          <w:sz w:val="24"/>
          <w:szCs w:val="24"/>
          <w:lang w:eastAsia="ru-RU"/>
        </w:rPr>
        <w:t xml:space="preserve">боты членов семьи. Родственные отношения (мать, отец, брат, </w:t>
      </w:r>
      <w:r w:rsidRPr="0090553F">
        <w:rPr>
          <w:rFonts w:ascii="Times New Roman" w:eastAsia="Times New Roman" w:hAnsi="Times New Roman"/>
          <w:color w:val="000000"/>
          <w:spacing w:val="4"/>
          <w:sz w:val="24"/>
          <w:szCs w:val="24"/>
          <w:lang w:eastAsia="ru-RU"/>
        </w:rPr>
        <w:t>бабушка и т. д.).</w:t>
      </w:r>
    </w:p>
    <w:p w:rsidR="00C12AF3" w:rsidRPr="0090553F" w:rsidRDefault="00C12AF3" w:rsidP="0090553F">
      <w:pPr>
        <w:shd w:val="clear" w:color="auto" w:fill="FFFFFF"/>
        <w:tabs>
          <w:tab w:val="left" w:pos="634"/>
        </w:tabs>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15"/>
          <w:sz w:val="24"/>
          <w:szCs w:val="24"/>
          <w:lang w:eastAsia="ru-RU"/>
        </w:rPr>
        <w:t>2.</w:t>
      </w:r>
      <w:r w:rsidRPr="0090553F">
        <w:rPr>
          <w:rFonts w:ascii="Times New Roman" w:eastAsia="Times New Roman" w:hAnsi="Times New Roman"/>
          <w:color w:val="000000"/>
          <w:sz w:val="24"/>
          <w:szCs w:val="24"/>
          <w:lang w:eastAsia="ru-RU"/>
        </w:rPr>
        <w:tab/>
      </w:r>
      <w:r w:rsidRPr="0090553F">
        <w:rPr>
          <w:rFonts w:ascii="Times New Roman" w:eastAsia="Times New Roman" w:hAnsi="Times New Roman"/>
          <w:color w:val="000000"/>
          <w:spacing w:val="-1"/>
          <w:sz w:val="24"/>
          <w:szCs w:val="24"/>
          <w:lang w:eastAsia="ru-RU"/>
        </w:rPr>
        <w:t>Личные взаимоотношения в семье. Права и обязанности каж</w:t>
      </w:r>
      <w:r w:rsidRPr="0090553F">
        <w:rPr>
          <w:rFonts w:ascii="Times New Roman" w:eastAsia="Times New Roman" w:hAnsi="Times New Roman"/>
          <w:color w:val="000000"/>
          <w:spacing w:val="-1"/>
          <w:sz w:val="24"/>
          <w:szCs w:val="24"/>
          <w:lang w:eastAsia="ru-RU"/>
        </w:rPr>
        <w:softHyphen/>
      </w:r>
      <w:r w:rsidRPr="0090553F">
        <w:rPr>
          <w:rFonts w:ascii="Times New Roman" w:eastAsia="Times New Roman" w:hAnsi="Times New Roman"/>
          <w:color w:val="000000"/>
          <w:spacing w:val="-2"/>
          <w:sz w:val="24"/>
          <w:szCs w:val="24"/>
          <w:lang w:eastAsia="ru-RU"/>
        </w:rPr>
        <w:t>дого члена семьи.</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1"/>
          <w:sz w:val="24"/>
          <w:szCs w:val="24"/>
          <w:lang w:eastAsia="ru-RU"/>
        </w:rPr>
        <w:t>Учащиеся должны иметь представление о</w:t>
      </w:r>
    </w:p>
    <w:p w:rsidR="00C12AF3" w:rsidRPr="0090553F" w:rsidRDefault="00C12AF3" w:rsidP="0090553F">
      <w:pPr>
        <w:widowControl w:val="0"/>
        <w:numPr>
          <w:ilvl w:val="0"/>
          <w:numId w:val="133"/>
        </w:numPr>
        <w:shd w:val="clear" w:color="auto" w:fill="FFFFFF"/>
        <w:tabs>
          <w:tab w:val="left" w:pos="526"/>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z w:val="24"/>
          <w:szCs w:val="24"/>
          <w:lang w:eastAsia="ru-RU"/>
        </w:rPr>
        <w:t>понятии «семья»,</w:t>
      </w:r>
    </w:p>
    <w:p w:rsidR="00C12AF3" w:rsidRPr="0090553F" w:rsidRDefault="00C12AF3" w:rsidP="0090553F">
      <w:pPr>
        <w:widowControl w:val="0"/>
        <w:numPr>
          <w:ilvl w:val="0"/>
          <w:numId w:val="133"/>
        </w:numPr>
        <w:shd w:val="clear" w:color="auto" w:fill="FFFFFF"/>
        <w:tabs>
          <w:tab w:val="left" w:pos="526"/>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3"/>
          <w:sz w:val="24"/>
          <w:szCs w:val="24"/>
          <w:lang w:eastAsia="ru-RU"/>
        </w:rPr>
        <w:t>составе семьи;</w:t>
      </w:r>
    </w:p>
    <w:p w:rsidR="00C12AF3" w:rsidRPr="0090553F" w:rsidRDefault="00C12AF3" w:rsidP="0090553F">
      <w:pPr>
        <w:widowControl w:val="0"/>
        <w:numPr>
          <w:ilvl w:val="0"/>
          <w:numId w:val="133"/>
        </w:numPr>
        <w:shd w:val="clear" w:color="auto" w:fill="FFFFFF"/>
        <w:tabs>
          <w:tab w:val="left" w:pos="526"/>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3"/>
          <w:sz w:val="24"/>
          <w:szCs w:val="24"/>
          <w:lang w:eastAsia="ru-RU"/>
        </w:rPr>
        <w:t xml:space="preserve">распределении хозяйственно-бытовых обязанностей между </w:t>
      </w:r>
      <w:r w:rsidRPr="0090553F">
        <w:rPr>
          <w:rFonts w:ascii="Times New Roman" w:eastAsia="Times New Roman" w:hAnsi="Times New Roman"/>
          <w:color w:val="000000"/>
          <w:spacing w:val="-1"/>
          <w:sz w:val="24"/>
          <w:szCs w:val="24"/>
          <w:lang w:eastAsia="ru-RU"/>
        </w:rPr>
        <w:t>членами семьи.</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7"/>
          <w:sz w:val="24"/>
          <w:szCs w:val="24"/>
          <w:lang w:eastAsia="ru-RU"/>
        </w:rPr>
        <w:t>Основные требования к знаниям и умениям учащихся</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2"/>
          <w:sz w:val="24"/>
          <w:szCs w:val="24"/>
          <w:lang w:eastAsia="ru-RU"/>
        </w:rPr>
        <w:t>Учащиеся должны знать:</w:t>
      </w:r>
    </w:p>
    <w:p w:rsidR="00C12AF3" w:rsidRPr="0090553F" w:rsidRDefault="00C12AF3" w:rsidP="0090553F">
      <w:pPr>
        <w:widowControl w:val="0"/>
        <w:numPr>
          <w:ilvl w:val="0"/>
          <w:numId w:val="133"/>
        </w:numPr>
        <w:shd w:val="clear" w:color="auto" w:fill="FFFFFF"/>
        <w:tabs>
          <w:tab w:val="left" w:pos="526"/>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2"/>
          <w:sz w:val="24"/>
          <w:szCs w:val="24"/>
          <w:lang w:eastAsia="ru-RU"/>
        </w:rPr>
        <w:t>состав своей семьи, имена, отчества родителей и близких род</w:t>
      </w:r>
      <w:r w:rsidRPr="0090553F">
        <w:rPr>
          <w:rFonts w:ascii="Times New Roman" w:eastAsia="Times New Roman" w:hAnsi="Times New Roman"/>
          <w:color w:val="000000"/>
          <w:spacing w:val="-2"/>
          <w:sz w:val="24"/>
          <w:szCs w:val="24"/>
          <w:lang w:eastAsia="ru-RU"/>
        </w:rPr>
        <w:softHyphen/>
      </w:r>
      <w:r w:rsidRPr="0090553F">
        <w:rPr>
          <w:rFonts w:ascii="Times New Roman" w:eastAsia="Times New Roman" w:hAnsi="Times New Roman"/>
          <w:color w:val="000000"/>
          <w:spacing w:val="-1"/>
          <w:sz w:val="24"/>
          <w:szCs w:val="24"/>
          <w:lang w:eastAsia="ru-RU"/>
        </w:rPr>
        <w:t>ственников;</w:t>
      </w:r>
    </w:p>
    <w:p w:rsidR="00C12AF3" w:rsidRPr="0090553F" w:rsidRDefault="00C12AF3" w:rsidP="0090553F">
      <w:pPr>
        <w:widowControl w:val="0"/>
        <w:numPr>
          <w:ilvl w:val="0"/>
          <w:numId w:val="133"/>
        </w:numPr>
        <w:shd w:val="clear" w:color="auto" w:fill="FFFFFF"/>
        <w:tabs>
          <w:tab w:val="left" w:pos="526"/>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место работы и должность родителей;</w:t>
      </w:r>
    </w:p>
    <w:p w:rsidR="00C12AF3" w:rsidRPr="0090553F" w:rsidRDefault="00C12AF3" w:rsidP="0090553F">
      <w:pPr>
        <w:widowControl w:val="0"/>
        <w:numPr>
          <w:ilvl w:val="0"/>
          <w:numId w:val="133"/>
        </w:numPr>
        <w:shd w:val="clear" w:color="auto" w:fill="FFFFFF"/>
        <w:tabs>
          <w:tab w:val="left" w:pos="526"/>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правила поведения в семье.</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11"/>
          <w:sz w:val="24"/>
          <w:szCs w:val="24"/>
          <w:lang w:eastAsia="ru-RU"/>
        </w:rPr>
        <w:t>Культура поведения</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i/>
          <w:iCs/>
          <w:color w:val="000000"/>
          <w:spacing w:val="-7"/>
          <w:sz w:val="24"/>
          <w:szCs w:val="24"/>
          <w:lang w:eastAsia="ru-RU"/>
        </w:rPr>
        <w:t>Тематика</w:t>
      </w:r>
    </w:p>
    <w:p w:rsidR="00C12AF3" w:rsidRPr="0090553F" w:rsidRDefault="00C12AF3" w:rsidP="0090553F">
      <w:pPr>
        <w:widowControl w:val="0"/>
        <w:numPr>
          <w:ilvl w:val="0"/>
          <w:numId w:val="139"/>
        </w:numPr>
        <w:shd w:val="clear" w:color="auto" w:fill="FFFFFF"/>
        <w:tabs>
          <w:tab w:val="left" w:pos="497"/>
        </w:tabs>
        <w:autoSpaceDE w:val="0"/>
        <w:autoSpaceDN w:val="0"/>
        <w:adjustRightInd w:val="0"/>
        <w:spacing w:after="0" w:line="240" w:lineRule="auto"/>
        <w:rPr>
          <w:rFonts w:ascii="Times New Roman" w:eastAsia="Times New Roman" w:hAnsi="Times New Roman"/>
          <w:color w:val="000000"/>
          <w:spacing w:val="-21"/>
          <w:sz w:val="24"/>
          <w:szCs w:val="24"/>
          <w:lang w:eastAsia="ru-RU"/>
        </w:rPr>
      </w:pPr>
      <w:r w:rsidRPr="0090553F">
        <w:rPr>
          <w:rFonts w:ascii="Times New Roman" w:eastAsia="Times New Roman" w:hAnsi="Times New Roman"/>
          <w:color w:val="000000"/>
          <w:sz w:val="24"/>
          <w:szCs w:val="24"/>
          <w:lang w:eastAsia="ru-RU"/>
        </w:rPr>
        <w:lastRenderedPageBreak/>
        <w:t xml:space="preserve">Поведение </w:t>
      </w:r>
      <w:r w:rsidRPr="0090553F">
        <w:rPr>
          <w:rFonts w:ascii="Times New Roman" w:eastAsia="Times New Roman" w:hAnsi="Times New Roman"/>
          <w:smallCaps/>
          <w:color w:val="000000"/>
          <w:sz w:val="24"/>
          <w:szCs w:val="24"/>
          <w:lang w:eastAsia="ru-RU"/>
        </w:rPr>
        <w:t xml:space="preserve">б </w:t>
      </w:r>
      <w:r w:rsidRPr="0090553F">
        <w:rPr>
          <w:rFonts w:ascii="Times New Roman" w:eastAsia="Times New Roman" w:hAnsi="Times New Roman"/>
          <w:color w:val="000000"/>
          <w:sz w:val="24"/>
          <w:szCs w:val="24"/>
          <w:lang w:eastAsia="ru-RU"/>
        </w:rPr>
        <w:t>общественных местах (кино, театре, музее, биб</w:t>
      </w:r>
      <w:r w:rsidRPr="0090553F">
        <w:rPr>
          <w:rFonts w:ascii="Times New Roman" w:eastAsia="Times New Roman" w:hAnsi="Times New Roman"/>
          <w:color w:val="000000"/>
          <w:sz w:val="24"/>
          <w:szCs w:val="24"/>
          <w:lang w:eastAsia="ru-RU"/>
        </w:rPr>
        <w:softHyphen/>
      </w:r>
      <w:r w:rsidRPr="0090553F">
        <w:rPr>
          <w:rFonts w:ascii="Times New Roman" w:eastAsia="Times New Roman" w:hAnsi="Times New Roman"/>
          <w:color w:val="000000"/>
          <w:spacing w:val="1"/>
          <w:sz w:val="24"/>
          <w:szCs w:val="24"/>
          <w:lang w:eastAsia="ru-RU"/>
        </w:rPr>
        <w:t>лиотеке).</w:t>
      </w:r>
    </w:p>
    <w:p w:rsidR="00C12AF3" w:rsidRPr="0090553F" w:rsidRDefault="00C12AF3" w:rsidP="0090553F">
      <w:pPr>
        <w:widowControl w:val="0"/>
        <w:numPr>
          <w:ilvl w:val="0"/>
          <w:numId w:val="139"/>
        </w:numPr>
        <w:shd w:val="clear" w:color="auto" w:fill="FFFFFF"/>
        <w:tabs>
          <w:tab w:val="left" w:pos="497"/>
        </w:tabs>
        <w:autoSpaceDE w:val="0"/>
        <w:autoSpaceDN w:val="0"/>
        <w:adjustRightInd w:val="0"/>
        <w:spacing w:after="0" w:line="240" w:lineRule="auto"/>
        <w:rPr>
          <w:rFonts w:ascii="Times New Roman" w:eastAsia="Times New Roman" w:hAnsi="Times New Roman"/>
          <w:color w:val="000000"/>
          <w:spacing w:val="-19"/>
          <w:sz w:val="24"/>
          <w:szCs w:val="24"/>
          <w:lang w:eastAsia="ru-RU"/>
        </w:rPr>
      </w:pPr>
      <w:r w:rsidRPr="0090553F">
        <w:rPr>
          <w:rFonts w:ascii="Times New Roman" w:eastAsia="Times New Roman" w:hAnsi="Times New Roman"/>
          <w:color w:val="000000"/>
          <w:spacing w:val="-5"/>
          <w:sz w:val="24"/>
          <w:szCs w:val="24"/>
          <w:lang w:eastAsia="ru-RU"/>
        </w:rPr>
        <w:t>Поведение при посещении массовых мероприятий.</w:t>
      </w:r>
      <w:r w:rsidRPr="0090553F">
        <w:rPr>
          <w:rFonts w:ascii="Times New Roman" w:eastAsia="Times New Roman" w:hAnsi="Times New Roman"/>
          <w:color w:val="000000"/>
          <w:spacing w:val="-5"/>
          <w:sz w:val="24"/>
          <w:szCs w:val="24"/>
          <w:lang w:eastAsia="ru-RU"/>
        </w:rPr>
        <w:br/>
      </w:r>
      <w:r w:rsidRPr="0090553F">
        <w:rPr>
          <w:rFonts w:ascii="Times New Roman" w:eastAsia="Times New Roman" w:hAnsi="Times New Roman"/>
          <w:b/>
          <w:bCs/>
          <w:color w:val="000000"/>
          <w:spacing w:val="-4"/>
          <w:sz w:val="24"/>
          <w:szCs w:val="24"/>
          <w:lang w:eastAsia="ru-RU"/>
        </w:rPr>
        <w:t>Основные требования к знаниям и умениям учащихся</w:t>
      </w:r>
      <w:r w:rsidRPr="0090553F">
        <w:rPr>
          <w:rFonts w:ascii="Times New Roman" w:eastAsia="Times New Roman" w:hAnsi="Times New Roman"/>
          <w:b/>
          <w:bCs/>
          <w:color w:val="000000"/>
          <w:spacing w:val="-4"/>
          <w:sz w:val="24"/>
          <w:szCs w:val="24"/>
          <w:lang w:eastAsia="ru-RU"/>
        </w:rPr>
        <w:br/>
      </w:r>
      <w:r w:rsidRPr="0090553F">
        <w:rPr>
          <w:rFonts w:ascii="Times New Roman" w:eastAsia="Times New Roman" w:hAnsi="Times New Roman"/>
          <w:b/>
          <w:bCs/>
          <w:i/>
          <w:iCs/>
          <w:color w:val="000000"/>
          <w:spacing w:val="-7"/>
          <w:sz w:val="24"/>
          <w:szCs w:val="24"/>
          <w:lang w:eastAsia="ru-RU"/>
        </w:rPr>
        <w:t>Учащиеся должны знать:</w:t>
      </w:r>
    </w:p>
    <w:p w:rsidR="00C12AF3" w:rsidRPr="0090553F" w:rsidRDefault="00C12AF3" w:rsidP="0090553F">
      <w:pPr>
        <w:widowControl w:val="0"/>
        <w:numPr>
          <w:ilvl w:val="0"/>
          <w:numId w:val="134"/>
        </w:numPr>
        <w:shd w:val="clear" w:color="auto" w:fill="FFFFFF"/>
        <w:tabs>
          <w:tab w:val="left" w:pos="439"/>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4"/>
          <w:sz w:val="24"/>
          <w:szCs w:val="24"/>
          <w:lang w:eastAsia="ru-RU"/>
        </w:rPr>
        <w:t xml:space="preserve">правила поведения в зрелищных и культурно-просветительных </w:t>
      </w:r>
      <w:r w:rsidRPr="0090553F">
        <w:rPr>
          <w:rFonts w:ascii="Times New Roman" w:eastAsia="Times New Roman" w:hAnsi="Times New Roman"/>
          <w:color w:val="000000"/>
          <w:spacing w:val="-1"/>
          <w:sz w:val="24"/>
          <w:szCs w:val="24"/>
          <w:lang w:eastAsia="ru-RU"/>
        </w:rPr>
        <w:t>учреждениях;</w:t>
      </w:r>
    </w:p>
    <w:p w:rsidR="00C12AF3" w:rsidRPr="0090553F" w:rsidRDefault="00C12AF3" w:rsidP="0090553F">
      <w:pPr>
        <w:widowControl w:val="0"/>
        <w:numPr>
          <w:ilvl w:val="0"/>
          <w:numId w:val="134"/>
        </w:numPr>
        <w:shd w:val="clear" w:color="auto" w:fill="FFFFFF"/>
        <w:tabs>
          <w:tab w:val="left" w:pos="439"/>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правила поведения и меры предосторожности при посещении массовых мероприятий.</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1"/>
          <w:sz w:val="24"/>
          <w:szCs w:val="24"/>
          <w:lang w:eastAsia="ru-RU"/>
        </w:rPr>
        <w:t>Учащиеся должны уметь:</w:t>
      </w:r>
    </w:p>
    <w:p w:rsidR="00C12AF3" w:rsidRPr="0090553F" w:rsidRDefault="00C12AF3" w:rsidP="0090553F">
      <w:pPr>
        <w:widowControl w:val="0"/>
        <w:numPr>
          <w:ilvl w:val="0"/>
          <w:numId w:val="133"/>
        </w:numPr>
        <w:shd w:val="clear" w:color="auto" w:fill="FFFFFF"/>
        <w:tabs>
          <w:tab w:val="left" w:pos="490"/>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1"/>
          <w:sz w:val="24"/>
          <w:szCs w:val="24"/>
          <w:lang w:eastAsia="ru-RU"/>
        </w:rPr>
        <w:t>культурно вести себя в театре, залах музея, читальном зале;</w:t>
      </w:r>
    </w:p>
    <w:p w:rsidR="00C12AF3" w:rsidRPr="0090553F" w:rsidRDefault="00C12AF3" w:rsidP="0090553F">
      <w:pPr>
        <w:widowControl w:val="0"/>
        <w:numPr>
          <w:ilvl w:val="0"/>
          <w:numId w:val="133"/>
        </w:numPr>
        <w:shd w:val="clear" w:color="auto" w:fill="FFFFFF"/>
        <w:tabs>
          <w:tab w:val="left" w:pos="490"/>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2"/>
          <w:sz w:val="24"/>
          <w:szCs w:val="24"/>
          <w:lang w:eastAsia="ru-RU"/>
        </w:rPr>
        <w:t xml:space="preserve">правильно и безопасно вести себя при посещении массовых </w:t>
      </w:r>
      <w:r w:rsidRPr="0090553F">
        <w:rPr>
          <w:rFonts w:ascii="Times New Roman" w:eastAsia="Times New Roman" w:hAnsi="Times New Roman"/>
          <w:color w:val="000000"/>
          <w:sz w:val="24"/>
          <w:szCs w:val="24"/>
          <w:lang w:eastAsia="ru-RU"/>
        </w:rPr>
        <w:t>мероприятий.</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13"/>
          <w:sz w:val="24"/>
          <w:szCs w:val="24"/>
          <w:lang w:eastAsia="ru-RU"/>
        </w:rPr>
        <w:t>Жилище</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i/>
          <w:iCs/>
          <w:color w:val="000000"/>
          <w:spacing w:val="-8"/>
          <w:sz w:val="24"/>
          <w:szCs w:val="24"/>
          <w:lang w:eastAsia="ru-RU"/>
        </w:rPr>
        <w:t>Тематика</w:t>
      </w:r>
    </w:p>
    <w:p w:rsidR="00C12AF3" w:rsidRPr="0090553F" w:rsidRDefault="00C12AF3" w:rsidP="0090553F">
      <w:pPr>
        <w:widowControl w:val="0"/>
        <w:numPr>
          <w:ilvl w:val="0"/>
          <w:numId w:val="140"/>
        </w:numPr>
        <w:shd w:val="clear" w:color="auto" w:fill="FFFFFF"/>
        <w:tabs>
          <w:tab w:val="left" w:pos="540"/>
        </w:tabs>
        <w:autoSpaceDE w:val="0"/>
        <w:autoSpaceDN w:val="0"/>
        <w:adjustRightInd w:val="0"/>
        <w:spacing w:after="0" w:line="240" w:lineRule="auto"/>
        <w:rPr>
          <w:rFonts w:ascii="Times New Roman" w:eastAsia="Times New Roman" w:hAnsi="Times New Roman"/>
          <w:color w:val="000000"/>
          <w:spacing w:val="-21"/>
          <w:sz w:val="24"/>
          <w:szCs w:val="24"/>
          <w:lang w:eastAsia="ru-RU"/>
        </w:rPr>
      </w:pPr>
      <w:r w:rsidRPr="0090553F">
        <w:rPr>
          <w:rFonts w:ascii="Times New Roman" w:eastAsia="Times New Roman" w:hAnsi="Times New Roman"/>
          <w:color w:val="000000"/>
          <w:spacing w:val="-3"/>
          <w:sz w:val="24"/>
          <w:szCs w:val="24"/>
          <w:lang w:eastAsia="ru-RU"/>
        </w:rPr>
        <w:t xml:space="preserve">Гигиенические требования к жилому помещению и меры по их </w:t>
      </w:r>
      <w:r w:rsidRPr="0090553F">
        <w:rPr>
          <w:rFonts w:ascii="Times New Roman" w:eastAsia="Times New Roman" w:hAnsi="Times New Roman"/>
          <w:color w:val="000000"/>
          <w:spacing w:val="-5"/>
          <w:sz w:val="24"/>
          <w:szCs w:val="24"/>
          <w:lang w:eastAsia="ru-RU"/>
        </w:rPr>
        <w:t>обеспечению. Основные правила организации рабочего места школь</w:t>
      </w:r>
      <w:r w:rsidRPr="0090553F">
        <w:rPr>
          <w:rFonts w:ascii="Times New Roman" w:eastAsia="Times New Roman" w:hAnsi="Times New Roman"/>
          <w:color w:val="000000"/>
          <w:spacing w:val="-5"/>
          <w:sz w:val="24"/>
          <w:szCs w:val="24"/>
          <w:lang w:eastAsia="ru-RU"/>
        </w:rPr>
        <w:softHyphen/>
      </w:r>
      <w:r w:rsidRPr="0090553F">
        <w:rPr>
          <w:rFonts w:ascii="Times New Roman" w:eastAsia="Times New Roman" w:hAnsi="Times New Roman"/>
          <w:color w:val="000000"/>
          <w:spacing w:val="-3"/>
          <w:sz w:val="24"/>
          <w:szCs w:val="24"/>
          <w:lang w:eastAsia="ru-RU"/>
        </w:rPr>
        <w:t>ника.</w:t>
      </w:r>
    </w:p>
    <w:p w:rsidR="00C12AF3" w:rsidRPr="0090553F" w:rsidRDefault="00C12AF3" w:rsidP="0090553F">
      <w:pPr>
        <w:widowControl w:val="0"/>
        <w:numPr>
          <w:ilvl w:val="0"/>
          <w:numId w:val="140"/>
        </w:numPr>
        <w:shd w:val="clear" w:color="auto" w:fill="FFFFFF"/>
        <w:tabs>
          <w:tab w:val="left" w:pos="540"/>
        </w:tabs>
        <w:autoSpaceDE w:val="0"/>
        <w:autoSpaceDN w:val="0"/>
        <w:adjustRightInd w:val="0"/>
        <w:spacing w:after="0" w:line="240" w:lineRule="auto"/>
        <w:rPr>
          <w:rFonts w:ascii="Times New Roman" w:eastAsia="Times New Roman" w:hAnsi="Times New Roman"/>
          <w:color w:val="000000"/>
          <w:spacing w:val="-15"/>
          <w:sz w:val="24"/>
          <w:szCs w:val="24"/>
          <w:lang w:eastAsia="ru-RU"/>
        </w:rPr>
      </w:pPr>
      <w:r w:rsidRPr="0090553F">
        <w:rPr>
          <w:rFonts w:ascii="Times New Roman" w:eastAsia="Times New Roman" w:hAnsi="Times New Roman"/>
          <w:color w:val="000000"/>
          <w:spacing w:val="1"/>
          <w:sz w:val="24"/>
          <w:szCs w:val="24"/>
          <w:lang w:eastAsia="ru-RU"/>
        </w:rPr>
        <w:t>Повседневная уборка квартиры (сухая и влажная). Пылесос.</w:t>
      </w:r>
    </w:p>
    <w:p w:rsidR="00C12AF3" w:rsidRPr="0090553F" w:rsidRDefault="00C12AF3" w:rsidP="0090553F">
      <w:pPr>
        <w:widowControl w:val="0"/>
        <w:numPr>
          <w:ilvl w:val="0"/>
          <w:numId w:val="140"/>
        </w:numPr>
        <w:shd w:val="clear" w:color="auto" w:fill="FFFFFF"/>
        <w:tabs>
          <w:tab w:val="left" w:pos="540"/>
        </w:tabs>
        <w:autoSpaceDE w:val="0"/>
        <w:autoSpaceDN w:val="0"/>
        <w:adjustRightInd w:val="0"/>
        <w:spacing w:after="0" w:line="240" w:lineRule="auto"/>
        <w:rPr>
          <w:rFonts w:ascii="Times New Roman" w:eastAsia="Times New Roman" w:hAnsi="Times New Roman"/>
          <w:color w:val="000000"/>
          <w:spacing w:val="-15"/>
          <w:sz w:val="24"/>
          <w:szCs w:val="24"/>
          <w:lang w:eastAsia="ru-RU"/>
        </w:rPr>
      </w:pPr>
      <w:r w:rsidRPr="0090553F">
        <w:rPr>
          <w:rFonts w:ascii="Times New Roman" w:eastAsia="Times New Roman" w:hAnsi="Times New Roman"/>
          <w:color w:val="000000"/>
          <w:sz w:val="24"/>
          <w:szCs w:val="24"/>
          <w:lang w:eastAsia="ru-RU"/>
        </w:rPr>
        <w:t xml:space="preserve">Комнатные растения (их назначение, допустимое количество </w:t>
      </w:r>
      <w:r w:rsidRPr="0090553F">
        <w:rPr>
          <w:rFonts w:ascii="Times New Roman" w:eastAsia="Times New Roman" w:hAnsi="Times New Roman"/>
          <w:color w:val="000000"/>
          <w:spacing w:val="-2"/>
          <w:sz w:val="24"/>
          <w:szCs w:val="24"/>
          <w:lang w:eastAsia="ru-RU"/>
        </w:rPr>
        <w:t>и уход).</w:t>
      </w:r>
    </w:p>
    <w:p w:rsidR="00C12AF3" w:rsidRPr="0090553F" w:rsidRDefault="00C12AF3" w:rsidP="0090553F">
      <w:pPr>
        <w:shd w:val="clear" w:color="auto" w:fill="FFFFFF"/>
        <w:tabs>
          <w:tab w:val="left" w:pos="540"/>
        </w:tabs>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11"/>
          <w:sz w:val="24"/>
          <w:szCs w:val="24"/>
          <w:lang w:eastAsia="ru-RU"/>
        </w:rPr>
        <w:t xml:space="preserve">    4.</w:t>
      </w:r>
      <w:r w:rsidRPr="0090553F">
        <w:rPr>
          <w:rFonts w:ascii="Times New Roman" w:eastAsia="Times New Roman" w:hAnsi="Times New Roman"/>
          <w:color w:val="000000"/>
          <w:sz w:val="24"/>
          <w:szCs w:val="24"/>
          <w:lang w:eastAsia="ru-RU"/>
        </w:rPr>
        <w:tab/>
      </w:r>
      <w:r w:rsidRPr="0090553F">
        <w:rPr>
          <w:rFonts w:ascii="Times New Roman" w:eastAsia="Times New Roman" w:hAnsi="Times New Roman"/>
          <w:color w:val="000000"/>
          <w:spacing w:val="-3"/>
          <w:sz w:val="24"/>
          <w:szCs w:val="24"/>
          <w:lang w:eastAsia="ru-RU"/>
        </w:rPr>
        <w:t>Уход за полом. Средства по уходу за полом.</w:t>
      </w:r>
      <w:r w:rsidRPr="0090553F">
        <w:rPr>
          <w:rFonts w:ascii="Times New Roman" w:eastAsia="Times New Roman" w:hAnsi="Times New Roman"/>
          <w:color w:val="000000"/>
          <w:spacing w:val="-3"/>
          <w:sz w:val="24"/>
          <w:szCs w:val="24"/>
          <w:lang w:eastAsia="ru-RU"/>
        </w:rPr>
        <w:br/>
      </w:r>
      <w:r w:rsidRPr="0090553F">
        <w:rPr>
          <w:rFonts w:ascii="Times New Roman" w:eastAsia="Times New Roman" w:hAnsi="Times New Roman"/>
          <w:b/>
          <w:bCs/>
          <w:color w:val="000000"/>
          <w:spacing w:val="-1"/>
          <w:w w:val="94"/>
          <w:sz w:val="24"/>
          <w:szCs w:val="24"/>
          <w:lang w:eastAsia="ru-RU"/>
        </w:rPr>
        <w:t>Практические работы:</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7"/>
          <w:sz w:val="24"/>
          <w:szCs w:val="24"/>
          <w:lang w:eastAsia="ru-RU"/>
        </w:rPr>
        <w:t xml:space="preserve">Сухая и влажная уборка помещения, пользование пылесосом и уход за </w:t>
      </w:r>
      <w:r w:rsidRPr="0090553F">
        <w:rPr>
          <w:rFonts w:ascii="Times New Roman" w:eastAsia="Times New Roman" w:hAnsi="Times New Roman"/>
          <w:color w:val="000000"/>
          <w:spacing w:val="-4"/>
          <w:sz w:val="24"/>
          <w:szCs w:val="24"/>
          <w:lang w:eastAsia="ru-RU"/>
        </w:rPr>
        <w:t>ним. Мытье полов.</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3"/>
          <w:sz w:val="24"/>
          <w:szCs w:val="24"/>
          <w:lang w:eastAsia="ru-RU"/>
        </w:rPr>
        <w:t>Уход за комнатными растениями: полив, опрыскивание, пересадка.</w:t>
      </w:r>
    </w:p>
    <w:p w:rsidR="00C12AF3" w:rsidRPr="0090553F" w:rsidRDefault="00C12AF3" w:rsidP="0090553F">
      <w:pPr>
        <w:shd w:val="clear" w:color="auto" w:fill="FFFFFF"/>
        <w:spacing w:after="0" w:line="240" w:lineRule="auto"/>
        <w:rPr>
          <w:rFonts w:ascii="Times New Roman" w:eastAsia="Times New Roman" w:hAnsi="Times New Roman"/>
          <w:b/>
          <w:bCs/>
          <w:color w:val="000000"/>
          <w:spacing w:val="-3"/>
          <w:sz w:val="24"/>
          <w:szCs w:val="24"/>
          <w:lang w:eastAsia="ru-RU"/>
        </w:rPr>
      </w:pPr>
      <w:r w:rsidRPr="0090553F">
        <w:rPr>
          <w:rFonts w:ascii="Times New Roman" w:eastAsia="Times New Roman" w:hAnsi="Times New Roman"/>
          <w:b/>
          <w:bCs/>
          <w:color w:val="000000"/>
          <w:spacing w:val="-3"/>
          <w:sz w:val="24"/>
          <w:szCs w:val="24"/>
          <w:lang w:eastAsia="ru-RU"/>
        </w:rPr>
        <w:t xml:space="preserve">Основные требования к знаниям и умениям учащихся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7"/>
          <w:sz w:val="24"/>
          <w:szCs w:val="24"/>
          <w:lang w:eastAsia="ru-RU"/>
        </w:rPr>
        <w:t>Учащиеся должны знать:</w:t>
      </w:r>
    </w:p>
    <w:p w:rsidR="00C12AF3" w:rsidRPr="0090553F" w:rsidRDefault="00C12AF3" w:rsidP="0090553F">
      <w:pPr>
        <w:widowControl w:val="0"/>
        <w:numPr>
          <w:ilvl w:val="0"/>
          <w:numId w:val="133"/>
        </w:numPr>
        <w:shd w:val="clear" w:color="auto" w:fill="FFFFFF"/>
        <w:tabs>
          <w:tab w:val="left" w:pos="490"/>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z w:val="24"/>
          <w:szCs w:val="24"/>
          <w:lang w:eastAsia="ru-RU"/>
        </w:rPr>
        <w:t>гигиенические требования к жилому помещению;</w:t>
      </w:r>
    </w:p>
    <w:p w:rsidR="00C12AF3" w:rsidRPr="0090553F" w:rsidRDefault="00C12AF3" w:rsidP="0090553F">
      <w:pPr>
        <w:widowControl w:val="0"/>
        <w:numPr>
          <w:ilvl w:val="0"/>
          <w:numId w:val="133"/>
        </w:numPr>
        <w:shd w:val="clear" w:color="auto" w:fill="FFFFFF"/>
        <w:tabs>
          <w:tab w:val="left" w:pos="490"/>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правила организации рабочего места школьника;</w:t>
      </w:r>
    </w:p>
    <w:p w:rsidR="00C12AF3" w:rsidRPr="0090553F" w:rsidRDefault="00C12AF3" w:rsidP="0090553F">
      <w:pPr>
        <w:widowControl w:val="0"/>
        <w:numPr>
          <w:ilvl w:val="0"/>
          <w:numId w:val="133"/>
        </w:numPr>
        <w:shd w:val="clear" w:color="auto" w:fill="FFFFFF"/>
        <w:tabs>
          <w:tab w:val="left" w:pos="490"/>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2"/>
          <w:sz w:val="24"/>
          <w:szCs w:val="24"/>
          <w:lang w:eastAsia="ru-RU"/>
        </w:rPr>
        <w:t xml:space="preserve">правила и последовательность проведения сухой и влажной </w:t>
      </w:r>
      <w:r w:rsidRPr="0090553F">
        <w:rPr>
          <w:rFonts w:ascii="Times New Roman" w:eastAsia="Times New Roman" w:hAnsi="Times New Roman"/>
          <w:color w:val="000000"/>
          <w:spacing w:val="-3"/>
          <w:sz w:val="24"/>
          <w:szCs w:val="24"/>
          <w:lang w:eastAsia="ru-RU"/>
        </w:rPr>
        <w:t>уборки;</w:t>
      </w:r>
    </w:p>
    <w:p w:rsidR="00C12AF3" w:rsidRPr="0090553F" w:rsidRDefault="00C12AF3" w:rsidP="0090553F">
      <w:pPr>
        <w:widowControl w:val="0"/>
        <w:numPr>
          <w:ilvl w:val="0"/>
          <w:numId w:val="133"/>
        </w:numPr>
        <w:shd w:val="clear" w:color="auto" w:fill="FFFFFF"/>
        <w:tabs>
          <w:tab w:val="left" w:pos="490"/>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2"/>
          <w:sz w:val="24"/>
          <w:szCs w:val="24"/>
          <w:lang w:eastAsia="ru-RU"/>
        </w:rPr>
        <w:t>санитарно-гигиенические требования и правила техники безо</w:t>
      </w:r>
      <w:r w:rsidRPr="0090553F">
        <w:rPr>
          <w:rFonts w:ascii="Times New Roman" w:eastAsia="Times New Roman" w:hAnsi="Times New Roman"/>
          <w:color w:val="000000"/>
          <w:spacing w:val="-2"/>
          <w:sz w:val="24"/>
          <w:szCs w:val="24"/>
          <w:lang w:eastAsia="ru-RU"/>
        </w:rPr>
        <w:softHyphen/>
        <w:t>пасности при работе с пылесосом;</w:t>
      </w:r>
    </w:p>
    <w:p w:rsidR="00C12AF3" w:rsidRPr="0090553F" w:rsidRDefault="00C12AF3" w:rsidP="0090553F">
      <w:pPr>
        <w:widowControl w:val="0"/>
        <w:numPr>
          <w:ilvl w:val="0"/>
          <w:numId w:val="133"/>
        </w:numPr>
        <w:shd w:val="clear" w:color="auto" w:fill="FFFFFF"/>
        <w:tabs>
          <w:tab w:val="left" w:pos="490"/>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назначение комнатных растений, уход и допустимое количес</w:t>
      </w:r>
      <w:r w:rsidRPr="0090553F">
        <w:rPr>
          <w:rFonts w:ascii="Times New Roman" w:eastAsia="Times New Roman" w:hAnsi="Times New Roman"/>
          <w:color w:val="000000"/>
          <w:spacing w:val="-1"/>
          <w:sz w:val="24"/>
          <w:szCs w:val="24"/>
          <w:lang w:eastAsia="ru-RU"/>
        </w:rPr>
        <w:softHyphen/>
        <w:t>тво их в квартире.</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1"/>
          <w:sz w:val="24"/>
          <w:szCs w:val="24"/>
          <w:lang w:eastAsia="ru-RU"/>
        </w:rPr>
        <w:t>Учащиеся должны уметь:</w:t>
      </w:r>
    </w:p>
    <w:p w:rsidR="00C12AF3" w:rsidRPr="0090553F" w:rsidRDefault="00C12AF3" w:rsidP="0090553F">
      <w:pPr>
        <w:widowControl w:val="0"/>
        <w:numPr>
          <w:ilvl w:val="0"/>
          <w:numId w:val="133"/>
        </w:numPr>
        <w:shd w:val="clear" w:color="auto" w:fill="FFFFFF"/>
        <w:tabs>
          <w:tab w:val="left" w:pos="490"/>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1"/>
          <w:sz w:val="24"/>
          <w:szCs w:val="24"/>
          <w:lang w:eastAsia="ru-RU"/>
        </w:rPr>
        <w:t>производить сухую и влажную уборку помещения;</w:t>
      </w:r>
    </w:p>
    <w:p w:rsidR="00C12AF3" w:rsidRPr="0090553F" w:rsidRDefault="00C12AF3" w:rsidP="0090553F">
      <w:pPr>
        <w:widowControl w:val="0"/>
        <w:numPr>
          <w:ilvl w:val="0"/>
          <w:numId w:val="133"/>
        </w:numPr>
        <w:shd w:val="clear" w:color="auto" w:fill="FFFFFF"/>
        <w:tabs>
          <w:tab w:val="left" w:pos="490"/>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чистить ковры, книжные полки, батареи;</w:t>
      </w:r>
    </w:p>
    <w:p w:rsidR="00C12AF3" w:rsidRPr="0090553F" w:rsidRDefault="00C12AF3" w:rsidP="0090553F">
      <w:pPr>
        <w:widowControl w:val="0"/>
        <w:numPr>
          <w:ilvl w:val="0"/>
          <w:numId w:val="133"/>
        </w:numPr>
        <w:shd w:val="clear" w:color="auto" w:fill="FFFFFF"/>
        <w:tabs>
          <w:tab w:val="left" w:pos="490"/>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4"/>
          <w:sz w:val="24"/>
          <w:szCs w:val="24"/>
          <w:lang w:eastAsia="ru-RU"/>
        </w:rPr>
        <w:t xml:space="preserve">ухаживать за полом в зависимости от покрытия, используя </w:t>
      </w:r>
      <w:r w:rsidRPr="0090553F">
        <w:rPr>
          <w:rFonts w:ascii="Times New Roman" w:eastAsia="Times New Roman" w:hAnsi="Times New Roman"/>
          <w:color w:val="000000"/>
          <w:spacing w:val="-1"/>
          <w:sz w:val="24"/>
          <w:szCs w:val="24"/>
          <w:lang w:eastAsia="ru-RU"/>
        </w:rPr>
        <w:t>бытовые химические средства;</w:t>
      </w:r>
    </w:p>
    <w:p w:rsidR="00C12AF3" w:rsidRPr="0090553F" w:rsidRDefault="00C12AF3" w:rsidP="0090553F">
      <w:pPr>
        <w:widowControl w:val="0"/>
        <w:numPr>
          <w:ilvl w:val="0"/>
          <w:numId w:val="133"/>
        </w:numPr>
        <w:shd w:val="clear" w:color="auto" w:fill="FFFFFF"/>
        <w:tabs>
          <w:tab w:val="left" w:pos="490"/>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ухаживать за комнатными растениями.</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2"/>
          <w:sz w:val="24"/>
          <w:szCs w:val="24"/>
          <w:lang w:eastAsia="ru-RU"/>
        </w:rPr>
        <w:t>Транспорт</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i/>
          <w:iCs/>
          <w:color w:val="000000"/>
          <w:spacing w:val="-7"/>
          <w:sz w:val="24"/>
          <w:szCs w:val="24"/>
          <w:lang w:eastAsia="ru-RU"/>
        </w:rPr>
        <w:t>Тематика</w:t>
      </w:r>
    </w:p>
    <w:p w:rsidR="00C12AF3" w:rsidRPr="0090553F" w:rsidRDefault="00C12AF3" w:rsidP="0090553F">
      <w:pPr>
        <w:widowControl w:val="0"/>
        <w:numPr>
          <w:ilvl w:val="0"/>
          <w:numId w:val="141"/>
        </w:numPr>
        <w:shd w:val="clear" w:color="auto" w:fill="FFFFFF"/>
        <w:tabs>
          <w:tab w:val="left" w:pos="504"/>
        </w:tabs>
        <w:autoSpaceDE w:val="0"/>
        <w:autoSpaceDN w:val="0"/>
        <w:adjustRightInd w:val="0"/>
        <w:spacing w:after="0" w:line="240" w:lineRule="auto"/>
        <w:rPr>
          <w:rFonts w:ascii="Times New Roman" w:eastAsia="Times New Roman" w:hAnsi="Times New Roman"/>
          <w:color w:val="000000"/>
          <w:spacing w:val="-25"/>
          <w:sz w:val="24"/>
          <w:szCs w:val="24"/>
          <w:lang w:eastAsia="ru-RU"/>
        </w:rPr>
      </w:pPr>
      <w:r w:rsidRPr="0090553F">
        <w:rPr>
          <w:rFonts w:ascii="Times New Roman" w:eastAsia="Times New Roman" w:hAnsi="Times New Roman"/>
          <w:color w:val="000000"/>
          <w:spacing w:val="-1"/>
          <w:sz w:val="24"/>
          <w:szCs w:val="24"/>
          <w:lang w:eastAsia="ru-RU"/>
        </w:rPr>
        <w:t>Основные транспортные средства.</w:t>
      </w:r>
    </w:p>
    <w:p w:rsidR="00C12AF3" w:rsidRPr="0090553F" w:rsidRDefault="00C12AF3" w:rsidP="0090553F">
      <w:pPr>
        <w:widowControl w:val="0"/>
        <w:numPr>
          <w:ilvl w:val="0"/>
          <w:numId w:val="141"/>
        </w:numPr>
        <w:shd w:val="clear" w:color="auto" w:fill="FFFFFF"/>
        <w:tabs>
          <w:tab w:val="left" w:pos="504"/>
        </w:tabs>
        <w:autoSpaceDE w:val="0"/>
        <w:autoSpaceDN w:val="0"/>
        <w:adjustRightInd w:val="0"/>
        <w:spacing w:after="0" w:line="240" w:lineRule="auto"/>
        <w:rPr>
          <w:rFonts w:ascii="Times New Roman" w:eastAsia="Times New Roman" w:hAnsi="Times New Roman"/>
          <w:color w:val="000000"/>
          <w:spacing w:val="-14"/>
          <w:sz w:val="24"/>
          <w:szCs w:val="24"/>
          <w:lang w:eastAsia="ru-RU"/>
        </w:rPr>
      </w:pPr>
      <w:r w:rsidRPr="0090553F">
        <w:rPr>
          <w:rFonts w:ascii="Times New Roman" w:eastAsia="Times New Roman" w:hAnsi="Times New Roman"/>
          <w:color w:val="000000"/>
          <w:spacing w:val="-1"/>
          <w:sz w:val="24"/>
          <w:szCs w:val="24"/>
          <w:lang w:eastAsia="ru-RU"/>
        </w:rPr>
        <w:t xml:space="preserve">Пользование городским транспортом. Оплата проезда на всех </w:t>
      </w:r>
      <w:r w:rsidRPr="0090553F">
        <w:rPr>
          <w:rFonts w:ascii="Times New Roman" w:eastAsia="Times New Roman" w:hAnsi="Times New Roman"/>
          <w:color w:val="000000"/>
          <w:spacing w:val="-4"/>
          <w:sz w:val="24"/>
          <w:szCs w:val="24"/>
          <w:lang w:eastAsia="ru-RU"/>
        </w:rPr>
        <w:t>видах городского транспорта (разовый, проездной, единый билеты).</w:t>
      </w:r>
    </w:p>
    <w:p w:rsidR="00C12AF3" w:rsidRPr="0090553F" w:rsidRDefault="00C12AF3" w:rsidP="0090553F">
      <w:pPr>
        <w:widowControl w:val="0"/>
        <w:numPr>
          <w:ilvl w:val="0"/>
          <w:numId w:val="141"/>
        </w:numPr>
        <w:shd w:val="clear" w:color="auto" w:fill="FFFFFF"/>
        <w:tabs>
          <w:tab w:val="left" w:pos="504"/>
        </w:tabs>
        <w:autoSpaceDE w:val="0"/>
        <w:autoSpaceDN w:val="0"/>
        <w:adjustRightInd w:val="0"/>
        <w:spacing w:after="0" w:line="240" w:lineRule="auto"/>
        <w:rPr>
          <w:rFonts w:ascii="Times New Roman" w:eastAsia="Times New Roman" w:hAnsi="Times New Roman"/>
          <w:color w:val="000000"/>
          <w:spacing w:val="-11"/>
          <w:sz w:val="24"/>
          <w:szCs w:val="24"/>
          <w:lang w:eastAsia="ru-RU"/>
        </w:rPr>
      </w:pPr>
      <w:r w:rsidRPr="0090553F">
        <w:rPr>
          <w:rFonts w:ascii="Times New Roman" w:eastAsia="Times New Roman" w:hAnsi="Times New Roman"/>
          <w:color w:val="000000"/>
          <w:spacing w:val="2"/>
          <w:sz w:val="24"/>
          <w:szCs w:val="24"/>
          <w:lang w:eastAsia="ru-RU"/>
        </w:rPr>
        <w:t xml:space="preserve">Наиболее рациональные маршруты передвижения в разные </w:t>
      </w:r>
      <w:r w:rsidRPr="0090553F">
        <w:rPr>
          <w:rFonts w:ascii="Times New Roman" w:eastAsia="Times New Roman" w:hAnsi="Times New Roman"/>
          <w:color w:val="000000"/>
          <w:spacing w:val="-1"/>
          <w:sz w:val="24"/>
          <w:szCs w:val="24"/>
          <w:lang w:eastAsia="ru-RU"/>
        </w:rPr>
        <w:t>точки города, поселка, в ближайшие населенные пункты.</w:t>
      </w:r>
    </w:p>
    <w:p w:rsidR="00C12AF3" w:rsidRPr="0090553F" w:rsidRDefault="00C12AF3" w:rsidP="0090553F">
      <w:pPr>
        <w:shd w:val="clear" w:color="auto" w:fill="FFFFFF"/>
        <w:spacing w:after="0" w:line="240" w:lineRule="auto"/>
        <w:rPr>
          <w:rFonts w:ascii="Times New Roman" w:eastAsia="Times New Roman" w:hAnsi="Times New Roman"/>
          <w:color w:val="000000"/>
          <w:spacing w:val="-1"/>
          <w:sz w:val="24"/>
          <w:szCs w:val="24"/>
          <w:lang w:eastAsia="ru-RU"/>
        </w:rPr>
      </w:pPr>
      <w:r w:rsidRPr="0090553F">
        <w:rPr>
          <w:rFonts w:ascii="Times New Roman" w:eastAsia="Times New Roman" w:hAnsi="Times New Roman"/>
          <w:color w:val="000000"/>
          <w:spacing w:val="-3"/>
          <w:sz w:val="24"/>
          <w:szCs w:val="24"/>
          <w:lang w:eastAsia="ru-RU"/>
        </w:rPr>
        <w:t xml:space="preserve">   4. Пригородные поезда. Расписание. Направления, зоны. Разовые </w:t>
      </w:r>
      <w:r w:rsidRPr="0090553F">
        <w:rPr>
          <w:rFonts w:ascii="Times New Roman" w:eastAsia="Times New Roman" w:hAnsi="Times New Roman"/>
          <w:color w:val="000000"/>
          <w:spacing w:val="-1"/>
          <w:sz w:val="24"/>
          <w:szCs w:val="24"/>
          <w:lang w:eastAsia="ru-RU"/>
        </w:rPr>
        <w:t xml:space="preserve">и сезонные билеты.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3"/>
          <w:w w:val="93"/>
          <w:sz w:val="24"/>
          <w:szCs w:val="24"/>
          <w:lang w:eastAsia="ru-RU"/>
        </w:rPr>
        <w:t xml:space="preserve">        Экскурсия</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4"/>
          <w:sz w:val="24"/>
          <w:szCs w:val="24"/>
          <w:lang w:eastAsia="ru-RU"/>
        </w:rPr>
        <w:t>Экскурсия на вокзал (станцию).</w:t>
      </w:r>
    </w:p>
    <w:p w:rsidR="00C12AF3" w:rsidRPr="0090553F" w:rsidRDefault="00C12AF3" w:rsidP="0090553F">
      <w:pPr>
        <w:shd w:val="clear" w:color="auto" w:fill="FFFFFF"/>
        <w:spacing w:after="0" w:line="240" w:lineRule="auto"/>
        <w:rPr>
          <w:rFonts w:ascii="Times New Roman" w:eastAsia="Times New Roman" w:hAnsi="Times New Roman"/>
          <w:b/>
          <w:bCs/>
          <w:color w:val="000000"/>
          <w:spacing w:val="-4"/>
          <w:sz w:val="24"/>
          <w:szCs w:val="24"/>
          <w:lang w:eastAsia="ru-RU"/>
        </w:rPr>
      </w:pPr>
      <w:r w:rsidRPr="0090553F">
        <w:rPr>
          <w:rFonts w:ascii="Times New Roman" w:eastAsia="Times New Roman" w:hAnsi="Times New Roman"/>
          <w:b/>
          <w:bCs/>
          <w:color w:val="000000"/>
          <w:spacing w:val="-4"/>
          <w:sz w:val="24"/>
          <w:szCs w:val="24"/>
          <w:lang w:eastAsia="ru-RU"/>
        </w:rPr>
        <w:t xml:space="preserve">Основные требования к знаниям и умениям учащихся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1"/>
          <w:w w:val="93"/>
          <w:sz w:val="24"/>
          <w:szCs w:val="24"/>
          <w:lang w:eastAsia="ru-RU"/>
        </w:rPr>
        <w:t>Учащиеся должны знать:</w:t>
      </w:r>
    </w:p>
    <w:p w:rsidR="00C12AF3" w:rsidRPr="0090553F" w:rsidRDefault="00C12AF3" w:rsidP="0090553F">
      <w:pPr>
        <w:widowControl w:val="0"/>
        <w:numPr>
          <w:ilvl w:val="0"/>
          <w:numId w:val="133"/>
        </w:numPr>
        <w:shd w:val="clear" w:color="auto" w:fill="FFFFFF"/>
        <w:tabs>
          <w:tab w:val="left" w:pos="475"/>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1"/>
          <w:sz w:val="24"/>
          <w:szCs w:val="24"/>
          <w:lang w:eastAsia="ru-RU"/>
        </w:rPr>
        <w:t>основные транспортные средства, имеющиеся в городе, селе;</w:t>
      </w:r>
    </w:p>
    <w:p w:rsidR="00C12AF3" w:rsidRPr="0090553F" w:rsidRDefault="00C12AF3" w:rsidP="0090553F">
      <w:pPr>
        <w:widowControl w:val="0"/>
        <w:numPr>
          <w:ilvl w:val="0"/>
          <w:numId w:val="133"/>
        </w:numPr>
        <w:shd w:val="clear" w:color="auto" w:fill="FFFFFF"/>
        <w:tabs>
          <w:tab w:val="left" w:pos="475"/>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виды междугородного транспорта;</w:t>
      </w:r>
    </w:p>
    <w:p w:rsidR="00C12AF3" w:rsidRPr="0090553F" w:rsidRDefault="00C12AF3" w:rsidP="0090553F">
      <w:pPr>
        <w:widowControl w:val="0"/>
        <w:numPr>
          <w:ilvl w:val="0"/>
          <w:numId w:val="133"/>
        </w:numPr>
        <w:shd w:val="clear" w:color="auto" w:fill="FFFFFF"/>
        <w:tabs>
          <w:tab w:val="left" w:pos="475"/>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2"/>
          <w:sz w:val="24"/>
          <w:szCs w:val="24"/>
          <w:lang w:eastAsia="ru-RU"/>
        </w:rPr>
        <w:t>стоимость проезда на всех видах городского транспорта (стои</w:t>
      </w:r>
      <w:r w:rsidRPr="0090553F">
        <w:rPr>
          <w:rFonts w:ascii="Times New Roman" w:eastAsia="Times New Roman" w:hAnsi="Times New Roman"/>
          <w:color w:val="000000"/>
          <w:spacing w:val="-2"/>
          <w:sz w:val="24"/>
          <w:szCs w:val="24"/>
          <w:lang w:eastAsia="ru-RU"/>
        </w:rPr>
        <w:softHyphen/>
      </w:r>
      <w:r w:rsidRPr="0090553F">
        <w:rPr>
          <w:rFonts w:ascii="Times New Roman" w:eastAsia="Times New Roman" w:hAnsi="Times New Roman"/>
          <w:color w:val="000000"/>
          <w:spacing w:val="-1"/>
          <w:sz w:val="24"/>
          <w:szCs w:val="24"/>
          <w:lang w:eastAsia="ru-RU"/>
        </w:rPr>
        <w:t>мость разового, единого и проездного билетов);</w:t>
      </w:r>
    </w:p>
    <w:p w:rsidR="00C12AF3" w:rsidRPr="0090553F" w:rsidRDefault="00C12AF3" w:rsidP="0090553F">
      <w:pPr>
        <w:widowControl w:val="0"/>
        <w:numPr>
          <w:ilvl w:val="0"/>
          <w:numId w:val="133"/>
        </w:numPr>
        <w:shd w:val="clear" w:color="auto" w:fill="FFFFFF"/>
        <w:tabs>
          <w:tab w:val="left" w:pos="475"/>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 xml:space="preserve">порядок приобретения билетов и талонов и компостирования </w:t>
      </w:r>
      <w:r w:rsidRPr="0090553F">
        <w:rPr>
          <w:rFonts w:ascii="Times New Roman" w:eastAsia="Times New Roman" w:hAnsi="Times New Roman"/>
          <w:color w:val="000000"/>
          <w:spacing w:val="-2"/>
          <w:sz w:val="24"/>
          <w:szCs w:val="24"/>
          <w:lang w:eastAsia="ru-RU"/>
        </w:rPr>
        <w:t>талонов.</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1"/>
          <w:sz w:val="24"/>
          <w:szCs w:val="24"/>
          <w:lang w:eastAsia="ru-RU"/>
        </w:rPr>
        <w:t>Учащиеся должны уметь:</w:t>
      </w:r>
    </w:p>
    <w:p w:rsidR="00C12AF3" w:rsidRPr="0090553F" w:rsidRDefault="00C12AF3" w:rsidP="0090553F">
      <w:pPr>
        <w:widowControl w:val="0"/>
        <w:numPr>
          <w:ilvl w:val="0"/>
          <w:numId w:val="133"/>
        </w:numPr>
        <w:shd w:val="clear" w:color="auto" w:fill="FFFFFF"/>
        <w:tabs>
          <w:tab w:val="left" w:pos="475"/>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5"/>
          <w:sz w:val="24"/>
          <w:szCs w:val="24"/>
          <w:lang w:eastAsia="ru-RU"/>
        </w:rPr>
        <w:t xml:space="preserve">выбирать наиболее рациональные маршруты при передвижении </w:t>
      </w:r>
      <w:r w:rsidRPr="0090553F">
        <w:rPr>
          <w:rFonts w:ascii="Times New Roman" w:eastAsia="Times New Roman" w:hAnsi="Times New Roman"/>
          <w:color w:val="000000"/>
          <w:spacing w:val="-4"/>
          <w:sz w:val="24"/>
          <w:szCs w:val="24"/>
          <w:lang w:eastAsia="ru-RU"/>
        </w:rPr>
        <w:t>по городу;</w:t>
      </w:r>
    </w:p>
    <w:p w:rsidR="00C12AF3" w:rsidRPr="0090553F" w:rsidRDefault="00C12AF3" w:rsidP="0090553F">
      <w:pPr>
        <w:widowControl w:val="0"/>
        <w:numPr>
          <w:ilvl w:val="0"/>
          <w:numId w:val="133"/>
        </w:numPr>
        <w:shd w:val="clear" w:color="auto" w:fill="FFFFFF"/>
        <w:tabs>
          <w:tab w:val="left" w:pos="475"/>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4"/>
          <w:sz w:val="24"/>
          <w:szCs w:val="24"/>
          <w:lang w:eastAsia="ru-RU"/>
        </w:rPr>
        <w:lastRenderedPageBreak/>
        <w:t xml:space="preserve">ориентироваться в расписании движения пригородных поездов, </w:t>
      </w:r>
      <w:r w:rsidRPr="0090553F">
        <w:rPr>
          <w:rFonts w:ascii="Times New Roman" w:eastAsia="Times New Roman" w:hAnsi="Times New Roman"/>
          <w:color w:val="000000"/>
          <w:sz w:val="24"/>
          <w:szCs w:val="24"/>
          <w:lang w:eastAsia="ru-RU"/>
        </w:rPr>
        <w:t>определять направление и зоны;</w:t>
      </w:r>
    </w:p>
    <w:p w:rsidR="00C12AF3" w:rsidRPr="0090553F" w:rsidRDefault="00C12AF3" w:rsidP="0090553F">
      <w:pPr>
        <w:widowControl w:val="0"/>
        <w:numPr>
          <w:ilvl w:val="0"/>
          <w:numId w:val="133"/>
        </w:numPr>
        <w:shd w:val="clear" w:color="auto" w:fill="FFFFFF"/>
        <w:tabs>
          <w:tab w:val="left" w:pos="475"/>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пользоваться кассой-автоматом при покупке билета на приго</w:t>
      </w:r>
      <w:r w:rsidRPr="0090553F">
        <w:rPr>
          <w:rFonts w:ascii="Times New Roman" w:eastAsia="Times New Roman" w:hAnsi="Times New Roman"/>
          <w:color w:val="000000"/>
          <w:spacing w:val="-1"/>
          <w:sz w:val="24"/>
          <w:szCs w:val="24"/>
          <w:lang w:eastAsia="ru-RU"/>
        </w:rPr>
        <w:softHyphen/>
      </w:r>
      <w:r w:rsidRPr="0090553F">
        <w:rPr>
          <w:rFonts w:ascii="Times New Roman" w:eastAsia="Times New Roman" w:hAnsi="Times New Roman"/>
          <w:color w:val="000000"/>
          <w:spacing w:val="-2"/>
          <w:sz w:val="24"/>
          <w:szCs w:val="24"/>
          <w:lang w:eastAsia="ru-RU"/>
        </w:rPr>
        <w:t>родные поезда.</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1"/>
          <w:sz w:val="24"/>
          <w:szCs w:val="24"/>
          <w:lang w:eastAsia="ru-RU"/>
        </w:rPr>
        <w:t>Торговля (4 ч)</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i/>
          <w:iCs/>
          <w:color w:val="000000"/>
          <w:spacing w:val="-8"/>
          <w:sz w:val="24"/>
          <w:szCs w:val="24"/>
          <w:lang w:eastAsia="ru-RU"/>
        </w:rPr>
        <w:t>Тематика</w:t>
      </w:r>
    </w:p>
    <w:p w:rsidR="00C12AF3" w:rsidRPr="0090553F" w:rsidRDefault="00C12AF3" w:rsidP="0090553F">
      <w:pPr>
        <w:shd w:val="clear" w:color="auto" w:fill="FFFFFF"/>
        <w:tabs>
          <w:tab w:val="left" w:pos="540"/>
        </w:tabs>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22"/>
          <w:sz w:val="24"/>
          <w:szCs w:val="24"/>
          <w:lang w:eastAsia="ru-RU"/>
        </w:rPr>
        <w:t>1.</w:t>
      </w:r>
      <w:r w:rsidRPr="0090553F">
        <w:rPr>
          <w:rFonts w:ascii="Times New Roman" w:eastAsia="Times New Roman" w:hAnsi="Times New Roman"/>
          <w:color w:val="000000"/>
          <w:sz w:val="24"/>
          <w:szCs w:val="24"/>
          <w:lang w:eastAsia="ru-RU"/>
        </w:rPr>
        <w:tab/>
        <w:t>Продовольственные и специализированные продовольствен</w:t>
      </w:r>
      <w:r w:rsidRPr="0090553F">
        <w:rPr>
          <w:rFonts w:ascii="Times New Roman" w:eastAsia="Times New Roman" w:hAnsi="Times New Roman"/>
          <w:color w:val="000000"/>
          <w:sz w:val="24"/>
          <w:szCs w:val="24"/>
          <w:lang w:eastAsia="ru-RU"/>
        </w:rPr>
        <w:softHyphen/>
      </w:r>
      <w:r w:rsidRPr="0090553F">
        <w:rPr>
          <w:rFonts w:ascii="Times New Roman" w:eastAsia="Times New Roman" w:hAnsi="Times New Roman"/>
          <w:color w:val="000000"/>
          <w:spacing w:val="-1"/>
          <w:sz w:val="24"/>
          <w:szCs w:val="24"/>
          <w:lang w:eastAsia="ru-RU"/>
        </w:rPr>
        <w:t>ные магазины.</w:t>
      </w:r>
    </w:p>
    <w:p w:rsidR="00C12AF3" w:rsidRPr="0090553F" w:rsidRDefault="00C12AF3" w:rsidP="0090553F">
      <w:pPr>
        <w:shd w:val="clear" w:color="auto" w:fill="FFFFFF"/>
        <w:tabs>
          <w:tab w:val="left" w:pos="518"/>
        </w:tabs>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18"/>
          <w:sz w:val="24"/>
          <w:szCs w:val="24"/>
          <w:lang w:eastAsia="ru-RU"/>
        </w:rPr>
        <w:t>2.</w:t>
      </w:r>
      <w:r w:rsidRPr="0090553F">
        <w:rPr>
          <w:rFonts w:ascii="Times New Roman" w:eastAsia="Times New Roman" w:hAnsi="Times New Roman"/>
          <w:color w:val="000000"/>
          <w:sz w:val="24"/>
          <w:szCs w:val="24"/>
          <w:lang w:eastAsia="ru-RU"/>
        </w:rPr>
        <w:tab/>
      </w:r>
      <w:r w:rsidRPr="0090553F">
        <w:rPr>
          <w:rFonts w:ascii="Times New Roman" w:eastAsia="Times New Roman" w:hAnsi="Times New Roman"/>
          <w:color w:val="000000"/>
          <w:spacing w:val="-1"/>
          <w:sz w:val="24"/>
          <w:szCs w:val="24"/>
          <w:lang w:eastAsia="ru-RU"/>
        </w:rPr>
        <w:t>Виды товаров, их стоимость. Порядок приобретения товаров.</w:t>
      </w:r>
      <w:r w:rsidRPr="0090553F">
        <w:rPr>
          <w:rFonts w:ascii="Times New Roman" w:eastAsia="Times New Roman" w:hAnsi="Times New Roman"/>
          <w:color w:val="000000"/>
          <w:spacing w:val="-1"/>
          <w:sz w:val="24"/>
          <w:szCs w:val="24"/>
          <w:lang w:eastAsia="ru-RU"/>
        </w:rPr>
        <w:br/>
      </w:r>
      <w:r w:rsidRPr="0090553F">
        <w:rPr>
          <w:rFonts w:ascii="Times New Roman" w:eastAsia="Times New Roman" w:hAnsi="Times New Roman"/>
          <w:b/>
          <w:bCs/>
          <w:color w:val="000000"/>
          <w:spacing w:val="-3"/>
          <w:w w:val="93"/>
          <w:sz w:val="24"/>
          <w:szCs w:val="24"/>
          <w:lang w:eastAsia="ru-RU"/>
        </w:rPr>
        <w:t xml:space="preserve">        Экскурсия</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2"/>
          <w:sz w:val="24"/>
          <w:szCs w:val="24"/>
          <w:lang w:eastAsia="ru-RU"/>
        </w:rPr>
        <w:t>Экскурсия в специализированный продовольственный магазин.</w:t>
      </w:r>
    </w:p>
    <w:p w:rsidR="00C12AF3" w:rsidRPr="0090553F" w:rsidRDefault="00C12AF3" w:rsidP="0090553F">
      <w:pPr>
        <w:shd w:val="clear" w:color="auto" w:fill="FFFFFF"/>
        <w:spacing w:after="0" w:line="240" w:lineRule="auto"/>
        <w:rPr>
          <w:rFonts w:ascii="Times New Roman" w:eastAsia="Times New Roman" w:hAnsi="Times New Roman"/>
          <w:b/>
          <w:bCs/>
          <w:color w:val="000000"/>
          <w:spacing w:val="-4"/>
          <w:sz w:val="24"/>
          <w:szCs w:val="24"/>
          <w:lang w:eastAsia="ru-RU"/>
        </w:rPr>
      </w:pPr>
      <w:r w:rsidRPr="0090553F">
        <w:rPr>
          <w:rFonts w:ascii="Times New Roman" w:eastAsia="Times New Roman" w:hAnsi="Times New Roman"/>
          <w:b/>
          <w:bCs/>
          <w:color w:val="000000"/>
          <w:spacing w:val="-4"/>
          <w:sz w:val="24"/>
          <w:szCs w:val="24"/>
          <w:lang w:eastAsia="ru-RU"/>
        </w:rPr>
        <w:t xml:space="preserve">Основные требования к знаниям и умениям учащихся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1"/>
          <w:w w:val="93"/>
          <w:sz w:val="24"/>
          <w:szCs w:val="24"/>
          <w:lang w:eastAsia="ru-RU"/>
        </w:rPr>
        <w:t>Учащиеся должны знать:</w:t>
      </w:r>
    </w:p>
    <w:p w:rsidR="00C12AF3" w:rsidRPr="0090553F" w:rsidRDefault="00C12AF3" w:rsidP="0090553F">
      <w:pPr>
        <w:widowControl w:val="0"/>
        <w:numPr>
          <w:ilvl w:val="0"/>
          <w:numId w:val="133"/>
        </w:numPr>
        <w:shd w:val="clear" w:color="auto" w:fill="FFFFFF"/>
        <w:tabs>
          <w:tab w:val="left" w:pos="475"/>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5"/>
          <w:sz w:val="24"/>
          <w:szCs w:val="24"/>
          <w:lang w:eastAsia="ru-RU"/>
        </w:rPr>
        <w:t>основные виды продовольственных магазинов, их отделы;</w:t>
      </w:r>
    </w:p>
    <w:p w:rsidR="00C12AF3" w:rsidRPr="0090553F" w:rsidRDefault="00C12AF3" w:rsidP="0090553F">
      <w:pPr>
        <w:widowControl w:val="0"/>
        <w:numPr>
          <w:ilvl w:val="0"/>
          <w:numId w:val="133"/>
        </w:numPr>
        <w:shd w:val="clear" w:color="auto" w:fill="FFFFFF"/>
        <w:tabs>
          <w:tab w:val="left" w:pos="475"/>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виды специализированных продовольственных магазинов;</w:t>
      </w:r>
    </w:p>
    <w:p w:rsidR="00C12AF3" w:rsidRPr="0090553F" w:rsidRDefault="00C12AF3" w:rsidP="0090553F">
      <w:pPr>
        <w:widowControl w:val="0"/>
        <w:numPr>
          <w:ilvl w:val="0"/>
          <w:numId w:val="133"/>
        </w:numPr>
        <w:shd w:val="clear" w:color="auto" w:fill="FFFFFF"/>
        <w:tabs>
          <w:tab w:val="left" w:pos="475"/>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виды и стоимость различных товаров;</w:t>
      </w:r>
    </w:p>
    <w:p w:rsidR="00C12AF3" w:rsidRPr="0090553F" w:rsidRDefault="00C12AF3" w:rsidP="0090553F">
      <w:pPr>
        <w:widowControl w:val="0"/>
        <w:numPr>
          <w:ilvl w:val="0"/>
          <w:numId w:val="133"/>
        </w:numPr>
        <w:shd w:val="clear" w:color="auto" w:fill="FFFFFF"/>
        <w:tabs>
          <w:tab w:val="left" w:pos="454"/>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2"/>
          <w:sz w:val="24"/>
          <w:szCs w:val="24"/>
          <w:lang w:eastAsia="ru-RU"/>
        </w:rPr>
        <w:t>порядок приобретения товаров.</w:t>
      </w:r>
      <w:r w:rsidRPr="0090553F">
        <w:rPr>
          <w:rFonts w:ascii="Times New Roman" w:eastAsia="Times New Roman" w:hAnsi="Times New Roman"/>
          <w:color w:val="000000"/>
          <w:spacing w:val="-2"/>
          <w:sz w:val="24"/>
          <w:szCs w:val="24"/>
          <w:lang w:eastAsia="ru-RU"/>
        </w:rPr>
        <w:br/>
      </w:r>
      <w:r w:rsidRPr="0090553F">
        <w:rPr>
          <w:rFonts w:ascii="Times New Roman" w:eastAsia="Times New Roman" w:hAnsi="Times New Roman"/>
          <w:b/>
          <w:bCs/>
          <w:i/>
          <w:iCs/>
          <w:color w:val="000000"/>
          <w:spacing w:val="-1"/>
          <w:sz w:val="24"/>
          <w:szCs w:val="24"/>
          <w:lang w:eastAsia="ru-RU"/>
        </w:rPr>
        <w:t>Учащиеся должны уметь:</w:t>
      </w:r>
    </w:p>
    <w:p w:rsidR="00C12AF3" w:rsidRPr="0090553F" w:rsidRDefault="00C12AF3" w:rsidP="0090553F">
      <w:pPr>
        <w:widowControl w:val="0"/>
        <w:numPr>
          <w:ilvl w:val="0"/>
          <w:numId w:val="133"/>
        </w:numPr>
        <w:shd w:val="clear" w:color="auto" w:fill="FFFFFF"/>
        <w:tabs>
          <w:tab w:val="left" w:pos="454"/>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1"/>
          <w:sz w:val="24"/>
          <w:szCs w:val="24"/>
          <w:lang w:eastAsia="ru-RU"/>
        </w:rPr>
        <w:t>подбирать продукты к ужину с учетом различных меню;</w:t>
      </w:r>
    </w:p>
    <w:p w:rsidR="00C12AF3" w:rsidRPr="0090553F" w:rsidRDefault="00C12AF3" w:rsidP="0090553F">
      <w:pPr>
        <w:widowControl w:val="0"/>
        <w:numPr>
          <w:ilvl w:val="0"/>
          <w:numId w:val="133"/>
        </w:numPr>
        <w:shd w:val="clear" w:color="auto" w:fill="FFFFFF"/>
        <w:tabs>
          <w:tab w:val="left" w:pos="454"/>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2"/>
          <w:sz w:val="24"/>
          <w:szCs w:val="24"/>
          <w:lang w:eastAsia="ru-RU"/>
        </w:rPr>
        <w:t>обращаться к продавцу, кассиру.</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1"/>
          <w:sz w:val="24"/>
          <w:szCs w:val="24"/>
          <w:lang w:eastAsia="ru-RU"/>
        </w:rPr>
        <w:t>Средства связи</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i/>
          <w:iCs/>
          <w:color w:val="000000"/>
          <w:spacing w:val="1"/>
          <w:w w:val="93"/>
          <w:sz w:val="24"/>
          <w:szCs w:val="24"/>
          <w:lang w:eastAsia="ru-RU"/>
        </w:rPr>
        <w:t>Тематика</w:t>
      </w:r>
    </w:p>
    <w:p w:rsidR="00C12AF3" w:rsidRPr="0090553F" w:rsidRDefault="00C12AF3" w:rsidP="0090553F">
      <w:pPr>
        <w:widowControl w:val="0"/>
        <w:numPr>
          <w:ilvl w:val="0"/>
          <w:numId w:val="142"/>
        </w:numPr>
        <w:shd w:val="clear" w:color="auto" w:fill="FFFFFF"/>
        <w:autoSpaceDE w:val="0"/>
        <w:autoSpaceDN w:val="0"/>
        <w:adjustRightInd w:val="0"/>
        <w:spacing w:after="0" w:line="240" w:lineRule="auto"/>
        <w:contextualSpacing/>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Основные средства связи (почта, телеграф, телефон).</w:t>
      </w:r>
    </w:p>
    <w:p w:rsidR="00C12AF3" w:rsidRPr="0090553F" w:rsidRDefault="00C12AF3" w:rsidP="0090553F">
      <w:pPr>
        <w:widowControl w:val="0"/>
        <w:numPr>
          <w:ilvl w:val="0"/>
          <w:numId w:val="142"/>
        </w:numPr>
        <w:shd w:val="clear" w:color="auto" w:fill="FFFFFF"/>
        <w:tabs>
          <w:tab w:val="left" w:pos="482"/>
        </w:tabs>
        <w:autoSpaceDE w:val="0"/>
        <w:autoSpaceDN w:val="0"/>
        <w:adjustRightInd w:val="0"/>
        <w:spacing w:after="0" w:line="240" w:lineRule="auto"/>
        <w:contextualSpacing/>
        <w:rPr>
          <w:rFonts w:ascii="Times New Roman" w:eastAsia="Times New Roman" w:hAnsi="Times New Roman"/>
          <w:color w:val="000000"/>
          <w:spacing w:val="-15"/>
          <w:sz w:val="24"/>
          <w:szCs w:val="24"/>
          <w:lang w:eastAsia="ru-RU"/>
        </w:rPr>
      </w:pPr>
      <w:r w:rsidRPr="0090553F">
        <w:rPr>
          <w:rFonts w:ascii="Times New Roman" w:eastAsia="Times New Roman" w:hAnsi="Times New Roman"/>
          <w:color w:val="000000"/>
          <w:spacing w:val="2"/>
          <w:sz w:val="24"/>
          <w:szCs w:val="24"/>
          <w:lang w:eastAsia="ru-RU"/>
        </w:rPr>
        <w:t xml:space="preserve">Виды почтовых отправлений (письма, бандероли, посылки, </w:t>
      </w:r>
      <w:r w:rsidRPr="0090553F">
        <w:rPr>
          <w:rFonts w:ascii="Times New Roman" w:eastAsia="Times New Roman" w:hAnsi="Times New Roman"/>
          <w:color w:val="000000"/>
          <w:spacing w:val="-1"/>
          <w:sz w:val="24"/>
          <w:szCs w:val="24"/>
          <w:lang w:eastAsia="ru-RU"/>
        </w:rPr>
        <w:t>денежные переводы, телеграммы).</w:t>
      </w:r>
    </w:p>
    <w:p w:rsidR="00C12AF3" w:rsidRPr="0090553F" w:rsidRDefault="00C12AF3" w:rsidP="0090553F">
      <w:pPr>
        <w:widowControl w:val="0"/>
        <w:numPr>
          <w:ilvl w:val="0"/>
          <w:numId w:val="142"/>
        </w:numPr>
        <w:shd w:val="clear" w:color="auto" w:fill="FFFFFF"/>
        <w:tabs>
          <w:tab w:val="left" w:pos="482"/>
        </w:tabs>
        <w:autoSpaceDE w:val="0"/>
        <w:autoSpaceDN w:val="0"/>
        <w:adjustRightInd w:val="0"/>
        <w:spacing w:after="0" w:line="240" w:lineRule="auto"/>
        <w:contextualSpacing/>
        <w:rPr>
          <w:rFonts w:ascii="Times New Roman" w:eastAsia="Times New Roman" w:hAnsi="Times New Roman"/>
          <w:color w:val="000000"/>
          <w:spacing w:val="-18"/>
          <w:sz w:val="24"/>
          <w:szCs w:val="24"/>
          <w:lang w:eastAsia="ru-RU"/>
        </w:rPr>
      </w:pPr>
      <w:r w:rsidRPr="0090553F">
        <w:rPr>
          <w:rFonts w:ascii="Times New Roman" w:eastAsia="Times New Roman" w:hAnsi="Times New Roman"/>
          <w:color w:val="000000"/>
          <w:spacing w:val="-4"/>
          <w:sz w:val="24"/>
          <w:szCs w:val="24"/>
          <w:lang w:eastAsia="ru-RU"/>
        </w:rPr>
        <w:t xml:space="preserve">Виды писем (закрытые, открытые, простые, заказные). Порядок отправки писем различных видов. Стоимость пересылки. Написание </w:t>
      </w:r>
      <w:r w:rsidRPr="0090553F">
        <w:rPr>
          <w:rFonts w:ascii="Times New Roman" w:eastAsia="Times New Roman" w:hAnsi="Times New Roman"/>
          <w:color w:val="000000"/>
          <w:spacing w:val="-1"/>
          <w:sz w:val="24"/>
          <w:szCs w:val="24"/>
          <w:lang w:eastAsia="ru-RU"/>
        </w:rPr>
        <w:t>адреса и индекса на конвертах.</w:t>
      </w:r>
    </w:p>
    <w:p w:rsidR="00C12AF3" w:rsidRPr="0090553F" w:rsidRDefault="00C12AF3" w:rsidP="0090553F">
      <w:pPr>
        <w:widowControl w:val="0"/>
        <w:numPr>
          <w:ilvl w:val="0"/>
          <w:numId w:val="142"/>
        </w:numPr>
        <w:shd w:val="clear" w:color="auto" w:fill="FFFFFF"/>
        <w:tabs>
          <w:tab w:val="left" w:pos="482"/>
        </w:tabs>
        <w:autoSpaceDE w:val="0"/>
        <w:autoSpaceDN w:val="0"/>
        <w:adjustRightInd w:val="0"/>
        <w:spacing w:after="0" w:line="240" w:lineRule="auto"/>
        <w:contextualSpacing/>
        <w:rPr>
          <w:rFonts w:ascii="Times New Roman" w:eastAsia="Times New Roman" w:hAnsi="Times New Roman"/>
          <w:color w:val="000000"/>
          <w:spacing w:val="-14"/>
          <w:sz w:val="24"/>
          <w:szCs w:val="24"/>
          <w:lang w:eastAsia="ru-RU"/>
        </w:rPr>
      </w:pPr>
      <w:r w:rsidRPr="0090553F">
        <w:rPr>
          <w:rFonts w:ascii="Times New Roman" w:eastAsia="Times New Roman" w:hAnsi="Times New Roman"/>
          <w:color w:val="000000"/>
          <w:sz w:val="24"/>
          <w:szCs w:val="24"/>
          <w:lang w:eastAsia="ru-RU"/>
        </w:rPr>
        <w:t>Телеграф. Виды телеграфных услуг. Тарифы. Заполнение те</w:t>
      </w:r>
      <w:r w:rsidRPr="0090553F">
        <w:rPr>
          <w:rFonts w:ascii="Times New Roman" w:eastAsia="Times New Roman" w:hAnsi="Times New Roman"/>
          <w:color w:val="000000"/>
          <w:sz w:val="24"/>
          <w:szCs w:val="24"/>
          <w:lang w:eastAsia="ru-RU"/>
        </w:rPr>
        <w:softHyphen/>
        <w:t>леграфных бланков. Составление текстов телеграмм.</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2"/>
          <w:w w:val="93"/>
          <w:sz w:val="24"/>
          <w:szCs w:val="24"/>
          <w:lang w:eastAsia="ru-RU"/>
        </w:rPr>
        <w:t>Практические работы</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4"/>
          <w:sz w:val="24"/>
          <w:szCs w:val="24"/>
          <w:lang w:eastAsia="ru-RU"/>
        </w:rPr>
        <w:t>Написание адреса и индекса на конвертах.</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4"/>
          <w:sz w:val="24"/>
          <w:szCs w:val="24"/>
          <w:lang w:eastAsia="ru-RU"/>
        </w:rPr>
        <w:t>Составление телеграмм, заполнение телеграфных бланков.</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1"/>
          <w:sz w:val="24"/>
          <w:szCs w:val="24"/>
          <w:lang w:eastAsia="ru-RU"/>
        </w:rPr>
        <w:t>Экскурсия</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5"/>
          <w:sz w:val="24"/>
          <w:szCs w:val="24"/>
          <w:lang w:eastAsia="ru-RU"/>
        </w:rPr>
        <w:t>Экскурсия на почту, телеграф.</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1"/>
          <w:sz w:val="24"/>
          <w:szCs w:val="24"/>
          <w:lang w:eastAsia="ru-RU"/>
        </w:rPr>
        <w:t>Учащиеся должны иметь представление о</w:t>
      </w:r>
    </w:p>
    <w:p w:rsidR="00C12AF3" w:rsidRPr="0090553F" w:rsidRDefault="00C12AF3" w:rsidP="0090553F">
      <w:pPr>
        <w:widowControl w:val="0"/>
        <w:numPr>
          <w:ilvl w:val="0"/>
          <w:numId w:val="133"/>
        </w:numPr>
        <w:shd w:val="clear" w:color="auto" w:fill="FFFFFF"/>
        <w:tabs>
          <w:tab w:val="left" w:pos="511"/>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z w:val="24"/>
          <w:szCs w:val="24"/>
          <w:lang w:eastAsia="ru-RU"/>
        </w:rPr>
        <w:t>назначении основных средств связи;</w:t>
      </w:r>
    </w:p>
    <w:p w:rsidR="00C12AF3" w:rsidRPr="0090553F" w:rsidRDefault="00C12AF3" w:rsidP="0090553F">
      <w:pPr>
        <w:widowControl w:val="0"/>
        <w:numPr>
          <w:ilvl w:val="0"/>
          <w:numId w:val="133"/>
        </w:numPr>
        <w:shd w:val="clear" w:color="auto" w:fill="FFFFFF"/>
        <w:tabs>
          <w:tab w:val="left" w:pos="511"/>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порядке отправки писем, посылок, бандеролей, денежных пе</w:t>
      </w:r>
      <w:r w:rsidRPr="0090553F">
        <w:rPr>
          <w:rFonts w:ascii="Times New Roman" w:eastAsia="Times New Roman" w:hAnsi="Times New Roman"/>
          <w:color w:val="000000"/>
          <w:spacing w:val="-1"/>
          <w:sz w:val="24"/>
          <w:szCs w:val="24"/>
          <w:lang w:eastAsia="ru-RU"/>
        </w:rPr>
        <w:softHyphen/>
      </w:r>
      <w:r w:rsidRPr="0090553F">
        <w:rPr>
          <w:rFonts w:ascii="Times New Roman" w:eastAsia="Times New Roman" w:hAnsi="Times New Roman"/>
          <w:color w:val="000000"/>
          <w:spacing w:val="-2"/>
          <w:sz w:val="24"/>
          <w:szCs w:val="24"/>
          <w:lang w:eastAsia="ru-RU"/>
        </w:rPr>
        <w:t>реводов, телеграмм.</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3"/>
          <w:sz w:val="24"/>
          <w:szCs w:val="24"/>
          <w:lang w:eastAsia="ru-RU"/>
        </w:rPr>
        <w:t xml:space="preserve">Основные требования к знаниям и умениям учащихся </w:t>
      </w:r>
      <w:r w:rsidRPr="0090553F">
        <w:rPr>
          <w:rFonts w:ascii="Times New Roman" w:eastAsia="Times New Roman" w:hAnsi="Times New Roman"/>
          <w:b/>
          <w:bCs/>
          <w:i/>
          <w:iCs/>
          <w:color w:val="000000"/>
          <w:spacing w:val="-1"/>
          <w:w w:val="93"/>
          <w:sz w:val="24"/>
          <w:szCs w:val="24"/>
          <w:lang w:eastAsia="ru-RU"/>
        </w:rPr>
        <w:t>Учащиеся должны знать:</w:t>
      </w:r>
    </w:p>
    <w:p w:rsidR="00C12AF3" w:rsidRPr="0090553F" w:rsidRDefault="00C12AF3" w:rsidP="0090553F">
      <w:pPr>
        <w:widowControl w:val="0"/>
        <w:numPr>
          <w:ilvl w:val="0"/>
          <w:numId w:val="133"/>
        </w:numPr>
        <w:shd w:val="clear" w:color="auto" w:fill="FFFFFF"/>
        <w:tabs>
          <w:tab w:val="left" w:pos="511"/>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z w:val="24"/>
          <w:szCs w:val="24"/>
          <w:lang w:eastAsia="ru-RU"/>
        </w:rPr>
        <w:t>основные средства связи; виды почтовых отправлений;</w:t>
      </w:r>
    </w:p>
    <w:p w:rsidR="00C12AF3" w:rsidRPr="0090553F" w:rsidRDefault="00C12AF3" w:rsidP="0090553F">
      <w:pPr>
        <w:widowControl w:val="0"/>
        <w:numPr>
          <w:ilvl w:val="0"/>
          <w:numId w:val="133"/>
        </w:numPr>
        <w:shd w:val="clear" w:color="auto" w:fill="FFFFFF"/>
        <w:tabs>
          <w:tab w:val="left" w:pos="511"/>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8"/>
          <w:sz w:val="24"/>
          <w:szCs w:val="24"/>
          <w:lang w:eastAsia="ru-RU"/>
        </w:rPr>
        <w:t>стоимость почтовых услуг при отправке писем различных видов;</w:t>
      </w:r>
    </w:p>
    <w:p w:rsidR="00C12AF3" w:rsidRPr="0090553F" w:rsidRDefault="00C12AF3" w:rsidP="0090553F">
      <w:pPr>
        <w:widowControl w:val="0"/>
        <w:numPr>
          <w:ilvl w:val="0"/>
          <w:numId w:val="135"/>
        </w:numPr>
        <w:shd w:val="clear" w:color="auto" w:fill="FFFFFF"/>
        <w:tabs>
          <w:tab w:val="left" w:pos="533"/>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3"/>
          <w:sz w:val="24"/>
          <w:szCs w:val="24"/>
          <w:lang w:eastAsia="ru-RU"/>
        </w:rPr>
        <w:t>виды телеграфных услуг.</w:t>
      </w:r>
      <w:r w:rsidRPr="0090553F">
        <w:rPr>
          <w:rFonts w:ascii="Times New Roman" w:eastAsia="Times New Roman" w:hAnsi="Times New Roman"/>
          <w:color w:val="000000"/>
          <w:spacing w:val="-3"/>
          <w:sz w:val="24"/>
          <w:szCs w:val="24"/>
          <w:lang w:eastAsia="ru-RU"/>
        </w:rPr>
        <w:br/>
      </w:r>
      <w:r w:rsidRPr="0090553F">
        <w:rPr>
          <w:rFonts w:ascii="Times New Roman" w:eastAsia="Times New Roman" w:hAnsi="Times New Roman"/>
          <w:b/>
          <w:bCs/>
          <w:i/>
          <w:iCs/>
          <w:color w:val="000000"/>
          <w:spacing w:val="-1"/>
          <w:sz w:val="24"/>
          <w:szCs w:val="24"/>
          <w:lang w:eastAsia="ru-RU"/>
        </w:rPr>
        <w:t>Учащиеся должны уметь:</w:t>
      </w:r>
    </w:p>
    <w:p w:rsidR="00C12AF3" w:rsidRPr="0090553F" w:rsidRDefault="00C12AF3" w:rsidP="0090553F">
      <w:pPr>
        <w:widowControl w:val="0"/>
        <w:numPr>
          <w:ilvl w:val="0"/>
          <w:numId w:val="135"/>
        </w:numPr>
        <w:shd w:val="clear" w:color="auto" w:fill="FFFFFF"/>
        <w:tabs>
          <w:tab w:val="left" w:pos="533"/>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z w:val="24"/>
          <w:szCs w:val="24"/>
          <w:lang w:eastAsia="ru-RU"/>
        </w:rPr>
        <w:t>находить по справочнику индекс предприятий связи;</w:t>
      </w:r>
    </w:p>
    <w:p w:rsidR="00C12AF3" w:rsidRPr="0090553F" w:rsidRDefault="00C12AF3" w:rsidP="0090553F">
      <w:pPr>
        <w:widowControl w:val="0"/>
        <w:numPr>
          <w:ilvl w:val="0"/>
          <w:numId w:val="135"/>
        </w:numPr>
        <w:shd w:val="clear" w:color="auto" w:fill="FFFFFF"/>
        <w:tabs>
          <w:tab w:val="left" w:pos="533"/>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записывать адреса с индексом на конвертах;</w:t>
      </w:r>
    </w:p>
    <w:p w:rsidR="00C12AF3" w:rsidRPr="0090553F" w:rsidRDefault="00C12AF3" w:rsidP="0090553F">
      <w:pPr>
        <w:widowControl w:val="0"/>
        <w:numPr>
          <w:ilvl w:val="0"/>
          <w:numId w:val="135"/>
        </w:numPr>
        <w:shd w:val="clear" w:color="auto" w:fill="FFFFFF"/>
        <w:tabs>
          <w:tab w:val="left" w:pos="533"/>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составлять различные тексты телеграмм;</w:t>
      </w:r>
    </w:p>
    <w:p w:rsidR="00C12AF3" w:rsidRPr="0090553F" w:rsidRDefault="00C12AF3" w:rsidP="0090553F">
      <w:pPr>
        <w:widowControl w:val="0"/>
        <w:numPr>
          <w:ilvl w:val="0"/>
          <w:numId w:val="135"/>
        </w:numPr>
        <w:shd w:val="clear" w:color="auto" w:fill="FFFFFF"/>
        <w:tabs>
          <w:tab w:val="left" w:pos="533"/>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заполнять телеграфные бланки.</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z w:val="24"/>
          <w:szCs w:val="24"/>
          <w:lang w:eastAsia="ru-RU"/>
        </w:rPr>
        <w:t>Медицинская помощь</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i/>
          <w:iCs/>
          <w:color w:val="000000"/>
          <w:spacing w:val="-7"/>
          <w:sz w:val="24"/>
          <w:szCs w:val="24"/>
          <w:lang w:eastAsia="ru-RU"/>
        </w:rPr>
        <w:t>Тематика</w:t>
      </w:r>
    </w:p>
    <w:p w:rsidR="00C12AF3" w:rsidRPr="0090553F" w:rsidRDefault="00C12AF3" w:rsidP="0090553F">
      <w:pPr>
        <w:widowControl w:val="0"/>
        <w:numPr>
          <w:ilvl w:val="0"/>
          <w:numId w:val="143"/>
        </w:numPr>
        <w:shd w:val="clear" w:color="auto" w:fill="FFFFFF"/>
        <w:tabs>
          <w:tab w:val="left" w:pos="554"/>
        </w:tabs>
        <w:autoSpaceDE w:val="0"/>
        <w:autoSpaceDN w:val="0"/>
        <w:adjustRightInd w:val="0"/>
        <w:spacing w:after="0" w:line="240" w:lineRule="auto"/>
        <w:contextualSpacing/>
        <w:rPr>
          <w:rFonts w:ascii="Times New Roman" w:eastAsia="Times New Roman" w:hAnsi="Times New Roman"/>
          <w:color w:val="000000"/>
          <w:spacing w:val="-22"/>
          <w:sz w:val="24"/>
          <w:szCs w:val="24"/>
          <w:lang w:eastAsia="ru-RU"/>
        </w:rPr>
      </w:pPr>
      <w:r w:rsidRPr="0090553F">
        <w:rPr>
          <w:rFonts w:ascii="Times New Roman" w:eastAsia="Times New Roman" w:hAnsi="Times New Roman"/>
          <w:color w:val="000000"/>
          <w:spacing w:val="-2"/>
          <w:sz w:val="24"/>
          <w:szCs w:val="24"/>
          <w:lang w:eastAsia="ru-RU"/>
        </w:rPr>
        <w:t xml:space="preserve">Медицинские учреждения: поликлиники, аптеки, диспансеры, </w:t>
      </w:r>
      <w:r w:rsidRPr="0090553F">
        <w:rPr>
          <w:rFonts w:ascii="Times New Roman" w:eastAsia="Times New Roman" w:hAnsi="Times New Roman"/>
          <w:color w:val="000000"/>
          <w:spacing w:val="4"/>
          <w:sz w:val="24"/>
          <w:szCs w:val="24"/>
          <w:lang w:eastAsia="ru-RU"/>
        </w:rPr>
        <w:t xml:space="preserve">больницы. Их назначение. Работники медицинских учреждений </w:t>
      </w:r>
      <w:r w:rsidRPr="0090553F">
        <w:rPr>
          <w:rFonts w:ascii="Times New Roman" w:eastAsia="Times New Roman" w:hAnsi="Times New Roman"/>
          <w:color w:val="000000"/>
          <w:sz w:val="24"/>
          <w:szCs w:val="24"/>
          <w:lang w:eastAsia="ru-RU"/>
        </w:rPr>
        <w:t>(врачи, медицинские сестры, младший медицинский персонал, ре</w:t>
      </w:r>
      <w:r w:rsidRPr="0090553F">
        <w:rPr>
          <w:rFonts w:ascii="Times New Roman" w:eastAsia="Times New Roman" w:hAnsi="Times New Roman"/>
          <w:color w:val="000000"/>
          <w:sz w:val="24"/>
          <w:szCs w:val="24"/>
          <w:lang w:eastAsia="ru-RU"/>
        </w:rPr>
        <w:softHyphen/>
        <w:t>гистраторы, работники аптеки).</w:t>
      </w:r>
    </w:p>
    <w:p w:rsidR="00C12AF3" w:rsidRPr="0090553F" w:rsidRDefault="00C12AF3" w:rsidP="0090553F">
      <w:pPr>
        <w:widowControl w:val="0"/>
        <w:numPr>
          <w:ilvl w:val="0"/>
          <w:numId w:val="143"/>
        </w:numPr>
        <w:shd w:val="clear" w:color="auto" w:fill="FFFFFF"/>
        <w:tabs>
          <w:tab w:val="left" w:pos="554"/>
        </w:tabs>
        <w:autoSpaceDE w:val="0"/>
        <w:autoSpaceDN w:val="0"/>
        <w:adjustRightInd w:val="0"/>
        <w:spacing w:after="0" w:line="240" w:lineRule="auto"/>
        <w:contextualSpacing/>
        <w:rPr>
          <w:rFonts w:ascii="Times New Roman" w:eastAsia="Times New Roman" w:hAnsi="Times New Roman"/>
          <w:color w:val="000000"/>
          <w:spacing w:val="-19"/>
          <w:sz w:val="24"/>
          <w:szCs w:val="24"/>
          <w:lang w:eastAsia="ru-RU"/>
        </w:rPr>
      </w:pPr>
      <w:r w:rsidRPr="0090553F">
        <w:rPr>
          <w:rFonts w:ascii="Times New Roman" w:eastAsia="Times New Roman" w:hAnsi="Times New Roman"/>
          <w:color w:val="000000"/>
          <w:sz w:val="24"/>
          <w:szCs w:val="24"/>
          <w:lang w:eastAsia="ru-RU"/>
        </w:rPr>
        <w:t xml:space="preserve">Виды медицинской помощи: доврачебная, «скорая помощь», </w:t>
      </w:r>
      <w:r w:rsidRPr="0090553F">
        <w:rPr>
          <w:rFonts w:ascii="Times New Roman" w:eastAsia="Times New Roman" w:hAnsi="Times New Roman"/>
          <w:color w:val="000000"/>
          <w:spacing w:val="-4"/>
          <w:sz w:val="24"/>
          <w:szCs w:val="24"/>
          <w:lang w:eastAsia="ru-RU"/>
        </w:rPr>
        <w:t>помощь на дому, амбулаторный прием, госпитализация. Вызов «ско</w:t>
      </w:r>
      <w:r w:rsidRPr="0090553F">
        <w:rPr>
          <w:rFonts w:ascii="Times New Roman" w:eastAsia="Times New Roman" w:hAnsi="Times New Roman"/>
          <w:color w:val="000000"/>
          <w:spacing w:val="-4"/>
          <w:sz w:val="24"/>
          <w:szCs w:val="24"/>
          <w:lang w:eastAsia="ru-RU"/>
        </w:rPr>
        <w:softHyphen/>
      </w:r>
      <w:r w:rsidRPr="0090553F">
        <w:rPr>
          <w:rFonts w:ascii="Times New Roman" w:eastAsia="Times New Roman" w:hAnsi="Times New Roman"/>
          <w:color w:val="000000"/>
          <w:spacing w:val="-2"/>
          <w:sz w:val="24"/>
          <w:szCs w:val="24"/>
          <w:lang w:eastAsia="ru-RU"/>
        </w:rPr>
        <w:t>рой помощи» и врача на дом.</w:t>
      </w:r>
    </w:p>
    <w:p w:rsidR="00C12AF3" w:rsidRPr="0090553F" w:rsidRDefault="00C12AF3" w:rsidP="0090553F">
      <w:pPr>
        <w:widowControl w:val="0"/>
        <w:numPr>
          <w:ilvl w:val="0"/>
          <w:numId w:val="143"/>
        </w:numPr>
        <w:shd w:val="clear" w:color="auto" w:fill="FFFFFF"/>
        <w:tabs>
          <w:tab w:val="left" w:pos="583"/>
        </w:tabs>
        <w:autoSpaceDE w:val="0"/>
        <w:autoSpaceDN w:val="0"/>
        <w:adjustRightInd w:val="0"/>
        <w:spacing w:after="0" w:line="240" w:lineRule="auto"/>
        <w:contextualSpacing/>
        <w:rPr>
          <w:rFonts w:ascii="Times New Roman" w:eastAsia="Times New Roman" w:hAnsi="Times New Roman"/>
          <w:sz w:val="24"/>
          <w:szCs w:val="24"/>
          <w:lang w:eastAsia="ru-RU"/>
        </w:rPr>
      </w:pPr>
      <w:r w:rsidRPr="0090553F">
        <w:rPr>
          <w:rFonts w:ascii="Times New Roman" w:eastAsia="Times New Roman" w:hAnsi="Times New Roman"/>
          <w:color w:val="000000"/>
          <w:spacing w:val="-2"/>
          <w:sz w:val="24"/>
          <w:szCs w:val="24"/>
          <w:lang w:eastAsia="ru-RU"/>
        </w:rPr>
        <w:t>Использование различных видов медицинской помощи.</w:t>
      </w:r>
      <w:r w:rsidRPr="0090553F">
        <w:rPr>
          <w:rFonts w:ascii="Times New Roman" w:eastAsia="Times New Roman" w:hAnsi="Times New Roman"/>
          <w:color w:val="000000"/>
          <w:spacing w:val="-2"/>
          <w:sz w:val="24"/>
          <w:szCs w:val="24"/>
          <w:lang w:eastAsia="ru-RU"/>
        </w:rPr>
        <w:br/>
      </w:r>
      <w:r w:rsidRPr="0090553F">
        <w:rPr>
          <w:rFonts w:ascii="Times New Roman" w:eastAsia="Times New Roman" w:hAnsi="Times New Roman"/>
          <w:b/>
          <w:bCs/>
          <w:color w:val="000000"/>
          <w:spacing w:val="-3"/>
          <w:w w:val="93"/>
          <w:sz w:val="24"/>
          <w:szCs w:val="24"/>
          <w:lang w:eastAsia="ru-RU"/>
        </w:rPr>
        <w:lastRenderedPageBreak/>
        <w:t>Экскурсия</w:t>
      </w:r>
    </w:p>
    <w:p w:rsidR="00C12AF3" w:rsidRPr="0090553F" w:rsidRDefault="00C12AF3" w:rsidP="0090553F">
      <w:pPr>
        <w:shd w:val="clear" w:color="auto" w:fill="FFFFFF"/>
        <w:spacing w:after="0" w:line="240" w:lineRule="auto"/>
        <w:rPr>
          <w:rFonts w:ascii="Times New Roman" w:eastAsia="Times New Roman" w:hAnsi="Times New Roman"/>
          <w:color w:val="000000"/>
          <w:spacing w:val="-5"/>
          <w:sz w:val="24"/>
          <w:szCs w:val="24"/>
          <w:lang w:eastAsia="ru-RU"/>
        </w:rPr>
      </w:pPr>
      <w:r w:rsidRPr="0090553F">
        <w:rPr>
          <w:rFonts w:ascii="Times New Roman" w:eastAsia="Times New Roman" w:hAnsi="Times New Roman"/>
          <w:color w:val="000000"/>
          <w:spacing w:val="-5"/>
          <w:sz w:val="24"/>
          <w:szCs w:val="24"/>
          <w:lang w:eastAsia="ru-RU"/>
        </w:rPr>
        <w:t>Экскурсия в аптеку.</w:t>
      </w:r>
    </w:p>
    <w:p w:rsidR="00C12AF3" w:rsidRPr="0090553F" w:rsidRDefault="00C12AF3" w:rsidP="0090553F">
      <w:pPr>
        <w:shd w:val="clear" w:color="auto" w:fill="FFFFFF"/>
        <w:spacing w:after="0" w:line="240" w:lineRule="auto"/>
        <w:rPr>
          <w:rFonts w:ascii="Times New Roman" w:eastAsia="Times New Roman" w:hAnsi="Times New Roman"/>
          <w:b/>
          <w:bCs/>
          <w:color w:val="000000"/>
          <w:spacing w:val="-4"/>
          <w:sz w:val="24"/>
          <w:szCs w:val="24"/>
          <w:lang w:eastAsia="ru-RU"/>
        </w:rPr>
      </w:pPr>
      <w:r w:rsidRPr="0090553F">
        <w:rPr>
          <w:rFonts w:ascii="Times New Roman" w:eastAsia="Times New Roman" w:hAnsi="Times New Roman"/>
          <w:b/>
          <w:bCs/>
          <w:color w:val="000000"/>
          <w:spacing w:val="-4"/>
          <w:sz w:val="24"/>
          <w:szCs w:val="24"/>
          <w:lang w:eastAsia="ru-RU"/>
        </w:rPr>
        <w:t xml:space="preserve">Основные требования к знаниям и умениям учащихся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2"/>
          <w:w w:val="92"/>
          <w:sz w:val="24"/>
          <w:szCs w:val="24"/>
          <w:lang w:eastAsia="ru-RU"/>
        </w:rPr>
        <w:t>Учащиеся должны иметь представление о</w:t>
      </w:r>
    </w:p>
    <w:p w:rsidR="00C12AF3" w:rsidRPr="0090553F" w:rsidRDefault="00C12AF3" w:rsidP="0090553F">
      <w:pPr>
        <w:widowControl w:val="0"/>
        <w:numPr>
          <w:ilvl w:val="0"/>
          <w:numId w:val="135"/>
        </w:numPr>
        <w:shd w:val="clear" w:color="auto" w:fill="FFFFFF"/>
        <w:tabs>
          <w:tab w:val="left" w:pos="641"/>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z w:val="24"/>
          <w:szCs w:val="24"/>
          <w:lang w:eastAsia="ru-RU"/>
        </w:rPr>
        <w:t>назначении поликлиники, аптеки, диспансера, больницы;</w:t>
      </w:r>
    </w:p>
    <w:p w:rsidR="00C12AF3" w:rsidRPr="0090553F" w:rsidRDefault="00C12AF3" w:rsidP="0090553F">
      <w:pPr>
        <w:widowControl w:val="0"/>
        <w:numPr>
          <w:ilvl w:val="0"/>
          <w:numId w:val="135"/>
        </w:numPr>
        <w:shd w:val="clear" w:color="auto" w:fill="FFFFFF"/>
        <w:tabs>
          <w:tab w:val="left" w:pos="641"/>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5"/>
          <w:sz w:val="24"/>
          <w:szCs w:val="24"/>
          <w:lang w:eastAsia="ru-RU"/>
        </w:rPr>
        <w:t xml:space="preserve">порядке записи к врачу, приобретения лекарств, вызова «скорой </w:t>
      </w:r>
      <w:r w:rsidRPr="0090553F">
        <w:rPr>
          <w:rFonts w:ascii="Times New Roman" w:eastAsia="Times New Roman" w:hAnsi="Times New Roman"/>
          <w:color w:val="000000"/>
          <w:spacing w:val="-1"/>
          <w:sz w:val="24"/>
          <w:szCs w:val="24"/>
          <w:lang w:eastAsia="ru-RU"/>
        </w:rPr>
        <w:t>помощи», о порядке вызова врача на дом;</w:t>
      </w:r>
    </w:p>
    <w:p w:rsidR="00C12AF3" w:rsidRPr="0090553F" w:rsidRDefault="00C12AF3" w:rsidP="0090553F">
      <w:pPr>
        <w:widowControl w:val="0"/>
        <w:numPr>
          <w:ilvl w:val="0"/>
          <w:numId w:val="135"/>
        </w:numPr>
        <w:shd w:val="clear" w:color="auto" w:fill="FFFFFF"/>
        <w:tabs>
          <w:tab w:val="left" w:pos="641"/>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отличии медицинского обслуживания на дому от амбулатор</w:t>
      </w:r>
      <w:r w:rsidRPr="0090553F">
        <w:rPr>
          <w:rFonts w:ascii="Times New Roman" w:eastAsia="Times New Roman" w:hAnsi="Times New Roman"/>
          <w:color w:val="000000"/>
          <w:sz w:val="24"/>
          <w:szCs w:val="24"/>
          <w:lang w:eastAsia="ru-RU"/>
        </w:rPr>
        <w:softHyphen/>
      </w:r>
      <w:r w:rsidRPr="0090553F">
        <w:rPr>
          <w:rFonts w:ascii="Times New Roman" w:eastAsia="Times New Roman" w:hAnsi="Times New Roman"/>
          <w:color w:val="000000"/>
          <w:spacing w:val="-1"/>
          <w:sz w:val="24"/>
          <w:szCs w:val="24"/>
          <w:lang w:eastAsia="ru-RU"/>
        </w:rPr>
        <w:t>ного приема и амбулаторного лечения от стационарного.</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2"/>
          <w:sz w:val="24"/>
          <w:szCs w:val="24"/>
          <w:lang w:eastAsia="ru-RU"/>
        </w:rPr>
        <w:t>Учащиеся должны знать:</w:t>
      </w:r>
    </w:p>
    <w:p w:rsidR="00C12AF3" w:rsidRPr="0090553F" w:rsidRDefault="00C12AF3" w:rsidP="0090553F">
      <w:pPr>
        <w:widowControl w:val="0"/>
        <w:numPr>
          <w:ilvl w:val="0"/>
          <w:numId w:val="144"/>
        </w:numPr>
        <w:shd w:val="clear" w:color="auto" w:fill="FFFFFF"/>
        <w:tabs>
          <w:tab w:val="left" w:pos="641"/>
        </w:tabs>
        <w:autoSpaceDE w:val="0"/>
        <w:autoSpaceDN w:val="0"/>
        <w:adjustRightInd w:val="0"/>
        <w:spacing w:after="0" w:line="240" w:lineRule="auto"/>
        <w:contextualSpacing/>
        <w:rPr>
          <w:rFonts w:ascii="Times New Roman" w:eastAsia="Times New Roman" w:hAnsi="Times New Roman"/>
          <w:sz w:val="24"/>
          <w:szCs w:val="24"/>
          <w:lang w:eastAsia="ru-RU"/>
        </w:rPr>
      </w:pPr>
      <w:r w:rsidRPr="0090553F">
        <w:rPr>
          <w:rFonts w:ascii="Times New Roman" w:eastAsia="Times New Roman" w:hAnsi="Times New Roman"/>
          <w:color w:val="000000"/>
          <w:spacing w:val="-1"/>
          <w:sz w:val="24"/>
          <w:szCs w:val="24"/>
          <w:lang w:eastAsia="ru-RU"/>
        </w:rPr>
        <w:t>виды медицинской помощи;</w:t>
      </w:r>
    </w:p>
    <w:p w:rsidR="00C12AF3" w:rsidRPr="0090553F" w:rsidRDefault="00C12AF3" w:rsidP="0090553F">
      <w:pPr>
        <w:widowControl w:val="0"/>
        <w:numPr>
          <w:ilvl w:val="0"/>
          <w:numId w:val="144"/>
        </w:numPr>
        <w:shd w:val="clear" w:color="auto" w:fill="FFFFFF"/>
        <w:tabs>
          <w:tab w:val="left" w:pos="562"/>
        </w:tabs>
        <w:autoSpaceDE w:val="0"/>
        <w:autoSpaceDN w:val="0"/>
        <w:adjustRightInd w:val="0"/>
        <w:spacing w:after="0" w:line="240" w:lineRule="auto"/>
        <w:contextualSpacing/>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2"/>
          <w:sz w:val="24"/>
          <w:szCs w:val="24"/>
          <w:lang w:eastAsia="ru-RU"/>
        </w:rPr>
        <w:t>функции основных врачей-специалистов.</w:t>
      </w:r>
      <w:r w:rsidRPr="0090553F">
        <w:rPr>
          <w:rFonts w:ascii="Times New Roman" w:eastAsia="Times New Roman" w:hAnsi="Times New Roman"/>
          <w:color w:val="000000"/>
          <w:spacing w:val="-2"/>
          <w:sz w:val="24"/>
          <w:szCs w:val="24"/>
          <w:lang w:eastAsia="ru-RU"/>
        </w:rPr>
        <w:br/>
      </w:r>
      <w:r w:rsidRPr="0090553F">
        <w:rPr>
          <w:rFonts w:ascii="Times New Roman" w:eastAsia="Times New Roman" w:hAnsi="Times New Roman"/>
          <w:b/>
          <w:bCs/>
          <w:i/>
          <w:iCs/>
          <w:color w:val="000000"/>
          <w:spacing w:val="-1"/>
          <w:sz w:val="24"/>
          <w:szCs w:val="24"/>
          <w:lang w:eastAsia="ru-RU"/>
        </w:rPr>
        <w:t>Учащиеся должны уметь:</w:t>
      </w:r>
    </w:p>
    <w:p w:rsidR="00C12AF3" w:rsidRPr="0090553F" w:rsidRDefault="00C12AF3" w:rsidP="0090553F">
      <w:pPr>
        <w:widowControl w:val="0"/>
        <w:numPr>
          <w:ilvl w:val="0"/>
          <w:numId w:val="133"/>
        </w:numPr>
        <w:shd w:val="clear" w:color="auto" w:fill="FFFFFF"/>
        <w:tabs>
          <w:tab w:val="left" w:pos="562"/>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z w:val="24"/>
          <w:szCs w:val="24"/>
          <w:lang w:eastAsia="ru-RU"/>
        </w:rPr>
        <w:t>записываться на прием к врачу;</w:t>
      </w:r>
    </w:p>
    <w:p w:rsidR="00C12AF3" w:rsidRPr="0090553F" w:rsidRDefault="00C12AF3" w:rsidP="0090553F">
      <w:pPr>
        <w:widowControl w:val="0"/>
        <w:numPr>
          <w:ilvl w:val="0"/>
          <w:numId w:val="133"/>
        </w:numPr>
        <w:shd w:val="clear" w:color="auto" w:fill="FFFFFF"/>
        <w:tabs>
          <w:tab w:val="left" w:pos="562"/>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вызывать врача на дом;</w:t>
      </w:r>
    </w:p>
    <w:p w:rsidR="00C12AF3" w:rsidRPr="0090553F" w:rsidRDefault="00C12AF3" w:rsidP="0090553F">
      <w:pPr>
        <w:widowControl w:val="0"/>
        <w:numPr>
          <w:ilvl w:val="0"/>
          <w:numId w:val="133"/>
        </w:numPr>
        <w:shd w:val="clear" w:color="auto" w:fill="FFFFFF"/>
        <w:tabs>
          <w:tab w:val="left" w:pos="562"/>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5"/>
          <w:sz w:val="24"/>
          <w:szCs w:val="24"/>
          <w:lang w:eastAsia="ru-RU"/>
        </w:rPr>
        <w:t>приобретать лекарства в аптеке.</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z w:val="24"/>
          <w:szCs w:val="24"/>
          <w:lang w:eastAsia="ru-RU"/>
        </w:rPr>
        <w:t>Учреждения, организации и предприятия</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i/>
          <w:iCs/>
          <w:color w:val="000000"/>
          <w:spacing w:val="-8"/>
          <w:sz w:val="24"/>
          <w:szCs w:val="24"/>
          <w:lang w:eastAsia="ru-RU"/>
        </w:rPr>
        <w:t>Тематика</w:t>
      </w:r>
    </w:p>
    <w:p w:rsidR="00C12AF3" w:rsidRPr="0090553F" w:rsidRDefault="00C12AF3" w:rsidP="0090553F">
      <w:pPr>
        <w:shd w:val="clear" w:color="auto" w:fill="FFFFFF"/>
        <w:spacing w:after="0" w:line="240" w:lineRule="auto"/>
        <w:rPr>
          <w:rFonts w:ascii="Times New Roman" w:eastAsia="Times New Roman" w:hAnsi="Times New Roman"/>
          <w:color w:val="000000"/>
          <w:spacing w:val="-1"/>
          <w:sz w:val="24"/>
          <w:szCs w:val="24"/>
          <w:lang w:eastAsia="ru-RU"/>
        </w:rPr>
      </w:pPr>
      <w:r w:rsidRPr="0090553F">
        <w:rPr>
          <w:rFonts w:ascii="Times New Roman" w:eastAsia="Times New Roman" w:hAnsi="Times New Roman"/>
          <w:color w:val="000000"/>
          <w:sz w:val="24"/>
          <w:szCs w:val="24"/>
          <w:lang w:eastAsia="ru-RU"/>
        </w:rPr>
        <w:t xml:space="preserve">1. Дошкольные и школьные учреждения (детские ясли, детсад, </w:t>
      </w:r>
      <w:r w:rsidRPr="0090553F">
        <w:rPr>
          <w:rFonts w:ascii="Times New Roman" w:eastAsia="Times New Roman" w:hAnsi="Times New Roman"/>
          <w:color w:val="000000"/>
          <w:spacing w:val="-1"/>
          <w:sz w:val="24"/>
          <w:szCs w:val="24"/>
          <w:lang w:eastAsia="ru-RU"/>
        </w:rPr>
        <w:t xml:space="preserve">школа, дом детского творчества). Их назначение. </w:t>
      </w:r>
    </w:p>
    <w:p w:rsidR="00C12AF3" w:rsidRPr="0090553F" w:rsidRDefault="00C12AF3" w:rsidP="0090553F">
      <w:pPr>
        <w:shd w:val="clear" w:color="auto" w:fill="FFFFFF"/>
        <w:spacing w:after="0" w:line="240" w:lineRule="auto"/>
        <w:rPr>
          <w:rFonts w:ascii="Times New Roman" w:eastAsia="Times New Roman" w:hAnsi="Times New Roman"/>
          <w:b/>
          <w:bCs/>
          <w:color w:val="000000"/>
          <w:w w:val="90"/>
          <w:sz w:val="24"/>
          <w:szCs w:val="24"/>
          <w:lang w:eastAsia="ru-RU"/>
        </w:rPr>
      </w:pPr>
      <w:r w:rsidRPr="0090553F">
        <w:rPr>
          <w:rFonts w:ascii="Times New Roman" w:eastAsia="Times New Roman" w:hAnsi="Times New Roman"/>
          <w:b/>
          <w:bCs/>
          <w:color w:val="000000"/>
          <w:w w:val="90"/>
          <w:sz w:val="24"/>
          <w:szCs w:val="24"/>
          <w:lang w:eastAsia="ru-RU"/>
        </w:rPr>
        <w:t xml:space="preserve">Экскурсия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1"/>
          <w:w w:val="90"/>
          <w:sz w:val="24"/>
          <w:szCs w:val="24"/>
          <w:lang w:eastAsia="ru-RU"/>
        </w:rPr>
        <w:t>Экскурсия в дом детского творчества.</w:t>
      </w:r>
    </w:p>
    <w:p w:rsidR="00C12AF3" w:rsidRPr="0090553F" w:rsidRDefault="00C12AF3" w:rsidP="0090553F">
      <w:pPr>
        <w:shd w:val="clear" w:color="auto" w:fill="FFFFFF"/>
        <w:spacing w:after="0" w:line="240" w:lineRule="auto"/>
        <w:rPr>
          <w:rFonts w:ascii="Times New Roman" w:eastAsia="Times New Roman" w:hAnsi="Times New Roman"/>
          <w:b/>
          <w:bCs/>
          <w:color w:val="000000"/>
          <w:spacing w:val="-4"/>
          <w:sz w:val="24"/>
          <w:szCs w:val="24"/>
          <w:lang w:eastAsia="ru-RU"/>
        </w:rPr>
      </w:pPr>
      <w:r w:rsidRPr="0090553F">
        <w:rPr>
          <w:rFonts w:ascii="Times New Roman" w:eastAsia="Times New Roman" w:hAnsi="Times New Roman"/>
          <w:b/>
          <w:bCs/>
          <w:color w:val="000000"/>
          <w:spacing w:val="-4"/>
          <w:sz w:val="24"/>
          <w:szCs w:val="24"/>
          <w:lang w:eastAsia="ru-RU"/>
        </w:rPr>
        <w:t xml:space="preserve">Основные требования к знаниям и умениям учащихся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w w:val="92"/>
          <w:sz w:val="24"/>
          <w:szCs w:val="24"/>
          <w:lang w:eastAsia="ru-RU"/>
        </w:rPr>
        <w:t>Учащиеся должны знать:</w:t>
      </w:r>
    </w:p>
    <w:p w:rsidR="00C12AF3" w:rsidRPr="0090553F" w:rsidRDefault="00C12AF3" w:rsidP="0090553F">
      <w:pPr>
        <w:shd w:val="clear" w:color="auto" w:fill="FFFFFF"/>
        <w:tabs>
          <w:tab w:val="left" w:pos="562"/>
        </w:tabs>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i/>
          <w:iCs/>
          <w:color w:val="000000"/>
          <w:sz w:val="24"/>
          <w:szCs w:val="24"/>
          <w:lang w:eastAsia="ru-RU"/>
        </w:rPr>
        <w:t>•</w:t>
      </w:r>
      <w:r w:rsidRPr="0090553F">
        <w:rPr>
          <w:rFonts w:ascii="Times New Roman" w:eastAsia="Times New Roman" w:hAnsi="Times New Roman"/>
          <w:i/>
          <w:iCs/>
          <w:color w:val="000000"/>
          <w:sz w:val="24"/>
          <w:szCs w:val="24"/>
          <w:lang w:eastAsia="ru-RU"/>
        </w:rPr>
        <w:tab/>
      </w:r>
      <w:r w:rsidRPr="0090553F">
        <w:rPr>
          <w:rFonts w:ascii="Times New Roman" w:eastAsia="Times New Roman" w:hAnsi="Times New Roman"/>
          <w:color w:val="000000"/>
          <w:spacing w:val="-5"/>
          <w:sz w:val="24"/>
          <w:szCs w:val="24"/>
          <w:lang w:eastAsia="ru-RU"/>
        </w:rPr>
        <w:t>виды детских учреждений и их назначение;</w:t>
      </w:r>
    </w:p>
    <w:p w:rsidR="00C12AF3" w:rsidRPr="0090553F" w:rsidRDefault="00C12AF3" w:rsidP="0090553F">
      <w:pPr>
        <w:shd w:val="clear" w:color="auto" w:fill="FFFFFF"/>
        <w:tabs>
          <w:tab w:val="left" w:pos="518"/>
        </w:tabs>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z w:val="24"/>
          <w:szCs w:val="24"/>
          <w:lang w:eastAsia="ru-RU"/>
        </w:rPr>
        <w:t>•</w:t>
      </w:r>
      <w:r w:rsidRPr="0090553F">
        <w:rPr>
          <w:rFonts w:ascii="Times New Roman" w:eastAsia="Times New Roman" w:hAnsi="Times New Roman"/>
          <w:color w:val="000000"/>
          <w:sz w:val="24"/>
          <w:szCs w:val="24"/>
          <w:lang w:eastAsia="ru-RU"/>
        </w:rPr>
        <w:tab/>
      </w:r>
      <w:r w:rsidRPr="0090553F">
        <w:rPr>
          <w:rFonts w:ascii="Times New Roman" w:eastAsia="Times New Roman" w:hAnsi="Times New Roman"/>
          <w:color w:val="000000"/>
          <w:spacing w:val="-5"/>
          <w:sz w:val="24"/>
          <w:szCs w:val="24"/>
          <w:lang w:eastAsia="ru-RU"/>
        </w:rPr>
        <w:t xml:space="preserve">адрес местного дома детского творчества; какие кружки, секции </w:t>
      </w:r>
      <w:r w:rsidRPr="0090553F">
        <w:rPr>
          <w:rFonts w:ascii="Times New Roman" w:eastAsia="Times New Roman" w:hAnsi="Times New Roman"/>
          <w:color w:val="000000"/>
          <w:spacing w:val="-2"/>
          <w:sz w:val="24"/>
          <w:szCs w:val="24"/>
          <w:lang w:eastAsia="ru-RU"/>
        </w:rPr>
        <w:t>в нём имеются.</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1"/>
          <w:sz w:val="24"/>
          <w:szCs w:val="24"/>
          <w:lang w:eastAsia="ru-RU"/>
        </w:rPr>
        <w:t>Учащиеся должны уметь:</w:t>
      </w:r>
    </w:p>
    <w:p w:rsidR="00C12AF3" w:rsidRPr="0090553F" w:rsidRDefault="00C12AF3" w:rsidP="0090553F">
      <w:pPr>
        <w:widowControl w:val="0"/>
        <w:numPr>
          <w:ilvl w:val="0"/>
          <w:numId w:val="133"/>
        </w:numPr>
        <w:shd w:val="clear" w:color="auto" w:fill="FFFFFF"/>
        <w:tabs>
          <w:tab w:val="left" w:pos="518"/>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4"/>
          <w:sz w:val="24"/>
          <w:szCs w:val="24"/>
          <w:lang w:eastAsia="ru-RU"/>
        </w:rPr>
        <w:t xml:space="preserve">правильно обращаться к работникам дома детского творчества, </w:t>
      </w:r>
      <w:r w:rsidRPr="0090553F">
        <w:rPr>
          <w:rFonts w:ascii="Times New Roman" w:eastAsia="Times New Roman" w:hAnsi="Times New Roman"/>
          <w:color w:val="000000"/>
          <w:spacing w:val="-3"/>
          <w:sz w:val="24"/>
          <w:szCs w:val="24"/>
          <w:lang w:eastAsia="ru-RU"/>
        </w:rPr>
        <w:t>игротеки и т.д.;</w:t>
      </w:r>
    </w:p>
    <w:p w:rsidR="00C12AF3" w:rsidRPr="0090553F" w:rsidRDefault="00C12AF3" w:rsidP="0090553F">
      <w:pPr>
        <w:widowControl w:val="0"/>
        <w:numPr>
          <w:ilvl w:val="0"/>
          <w:numId w:val="133"/>
        </w:numPr>
        <w:shd w:val="clear" w:color="auto" w:fill="FFFFFF"/>
        <w:tabs>
          <w:tab w:val="left" w:pos="518"/>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2"/>
          <w:sz w:val="24"/>
          <w:szCs w:val="24"/>
          <w:lang w:eastAsia="ru-RU"/>
        </w:rPr>
        <w:t>правильно вести себя во время игры, просмотра фильма или</w:t>
      </w:r>
      <w:r w:rsidRPr="0090553F">
        <w:rPr>
          <w:rFonts w:ascii="Times New Roman" w:eastAsia="Times New Roman" w:hAnsi="Times New Roman"/>
          <w:color w:val="000000"/>
          <w:spacing w:val="2"/>
          <w:sz w:val="24"/>
          <w:szCs w:val="24"/>
          <w:lang w:eastAsia="ru-RU"/>
        </w:rPr>
        <w:br/>
      </w:r>
      <w:r w:rsidRPr="0090553F">
        <w:rPr>
          <w:rFonts w:ascii="Times New Roman" w:eastAsia="Times New Roman" w:hAnsi="Times New Roman"/>
          <w:color w:val="000000"/>
          <w:sz w:val="24"/>
          <w:szCs w:val="24"/>
          <w:lang w:eastAsia="ru-RU"/>
        </w:rPr>
        <w:t>журнала в читальном зале;</w:t>
      </w:r>
    </w:p>
    <w:p w:rsidR="00C12AF3" w:rsidRPr="0090553F" w:rsidRDefault="00C12AF3" w:rsidP="0090553F">
      <w:pPr>
        <w:widowControl w:val="0"/>
        <w:numPr>
          <w:ilvl w:val="0"/>
          <w:numId w:val="133"/>
        </w:numPr>
        <w:shd w:val="clear" w:color="auto" w:fill="FFFFFF"/>
        <w:tabs>
          <w:tab w:val="left" w:pos="518"/>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соблюдать правила поведения в школе.</w:t>
      </w:r>
    </w:p>
    <w:p w:rsidR="00C12AF3" w:rsidRPr="0090553F" w:rsidRDefault="00C12AF3" w:rsidP="0090553F">
      <w:pPr>
        <w:shd w:val="clear" w:color="auto" w:fill="FFFFFF"/>
        <w:spacing w:after="0" w:line="240" w:lineRule="auto"/>
        <w:jc w:val="both"/>
        <w:rPr>
          <w:rFonts w:ascii="Times New Roman" w:eastAsia="Times New Roman" w:hAnsi="Times New Roman"/>
          <w:b/>
          <w:bCs/>
          <w:color w:val="000000"/>
          <w:spacing w:val="-6"/>
          <w:w w:val="117"/>
          <w:sz w:val="24"/>
          <w:szCs w:val="24"/>
          <w:lang w:eastAsia="ru-RU"/>
        </w:rPr>
      </w:pPr>
    </w:p>
    <w:p w:rsidR="00C12AF3" w:rsidRPr="0090553F" w:rsidRDefault="00C12AF3" w:rsidP="0090553F">
      <w:pPr>
        <w:shd w:val="clear" w:color="auto" w:fill="FFFFFF"/>
        <w:spacing w:after="0" w:line="240" w:lineRule="auto"/>
        <w:jc w:val="center"/>
        <w:rPr>
          <w:rFonts w:ascii="Times New Roman" w:eastAsia="Times New Roman" w:hAnsi="Times New Roman"/>
          <w:sz w:val="24"/>
          <w:szCs w:val="24"/>
          <w:lang w:eastAsia="ru-RU"/>
        </w:rPr>
      </w:pPr>
      <w:r w:rsidRPr="0090553F">
        <w:rPr>
          <w:rFonts w:ascii="Times New Roman" w:eastAsia="Times New Roman" w:hAnsi="Times New Roman"/>
          <w:b/>
          <w:bCs/>
          <w:color w:val="000000"/>
          <w:sz w:val="24"/>
          <w:szCs w:val="24"/>
          <w:lang w:eastAsia="ru-RU"/>
        </w:rPr>
        <w:t xml:space="preserve">9 класс </w:t>
      </w:r>
      <w:r w:rsidRPr="0090553F">
        <w:rPr>
          <w:rFonts w:ascii="Times New Roman" w:eastAsia="Times New Roman" w:hAnsi="Times New Roman"/>
          <w:bCs/>
          <w:color w:val="000000"/>
          <w:spacing w:val="-6"/>
          <w:w w:val="116"/>
          <w:sz w:val="24"/>
          <w:szCs w:val="24"/>
          <w:lang w:eastAsia="ru-RU"/>
        </w:rPr>
        <w:t>(2ч. в неделю)</w:t>
      </w:r>
    </w:p>
    <w:p w:rsidR="00C12AF3" w:rsidRPr="0090553F" w:rsidRDefault="00C12AF3" w:rsidP="0090553F">
      <w:pPr>
        <w:shd w:val="clear" w:color="auto" w:fill="FFFFFF"/>
        <w:spacing w:after="0" w:line="240" w:lineRule="auto"/>
        <w:jc w:val="center"/>
        <w:rPr>
          <w:rFonts w:ascii="Times New Roman" w:eastAsia="Times New Roman" w:hAnsi="Times New Roman"/>
          <w:sz w:val="24"/>
          <w:szCs w:val="24"/>
          <w:lang w:eastAsia="ru-RU"/>
        </w:rPr>
      </w:pP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2"/>
          <w:sz w:val="24"/>
          <w:szCs w:val="24"/>
          <w:lang w:eastAsia="ru-RU"/>
        </w:rPr>
        <w:t>Личная гигиена</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i/>
          <w:iCs/>
          <w:color w:val="000000"/>
          <w:spacing w:val="-7"/>
          <w:sz w:val="24"/>
          <w:szCs w:val="24"/>
          <w:lang w:eastAsia="ru-RU"/>
        </w:rPr>
        <w:t>Тематика</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2"/>
          <w:sz w:val="24"/>
          <w:szCs w:val="24"/>
          <w:lang w:eastAsia="ru-RU"/>
        </w:rPr>
        <w:t>1. Здоровый образ жизни — одно из условий успеха в жизни че</w:t>
      </w:r>
      <w:r w:rsidRPr="0090553F">
        <w:rPr>
          <w:rFonts w:ascii="Times New Roman" w:eastAsia="Times New Roman" w:hAnsi="Times New Roman"/>
          <w:color w:val="000000"/>
          <w:spacing w:val="-2"/>
          <w:sz w:val="24"/>
          <w:szCs w:val="24"/>
          <w:lang w:eastAsia="ru-RU"/>
        </w:rPr>
        <w:softHyphen/>
      </w:r>
      <w:r w:rsidRPr="0090553F">
        <w:rPr>
          <w:rFonts w:ascii="Times New Roman" w:eastAsia="Times New Roman" w:hAnsi="Times New Roman"/>
          <w:color w:val="000000"/>
          <w:spacing w:val="-4"/>
          <w:sz w:val="24"/>
          <w:szCs w:val="24"/>
          <w:lang w:eastAsia="ru-RU"/>
        </w:rPr>
        <w:t xml:space="preserve">ловека, (Вред курения, алкоголя и наркотиков. Значение физических </w:t>
      </w:r>
      <w:r w:rsidRPr="0090553F">
        <w:rPr>
          <w:rFonts w:ascii="Times New Roman" w:eastAsia="Times New Roman" w:hAnsi="Times New Roman"/>
          <w:color w:val="000000"/>
          <w:spacing w:val="-1"/>
          <w:sz w:val="24"/>
          <w:szCs w:val="24"/>
          <w:lang w:eastAsia="ru-RU"/>
        </w:rPr>
        <w:t>упражнений: в здоровом теле — здоровый дух.)</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1"/>
          <w:sz w:val="24"/>
          <w:szCs w:val="24"/>
          <w:lang w:eastAsia="ru-RU"/>
        </w:rPr>
        <w:t>Учащиеся должны иметь представление о</w:t>
      </w:r>
    </w:p>
    <w:p w:rsidR="00C12AF3" w:rsidRPr="0090553F" w:rsidRDefault="00C12AF3" w:rsidP="0090553F">
      <w:pPr>
        <w:widowControl w:val="0"/>
        <w:numPr>
          <w:ilvl w:val="0"/>
          <w:numId w:val="147"/>
        </w:numPr>
        <w:shd w:val="clear" w:color="auto" w:fill="FFFFFF"/>
        <w:tabs>
          <w:tab w:val="left" w:pos="454"/>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5"/>
          <w:sz w:val="24"/>
          <w:szCs w:val="24"/>
          <w:lang w:eastAsia="ru-RU"/>
        </w:rPr>
        <w:t>необходимости поддержания физического здоровья;</w:t>
      </w:r>
    </w:p>
    <w:p w:rsidR="00C12AF3" w:rsidRPr="0090553F" w:rsidRDefault="00C12AF3" w:rsidP="0090553F">
      <w:pPr>
        <w:widowControl w:val="0"/>
        <w:numPr>
          <w:ilvl w:val="0"/>
          <w:numId w:val="134"/>
        </w:numPr>
        <w:shd w:val="clear" w:color="auto" w:fill="FFFFFF"/>
        <w:tabs>
          <w:tab w:val="left" w:pos="454"/>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 xml:space="preserve">современных спортивных увлечениях: фитнесе, шейпинге, </w:t>
      </w:r>
      <w:r w:rsidRPr="0090553F">
        <w:rPr>
          <w:rFonts w:ascii="Times New Roman" w:eastAsia="Times New Roman" w:hAnsi="Times New Roman"/>
          <w:color w:val="000000"/>
          <w:spacing w:val="-2"/>
          <w:sz w:val="24"/>
          <w:szCs w:val="24"/>
          <w:lang w:eastAsia="ru-RU"/>
        </w:rPr>
        <w:t xml:space="preserve">бодибилдинге, бесконтактных единоборствах, ритмической </w:t>
      </w:r>
      <w:r w:rsidRPr="0090553F">
        <w:rPr>
          <w:rFonts w:ascii="Times New Roman" w:eastAsia="Times New Roman" w:hAnsi="Times New Roman"/>
          <w:color w:val="000000"/>
          <w:spacing w:val="-7"/>
          <w:sz w:val="24"/>
          <w:szCs w:val="24"/>
          <w:lang w:eastAsia="ru-RU"/>
        </w:rPr>
        <w:t>гимнастике и т.п.;</w:t>
      </w:r>
    </w:p>
    <w:p w:rsidR="00C12AF3" w:rsidRPr="0090553F" w:rsidRDefault="00C12AF3" w:rsidP="0090553F">
      <w:pPr>
        <w:widowControl w:val="0"/>
        <w:numPr>
          <w:ilvl w:val="0"/>
          <w:numId w:val="134"/>
        </w:numPr>
        <w:shd w:val="clear" w:color="auto" w:fill="FFFFFF"/>
        <w:tabs>
          <w:tab w:val="left" w:pos="454"/>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7"/>
          <w:sz w:val="24"/>
          <w:szCs w:val="24"/>
          <w:lang w:eastAsia="ru-RU"/>
        </w:rPr>
        <w:t>вреде курения для курящих и окружающих о социальных пос</w:t>
      </w:r>
      <w:r w:rsidRPr="0090553F">
        <w:rPr>
          <w:rFonts w:ascii="Times New Roman" w:eastAsia="Times New Roman" w:hAnsi="Times New Roman"/>
          <w:color w:val="000000"/>
          <w:spacing w:val="-7"/>
          <w:sz w:val="24"/>
          <w:szCs w:val="24"/>
          <w:lang w:eastAsia="ru-RU"/>
        </w:rPr>
        <w:softHyphen/>
      </w:r>
      <w:r w:rsidRPr="0090553F">
        <w:rPr>
          <w:rFonts w:ascii="Times New Roman" w:eastAsia="Times New Roman" w:hAnsi="Times New Roman"/>
          <w:color w:val="000000"/>
          <w:spacing w:val="-4"/>
          <w:sz w:val="24"/>
          <w:szCs w:val="24"/>
          <w:lang w:eastAsia="ru-RU"/>
        </w:rPr>
        <w:t>ледствиях, к которым приводят дурные привычки.</w:t>
      </w:r>
    </w:p>
    <w:p w:rsidR="00C12AF3" w:rsidRPr="0090553F" w:rsidRDefault="00C12AF3" w:rsidP="0090553F">
      <w:pPr>
        <w:shd w:val="clear" w:color="auto" w:fill="FFFFFF"/>
        <w:spacing w:after="0" w:line="240" w:lineRule="auto"/>
        <w:rPr>
          <w:rFonts w:ascii="Times New Roman" w:eastAsia="Times New Roman" w:hAnsi="Times New Roman"/>
          <w:b/>
          <w:bCs/>
          <w:color w:val="000000"/>
          <w:spacing w:val="2"/>
          <w:sz w:val="24"/>
          <w:szCs w:val="24"/>
          <w:lang w:eastAsia="ru-RU"/>
        </w:rPr>
      </w:pPr>
      <w:r w:rsidRPr="0090553F">
        <w:rPr>
          <w:rFonts w:ascii="Times New Roman" w:eastAsia="Times New Roman" w:hAnsi="Times New Roman"/>
          <w:b/>
          <w:bCs/>
          <w:color w:val="000000"/>
          <w:spacing w:val="2"/>
          <w:sz w:val="24"/>
          <w:szCs w:val="24"/>
          <w:lang w:eastAsia="ru-RU"/>
        </w:rPr>
        <w:t xml:space="preserve">Основные требования к знаниям учащихся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2"/>
          <w:sz w:val="24"/>
          <w:szCs w:val="24"/>
          <w:lang w:eastAsia="ru-RU"/>
        </w:rPr>
        <w:t>Учащиеся должны знать</w:t>
      </w:r>
    </w:p>
    <w:p w:rsidR="00C12AF3" w:rsidRPr="0090553F" w:rsidRDefault="00C12AF3" w:rsidP="0090553F">
      <w:pPr>
        <w:shd w:val="clear" w:color="auto" w:fill="FFFFFF"/>
        <w:tabs>
          <w:tab w:val="left" w:pos="454"/>
        </w:tabs>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i/>
          <w:iCs/>
          <w:color w:val="000000"/>
          <w:sz w:val="24"/>
          <w:szCs w:val="24"/>
          <w:lang w:eastAsia="ru-RU"/>
        </w:rPr>
        <w:t>•</w:t>
      </w:r>
      <w:r w:rsidRPr="0090553F">
        <w:rPr>
          <w:rFonts w:ascii="Times New Roman" w:eastAsia="Times New Roman" w:hAnsi="Times New Roman"/>
          <w:i/>
          <w:iCs/>
          <w:color w:val="000000"/>
          <w:sz w:val="24"/>
          <w:szCs w:val="24"/>
          <w:lang w:eastAsia="ru-RU"/>
        </w:rPr>
        <w:tab/>
      </w:r>
      <w:r w:rsidRPr="0090553F">
        <w:rPr>
          <w:rFonts w:ascii="Times New Roman" w:eastAsia="Times New Roman" w:hAnsi="Times New Roman"/>
          <w:color w:val="000000"/>
          <w:spacing w:val="-2"/>
          <w:sz w:val="24"/>
          <w:szCs w:val="24"/>
          <w:lang w:eastAsia="ru-RU"/>
        </w:rPr>
        <w:t xml:space="preserve">о вредном воздействии алкоголя и наркотиков и курения на </w:t>
      </w:r>
      <w:r w:rsidRPr="0090553F">
        <w:rPr>
          <w:rFonts w:ascii="Times New Roman" w:eastAsia="Times New Roman" w:hAnsi="Times New Roman"/>
          <w:color w:val="000000"/>
          <w:spacing w:val="-5"/>
          <w:sz w:val="24"/>
          <w:szCs w:val="24"/>
          <w:lang w:eastAsia="ru-RU"/>
        </w:rPr>
        <w:t>организм человека.</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7"/>
          <w:sz w:val="24"/>
          <w:szCs w:val="24"/>
          <w:lang w:eastAsia="ru-RU"/>
        </w:rPr>
        <w:t>Одежда и обувь</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i/>
          <w:iCs/>
          <w:color w:val="000000"/>
          <w:spacing w:val="-7"/>
          <w:sz w:val="24"/>
          <w:szCs w:val="24"/>
          <w:lang w:eastAsia="ru-RU"/>
        </w:rPr>
        <w:t>Тематика</w:t>
      </w:r>
    </w:p>
    <w:p w:rsidR="00C12AF3" w:rsidRPr="0090553F" w:rsidRDefault="00C12AF3" w:rsidP="0090553F">
      <w:pPr>
        <w:widowControl w:val="0"/>
        <w:numPr>
          <w:ilvl w:val="0"/>
          <w:numId w:val="159"/>
        </w:numPr>
        <w:shd w:val="clear" w:color="auto" w:fill="FFFFFF"/>
        <w:tabs>
          <w:tab w:val="left" w:pos="475"/>
        </w:tabs>
        <w:autoSpaceDE w:val="0"/>
        <w:autoSpaceDN w:val="0"/>
        <w:adjustRightInd w:val="0"/>
        <w:spacing w:after="0" w:line="240" w:lineRule="auto"/>
        <w:rPr>
          <w:rFonts w:ascii="Times New Roman" w:eastAsia="Times New Roman" w:hAnsi="Times New Roman"/>
          <w:color w:val="000000"/>
          <w:spacing w:val="-21"/>
          <w:sz w:val="24"/>
          <w:szCs w:val="24"/>
          <w:lang w:eastAsia="ru-RU"/>
        </w:rPr>
      </w:pPr>
      <w:r w:rsidRPr="0090553F">
        <w:rPr>
          <w:rFonts w:ascii="Times New Roman" w:eastAsia="Times New Roman" w:hAnsi="Times New Roman"/>
          <w:color w:val="000000"/>
          <w:spacing w:val="-9"/>
          <w:sz w:val="24"/>
          <w:szCs w:val="24"/>
          <w:lang w:eastAsia="ru-RU"/>
        </w:rPr>
        <w:t>Стиль одежды, мода, обновление одежды (замена мелких деталей).</w:t>
      </w:r>
    </w:p>
    <w:p w:rsidR="00C12AF3" w:rsidRPr="0090553F" w:rsidRDefault="00C12AF3" w:rsidP="0090553F">
      <w:pPr>
        <w:widowControl w:val="0"/>
        <w:numPr>
          <w:ilvl w:val="0"/>
          <w:numId w:val="159"/>
        </w:numPr>
        <w:shd w:val="clear" w:color="auto" w:fill="FFFFFF"/>
        <w:tabs>
          <w:tab w:val="left" w:pos="475"/>
        </w:tabs>
        <w:autoSpaceDE w:val="0"/>
        <w:autoSpaceDN w:val="0"/>
        <w:adjustRightInd w:val="0"/>
        <w:spacing w:after="0" w:line="240" w:lineRule="auto"/>
        <w:rPr>
          <w:rFonts w:ascii="Times New Roman" w:eastAsia="Times New Roman" w:hAnsi="Times New Roman"/>
          <w:color w:val="000000"/>
          <w:spacing w:val="-14"/>
          <w:sz w:val="24"/>
          <w:szCs w:val="24"/>
          <w:lang w:eastAsia="ru-RU"/>
        </w:rPr>
      </w:pPr>
      <w:r w:rsidRPr="0090553F">
        <w:rPr>
          <w:rFonts w:ascii="Times New Roman" w:eastAsia="Times New Roman" w:hAnsi="Times New Roman"/>
          <w:color w:val="000000"/>
          <w:spacing w:val="-1"/>
          <w:sz w:val="24"/>
          <w:szCs w:val="24"/>
          <w:lang w:eastAsia="ru-RU"/>
        </w:rPr>
        <w:t>Внешний вид молодого человека и средства выражения инди</w:t>
      </w:r>
      <w:r w:rsidRPr="0090553F">
        <w:rPr>
          <w:rFonts w:ascii="Times New Roman" w:eastAsia="Times New Roman" w:hAnsi="Times New Roman"/>
          <w:color w:val="000000"/>
          <w:spacing w:val="-1"/>
          <w:sz w:val="24"/>
          <w:szCs w:val="24"/>
          <w:lang w:eastAsia="ru-RU"/>
        </w:rPr>
        <w:softHyphen/>
        <w:t>видуальности.</w:t>
      </w:r>
    </w:p>
    <w:p w:rsidR="00C12AF3" w:rsidRPr="0090553F" w:rsidRDefault="00C12AF3" w:rsidP="0090553F">
      <w:pPr>
        <w:widowControl w:val="0"/>
        <w:numPr>
          <w:ilvl w:val="0"/>
          <w:numId w:val="159"/>
        </w:numPr>
        <w:shd w:val="clear" w:color="auto" w:fill="FFFFFF"/>
        <w:tabs>
          <w:tab w:val="left" w:pos="475"/>
        </w:tabs>
        <w:autoSpaceDE w:val="0"/>
        <w:autoSpaceDN w:val="0"/>
        <w:adjustRightInd w:val="0"/>
        <w:spacing w:after="0" w:line="240" w:lineRule="auto"/>
        <w:rPr>
          <w:rFonts w:ascii="Times New Roman" w:eastAsia="Times New Roman" w:hAnsi="Times New Roman"/>
          <w:color w:val="000000"/>
          <w:spacing w:val="-14"/>
          <w:sz w:val="24"/>
          <w:szCs w:val="24"/>
          <w:lang w:eastAsia="ru-RU"/>
        </w:rPr>
      </w:pPr>
      <w:r w:rsidRPr="0090553F">
        <w:rPr>
          <w:rFonts w:ascii="Times New Roman" w:eastAsia="Times New Roman" w:hAnsi="Times New Roman"/>
          <w:color w:val="000000"/>
          <w:spacing w:val="-1"/>
          <w:sz w:val="24"/>
          <w:szCs w:val="24"/>
          <w:lang w:eastAsia="ru-RU"/>
        </w:rPr>
        <w:lastRenderedPageBreak/>
        <w:t>Выбор одежды и обуви при покупке.</w:t>
      </w:r>
    </w:p>
    <w:p w:rsidR="00C12AF3" w:rsidRPr="0090553F" w:rsidRDefault="00C12AF3" w:rsidP="0090553F">
      <w:pPr>
        <w:widowControl w:val="0"/>
        <w:numPr>
          <w:ilvl w:val="0"/>
          <w:numId w:val="159"/>
        </w:numPr>
        <w:shd w:val="clear" w:color="auto" w:fill="FFFFFF"/>
        <w:tabs>
          <w:tab w:val="left" w:pos="475"/>
        </w:tabs>
        <w:autoSpaceDE w:val="0"/>
        <w:autoSpaceDN w:val="0"/>
        <w:adjustRightInd w:val="0"/>
        <w:spacing w:after="0" w:line="240" w:lineRule="auto"/>
        <w:rPr>
          <w:rFonts w:ascii="Times New Roman" w:eastAsia="Times New Roman" w:hAnsi="Times New Roman"/>
          <w:color w:val="000000"/>
          <w:spacing w:val="-11"/>
          <w:sz w:val="24"/>
          <w:szCs w:val="24"/>
          <w:lang w:eastAsia="ru-RU"/>
        </w:rPr>
      </w:pPr>
      <w:r w:rsidRPr="0090553F">
        <w:rPr>
          <w:rFonts w:ascii="Times New Roman" w:eastAsia="Times New Roman" w:hAnsi="Times New Roman"/>
          <w:color w:val="000000"/>
          <w:spacing w:val="-4"/>
          <w:sz w:val="24"/>
          <w:szCs w:val="24"/>
          <w:lang w:eastAsia="ru-RU"/>
        </w:rPr>
        <w:t>Выведение мелких пятен с одежды в домашних условиях (сред</w:t>
      </w:r>
      <w:r w:rsidRPr="0090553F">
        <w:rPr>
          <w:rFonts w:ascii="Times New Roman" w:eastAsia="Times New Roman" w:hAnsi="Times New Roman"/>
          <w:color w:val="000000"/>
          <w:spacing w:val="-4"/>
          <w:sz w:val="24"/>
          <w:szCs w:val="24"/>
          <w:lang w:eastAsia="ru-RU"/>
        </w:rPr>
        <w:softHyphen/>
      </w:r>
      <w:r w:rsidRPr="0090553F">
        <w:rPr>
          <w:rFonts w:ascii="Times New Roman" w:eastAsia="Times New Roman" w:hAnsi="Times New Roman"/>
          <w:color w:val="000000"/>
          <w:sz w:val="24"/>
          <w:szCs w:val="24"/>
          <w:lang w:eastAsia="ru-RU"/>
        </w:rPr>
        <w:t>ства, правила выведения). Техника безопасности при пользовании средствами для выведения пятен.</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1"/>
          <w:sz w:val="24"/>
          <w:szCs w:val="24"/>
          <w:lang w:eastAsia="ru-RU"/>
        </w:rPr>
        <w:t>Практические работы</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3"/>
          <w:sz w:val="24"/>
          <w:szCs w:val="24"/>
          <w:lang w:eastAsia="ru-RU"/>
        </w:rPr>
        <w:t>Определение размеров одежды и обуви, примерка одежды и обуви.</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6"/>
          <w:sz w:val="24"/>
          <w:szCs w:val="24"/>
          <w:lang w:eastAsia="ru-RU"/>
        </w:rPr>
        <w:t>Выведение пятен.</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1"/>
          <w:sz w:val="24"/>
          <w:szCs w:val="24"/>
          <w:lang w:eastAsia="ru-RU"/>
        </w:rPr>
        <w:t>Учащиеся должны иметь представление о</w:t>
      </w:r>
    </w:p>
    <w:p w:rsidR="00C12AF3" w:rsidRPr="0090553F" w:rsidRDefault="00C12AF3" w:rsidP="0090553F">
      <w:pPr>
        <w:widowControl w:val="0"/>
        <w:numPr>
          <w:ilvl w:val="0"/>
          <w:numId w:val="150"/>
        </w:numPr>
        <w:shd w:val="clear" w:color="auto" w:fill="FFFFFF"/>
        <w:tabs>
          <w:tab w:val="left" w:pos="475"/>
        </w:tabs>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1"/>
          <w:sz w:val="24"/>
          <w:szCs w:val="24"/>
          <w:lang w:eastAsia="ru-RU"/>
        </w:rPr>
        <w:t>стиле одежды и моде;</w:t>
      </w:r>
    </w:p>
    <w:p w:rsidR="00C12AF3" w:rsidRPr="0090553F" w:rsidRDefault="00C12AF3" w:rsidP="0090553F">
      <w:pPr>
        <w:widowControl w:val="0"/>
        <w:numPr>
          <w:ilvl w:val="0"/>
          <w:numId w:val="150"/>
        </w:numPr>
        <w:shd w:val="clear" w:color="auto" w:fill="FFFFFF"/>
        <w:tabs>
          <w:tab w:val="left" w:pos="475"/>
        </w:tabs>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8"/>
          <w:sz w:val="24"/>
          <w:szCs w:val="24"/>
          <w:lang w:eastAsia="ru-RU"/>
        </w:rPr>
        <w:t>средствах выражения индивидуальности;</w:t>
      </w:r>
    </w:p>
    <w:p w:rsidR="00C12AF3" w:rsidRPr="0090553F" w:rsidRDefault="00C12AF3" w:rsidP="0090553F">
      <w:pPr>
        <w:widowControl w:val="0"/>
        <w:numPr>
          <w:ilvl w:val="0"/>
          <w:numId w:val="150"/>
        </w:numPr>
        <w:shd w:val="clear" w:color="auto" w:fill="FFFFFF"/>
        <w:tabs>
          <w:tab w:val="left" w:pos="475"/>
        </w:tabs>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 xml:space="preserve">воздействии средств для выведения пятен на различные виды </w:t>
      </w:r>
      <w:r w:rsidRPr="0090553F">
        <w:rPr>
          <w:rFonts w:ascii="Times New Roman" w:eastAsia="Times New Roman" w:hAnsi="Times New Roman"/>
          <w:color w:val="000000"/>
          <w:spacing w:val="-3"/>
          <w:sz w:val="24"/>
          <w:szCs w:val="24"/>
          <w:lang w:eastAsia="ru-RU"/>
        </w:rPr>
        <w:t>тканей.</w:t>
      </w:r>
    </w:p>
    <w:p w:rsidR="00C12AF3" w:rsidRPr="0090553F" w:rsidRDefault="00C12AF3" w:rsidP="0090553F">
      <w:pPr>
        <w:shd w:val="clear" w:color="auto" w:fill="FFFFFF"/>
        <w:spacing w:after="0" w:line="240" w:lineRule="auto"/>
        <w:rPr>
          <w:rFonts w:ascii="Times New Roman" w:eastAsia="Times New Roman" w:hAnsi="Times New Roman"/>
          <w:b/>
          <w:bCs/>
          <w:color w:val="000000"/>
          <w:spacing w:val="2"/>
          <w:sz w:val="24"/>
          <w:szCs w:val="24"/>
          <w:lang w:eastAsia="ru-RU"/>
        </w:rPr>
      </w:pPr>
      <w:r w:rsidRPr="0090553F">
        <w:rPr>
          <w:rFonts w:ascii="Times New Roman" w:eastAsia="Times New Roman" w:hAnsi="Times New Roman"/>
          <w:b/>
          <w:bCs/>
          <w:color w:val="000000"/>
          <w:spacing w:val="2"/>
          <w:sz w:val="24"/>
          <w:szCs w:val="24"/>
          <w:lang w:eastAsia="ru-RU"/>
        </w:rPr>
        <w:t xml:space="preserve">Основные требования к знаниям и умениям учащихся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2"/>
          <w:sz w:val="24"/>
          <w:szCs w:val="24"/>
          <w:lang w:eastAsia="ru-RU"/>
        </w:rPr>
        <w:t>Учащиеся должны знать:</w:t>
      </w:r>
    </w:p>
    <w:p w:rsidR="00C12AF3" w:rsidRPr="0090553F" w:rsidRDefault="00C12AF3" w:rsidP="0090553F">
      <w:pPr>
        <w:widowControl w:val="0"/>
        <w:numPr>
          <w:ilvl w:val="0"/>
          <w:numId w:val="150"/>
        </w:numPr>
        <w:shd w:val="clear" w:color="auto" w:fill="FFFFFF"/>
        <w:tabs>
          <w:tab w:val="left" w:pos="475"/>
        </w:tabs>
        <w:autoSpaceDE w:val="0"/>
        <w:autoSpaceDN w:val="0"/>
        <w:adjustRightInd w:val="0"/>
        <w:spacing w:after="0" w:line="240" w:lineRule="auto"/>
        <w:ind w:left="0"/>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1"/>
          <w:sz w:val="24"/>
          <w:szCs w:val="24"/>
          <w:lang w:eastAsia="ru-RU"/>
        </w:rPr>
        <w:t xml:space="preserve">размеры одежды и обуви, гарантийные сроки носки, правила </w:t>
      </w:r>
      <w:r w:rsidRPr="0090553F">
        <w:rPr>
          <w:rFonts w:ascii="Times New Roman" w:eastAsia="Times New Roman" w:hAnsi="Times New Roman"/>
          <w:color w:val="000000"/>
          <w:spacing w:val="-2"/>
          <w:sz w:val="24"/>
          <w:szCs w:val="24"/>
          <w:lang w:eastAsia="ru-RU"/>
        </w:rPr>
        <w:t>возврата;</w:t>
      </w:r>
    </w:p>
    <w:p w:rsidR="00C12AF3" w:rsidRPr="0090553F" w:rsidRDefault="00C12AF3" w:rsidP="0090553F">
      <w:pPr>
        <w:widowControl w:val="0"/>
        <w:numPr>
          <w:ilvl w:val="0"/>
          <w:numId w:val="150"/>
        </w:numPr>
        <w:shd w:val="clear" w:color="auto" w:fill="FFFFFF"/>
        <w:tabs>
          <w:tab w:val="left" w:pos="475"/>
        </w:tabs>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способы обновления одежды с помощью мелких деталей;</w:t>
      </w:r>
    </w:p>
    <w:p w:rsidR="00C12AF3" w:rsidRPr="0090553F" w:rsidRDefault="00C12AF3" w:rsidP="0090553F">
      <w:pPr>
        <w:widowControl w:val="0"/>
        <w:numPr>
          <w:ilvl w:val="0"/>
          <w:numId w:val="150"/>
        </w:numPr>
        <w:shd w:val="clear" w:color="auto" w:fill="FFFFFF"/>
        <w:tabs>
          <w:tab w:val="left" w:pos="475"/>
        </w:tabs>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средства для выведения пятен в домашних условиях;</w:t>
      </w:r>
    </w:p>
    <w:p w:rsidR="00C12AF3" w:rsidRPr="0090553F" w:rsidRDefault="00C12AF3" w:rsidP="0090553F">
      <w:pPr>
        <w:widowControl w:val="0"/>
        <w:numPr>
          <w:ilvl w:val="0"/>
          <w:numId w:val="150"/>
        </w:numPr>
        <w:shd w:val="clear" w:color="auto" w:fill="FFFFFF"/>
        <w:tabs>
          <w:tab w:val="left" w:pos="475"/>
        </w:tabs>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2"/>
          <w:sz w:val="24"/>
          <w:szCs w:val="24"/>
          <w:lang w:eastAsia="ru-RU"/>
        </w:rPr>
        <w:t xml:space="preserve">общие правила выведения жирных, фруктовых пятен, пятен от </w:t>
      </w:r>
      <w:r w:rsidRPr="0090553F">
        <w:rPr>
          <w:rFonts w:ascii="Times New Roman" w:eastAsia="Times New Roman" w:hAnsi="Times New Roman"/>
          <w:color w:val="000000"/>
          <w:spacing w:val="-3"/>
          <w:sz w:val="24"/>
          <w:szCs w:val="24"/>
          <w:lang w:eastAsia="ru-RU"/>
        </w:rPr>
        <w:t xml:space="preserve">масляной краски, крови, молока, мороженого, шоколада, кофе, </w:t>
      </w:r>
      <w:r w:rsidRPr="0090553F">
        <w:rPr>
          <w:rFonts w:ascii="Times New Roman" w:eastAsia="Times New Roman" w:hAnsi="Times New Roman"/>
          <w:color w:val="000000"/>
          <w:spacing w:val="-2"/>
          <w:sz w:val="24"/>
          <w:szCs w:val="24"/>
          <w:lang w:eastAsia="ru-RU"/>
        </w:rPr>
        <w:t>следов от горячего утюга и др.;</w:t>
      </w:r>
    </w:p>
    <w:p w:rsidR="00C12AF3" w:rsidRPr="0090553F" w:rsidRDefault="00C12AF3" w:rsidP="0090553F">
      <w:pPr>
        <w:widowControl w:val="0"/>
        <w:numPr>
          <w:ilvl w:val="0"/>
          <w:numId w:val="150"/>
        </w:numPr>
        <w:shd w:val="clear" w:color="auto" w:fill="FFFFFF"/>
        <w:tabs>
          <w:tab w:val="left" w:pos="475"/>
        </w:tabs>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2"/>
          <w:sz w:val="24"/>
          <w:szCs w:val="24"/>
          <w:lang w:eastAsia="ru-RU"/>
        </w:rPr>
        <w:t>санитарно-гигиенические требования и правила техники безо</w:t>
      </w:r>
      <w:r w:rsidRPr="0090553F">
        <w:rPr>
          <w:rFonts w:ascii="Times New Roman" w:eastAsia="Times New Roman" w:hAnsi="Times New Roman"/>
          <w:color w:val="000000"/>
          <w:spacing w:val="-2"/>
          <w:sz w:val="24"/>
          <w:szCs w:val="24"/>
          <w:lang w:eastAsia="ru-RU"/>
        </w:rPr>
        <w:softHyphen/>
      </w:r>
      <w:r w:rsidRPr="0090553F">
        <w:rPr>
          <w:rFonts w:ascii="Times New Roman" w:eastAsia="Times New Roman" w:hAnsi="Times New Roman"/>
          <w:color w:val="000000"/>
          <w:sz w:val="24"/>
          <w:szCs w:val="24"/>
          <w:lang w:eastAsia="ru-RU"/>
        </w:rPr>
        <w:t>пасности при работе со средствами для выведения пятен.</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3"/>
          <w:sz w:val="24"/>
          <w:szCs w:val="24"/>
          <w:lang w:eastAsia="ru-RU"/>
        </w:rPr>
        <w:t>Учащиеся должны иметь:</w:t>
      </w:r>
    </w:p>
    <w:p w:rsidR="00C12AF3" w:rsidRPr="0090553F" w:rsidRDefault="00C12AF3" w:rsidP="0090553F">
      <w:pPr>
        <w:widowControl w:val="0"/>
        <w:numPr>
          <w:ilvl w:val="0"/>
          <w:numId w:val="150"/>
        </w:numPr>
        <w:shd w:val="clear" w:color="auto" w:fill="FFFFFF"/>
        <w:tabs>
          <w:tab w:val="left" w:pos="475"/>
        </w:tabs>
        <w:autoSpaceDE w:val="0"/>
        <w:autoSpaceDN w:val="0"/>
        <w:adjustRightInd w:val="0"/>
        <w:spacing w:after="0" w:line="240" w:lineRule="auto"/>
        <w:ind w:left="0"/>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2"/>
          <w:sz w:val="24"/>
          <w:szCs w:val="24"/>
          <w:lang w:eastAsia="ru-RU"/>
        </w:rPr>
        <w:t xml:space="preserve">подбирать одежду и обувь в соответствии с индивидуальными </w:t>
      </w:r>
      <w:r w:rsidRPr="0090553F">
        <w:rPr>
          <w:rFonts w:ascii="Times New Roman" w:eastAsia="Times New Roman" w:hAnsi="Times New Roman"/>
          <w:color w:val="000000"/>
          <w:spacing w:val="-1"/>
          <w:sz w:val="24"/>
          <w:szCs w:val="24"/>
          <w:lang w:eastAsia="ru-RU"/>
        </w:rPr>
        <w:t>особенностями и размером;</w:t>
      </w:r>
    </w:p>
    <w:p w:rsidR="00C12AF3" w:rsidRPr="0090553F" w:rsidRDefault="00C12AF3" w:rsidP="0090553F">
      <w:pPr>
        <w:widowControl w:val="0"/>
        <w:numPr>
          <w:ilvl w:val="0"/>
          <w:numId w:val="150"/>
        </w:numPr>
        <w:shd w:val="clear" w:color="auto" w:fill="FFFFFF"/>
        <w:tabs>
          <w:tab w:val="left" w:pos="475"/>
        </w:tabs>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определять стиль одежды;</w:t>
      </w:r>
    </w:p>
    <w:p w:rsidR="00C12AF3" w:rsidRPr="0090553F" w:rsidRDefault="00C12AF3" w:rsidP="0090553F">
      <w:pPr>
        <w:widowControl w:val="0"/>
        <w:numPr>
          <w:ilvl w:val="0"/>
          <w:numId w:val="150"/>
        </w:numPr>
        <w:shd w:val="clear" w:color="auto" w:fill="FFFFFF"/>
        <w:tabs>
          <w:tab w:val="left" w:pos="475"/>
        </w:tabs>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пользоваться журналом мод;</w:t>
      </w:r>
    </w:p>
    <w:p w:rsidR="00C12AF3" w:rsidRPr="0090553F" w:rsidRDefault="00C12AF3" w:rsidP="0090553F">
      <w:pPr>
        <w:widowControl w:val="0"/>
        <w:numPr>
          <w:ilvl w:val="0"/>
          <w:numId w:val="150"/>
        </w:numPr>
        <w:shd w:val="clear" w:color="auto" w:fill="FFFFFF"/>
        <w:tabs>
          <w:tab w:val="left" w:pos="475"/>
        </w:tabs>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3"/>
          <w:sz w:val="24"/>
          <w:szCs w:val="24"/>
          <w:lang w:eastAsia="ru-RU"/>
        </w:rPr>
        <w:t>рационально выбирать товары, учитывая их назначение и собс</w:t>
      </w:r>
      <w:r w:rsidRPr="0090553F">
        <w:rPr>
          <w:rFonts w:ascii="Times New Roman" w:eastAsia="Times New Roman" w:hAnsi="Times New Roman"/>
          <w:color w:val="000000"/>
          <w:spacing w:val="-3"/>
          <w:sz w:val="24"/>
          <w:szCs w:val="24"/>
          <w:lang w:eastAsia="ru-RU"/>
        </w:rPr>
        <w:softHyphen/>
      </w:r>
      <w:r w:rsidRPr="0090553F">
        <w:rPr>
          <w:rFonts w:ascii="Times New Roman" w:eastAsia="Times New Roman" w:hAnsi="Times New Roman"/>
          <w:color w:val="000000"/>
          <w:spacing w:val="-1"/>
          <w:sz w:val="24"/>
          <w:szCs w:val="24"/>
          <w:lang w:eastAsia="ru-RU"/>
        </w:rPr>
        <w:t>твенные возможности;</w:t>
      </w:r>
    </w:p>
    <w:p w:rsidR="00C12AF3" w:rsidRPr="0090553F" w:rsidRDefault="00C12AF3" w:rsidP="0090553F">
      <w:pPr>
        <w:widowControl w:val="0"/>
        <w:numPr>
          <w:ilvl w:val="0"/>
          <w:numId w:val="150"/>
        </w:numPr>
        <w:shd w:val="clear" w:color="auto" w:fill="FFFFFF"/>
        <w:tabs>
          <w:tab w:val="left" w:pos="475"/>
        </w:tabs>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выводить пятна различными способами и средствами.</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3"/>
          <w:sz w:val="24"/>
          <w:szCs w:val="24"/>
          <w:lang w:eastAsia="ru-RU"/>
        </w:rPr>
        <w:t>Питание</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i/>
          <w:iCs/>
          <w:color w:val="000000"/>
          <w:spacing w:val="-7"/>
          <w:sz w:val="24"/>
          <w:szCs w:val="24"/>
          <w:lang w:eastAsia="ru-RU"/>
        </w:rPr>
        <w:t>Тематика</w:t>
      </w:r>
    </w:p>
    <w:p w:rsidR="00C12AF3" w:rsidRPr="0090553F" w:rsidRDefault="00C12AF3" w:rsidP="0090553F">
      <w:pPr>
        <w:widowControl w:val="0"/>
        <w:numPr>
          <w:ilvl w:val="0"/>
          <w:numId w:val="161"/>
        </w:numPr>
        <w:shd w:val="clear" w:color="auto" w:fill="FFFFFF"/>
        <w:autoSpaceDE w:val="0"/>
        <w:autoSpaceDN w:val="0"/>
        <w:adjustRightInd w:val="0"/>
        <w:spacing w:after="0" w:line="240" w:lineRule="auto"/>
        <w:contextualSpacing/>
        <w:rPr>
          <w:rFonts w:ascii="Times New Roman" w:eastAsia="Times New Roman" w:hAnsi="Times New Roman"/>
          <w:sz w:val="24"/>
          <w:szCs w:val="24"/>
          <w:lang w:eastAsia="ru-RU"/>
        </w:rPr>
      </w:pPr>
      <w:r w:rsidRPr="0090553F">
        <w:rPr>
          <w:rFonts w:ascii="Times New Roman" w:eastAsia="Times New Roman" w:hAnsi="Times New Roman"/>
          <w:color w:val="000000"/>
          <w:spacing w:val="-2"/>
          <w:sz w:val="24"/>
          <w:szCs w:val="24"/>
          <w:lang w:eastAsia="ru-RU"/>
        </w:rPr>
        <w:t>Приготовление национальных блюд. Меню праздничного сто</w:t>
      </w:r>
      <w:r w:rsidRPr="0090553F">
        <w:rPr>
          <w:rFonts w:ascii="Times New Roman" w:eastAsia="Times New Roman" w:hAnsi="Times New Roman"/>
          <w:color w:val="000000"/>
          <w:spacing w:val="-2"/>
          <w:sz w:val="24"/>
          <w:szCs w:val="24"/>
          <w:lang w:eastAsia="ru-RU"/>
        </w:rPr>
        <w:softHyphen/>
      </w:r>
      <w:r w:rsidRPr="0090553F">
        <w:rPr>
          <w:rFonts w:ascii="Times New Roman" w:eastAsia="Times New Roman" w:hAnsi="Times New Roman"/>
          <w:color w:val="000000"/>
          <w:sz w:val="24"/>
          <w:szCs w:val="24"/>
          <w:lang w:eastAsia="ru-RU"/>
        </w:rPr>
        <w:t>ла. Сервировка праздничного стола.</w:t>
      </w:r>
    </w:p>
    <w:p w:rsidR="00C12AF3" w:rsidRPr="0090553F" w:rsidRDefault="00C12AF3" w:rsidP="0090553F">
      <w:pPr>
        <w:widowControl w:val="0"/>
        <w:numPr>
          <w:ilvl w:val="0"/>
          <w:numId w:val="161"/>
        </w:numPr>
        <w:shd w:val="clear" w:color="auto" w:fill="FFFFFF"/>
        <w:tabs>
          <w:tab w:val="left" w:pos="605"/>
        </w:tabs>
        <w:autoSpaceDE w:val="0"/>
        <w:autoSpaceDN w:val="0"/>
        <w:adjustRightInd w:val="0"/>
        <w:spacing w:after="0" w:line="240" w:lineRule="auto"/>
        <w:rPr>
          <w:rFonts w:ascii="Times New Roman" w:eastAsia="Times New Roman" w:hAnsi="Times New Roman"/>
          <w:color w:val="000000"/>
          <w:spacing w:val="-11"/>
          <w:sz w:val="24"/>
          <w:szCs w:val="24"/>
          <w:lang w:eastAsia="ru-RU"/>
        </w:rPr>
      </w:pPr>
      <w:r w:rsidRPr="0090553F">
        <w:rPr>
          <w:rFonts w:ascii="Times New Roman" w:eastAsia="Times New Roman" w:hAnsi="Times New Roman"/>
          <w:color w:val="000000"/>
          <w:sz w:val="24"/>
          <w:szCs w:val="24"/>
          <w:lang w:eastAsia="ru-RU"/>
        </w:rPr>
        <w:t>Питание детей ясельного возраста.</w:t>
      </w:r>
    </w:p>
    <w:p w:rsidR="00C12AF3" w:rsidRPr="0090553F" w:rsidRDefault="00C12AF3" w:rsidP="0090553F">
      <w:pPr>
        <w:widowControl w:val="0"/>
        <w:numPr>
          <w:ilvl w:val="0"/>
          <w:numId w:val="161"/>
        </w:numPr>
        <w:shd w:val="clear" w:color="auto" w:fill="FFFFFF"/>
        <w:tabs>
          <w:tab w:val="left" w:pos="605"/>
        </w:tabs>
        <w:autoSpaceDE w:val="0"/>
        <w:autoSpaceDN w:val="0"/>
        <w:adjustRightInd w:val="0"/>
        <w:spacing w:after="0" w:line="240" w:lineRule="auto"/>
        <w:rPr>
          <w:rFonts w:ascii="Times New Roman" w:eastAsia="Times New Roman" w:hAnsi="Times New Roman"/>
          <w:color w:val="000000"/>
          <w:spacing w:val="-18"/>
          <w:w w:val="107"/>
          <w:sz w:val="24"/>
          <w:szCs w:val="24"/>
          <w:lang w:eastAsia="ru-RU"/>
        </w:rPr>
      </w:pPr>
      <w:r w:rsidRPr="0090553F">
        <w:rPr>
          <w:rFonts w:ascii="Times New Roman" w:eastAsia="Times New Roman" w:hAnsi="Times New Roman"/>
          <w:color w:val="000000"/>
          <w:spacing w:val="-4"/>
          <w:w w:val="107"/>
          <w:sz w:val="24"/>
          <w:szCs w:val="24"/>
          <w:lang w:eastAsia="ru-RU"/>
        </w:rPr>
        <w:t>Диетическое питание,</w:t>
      </w:r>
      <w:r w:rsidRPr="0090553F">
        <w:rPr>
          <w:rFonts w:ascii="Times New Roman" w:eastAsia="Times New Roman" w:hAnsi="Times New Roman"/>
          <w:color w:val="000000"/>
          <w:spacing w:val="-4"/>
          <w:w w:val="107"/>
          <w:sz w:val="24"/>
          <w:szCs w:val="24"/>
          <w:lang w:eastAsia="ru-RU"/>
        </w:rPr>
        <w:br/>
      </w:r>
      <w:r w:rsidRPr="0090553F">
        <w:rPr>
          <w:rFonts w:ascii="Times New Roman" w:eastAsia="Times New Roman" w:hAnsi="Times New Roman"/>
          <w:b/>
          <w:bCs/>
          <w:color w:val="000000"/>
          <w:spacing w:val="2"/>
          <w:sz w:val="24"/>
          <w:szCs w:val="24"/>
          <w:lang w:eastAsia="ru-RU"/>
        </w:rPr>
        <w:t>Практические работы</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3"/>
          <w:sz w:val="24"/>
          <w:szCs w:val="24"/>
          <w:lang w:eastAsia="ru-RU"/>
        </w:rPr>
        <w:t>Приготовление национальных блюд.</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4"/>
          <w:sz w:val="24"/>
          <w:szCs w:val="24"/>
          <w:lang w:eastAsia="ru-RU"/>
        </w:rPr>
        <w:t>Составление меню праздничного стола.</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9"/>
          <w:sz w:val="24"/>
          <w:szCs w:val="24"/>
          <w:lang w:eastAsia="ru-RU"/>
        </w:rPr>
        <w:t>Приготовление блюд для детей ясельного возраста, диетических блюд.</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1"/>
          <w:sz w:val="24"/>
          <w:szCs w:val="24"/>
          <w:lang w:eastAsia="ru-RU"/>
        </w:rPr>
        <w:t>Учащиеся должны иметь представление о</w:t>
      </w:r>
    </w:p>
    <w:p w:rsidR="00C12AF3" w:rsidRPr="0090553F" w:rsidRDefault="00C12AF3" w:rsidP="0090553F">
      <w:pPr>
        <w:shd w:val="clear" w:color="auto" w:fill="FFFFFF"/>
        <w:tabs>
          <w:tab w:val="left" w:pos="540"/>
        </w:tabs>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i/>
          <w:iCs/>
          <w:color w:val="000000"/>
          <w:sz w:val="24"/>
          <w:szCs w:val="24"/>
          <w:lang w:eastAsia="ru-RU"/>
        </w:rPr>
        <w:t>•</w:t>
      </w:r>
      <w:r w:rsidRPr="0090553F">
        <w:rPr>
          <w:rFonts w:ascii="Times New Roman" w:eastAsia="Times New Roman" w:hAnsi="Times New Roman"/>
          <w:i/>
          <w:iCs/>
          <w:color w:val="000000"/>
          <w:sz w:val="24"/>
          <w:szCs w:val="24"/>
          <w:lang w:eastAsia="ru-RU"/>
        </w:rPr>
        <w:tab/>
      </w:r>
      <w:r w:rsidRPr="0090553F">
        <w:rPr>
          <w:rFonts w:ascii="Times New Roman" w:eastAsia="Times New Roman" w:hAnsi="Times New Roman"/>
          <w:color w:val="000000"/>
          <w:sz w:val="24"/>
          <w:szCs w:val="24"/>
          <w:lang w:eastAsia="ru-RU"/>
        </w:rPr>
        <w:t>диетическом питании.</w:t>
      </w:r>
    </w:p>
    <w:p w:rsidR="00C12AF3" w:rsidRPr="0090553F" w:rsidRDefault="00C12AF3" w:rsidP="0090553F">
      <w:pPr>
        <w:shd w:val="clear" w:color="auto" w:fill="FFFFFF"/>
        <w:spacing w:after="0" w:line="240" w:lineRule="auto"/>
        <w:rPr>
          <w:rFonts w:ascii="Times New Roman" w:eastAsia="Times New Roman" w:hAnsi="Times New Roman"/>
          <w:b/>
          <w:bCs/>
          <w:color w:val="000000"/>
          <w:spacing w:val="-4"/>
          <w:sz w:val="24"/>
          <w:szCs w:val="24"/>
          <w:lang w:eastAsia="ru-RU"/>
        </w:rPr>
      </w:pPr>
      <w:r w:rsidRPr="0090553F">
        <w:rPr>
          <w:rFonts w:ascii="Times New Roman" w:eastAsia="Times New Roman" w:hAnsi="Times New Roman"/>
          <w:b/>
          <w:bCs/>
          <w:color w:val="000000"/>
          <w:spacing w:val="-4"/>
          <w:sz w:val="24"/>
          <w:szCs w:val="24"/>
          <w:lang w:eastAsia="ru-RU"/>
        </w:rPr>
        <w:t xml:space="preserve">Основные требования к знаниям и умениям учащихся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w w:val="92"/>
          <w:sz w:val="24"/>
          <w:szCs w:val="24"/>
          <w:lang w:eastAsia="ru-RU"/>
        </w:rPr>
        <w:t>Учащиеся должны знать:</w:t>
      </w:r>
    </w:p>
    <w:p w:rsidR="00C12AF3" w:rsidRPr="0090553F" w:rsidRDefault="00C12AF3" w:rsidP="0090553F">
      <w:pPr>
        <w:widowControl w:val="0"/>
        <w:numPr>
          <w:ilvl w:val="0"/>
          <w:numId w:val="135"/>
        </w:numPr>
        <w:shd w:val="clear" w:color="auto" w:fill="FFFFFF"/>
        <w:tabs>
          <w:tab w:val="left" w:pos="540"/>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z w:val="24"/>
          <w:szCs w:val="24"/>
          <w:lang w:eastAsia="ru-RU"/>
        </w:rPr>
        <w:t>способы приготовления национальных блюд;</w:t>
      </w:r>
    </w:p>
    <w:p w:rsidR="00C12AF3" w:rsidRPr="0090553F" w:rsidRDefault="00C12AF3" w:rsidP="0090553F">
      <w:pPr>
        <w:widowControl w:val="0"/>
        <w:numPr>
          <w:ilvl w:val="0"/>
          <w:numId w:val="135"/>
        </w:numPr>
        <w:shd w:val="clear" w:color="auto" w:fill="FFFFFF"/>
        <w:tabs>
          <w:tab w:val="left" w:pos="540"/>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правила сервировки праздничного стола;</w:t>
      </w:r>
    </w:p>
    <w:p w:rsidR="00C12AF3" w:rsidRPr="0090553F" w:rsidRDefault="00C12AF3" w:rsidP="0090553F">
      <w:pPr>
        <w:widowControl w:val="0"/>
        <w:numPr>
          <w:ilvl w:val="0"/>
          <w:numId w:val="135"/>
        </w:numPr>
        <w:shd w:val="clear" w:color="auto" w:fill="FFFFFF"/>
        <w:tabs>
          <w:tab w:val="left" w:pos="540"/>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2"/>
          <w:sz w:val="24"/>
          <w:szCs w:val="24"/>
          <w:lang w:eastAsia="ru-RU"/>
        </w:rPr>
        <w:t>меню ребенка ясельного возраста.</w:t>
      </w:r>
      <w:r w:rsidRPr="0090553F">
        <w:rPr>
          <w:rFonts w:ascii="Times New Roman" w:eastAsia="Times New Roman" w:hAnsi="Times New Roman"/>
          <w:color w:val="000000"/>
          <w:spacing w:val="-2"/>
          <w:sz w:val="24"/>
          <w:szCs w:val="24"/>
          <w:lang w:eastAsia="ru-RU"/>
        </w:rPr>
        <w:br/>
      </w:r>
      <w:r w:rsidRPr="0090553F">
        <w:rPr>
          <w:rFonts w:ascii="Times New Roman" w:eastAsia="Times New Roman" w:hAnsi="Times New Roman"/>
          <w:b/>
          <w:bCs/>
          <w:i/>
          <w:iCs/>
          <w:color w:val="000000"/>
          <w:spacing w:val="-1"/>
          <w:sz w:val="24"/>
          <w:szCs w:val="24"/>
          <w:lang w:eastAsia="ru-RU"/>
        </w:rPr>
        <w:t>Учащиеся должны уметь:</w:t>
      </w:r>
    </w:p>
    <w:p w:rsidR="00C12AF3" w:rsidRPr="0090553F" w:rsidRDefault="00C12AF3" w:rsidP="0090553F">
      <w:pPr>
        <w:widowControl w:val="0"/>
        <w:numPr>
          <w:ilvl w:val="0"/>
          <w:numId w:val="135"/>
        </w:numPr>
        <w:shd w:val="clear" w:color="auto" w:fill="FFFFFF"/>
        <w:tabs>
          <w:tab w:val="left" w:pos="540"/>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1"/>
          <w:sz w:val="24"/>
          <w:szCs w:val="24"/>
          <w:lang w:eastAsia="ru-RU"/>
        </w:rPr>
        <w:t>готовить национальные блюда;</w:t>
      </w:r>
    </w:p>
    <w:p w:rsidR="00C12AF3" w:rsidRPr="0090553F" w:rsidRDefault="00C12AF3" w:rsidP="0090553F">
      <w:pPr>
        <w:widowControl w:val="0"/>
        <w:numPr>
          <w:ilvl w:val="0"/>
          <w:numId w:val="135"/>
        </w:numPr>
        <w:shd w:val="clear" w:color="auto" w:fill="FFFFFF"/>
        <w:tabs>
          <w:tab w:val="left" w:pos="540"/>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сервировать праздничный стол;</w:t>
      </w:r>
    </w:p>
    <w:p w:rsidR="00C12AF3" w:rsidRPr="0090553F" w:rsidRDefault="00C12AF3" w:rsidP="0090553F">
      <w:pPr>
        <w:widowControl w:val="0"/>
        <w:numPr>
          <w:ilvl w:val="0"/>
          <w:numId w:val="135"/>
        </w:numPr>
        <w:shd w:val="clear" w:color="auto" w:fill="FFFFFF"/>
        <w:tabs>
          <w:tab w:val="left" w:pos="540"/>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готовить отдельные блюда для детей ясельного возраста;</w:t>
      </w:r>
    </w:p>
    <w:p w:rsidR="00C12AF3" w:rsidRPr="0090553F" w:rsidRDefault="00C12AF3" w:rsidP="0090553F">
      <w:pPr>
        <w:widowControl w:val="0"/>
        <w:numPr>
          <w:ilvl w:val="0"/>
          <w:numId w:val="135"/>
        </w:numPr>
        <w:shd w:val="clear" w:color="auto" w:fill="FFFFFF"/>
        <w:tabs>
          <w:tab w:val="left" w:pos="540"/>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готовить отдельные диетические блюда.</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2"/>
          <w:sz w:val="24"/>
          <w:szCs w:val="24"/>
          <w:lang w:eastAsia="ru-RU"/>
        </w:rPr>
        <w:t>Семья</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i/>
          <w:iCs/>
          <w:color w:val="000000"/>
          <w:spacing w:val="-8"/>
          <w:sz w:val="24"/>
          <w:szCs w:val="24"/>
          <w:lang w:eastAsia="ru-RU"/>
        </w:rPr>
        <w:t>Тематика</w:t>
      </w:r>
    </w:p>
    <w:p w:rsidR="00C12AF3" w:rsidRPr="0090553F" w:rsidRDefault="00C12AF3" w:rsidP="0090553F">
      <w:pPr>
        <w:widowControl w:val="0"/>
        <w:numPr>
          <w:ilvl w:val="0"/>
          <w:numId w:val="160"/>
        </w:numPr>
        <w:shd w:val="clear" w:color="auto" w:fill="FFFFFF"/>
        <w:tabs>
          <w:tab w:val="left" w:pos="533"/>
        </w:tabs>
        <w:autoSpaceDE w:val="0"/>
        <w:autoSpaceDN w:val="0"/>
        <w:adjustRightInd w:val="0"/>
        <w:spacing w:after="0" w:line="240" w:lineRule="auto"/>
        <w:rPr>
          <w:rFonts w:ascii="Times New Roman" w:eastAsia="Times New Roman" w:hAnsi="Times New Roman"/>
          <w:color w:val="000000"/>
          <w:spacing w:val="-21"/>
          <w:sz w:val="24"/>
          <w:szCs w:val="24"/>
          <w:lang w:eastAsia="ru-RU"/>
        </w:rPr>
      </w:pPr>
      <w:r w:rsidRPr="0090553F">
        <w:rPr>
          <w:rFonts w:ascii="Times New Roman" w:eastAsia="Times New Roman" w:hAnsi="Times New Roman"/>
          <w:color w:val="000000"/>
          <w:spacing w:val="-1"/>
          <w:sz w:val="24"/>
          <w:szCs w:val="24"/>
          <w:lang w:eastAsia="ru-RU"/>
        </w:rPr>
        <w:t>Основы семейного очага (условия для создания семьи, семей</w:t>
      </w:r>
      <w:r w:rsidRPr="0090553F">
        <w:rPr>
          <w:rFonts w:ascii="Times New Roman" w:eastAsia="Times New Roman" w:hAnsi="Times New Roman"/>
          <w:color w:val="000000"/>
          <w:spacing w:val="-1"/>
          <w:sz w:val="24"/>
          <w:szCs w:val="24"/>
          <w:lang w:eastAsia="ru-RU"/>
        </w:rPr>
        <w:softHyphen/>
      </w:r>
      <w:r w:rsidRPr="0090553F">
        <w:rPr>
          <w:rFonts w:ascii="Times New Roman" w:eastAsia="Times New Roman" w:hAnsi="Times New Roman"/>
          <w:color w:val="000000"/>
          <w:sz w:val="24"/>
          <w:szCs w:val="24"/>
          <w:lang w:eastAsia="ru-RU"/>
        </w:rPr>
        <w:t>ные отношение, семейные традиции).</w:t>
      </w:r>
    </w:p>
    <w:p w:rsidR="00C12AF3" w:rsidRPr="0090553F" w:rsidRDefault="00C12AF3" w:rsidP="0090553F">
      <w:pPr>
        <w:widowControl w:val="0"/>
        <w:numPr>
          <w:ilvl w:val="0"/>
          <w:numId w:val="160"/>
        </w:numPr>
        <w:shd w:val="clear" w:color="auto" w:fill="FFFFFF"/>
        <w:tabs>
          <w:tab w:val="left" w:pos="533"/>
        </w:tabs>
        <w:autoSpaceDE w:val="0"/>
        <w:autoSpaceDN w:val="0"/>
        <w:adjustRightInd w:val="0"/>
        <w:spacing w:after="0" w:line="240" w:lineRule="auto"/>
        <w:rPr>
          <w:rFonts w:ascii="Times New Roman" w:eastAsia="Times New Roman" w:hAnsi="Times New Roman"/>
          <w:color w:val="000000"/>
          <w:spacing w:val="-15"/>
          <w:sz w:val="24"/>
          <w:szCs w:val="24"/>
          <w:lang w:eastAsia="ru-RU"/>
        </w:rPr>
      </w:pPr>
      <w:r w:rsidRPr="0090553F">
        <w:rPr>
          <w:rFonts w:ascii="Times New Roman" w:eastAsia="Times New Roman" w:hAnsi="Times New Roman"/>
          <w:color w:val="000000"/>
          <w:spacing w:val="-1"/>
          <w:sz w:val="24"/>
          <w:szCs w:val="24"/>
          <w:lang w:eastAsia="ru-RU"/>
        </w:rPr>
        <w:t>Закон Российской Федерации о браке и семье.</w:t>
      </w:r>
      <w:r w:rsidRPr="0090553F">
        <w:rPr>
          <w:rFonts w:ascii="Times New Roman" w:eastAsia="Times New Roman" w:hAnsi="Times New Roman"/>
          <w:color w:val="000000"/>
          <w:spacing w:val="-1"/>
          <w:sz w:val="24"/>
          <w:szCs w:val="24"/>
          <w:lang w:eastAsia="ru-RU"/>
        </w:rPr>
        <w:br/>
      </w:r>
      <w:r w:rsidRPr="0090553F">
        <w:rPr>
          <w:rFonts w:ascii="Times New Roman" w:eastAsia="Times New Roman" w:hAnsi="Times New Roman"/>
          <w:b/>
          <w:bCs/>
          <w:i/>
          <w:iCs/>
          <w:color w:val="000000"/>
          <w:spacing w:val="-1"/>
          <w:sz w:val="24"/>
          <w:szCs w:val="24"/>
          <w:lang w:eastAsia="ru-RU"/>
        </w:rPr>
        <w:lastRenderedPageBreak/>
        <w:t>Учащиеся должны иметь представление о</w:t>
      </w:r>
    </w:p>
    <w:p w:rsidR="00C12AF3" w:rsidRPr="0090553F" w:rsidRDefault="00C12AF3" w:rsidP="0090553F">
      <w:pPr>
        <w:widowControl w:val="0"/>
        <w:numPr>
          <w:ilvl w:val="0"/>
          <w:numId w:val="135"/>
        </w:numPr>
        <w:shd w:val="clear" w:color="auto" w:fill="FFFFFF"/>
        <w:tabs>
          <w:tab w:val="left" w:pos="475"/>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2"/>
          <w:sz w:val="24"/>
          <w:szCs w:val="24"/>
          <w:lang w:eastAsia="ru-RU"/>
        </w:rPr>
        <w:t xml:space="preserve">порядке и условиях заключения и расторжения брака, основах </w:t>
      </w:r>
      <w:r w:rsidRPr="0090553F">
        <w:rPr>
          <w:rFonts w:ascii="Times New Roman" w:eastAsia="Times New Roman" w:hAnsi="Times New Roman"/>
          <w:color w:val="000000"/>
          <w:sz w:val="24"/>
          <w:szCs w:val="24"/>
          <w:lang w:eastAsia="ru-RU"/>
        </w:rPr>
        <w:t>семейных отношений, семейных традициях, организации до</w:t>
      </w:r>
      <w:r w:rsidRPr="0090553F">
        <w:rPr>
          <w:rFonts w:ascii="Times New Roman" w:eastAsia="Times New Roman" w:hAnsi="Times New Roman"/>
          <w:color w:val="000000"/>
          <w:sz w:val="24"/>
          <w:szCs w:val="24"/>
          <w:lang w:eastAsia="ru-RU"/>
        </w:rPr>
        <w:softHyphen/>
      </w:r>
      <w:r w:rsidRPr="0090553F">
        <w:rPr>
          <w:rFonts w:ascii="Times New Roman" w:eastAsia="Times New Roman" w:hAnsi="Times New Roman"/>
          <w:color w:val="000000"/>
          <w:spacing w:val="-3"/>
          <w:sz w:val="24"/>
          <w:szCs w:val="24"/>
          <w:lang w:eastAsia="ru-RU"/>
        </w:rPr>
        <w:t>суга и отдыха в семье;</w:t>
      </w:r>
    </w:p>
    <w:p w:rsidR="00C12AF3" w:rsidRPr="0090553F" w:rsidRDefault="00C12AF3" w:rsidP="0090553F">
      <w:pPr>
        <w:widowControl w:val="0"/>
        <w:numPr>
          <w:ilvl w:val="0"/>
          <w:numId w:val="135"/>
        </w:numPr>
        <w:shd w:val="clear" w:color="auto" w:fill="FFFFFF"/>
        <w:tabs>
          <w:tab w:val="left" w:pos="475"/>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5"/>
          <w:sz w:val="24"/>
          <w:szCs w:val="24"/>
          <w:lang w:eastAsia="ru-RU"/>
        </w:rPr>
        <w:t xml:space="preserve">морально-этических нормах взаимоотношений в семье, об </w:t>
      </w:r>
      <w:r w:rsidRPr="0090553F">
        <w:rPr>
          <w:rFonts w:ascii="Times New Roman" w:eastAsia="Times New Roman" w:hAnsi="Times New Roman"/>
          <w:color w:val="000000"/>
          <w:sz w:val="24"/>
          <w:szCs w:val="24"/>
          <w:lang w:eastAsia="ru-RU"/>
        </w:rPr>
        <w:t>обязанностях членов семьи, связанных с заботой о детях;</w:t>
      </w:r>
    </w:p>
    <w:p w:rsidR="00C12AF3" w:rsidRPr="0090553F" w:rsidRDefault="00C12AF3" w:rsidP="0090553F">
      <w:pPr>
        <w:widowControl w:val="0"/>
        <w:numPr>
          <w:ilvl w:val="0"/>
          <w:numId w:val="135"/>
        </w:numPr>
        <w:shd w:val="clear" w:color="auto" w:fill="FFFFFF"/>
        <w:tabs>
          <w:tab w:val="left" w:pos="475"/>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3"/>
          <w:sz w:val="24"/>
          <w:szCs w:val="24"/>
          <w:lang w:eastAsia="ru-RU"/>
        </w:rPr>
        <w:t xml:space="preserve">распределении хозяйственно-бытовых обязанностей между </w:t>
      </w:r>
      <w:r w:rsidRPr="0090553F">
        <w:rPr>
          <w:rFonts w:ascii="Times New Roman" w:eastAsia="Times New Roman" w:hAnsi="Times New Roman"/>
          <w:color w:val="000000"/>
          <w:spacing w:val="-1"/>
          <w:sz w:val="24"/>
          <w:szCs w:val="24"/>
          <w:lang w:eastAsia="ru-RU"/>
        </w:rPr>
        <w:t>членами семьи.</w:t>
      </w:r>
    </w:p>
    <w:p w:rsidR="00C12AF3" w:rsidRPr="0090553F" w:rsidRDefault="00C12AF3" w:rsidP="0090553F">
      <w:pPr>
        <w:shd w:val="clear" w:color="auto" w:fill="FFFFFF"/>
        <w:spacing w:after="0" w:line="240" w:lineRule="auto"/>
        <w:rPr>
          <w:rFonts w:ascii="Times New Roman" w:eastAsia="Times New Roman" w:hAnsi="Times New Roman"/>
          <w:b/>
          <w:bCs/>
          <w:color w:val="000000"/>
          <w:spacing w:val="-3"/>
          <w:sz w:val="24"/>
          <w:szCs w:val="24"/>
          <w:lang w:eastAsia="ru-RU"/>
        </w:rPr>
      </w:pPr>
      <w:r w:rsidRPr="0090553F">
        <w:rPr>
          <w:rFonts w:ascii="Times New Roman" w:eastAsia="Times New Roman" w:hAnsi="Times New Roman"/>
          <w:b/>
          <w:bCs/>
          <w:color w:val="000000"/>
          <w:spacing w:val="-3"/>
          <w:sz w:val="24"/>
          <w:szCs w:val="24"/>
          <w:lang w:eastAsia="ru-RU"/>
        </w:rPr>
        <w:t xml:space="preserve">Основные требования к знаниям и умениям учащихся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w w:val="92"/>
          <w:sz w:val="24"/>
          <w:szCs w:val="24"/>
          <w:lang w:eastAsia="ru-RU"/>
        </w:rPr>
        <w:t>Учащиеся должны уметь</w:t>
      </w:r>
    </w:p>
    <w:p w:rsidR="00C12AF3" w:rsidRPr="0090553F" w:rsidRDefault="00C12AF3" w:rsidP="0090553F">
      <w:pPr>
        <w:widowControl w:val="0"/>
        <w:numPr>
          <w:ilvl w:val="0"/>
          <w:numId w:val="162"/>
        </w:numPr>
        <w:shd w:val="clear" w:color="auto" w:fill="FFFFFF"/>
        <w:tabs>
          <w:tab w:val="left" w:pos="709"/>
        </w:tabs>
        <w:autoSpaceDE w:val="0"/>
        <w:autoSpaceDN w:val="0"/>
        <w:adjustRightInd w:val="0"/>
        <w:spacing w:after="0" w:line="240" w:lineRule="auto"/>
        <w:ind w:left="0"/>
        <w:contextualSpacing/>
        <w:rPr>
          <w:rFonts w:ascii="Times New Roman" w:eastAsia="Times New Roman" w:hAnsi="Times New Roman"/>
          <w:sz w:val="24"/>
          <w:szCs w:val="24"/>
          <w:lang w:eastAsia="ru-RU"/>
        </w:rPr>
      </w:pPr>
      <w:r w:rsidRPr="0090553F">
        <w:rPr>
          <w:rFonts w:ascii="Times New Roman" w:eastAsia="Times New Roman" w:hAnsi="Times New Roman"/>
          <w:color w:val="000000"/>
          <w:spacing w:val="6"/>
          <w:sz w:val="24"/>
          <w:szCs w:val="24"/>
          <w:lang w:eastAsia="ru-RU"/>
        </w:rPr>
        <w:t xml:space="preserve">анализировать различные семейные ситуации и давать им </w:t>
      </w:r>
      <w:r w:rsidRPr="0090553F">
        <w:rPr>
          <w:rFonts w:ascii="Times New Roman" w:eastAsia="Times New Roman" w:hAnsi="Times New Roman"/>
          <w:color w:val="000000"/>
          <w:spacing w:val="-2"/>
          <w:sz w:val="24"/>
          <w:szCs w:val="24"/>
          <w:lang w:eastAsia="ru-RU"/>
        </w:rPr>
        <w:t>правильную оценку.</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5"/>
          <w:sz w:val="24"/>
          <w:szCs w:val="24"/>
          <w:lang w:eastAsia="ru-RU"/>
        </w:rPr>
        <w:t>Культура поведения</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i/>
          <w:iCs/>
          <w:color w:val="000000"/>
          <w:spacing w:val="-7"/>
          <w:sz w:val="24"/>
          <w:szCs w:val="24"/>
          <w:lang w:eastAsia="ru-RU"/>
        </w:rPr>
        <w:t>Тематика</w:t>
      </w:r>
    </w:p>
    <w:p w:rsidR="00C12AF3" w:rsidRPr="0090553F" w:rsidRDefault="00C12AF3" w:rsidP="0090553F">
      <w:pPr>
        <w:widowControl w:val="0"/>
        <w:numPr>
          <w:ilvl w:val="0"/>
          <w:numId w:val="163"/>
        </w:numPr>
        <w:shd w:val="clear" w:color="auto" w:fill="FFFFFF"/>
        <w:autoSpaceDE w:val="0"/>
        <w:autoSpaceDN w:val="0"/>
        <w:adjustRightInd w:val="0"/>
        <w:spacing w:after="0" w:line="240" w:lineRule="auto"/>
        <w:contextualSpacing/>
        <w:rPr>
          <w:rFonts w:ascii="Times New Roman" w:eastAsia="Times New Roman" w:hAnsi="Times New Roman"/>
          <w:sz w:val="24"/>
          <w:szCs w:val="24"/>
          <w:lang w:eastAsia="ru-RU"/>
        </w:rPr>
      </w:pPr>
      <w:r w:rsidRPr="0090553F">
        <w:rPr>
          <w:rFonts w:ascii="Times New Roman" w:eastAsia="Times New Roman" w:hAnsi="Times New Roman"/>
          <w:color w:val="000000"/>
          <w:spacing w:val="-1"/>
          <w:sz w:val="24"/>
          <w:szCs w:val="24"/>
          <w:lang w:eastAsia="ru-RU"/>
        </w:rPr>
        <w:t>Традиции культуры поведения в современном обществе.</w:t>
      </w:r>
    </w:p>
    <w:p w:rsidR="00C12AF3" w:rsidRPr="0090553F" w:rsidRDefault="00C12AF3" w:rsidP="0090553F">
      <w:pPr>
        <w:widowControl w:val="0"/>
        <w:numPr>
          <w:ilvl w:val="0"/>
          <w:numId w:val="163"/>
        </w:numPr>
        <w:shd w:val="clear" w:color="auto" w:fill="FFFFFF"/>
        <w:tabs>
          <w:tab w:val="left" w:pos="475"/>
        </w:tabs>
        <w:autoSpaceDE w:val="0"/>
        <w:autoSpaceDN w:val="0"/>
        <w:adjustRightInd w:val="0"/>
        <w:spacing w:after="0" w:line="240" w:lineRule="auto"/>
        <w:contextualSpacing/>
        <w:rPr>
          <w:rFonts w:ascii="Times New Roman" w:eastAsia="Times New Roman" w:hAnsi="Times New Roman"/>
          <w:color w:val="000000"/>
          <w:spacing w:val="-15"/>
          <w:sz w:val="24"/>
          <w:szCs w:val="24"/>
          <w:lang w:eastAsia="ru-RU"/>
        </w:rPr>
      </w:pPr>
      <w:r w:rsidRPr="0090553F">
        <w:rPr>
          <w:rFonts w:ascii="Times New Roman" w:eastAsia="Times New Roman" w:hAnsi="Times New Roman"/>
          <w:color w:val="000000"/>
          <w:spacing w:val="-3"/>
          <w:sz w:val="24"/>
          <w:szCs w:val="24"/>
          <w:lang w:eastAsia="ru-RU"/>
        </w:rPr>
        <w:t>Соседи.</w:t>
      </w:r>
    </w:p>
    <w:p w:rsidR="00C12AF3" w:rsidRPr="0090553F" w:rsidRDefault="00C12AF3" w:rsidP="0090553F">
      <w:pPr>
        <w:widowControl w:val="0"/>
        <w:numPr>
          <w:ilvl w:val="0"/>
          <w:numId w:val="163"/>
        </w:numPr>
        <w:shd w:val="clear" w:color="auto" w:fill="FFFFFF"/>
        <w:tabs>
          <w:tab w:val="left" w:pos="475"/>
        </w:tabs>
        <w:autoSpaceDE w:val="0"/>
        <w:autoSpaceDN w:val="0"/>
        <w:adjustRightInd w:val="0"/>
        <w:spacing w:after="0" w:line="240" w:lineRule="auto"/>
        <w:contextualSpacing/>
        <w:rPr>
          <w:rFonts w:ascii="Times New Roman" w:eastAsia="Times New Roman" w:hAnsi="Times New Roman"/>
          <w:color w:val="000000"/>
          <w:spacing w:val="-14"/>
          <w:sz w:val="24"/>
          <w:szCs w:val="24"/>
          <w:lang w:eastAsia="ru-RU"/>
        </w:rPr>
      </w:pPr>
      <w:r w:rsidRPr="0090553F">
        <w:rPr>
          <w:rFonts w:ascii="Times New Roman" w:eastAsia="Times New Roman" w:hAnsi="Times New Roman"/>
          <w:color w:val="000000"/>
          <w:spacing w:val="-2"/>
          <w:sz w:val="24"/>
          <w:szCs w:val="24"/>
          <w:lang w:eastAsia="ru-RU"/>
        </w:rPr>
        <w:t>Прием гостей.</w:t>
      </w:r>
    </w:p>
    <w:p w:rsidR="00C12AF3" w:rsidRPr="0090553F" w:rsidRDefault="00C12AF3" w:rsidP="0090553F">
      <w:pPr>
        <w:shd w:val="clear" w:color="auto" w:fill="FFFFFF"/>
        <w:spacing w:after="0" w:line="240" w:lineRule="auto"/>
        <w:rPr>
          <w:rFonts w:ascii="Times New Roman" w:eastAsia="Times New Roman" w:hAnsi="Times New Roman"/>
          <w:b/>
          <w:bCs/>
          <w:color w:val="000000"/>
          <w:spacing w:val="-4"/>
          <w:sz w:val="24"/>
          <w:szCs w:val="24"/>
          <w:lang w:eastAsia="ru-RU"/>
        </w:rPr>
      </w:pPr>
      <w:r w:rsidRPr="0090553F">
        <w:rPr>
          <w:rFonts w:ascii="Times New Roman" w:eastAsia="Times New Roman" w:hAnsi="Times New Roman"/>
          <w:b/>
          <w:bCs/>
          <w:color w:val="000000"/>
          <w:spacing w:val="-4"/>
          <w:sz w:val="24"/>
          <w:szCs w:val="24"/>
          <w:lang w:eastAsia="ru-RU"/>
        </w:rPr>
        <w:t xml:space="preserve">Основные требования к знаниям и умениям учащихся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1"/>
          <w:w w:val="92"/>
          <w:sz w:val="24"/>
          <w:szCs w:val="24"/>
          <w:lang w:eastAsia="ru-RU"/>
        </w:rPr>
        <w:t>Учащиеся должны знать</w:t>
      </w:r>
    </w:p>
    <w:p w:rsidR="00C12AF3" w:rsidRPr="0090553F" w:rsidRDefault="00C12AF3" w:rsidP="0090553F">
      <w:pPr>
        <w:widowControl w:val="0"/>
        <w:numPr>
          <w:ilvl w:val="0"/>
          <w:numId w:val="150"/>
        </w:numPr>
        <w:shd w:val="clear" w:color="auto" w:fill="FFFFFF"/>
        <w:tabs>
          <w:tab w:val="left" w:pos="482"/>
        </w:tabs>
        <w:autoSpaceDE w:val="0"/>
        <w:autoSpaceDN w:val="0"/>
        <w:adjustRightInd w:val="0"/>
        <w:spacing w:after="0" w:line="240" w:lineRule="auto"/>
        <w:ind w:left="0"/>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7"/>
          <w:sz w:val="24"/>
          <w:szCs w:val="24"/>
          <w:lang w:eastAsia="ru-RU"/>
        </w:rPr>
        <w:t>культуру поведения, нормы морали и этики в современном обще</w:t>
      </w:r>
      <w:r w:rsidRPr="0090553F">
        <w:rPr>
          <w:rFonts w:ascii="Times New Roman" w:eastAsia="Times New Roman" w:hAnsi="Times New Roman"/>
          <w:color w:val="000000"/>
          <w:spacing w:val="-7"/>
          <w:sz w:val="24"/>
          <w:szCs w:val="24"/>
          <w:lang w:eastAsia="ru-RU"/>
        </w:rPr>
        <w:softHyphen/>
      </w:r>
      <w:r w:rsidRPr="0090553F">
        <w:rPr>
          <w:rFonts w:ascii="Times New Roman" w:eastAsia="Times New Roman" w:hAnsi="Times New Roman"/>
          <w:color w:val="000000"/>
          <w:spacing w:val="-4"/>
          <w:sz w:val="24"/>
          <w:szCs w:val="24"/>
          <w:lang w:eastAsia="ru-RU"/>
        </w:rPr>
        <w:t>стве, нормы поведения с соседями по коммунальной квартире и по площадке (приветствие, взаимоуважение, взаимопомощь);</w:t>
      </w:r>
    </w:p>
    <w:p w:rsidR="00C12AF3" w:rsidRPr="0090553F" w:rsidRDefault="00C12AF3" w:rsidP="0090553F">
      <w:pPr>
        <w:widowControl w:val="0"/>
        <w:numPr>
          <w:ilvl w:val="0"/>
          <w:numId w:val="150"/>
        </w:numPr>
        <w:shd w:val="clear" w:color="auto" w:fill="FFFFFF"/>
        <w:tabs>
          <w:tab w:val="left" w:pos="482"/>
        </w:tabs>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2"/>
          <w:sz w:val="24"/>
          <w:szCs w:val="24"/>
          <w:lang w:eastAsia="ru-RU"/>
        </w:rPr>
        <w:t>правила приема гостей (поведения хозяев при встрече, расста</w:t>
      </w:r>
      <w:r w:rsidRPr="0090553F">
        <w:rPr>
          <w:rFonts w:ascii="Times New Roman" w:eastAsia="Times New Roman" w:hAnsi="Times New Roman"/>
          <w:color w:val="000000"/>
          <w:spacing w:val="-2"/>
          <w:sz w:val="24"/>
          <w:szCs w:val="24"/>
          <w:lang w:eastAsia="ru-RU"/>
        </w:rPr>
        <w:softHyphen/>
      </w:r>
      <w:r w:rsidRPr="0090553F">
        <w:rPr>
          <w:rFonts w:ascii="Times New Roman" w:eastAsia="Times New Roman" w:hAnsi="Times New Roman"/>
          <w:color w:val="000000"/>
          <w:spacing w:val="2"/>
          <w:sz w:val="24"/>
          <w:szCs w:val="24"/>
          <w:lang w:eastAsia="ru-RU"/>
        </w:rPr>
        <w:t>вании, во время визита).</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2"/>
          <w:sz w:val="24"/>
          <w:szCs w:val="24"/>
          <w:lang w:eastAsia="ru-RU"/>
        </w:rPr>
        <w:t>Учащиеся должны уметь:</w:t>
      </w:r>
    </w:p>
    <w:p w:rsidR="00C12AF3" w:rsidRPr="0090553F" w:rsidRDefault="00C12AF3" w:rsidP="0090553F">
      <w:pPr>
        <w:widowControl w:val="0"/>
        <w:numPr>
          <w:ilvl w:val="0"/>
          <w:numId w:val="164"/>
        </w:numPr>
        <w:shd w:val="clear" w:color="auto" w:fill="FFFFFF"/>
        <w:tabs>
          <w:tab w:val="left" w:pos="482"/>
        </w:tabs>
        <w:autoSpaceDE w:val="0"/>
        <w:autoSpaceDN w:val="0"/>
        <w:adjustRightInd w:val="0"/>
        <w:spacing w:after="0" w:line="240" w:lineRule="auto"/>
        <w:ind w:left="0"/>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1"/>
          <w:sz w:val="24"/>
          <w:szCs w:val="24"/>
          <w:lang w:eastAsia="ru-RU"/>
        </w:rPr>
        <w:t>встречать гостей, вежливо вести себя во время приема гостей;</w:t>
      </w:r>
    </w:p>
    <w:p w:rsidR="00C12AF3" w:rsidRPr="0090553F" w:rsidRDefault="00C12AF3" w:rsidP="0090553F">
      <w:pPr>
        <w:widowControl w:val="0"/>
        <w:numPr>
          <w:ilvl w:val="0"/>
          <w:numId w:val="164"/>
        </w:numPr>
        <w:shd w:val="clear" w:color="auto" w:fill="FFFFFF"/>
        <w:tabs>
          <w:tab w:val="left" w:pos="482"/>
        </w:tabs>
        <w:autoSpaceDE w:val="0"/>
        <w:autoSpaceDN w:val="0"/>
        <w:adjustRightInd w:val="0"/>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color w:val="000000"/>
          <w:spacing w:val="6"/>
          <w:sz w:val="24"/>
          <w:szCs w:val="24"/>
          <w:lang w:eastAsia="ru-RU"/>
        </w:rPr>
        <w:t xml:space="preserve">анализировать поступки людей и давать им правильную </w:t>
      </w:r>
      <w:r w:rsidRPr="0090553F">
        <w:rPr>
          <w:rFonts w:ascii="Times New Roman" w:eastAsia="Times New Roman" w:hAnsi="Times New Roman"/>
          <w:color w:val="000000"/>
          <w:spacing w:val="-1"/>
          <w:sz w:val="24"/>
          <w:szCs w:val="24"/>
          <w:lang w:eastAsia="ru-RU"/>
        </w:rPr>
        <w:t>оценку;</w:t>
      </w:r>
    </w:p>
    <w:p w:rsidR="00C12AF3" w:rsidRPr="0090553F" w:rsidRDefault="00C12AF3" w:rsidP="0090553F">
      <w:pPr>
        <w:widowControl w:val="0"/>
        <w:numPr>
          <w:ilvl w:val="0"/>
          <w:numId w:val="164"/>
        </w:numPr>
        <w:shd w:val="clear" w:color="auto" w:fill="FFFFFF"/>
        <w:tabs>
          <w:tab w:val="left" w:pos="482"/>
        </w:tabs>
        <w:autoSpaceDE w:val="0"/>
        <w:autoSpaceDN w:val="0"/>
        <w:adjustRightInd w:val="0"/>
        <w:spacing w:after="0" w:line="240" w:lineRule="auto"/>
        <w:ind w:left="0"/>
        <w:contextualSpacing/>
        <w:rPr>
          <w:rFonts w:ascii="Times New Roman" w:eastAsia="Times New Roman" w:hAnsi="Times New Roman"/>
          <w:sz w:val="24"/>
          <w:szCs w:val="24"/>
          <w:lang w:eastAsia="ru-RU"/>
        </w:rPr>
      </w:pPr>
      <w:r w:rsidRPr="0090553F">
        <w:rPr>
          <w:rFonts w:ascii="Times New Roman" w:eastAsia="Times New Roman" w:hAnsi="Times New Roman"/>
          <w:color w:val="000000"/>
          <w:spacing w:val="-1"/>
          <w:sz w:val="24"/>
          <w:szCs w:val="24"/>
          <w:lang w:eastAsia="ru-RU"/>
        </w:rPr>
        <w:t>соблюдать морально-этические нормы в семье и обществе.</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color w:val="000000"/>
          <w:spacing w:val="6"/>
          <w:sz w:val="24"/>
          <w:szCs w:val="24"/>
          <w:lang w:eastAsia="ru-RU"/>
        </w:rPr>
        <w:t>Жилище</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i/>
          <w:iCs/>
          <w:color w:val="000000"/>
          <w:spacing w:val="-7"/>
          <w:sz w:val="24"/>
          <w:szCs w:val="24"/>
          <w:lang w:eastAsia="ru-RU"/>
        </w:rPr>
        <w:t>Тематика</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iCs/>
          <w:color w:val="000000"/>
          <w:spacing w:val="1"/>
          <w:sz w:val="24"/>
          <w:szCs w:val="24"/>
          <w:lang w:eastAsia="ru-RU"/>
        </w:rPr>
        <w:t xml:space="preserve">1. </w:t>
      </w:r>
      <w:r w:rsidRPr="0090553F">
        <w:rPr>
          <w:rFonts w:ascii="Times New Roman" w:eastAsia="Times New Roman" w:hAnsi="Times New Roman"/>
          <w:color w:val="000000"/>
          <w:spacing w:val="1"/>
          <w:sz w:val="24"/>
          <w:szCs w:val="24"/>
          <w:lang w:eastAsia="ru-RU"/>
        </w:rPr>
        <w:t>Рациональная расстановка мебели в квартире. Интерьер.</w:t>
      </w:r>
    </w:p>
    <w:p w:rsidR="00C12AF3" w:rsidRPr="0090553F" w:rsidRDefault="00C12AF3" w:rsidP="0090553F">
      <w:pPr>
        <w:shd w:val="clear" w:color="auto" w:fill="FFFFFF"/>
        <w:spacing w:after="0" w:line="240" w:lineRule="auto"/>
        <w:rPr>
          <w:rFonts w:ascii="Times New Roman" w:eastAsia="Times New Roman" w:hAnsi="Times New Roman"/>
          <w:color w:val="000000"/>
          <w:spacing w:val="-2"/>
          <w:sz w:val="24"/>
          <w:szCs w:val="24"/>
          <w:lang w:eastAsia="ru-RU"/>
        </w:rPr>
      </w:pPr>
      <w:r w:rsidRPr="0090553F">
        <w:rPr>
          <w:rFonts w:ascii="Times New Roman" w:eastAsia="Times New Roman" w:hAnsi="Times New Roman"/>
          <w:color w:val="000000"/>
          <w:spacing w:val="-2"/>
          <w:sz w:val="24"/>
          <w:szCs w:val="24"/>
          <w:lang w:eastAsia="ru-RU"/>
        </w:rPr>
        <w:t xml:space="preserve">2. Сохранение жилищного фонда.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5"/>
          <w:sz w:val="24"/>
          <w:szCs w:val="24"/>
          <w:lang w:eastAsia="ru-RU"/>
        </w:rPr>
        <w:t>Практическая работа</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1"/>
          <w:sz w:val="24"/>
          <w:szCs w:val="24"/>
          <w:lang w:eastAsia="ru-RU"/>
        </w:rPr>
        <w:t xml:space="preserve">Упражнения в рациональной расстановке мебели, подборе деталей </w:t>
      </w:r>
      <w:r w:rsidRPr="0090553F">
        <w:rPr>
          <w:rFonts w:ascii="Times New Roman" w:eastAsia="Times New Roman" w:hAnsi="Times New Roman"/>
          <w:color w:val="000000"/>
          <w:spacing w:val="-3"/>
          <w:sz w:val="24"/>
          <w:szCs w:val="24"/>
          <w:lang w:eastAsia="ru-RU"/>
        </w:rPr>
        <w:t>интерьера.</w:t>
      </w:r>
    </w:p>
    <w:p w:rsidR="00C12AF3" w:rsidRPr="0090553F" w:rsidRDefault="00C12AF3" w:rsidP="0090553F">
      <w:pPr>
        <w:shd w:val="clear" w:color="auto" w:fill="FFFFFF"/>
        <w:spacing w:after="0" w:line="240" w:lineRule="auto"/>
        <w:rPr>
          <w:rFonts w:ascii="Times New Roman" w:eastAsia="Times New Roman" w:hAnsi="Times New Roman"/>
          <w:b/>
          <w:bCs/>
          <w:color w:val="000000"/>
          <w:spacing w:val="-4"/>
          <w:sz w:val="24"/>
          <w:szCs w:val="24"/>
          <w:lang w:eastAsia="ru-RU"/>
        </w:rPr>
      </w:pPr>
      <w:r w:rsidRPr="0090553F">
        <w:rPr>
          <w:rFonts w:ascii="Times New Roman" w:eastAsia="Times New Roman" w:hAnsi="Times New Roman"/>
          <w:b/>
          <w:bCs/>
          <w:color w:val="000000"/>
          <w:spacing w:val="-4"/>
          <w:sz w:val="24"/>
          <w:szCs w:val="24"/>
          <w:lang w:eastAsia="ru-RU"/>
        </w:rPr>
        <w:t xml:space="preserve">Основные требования к знаниям и умениям учащихся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w w:val="92"/>
          <w:sz w:val="24"/>
          <w:szCs w:val="24"/>
          <w:lang w:eastAsia="ru-RU"/>
        </w:rPr>
        <w:t>Учащиеся должны знать:</w:t>
      </w:r>
    </w:p>
    <w:p w:rsidR="00C12AF3" w:rsidRPr="0090553F" w:rsidRDefault="00C12AF3" w:rsidP="0090553F">
      <w:pPr>
        <w:widowControl w:val="0"/>
        <w:numPr>
          <w:ilvl w:val="0"/>
          <w:numId w:val="165"/>
        </w:numPr>
        <w:shd w:val="clear" w:color="auto" w:fill="FFFFFF"/>
        <w:tabs>
          <w:tab w:val="left" w:pos="605"/>
        </w:tabs>
        <w:autoSpaceDE w:val="0"/>
        <w:autoSpaceDN w:val="0"/>
        <w:adjustRightInd w:val="0"/>
        <w:spacing w:after="0" w:line="240" w:lineRule="auto"/>
        <w:ind w:left="0"/>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2"/>
          <w:sz w:val="24"/>
          <w:szCs w:val="24"/>
          <w:lang w:eastAsia="ru-RU"/>
        </w:rPr>
        <w:t xml:space="preserve">правила расстановки мебели в квартире (с учетом размера и </w:t>
      </w:r>
      <w:r w:rsidRPr="0090553F">
        <w:rPr>
          <w:rFonts w:ascii="Times New Roman" w:eastAsia="Times New Roman" w:hAnsi="Times New Roman"/>
          <w:color w:val="000000"/>
          <w:spacing w:val="-1"/>
          <w:sz w:val="24"/>
          <w:szCs w:val="24"/>
          <w:lang w:eastAsia="ru-RU"/>
        </w:rPr>
        <w:t>особенностей площади, назначения комнат, наличия мебели);</w:t>
      </w:r>
    </w:p>
    <w:p w:rsidR="00C12AF3" w:rsidRPr="0090553F" w:rsidRDefault="00C12AF3" w:rsidP="0090553F">
      <w:pPr>
        <w:widowControl w:val="0"/>
        <w:numPr>
          <w:ilvl w:val="0"/>
          <w:numId w:val="165"/>
        </w:numPr>
        <w:shd w:val="clear" w:color="auto" w:fill="FFFFFF"/>
        <w:tabs>
          <w:tab w:val="left" w:pos="605"/>
        </w:tabs>
        <w:autoSpaceDE w:val="0"/>
        <w:autoSpaceDN w:val="0"/>
        <w:adjustRightInd w:val="0"/>
        <w:spacing w:after="0" w:line="240" w:lineRule="auto"/>
        <w:ind w:left="0"/>
        <w:rPr>
          <w:rFonts w:ascii="Times New Roman" w:eastAsia="Times New Roman" w:hAnsi="Times New Roman"/>
          <w:sz w:val="24"/>
          <w:szCs w:val="24"/>
          <w:lang w:eastAsia="ru-RU"/>
        </w:rPr>
      </w:pPr>
      <w:r w:rsidRPr="0090553F">
        <w:rPr>
          <w:rFonts w:ascii="Times New Roman" w:eastAsia="Times New Roman" w:hAnsi="Times New Roman"/>
          <w:color w:val="000000"/>
          <w:spacing w:val="-5"/>
          <w:sz w:val="24"/>
          <w:szCs w:val="24"/>
          <w:lang w:eastAsia="ru-RU"/>
        </w:rPr>
        <w:t xml:space="preserve">требования к подбору занавесей, светильников и других деталей </w:t>
      </w:r>
      <w:r w:rsidRPr="0090553F">
        <w:rPr>
          <w:rFonts w:ascii="Times New Roman" w:eastAsia="Times New Roman" w:hAnsi="Times New Roman"/>
          <w:color w:val="000000"/>
          <w:spacing w:val="-2"/>
          <w:sz w:val="24"/>
          <w:szCs w:val="24"/>
          <w:lang w:eastAsia="ru-RU"/>
        </w:rPr>
        <w:t>интерьера;</w:t>
      </w:r>
    </w:p>
    <w:p w:rsidR="00C12AF3" w:rsidRPr="0090553F" w:rsidRDefault="00C12AF3" w:rsidP="0090553F">
      <w:pPr>
        <w:widowControl w:val="0"/>
        <w:numPr>
          <w:ilvl w:val="0"/>
          <w:numId w:val="165"/>
        </w:numPr>
        <w:shd w:val="clear" w:color="auto" w:fill="FFFFFF"/>
        <w:tabs>
          <w:tab w:val="left" w:pos="619"/>
        </w:tabs>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правила сохранения жилищного фонда.</w:t>
      </w:r>
      <w:r w:rsidRPr="0090553F">
        <w:rPr>
          <w:rFonts w:ascii="Times New Roman" w:eastAsia="Times New Roman" w:hAnsi="Times New Roman"/>
          <w:color w:val="000000"/>
          <w:spacing w:val="-1"/>
          <w:sz w:val="24"/>
          <w:szCs w:val="24"/>
          <w:lang w:eastAsia="ru-RU"/>
        </w:rPr>
        <w:br/>
      </w:r>
      <w:r w:rsidRPr="0090553F">
        <w:rPr>
          <w:rFonts w:ascii="Times New Roman" w:eastAsia="Times New Roman" w:hAnsi="Times New Roman"/>
          <w:b/>
          <w:bCs/>
          <w:i/>
          <w:iCs/>
          <w:color w:val="000000"/>
          <w:spacing w:val="-2"/>
          <w:sz w:val="24"/>
          <w:szCs w:val="24"/>
          <w:lang w:eastAsia="ru-RU"/>
        </w:rPr>
        <w:t>Учащиеся должны уметь:</w:t>
      </w:r>
    </w:p>
    <w:p w:rsidR="00C12AF3" w:rsidRPr="0090553F" w:rsidRDefault="00C12AF3" w:rsidP="0090553F">
      <w:pPr>
        <w:widowControl w:val="0"/>
        <w:numPr>
          <w:ilvl w:val="0"/>
          <w:numId w:val="150"/>
        </w:numPr>
        <w:shd w:val="clear" w:color="auto" w:fill="FFFFFF"/>
        <w:tabs>
          <w:tab w:val="left" w:pos="619"/>
        </w:tabs>
        <w:autoSpaceDE w:val="0"/>
        <w:autoSpaceDN w:val="0"/>
        <w:adjustRightInd w:val="0"/>
        <w:spacing w:after="0" w:line="240" w:lineRule="auto"/>
        <w:ind w:left="0"/>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z w:val="24"/>
          <w:szCs w:val="24"/>
          <w:lang w:eastAsia="ru-RU"/>
        </w:rPr>
        <w:t>расставлять мебель в квартире (на макете);</w:t>
      </w:r>
    </w:p>
    <w:p w:rsidR="00C12AF3" w:rsidRPr="0090553F" w:rsidRDefault="00C12AF3" w:rsidP="0090553F">
      <w:pPr>
        <w:widowControl w:val="0"/>
        <w:numPr>
          <w:ilvl w:val="0"/>
          <w:numId w:val="150"/>
        </w:numPr>
        <w:shd w:val="clear" w:color="auto" w:fill="FFFFFF"/>
        <w:tabs>
          <w:tab w:val="left" w:pos="619"/>
        </w:tabs>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подбирать детали интерьера.</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2"/>
          <w:sz w:val="24"/>
          <w:szCs w:val="24"/>
          <w:lang w:eastAsia="ru-RU"/>
        </w:rPr>
        <w:t>Транспорт</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i/>
          <w:iCs/>
          <w:color w:val="000000"/>
          <w:spacing w:val="-7"/>
          <w:sz w:val="24"/>
          <w:szCs w:val="24"/>
          <w:lang w:eastAsia="ru-RU"/>
        </w:rPr>
        <w:t>Тематика</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2"/>
          <w:sz w:val="24"/>
          <w:szCs w:val="24"/>
          <w:lang w:eastAsia="ru-RU"/>
        </w:rPr>
        <w:t xml:space="preserve">Авиатранспорт. Аэровокзал. Маршруты. Порядок приобретения </w:t>
      </w:r>
      <w:r w:rsidRPr="0090553F">
        <w:rPr>
          <w:rFonts w:ascii="Times New Roman" w:eastAsia="Times New Roman" w:hAnsi="Times New Roman"/>
          <w:color w:val="000000"/>
          <w:sz w:val="24"/>
          <w:szCs w:val="24"/>
          <w:lang w:eastAsia="ru-RU"/>
        </w:rPr>
        <w:t>билетов. Регистрация рейсов. Стоимость проезда.</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z w:val="24"/>
          <w:szCs w:val="24"/>
          <w:lang w:eastAsia="ru-RU"/>
        </w:rPr>
        <w:t>Экскурсия</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5"/>
          <w:sz w:val="24"/>
          <w:szCs w:val="24"/>
          <w:lang w:eastAsia="ru-RU"/>
        </w:rPr>
        <w:t>Экскурсия в аэропорт или в кассу Аэрофлота.</w:t>
      </w:r>
    </w:p>
    <w:p w:rsidR="00C12AF3" w:rsidRPr="0090553F" w:rsidRDefault="00C12AF3" w:rsidP="0090553F">
      <w:pPr>
        <w:shd w:val="clear" w:color="auto" w:fill="FFFFFF"/>
        <w:spacing w:after="0" w:line="240" w:lineRule="auto"/>
        <w:rPr>
          <w:rFonts w:ascii="Times New Roman" w:eastAsia="Times New Roman" w:hAnsi="Times New Roman"/>
          <w:b/>
          <w:bCs/>
          <w:color w:val="000000"/>
          <w:spacing w:val="2"/>
          <w:sz w:val="24"/>
          <w:szCs w:val="24"/>
          <w:lang w:eastAsia="ru-RU"/>
        </w:rPr>
      </w:pPr>
      <w:r w:rsidRPr="0090553F">
        <w:rPr>
          <w:rFonts w:ascii="Times New Roman" w:eastAsia="Times New Roman" w:hAnsi="Times New Roman"/>
          <w:b/>
          <w:bCs/>
          <w:color w:val="000000"/>
          <w:spacing w:val="2"/>
          <w:sz w:val="24"/>
          <w:szCs w:val="24"/>
          <w:lang w:eastAsia="ru-RU"/>
        </w:rPr>
        <w:t xml:space="preserve">Основные требования к знаниям и умениям учащихся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1"/>
          <w:sz w:val="24"/>
          <w:szCs w:val="24"/>
          <w:lang w:eastAsia="ru-RU"/>
        </w:rPr>
        <w:t>Учащиеся должны иметь представление</w:t>
      </w:r>
    </w:p>
    <w:p w:rsidR="00C12AF3" w:rsidRPr="0090553F" w:rsidRDefault="00C12AF3" w:rsidP="0090553F">
      <w:pPr>
        <w:widowControl w:val="0"/>
        <w:numPr>
          <w:ilvl w:val="0"/>
          <w:numId w:val="133"/>
        </w:numPr>
        <w:shd w:val="clear" w:color="auto" w:fill="FFFFFF"/>
        <w:tabs>
          <w:tab w:val="left" w:pos="569"/>
        </w:tabs>
        <w:autoSpaceDE w:val="0"/>
        <w:autoSpaceDN w:val="0"/>
        <w:adjustRightInd w:val="0"/>
        <w:spacing w:after="0" w:line="240" w:lineRule="auto"/>
        <w:rPr>
          <w:rFonts w:ascii="Times New Roman" w:eastAsia="Times New Roman" w:hAnsi="Times New Roman"/>
          <w:b/>
          <w:i/>
          <w:iCs/>
          <w:color w:val="000000"/>
          <w:sz w:val="24"/>
          <w:szCs w:val="24"/>
          <w:lang w:eastAsia="ru-RU"/>
        </w:rPr>
      </w:pPr>
      <w:r w:rsidRPr="0090553F">
        <w:rPr>
          <w:rFonts w:ascii="Times New Roman" w:eastAsia="Times New Roman" w:hAnsi="Times New Roman"/>
          <w:color w:val="000000"/>
          <w:spacing w:val="-7"/>
          <w:sz w:val="24"/>
          <w:szCs w:val="24"/>
          <w:lang w:eastAsia="ru-RU"/>
        </w:rPr>
        <w:t>о назначении авиатранспорта.</w:t>
      </w:r>
      <w:r w:rsidRPr="0090553F">
        <w:rPr>
          <w:rFonts w:ascii="Times New Roman" w:eastAsia="Times New Roman" w:hAnsi="Times New Roman"/>
          <w:color w:val="000000"/>
          <w:spacing w:val="-7"/>
          <w:sz w:val="24"/>
          <w:szCs w:val="24"/>
          <w:lang w:eastAsia="ru-RU"/>
        </w:rPr>
        <w:br/>
      </w:r>
      <w:r w:rsidRPr="0090553F">
        <w:rPr>
          <w:rFonts w:ascii="Times New Roman" w:eastAsia="Times New Roman" w:hAnsi="Times New Roman"/>
          <w:b/>
          <w:i/>
          <w:iCs/>
          <w:color w:val="000000"/>
          <w:spacing w:val="-2"/>
          <w:sz w:val="24"/>
          <w:szCs w:val="24"/>
          <w:lang w:eastAsia="ru-RU"/>
        </w:rPr>
        <w:t>Учащиеся должны знать:</w:t>
      </w:r>
    </w:p>
    <w:p w:rsidR="00C12AF3" w:rsidRPr="0090553F" w:rsidRDefault="00C12AF3" w:rsidP="0090553F">
      <w:pPr>
        <w:widowControl w:val="0"/>
        <w:numPr>
          <w:ilvl w:val="0"/>
          <w:numId w:val="133"/>
        </w:numPr>
        <w:shd w:val="clear" w:color="auto" w:fill="FFFFFF"/>
        <w:tabs>
          <w:tab w:val="left" w:pos="569"/>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6"/>
          <w:sz w:val="24"/>
          <w:szCs w:val="24"/>
          <w:lang w:eastAsia="ru-RU"/>
        </w:rPr>
        <w:t>основные маршруты самолетов;</w:t>
      </w:r>
    </w:p>
    <w:p w:rsidR="00C12AF3" w:rsidRPr="0090553F" w:rsidRDefault="00C12AF3" w:rsidP="0090553F">
      <w:pPr>
        <w:widowControl w:val="0"/>
        <w:numPr>
          <w:ilvl w:val="0"/>
          <w:numId w:val="133"/>
        </w:numPr>
        <w:shd w:val="clear" w:color="auto" w:fill="FFFFFF"/>
        <w:tabs>
          <w:tab w:val="left" w:pos="569"/>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5"/>
          <w:sz w:val="24"/>
          <w:szCs w:val="24"/>
          <w:lang w:eastAsia="ru-RU"/>
        </w:rPr>
        <w:t>службы аэровокзала;</w:t>
      </w:r>
    </w:p>
    <w:p w:rsidR="00C12AF3" w:rsidRPr="0090553F" w:rsidRDefault="00C12AF3" w:rsidP="0090553F">
      <w:pPr>
        <w:widowControl w:val="0"/>
        <w:numPr>
          <w:ilvl w:val="0"/>
          <w:numId w:val="133"/>
        </w:numPr>
        <w:shd w:val="clear" w:color="auto" w:fill="FFFFFF"/>
        <w:tabs>
          <w:tab w:val="left" w:pos="569"/>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порядок приобретения и возврата билетов;</w:t>
      </w:r>
    </w:p>
    <w:p w:rsidR="00C12AF3" w:rsidRPr="0090553F" w:rsidRDefault="00C12AF3" w:rsidP="0090553F">
      <w:pPr>
        <w:widowControl w:val="0"/>
        <w:numPr>
          <w:ilvl w:val="0"/>
          <w:numId w:val="133"/>
        </w:numPr>
        <w:shd w:val="clear" w:color="auto" w:fill="FFFFFF"/>
        <w:tabs>
          <w:tab w:val="left" w:pos="569"/>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2"/>
          <w:sz w:val="24"/>
          <w:szCs w:val="24"/>
          <w:lang w:eastAsia="ru-RU"/>
        </w:rPr>
        <w:lastRenderedPageBreak/>
        <w:t>правила посадки в самолет.</w:t>
      </w:r>
      <w:r w:rsidRPr="0090553F">
        <w:rPr>
          <w:rFonts w:ascii="Times New Roman" w:eastAsia="Times New Roman" w:hAnsi="Times New Roman"/>
          <w:color w:val="000000"/>
          <w:spacing w:val="-2"/>
          <w:sz w:val="24"/>
          <w:szCs w:val="24"/>
          <w:lang w:eastAsia="ru-RU"/>
        </w:rPr>
        <w:br/>
      </w:r>
      <w:r w:rsidRPr="0090553F">
        <w:rPr>
          <w:rFonts w:ascii="Times New Roman" w:eastAsia="Times New Roman" w:hAnsi="Times New Roman"/>
          <w:b/>
          <w:bCs/>
          <w:i/>
          <w:iCs/>
          <w:color w:val="000000"/>
          <w:spacing w:val="-1"/>
          <w:sz w:val="24"/>
          <w:szCs w:val="24"/>
          <w:lang w:eastAsia="ru-RU"/>
        </w:rPr>
        <w:t>Учащиеся должны уметь:</w:t>
      </w:r>
    </w:p>
    <w:p w:rsidR="00C12AF3" w:rsidRPr="0090553F" w:rsidRDefault="00C12AF3" w:rsidP="0090553F">
      <w:pPr>
        <w:widowControl w:val="0"/>
        <w:numPr>
          <w:ilvl w:val="0"/>
          <w:numId w:val="133"/>
        </w:numPr>
        <w:shd w:val="clear" w:color="auto" w:fill="FFFFFF"/>
        <w:tabs>
          <w:tab w:val="left" w:pos="569"/>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4"/>
          <w:sz w:val="24"/>
          <w:szCs w:val="24"/>
          <w:lang w:eastAsia="ru-RU"/>
        </w:rPr>
        <w:t>ориентироваться в расписании;</w:t>
      </w:r>
    </w:p>
    <w:p w:rsidR="00C12AF3" w:rsidRPr="0090553F" w:rsidRDefault="00C12AF3" w:rsidP="0090553F">
      <w:pPr>
        <w:widowControl w:val="0"/>
        <w:numPr>
          <w:ilvl w:val="0"/>
          <w:numId w:val="133"/>
        </w:numPr>
        <w:shd w:val="clear" w:color="auto" w:fill="FFFFFF"/>
        <w:tabs>
          <w:tab w:val="left" w:pos="569"/>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определять маршрут и выбирать транспортные средства.</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4"/>
          <w:sz w:val="24"/>
          <w:szCs w:val="24"/>
          <w:lang w:eastAsia="ru-RU"/>
        </w:rPr>
        <w:t>Торговля</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i/>
          <w:iCs/>
          <w:color w:val="000000"/>
          <w:spacing w:val="-2"/>
          <w:w w:val="86"/>
          <w:sz w:val="24"/>
          <w:szCs w:val="24"/>
          <w:lang w:eastAsia="ru-RU"/>
        </w:rPr>
        <w:t>Тематика</w:t>
      </w:r>
    </w:p>
    <w:p w:rsidR="00C12AF3" w:rsidRPr="0090553F" w:rsidRDefault="00C12AF3" w:rsidP="0090553F">
      <w:pPr>
        <w:widowControl w:val="0"/>
        <w:numPr>
          <w:ilvl w:val="0"/>
          <w:numId w:val="168"/>
        </w:numPr>
        <w:shd w:val="clear" w:color="auto" w:fill="FFFFFF"/>
        <w:tabs>
          <w:tab w:val="left" w:pos="562"/>
        </w:tabs>
        <w:autoSpaceDE w:val="0"/>
        <w:autoSpaceDN w:val="0"/>
        <w:adjustRightInd w:val="0"/>
        <w:spacing w:after="0" w:line="240" w:lineRule="auto"/>
        <w:contextualSpacing/>
        <w:rPr>
          <w:rFonts w:ascii="Times New Roman" w:eastAsia="Times New Roman" w:hAnsi="Times New Roman"/>
          <w:color w:val="000000"/>
          <w:spacing w:val="-21"/>
          <w:sz w:val="24"/>
          <w:szCs w:val="24"/>
          <w:lang w:eastAsia="ru-RU"/>
        </w:rPr>
      </w:pPr>
      <w:r w:rsidRPr="0090553F">
        <w:rPr>
          <w:rFonts w:ascii="Times New Roman" w:eastAsia="Times New Roman" w:hAnsi="Times New Roman"/>
          <w:color w:val="000000"/>
          <w:spacing w:val="-7"/>
          <w:sz w:val="24"/>
          <w:szCs w:val="24"/>
          <w:lang w:eastAsia="ru-RU"/>
        </w:rPr>
        <w:t xml:space="preserve">Рынок. Роль рынка в обеспечении населения продуктами питания </w:t>
      </w:r>
      <w:r w:rsidRPr="0090553F">
        <w:rPr>
          <w:rFonts w:ascii="Times New Roman" w:eastAsia="Times New Roman" w:hAnsi="Times New Roman"/>
          <w:color w:val="000000"/>
          <w:spacing w:val="-4"/>
          <w:sz w:val="24"/>
          <w:szCs w:val="24"/>
          <w:lang w:eastAsia="ru-RU"/>
        </w:rPr>
        <w:t>и реализации сельскохозяйственных продуктов. Отделы рынка.</w:t>
      </w:r>
    </w:p>
    <w:p w:rsidR="00C12AF3" w:rsidRPr="0090553F" w:rsidRDefault="00C12AF3" w:rsidP="0090553F">
      <w:pPr>
        <w:widowControl w:val="0"/>
        <w:numPr>
          <w:ilvl w:val="0"/>
          <w:numId w:val="168"/>
        </w:numPr>
        <w:shd w:val="clear" w:color="auto" w:fill="FFFFFF"/>
        <w:tabs>
          <w:tab w:val="left" w:pos="562"/>
        </w:tabs>
        <w:autoSpaceDE w:val="0"/>
        <w:autoSpaceDN w:val="0"/>
        <w:adjustRightInd w:val="0"/>
        <w:spacing w:after="0" w:line="240" w:lineRule="auto"/>
        <w:contextualSpacing/>
        <w:rPr>
          <w:rFonts w:ascii="Times New Roman" w:eastAsia="Times New Roman" w:hAnsi="Times New Roman"/>
          <w:color w:val="000000"/>
          <w:spacing w:val="-11"/>
          <w:sz w:val="24"/>
          <w:szCs w:val="24"/>
          <w:lang w:eastAsia="ru-RU"/>
        </w:rPr>
      </w:pPr>
      <w:r w:rsidRPr="0090553F">
        <w:rPr>
          <w:rFonts w:ascii="Times New Roman" w:eastAsia="Times New Roman" w:hAnsi="Times New Roman"/>
          <w:color w:val="000000"/>
          <w:spacing w:val="4"/>
          <w:sz w:val="24"/>
          <w:szCs w:val="24"/>
          <w:lang w:eastAsia="ru-RU"/>
        </w:rPr>
        <w:t xml:space="preserve">Комиссионные магазины, торговля уцененными товарами, </w:t>
      </w:r>
      <w:r w:rsidRPr="0090553F">
        <w:rPr>
          <w:rFonts w:ascii="Times New Roman" w:eastAsia="Times New Roman" w:hAnsi="Times New Roman"/>
          <w:color w:val="000000"/>
          <w:sz w:val="24"/>
          <w:szCs w:val="24"/>
          <w:lang w:eastAsia="ru-RU"/>
        </w:rPr>
        <w:t>скупка вещей у населения.</w:t>
      </w:r>
    </w:p>
    <w:p w:rsidR="00C12AF3" w:rsidRPr="0090553F" w:rsidRDefault="00C12AF3" w:rsidP="0090553F">
      <w:pPr>
        <w:widowControl w:val="0"/>
        <w:numPr>
          <w:ilvl w:val="0"/>
          <w:numId w:val="168"/>
        </w:numPr>
        <w:shd w:val="clear" w:color="auto" w:fill="FFFFFF"/>
        <w:tabs>
          <w:tab w:val="left" w:pos="554"/>
        </w:tabs>
        <w:autoSpaceDE w:val="0"/>
        <w:autoSpaceDN w:val="0"/>
        <w:adjustRightInd w:val="0"/>
        <w:spacing w:after="0" w:line="240" w:lineRule="auto"/>
        <w:contextualSpacing/>
        <w:rPr>
          <w:rFonts w:ascii="Times New Roman" w:eastAsia="Times New Roman" w:hAnsi="Times New Roman"/>
          <w:sz w:val="24"/>
          <w:szCs w:val="24"/>
          <w:lang w:eastAsia="ru-RU"/>
        </w:rPr>
      </w:pPr>
      <w:r w:rsidRPr="0090553F">
        <w:rPr>
          <w:rFonts w:ascii="Times New Roman" w:eastAsia="Times New Roman" w:hAnsi="Times New Roman"/>
          <w:color w:val="000000"/>
          <w:spacing w:val="-2"/>
          <w:sz w:val="24"/>
          <w:szCs w:val="24"/>
          <w:lang w:eastAsia="ru-RU"/>
        </w:rPr>
        <w:t>Ярмарки. Их виды, время и место проведения.</w:t>
      </w:r>
      <w:r w:rsidRPr="0090553F">
        <w:rPr>
          <w:rFonts w:ascii="Times New Roman" w:eastAsia="Times New Roman" w:hAnsi="Times New Roman"/>
          <w:color w:val="000000"/>
          <w:spacing w:val="-2"/>
          <w:sz w:val="24"/>
          <w:szCs w:val="24"/>
          <w:lang w:eastAsia="ru-RU"/>
        </w:rPr>
        <w:br/>
      </w:r>
      <w:r w:rsidRPr="0090553F">
        <w:rPr>
          <w:rFonts w:ascii="Times New Roman" w:eastAsia="Times New Roman" w:hAnsi="Times New Roman"/>
          <w:b/>
          <w:bCs/>
          <w:color w:val="000000"/>
          <w:spacing w:val="-3"/>
          <w:w w:val="93"/>
          <w:sz w:val="24"/>
          <w:szCs w:val="24"/>
          <w:lang w:eastAsia="ru-RU"/>
        </w:rPr>
        <w:t>Экскурсия</w:t>
      </w:r>
    </w:p>
    <w:p w:rsidR="00C12AF3" w:rsidRPr="0090553F" w:rsidRDefault="00C12AF3" w:rsidP="0090553F">
      <w:pPr>
        <w:shd w:val="clear" w:color="auto" w:fill="FFFFFF"/>
        <w:spacing w:after="0" w:line="240" w:lineRule="auto"/>
        <w:rPr>
          <w:rFonts w:ascii="Times New Roman" w:eastAsia="Times New Roman" w:hAnsi="Times New Roman"/>
          <w:color w:val="000000"/>
          <w:spacing w:val="1"/>
          <w:w w:val="85"/>
          <w:sz w:val="24"/>
          <w:szCs w:val="24"/>
          <w:lang w:eastAsia="ru-RU"/>
        </w:rPr>
      </w:pPr>
      <w:r w:rsidRPr="0090553F">
        <w:rPr>
          <w:rFonts w:ascii="Times New Roman" w:eastAsia="Times New Roman" w:hAnsi="Times New Roman"/>
          <w:sz w:val="24"/>
          <w:szCs w:val="24"/>
          <w:lang w:eastAsia="ru-RU"/>
        </w:rPr>
        <w:t>Экскурсия на рынок или ярмарку</w:t>
      </w:r>
      <w:r w:rsidRPr="0090553F">
        <w:rPr>
          <w:rFonts w:ascii="Times New Roman" w:eastAsia="Times New Roman" w:hAnsi="Times New Roman"/>
          <w:color w:val="000000"/>
          <w:spacing w:val="1"/>
          <w:w w:val="85"/>
          <w:sz w:val="24"/>
          <w:szCs w:val="24"/>
          <w:lang w:eastAsia="ru-RU"/>
        </w:rPr>
        <w:t>.</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8"/>
          <w:sz w:val="24"/>
          <w:szCs w:val="24"/>
          <w:lang w:eastAsia="ru-RU"/>
        </w:rPr>
        <w:t>Учащиеся должны иметь представление о</w:t>
      </w:r>
    </w:p>
    <w:p w:rsidR="00C12AF3" w:rsidRPr="0090553F" w:rsidRDefault="00C12AF3" w:rsidP="0090553F">
      <w:pPr>
        <w:shd w:val="clear" w:color="auto" w:fill="FFFFFF"/>
        <w:tabs>
          <w:tab w:val="left" w:pos="511"/>
        </w:tabs>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i/>
          <w:iCs/>
          <w:color w:val="000000"/>
          <w:sz w:val="24"/>
          <w:szCs w:val="24"/>
          <w:lang w:eastAsia="ru-RU"/>
        </w:rPr>
        <w:t>•</w:t>
      </w:r>
      <w:r w:rsidRPr="0090553F">
        <w:rPr>
          <w:rFonts w:ascii="Times New Roman" w:eastAsia="Times New Roman" w:hAnsi="Times New Roman"/>
          <w:i/>
          <w:iCs/>
          <w:color w:val="000000"/>
          <w:sz w:val="24"/>
          <w:szCs w:val="24"/>
          <w:lang w:eastAsia="ru-RU"/>
        </w:rPr>
        <w:tab/>
      </w:r>
      <w:r w:rsidRPr="0090553F">
        <w:rPr>
          <w:rFonts w:ascii="Times New Roman" w:eastAsia="Times New Roman" w:hAnsi="Times New Roman"/>
          <w:color w:val="000000"/>
          <w:spacing w:val="-1"/>
          <w:sz w:val="24"/>
          <w:szCs w:val="24"/>
          <w:lang w:eastAsia="ru-RU"/>
        </w:rPr>
        <w:t>назначении ярмарки, рынка, их отличия от магазина комисси</w:t>
      </w:r>
      <w:r w:rsidRPr="0090553F">
        <w:rPr>
          <w:rFonts w:ascii="Times New Roman" w:eastAsia="Times New Roman" w:hAnsi="Times New Roman"/>
          <w:color w:val="000000"/>
          <w:spacing w:val="-1"/>
          <w:sz w:val="24"/>
          <w:szCs w:val="24"/>
          <w:lang w:eastAsia="ru-RU"/>
        </w:rPr>
        <w:softHyphen/>
        <w:t>онной торговли, скупки, уцененной торговли.</w:t>
      </w:r>
    </w:p>
    <w:p w:rsidR="00C12AF3" w:rsidRPr="0090553F" w:rsidRDefault="00C12AF3" w:rsidP="0090553F">
      <w:pPr>
        <w:shd w:val="clear" w:color="auto" w:fill="FFFFFF"/>
        <w:spacing w:after="0" w:line="240" w:lineRule="auto"/>
        <w:rPr>
          <w:rFonts w:ascii="Times New Roman" w:eastAsia="Times New Roman" w:hAnsi="Times New Roman"/>
          <w:b/>
          <w:bCs/>
          <w:color w:val="000000"/>
          <w:spacing w:val="1"/>
          <w:sz w:val="24"/>
          <w:szCs w:val="24"/>
          <w:lang w:eastAsia="ru-RU"/>
        </w:rPr>
      </w:pPr>
      <w:r w:rsidRPr="0090553F">
        <w:rPr>
          <w:rFonts w:ascii="Times New Roman" w:eastAsia="Times New Roman" w:hAnsi="Times New Roman"/>
          <w:b/>
          <w:bCs/>
          <w:color w:val="000000"/>
          <w:spacing w:val="1"/>
          <w:sz w:val="24"/>
          <w:szCs w:val="24"/>
          <w:lang w:eastAsia="ru-RU"/>
        </w:rPr>
        <w:t xml:space="preserve">Основные требования к знаниям к умениям учащихся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2"/>
          <w:sz w:val="24"/>
          <w:szCs w:val="24"/>
          <w:lang w:eastAsia="ru-RU"/>
        </w:rPr>
        <w:t>Учащиеся должны знать:</w:t>
      </w:r>
    </w:p>
    <w:p w:rsidR="00C12AF3" w:rsidRPr="0090553F" w:rsidRDefault="00C12AF3" w:rsidP="0090553F">
      <w:pPr>
        <w:widowControl w:val="0"/>
        <w:numPr>
          <w:ilvl w:val="0"/>
          <w:numId w:val="169"/>
        </w:numPr>
        <w:shd w:val="clear" w:color="auto" w:fill="FFFFFF"/>
        <w:tabs>
          <w:tab w:val="left" w:pos="511"/>
        </w:tabs>
        <w:autoSpaceDE w:val="0"/>
        <w:autoSpaceDN w:val="0"/>
        <w:adjustRightInd w:val="0"/>
        <w:spacing w:after="0" w:line="240" w:lineRule="auto"/>
        <w:ind w:left="0"/>
        <w:contextualSpacing/>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1"/>
          <w:sz w:val="24"/>
          <w:szCs w:val="24"/>
          <w:lang w:eastAsia="ru-RU"/>
        </w:rPr>
        <w:t>отделы рынка;</w:t>
      </w:r>
    </w:p>
    <w:p w:rsidR="00C12AF3" w:rsidRPr="0090553F" w:rsidRDefault="00C12AF3" w:rsidP="0090553F">
      <w:pPr>
        <w:widowControl w:val="0"/>
        <w:numPr>
          <w:ilvl w:val="0"/>
          <w:numId w:val="169"/>
        </w:numPr>
        <w:shd w:val="clear" w:color="auto" w:fill="FFFFFF"/>
        <w:tabs>
          <w:tab w:val="left" w:pos="511"/>
        </w:tabs>
        <w:autoSpaceDE w:val="0"/>
        <w:autoSpaceDN w:val="0"/>
        <w:adjustRightInd w:val="0"/>
        <w:spacing w:after="0" w:line="240" w:lineRule="auto"/>
        <w:ind w:left="0"/>
        <w:contextualSpacing/>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цены на отдельные товары;</w:t>
      </w:r>
    </w:p>
    <w:p w:rsidR="00C12AF3" w:rsidRPr="0090553F" w:rsidRDefault="00C12AF3" w:rsidP="0090553F">
      <w:pPr>
        <w:widowControl w:val="0"/>
        <w:numPr>
          <w:ilvl w:val="0"/>
          <w:numId w:val="169"/>
        </w:numPr>
        <w:shd w:val="clear" w:color="auto" w:fill="FFFFFF"/>
        <w:tabs>
          <w:tab w:val="left" w:pos="511"/>
        </w:tabs>
        <w:autoSpaceDE w:val="0"/>
        <w:autoSpaceDN w:val="0"/>
        <w:adjustRightInd w:val="0"/>
        <w:spacing w:after="0" w:line="240" w:lineRule="auto"/>
        <w:ind w:left="0"/>
        <w:contextualSpacing/>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отличия цен на ярмарке, рынке и в магазинах;</w:t>
      </w:r>
    </w:p>
    <w:p w:rsidR="00C12AF3" w:rsidRPr="0090553F" w:rsidRDefault="00C12AF3" w:rsidP="0090553F">
      <w:pPr>
        <w:widowControl w:val="0"/>
        <w:numPr>
          <w:ilvl w:val="0"/>
          <w:numId w:val="169"/>
        </w:numPr>
        <w:shd w:val="clear" w:color="auto" w:fill="FFFFFF"/>
        <w:tabs>
          <w:tab w:val="left" w:pos="511"/>
        </w:tabs>
        <w:autoSpaceDE w:val="0"/>
        <w:autoSpaceDN w:val="0"/>
        <w:adjustRightInd w:val="0"/>
        <w:spacing w:after="0" w:line="240" w:lineRule="auto"/>
        <w:ind w:left="0"/>
        <w:contextualSpacing/>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6"/>
          <w:sz w:val="24"/>
          <w:szCs w:val="24"/>
          <w:lang w:eastAsia="ru-RU"/>
        </w:rPr>
        <w:t>правила сдачи вещей в скупку, комиссионный магазин;</w:t>
      </w:r>
    </w:p>
    <w:p w:rsidR="00C12AF3" w:rsidRPr="0090553F" w:rsidRDefault="00C12AF3" w:rsidP="0090553F">
      <w:pPr>
        <w:widowControl w:val="0"/>
        <w:numPr>
          <w:ilvl w:val="0"/>
          <w:numId w:val="169"/>
        </w:numPr>
        <w:shd w:val="clear" w:color="auto" w:fill="FFFFFF"/>
        <w:tabs>
          <w:tab w:val="left" w:pos="511"/>
        </w:tabs>
        <w:autoSpaceDE w:val="0"/>
        <w:autoSpaceDN w:val="0"/>
        <w:adjustRightInd w:val="0"/>
        <w:spacing w:after="0" w:line="240" w:lineRule="auto"/>
        <w:ind w:left="0"/>
        <w:contextualSpacing/>
        <w:rPr>
          <w:rFonts w:ascii="Times New Roman" w:eastAsia="Times New Roman" w:hAnsi="Times New Roman"/>
          <w:sz w:val="24"/>
          <w:szCs w:val="24"/>
          <w:lang w:eastAsia="ru-RU"/>
        </w:rPr>
      </w:pPr>
      <w:r w:rsidRPr="0090553F">
        <w:rPr>
          <w:rFonts w:ascii="Times New Roman" w:eastAsia="Times New Roman" w:hAnsi="Times New Roman"/>
          <w:color w:val="000000"/>
          <w:spacing w:val="-2"/>
          <w:sz w:val="24"/>
          <w:szCs w:val="24"/>
          <w:lang w:eastAsia="ru-RU"/>
        </w:rPr>
        <w:t>правила получения денег за проданные вещи.</w:t>
      </w:r>
      <w:r w:rsidRPr="0090553F">
        <w:rPr>
          <w:rFonts w:ascii="Times New Roman" w:eastAsia="Times New Roman" w:hAnsi="Times New Roman"/>
          <w:color w:val="000000"/>
          <w:spacing w:val="-2"/>
          <w:sz w:val="24"/>
          <w:szCs w:val="24"/>
          <w:lang w:eastAsia="ru-RU"/>
        </w:rPr>
        <w:br/>
      </w:r>
      <w:r w:rsidRPr="0090553F">
        <w:rPr>
          <w:rFonts w:ascii="Times New Roman" w:eastAsia="Times New Roman" w:hAnsi="Times New Roman"/>
          <w:b/>
          <w:bCs/>
          <w:i/>
          <w:iCs/>
          <w:color w:val="000000"/>
          <w:spacing w:val="-1"/>
          <w:sz w:val="24"/>
          <w:szCs w:val="24"/>
          <w:lang w:eastAsia="ru-RU"/>
        </w:rPr>
        <w:t>Учащиеся должны уметь:</w:t>
      </w:r>
    </w:p>
    <w:p w:rsidR="00C12AF3" w:rsidRPr="0090553F" w:rsidRDefault="00C12AF3" w:rsidP="0090553F">
      <w:pPr>
        <w:widowControl w:val="0"/>
        <w:numPr>
          <w:ilvl w:val="0"/>
          <w:numId w:val="150"/>
        </w:numPr>
        <w:shd w:val="clear" w:color="auto" w:fill="FFFFFF"/>
        <w:tabs>
          <w:tab w:val="left" w:pos="490"/>
        </w:tabs>
        <w:autoSpaceDE w:val="0"/>
        <w:autoSpaceDN w:val="0"/>
        <w:adjustRightInd w:val="0"/>
        <w:spacing w:after="0" w:line="240" w:lineRule="auto"/>
        <w:ind w:left="0"/>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1"/>
          <w:sz w:val="24"/>
          <w:szCs w:val="24"/>
          <w:lang w:eastAsia="ru-RU"/>
        </w:rPr>
        <w:t xml:space="preserve">выбирать покупки в соответствии со своими потребностями и </w:t>
      </w:r>
      <w:r w:rsidRPr="0090553F">
        <w:rPr>
          <w:rFonts w:ascii="Times New Roman" w:eastAsia="Times New Roman" w:hAnsi="Times New Roman"/>
          <w:color w:val="000000"/>
          <w:sz w:val="24"/>
          <w:szCs w:val="24"/>
          <w:lang w:eastAsia="ru-RU"/>
        </w:rPr>
        <w:t>возможностями;</w:t>
      </w:r>
    </w:p>
    <w:p w:rsidR="00C12AF3" w:rsidRPr="0090553F" w:rsidRDefault="00C12AF3" w:rsidP="0090553F">
      <w:pPr>
        <w:widowControl w:val="0"/>
        <w:numPr>
          <w:ilvl w:val="0"/>
          <w:numId w:val="133"/>
        </w:numPr>
        <w:shd w:val="clear" w:color="auto" w:fill="FFFFFF"/>
        <w:tabs>
          <w:tab w:val="left" w:pos="490"/>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вежливо обращаться к продавцу;</w:t>
      </w:r>
    </w:p>
    <w:p w:rsidR="00C12AF3" w:rsidRPr="0090553F" w:rsidRDefault="00C12AF3" w:rsidP="0090553F">
      <w:pPr>
        <w:widowControl w:val="0"/>
        <w:numPr>
          <w:ilvl w:val="0"/>
          <w:numId w:val="133"/>
        </w:numPr>
        <w:shd w:val="clear" w:color="auto" w:fill="FFFFFF"/>
        <w:tabs>
          <w:tab w:val="left" w:pos="490"/>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подсчитывать стоимость покупок.</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2"/>
          <w:sz w:val="24"/>
          <w:szCs w:val="24"/>
          <w:lang w:eastAsia="ru-RU"/>
        </w:rPr>
        <w:t>Средства связи</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i/>
          <w:iCs/>
          <w:color w:val="000000"/>
          <w:spacing w:val="-2"/>
          <w:w w:val="86"/>
          <w:sz w:val="24"/>
          <w:szCs w:val="24"/>
          <w:lang w:eastAsia="ru-RU"/>
        </w:rPr>
        <w:t>Тематика</w:t>
      </w:r>
    </w:p>
    <w:p w:rsidR="00C12AF3" w:rsidRPr="0090553F" w:rsidRDefault="00C12AF3" w:rsidP="0090553F">
      <w:pPr>
        <w:widowControl w:val="0"/>
        <w:numPr>
          <w:ilvl w:val="0"/>
          <w:numId w:val="166"/>
        </w:numPr>
        <w:shd w:val="clear" w:color="auto" w:fill="FFFFFF"/>
        <w:tabs>
          <w:tab w:val="left" w:pos="461"/>
        </w:tabs>
        <w:autoSpaceDE w:val="0"/>
        <w:autoSpaceDN w:val="0"/>
        <w:adjustRightInd w:val="0"/>
        <w:spacing w:after="0" w:line="240" w:lineRule="auto"/>
        <w:rPr>
          <w:rFonts w:ascii="Times New Roman" w:eastAsia="Times New Roman" w:hAnsi="Times New Roman"/>
          <w:color w:val="000000"/>
          <w:spacing w:val="-21"/>
          <w:sz w:val="24"/>
          <w:szCs w:val="24"/>
          <w:lang w:eastAsia="ru-RU"/>
        </w:rPr>
      </w:pPr>
      <w:r w:rsidRPr="0090553F">
        <w:rPr>
          <w:rFonts w:ascii="Times New Roman" w:eastAsia="Times New Roman" w:hAnsi="Times New Roman"/>
          <w:color w:val="000000"/>
          <w:spacing w:val="-1"/>
          <w:sz w:val="24"/>
          <w:szCs w:val="24"/>
          <w:lang w:eastAsia="ru-RU"/>
        </w:rPr>
        <w:t>Виды связи: пейджер, сотовая, автоответчик, факс, интернет.</w:t>
      </w:r>
    </w:p>
    <w:p w:rsidR="00C12AF3" w:rsidRPr="0090553F" w:rsidRDefault="00C12AF3" w:rsidP="0090553F">
      <w:pPr>
        <w:widowControl w:val="0"/>
        <w:numPr>
          <w:ilvl w:val="0"/>
          <w:numId w:val="166"/>
        </w:numPr>
        <w:shd w:val="clear" w:color="auto" w:fill="FFFFFF"/>
        <w:tabs>
          <w:tab w:val="left" w:pos="461"/>
        </w:tabs>
        <w:autoSpaceDE w:val="0"/>
        <w:autoSpaceDN w:val="0"/>
        <w:adjustRightInd w:val="0"/>
        <w:spacing w:after="0" w:line="240" w:lineRule="auto"/>
        <w:rPr>
          <w:rFonts w:ascii="Times New Roman" w:eastAsia="Times New Roman" w:hAnsi="Times New Roman"/>
          <w:color w:val="000000"/>
          <w:spacing w:val="-15"/>
          <w:sz w:val="24"/>
          <w:szCs w:val="24"/>
          <w:lang w:eastAsia="ru-RU"/>
        </w:rPr>
      </w:pPr>
      <w:r w:rsidRPr="0090553F">
        <w:rPr>
          <w:rFonts w:ascii="Times New Roman" w:eastAsia="Times New Roman" w:hAnsi="Times New Roman"/>
          <w:color w:val="000000"/>
          <w:spacing w:val="-5"/>
          <w:sz w:val="24"/>
          <w:szCs w:val="24"/>
          <w:lang w:eastAsia="ru-RU"/>
        </w:rPr>
        <w:t xml:space="preserve">Денежные переводы. Виды переводов (почтовые, телеграфные). </w:t>
      </w:r>
      <w:r w:rsidRPr="0090553F">
        <w:rPr>
          <w:rFonts w:ascii="Times New Roman" w:eastAsia="Times New Roman" w:hAnsi="Times New Roman"/>
          <w:color w:val="000000"/>
          <w:sz w:val="24"/>
          <w:szCs w:val="24"/>
          <w:lang w:eastAsia="ru-RU"/>
        </w:rPr>
        <w:t>Заполнение бланков. Стоимость отправки переводов.</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5"/>
          <w:sz w:val="24"/>
          <w:szCs w:val="24"/>
          <w:lang w:eastAsia="ru-RU"/>
        </w:rPr>
        <w:t>Практические работы</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3"/>
          <w:sz w:val="24"/>
          <w:szCs w:val="24"/>
          <w:lang w:eastAsia="ru-RU"/>
        </w:rPr>
        <w:t xml:space="preserve">Заполнение бланков денежных переводов. </w:t>
      </w:r>
      <w:r w:rsidRPr="0090553F">
        <w:rPr>
          <w:rFonts w:ascii="Times New Roman" w:eastAsia="Times New Roman" w:hAnsi="Times New Roman"/>
          <w:color w:val="000000"/>
          <w:spacing w:val="-5"/>
          <w:sz w:val="24"/>
          <w:szCs w:val="24"/>
          <w:lang w:eastAsia="ru-RU"/>
        </w:rPr>
        <w:t>Заполнение квитанции по оплате телефонных услуг.</w:t>
      </w:r>
    </w:p>
    <w:p w:rsidR="00C12AF3" w:rsidRPr="0090553F" w:rsidRDefault="00C12AF3" w:rsidP="0090553F">
      <w:pPr>
        <w:shd w:val="clear" w:color="auto" w:fill="FFFFFF"/>
        <w:spacing w:after="0" w:line="240" w:lineRule="auto"/>
        <w:rPr>
          <w:rFonts w:ascii="Times New Roman" w:eastAsia="Times New Roman" w:hAnsi="Times New Roman"/>
          <w:b/>
          <w:bCs/>
          <w:color w:val="000000"/>
          <w:spacing w:val="2"/>
          <w:sz w:val="24"/>
          <w:szCs w:val="24"/>
          <w:lang w:eastAsia="ru-RU"/>
        </w:rPr>
      </w:pPr>
      <w:r w:rsidRPr="0090553F">
        <w:rPr>
          <w:rFonts w:ascii="Times New Roman" w:eastAsia="Times New Roman" w:hAnsi="Times New Roman"/>
          <w:b/>
          <w:bCs/>
          <w:color w:val="000000"/>
          <w:spacing w:val="2"/>
          <w:sz w:val="24"/>
          <w:szCs w:val="24"/>
          <w:lang w:eastAsia="ru-RU"/>
        </w:rPr>
        <w:t xml:space="preserve">Основные требования к знаниям и умениям учащихся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2"/>
          <w:sz w:val="24"/>
          <w:szCs w:val="24"/>
          <w:lang w:eastAsia="ru-RU"/>
        </w:rPr>
        <w:t>Учащиеся должны знать:</w:t>
      </w:r>
    </w:p>
    <w:p w:rsidR="00C12AF3" w:rsidRPr="0090553F" w:rsidRDefault="00C12AF3" w:rsidP="0090553F">
      <w:pPr>
        <w:widowControl w:val="0"/>
        <w:numPr>
          <w:ilvl w:val="0"/>
          <w:numId w:val="150"/>
        </w:numPr>
        <w:shd w:val="clear" w:color="auto" w:fill="FFFFFF"/>
        <w:tabs>
          <w:tab w:val="left" w:pos="475"/>
        </w:tabs>
        <w:autoSpaceDE w:val="0"/>
        <w:autoSpaceDN w:val="0"/>
        <w:adjustRightInd w:val="0"/>
        <w:spacing w:after="0" w:line="240" w:lineRule="auto"/>
        <w:ind w:left="0"/>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1"/>
          <w:sz w:val="24"/>
          <w:szCs w:val="24"/>
          <w:lang w:eastAsia="ru-RU"/>
        </w:rPr>
        <w:t>современные виды связи;</w:t>
      </w:r>
    </w:p>
    <w:p w:rsidR="00C12AF3" w:rsidRPr="0090553F" w:rsidRDefault="00C12AF3" w:rsidP="0090553F">
      <w:pPr>
        <w:widowControl w:val="0"/>
        <w:numPr>
          <w:ilvl w:val="0"/>
          <w:numId w:val="150"/>
        </w:numPr>
        <w:shd w:val="clear" w:color="auto" w:fill="FFFFFF"/>
        <w:tabs>
          <w:tab w:val="left" w:pos="475"/>
        </w:tabs>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3"/>
          <w:sz w:val="24"/>
          <w:szCs w:val="24"/>
          <w:lang w:eastAsia="ru-RU"/>
        </w:rPr>
        <w:t>виды денежных переводов, их стоимость.</w:t>
      </w:r>
      <w:r w:rsidRPr="0090553F">
        <w:rPr>
          <w:rFonts w:ascii="Times New Roman" w:eastAsia="Times New Roman" w:hAnsi="Times New Roman"/>
          <w:color w:val="000000"/>
          <w:spacing w:val="-3"/>
          <w:sz w:val="24"/>
          <w:szCs w:val="24"/>
          <w:lang w:eastAsia="ru-RU"/>
        </w:rPr>
        <w:br/>
      </w:r>
      <w:r w:rsidRPr="0090553F">
        <w:rPr>
          <w:rFonts w:ascii="Times New Roman" w:eastAsia="Times New Roman" w:hAnsi="Times New Roman"/>
          <w:b/>
          <w:bCs/>
          <w:i/>
          <w:iCs/>
          <w:color w:val="000000"/>
          <w:spacing w:val="-1"/>
          <w:sz w:val="24"/>
          <w:szCs w:val="24"/>
          <w:lang w:eastAsia="ru-RU"/>
        </w:rPr>
        <w:t>Учащиеся должны уметь:</w:t>
      </w:r>
    </w:p>
    <w:p w:rsidR="00C12AF3" w:rsidRPr="0090553F" w:rsidRDefault="00C12AF3" w:rsidP="0090553F">
      <w:pPr>
        <w:widowControl w:val="0"/>
        <w:numPr>
          <w:ilvl w:val="0"/>
          <w:numId w:val="150"/>
        </w:numPr>
        <w:shd w:val="clear" w:color="auto" w:fill="FFFFFF"/>
        <w:tabs>
          <w:tab w:val="left" w:pos="475"/>
        </w:tabs>
        <w:autoSpaceDE w:val="0"/>
        <w:autoSpaceDN w:val="0"/>
        <w:adjustRightInd w:val="0"/>
        <w:spacing w:after="0" w:line="240" w:lineRule="auto"/>
        <w:ind w:left="0"/>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5"/>
          <w:sz w:val="24"/>
          <w:szCs w:val="24"/>
          <w:lang w:eastAsia="ru-RU"/>
        </w:rPr>
        <w:t>заполнять бланки почтового и телеграфного переводов;</w:t>
      </w:r>
    </w:p>
    <w:p w:rsidR="00C12AF3" w:rsidRPr="0090553F" w:rsidRDefault="00C12AF3" w:rsidP="0090553F">
      <w:pPr>
        <w:widowControl w:val="0"/>
        <w:numPr>
          <w:ilvl w:val="0"/>
          <w:numId w:val="150"/>
        </w:numPr>
        <w:shd w:val="clear" w:color="auto" w:fill="FFFFFF"/>
        <w:tabs>
          <w:tab w:val="left" w:pos="475"/>
        </w:tabs>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оформлять квитанцию по оплате телефонных услуг.</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z w:val="24"/>
          <w:szCs w:val="24"/>
          <w:lang w:eastAsia="ru-RU"/>
        </w:rPr>
        <w:t>Медицинская помощь</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i/>
          <w:iCs/>
          <w:color w:val="000000"/>
          <w:spacing w:val="-7"/>
          <w:sz w:val="24"/>
          <w:szCs w:val="24"/>
          <w:lang w:eastAsia="ru-RU"/>
        </w:rPr>
        <w:t>Тематика</w:t>
      </w:r>
    </w:p>
    <w:p w:rsidR="00C12AF3" w:rsidRPr="0090553F" w:rsidRDefault="00C12AF3" w:rsidP="0090553F">
      <w:pPr>
        <w:widowControl w:val="0"/>
        <w:numPr>
          <w:ilvl w:val="0"/>
          <w:numId w:val="167"/>
        </w:numPr>
        <w:shd w:val="clear" w:color="auto" w:fill="FFFFFF"/>
        <w:tabs>
          <w:tab w:val="left" w:pos="511"/>
        </w:tabs>
        <w:autoSpaceDE w:val="0"/>
        <w:autoSpaceDN w:val="0"/>
        <w:adjustRightInd w:val="0"/>
        <w:spacing w:after="0" w:line="240" w:lineRule="auto"/>
        <w:rPr>
          <w:rFonts w:ascii="Times New Roman" w:eastAsia="Times New Roman" w:hAnsi="Times New Roman"/>
          <w:color w:val="000000"/>
          <w:spacing w:val="-21"/>
          <w:sz w:val="24"/>
          <w:szCs w:val="24"/>
          <w:lang w:eastAsia="ru-RU"/>
        </w:rPr>
      </w:pPr>
      <w:r w:rsidRPr="0090553F">
        <w:rPr>
          <w:rFonts w:ascii="Times New Roman" w:eastAsia="Times New Roman" w:hAnsi="Times New Roman"/>
          <w:color w:val="000000"/>
          <w:sz w:val="24"/>
          <w:szCs w:val="24"/>
          <w:lang w:eastAsia="ru-RU"/>
        </w:rPr>
        <w:t>Инфекционные заболевания и меры по их предупреждению.</w:t>
      </w:r>
    </w:p>
    <w:p w:rsidR="00C12AF3" w:rsidRPr="0090553F" w:rsidRDefault="00C12AF3" w:rsidP="0090553F">
      <w:pPr>
        <w:widowControl w:val="0"/>
        <w:numPr>
          <w:ilvl w:val="0"/>
          <w:numId w:val="167"/>
        </w:numPr>
        <w:shd w:val="clear" w:color="auto" w:fill="FFFFFF"/>
        <w:tabs>
          <w:tab w:val="left" w:pos="511"/>
        </w:tabs>
        <w:autoSpaceDE w:val="0"/>
        <w:autoSpaceDN w:val="0"/>
        <w:adjustRightInd w:val="0"/>
        <w:spacing w:after="0" w:line="240" w:lineRule="auto"/>
        <w:rPr>
          <w:rFonts w:ascii="Times New Roman" w:eastAsia="Times New Roman" w:hAnsi="Times New Roman"/>
          <w:color w:val="000000"/>
          <w:spacing w:val="-15"/>
          <w:sz w:val="24"/>
          <w:szCs w:val="24"/>
          <w:lang w:eastAsia="ru-RU"/>
        </w:rPr>
      </w:pPr>
      <w:r w:rsidRPr="0090553F">
        <w:rPr>
          <w:rFonts w:ascii="Times New Roman" w:eastAsia="Times New Roman" w:hAnsi="Times New Roman"/>
          <w:color w:val="000000"/>
          <w:spacing w:val="-3"/>
          <w:sz w:val="24"/>
          <w:szCs w:val="24"/>
          <w:lang w:eastAsia="ru-RU"/>
        </w:rPr>
        <w:t>Уход за больными. Листок нетрудоспособности.</w:t>
      </w:r>
      <w:r w:rsidRPr="0090553F">
        <w:rPr>
          <w:rFonts w:ascii="Times New Roman" w:eastAsia="Times New Roman" w:hAnsi="Times New Roman"/>
          <w:color w:val="000000"/>
          <w:spacing w:val="-3"/>
          <w:sz w:val="24"/>
          <w:szCs w:val="24"/>
          <w:lang w:eastAsia="ru-RU"/>
        </w:rPr>
        <w:br/>
      </w:r>
      <w:r w:rsidRPr="0090553F">
        <w:rPr>
          <w:rFonts w:ascii="Times New Roman" w:eastAsia="Times New Roman" w:hAnsi="Times New Roman"/>
          <w:b/>
          <w:bCs/>
          <w:color w:val="000000"/>
          <w:w w:val="93"/>
          <w:sz w:val="24"/>
          <w:szCs w:val="24"/>
          <w:lang w:eastAsia="ru-RU"/>
        </w:rPr>
        <w:t>Практические работы</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3"/>
          <w:sz w:val="24"/>
          <w:szCs w:val="24"/>
          <w:lang w:eastAsia="ru-RU"/>
        </w:rPr>
        <w:t xml:space="preserve">Уход за больным: переодеть, умыть, накормить больного (взрослого, </w:t>
      </w:r>
      <w:r w:rsidRPr="0090553F">
        <w:rPr>
          <w:rFonts w:ascii="Times New Roman" w:eastAsia="Times New Roman" w:hAnsi="Times New Roman"/>
          <w:color w:val="000000"/>
          <w:spacing w:val="-5"/>
          <w:sz w:val="24"/>
          <w:szCs w:val="24"/>
          <w:lang w:eastAsia="ru-RU"/>
        </w:rPr>
        <w:t>ребенка), измерять температуру, наложить горчичники (на куклу), сменить постель лежачего больного.</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6"/>
          <w:sz w:val="24"/>
          <w:szCs w:val="24"/>
          <w:lang w:eastAsia="ru-RU"/>
        </w:rPr>
        <w:t xml:space="preserve">Чтение назначений врача в рецепте, чтение аннотаций (лист-вкладыш) </w:t>
      </w:r>
      <w:r w:rsidRPr="0090553F">
        <w:rPr>
          <w:rFonts w:ascii="Times New Roman" w:eastAsia="Times New Roman" w:hAnsi="Times New Roman"/>
          <w:color w:val="000000"/>
          <w:spacing w:val="-5"/>
          <w:sz w:val="24"/>
          <w:szCs w:val="24"/>
          <w:lang w:eastAsia="ru-RU"/>
        </w:rPr>
        <w:t>к лекарствам.</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6"/>
          <w:sz w:val="24"/>
          <w:szCs w:val="24"/>
          <w:lang w:eastAsia="ru-RU"/>
        </w:rPr>
        <w:t>Учащиеся должны иметь представление о</w:t>
      </w:r>
    </w:p>
    <w:p w:rsidR="00C12AF3" w:rsidRPr="0090553F" w:rsidRDefault="00C12AF3" w:rsidP="0090553F">
      <w:pPr>
        <w:shd w:val="clear" w:color="auto" w:fill="FFFFFF"/>
        <w:tabs>
          <w:tab w:val="left" w:pos="518"/>
        </w:tabs>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i/>
          <w:iCs/>
          <w:color w:val="000000"/>
          <w:sz w:val="24"/>
          <w:szCs w:val="24"/>
          <w:lang w:eastAsia="ru-RU"/>
        </w:rPr>
        <w:lastRenderedPageBreak/>
        <w:t>•</w:t>
      </w:r>
      <w:r w:rsidRPr="0090553F">
        <w:rPr>
          <w:rFonts w:ascii="Times New Roman" w:eastAsia="Times New Roman" w:hAnsi="Times New Roman"/>
          <w:i/>
          <w:iCs/>
          <w:color w:val="000000"/>
          <w:sz w:val="24"/>
          <w:szCs w:val="24"/>
          <w:lang w:eastAsia="ru-RU"/>
        </w:rPr>
        <w:tab/>
      </w:r>
      <w:r w:rsidRPr="0090553F">
        <w:rPr>
          <w:rFonts w:ascii="Times New Roman" w:eastAsia="Times New Roman" w:hAnsi="Times New Roman"/>
          <w:color w:val="000000"/>
          <w:spacing w:val="-2"/>
          <w:sz w:val="24"/>
          <w:szCs w:val="24"/>
          <w:lang w:eastAsia="ru-RU"/>
        </w:rPr>
        <w:t xml:space="preserve">кишечных инфекционных заболеваниях, воздушно-капельных </w:t>
      </w:r>
      <w:r w:rsidRPr="0090553F">
        <w:rPr>
          <w:rFonts w:ascii="Times New Roman" w:eastAsia="Times New Roman" w:hAnsi="Times New Roman"/>
          <w:color w:val="000000"/>
          <w:spacing w:val="1"/>
          <w:sz w:val="24"/>
          <w:szCs w:val="24"/>
          <w:lang w:eastAsia="ru-RU"/>
        </w:rPr>
        <w:t>инфекциях, путях распространения инфекций.</w:t>
      </w:r>
    </w:p>
    <w:p w:rsidR="00C12AF3" w:rsidRPr="0090553F" w:rsidRDefault="00C12AF3" w:rsidP="0090553F">
      <w:pPr>
        <w:shd w:val="clear" w:color="auto" w:fill="FFFFFF"/>
        <w:spacing w:after="0" w:line="240" w:lineRule="auto"/>
        <w:rPr>
          <w:rFonts w:ascii="Times New Roman" w:eastAsia="Times New Roman" w:hAnsi="Times New Roman"/>
          <w:b/>
          <w:bCs/>
          <w:color w:val="000000"/>
          <w:spacing w:val="2"/>
          <w:sz w:val="24"/>
          <w:szCs w:val="24"/>
          <w:lang w:eastAsia="ru-RU"/>
        </w:rPr>
      </w:pPr>
      <w:r w:rsidRPr="0090553F">
        <w:rPr>
          <w:rFonts w:ascii="Times New Roman" w:eastAsia="Times New Roman" w:hAnsi="Times New Roman"/>
          <w:b/>
          <w:bCs/>
          <w:color w:val="000000"/>
          <w:spacing w:val="2"/>
          <w:sz w:val="24"/>
          <w:szCs w:val="24"/>
          <w:lang w:eastAsia="ru-RU"/>
        </w:rPr>
        <w:t xml:space="preserve">Основные требования к знаниям и умениям учащихся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2"/>
          <w:sz w:val="24"/>
          <w:szCs w:val="24"/>
          <w:lang w:eastAsia="ru-RU"/>
        </w:rPr>
        <w:t>Учащиеся должны знать:</w:t>
      </w:r>
    </w:p>
    <w:p w:rsidR="00C12AF3" w:rsidRPr="0090553F" w:rsidRDefault="00C12AF3" w:rsidP="0090553F">
      <w:pPr>
        <w:widowControl w:val="0"/>
        <w:numPr>
          <w:ilvl w:val="0"/>
          <w:numId w:val="121"/>
        </w:numPr>
        <w:shd w:val="clear" w:color="auto" w:fill="FFFFFF"/>
        <w:tabs>
          <w:tab w:val="left" w:pos="518"/>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меры по предупреждению инфекционных заболеваний;</w:t>
      </w:r>
    </w:p>
    <w:p w:rsidR="00C12AF3" w:rsidRPr="0090553F" w:rsidRDefault="00C12AF3" w:rsidP="0090553F">
      <w:pPr>
        <w:widowControl w:val="0"/>
        <w:numPr>
          <w:ilvl w:val="0"/>
          <w:numId w:val="121"/>
        </w:numPr>
        <w:shd w:val="clear" w:color="auto" w:fill="FFFFFF"/>
        <w:tabs>
          <w:tab w:val="left" w:pos="518"/>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5"/>
          <w:sz w:val="24"/>
          <w:szCs w:val="24"/>
          <w:lang w:eastAsia="ru-RU"/>
        </w:rPr>
        <w:t>правила ухода за больными;</w:t>
      </w:r>
    </w:p>
    <w:p w:rsidR="00C12AF3" w:rsidRPr="0090553F" w:rsidRDefault="00C12AF3" w:rsidP="0090553F">
      <w:pPr>
        <w:widowControl w:val="0"/>
        <w:numPr>
          <w:ilvl w:val="0"/>
          <w:numId w:val="135"/>
        </w:numPr>
        <w:shd w:val="clear" w:color="auto" w:fill="FFFFFF"/>
        <w:tabs>
          <w:tab w:val="left" w:pos="518"/>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 xml:space="preserve">условия освобождения от работы (по болезни, для ухода за </w:t>
      </w:r>
      <w:r w:rsidRPr="0090553F">
        <w:rPr>
          <w:rFonts w:ascii="Times New Roman" w:eastAsia="Times New Roman" w:hAnsi="Times New Roman"/>
          <w:color w:val="000000"/>
          <w:spacing w:val="-5"/>
          <w:sz w:val="24"/>
          <w:szCs w:val="24"/>
          <w:lang w:eastAsia="ru-RU"/>
        </w:rPr>
        <w:t>больным).</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7"/>
          <w:sz w:val="24"/>
          <w:szCs w:val="24"/>
          <w:lang w:eastAsia="ru-RU"/>
        </w:rPr>
        <w:t>Учащиеся должны уметь:</w:t>
      </w:r>
    </w:p>
    <w:p w:rsidR="00C12AF3" w:rsidRPr="0090553F" w:rsidRDefault="00C12AF3" w:rsidP="0090553F">
      <w:pPr>
        <w:widowControl w:val="0"/>
        <w:numPr>
          <w:ilvl w:val="0"/>
          <w:numId w:val="121"/>
        </w:numPr>
        <w:shd w:val="clear" w:color="auto" w:fill="FFFFFF"/>
        <w:tabs>
          <w:tab w:val="left" w:pos="518"/>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z w:val="24"/>
          <w:szCs w:val="24"/>
          <w:lang w:eastAsia="ru-RU"/>
        </w:rPr>
        <w:t>одевать, умывать, кормить больного (взрослого, ребенка);</w:t>
      </w:r>
    </w:p>
    <w:p w:rsidR="00C12AF3" w:rsidRPr="0090553F" w:rsidRDefault="00C12AF3" w:rsidP="0090553F">
      <w:pPr>
        <w:widowControl w:val="0"/>
        <w:numPr>
          <w:ilvl w:val="0"/>
          <w:numId w:val="121"/>
        </w:numPr>
        <w:shd w:val="clear" w:color="auto" w:fill="FFFFFF"/>
        <w:tabs>
          <w:tab w:val="left" w:pos="518"/>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измерять температуру;</w:t>
      </w:r>
    </w:p>
    <w:p w:rsidR="00C12AF3" w:rsidRPr="0090553F" w:rsidRDefault="00C12AF3" w:rsidP="0090553F">
      <w:pPr>
        <w:widowControl w:val="0"/>
        <w:numPr>
          <w:ilvl w:val="0"/>
          <w:numId w:val="121"/>
        </w:numPr>
        <w:shd w:val="clear" w:color="auto" w:fill="FFFFFF"/>
        <w:tabs>
          <w:tab w:val="left" w:pos="518"/>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4"/>
          <w:sz w:val="24"/>
          <w:szCs w:val="24"/>
          <w:lang w:eastAsia="ru-RU"/>
        </w:rPr>
        <w:t>ставить горчичники (на куклу);</w:t>
      </w:r>
    </w:p>
    <w:p w:rsidR="00C12AF3" w:rsidRPr="0090553F" w:rsidRDefault="00C12AF3" w:rsidP="0090553F">
      <w:pPr>
        <w:widowControl w:val="0"/>
        <w:numPr>
          <w:ilvl w:val="0"/>
          <w:numId w:val="121"/>
        </w:numPr>
        <w:shd w:val="clear" w:color="auto" w:fill="FFFFFF"/>
        <w:tabs>
          <w:tab w:val="left" w:pos="518"/>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5"/>
          <w:sz w:val="24"/>
          <w:szCs w:val="24"/>
          <w:lang w:eastAsia="ru-RU"/>
        </w:rPr>
        <w:t>перестилать постель лежачего больного.</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1"/>
          <w:sz w:val="24"/>
          <w:szCs w:val="24"/>
          <w:lang w:eastAsia="ru-RU"/>
        </w:rPr>
        <w:t>Учреждения, организации, предприятия</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i/>
          <w:iCs/>
          <w:color w:val="000000"/>
          <w:spacing w:val="-2"/>
          <w:w w:val="86"/>
          <w:sz w:val="24"/>
          <w:szCs w:val="24"/>
          <w:lang w:eastAsia="ru-RU"/>
        </w:rPr>
        <w:t>Тематика</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1"/>
          <w:sz w:val="24"/>
          <w:szCs w:val="24"/>
          <w:lang w:eastAsia="ru-RU"/>
        </w:rPr>
        <w:t>Предприятия бытового обслуживания населения, их назначения (ремонтно-бытовые мастерские, пункты и т.п.).</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1"/>
          <w:sz w:val="24"/>
          <w:szCs w:val="24"/>
          <w:lang w:eastAsia="ru-RU"/>
        </w:rPr>
        <w:t>Экскурсия</w:t>
      </w:r>
    </w:p>
    <w:p w:rsidR="00C12AF3" w:rsidRPr="0090553F" w:rsidRDefault="00C12AF3" w:rsidP="0090553F">
      <w:pPr>
        <w:shd w:val="clear" w:color="auto" w:fill="FFFFFF"/>
        <w:spacing w:after="0" w:line="240" w:lineRule="auto"/>
        <w:rPr>
          <w:rFonts w:ascii="Times New Roman" w:eastAsia="Times New Roman" w:hAnsi="Times New Roman"/>
          <w:color w:val="000000"/>
          <w:spacing w:val="-4"/>
          <w:sz w:val="24"/>
          <w:szCs w:val="24"/>
          <w:lang w:eastAsia="ru-RU"/>
        </w:rPr>
      </w:pPr>
      <w:r w:rsidRPr="0090553F">
        <w:rPr>
          <w:rFonts w:ascii="Times New Roman" w:eastAsia="Times New Roman" w:hAnsi="Times New Roman"/>
          <w:color w:val="000000"/>
          <w:spacing w:val="-4"/>
          <w:sz w:val="24"/>
          <w:szCs w:val="24"/>
          <w:lang w:eastAsia="ru-RU"/>
        </w:rPr>
        <w:t xml:space="preserve">Экскурсия на предприятие бытового обслуживания населения.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z w:val="24"/>
          <w:szCs w:val="24"/>
          <w:lang w:eastAsia="ru-RU"/>
        </w:rPr>
        <w:t>Учащиеся должны иметь представление о</w:t>
      </w:r>
    </w:p>
    <w:p w:rsidR="00C12AF3" w:rsidRPr="0090553F" w:rsidRDefault="00C12AF3" w:rsidP="0090553F">
      <w:pPr>
        <w:shd w:val="clear" w:color="auto" w:fill="FFFFFF"/>
        <w:tabs>
          <w:tab w:val="left" w:pos="605"/>
        </w:tabs>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z w:val="24"/>
          <w:szCs w:val="24"/>
          <w:lang w:eastAsia="ru-RU"/>
        </w:rPr>
        <w:t>•</w:t>
      </w:r>
      <w:r w:rsidRPr="0090553F">
        <w:rPr>
          <w:rFonts w:ascii="Times New Roman" w:eastAsia="Times New Roman" w:hAnsi="Times New Roman"/>
          <w:color w:val="000000"/>
          <w:sz w:val="24"/>
          <w:szCs w:val="24"/>
          <w:lang w:eastAsia="ru-RU"/>
        </w:rPr>
        <w:tab/>
      </w:r>
      <w:r w:rsidRPr="0090553F">
        <w:rPr>
          <w:rFonts w:ascii="Times New Roman" w:eastAsia="Times New Roman" w:hAnsi="Times New Roman"/>
          <w:color w:val="000000"/>
          <w:spacing w:val="1"/>
          <w:sz w:val="24"/>
          <w:szCs w:val="24"/>
          <w:lang w:eastAsia="ru-RU"/>
        </w:rPr>
        <w:t>назначении предприятий бытового обслуживания.</w:t>
      </w:r>
    </w:p>
    <w:p w:rsidR="00C12AF3" w:rsidRPr="0090553F" w:rsidRDefault="00C12AF3" w:rsidP="0090553F">
      <w:pPr>
        <w:shd w:val="clear" w:color="auto" w:fill="FFFFFF"/>
        <w:spacing w:after="0" w:line="240" w:lineRule="auto"/>
        <w:rPr>
          <w:rFonts w:ascii="Times New Roman" w:eastAsia="Times New Roman" w:hAnsi="Times New Roman"/>
          <w:b/>
          <w:bCs/>
          <w:color w:val="000000"/>
          <w:spacing w:val="-4"/>
          <w:sz w:val="24"/>
          <w:szCs w:val="24"/>
          <w:lang w:eastAsia="ru-RU"/>
        </w:rPr>
      </w:pPr>
      <w:r w:rsidRPr="0090553F">
        <w:rPr>
          <w:rFonts w:ascii="Times New Roman" w:eastAsia="Times New Roman" w:hAnsi="Times New Roman"/>
          <w:b/>
          <w:bCs/>
          <w:color w:val="000000"/>
          <w:spacing w:val="-4"/>
          <w:sz w:val="24"/>
          <w:szCs w:val="24"/>
          <w:lang w:eastAsia="ru-RU"/>
        </w:rPr>
        <w:t xml:space="preserve">Основные требования к знаниям и умениям учащихся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w w:val="92"/>
          <w:sz w:val="24"/>
          <w:szCs w:val="24"/>
          <w:lang w:eastAsia="ru-RU"/>
        </w:rPr>
        <w:t>Учащиеся должны знать:</w:t>
      </w:r>
    </w:p>
    <w:p w:rsidR="00C12AF3" w:rsidRPr="0090553F" w:rsidRDefault="00C12AF3" w:rsidP="0090553F">
      <w:pPr>
        <w:widowControl w:val="0"/>
        <w:numPr>
          <w:ilvl w:val="0"/>
          <w:numId w:val="172"/>
        </w:numPr>
        <w:shd w:val="clear" w:color="auto" w:fill="FFFFFF"/>
        <w:tabs>
          <w:tab w:val="left" w:pos="605"/>
        </w:tabs>
        <w:autoSpaceDE w:val="0"/>
        <w:autoSpaceDN w:val="0"/>
        <w:adjustRightInd w:val="0"/>
        <w:spacing w:after="0" w:line="240" w:lineRule="auto"/>
        <w:ind w:left="0"/>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5"/>
          <w:sz w:val="24"/>
          <w:szCs w:val="24"/>
          <w:lang w:eastAsia="ru-RU"/>
        </w:rPr>
        <w:t>местонахождение предприятий бытового обслуживания;</w:t>
      </w:r>
    </w:p>
    <w:p w:rsidR="00C12AF3" w:rsidRPr="0090553F" w:rsidRDefault="00C12AF3" w:rsidP="0090553F">
      <w:pPr>
        <w:widowControl w:val="0"/>
        <w:numPr>
          <w:ilvl w:val="0"/>
          <w:numId w:val="172"/>
        </w:numPr>
        <w:shd w:val="clear" w:color="auto" w:fill="FFFFFF"/>
        <w:tabs>
          <w:tab w:val="left" w:pos="605"/>
        </w:tabs>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6"/>
          <w:sz w:val="24"/>
          <w:szCs w:val="24"/>
          <w:lang w:eastAsia="ru-RU"/>
        </w:rPr>
        <w:t>виды оказываемых ими услуг;</w:t>
      </w:r>
    </w:p>
    <w:p w:rsidR="00C12AF3" w:rsidRPr="0090553F" w:rsidRDefault="00C12AF3" w:rsidP="0090553F">
      <w:pPr>
        <w:widowControl w:val="0"/>
        <w:numPr>
          <w:ilvl w:val="0"/>
          <w:numId w:val="172"/>
        </w:numPr>
        <w:shd w:val="clear" w:color="auto" w:fill="FFFFFF"/>
        <w:tabs>
          <w:tab w:val="left" w:pos="605"/>
        </w:tabs>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5"/>
          <w:sz w:val="24"/>
          <w:szCs w:val="24"/>
          <w:lang w:eastAsia="ru-RU"/>
        </w:rPr>
        <w:t>правила пользования услугами предприятий бытового обслу</w:t>
      </w:r>
      <w:r w:rsidRPr="0090553F">
        <w:rPr>
          <w:rFonts w:ascii="Times New Roman" w:eastAsia="Times New Roman" w:hAnsi="Times New Roman"/>
          <w:color w:val="000000"/>
          <w:spacing w:val="-5"/>
          <w:sz w:val="24"/>
          <w:szCs w:val="24"/>
          <w:lang w:eastAsia="ru-RU"/>
        </w:rPr>
        <w:softHyphen/>
      </w:r>
      <w:r w:rsidRPr="0090553F">
        <w:rPr>
          <w:rFonts w:ascii="Times New Roman" w:eastAsia="Times New Roman" w:hAnsi="Times New Roman"/>
          <w:color w:val="000000"/>
          <w:spacing w:val="-4"/>
          <w:sz w:val="24"/>
          <w:szCs w:val="24"/>
          <w:lang w:eastAsia="ru-RU"/>
        </w:rPr>
        <w:t>живания;</w:t>
      </w:r>
    </w:p>
    <w:p w:rsidR="00C12AF3" w:rsidRPr="0090553F" w:rsidRDefault="00C12AF3" w:rsidP="0090553F">
      <w:pPr>
        <w:widowControl w:val="0"/>
        <w:numPr>
          <w:ilvl w:val="0"/>
          <w:numId w:val="172"/>
        </w:numPr>
        <w:shd w:val="clear" w:color="auto" w:fill="FFFFFF"/>
        <w:tabs>
          <w:tab w:val="left" w:pos="612"/>
        </w:tabs>
        <w:autoSpaceDE w:val="0"/>
        <w:autoSpaceDN w:val="0"/>
        <w:adjustRightInd w:val="0"/>
        <w:spacing w:after="0" w:line="240" w:lineRule="auto"/>
        <w:ind w:left="0"/>
        <w:contextualSpacing/>
        <w:rPr>
          <w:rFonts w:ascii="Times New Roman" w:eastAsia="Times New Roman" w:hAnsi="Times New Roman"/>
          <w:sz w:val="24"/>
          <w:szCs w:val="24"/>
          <w:lang w:eastAsia="ru-RU"/>
        </w:rPr>
      </w:pPr>
      <w:r w:rsidRPr="0090553F">
        <w:rPr>
          <w:rFonts w:ascii="Times New Roman" w:eastAsia="Times New Roman" w:hAnsi="Times New Roman"/>
          <w:color w:val="000000"/>
          <w:spacing w:val="-6"/>
          <w:sz w:val="24"/>
          <w:szCs w:val="24"/>
          <w:lang w:eastAsia="ru-RU"/>
        </w:rPr>
        <w:t>профессии работников предприятий.</w:t>
      </w:r>
      <w:r w:rsidRPr="0090553F">
        <w:rPr>
          <w:rFonts w:ascii="Times New Roman" w:eastAsia="Times New Roman" w:hAnsi="Times New Roman"/>
          <w:color w:val="000000"/>
          <w:spacing w:val="-6"/>
          <w:sz w:val="24"/>
          <w:szCs w:val="24"/>
          <w:lang w:eastAsia="ru-RU"/>
        </w:rPr>
        <w:br/>
      </w:r>
      <w:r w:rsidRPr="0090553F">
        <w:rPr>
          <w:rFonts w:ascii="Times New Roman" w:eastAsia="Times New Roman" w:hAnsi="Times New Roman"/>
          <w:b/>
          <w:i/>
          <w:iCs/>
          <w:color w:val="000000"/>
          <w:spacing w:val="-1"/>
          <w:sz w:val="24"/>
          <w:szCs w:val="24"/>
          <w:lang w:eastAsia="ru-RU"/>
        </w:rPr>
        <w:t>Учащиеся должны уметь</w:t>
      </w:r>
    </w:p>
    <w:p w:rsidR="00C12AF3" w:rsidRPr="0090553F" w:rsidRDefault="00C12AF3" w:rsidP="0090553F">
      <w:pPr>
        <w:shd w:val="clear" w:color="auto" w:fill="FFFFFF"/>
        <w:tabs>
          <w:tab w:val="left" w:pos="590"/>
        </w:tabs>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i/>
          <w:iCs/>
          <w:color w:val="000000"/>
          <w:sz w:val="24"/>
          <w:szCs w:val="24"/>
          <w:lang w:eastAsia="ru-RU"/>
        </w:rPr>
        <w:t>•</w:t>
      </w:r>
      <w:r w:rsidRPr="0090553F">
        <w:rPr>
          <w:rFonts w:ascii="Times New Roman" w:eastAsia="Times New Roman" w:hAnsi="Times New Roman"/>
          <w:i/>
          <w:iCs/>
          <w:color w:val="000000"/>
          <w:sz w:val="24"/>
          <w:szCs w:val="24"/>
          <w:lang w:eastAsia="ru-RU"/>
        </w:rPr>
        <w:tab/>
      </w:r>
      <w:r w:rsidRPr="0090553F">
        <w:rPr>
          <w:rFonts w:ascii="Times New Roman" w:eastAsia="Times New Roman" w:hAnsi="Times New Roman"/>
          <w:color w:val="000000"/>
          <w:spacing w:val="-9"/>
          <w:sz w:val="24"/>
          <w:szCs w:val="24"/>
          <w:lang w:eastAsia="ru-RU"/>
        </w:rPr>
        <w:t xml:space="preserve">обращаться с вопросами, просьбами к работникам предприятий </w:t>
      </w:r>
      <w:r w:rsidRPr="0090553F">
        <w:rPr>
          <w:rFonts w:ascii="Times New Roman" w:eastAsia="Times New Roman" w:hAnsi="Times New Roman"/>
          <w:color w:val="000000"/>
          <w:spacing w:val="-5"/>
          <w:sz w:val="24"/>
          <w:szCs w:val="24"/>
          <w:lang w:eastAsia="ru-RU"/>
        </w:rPr>
        <w:t>бытового обслуживания.</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color w:val="000000"/>
          <w:spacing w:val="-1"/>
          <w:sz w:val="24"/>
          <w:szCs w:val="24"/>
          <w:lang w:eastAsia="ru-RU"/>
        </w:rPr>
        <w:t>Экономика домашнего хозяйства</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i/>
          <w:iCs/>
          <w:color w:val="000000"/>
          <w:spacing w:val="-7"/>
          <w:sz w:val="24"/>
          <w:szCs w:val="24"/>
          <w:lang w:eastAsia="ru-RU"/>
        </w:rPr>
        <w:t>Тематика</w:t>
      </w:r>
    </w:p>
    <w:p w:rsidR="00C12AF3" w:rsidRPr="0090553F" w:rsidRDefault="00C12AF3" w:rsidP="0090553F">
      <w:pPr>
        <w:widowControl w:val="0"/>
        <w:numPr>
          <w:ilvl w:val="0"/>
          <w:numId w:val="173"/>
        </w:numPr>
        <w:shd w:val="clear" w:color="auto" w:fill="FFFFFF"/>
        <w:tabs>
          <w:tab w:val="left" w:pos="554"/>
        </w:tabs>
        <w:autoSpaceDE w:val="0"/>
        <w:autoSpaceDN w:val="0"/>
        <w:adjustRightInd w:val="0"/>
        <w:spacing w:after="0" w:line="240" w:lineRule="auto"/>
        <w:contextualSpacing/>
        <w:rPr>
          <w:rFonts w:ascii="Times New Roman" w:eastAsia="Times New Roman" w:hAnsi="Times New Roman"/>
          <w:color w:val="000000"/>
          <w:spacing w:val="-25"/>
          <w:sz w:val="24"/>
          <w:szCs w:val="24"/>
          <w:lang w:eastAsia="ru-RU"/>
        </w:rPr>
      </w:pPr>
      <w:r w:rsidRPr="0090553F">
        <w:rPr>
          <w:rFonts w:ascii="Times New Roman" w:eastAsia="Times New Roman" w:hAnsi="Times New Roman"/>
          <w:color w:val="000000"/>
          <w:spacing w:val="-6"/>
          <w:sz w:val="24"/>
          <w:szCs w:val="24"/>
          <w:lang w:eastAsia="ru-RU"/>
        </w:rPr>
        <w:t>Расходы на удовлетворение культурных потребностей и неко</w:t>
      </w:r>
      <w:r w:rsidRPr="0090553F">
        <w:rPr>
          <w:rFonts w:ascii="Times New Roman" w:eastAsia="Times New Roman" w:hAnsi="Times New Roman"/>
          <w:color w:val="000000"/>
          <w:spacing w:val="-6"/>
          <w:sz w:val="24"/>
          <w:szCs w:val="24"/>
          <w:lang w:eastAsia="ru-RU"/>
        </w:rPr>
        <w:softHyphen/>
      </w:r>
      <w:r w:rsidRPr="0090553F">
        <w:rPr>
          <w:rFonts w:ascii="Times New Roman" w:eastAsia="Times New Roman" w:hAnsi="Times New Roman"/>
          <w:color w:val="000000"/>
          <w:spacing w:val="-5"/>
          <w:sz w:val="24"/>
          <w:szCs w:val="24"/>
          <w:lang w:eastAsia="ru-RU"/>
        </w:rPr>
        <w:t>торые текущие расходы (билеты в кино, театры, проезд, предметы личной гигиены, ремонт обуви и одежды).</w:t>
      </w:r>
    </w:p>
    <w:p w:rsidR="00C12AF3" w:rsidRPr="0090553F" w:rsidRDefault="00C12AF3" w:rsidP="0090553F">
      <w:pPr>
        <w:widowControl w:val="0"/>
        <w:numPr>
          <w:ilvl w:val="0"/>
          <w:numId w:val="173"/>
        </w:numPr>
        <w:shd w:val="clear" w:color="auto" w:fill="FFFFFF"/>
        <w:tabs>
          <w:tab w:val="left" w:pos="554"/>
        </w:tabs>
        <w:autoSpaceDE w:val="0"/>
        <w:autoSpaceDN w:val="0"/>
        <w:adjustRightInd w:val="0"/>
        <w:spacing w:after="0" w:line="240" w:lineRule="auto"/>
        <w:contextualSpacing/>
        <w:rPr>
          <w:rFonts w:ascii="Times New Roman" w:eastAsia="Times New Roman" w:hAnsi="Times New Roman"/>
          <w:color w:val="000000"/>
          <w:spacing w:val="-21"/>
          <w:sz w:val="24"/>
          <w:szCs w:val="24"/>
          <w:lang w:eastAsia="ru-RU"/>
        </w:rPr>
      </w:pPr>
      <w:r w:rsidRPr="0090553F">
        <w:rPr>
          <w:rFonts w:ascii="Times New Roman" w:eastAsia="Times New Roman" w:hAnsi="Times New Roman"/>
          <w:color w:val="000000"/>
          <w:spacing w:val="-5"/>
          <w:sz w:val="24"/>
          <w:szCs w:val="24"/>
          <w:lang w:eastAsia="ru-RU"/>
        </w:rPr>
        <w:t>Экономия в домашнем хозяйстве.</w:t>
      </w:r>
    </w:p>
    <w:p w:rsidR="00C12AF3" w:rsidRPr="0090553F" w:rsidRDefault="00C12AF3" w:rsidP="0090553F">
      <w:pPr>
        <w:widowControl w:val="0"/>
        <w:numPr>
          <w:ilvl w:val="0"/>
          <w:numId w:val="173"/>
        </w:numPr>
        <w:shd w:val="clear" w:color="auto" w:fill="FFFFFF"/>
        <w:tabs>
          <w:tab w:val="left" w:pos="554"/>
        </w:tabs>
        <w:autoSpaceDE w:val="0"/>
        <w:autoSpaceDN w:val="0"/>
        <w:adjustRightInd w:val="0"/>
        <w:spacing w:after="0" w:line="240" w:lineRule="auto"/>
        <w:contextualSpacing/>
        <w:rPr>
          <w:rFonts w:ascii="Times New Roman" w:eastAsia="Times New Roman" w:hAnsi="Times New Roman"/>
          <w:color w:val="000000"/>
          <w:spacing w:val="-15"/>
          <w:sz w:val="24"/>
          <w:szCs w:val="24"/>
          <w:lang w:eastAsia="ru-RU"/>
        </w:rPr>
      </w:pPr>
      <w:r w:rsidRPr="0090553F">
        <w:rPr>
          <w:rFonts w:ascii="Times New Roman" w:eastAsia="Times New Roman" w:hAnsi="Times New Roman"/>
          <w:color w:val="000000"/>
          <w:spacing w:val="-7"/>
          <w:sz w:val="24"/>
          <w:szCs w:val="24"/>
          <w:lang w:eastAsia="ru-RU"/>
        </w:rPr>
        <w:t>Сбережения. Назначение сбережений. Хранение денег в сбере</w:t>
      </w:r>
      <w:r w:rsidRPr="0090553F">
        <w:rPr>
          <w:rFonts w:ascii="Times New Roman" w:eastAsia="Times New Roman" w:hAnsi="Times New Roman"/>
          <w:color w:val="000000"/>
          <w:spacing w:val="-7"/>
          <w:sz w:val="24"/>
          <w:szCs w:val="24"/>
          <w:lang w:eastAsia="ru-RU"/>
        </w:rPr>
        <w:softHyphen/>
      </w:r>
      <w:r w:rsidRPr="0090553F">
        <w:rPr>
          <w:rFonts w:ascii="Times New Roman" w:eastAsia="Times New Roman" w:hAnsi="Times New Roman"/>
          <w:color w:val="000000"/>
          <w:spacing w:val="-5"/>
          <w:sz w:val="24"/>
          <w:szCs w:val="24"/>
          <w:lang w:eastAsia="ru-RU"/>
        </w:rPr>
        <w:t>гательной кассе, Виды вкладов.</w:t>
      </w:r>
    </w:p>
    <w:p w:rsidR="00C12AF3" w:rsidRPr="0090553F" w:rsidRDefault="00C12AF3" w:rsidP="0090553F">
      <w:pPr>
        <w:widowControl w:val="0"/>
        <w:numPr>
          <w:ilvl w:val="0"/>
          <w:numId w:val="173"/>
        </w:numPr>
        <w:shd w:val="clear" w:color="auto" w:fill="FFFFFF"/>
        <w:tabs>
          <w:tab w:val="left" w:pos="562"/>
        </w:tabs>
        <w:autoSpaceDE w:val="0"/>
        <w:autoSpaceDN w:val="0"/>
        <w:adjustRightInd w:val="0"/>
        <w:spacing w:after="0" w:line="240" w:lineRule="auto"/>
        <w:contextualSpacing/>
        <w:rPr>
          <w:rFonts w:ascii="Times New Roman" w:eastAsia="Times New Roman" w:hAnsi="Times New Roman"/>
          <w:sz w:val="24"/>
          <w:szCs w:val="24"/>
          <w:lang w:eastAsia="ru-RU"/>
        </w:rPr>
      </w:pPr>
      <w:r w:rsidRPr="0090553F">
        <w:rPr>
          <w:rFonts w:ascii="Times New Roman" w:eastAsia="Times New Roman" w:hAnsi="Times New Roman"/>
          <w:color w:val="000000"/>
          <w:spacing w:val="-8"/>
          <w:sz w:val="24"/>
          <w:szCs w:val="24"/>
          <w:lang w:eastAsia="ru-RU"/>
        </w:rPr>
        <w:t>Кредит. Государственное страхование.</w:t>
      </w:r>
      <w:r w:rsidRPr="0090553F">
        <w:rPr>
          <w:rFonts w:ascii="Times New Roman" w:eastAsia="Times New Roman" w:hAnsi="Times New Roman"/>
          <w:color w:val="000000"/>
          <w:spacing w:val="-8"/>
          <w:sz w:val="24"/>
          <w:szCs w:val="24"/>
          <w:lang w:eastAsia="ru-RU"/>
        </w:rPr>
        <w:br/>
      </w:r>
      <w:r w:rsidRPr="0090553F">
        <w:rPr>
          <w:rFonts w:ascii="Times New Roman" w:eastAsia="Times New Roman" w:hAnsi="Times New Roman"/>
          <w:b/>
          <w:bCs/>
          <w:color w:val="000000"/>
          <w:spacing w:val="-1"/>
          <w:w w:val="90"/>
          <w:sz w:val="24"/>
          <w:szCs w:val="24"/>
          <w:lang w:eastAsia="ru-RU"/>
        </w:rPr>
        <w:t>Практические работы</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4"/>
          <w:sz w:val="24"/>
          <w:szCs w:val="24"/>
          <w:lang w:eastAsia="ru-RU"/>
        </w:rPr>
        <w:t>Упражнения в подсчете расходов на удовлетворение культурных по</w:t>
      </w:r>
      <w:r w:rsidRPr="0090553F">
        <w:rPr>
          <w:rFonts w:ascii="Times New Roman" w:eastAsia="Times New Roman" w:hAnsi="Times New Roman"/>
          <w:color w:val="000000"/>
          <w:spacing w:val="-4"/>
          <w:sz w:val="24"/>
          <w:szCs w:val="24"/>
          <w:lang w:eastAsia="ru-RU"/>
        </w:rPr>
        <w:softHyphen/>
      </w:r>
      <w:r w:rsidRPr="0090553F">
        <w:rPr>
          <w:rFonts w:ascii="Times New Roman" w:eastAsia="Times New Roman" w:hAnsi="Times New Roman"/>
          <w:color w:val="000000"/>
          <w:spacing w:val="-3"/>
          <w:sz w:val="24"/>
          <w:szCs w:val="24"/>
          <w:lang w:eastAsia="ru-RU"/>
        </w:rPr>
        <w:t xml:space="preserve">требностей, упражнения в расчётах рационального ведения домашнего </w:t>
      </w:r>
      <w:r w:rsidRPr="0090553F">
        <w:rPr>
          <w:rFonts w:ascii="Times New Roman" w:eastAsia="Times New Roman" w:hAnsi="Times New Roman"/>
          <w:color w:val="000000"/>
          <w:spacing w:val="-5"/>
          <w:sz w:val="24"/>
          <w:szCs w:val="24"/>
          <w:lang w:eastAsia="ru-RU"/>
        </w:rPr>
        <w:t>хозяйства.</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3"/>
          <w:w w:val="92"/>
          <w:sz w:val="24"/>
          <w:szCs w:val="24"/>
          <w:lang w:eastAsia="ru-RU"/>
        </w:rPr>
        <w:t>Экскурсия</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6"/>
          <w:sz w:val="24"/>
          <w:szCs w:val="24"/>
          <w:lang w:eastAsia="ru-RU"/>
        </w:rPr>
        <w:t>Экскурсия в сберкассу.</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1"/>
          <w:sz w:val="24"/>
          <w:szCs w:val="24"/>
          <w:lang w:eastAsia="ru-RU"/>
        </w:rPr>
        <w:t>Учащиеся должны иметь представление о</w:t>
      </w:r>
    </w:p>
    <w:p w:rsidR="00C12AF3" w:rsidRPr="0090553F" w:rsidRDefault="00C12AF3" w:rsidP="0090553F">
      <w:pPr>
        <w:widowControl w:val="0"/>
        <w:numPr>
          <w:ilvl w:val="0"/>
          <w:numId w:val="135"/>
        </w:numPr>
        <w:shd w:val="clear" w:color="auto" w:fill="FFFFFF"/>
        <w:tabs>
          <w:tab w:val="left" w:pos="461"/>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z w:val="24"/>
          <w:szCs w:val="24"/>
          <w:lang w:eastAsia="ru-RU"/>
        </w:rPr>
        <w:t>значении и характере культурных потребностей;</w:t>
      </w:r>
    </w:p>
    <w:p w:rsidR="00C12AF3" w:rsidRPr="0090553F" w:rsidRDefault="00C12AF3" w:rsidP="0090553F">
      <w:pPr>
        <w:widowControl w:val="0"/>
        <w:numPr>
          <w:ilvl w:val="0"/>
          <w:numId w:val="135"/>
        </w:numPr>
        <w:shd w:val="clear" w:color="auto" w:fill="FFFFFF"/>
        <w:tabs>
          <w:tab w:val="left" w:pos="461"/>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значений экономии в домашнем хозяйстве;</w:t>
      </w:r>
    </w:p>
    <w:p w:rsidR="00C12AF3" w:rsidRPr="0090553F" w:rsidRDefault="00C12AF3" w:rsidP="0090553F">
      <w:pPr>
        <w:widowControl w:val="0"/>
        <w:numPr>
          <w:ilvl w:val="0"/>
          <w:numId w:val="135"/>
        </w:numPr>
        <w:shd w:val="clear" w:color="auto" w:fill="FFFFFF"/>
        <w:tabs>
          <w:tab w:val="left" w:pos="461"/>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5"/>
          <w:sz w:val="24"/>
          <w:szCs w:val="24"/>
          <w:lang w:eastAsia="ru-RU"/>
        </w:rPr>
        <w:t>значении кредита, страхования.</w:t>
      </w:r>
    </w:p>
    <w:p w:rsidR="00C12AF3" w:rsidRPr="0090553F" w:rsidRDefault="00C12AF3" w:rsidP="0090553F">
      <w:pPr>
        <w:shd w:val="clear" w:color="auto" w:fill="FFFFFF"/>
        <w:spacing w:after="0" w:line="240" w:lineRule="auto"/>
        <w:rPr>
          <w:rFonts w:ascii="Times New Roman" w:eastAsia="Times New Roman" w:hAnsi="Times New Roman"/>
          <w:b/>
          <w:bCs/>
          <w:color w:val="000000"/>
          <w:spacing w:val="-4"/>
          <w:sz w:val="24"/>
          <w:szCs w:val="24"/>
          <w:lang w:eastAsia="ru-RU"/>
        </w:rPr>
      </w:pPr>
      <w:r w:rsidRPr="0090553F">
        <w:rPr>
          <w:rFonts w:ascii="Times New Roman" w:eastAsia="Times New Roman" w:hAnsi="Times New Roman"/>
          <w:b/>
          <w:bCs/>
          <w:color w:val="000000"/>
          <w:spacing w:val="-4"/>
          <w:sz w:val="24"/>
          <w:szCs w:val="24"/>
          <w:lang w:eastAsia="ru-RU"/>
        </w:rPr>
        <w:t xml:space="preserve">Основные требования к знаниям и умениям учащихся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w w:val="92"/>
          <w:sz w:val="24"/>
          <w:szCs w:val="24"/>
          <w:lang w:eastAsia="ru-RU"/>
        </w:rPr>
        <w:t>Учащиеся должны знать:</w:t>
      </w:r>
    </w:p>
    <w:p w:rsidR="00C12AF3" w:rsidRPr="0090553F" w:rsidRDefault="00C12AF3" w:rsidP="0090553F">
      <w:pPr>
        <w:widowControl w:val="0"/>
        <w:numPr>
          <w:ilvl w:val="0"/>
          <w:numId w:val="135"/>
        </w:numPr>
        <w:shd w:val="clear" w:color="auto" w:fill="FFFFFF"/>
        <w:tabs>
          <w:tab w:val="left" w:pos="461"/>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1"/>
          <w:sz w:val="24"/>
          <w:szCs w:val="24"/>
          <w:lang w:eastAsia="ru-RU"/>
        </w:rPr>
        <w:t xml:space="preserve">правила экономии (учет реальных возможностей, контроль </w:t>
      </w:r>
      <w:r w:rsidRPr="0090553F">
        <w:rPr>
          <w:rFonts w:ascii="Times New Roman" w:eastAsia="Times New Roman" w:hAnsi="Times New Roman"/>
          <w:color w:val="000000"/>
          <w:spacing w:val="-5"/>
          <w:sz w:val="24"/>
          <w:szCs w:val="24"/>
          <w:lang w:eastAsia="ru-RU"/>
        </w:rPr>
        <w:t>расходов, перелицовка и реставрация вещей, экономия элект</w:t>
      </w:r>
      <w:r w:rsidRPr="0090553F">
        <w:rPr>
          <w:rFonts w:ascii="Times New Roman" w:eastAsia="Times New Roman" w:hAnsi="Times New Roman"/>
          <w:color w:val="000000"/>
          <w:spacing w:val="-5"/>
          <w:sz w:val="24"/>
          <w:szCs w:val="24"/>
          <w:lang w:eastAsia="ru-RU"/>
        </w:rPr>
        <w:softHyphen/>
      </w:r>
      <w:r w:rsidRPr="0090553F">
        <w:rPr>
          <w:rFonts w:ascii="Times New Roman" w:eastAsia="Times New Roman" w:hAnsi="Times New Roman"/>
          <w:color w:val="000000"/>
          <w:spacing w:val="-6"/>
          <w:sz w:val="24"/>
          <w:szCs w:val="24"/>
          <w:lang w:eastAsia="ru-RU"/>
        </w:rPr>
        <w:t>роэнергии и т. д.);</w:t>
      </w:r>
    </w:p>
    <w:p w:rsidR="00C12AF3" w:rsidRPr="0090553F" w:rsidRDefault="00C12AF3" w:rsidP="0090553F">
      <w:pPr>
        <w:widowControl w:val="0"/>
        <w:numPr>
          <w:ilvl w:val="0"/>
          <w:numId w:val="135"/>
        </w:numPr>
        <w:shd w:val="clear" w:color="auto" w:fill="FFFFFF"/>
        <w:tabs>
          <w:tab w:val="left" w:pos="461"/>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6"/>
          <w:sz w:val="24"/>
          <w:szCs w:val="24"/>
          <w:lang w:eastAsia="ru-RU"/>
        </w:rPr>
        <w:t>виды и цели сбережений;</w:t>
      </w:r>
    </w:p>
    <w:p w:rsidR="00C12AF3" w:rsidRPr="0090553F" w:rsidRDefault="00C12AF3" w:rsidP="0090553F">
      <w:pPr>
        <w:widowControl w:val="0"/>
        <w:numPr>
          <w:ilvl w:val="0"/>
          <w:numId w:val="170"/>
        </w:numPr>
        <w:shd w:val="clear" w:color="auto" w:fill="FFFFFF"/>
        <w:tabs>
          <w:tab w:val="left" w:pos="518"/>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порядок помещения денег в сберкассу;</w:t>
      </w:r>
    </w:p>
    <w:p w:rsidR="00C12AF3" w:rsidRPr="0090553F" w:rsidRDefault="00C12AF3" w:rsidP="0090553F">
      <w:pPr>
        <w:widowControl w:val="0"/>
        <w:numPr>
          <w:ilvl w:val="0"/>
          <w:numId w:val="170"/>
        </w:numPr>
        <w:shd w:val="clear" w:color="auto" w:fill="FFFFFF"/>
        <w:tabs>
          <w:tab w:val="left" w:pos="518"/>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5"/>
          <w:sz w:val="24"/>
          <w:szCs w:val="24"/>
          <w:lang w:eastAsia="ru-RU"/>
        </w:rPr>
        <w:t>виды кредита, порядок его оформления;</w:t>
      </w:r>
    </w:p>
    <w:p w:rsidR="00C12AF3" w:rsidRPr="0090553F" w:rsidRDefault="00C12AF3" w:rsidP="0090553F">
      <w:pPr>
        <w:widowControl w:val="0"/>
        <w:numPr>
          <w:ilvl w:val="0"/>
          <w:numId w:val="170"/>
        </w:numPr>
        <w:shd w:val="clear" w:color="auto" w:fill="FFFFFF"/>
        <w:tabs>
          <w:tab w:val="left" w:pos="518"/>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lastRenderedPageBreak/>
        <w:t>виды страхования,</w:t>
      </w:r>
      <w:r w:rsidRPr="0090553F">
        <w:rPr>
          <w:rFonts w:ascii="Times New Roman" w:eastAsia="Times New Roman" w:hAnsi="Times New Roman"/>
          <w:color w:val="000000"/>
          <w:spacing w:val="-1"/>
          <w:sz w:val="24"/>
          <w:szCs w:val="24"/>
          <w:lang w:eastAsia="ru-RU"/>
        </w:rPr>
        <w:br/>
      </w:r>
      <w:r w:rsidRPr="0090553F">
        <w:rPr>
          <w:rFonts w:ascii="Times New Roman" w:eastAsia="Times New Roman" w:hAnsi="Times New Roman"/>
          <w:b/>
          <w:bCs/>
          <w:i/>
          <w:iCs/>
          <w:color w:val="000000"/>
          <w:spacing w:val="-3"/>
          <w:sz w:val="24"/>
          <w:szCs w:val="24"/>
          <w:lang w:eastAsia="ru-RU"/>
        </w:rPr>
        <w:t>Учащиеся должны уметь:</w:t>
      </w:r>
    </w:p>
    <w:p w:rsidR="00C12AF3" w:rsidRPr="0090553F" w:rsidRDefault="00C12AF3" w:rsidP="0090553F">
      <w:pPr>
        <w:widowControl w:val="0"/>
        <w:numPr>
          <w:ilvl w:val="0"/>
          <w:numId w:val="134"/>
        </w:numPr>
        <w:shd w:val="clear" w:color="auto" w:fill="FFFFFF"/>
        <w:tabs>
          <w:tab w:val="left" w:pos="439"/>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4"/>
          <w:sz w:val="24"/>
          <w:szCs w:val="24"/>
          <w:lang w:eastAsia="ru-RU"/>
        </w:rPr>
        <w:t>планировать и подсчитывать расходы на культурные и текущие</w:t>
      </w:r>
      <w:r w:rsidRPr="0090553F">
        <w:rPr>
          <w:rFonts w:ascii="Times New Roman" w:eastAsia="Times New Roman" w:hAnsi="Times New Roman"/>
          <w:color w:val="000000"/>
          <w:spacing w:val="-4"/>
          <w:sz w:val="24"/>
          <w:szCs w:val="24"/>
          <w:lang w:eastAsia="ru-RU"/>
        </w:rPr>
        <w:br/>
      </w:r>
      <w:r w:rsidRPr="0090553F">
        <w:rPr>
          <w:rFonts w:ascii="Times New Roman" w:eastAsia="Times New Roman" w:hAnsi="Times New Roman"/>
          <w:color w:val="000000"/>
          <w:spacing w:val="-3"/>
          <w:sz w:val="24"/>
          <w:szCs w:val="24"/>
          <w:lang w:eastAsia="ru-RU"/>
        </w:rPr>
        <w:t>потребности;</w:t>
      </w:r>
    </w:p>
    <w:p w:rsidR="00C12AF3" w:rsidRPr="0090553F" w:rsidRDefault="00C12AF3" w:rsidP="0090553F">
      <w:pPr>
        <w:widowControl w:val="0"/>
        <w:numPr>
          <w:ilvl w:val="0"/>
          <w:numId w:val="134"/>
        </w:numPr>
        <w:shd w:val="clear" w:color="auto" w:fill="FFFFFF"/>
        <w:tabs>
          <w:tab w:val="left" w:pos="439"/>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5"/>
          <w:sz w:val="24"/>
          <w:szCs w:val="24"/>
          <w:lang w:eastAsia="ru-RU"/>
        </w:rPr>
        <w:t>соблюдать правила экономии;</w:t>
      </w:r>
    </w:p>
    <w:p w:rsidR="00C12AF3" w:rsidRPr="0090553F" w:rsidRDefault="00C12AF3" w:rsidP="0090553F">
      <w:pPr>
        <w:widowControl w:val="0"/>
        <w:numPr>
          <w:ilvl w:val="0"/>
          <w:numId w:val="134"/>
        </w:numPr>
        <w:shd w:val="clear" w:color="auto" w:fill="FFFFFF"/>
        <w:tabs>
          <w:tab w:val="left" w:pos="439"/>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6"/>
          <w:sz w:val="24"/>
          <w:szCs w:val="24"/>
          <w:lang w:eastAsia="ru-RU"/>
        </w:rPr>
        <w:t>заполнять ордера на получение и внесение денег в сберкассу.</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9"/>
          <w:sz w:val="24"/>
          <w:szCs w:val="24"/>
          <w:lang w:eastAsia="ru-RU"/>
        </w:rPr>
        <w:t>Профориентация и трудоустройство</w:t>
      </w:r>
    </w:p>
    <w:p w:rsidR="00C12AF3" w:rsidRPr="0090553F" w:rsidRDefault="00C12AF3" w:rsidP="0090553F">
      <w:pPr>
        <w:shd w:val="clear" w:color="auto" w:fill="FFFFFF"/>
        <w:spacing w:after="0" w:line="240" w:lineRule="auto"/>
        <w:rPr>
          <w:rFonts w:ascii="Times New Roman" w:eastAsia="Times New Roman" w:hAnsi="Times New Roman"/>
          <w:b/>
          <w:sz w:val="24"/>
          <w:szCs w:val="24"/>
          <w:lang w:eastAsia="ru-RU"/>
        </w:rPr>
      </w:pPr>
      <w:r w:rsidRPr="0090553F">
        <w:rPr>
          <w:rFonts w:ascii="Times New Roman" w:eastAsia="Times New Roman" w:hAnsi="Times New Roman"/>
          <w:b/>
          <w:i/>
          <w:iCs/>
          <w:color w:val="000000"/>
          <w:spacing w:val="-7"/>
          <w:sz w:val="24"/>
          <w:szCs w:val="24"/>
          <w:lang w:eastAsia="ru-RU"/>
        </w:rPr>
        <w:t>Тематика</w:t>
      </w:r>
    </w:p>
    <w:p w:rsidR="00C12AF3" w:rsidRPr="0090553F" w:rsidRDefault="00C12AF3" w:rsidP="0090553F">
      <w:pPr>
        <w:widowControl w:val="0"/>
        <w:numPr>
          <w:ilvl w:val="0"/>
          <w:numId w:val="171"/>
        </w:numPr>
        <w:shd w:val="clear" w:color="auto" w:fill="FFFFFF"/>
        <w:tabs>
          <w:tab w:val="left" w:pos="511"/>
        </w:tabs>
        <w:autoSpaceDE w:val="0"/>
        <w:autoSpaceDN w:val="0"/>
        <w:adjustRightInd w:val="0"/>
        <w:spacing w:after="0" w:line="240" w:lineRule="auto"/>
        <w:rPr>
          <w:rFonts w:ascii="Times New Roman" w:eastAsia="Times New Roman" w:hAnsi="Times New Roman"/>
          <w:color w:val="000000"/>
          <w:spacing w:val="-21"/>
          <w:sz w:val="24"/>
          <w:szCs w:val="24"/>
          <w:lang w:eastAsia="ru-RU"/>
        </w:rPr>
      </w:pPr>
      <w:r w:rsidRPr="0090553F">
        <w:rPr>
          <w:rFonts w:ascii="Times New Roman" w:eastAsia="Times New Roman" w:hAnsi="Times New Roman"/>
          <w:color w:val="000000"/>
          <w:spacing w:val="-2"/>
          <w:sz w:val="24"/>
          <w:szCs w:val="24"/>
          <w:lang w:eastAsia="ru-RU"/>
        </w:rPr>
        <w:t>Выбор профессии. Профессионально жизненная перспектива.</w:t>
      </w:r>
    </w:p>
    <w:p w:rsidR="00C12AF3" w:rsidRPr="0090553F" w:rsidRDefault="00C12AF3" w:rsidP="0090553F">
      <w:pPr>
        <w:widowControl w:val="0"/>
        <w:numPr>
          <w:ilvl w:val="0"/>
          <w:numId w:val="171"/>
        </w:numPr>
        <w:shd w:val="clear" w:color="auto" w:fill="FFFFFF"/>
        <w:tabs>
          <w:tab w:val="left" w:pos="511"/>
        </w:tabs>
        <w:autoSpaceDE w:val="0"/>
        <w:autoSpaceDN w:val="0"/>
        <w:adjustRightInd w:val="0"/>
        <w:spacing w:after="0" w:line="240" w:lineRule="auto"/>
        <w:rPr>
          <w:rFonts w:ascii="Times New Roman" w:eastAsia="Times New Roman" w:hAnsi="Times New Roman"/>
          <w:color w:val="000000"/>
          <w:spacing w:val="-14"/>
          <w:sz w:val="24"/>
          <w:szCs w:val="24"/>
          <w:lang w:eastAsia="ru-RU"/>
        </w:rPr>
      </w:pPr>
      <w:r w:rsidRPr="0090553F">
        <w:rPr>
          <w:rFonts w:ascii="Times New Roman" w:eastAsia="Times New Roman" w:hAnsi="Times New Roman"/>
          <w:color w:val="000000"/>
          <w:spacing w:val="-1"/>
          <w:sz w:val="24"/>
          <w:szCs w:val="24"/>
          <w:lang w:eastAsia="ru-RU"/>
        </w:rPr>
        <w:t>Учреждения и отделы по трудоустройству.</w:t>
      </w:r>
    </w:p>
    <w:p w:rsidR="00C12AF3" w:rsidRPr="0090553F" w:rsidRDefault="00C12AF3" w:rsidP="0090553F">
      <w:pPr>
        <w:widowControl w:val="0"/>
        <w:numPr>
          <w:ilvl w:val="0"/>
          <w:numId w:val="171"/>
        </w:numPr>
        <w:shd w:val="clear" w:color="auto" w:fill="FFFFFF"/>
        <w:tabs>
          <w:tab w:val="left" w:pos="511"/>
        </w:tabs>
        <w:autoSpaceDE w:val="0"/>
        <w:autoSpaceDN w:val="0"/>
        <w:adjustRightInd w:val="0"/>
        <w:spacing w:after="0" w:line="240" w:lineRule="auto"/>
        <w:rPr>
          <w:rFonts w:ascii="Times New Roman" w:eastAsia="Times New Roman" w:hAnsi="Times New Roman"/>
          <w:color w:val="000000"/>
          <w:spacing w:val="-15"/>
          <w:sz w:val="24"/>
          <w:szCs w:val="24"/>
          <w:lang w:eastAsia="ru-RU"/>
        </w:rPr>
      </w:pPr>
      <w:r w:rsidRPr="0090553F">
        <w:rPr>
          <w:rFonts w:ascii="Times New Roman" w:eastAsia="Times New Roman" w:hAnsi="Times New Roman"/>
          <w:color w:val="000000"/>
          <w:spacing w:val="-2"/>
          <w:sz w:val="24"/>
          <w:szCs w:val="24"/>
          <w:lang w:eastAsia="ru-RU"/>
        </w:rPr>
        <w:t>Оформление на работу. Документы, необходимые для поступ</w:t>
      </w:r>
      <w:r w:rsidRPr="0090553F">
        <w:rPr>
          <w:rFonts w:ascii="Times New Roman" w:eastAsia="Times New Roman" w:hAnsi="Times New Roman"/>
          <w:color w:val="000000"/>
          <w:spacing w:val="-2"/>
          <w:sz w:val="24"/>
          <w:szCs w:val="24"/>
          <w:lang w:eastAsia="ru-RU"/>
        </w:rPr>
        <w:softHyphen/>
      </w:r>
      <w:r w:rsidRPr="0090553F">
        <w:rPr>
          <w:rFonts w:ascii="Times New Roman" w:eastAsia="Times New Roman" w:hAnsi="Times New Roman"/>
          <w:color w:val="000000"/>
          <w:spacing w:val="-1"/>
          <w:sz w:val="24"/>
          <w:szCs w:val="24"/>
          <w:lang w:eastAsia="ru-RU"/>
        </w:rPr>
        <w:t>ления на работу, их оформление.</w:t>
      </w:r>
    </w:p>
    <w:p w:rsidR="00C12AF3" w:rsidRPr="0090553F" w:rsidRDefault="00C12AF3" w:rsidP="0090553F">
      <w:pPr>
        <w:widowControl w:val="0"/>
        <w:numPr>
          <w:ilvl w:val="0"/>
          <w:numId w:val="171"/>
        </w:numPr>
        <w:shd w:val="clear" w:color="auto" w:fill="FFFFFF"/>
        <w:tabs>
          <w:tab w:val="left" w:pos="511"/>
        </w:tabs>
        <w:autoSpaceDE w:val="0"/>
        <w:autoSpaceDN w:val="0"/>
        <w:adjustRightInd w:val="0"/>
        <w:spacing w:after="0" w:line="240" w:lineRule="auto"/>
        <w:rPr>
          <w:rFonts w:ascii="Times New Roman" w:eastAsia="Times New Roman" w:hAnsi="Times New Roman"/>
          <w:color w:val="000000"/>
          <w:spacing w:val="-15"/>
          <w:sz w:val="24"/>
          <w:szCs w:val="24"/>
          <w:lang w:eastAsia="ru-RU"/>
        </w:rPr>
      </w:pPr>
      <w:r w:rsidRPr="0090553F">
        <w:rPr>
          <w:rFonts w:ascii="Times New Roman" w:eastAsia="Times New Roman" w:hAnsi="Times New Roman"/>
          <w:color w:val="000000"/>
          <w:spacing w:val="1"/>
          <w:sz w:val="24"/>
          <w:szCs w:val="24"/>
          <w:lang w:eastAsia="ru-RU"/>
        </w:rPr>
        <w:t>Деловые бумаги (заявление, анкета, расписка, докладная за</w:t>
      </w:r>
      <w:r w:rsidRPr="0090553F">
        <w:rPr>
          <w:rFonts w:ascii="Times New Roman" w:eastAsia="Times New Roman" w:hAnsi="Times New Roman"/>
          <w:color w:val="000000"/>
          <w:spacing w:val="1"/>
          <w:sz w:val="24"/>
          <w:szCs w:val="24"/>
          <w:lang w:eastAsia="ru-RU"/>
        </w:rPr>
        <w:softHyphen/>
      </w:r>
      <w:r w:rsidRPr="0090553F">
        <w:rPr>
          <w:rFonts w:ascii="Times New Roman" w:eastAsia="Times New Roman" w:hAnsi="Times New Roman"/>
          <w:color w:val="000000"/>
          <w:sz w:val="24"/>
          <w:szCs w:val="24"/>
          <w:lang w:eastAsia="ru-RU"/>
        </w:rPr>
        <w:t>писка, заявка), правила их составления.</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color w:val="000000"/>
          <w:spacing w:val="1"/>
          <w:sz w:val="24"/>
          <w:szCs w:val="24"/>
          <w:lang w:eastAsia="ru-RU"/>
        </w:rPr>
        <w:t>Практические работы</w:t>
      </w:r>
    </w:p>
    <w:p w:rsidR="00C12AF3" w:rsidRPr="0090553F" w:rsidRDefault="00C12AF3" w:rsidP="0090553F">
      <w:pPr>
        <w:shd w:val="clear" w:color="auto" w:fill="FFFFFF"/>
        <w:spacing w:after="0" w:line="240" w:lineRule="auto"/>
        <w:rPr>
          <w:rFonts w:ascii="Times New Roman" w:eastAsia="Times New Roman" w:hAnsi="Times New Roman"/>
          <w:color w:val="000000"/>
          <w:spacing w:val="-10"/>
          <w:sz w:val="24"/>
          <w:szCs w:val="24"/>
          <w:lang w:eastAsia="ru-RU"/>
        </w:rPr>
      </w:pPr>
      <w:r w:rsidRPr="0090553F">
        <w:rPr>
          <w:rFonts w:ascii="Times New Roman" w:eastAsia="Times New Roman" w:hAnsi="Times New Roman"/>
          <w:color w:val="000000"/>
          <w:spacing w:val="-9"/>
          <w:sz w:val="24"/>
          <w:szCs w:val="24"/>
          <w:lang w:eastAsia="ru-RU"/>
        </w:rPr>
        <w:t>Составлен неделовых бумаг: заявления, автобиографии, заявки на мате</w:t>
      </w:r>
      <w:r w:rsidRPr="0090553F">
        <w:rPr>
          <w:rFonts w:ascii="Times New Roman" w:eastAsia="Times New Roman" w:hAnsi="Times New Roman"/>
          <w:color w:val="000000"/>
          <w:spacing w:val="-9"/>
          <w:sz w:val="24"/>
          <w:szCs w:val="24"/>
          <w:lang w:eastAsia="ru-RU"/>
        </w:rPr>
        <w:softHyphen/>
      </w:r>
      <w:r w:rsidRPr="0090553F">
        <w:rPr>
          <w:rFonts w:ascii="Times New Roman" w:eastAsia="Times New Roman" w:hAnsi="Times New Roman"/>
          <w:color w:val="000000"/>
          <w:spacing w:val="-6"/>
          <w:sz w:val="24"/>
          <w:szCs w:val="24"/>
          <w:lang w:eastAsia="ru-RU"/>
        </w:rPr>
        <w:t xml:space="preserve">риалы, инструменты, расписки, докладной записки; заполнение анкеты. </w:t>
      </w:r>
      <w:r w:rsidRPr="0090553F">
        <w:rPr>
          <w:rFonts w:ascii="Times New Roman" w:eastAsia="Times New Roman" w:hAnsi="Times New Roman"/>
          <w:color w:val="000000"/>
          <w:spacing w:val="-10"/>
          <w:sz w:val="24"/>
          <w:szCs w:val="24"/>
          <w:lang w:eastAsia="ru-RU"/>
        </w:rPr>
        <w:t xml:space="preserve">Определение качеств личности необходимых для выбранной профессии. </w:t>
      </w:r>
    </w:p>
    <w:p w:rsidR="00C12AF3" w:rsidRPr="0090553F" w:rsidRDefault="00C12AF3" w:rsidP="0090553F">
      <w:pPr>
        <w:shd w:val="clear" w:color="auto" w:fill="FFFFFF"/>
        <w:spacing w:after="0" w:line="240" w:lineRule="auto"/>
        <w:rPr>
          <w:rFonts w:ascii="Times New Roman" w:eastAsia="Times New Roman" w:hAnsi="Times New Roman"/>
          <w:b/>
          <w:bCs/>
          <w:color w:val="000000"/>
          <w:sz w:val="24"/>
          <w:szCs w:val="24"/>
          <w:lang w:eastAsia="ru-RU"/>
        </w:rPr>
      </w:pPr>
      <w:r w:rsidRPr="0090553F">
        <w:rPr>
          <w:rFonts w:ascii="Times New Roman" w:eastAsia="Times New Roman" w:hAnsi="Times New Roman"/>
          <w:b/>
          <w:bCs/>
          <w:color w:val="000000"/>
          <w:sz w:val="24"/>
          <w:szCs w:val="24"/>
          <w:lang w:eastAsia="ru-RU"/>
        </w:rPr>
        <w:t xml:space="preserve">Экскурсия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color w:val="000000"/>
          <w:spacing w:val="-5"/>
          <w:sz w:val="24"/>
          <w:szCs w:val="24"/>
          <w:lang w:eastAsia="ru-RU"/>
        </w:rPr>
        <w:t>Экскурсия в учреждения и отделы по трудоустройству.</w:t>
      </w:r>
    </w:p>
    <w:p w:rsidR="00C12AF3" w:rsidRPr="0090553F" w:rsidRDefault="00C12AF3" w:rsidP="0090553F">
      <w:pPr>
        <w:shd w:val="clear" w:color="auto" w:fill="FFFFFF"/>
        <w:spacing w:after="0" w:line="240" w:lineRule="auto"/>
        <w:rPr>
          <w:rFonts w:ascii="Times New Roman" w:eastAsia="Times New Roman" w:hAnsi="Times New Roman"/>
          <w:b/>
          <w:bCs/>
          <w:color w:val="000000"/>
          <w:spacing w:val="-4"/>
          <w:sz w:val="24"/>
          <w:szCs w:val="24"/>
          <w:lang w:eastAsia="ru-RU"/>
        </w:rPr>
      </w:pPr>
      <w:r w:rsidRPr="0090553F">
        <w:rPr>
          <w:rFonts w:ascii="Times New Roman" w:eastAsia="Times New Roman" w:hAnsi="Times New Roman"/>
          <w:b/>
          <w:bCs/>
          <w:color w:val="000000"/>
          <w:spacing w:val="-4"/>
          <w:sz w:val="24"/>
          <w:szCs w:val="24"/>
          <w:lang w:eastAsia="ru-RU"/>
        </w:rPr>
        <w:t xml:space="preserve">Основные требования к знаниям и умениям учащихся </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w w:val="92"/>
          <w:sz w:val="24"/>
          <w:szCs w:val="24"/>
          <w:lang w:eastAsia="ru-RU"/>
        </w:rPr>
        <w:t>Учащиеся должны знать:</w:t>
      </w:r>
    </w:p>
    <w:p w:rsidR="00C12AF3" w:rsidRPr="0090553F" w:rsidRDefault="00C12AF3" w:rsidP="0090553F">
      <w:pPr>
        <w:widowControl w:val="0"/>
        <w:numPr>
          <w:ilvl w:val="0"/>
          <w:numId w:val="134"/>
        </w:numPr>
        <w:shd w:val="clear" w:color="auto" w:fill="FFFFFF"/>
        <w:tabs>
          <w:tab w:val="left" w:pos="439"/>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2"/>
          <w:sz w:val="24"/>
          <w:szCs w:val="24"/>
          <w:lang w:eastAsia="ru-RU"/>
        </w:rPr>
        <w:t>отвечают ли личностные данные требованиям выбранной про</w:t>
      </w:r>
      <w:r w:rsidRPr="0090553F">
        <w:rPr>
          <w:rFonts w:ascii="Times New Roman" w:eastAsia="Times New Roman" w:hAnsi="Times New Roman"/>
          <w:color w:val="000000"/>
          <w:spacing w:val="-2"/>
          <w:sz w:val="24"/>
          <w:szCs w:val="24"/>
          <w:lang w:eastAsia="ru-RU"/>
        </w:rPr>
        <w:softHyphen/>
      </w:r>
      <w:r w:rsidRPr="0090553F">
        <w:rPr>
          <w:rFonts w:ascii="Times New Roman" w:eastAsia="Times New Roman" w:hAnsi="Times New Roman"/>
          <w:color w:val="000000"/>
          <w:spacing w:val="-3"/>
          <w:sz w:val="24"/>
          <w:szCs w:val="24"/>
          <w:lang w:eastAsia="ru-RU"/>
        </w:rPr>
        <w:t>фессии;</w:t>
      </w:r>
    </w:p>
    <w:p w:rsidR="00C12AF3" w:rsidRPr="0090553F" w:rsidRDefault="00C12AF3" w:rsidP="0090553F">
      <w:pPr>
        <w:widowControl w:val="0"/>
        <w:numPr>
          <w:ilvl w:val="0"/>
          <w:numId w:val="134"/>
        </w:numPr>
        <w:shd w:val="clear" w:color="auto" w:fill="FFFFFF"/>
        <w:tabs>
          <w:tab w:val="left" w:pos="439"/>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учреждения и отделы по трудоустройству;</w:t>
      </w:r>
    </w:p>
    <w:p w:rsidR="00C12AF3" w:rsidRPr="0090553F" w:rsidRDefault="00C12AF3" w:rsidP="0090553F">
      <w:pPr>
        <w:widowControl w:val="0"/>
        <w:numPr>
          <w:ilvl w:val="0"/>
          <w:numId w:val="134"/>
        </w:numPr>
        <w:shd w:val="clear" w:color="auto" w:fill="FFFFFF"/>
        <w:tabs>
          <w:tab w:val="left" w:pos="439"/>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местонахождение и названия предприятий, где требуются ра</w:t>
      </w:r>
      <w:r w:rsidRPr="0090553F">
        <w:rPr>
          <w:rFonts w:ascii="Times New Roman" w:eastAsia="Times New Roman" w:hAnsi="Times New Roman"/>
          <w:color w:val="000000"/>
          <w:sz w:val="24"/>
          <w:szCs w:val="24"/>
          <w:lang w:eastAsia="ru-RU"/>
        </w:rPr>
        <w:softHyphen/>
      </w:r>
      <w:r w:rsidRPr="0090553F">
        <w:rPr>
          <w:rFonts w:ascii="Times New Roman" w:eastAsia="Times New Roman" w:hAnsi="Times New Roman"/>
          <w:color w:val="000000"/>
          <w:spacing w:val="-1"/>
          <w:sz w:val="24"/>
          <w:szCs w:val="24"/>
          <w:lang w:eastAsia="ru-RU"/>
        </w:rPr>
        <w:t>бочие по специальностям, изучаемым в школе;</w:t>
      </w:r>
    </w:p>
    <w:p w:rsidR="00C12AF3" w:rsidRPr="0090553F" w:rsidRDefault="00C12AF3" w:rsidP="0090553F">
      <w:pPr>
        <w:widowControl w:val="0"/>
        <w:numPr>
          <w:ilvl w:val="0"/>
          <w:numId w:val="134"/>
        </w:numPr>
        <w:shd w:val="clear" w:color="auto" w:fill="FFFFFF"/>
        <w:tabs>
          <w:tab w:val="left" w:pos="439"/>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виды документов, необходимых для поступления на работу;</w:t>
      </w:r>
    </w:p>
    <w:p w:rsidR="00C12AF3" w:rsidRPr="0090553F" w:rsidRDefault="00C12AF3" w:rsidP="0090553F">
      <w:pPr>
        <w:widowControl w:val="0"/>
        <w:numPr>
          <w:ilvl w:val="0"/>
          <w:numId w:val="134"/>
        </w:numPr>
        <w:shd w:val="clear" w:color="auto" w:fill="FFFFFF"/>
        <w:tabs>
          <w:tab w:val="left" w:pos="439"/>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2"/>
          <w:sz w:val="24"/>
          <w:szCs w:val="24"/>
          <w:lang w:eastAsia="ru-RU"/>
        </w:rPr>
        <w:t>правила перехода на другую работу;</w:t>
      </w:r>
    </w:p>
    <w:p w:rsidR="00C12AF3" w:rsidRPr="0090553F" w:rsidRDefault="00C12AF3" w:rsidP="0090553F">
      <w:pPr>
        <w:widowControl w:val="0"/>
        <w:numPr>
          <w:ilvl w:val="0"/>
          <w:numId w:val="134"/>
        </w:numPr>
        <w:shd w:val="clear" w:color="auto" w:fill="FFFFFF"/>
        <w:tabs>
          <w:tab w:val="left" w:pos="439"/>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3"/>
          <w:sz w:val="24"/>
          <w:szCs w:val="24"/>
          <w:lang w:eastAsia="ru-RU"/>
        </w:rPr>
        <w:t>перечень основных деловых бумаг и требования к их напи</w:t>
      </w:r>
      <w:r w:rsidRPr="0090553F">
        <w:rPr>
          <w:rFonts w:ascii="Times New Roman" w:eastAsia="Times New Roman" w:hAnsi="Times New Roman"/>
          <w:color w:val="000000"/>
          <w:spacing w:val="3"/>
          <w:sz w:val="24"/>
          <w:szCs w:val="24"/>
          <w:lang w:eastAsia="ru-RU"/>
        </w:rPr>
        <w:softHyphen/>
      </w:r>
      <w:r w:rsidRPr="0090553F">
        <w:rPr>
          <w:rFonts w:ascii="Times New Roman" w:eastAsia="Times New Roman" w:hAnsi="Times New Roman"/>
          <w:color w:val="000000"/>
          <w:sz w:val="24"/>
          <w:szCs w:val="24"/>
          <w:lang w:eastAsia="ru-RU"/>
        </w:rPr>
        <w:t>санию.</w:t>
      </w:r>
    </w:p>
    <w:p w:rsidR="00C12AF3" w:rsidRPr="0090553F" w:rsidRDefault="00C12AF3" w:rsidP="0090553F">
      <w:pPr>
        <w:shd w:val="clear" w:color="auto" w:fill="FFFFFF"/>
        <w:spacing w:after="0" w:line="240" w:lineRule="auto"/>
        <w:rPr>
          <w:rFonts w:ascii="Times New Roman" w:eastAsia="Times New Roman" w:hAnsi="Times New Roman"/>
          <w:sz w:val="24"/>
          <w:szCs w:val="24"/>
          <w:lang w:eastAsia="ru-RU"/>
        </w:rPr>
      </w:pPr>
      <w:r w:rsidRPr="0090553F">
        <w:rPr>
          <w:rFonts w:ascii="Times New Roman" w:eastAsia="Times New Roman" w:hAnsi="Times New Roman"/>
          <w:b/>
          <w:bCs/>
          <w:i/>
          <w:iCs/>
          <w:color w:val="000000"/>
          <w:spacing w:val="-1"/>
          <w:sz w:val="24"/>
          <w:szCs w:val="24"/>
          <w:lang w:eastAsia="ru-RU"/>
        </w:rPr>
        <w:t>Учащиеся должны уметь:</w:t>
      </w:r>
    </w:p>
    <w:p w:rsidR="00C12AF3" w:rsidRPr="0090553F" w:rsidRDefault="00C12AF3" w:rsidP="0090553F">
      <w:pPr>
        <w:widowControl w:val="0"/>
        <w:numPr>
          <w:ilvl w:val="0"/>
          <w:numId w:val="134"/>
        </w:numPr>
        <w:shd w:val="clear" w:color="auto" w:fill="FFFFFF"/>
        <w:tabs>
          <w:tab w:val="left" w:pos="439"/>
        </w:tabs>
        <w:autoSpaceDE w:val="0"/>
        <w:autoSpaceDN w:val="0"/>
        <w:adjustRightInd w:val="0"/>
        <w:spacing w:after="0" w:line="240" w:lineRule="auto"/>
        <w:rPr>
          <w:rFonts w:ascii="Times New Roman" w:eastAsia="Times New Roman" w:hAnsi="Times New Roman"/>
          <w:i/>
          <w:iCs/>
          <w:color w:val="000000"/>
          <w:sz w:val="24"/>
          <w:szCs w:val="24"/>
          <w:lang w:eastAsia="ru-RU"/>
        </w:rPr>
      </w:pPr>
      <w:r w:rsidRPr="0090553F">
        <w:rPr>
          <w:rFonts w:ascii="Times New Roman" w:eastAsia="Times New Roman" w:hAnsi="Times New Roman"/>
          <w:color w:val="000000"/>
          <w:spacing w:val="-4"/>
          <w:sz w:val="24"/>
          <w:szCs w:val="24"/>
          <w:lang w:eastAsia="ru-RU"/>
        </w:rPr>
        <w:t>соотносить выбранную профессию со своими возможностями;</w:t>
      </w:r>
    </w:p>
    <w:p w:rsidR="00C12AF3" w:rsidRPr="0090553F" w:rsidRDefault="00C12AF3" w:rsidP="0090553F">
      <w:pPr>
        <w:widowControl w:val="0"/>
        <w:numPr>
          <w:ilvl w:val="0"/>
          <w:numId w:val="134"/>
        </w:numPr>
        <w:shd w:val="clear" w:color="auto" w:fill="FFFFFF"/>
        <w:tabs>
          <w:tab w:val="left" w:pos="439"/>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5"/>
          <w:sz w:val="24"/>
          <w:szCs w:val="24"/>
          <w:lang w:eastAsia="ru-RU"/>
        </w:rPr>
        <w:t>заполнять анкету;</w:t>
      </w:r>
    </w:p>
    <w:p w:rsidR="00C12AF3" w:rsidRPr="0090553F" w:rsidRDefault="00C12AF3" w:rsidP="0090553F">
      <w:pPr>
        <w:widowControl w:val="0"/>
        <w:numPr>
          <w:ilvl w:val="0"/>
          <w:numId w:val="134"/>
        </w:numPr>
        <w:shd w:val="clear" w:color="auto" w:fill="FFFFFF"/>
        <w:tabs>
          <w:tab w:val="left" w:pos="439"/>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писать заявление, автобиографию;</w:t>
      </w:r>
    </w:p>
    <w:p w:rsidR="00C12AF3" w:rsidRPr="0090553F" w:rsidRDefault="00C12AF3" w:rsidP="0090553F">
      <w:pPr>
        <w:widowControl w:val="0"/>
        <w:numPr>
          <w:ilvl w:val="0"/>
          <w:numId w:val="134"/>
        </w:numPr>
        <w:shd w:val="clear" w:color="auto" w:fill="FFFFFF"/>
        <w:tabs>
          <w:tab w:val="left" w:pos="439"/>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z w:val="24"/>
          <w:szCs w:val="24"/>
          <w:lang w:eastAsia="ru-RU"/>
        </w:rPr>
        <w:t>составлять заявки на материалы, инструменты;</w:t>
      </w:r>
    </w:p>
    <w:p w:rsidR="00C12AF3" w:rsidRPr="0090553F" w:rsidRDefault="00C12AF3" w:rsidP="0090553F">
      <w:pPr>
        <w:widowControl w:val="0"/>
        <w:numPr>
          <w:ilvl w:val="0"/>
          <w:numId w:val="134"/>
        </w:numPr>
        <w:shd w:val="clear" w:color="auto" w:fill="FFFFFF"/>
        <w:tabs>
          <w:tab w:val="left" w:pos="439"/>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1"/>
          <w:sz w:val="24"/>
          <w:szCs w:val="24"/>
          <w:lang w:eastAsia="ru-RU"/>
        </w:rPr>
        <w:t>писать расписку, докладную записку;</w:t>
      </w:r>
    </w:p>
    <w:p w:rsidR="00C12AF3" w:rsidRPr="0090553F" w:rsidRDefault="00C12AF3" w:rsidP="0090553F">
      <w:pPr>
        <w:widowControl w:val="0"/>
        <w:numPr>
          <w:ilvl w:val="0"/>
          <w:numId w:val="134"/>
        </w:numPr>
        <w:shd w:val="clear" w:color="auto" w:fill="FFFFFF"/>
        <w:tabs>
          <w:tab w:val="left" w:pos="439"/>
        </w:tabs>
        <w:autoSpaceDE w:val="0"/>
        <w:autoSpaceDN w:val="0"/>
        <w:adjustRightInd w:val="0"/>
        <w:spacing w:after="0" w:line="240" w:lineRule="auto"/>
        <w:rPr>
          <w:rFonts w:ascii="Times New Roman" w:eastAsia="Times New Roman" w:hAnsi="Times New Roman"/>
          <w:color w:val="000000"/>
          <w:sz w:val="24"/>
          <w:szCs w:val="24"/>
          <w:lang w:eastAsia="ru-RU"/>
        </w:rPr>
      </w:pPr>
      <w:r w:rsidRPr="0090553F">
        <w:rPr>
          <w:rFonts w:ascii="Times New Roman" w:eastAsia="Times New Roman" w:hAnsi="Times New Roman"/>
          <w:color w:val="000000"/>
          <w:spacing w:val="3"/>
          <w:sz w:val="24"/>
          <w:szCs w:val="24"/>
          <w:lang w:eastAsia="ru-RU"/>
        </w:rPr>
        <w:t xml:space="preserve">обращаться в отделы кадров учреждений для устройства на </w:t>
      </w:r>
      <w:r w:rsidRPr="0090553F">
        <w:rPr>
          <w:rFonts w:ascii="Times New Roman" w:eastAsia="Times New Roman" w:hAnsi="Times New Roman"/>
          <w:color w:val="000000"/>
          <w:spacing w:val="-6"/>
          <w:sz w:val="24"/>
          <w:szCs w:val="24"/>
          <w:lang w:eastAsia="ru-RU"/>
        </w:rPr>
        <w:t>работу.</w:t>
      </w: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center"/>
        <w:rPr>
          <w:rFonts w:ascii="Times New Roman" w:eastAsia="Times New Roman" w:hAnsi="Times New Roman"/>
          <w:b/>
          <w:bCs/>
          <w:sz w:val="36"/>
          <w:szCs w:val="36"/>
          <w:lang w:eastAsia="ru-RU"/>
        </w:rPr>
      </w:pPr>
      <w:r w:rsidRPr="00C12AF3">
        <w:rPr>
          <w:rFonts w:ascii="Times New Roman" w:eastAsia="Times New Roman" w:hAnsi="Times New Roman"/>
          <w:sz w:val="36"/>
          <w:szCs w:val="36"/>
          <w:lang w:eastAsia="ru-RU"/>
        </w:rPr>
        <w:t>2.3.</w:t>
      </w:r>
      <w:r w:rsidRPr="00C12AF3">
        <w:rPr>
          <w:rFonts w:ascii="Times New Roman" w:eastAsia="Times New Roman" w:hAnsi="Times New Roman"/>
          <w:b/>
          <w:bCs/>
          <w:sz w:val="36"/>
          <w:szCs w:val="36"/>
          <w:lang w:eastAsia="ru-RU"/>
        </w:rPr>
        <w:t xml:space="preserve"> Воспитание и социализации обучающихся </w:t>
      </w:r>
    </w:p>
    <w:p w:rsidR="00C12AF3" w:rsidRPr="00C12AF3" w:rsidRDefault="00C12AF3" w:rsidP="00C12AF3">
      <w:pPr>
        <w:spacing w:after="0" w:line="240" w:lineRule="auto"/>
        <w:jc w:val="center"/>
        <w:rPr>
          <w:rFonts w:ascii="Times New Roman" w:eastAsia="Times New Roman" w:hAnsi="Times New Roman"/>
          <w:b/>
          <w:bCs/>
          <w:sz w:val="36"/>
          <w:szCs w:val="36"/>
          <w:lang w:eastAsia="ru-RU"/>
        </w:rPr>
      </w:pPr>
      <w:r w:rsidRPr="00C12AF3">
        <w:rPr>
          <w:rFonts w:ascii="Times New Roman" w:eastAsia="Times New Roman" w:hAnsi="Times New Roman"/>
          <w:b/>
          <w:bCs/>
          <w:sz w:val="36"/>
          <w:szCs w:val="36"/>
          <w:lang w:eastAsia="ru-RU"/>
        </w:rPr>
        <w:t xml:space="preserve"> (воспитательная компонента)</w:t>
      </w:r>
    </w:p>
    <w:p w:rsidR="00C12AF3" w:rsidRPr="00C12AF3" w:rsidRDefault="00C12AF3" w:rsidP="00C12AF3">
      <w:pPr>
        <w:spacing w:after="0" w:line="240" w:lineRule="auto"/>
        <w:jc w:val="center"/>
        <w:rPr>
          <w:rFonts w:ascii="Times New Roman" w:eastAsia="Times New Roman" w:hAnsi="Times New Roman"/>
          <w:b/>
          <w:bCs/>
          <w:sz w:val="36"/>
          <w:szCs w:val="36"/>
          <w:lang w:eastAsia="ru-RU"/>
        </w:rPr>
      </w:pP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color w:val="000000"/>
          <w:sz w:val="24"/>
          <w:szCs w:val="24"/>
          <w:lang w:eastAsia="ru-RU"/>
        </w:rPr>
        <w:t xml:space="preserve">Программа воспитания и социализации обучающихся  (воспитательная компонента) МБОУ «Ашпанская ООШ» (далее Программа) </w:t>
      </w:r>
      <w:r w:rsidRPr="00C12AF3">
        <w:rPr>
          <w:rFonts w:ascii="Times New Roman" w:eastAsia="Times New Roman" w:hAnsi="Times New Roman"/>
          <w:sz w:val="24"/>
          <w:szCs w:val="24"/>
          <w:lang w:eastAsia="ru-RU"/>
        </w:rPr>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 273 от 29.12.2012 «Об образовании в  РФ», Международной конвенцией «О правах ребенка» </w:t>
      </w:r>
      <w:smartTag w:uri="urn:schemas-microsoft-com:office:smarttags" w:element="metricconverter">
        <w:smartTagPr>
          <w:attr w:name="ProductID" w:val="1989 г"/>
        </w:smartTagPr>
        <w:r w:rsidRPr="00C12AF3">
          <w:rPr>
            <w:rFonts w:ascii="Times New Roman" w:eastAsia="Times New Roman" w:hAnsi="Times New Roman"/>
            <w:sz w:val="24"/>
            <w:szCs w:val="24"/>
            <w:lang w:eastAsia="ru-RU"/>
          </w:rPr>
          <w:t>1989 г</w:t>
        </w:r>
      </w:smartTag>
      <w:r w:rsidRPr="00C12AF3">
        <w:rPr>
          <w:rFonts w:ascii="Times New Roman" w:eastAsia="Times New Roman" w:hAnsi="Times New Roman"/>
          <w:sz w:val="24"/>
          <w:szCs w:val="24"/>
          <w:lang w:eastAsia="ru-RU"/>
        </w:rPr>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lastRenderedPageBreak/>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Воспитание гражданина страны – одно из главных условий национального возрождения. Понятие </w:t>
      </w:r>
      <w:r w:rsidRPr="00C12AF3">
        <w:rPr>
          <w:rFonts w:ascii="Times New Roman" w:eastAsia="Times New Roman" w:hAnsi="Times New Roman"/>
          <w:i/>
          <w:iCs/>
          <w:sz w:val="24"/>
          <w:szCs w:val="24"/>
          <w:lang w:eastAsia="ru-RU"/>
        </w:rPr>
        <w:t>гражданственность</w:t>
      </w:r>
      <w:r w:rsidRPr="00C12AF3">
        <w:rPr>
          <w:rFonts w:ascii="Times New Roman" w:eastAsia="Times New Roman" w:hAnsi="Times New Roman"/>
          <w:sz w:val="24"/>
          <w:szCs w:val="24"/>
          <w:lang w:eastAsia="ru-RU"/>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w:t>
      </w:r>
      <w:r w:rsidR="003A3C0A" w:rsidRPr="00C12AF3">
        <w:rPr>
          <w:rFonts w:ascii="Times New Roman" w:eastAsia="Times New Roman" w:hAnsi="Times New Roman"/>
          <w:sz w:val="24"/>
          <w:szCs w:val="24"/>
          <w:lang w:eastAsia="ru-RU"/>
        </w:rPr>
        <w:t>соответствует ценностным</w:t>
      </w:r>
      <w:r w:rsidRPr="00C12AF3">
        <w:rPr>
          <w:rFonts w:ascii="Times New Roman" w:eastAsia="Times New Roman" w:hAnsi="Times New Roman"/>
          <w:sz w:val="24"/>
          <w:szCs w:val="24"/>
          <w:lang w:eastAsia="ru-RU"/>
        </w:rPr>
        <w:t xml:space="preserve"> ориентациям, определяющим смысл жизни человека как непрерывное духовно-нравственное его совершенствование. </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Программа содержит восемь разделов:</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b/>
          <w:sz w:val="24"/>
          <w:szCs w:val="24"/>
          <w:lang w:eastAsia="ru-RU"/>
        </w:rPr>
        <w:t>Первый раздел</w:t>
      </w:r>
      <w:r w:rsidRPr="00C12AF3">
        <w:rPr>
          <w:rFonts w:ascii="Times New Roman" w:eastAsia="Times New Roman" w:hAnsi="Times New Roman"/>
          <w:sz w:val="24"/>
          <w:szCs w:val="24"/>
          <w:lang w:eastAsia="ru-RU"/>
        </w:rPr>
        <w:t xml:space="preserve"> – цель и задачи воспитания и социализации обучающихся.</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b/>
          <w:sz w:val="24"/>
          <w:szCs w:val="24"/>
          <w:lang w:eastAsia="ru-RU"/>
        </w:rPr>
        <w:t>Второй раздел</w:t>
      </w:r>
      <w:r w:rsidRPr="00C12AF3">
        <w:rPr>
          <w:rFonts w:ascii="Times New Roman" w:eastAsia="Times New Roman" w:hAnsi="Times New Roman"/>
          <w:sz w:val="24"/>
          <w:szCs w:val="24"/>
          <w:lang w:eastAsia="ru-RU"/>
        </w:rPr>
        <w:t xml:space="preserve"> – ц</w:t>
      </w:r>
      <w:r w:rsidRPr="00C12AF3">
        <w:rPr>
          <w:rFonts w:ascii="Times New Roman" w:eastAsia="Times New Roman" w:hAnsi="Times New Roman"/>
          <w:color w:val="000000"/>
          <w:sz w:val="24"/>
          <w:szCs w:val="24"/>
          <w:lang w:eastAsia="ru-RU"/>
        </w:rPr>
        <w:t xml:space="preserve">енностные установки </w:t>
      </w:r>
      <w:r w:rsidRPr="00C12AF3">
        <w:rPr>
          <w:rFonts w:ascii="Times New Roman" w:eastAsia="Times New Roman" w:hAnsi="Times New Roman"/>
          <w:bCs/>
          <w:color w:val="000000"/>
          <w:sz w:val="24"/>
          <w:szCs w:val="24"/>
          <w:lang w:eastAsia="ru-RU"/>
        </w:rPr>
        <w:t>воспитания и социализации обучающихся</w:t>
      </w:r>
      <w:r w:rsidRPr="00C12AF3">
        <w:rPr>
          <w:rFonts w:ascii="Times New Roman" w:eastAsia="Times New Roman" w:hAnsi="Times New Roman"/>
          <w:bCs/>
          <w:sz w:val="24"/>
          <w:szCs w:val="24"/>
          <w:lang w:eastAsia="ru-RU"/>
        </w:rPr>
        <w:t>.</w:t>
      </w:r>
    </w:p>
    <w:p w:rsidR="00C12AF3" w:rsidRPr="00C12AF3" w:rsidRDefault="00C12AF3" w:rsidP="00C12AF3">
      <w:pPr>
        <w:spacing w:after="0" w:line="240" w:lineRule="auto"/>
        <w:ind w:firstLine="567"/>
        <w:jc w:val="both"/>
        <w:rPr>
          <w:rFonts w:ascii="Times New Roman" w:eastAsia="Times New Roman" w:hAnsi="Times New Roman"/>
          <w:color w:val="000000"/>
          <w:sz w:val="24"/>
          <w:szCs w:val="24"/>
          <w:lang w:eastAsia="ru-RU"/>
        </w:rPr>
      </w:pPr>
      <w:r w:rsidRPr="00C12AF3">
        <w:rPr>
          <w:rFonts w:ascii="Times New Roman" w:eastAsia="Times New Roman" w:hAnsi="Times New Roman"/>
          <w:b/>
          <w:sz w:val="24"/>
          <w:szCs w:val="24"/>
          <w:lang w:eastAsia="ru-RU"/>
        </w:rPr>
        <w:t>В третьем разделе</w:t>
      </w:r>
      <w:r w:rsidRPr="00C12AF3">
        <w:rPr>
          <w:rFonts w:ascii="Times New Roman" w:eastAsia="Times New Roman" w:hAnsi="Times New Roman"/>
          <w:sz w:val="24"/>
          <w:szCs w:val="24"/>
          <w:lang w:eastAsia="ru-RU"/>
        </w:rPr>
        <w:t xml:space="preserve"> – о</w:t>
      </w:r>
      <w:r w:rsidRPr="00C12AF3">
        <w:rPr>
          <w:rFonts w:ascii="Times New Roman" w:eastAsia="Times New Roman" w:hAnsi="Times New Roman"/>
          <w:color w:val="000000"/>
          <w:sz w:val="24"/>
          <w:szCs w:val="24"/>
          <w:lang w:eastAsia="ru-RU"/>
        </w:rPr>
        <w:t>сновные направления и ценностные основы воспитания и социализации обучающихся</w:t>
      </w:r>
      <w:r w:rsidRPr="00C12AF3">
        <w:rPr>
          <w:rFonts w:ascii="Times New Roman" w:eastAsia="Times New Roman" w:hAnsi="Times New Roman"/>
          <w:sz w:val="24"/>
          <w:szCs w:val="24"/>
          <w:lang w:eastAsia="ru-RU"/>
        </w:rPr>
        <w:t xml:space="preserve">– представлены общие задачи воспитания, систематизированные по основным направлениям воспитания и социализации школьников, раскрываются основные подходы к организации воспитания обучающихся (аксиологический, системно-деятельностный, развивающий). </w:t>
      </w:r>
    </w:p>
    <w:p w:rsidR="00C12AF3" w:rsidRPr="00C12AF3" w:rsidRDefault="00C12AF3" w:rsidP="00C12AF3">
      <w:pPr>
        <w:shd w:val="clear" w:color="auto" w:fill="FFFFFF"/>
        <w:spacing w:after="0" w:line="240" w:lineRule="auto"/>
        <w:ind w:firstLine="567"/>
        <w:jc w:val="both"/>
        <w:rPr>
          <w:rFonts w:ascii="Times New Roman" w:eastAsia="Times New Roman" w:hAnsi="Times New Roman"/>
          <w:color w:val="000000"/>
          <w:spacing w:val="1"/>
          <w:sz w:val="24"/>
          <w:szCs w:val="24"/>
          <w:lang w:eastAsia="ru-RU"/>
        </w:rPr>
      </w:pPr>
      <w:r w:rsidRPr="00C12AF3">
        <w:rPr>
          <w:rFonts w:ascii="Times New Roman" w:eastAsia="Times New Roman" w:hAnsi="Times New Roman"/>
          <w:b/>
          <w:spacing w:val="1"/>
          <w:sz w:val="24"/>
          <w:szCs w:val="24"/>
          <w:lang w:eastAsia="ru-RU"/>
        </w:rPr>
        <w:t>В четвертом разделе</w:t>
      </w:r>
      <w:r w:rsidRPr="00C12AF3">
        <w:rPr>
          <w:rFonts w:ascii="Times New Roman" w:eastAsia="Times New Roman" w:hAnsi="Times New Roman"/>
          <w:color w:val="000000"/>
          <w:spacing w:val="1"/>
          <w:sz w:val="24"/>
          <w:szCs w:val="24"/>
          <w:lang w:eastAsia="ru-RU"/>
        </w:rPr>
        <w:t xml:space="preserve"> – «Принципы и особенности организации содержания </w:t>
      </w:r>
      <w:r w:rsidRPr="00C12AF3">
        <w:rPr>
          <w:rFonts w:ascii="Times New Roman" w:eastAsia="Times New Roman" w:hAnsi="Times New Roman"/>
          <w:bCs/>
          <w:color w:val="000000"/>
          <w:sz w:val="24"/>
          <w:szCs w:val="24"/>
          <w:lang w:eastAsia="ru-RU"/>
        </w:rPr>
        <w:t>воспитания и социализации обучающихся»</w:t>
      </w:r>
      <w:r w:rsidRPr="00C12AF3">
        <w:rPr>
          <w:rFonts w:ascii="Times New Roman" w:eastAsia="Times New Roman" w:hAnsi="Times New Roman"/>
          <w:color w:val="000000"/>
          <w:spacing w:val="1"/>
          <w:sz w:val="24"/>
          <w:szCs w:val="24"/>
          <w:lang w:eastAsia="ru-RU"/>
        </w:rPr>
        <w:t xml:space="preserve"> формулируются принципы и раскрываются особенности </w:t>
      </w:r>
      <w:r w:rsidR="003A3C0A" w:rsidRPr="00C12AF3">
        <w:rPr>
          <w:rFonts w:ascii="Times New Roman" w:eastAsia="Times New Roman" w:hAnsi="Times New Roman"/>
          <w:color w:val="000000"/>
          <w:spacing w:val="1"/>
          <w:sz w:val="24"/>
          <w:szCs w:val="24"/>
          <w:lang w:eastAsia="ru-RU"/>
        </w:rPr>
        <w:t>организации и</w:t>
      </w:r>
      <w:r w:rsidRPr="00C12AF3">
        <w:rPr>
          <w:rFonts w:ascii="Times New Roman" w:eastAsia="Times New Roman" w:hAnsi="Times New Roman"/>
          <w:color w:val="000000"/>
          <w:spacing w:val="1"/>
          <w:sz w:val="24"/>
          <w:szCs w:val="24"/>
          <w:lang w:eastAsia="ru-RU"/>
        </w:rPr>
        <w:t xml:space="preserve"> воспитания и социализации обучающихся.</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b/>
          <w:sz w:val="24"/>
          <w:szCs w:val="24"/>
          <w:lang w:eastAsia="ru-RU"/>
        </w:rPr>
        <w:t>Пятый раздел</w:t>
      </w:r>
      <w:r w:rsidRPr="00C12AF3">
        <w:rPr>
          <w:rFonts w:ascii="Times New Roman" w:eastAsia="Times New Roman" w:hAnsi="Times New Roman"/>
          <w:sz w:val="24"/>
          <w:szCs w:val="24"/>
          <w:lang w:eastAsia="ru-RU"/>
        </w:rPr>
        <w:t xml:space="preserve"> – содержание </w:t>
      </w:r>
      <w:r w:rsidRPr="00C12AF3">
        <w:rPr>
          <w:rFonts w:ascii="Times New Roman" w:eastAsia="Times New Roman" w:hAnsi="Times New Roman"/>
          <w:bCs/>
          <w:color w:val="000000"/>
          <w:sz w:val="24"/>
          <w:szCs w:val="24"/>
          <w:lang w:eastAsia="ru-RU"/>
        </w:rPr>
        <w:t>воспитания и социализации обучающихся</w:t>
      </w:r>
      <w:r w:rsidRPr="00C12AF3">
        <w:rPr>
          <w:rFonts w:ascii="Times New Roman" w:eastAsia="Times New Roman" w:hAnsi="Times New Roman"/>
          <w:sz w:val="24"/>
          <w:szCs w:val="24"/>
          <w:lang w:eastAsia="ru-RU"/>
        </w:rPr>
        <w:t>– в каждом из направлений воспитания и социализации обучающихся, которые представлены в виде модулей, раскрывается соответствующая система базовых национальных ценностей.</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b/>
          <w:sz w:val="24"/>
          <w:szCs w:val="24"/>
          <w:lang w:eastAsia="ru-RU"/>
        </w:rPr>
        <w:t>Шестой раздел</w:t>
      </w:r>
      <w:r w:rsidRPr="00C12AF3">
        <w:rPr>
          <w:rFonts w:ascii="Times New Roman" w:eastAsia="Times New Roman" w:hAnsi="Times New Roman"/>
          <w:sz w:val="24"/>
          <w:szCs w:val="24"/>
          <w:lang w:eastAsia="ru-RU"/>
        </w:rPr>
        <w:t xml:space="preserve"> – основные формы повышения педагогической культуры родителей (законных представителей) обучающихся – представлены традиционные и нетрадиционные методы, формы взаимодействия школы с родителями учеников.</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b/>
          <w:sz w:val="24"/>
          <w:szCs w:val="24"/>
          <w:lang w:eastAsia="ru-RU"/>
        </w:rPr>
        <w:t>В седьмом разделе</w:t>
      </w:r>
      <w:r w:rsidRPr="00C12AF3">
        <w:rPr>
          <w:rFonts w:ascii="Times New Roman" w:eastAsia="Times New Roman" w:hAnsi="Times New Roman"/>
          <w:sz w:val="24"/>
          <w:szCs w:val="24"/>
          <w:lang w:eastAsia="ru-RU"/>
        </w:rPr>
        <w:t xml:space="preserve"> – планируемые результаты программы воспитания и социализации обучающихся на ступени основного общего образования.</w:t>
      </w:r>
    </w:p>
    <w:p w:rsidR="00C12AF3" w:rsidRPr="00C12AF3" w:rsidRDefault="00C12AF3" w:rsidP="00C12AF3">
      <w:pPr>
        <w:spacing w:after="0" w:line="240" w:lineRule="auto"/>
        <w:ind w:firstLine="567"/>
        <w:jc w:val="both"/>
        <w:rPr>
          <w:rFonts w:ascii="Times New Roman" w:eastAsia="Times New Roman" w:hAnsi="Times New Roman"/>
          <w:bCs/>
          <w:sz w:val="24"/>
          <w:szCs w:val="24"/>
          <w:lang w:eastAsia="ru-RU"/>
        </w:rPr>
      </w:pPr>
      <w:r w:rsidRPr="00C12AF3">
        <w:rPr>
          <w:rFonts w:ascii="Times New Roman" w:eastAsia="Times New Roman" w:hAnsi="Times New Roman"/>
          <w:b/>
          <w:sz w:val="24"/>
          <w:szCs w:val="24"/>
          <w:lang w:eastAsia="ru-RU"/>
        </w:rPr>
        <w:t>Восьмой раздел</w:t>
      </w:r>
      <w:r w:rsidRPr="00C12AF3">
        <w:rPr>
          <w:rFonts w:ascii="Times New Roman" w:eastAsia="Times New Roman" w:hAnsi="Times New Roman"/>
          <w:sz w:val="24"/>
          <w:szCs w:val="24"/>
          <w:lang w:eastAsia="ru-RU"/>
        </w:rPr>
        <w:t xml:space="preserve"> – м</w:t>
      </w:r>
      <w:r w:rsidRPr="00C12AF3">
        <w:rPr>
          <w:rFonts w:ascii="Times New Roman" w:eastAsia="Times New Roman" w:hAnsi="Times New Roman"/>
          <w:bCs/>
          <w:sz w:val="24"/>
          <w:szCs w:val="24"/>
          <w:lang w:eastAsia="ru-RU"/>
        </w:rPr>
        <w:t xml:space="preserve">етодика и инструментарий мониторинга воспитания и </w:t>
      </w:r>
    </w:p>
    <w:p w:rsidR="00C12AF3" w:rsidRPr="00C12AF3" w:rsidRDefault="00C12AF3" w:rsidP="00C12AF3">
      <w:pPr>
        <w:spacing w:after="0" w:line="240" w:lineRule="auto"/>
        <w:ind w:firstLine="567"/>
        <w:jc w:val="both"/>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социализации обучающихся.</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12AF3">
        <w:rPr>
          <w:rFonts w:ascii="Times New Roman" w:eastAsia="Times New Roman" w:hAnsi="Times New Roman"/>
          <w:b/>
          <w:sz w:val="24"/>
          <w:szCs w:val="24"/>
          <w:lang w:eastAsia="ru-RU"/>
        </w:rPr>
        <w:lastRenderedPageBreak/>
        <w:t xml:space="preserve">Программа воспитания </w:t>
      </w:r>
      <w:r w:rsidRPr="00C12AF3">
        <w:rPr>
          <w:rFonts w:ascii="Times New Roman" w:eastAsia="Times New Roman" w:hAnsi="Times New Roman"/>
          <w:b/>
          <w:bCs/>
          <w:color w:val="000000"/>
          <w:sz w:val="24"/>
          <w:szCs w:val="24"/>
          <w:lang w:eastAsia="ru-RU"/>
        </w:rPr>
        <w:t xml:space="preserve">и социализации обучающихся </w:t>
      </w:r>
      <w:r w:rsidRPr="00C12AF3">
        <w:rPr>
          <w:rFonts w:ascii="Times New Roman" w:eastAsia="Times New Roman" w:hAnsi="Times New Roman"/>
          <w:b/>
          <w:sz w:val="24"/>
          <w:szCs w:val="24"/>
          <w:lang w:eastAsia="ru-RU"/>
        </w:rPr>
        <w:t>реализуется по следующим направлениям:</w:t>
      </w:r>
    </w:p>
    <w:p w:rsidR="00C12AF3" w:rsidRPr="00C12AF3" w:rsidRDefault="00C12AF3" w:rsidP="0018452D">
      <w:pPr>
        <w:widowControl w:val="0"/>
        <w:numPr>
          <w:ilvl w:val="0"/>
          <w:numId w:val="77"/>
        </w:numPr>
        <w:spacing w:after="0" w:line="240" w:lineRule="auto"/>
        <w:ind w:hanging="357"/>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воспитание гражданственности, патриотизма, уважения к правам, свободам и обязанностям человека;</w:t>
      </w:r>
    </w:p>
    <w:p w:rsidR="00C12AF3" w:rsidRPr="00C12AF3" w:rsidRDefault="00C12AF3" w:rsidP="0018452D">
      <w:pPr>
        <w:widowControl w:val="0"/>
        <w:numPr>
          <w:ilvl w:val="0"/>
          <w:numId w:val="77"/>
        </w:numPr>
        <w:spacing w:after="0" w:line="240" w:lineRule="auto"/>
        <w:ind w:hanging="357"/>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воспитание нравственных чувств и этического сознания;</w:t>
      </w:r>
    </w:p>
    <w:p w:rsidR="00C12AF3" w:rsidRPr="00C12AF3" w:rsidRDefault="00C12AF3" w:rsidP="0018452D">
      <w:pPr>
        <w:widowControl w:val="0"/>
        <w:numPr>
          <w:ilvl w:val="0"/>
          <w:numId w:val="77"/>
        </w:numPr>
        <w:spacing w:after="0" w:line="240" w:lineRule="auto"/>
        <w:ind w:hanging="357"/>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воспитание трудолюбия, творческого отношения к учению, труду, жизни;</w:t>
      </w:r>
    </w:p>
    <w:p w:rsidR="00C12AF3" w:rsidRPr="00C12AF3" w:rsidRDefault="00C12AF3" w:rsidP="0018452D">
      <w:pPr>
        <w:widowControl w:val="0"/>
        <w:numPr>
          <w:ilvl w:val="0"/>
          <w:numId w:val="77"/>
        </w:numPr>
        <w:spacing w:after="0" w:line="240" w:lineRule="auto"/>
        <w:ind w:hanging="35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формирование ценностного отношения к здоровью и здоровому образу жизни;</w:t>
      </w:r>
    </w:p>
    <w:p w:rsidR="00C12AF3" w:rsidRPr="00C12AF3" w:rsidRDefault="00C12AF3" w:rsidP="0018452D">
      <w:pPr>
        <w:widowControl w:val="0"/>
        <w:numPr>
          <w:ilvl w:val="0"/>
          <w:numId w:val="77"/>
        </w:numPr>
        <w:spacing w:after="0" w:line="240" w:lineRule="auto"/>
        <w:ind w:hanging="357"/>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воспитание ценностного отношения к природе, окружающей среде;</w:t>
      </w:r>
    </w:p>
    <w:p w:rsidR="00C12AF3" w:rsidRPr="00C12AF3" w:rsidRDefault="00C12AF3" w:rsidP="0018452D">
      <w:pPr>
        <w:widowControl w:val="0"/>
        <w:numPr>
          <w:ilvl w:val="0"/>
          <w:numId w:val="77"/>
        </w:numPr>
        <w:spacing w:after="0" w:line="240" w:lineRule="auto"/>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 xml:space="preserve">развитие и упрочение связей семьи и </w:t>
      </w:r>
      <w:r w:rsidR="003A3C0A" w:rsidRPr="00C12AF3">
        <w:rPr>
          <w:rFonts w:ascii="Times New Roman" w:eastAsia="Times New Roman" w:hAnsi="Times New Roman"/>
          <w:color w:val="000000"/>
          <w:sz w:val="24"/>
          <w:szCs w:val="24"/>
          <w:lang w:eastAsia="ru-RU"/>
        </w:rPr>
        <w:t>школы как</w:t>
      </w:r>
      <w:r w:rsidRPr="00C12AF3">
        <w:rPr>
          <w:rFonts w:ascii="Times New Roman" w:eastAsia="Times New Roman" w:hAnsi="Times New Roman"/>
          <w:color w:val="000000"/>
          <w:sz w:val="24"/>
          <w:szCs w:val="24"/>
          <w:lang w:eastAsia="ru-RU"/>
        </w:rPr>
        <w:t xml:space="preserve"> основы социальной адаптации;</w:t>
      </w:r>
    </w:p>
    <w:p w:rsidR="00C12AF3" w:rsidRPr="00C12AF3" w:rsidRDefault="00C12AF3" w:rsidP="0018452D">
      <w:pPr>
        <w:widowControl w:val="0"/>
        <w:numPr>
          <w:ilvl w:val="0"/>
          <w:numId w:val="77"/>
        </w:numPr>
        <w:spacing w:after="0" w:line="240" w:lineRule="auto"/>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формирование профессионального самоопределения выпускника;</w:t>
      </w:r>
    </w:p>
    <w:p w:rsidR="00C12AF3" w:rsidRPr="00C12AF3" w:rsidRDefault="00C12AF3" w:rsidP="0018452D">
      <w:pPr>
        <w:widowControl w:val="0"/>
        <w:numPr>
          <w:ilvl w:val="0"/>
          <w:numId w:val="77"/>
        </w:numPr>
        <w:spacing w:after="0" w:line="240" w:lineRule="auto"/>
        <w:ind w:hanging="357"/>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воспитание ценностного отношения к прекрасному, формирование представлений об эстетических идеалах и ценностях.</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C12AF3" w:rsidRPr="00C12AF3" w:rsidRDefault="00C12AF3" w:rsidP="00C12AF3">
      <w:pPr>
        <w:spacing w:after="0" w:line="240" w:lineRule="auto"/>
        <w:ind w:firstLine="567"/>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образовательного учреждения.</w:t>
      </w:r>
    </w:p>
    <w:p w:rsidR="00C12AF3" w:rsidRPr="00C12AF3" w:rsidRDefault="00C12AF3" w:rsidP="00C12AF3">
      <w:pPr>
        <w:spacing w:after="0" w:line="240" w:lineRule="auto"/>
        <w:ind w:firstLine="567"/>
        <w:jc w:val="center"/>
        <w:rPr>
          <w:rFonts w:ascii="Times New Roman" w:eastAsia="Times New Roman" w:hAnsi="Times New Roman"/>
          <w:b/>
          <w:bCs/>
          <w:sz w:val="24"/>
          <w:szCs w:val="24"/>
          <w:lang w:eastAsia="ru-RU"/>
        </w:rPr>
      </w:pPr>
    </w:p>
    <w:p w:rsidR="00C12AF3" w:rsidRPr="00C12AF3" w:rsidRDefault="00C12AF3" w:rsidP="0018452D">
      <w:pPr>
        <w:widowControl w:val="0"/>
        <w:numPr>
          <w:ilvl w:val="1"/>
          <w:numId w:val="62"/>
        </w:numPr>
        <w:spacing w:after="0" w:line="240" w:lineRule="auto"/>
        <w:ind w:left="0"/>
        <w:jc w:val="center"/>
        <w:outlineLvl w:val="1"/>
        <w:rPr>
          <w:rFonts w:ascii="Times New Roman" w:eastAsia="Times New Roman" w:hAnsi="Times New Roman"/>
          <w:b/>
          <w:bCs/>
          <w:color w:val="000000"/>
          <w:sz w:val="24"/>
          <w:szCs w:val="24"/>
          <w:lang w:eastAsia="ru-RU"/>
        </w:rPr>
      </w:pPr>
      <w:r w:rsidRPr="00C12AF3">
        <w:rPr>
          <w:rFonts w:ascii="Times New Roman" w:eastAsia="Times New Roman" w:hAnsi="Times New Roman"/>
          <w:b/>
          <w:color w:val="000000"/>
          <w:sz w:val="24"/>
          <w:szCs w:val="24"/>
          <w:lang w:eastAsia="ru-RU"/>
        </w:rPr>
        <w:t xml:space="preserve">Цель и задачи программы </w:t>
      </w:r>
      <w:r w:rsidRPr="00C12AF3">
        <w:rPr>
          <w:rFonts w:ascii="Times New Roman" w:eastAsia="Times New Roman" w:hAnsi="Times New Roman"/>
          <w:b/>
          <w:bCs/>
          <w:color w:val="000000"/>
          <w:sz w:val="24"/>
          <w:szCs w:val="24"/>
          <w:lang w:eastAsia="ru-RU"/>
        </w:rPr>
        <w:t>воспитания</w:t>
      </w:r>
    </w:p>
    <w:p w:rsidR="00C12AF3" w:rsidRPr="00C12AF3" w:rsidRDefault="00C12AF3" w:rsidP="00C12AF3">
      <w:pPr>
        <w:spacing w:after="0" w:line="240" w:lineRule="auto"/>
        <w:jc w:val="center"/>
        <w:rPr>
          <w:rFonts w:ascii="Times New Roman" w:eastAsia="Times New Roman" w:hAnsi="Times New Roman"/>
          <w:b/>
          <w:sz w:val="24"/>
          <w:szCs w:val="24"/>
          <w:lang w:eastAsia="ru-RU"/>
        </w:rPr>
      </w:pPr>
      <w:r w:rsidRPr="00C12AF3">
        <w:rPr>
          <w:rFonts w:ascii="Times New Roman" w:eastAsia="Times New Roman" w:hAnsi="Times New Roman"/>
          <w:b/>
          <w:bCs/>
          <w:color w:val="000000"/>
          <w:sz w:val="24"/>
          <w:szCs w:val="24"/>
          <w:lang w:eastAsia="ru-RU"/>
        </w:rPr>
        <w:t xml:space="preserve">и </w:t>
      </w:r>
      <w:r w:rsidR="003A3C0A" w:rsidRPr="00C12AF3">
        <w:rPr>
          <w:rFonts w:ascii="Times New Roman" w:eastAsia="Times New Roman" w:hAnsi="Times New Roman"/>
          <w:b/>
          <w:bCs/>
          <w:color w:val="000000"/>
          <w:sz w:val="24"/>
          <w:szCs w:val="24"/>
          <w:lang w:eastAsia="ru-RU"/>
        </w:rPr>
        <w:t>социализации,</w:t>
      </w:r>
      <w:r w:rsidRPr="00C12AF3">
        <w:rPr>
          <w:rFonts w:ascii="Times New Roman" w:eastAsia="Times New Roman" w:hAnsi="Times New Roman"/>
          <w:b/>
          <w:bCs/>
          <w:color w:val="000000"/>
          <w:sz w:val="24"/>
          <w:szCs w:val="24"/>
          <w:lang w:eastAsia="ru-RU"/>
        </w:rPr>
        <w:t xml:space="preserve"> обучающихся </w:t>
      </w:r>
      <w:r w:rsidRPr="00C12AF3">
        <w:rPr>
          <w:rFonts w:ascii="Times New Roman" w:eastAsia="Times New Roman" w:hAnsi="Times New Roman"/>
          <w:b/>
          <w:bCs/>
          <w:sz w:val="24"/>
          <w:szCs w:val="24"/>
          <w:lang w:eastAsia="ru-RU"/>
        </w:rPr>
        <w:t>на ступени основного общего образования</w:t>
      </w:r>
    </w:p>
    <w:p w:rsidR="00C12AF3" w:rsidRPr="00C12AF3" w:rsidRDefault="00C12AF3" w:rsidP="00C12AF3">
      <w:pPr>
        <w:spacing w:after="0" w:line="240" w:lineRule="auto"/>
        <w:jc w:val="center"/>
        <w:rPr>
          <w:rFonts w:ascii="Times New Roman" w:eastAsia="Times New Roman" w:hAnsi="Times New Roman"/>
          <w:sz w:val="24"/>
          <w:szCs w:val="24"/>
          <w:lang w:eastAsia="ru-RU"/>
        </w:rPr>
      </w:pP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 xml:space="preserve">Воспитание – </w:t>
      </w:r>
      <w:r w:rsidRPr="00C12AF3">
        <w:rPr>
          <w:rFonts w:ascii="Times New Roman" w:eastAsia="Times New Roman" w:hAnsi="Times New Roman"/>
          <w:sz w:val="24"/>
          <w:szCs w:val="24"/>
          <w:lang w:eastAsia="ru-RU"/>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b/>
          <w:sz w:val="24"/>
          <w:szCs w:val="24"/>
          <w:lang w:eastAsia="ru-RU"/>
        </w:rPr>
        <w:t>Цель воспитательной работы ОУ</w:t>
      </w:r>
      <w:r w:rsidRPr="00C12AF3">
        <w:rPr>
          <w:rFonts w:ascii="Times New Roman" w:eastAsia="Times New Roman" w:hAnsi="Times New Roman"/>
          <w:sz w:val="24"/>
          <w:szCs w:val="24"/>
          <w:lang w:eastAsia="ru-RU"/>
        </w:rPr>
        <w:t>: создание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 - компетентного гражданина России.</w:t>
      </w:r>
    </w:p>
    <w:p w:rsidR="00C12AF3" w:rsidRPr="00C12AF3" w:rsidRDefault="00C12AF3" w:rsidP="00C12AF3">
      <w:pPr>
        <w:spacing w:after="0" w:line="240" w:lineRule="auto"/>
        <w:ind w:firstLine="567"/>
        <w:jc w:val="both"/>
        <w:rPr>
          <w:rFonts w:ascii="Times New Roman" w:eastAsia="Times New Roman" w:hAnsi="Times New Roman"/>
          <w:b/>
          <w:sz w:val="24"/>
          <w:szCs w:val="24"/>
          <w:lang w:eastAsia="ru-RU"/>
        </w:rPr>
      </w:pPr>
      <w:r w:rsidRPr="00C12AF3">
        <w:rPr>
          <w:rFonts w:ascii="Times New Roman" w:eastAsia="Times New Roman" w:hAnsi="Times New Roman"/>
          <w:b/>
          <w:sz w:val="24"/>
          <w:szCs w:val="24"/>
          <w:lang w:eastAsia="ru-RU"/>
        </w:rPr>
        <w:t>Задачи:</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w:t>
      </w:r>
      <w:r w:rsidRPr="00C12AF3">
        <w:rPr>
          <w:rFonts w:ascii="Times New Roman" w:eastAsia="Times New Roman" w:hAnsi="Times New Roman"/>
          <w:sz w:val="24"/>
          <w:szCs w:val="24"/>
          <w:lang w:eastAsia="ru-RU"/>
        </w:rPr>
        <w:tab/>
        <w:t>организация единого воспитательного пространства, разумно сочетающего внешние и внутренние условия воспитания школьников, атмосферу школьной жизни;</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w:t>
      </w:r>
      <w:r w:rsidRPr="00C12AF3">
        <w:rPr>
          <w:rFonts w:ascii="Times New Roman" w:eastAsia="Times New Roman" w:hAnsi="Times New Roman"/>
          <w:sz w:val="24"/>
          <w:szCs w:val="24"/>
          <w:lang w:eastAsia="ru-RU"/>
        </w:rPr>
        <w:tab/>
        <w:t>формирование гражданско-патриотического сознания, развитие чувства сопричастности судьбам Отечества;</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w:t>
      </w:r>
      <w:r w:rsidRPr="00C12AF3">
        <w:rPr>
          <w:rFonts w:ascii="Times New Roman" w:eastAsia="Times New Roman" w:hAnsi="Times New Roman"/>
          <w:sz w:val="24"/>
          <w:szCs w:val="24"/>
          <w:lang w:eastAsia="ru-RU"/>
        </w:rPr>
        <w:tab/>
        <w:t>развитие самоуправления школьников, предоставление им реальной возможности участия в управлении образовательным учреждением, в деятельности творческих и общественных объединений различной направленности;</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w:t>
      </w:r>
      <w:r w:rsidRPr="00C12AF3">
        <w:rPr>
          <w:rFonts w:ascii="Times New Roman" w:eastAsia="Times New Roman" w:hAnsi="Times New Roman"/>
          <w:sz w:val="24"/>
          <w:szCs w:val="24"/>
          <w:lang w:eastAsia="ru-RU"/>
        </w:rPr>
        <w:tab/>
        <w:t>содействие формированию сознательного отношения учащихся к своей жизни, здоровью, а также к жизни и здоровью окружающих людей;</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w:t>
      </w:r>
      <w:r w:rsidRPr="00C12AF3">
        <w:rPr>
          <w:rFonts w:ascii="Times New Roman" w:eastAsia="Times New Roman" w:hAnsi="Times New Roman"/>
          <w:sz w:val="24"/>
          <w:szCs w:val="24"/>
          <w:lang w:eastAsia="ru-RU"/>
        </w:rPr>
        <w:tab/>
        <w:t>вовлечение учащихся в систему дополнительного образования с целью обеспечения самореализации личности;</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w:t>
      </w:r>
      <w:r w:rsidRPr="00C12AF3">
        <w:rPr>
          <w:rFonts w:ascii="Times New Roman" w:eastAsia="Times New Roman" w:hAnsi="Times New Roman"/>
          <w:sz w:val="24"/>
          <w:szCs w:val="24"/>
          <w:lang w:eastAsia="ru-RU"/>
        </w:rPr>
        <w:tab/>
        <w:t xml:space="preserve">создание условий для участия </w:t>
      </w:r>
      <w:r w:rsidR="003A3C0A" w:rsidRPr="00C12AF3">
        <w:rPr>
          <w:rFonts w:ascii="Times New Roman" w:eastAsia="Times New Roman" w:hAnsi="Times New Roman"/>
          <w:sz w:val="24"/>
          <w:szCs w:val="24"/>
          <w:lang w:eastAsia="ru-RU"/>
        </w:rPr>
        <w:t>семей,</w:t>
      </w:r>
      <w:r w:rsidRPr="00C12AF3">
        <w:rPr>
          <w:rFonts w:ascii="Times New Roman" w:eastAsia="Times New Roman" w:hAnsi="Times New Roman"/>
          <w:sz w:val="24"/>
          <w:szCs w:val="24"/>
          <w:lang w:eastAsia="ru-RU"/>
        </w:rPr>
        <w:t xml:space="preserve"> учащихся в воспитательном процессе, развития родительских общественных объединений, повышения активности родительского сообщества; привлечение родительской общественности к участию в соуправлении школой;</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lastRenderedPageBreak/>
        <w:t>•</w:t>
      </w:r>
      <w:r w:rsidRPr="00C12AF3">
        <w:rPr>
          <w:rFonts w:ascii="Times New Roman" w:eastAsia="Times New Roman" w:hAnsi="Times New Roman"/>
          <w:sz w:val="24"/>
          <w:szCs w:val="24"/>
          <w:lang w:eastAsia="ru-RU"/>
        </w:rPr>
        <w:tab/>
        <w:t>воспитание учеников в духе демократии, личностного достоинства, уважения прав человека, гражданственности, патриотизма.</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Эти цель и задачи, реализующиеся через годовой цикл общешкольных ключевых дел, традиционных праздников. Главной структурной единицей воспитательного процесса является классный коллектив, которому предоставляется возможность творческой самореализации, достаточная свобода выбора содержания и формы участия в общем деле. Коллектив ощущает себя частью единого целого и живет идеями и настроениями всей школы. Ключевые дела коллективно планируются, коллективно проводятся и коллективно анализируются.</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b/>
          <w:bCs/>
          <w:iCs/>
          <w:sz w:val="24"/>
          <w:szCs w:val="24"/>
          <w:lang w:eastAsia="ru-RU"/>
        </w:rPr>
        <w:t>Духовно-нравственное воспитание</w:t>
      </w:r>
      <w:r w:rsidRPr="00C12AF3">
        <w:rPr>
          <w:rFonts w:ascii="Times New Roman" w:eastAsia="Times New Roman" w:hAnsi="Times New Roman"/>
          <w:sz w:val="24"/>
          <w:szCs w:val="24"/>
          <w:lang w:eastAsia="ru-RU"/>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b/>
          <w:bCs/>
          <w:iCs/>
          <w:sz w:val="24"/>
          <w:szCs w:val="24"/>
          <w:lang w:eastAsia="ru-RU"/>
        </w:rPr>
        <w:t>Духовно-нравственное развитие</w:t>
      </w:r>
      <w:r w:rsidRPr="00C12AF3">
        <w:rPr>
          <w:rFonts w:ascii="Times New Roman" w:eastAsia="Times New Roman" w:hAnsi="Times New Roman"/>
          <w:sz w:val="24"/>
          <w:szCs w:val="24"/>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Цель духовно-нравственного развития и воспитания обучающихся должна отражать </w:t>
      </w:r>
      <w:r w:rsidRPr="00C12AF3">
        <w:rPr>
          <w:rFonts w:ascii="Times New Roman" w:eastAsia="Times New Roman" w:hAnsi="Times New Roman"/>
          <w:b/>
          <w:bCs/>
          <w:sz w:val="24"/>
          <w:szCs w:val="24"/>
          <w:lang w:eastAsia="ru-RU"/>
        </w:rPr>
        <w:t>нравственный портрет идеально воспитанного школьника:</w:t>
      </w:r>
    </w:p>
    <w:p w:rsidR="00C12AF3" w:rsidRPr="00C12AF3" w:rsidRDefault="00C12AF3" w:rsidP="0018452D">
      <w:pPr>
        <w:widowControl w:val="0"/>
        <w:numPr>
          <w:ilvl w:val="0"/>
          <w:numId w:val="66"/>
        </w:numPr>
        <w:shd w:val="clear" w:color="auto" w:fill="FFFFFF"/>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любящий свой край и свою Родину;</w:t>
      </w:r>
    </w:p>
    <w:p w:rsidR="00C12AF3" w:rsidRPr="00C12AF3" w:rsidRDefault="00C12AF3" w:rsidP="0018452D">
      <w:pPr>
        <w:widowControl w:val="0"/>
        <w:numPr>
          <w:ilvl w:val="0"/>
          <w:numId w:val="66"/>
        </w:numPr>
        <w:shd w:val="clear" w:color="auto" w:fill="FFFFFF"/>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уважающий и принимающий ценности семьи и общества;</w:t>
      </w:r>
    </w:p>
    <w:p w:rsidR="00C12AF3" w:rsidRPr="00C12AF3" w:rsidRDefault="00C12AF3" w:rsidP="0018452D">
      <w:pPr>
        <w:widowControl w:val="0"/>
        <w:numPr>
          <w:ilvl w:val="0"/>
          <w:numId w:val="66"/>
        </w:numPr>
        <w:shd w:val="clear" w:color="auto" w:fill="FFFFFF"/>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соблюдающий нормы и правила общения;</w:t>
      </w:r>
    </w:p>
    <w:p w:rsidR="00C12AF3" w:rsidRPr="00C12AF3" w:rsidRDefault="00C12AF3" w:rsidP="0018452D">
      <w:pPr>
        <w:widowControl w:val="0"/>
        <w:numPr>
          <w:ilvl w:val="0"/>
          <w:numId w:val="66"/>
        </w:numPr>
        <w:shd w:val="clear" w:color="auto" w:fill="FFFFFF"/>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проявляющий уважение и терпимость к чужому мнению;</w:t>
      </w:r>
    </w:p>
    <w:p w:rsidR="00C12AF3" w:rsidRPr="00C12AF3" w:rsidRDefault="00C12AF3" w:rsidP="0018452D">
      <w:pPr>
        <w:widowControl w:val="0"/>
        <w:numPr>
          <w:ilvl w:val="0"/>
          <w:numId w:val="66"/>
        </w:numPr>
        <w:shd w:val="clear" w:color="auto" w:fill="FFFFFF"/>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умеющий грамотно разрешать конфликты в общении;</w:t>
      </w:r>
    </w:p>
    <w:p w:rsidR="00C12AF3" w:rsidRPr="00C12AF3" w:rsidRDefault="00C12AF3" w:rsidP="0018452D">
      <w:pPr>
        <w:widowControl w:val="0"/>
        <w:numPr>
          <w:ilvl w:val="0"/>
          <w:numId w:val="66"/>
        </w:numPr>
        <w:shd w:val="clear" w:color="auto" w:fill="FFFFFF"/>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любознательный, интересующийся, активно познающий мир;</w:t>
      </w:r>
    </w:p>
    <w:p w:rsidR="00C12AF3" w:rsidRPr="00C12AF3" w:rsidRDefault="00C12AF3" w:rsidP="0018452D">
      <w:pPr>
        <w:widowControl w:val="0"/>
        <w:numPr>
          <w:ilvl w:val="0"/>
          <w:numId w:val="66"/>
        </w:numPr>
        <w:shd w:val="clear" w:color="auto" w:fill="FFFFFF"/>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умеющий учиться, способный организовать свою деятельность, умеющий пользоваться информационными источниками;</w:t>
      </w:r>
    </w:p>
    <w:p w:rsidR="00C12AF3" w:rsidRPr="00C12AF3" w:rsidRDefault="00C12AF3" w:rsidP="0018452D">
      <w:pPr>
        <w:widowControl w:val="0"/>
        <w:numPr>
          <w:ilvl w:val="0"/>
          <w:numId w:val="66"/>
        </w:numPr>
        <w:shd w:val="clear" w:color="auto" w:fill="FFFFFF"/>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готовый самостоятельно действовать и отвечать за свои поступки перед семьей и школой;</w:t>
      </w:r>
    </w:p>
    <w:p w:rsidR="00C12AF3" w:rsidRPr="00C12AF3" w:rsidRDefault="00C12AF3" w:rsidP="0018452D">
      <w:pPr>
        <w:widowControl w:val="0"/>
        <w:numPr>
          <w:ilvl w:val="0"/>
          <w:numId w:val="66"/>
        </w:numPr>
        <w:shd w:val="clear" w:color="auto" w:fill="FFFFFF"/>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честный и справедливый;</w:t>
      </w:r>
    </w:p>
    <w:p w:rsidR="00C12AF3" w:rsidRPr="00C12AF3" w:rsidRDefault="00C12AF3" w:rsidP="0018452D">
      <w:pPr>
        <w:widowControl w:val="0"/>
        <w:numPr>
          <w:ilvl w:val="0"/>
          <w:numId w:val="66"/>
        </w:numPr>
        <w:shd w:val="clear" w:color="auto" w:fill="FFFFFF"/>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творящий и оберегающий красоту мира;</w:t>
      </w:r>
    </w:p>
    <w:p w:rsidR="00C12AF3" w:rsidRPr="00C12AF3" w:rsidRDefault="00C12AF3" w:rsidP="0018452D">
      <w:pPr>
        <w:widowControl w:val="0"/>
        <w:numPr>
          <w:ilvl w:val="0"/>
          <w:numId w:val="66"/>
        </w:numPr>
        <w:shd w:val="clear" w:color="auto" w:fill="FFFFFF"/>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доброжелательный, обладающий коммуникативной культурой (умеет слушать и слышать собеседника, высказывать свое мнение);</w:t>
      </w:r>
    </w:p>
    <w:p w:rsidR="00C12AF3" w:rsidRPr="00C12AF3" w:rsidRDefault="00C12AF3" w:rsidP="0018452D">
      <w:pPr>
        <w:widowControl w:val="0"/>
        <w:numPr>
          <w:ilvl w:val="0"/>
          <w:numId w:val="66"/>
        </w:numPr>
        <w:shd w:val="clear" w:color="auto" w:fill="FFFFFF"/>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выполняющий правила здорового и безопасного образа жизни для себя и окружающих.</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На основе </w:t>
      </w:r>
      <w:r w:rsidR="003A3C0A" w:rsidRPr="00C12AF3">
        <w:rPr>
          <w:rFonts w:ascii="Times New Roman" w:eastAsia="Times New Roman" w:hAnsi="Times New Roman"/>
          <w:sz w:val="24"/>
          <w:szCs w:val="24"/>
          <w:lang w:eastAsia="ru-RU"/>
        </w:rPr>
        <w:t>портрета,</w:t>
      </w:r>
      <w:r w:rsidRPr="00C12AF3">
        <w:rPr>
          <w:rFonts w:ascii="Times New Roman" w:eastAsia="Times New Roman" w:hAnsi="Times New Roman"/>
          <w:sz w:val="24"/>
          <w:szCs w:val="24"/>
          <w:lang w:eastAsia="ru-RU"/>
        </w:rPr>
        <w:t xml:space="preserve"> идеально воспитанного учащегося формулируется </w:t>
      </w:r>
      <w:r w:rsidRPr="00C12AF3">
        <w:rPr>
          <w:rFonts w:ascii="Times New Roman" w:eastAsia="Times New Roman" w:hAnsi="Times New Roman"/>
          <w:b/>
          <w:bCs/>
          <w:sz w:val="24"/>
          <w:szCs w:val="24"/>
          <w:u w:val="single"/>
          <w:lang w:eastAsia="ru-RU"/>
        </w:rPr>
        <w:t>цель</w:t>
      </w:r>
      <w:r w:rsidRPr="00C12AF3">
        <w:rPr>
          <w:rFonts w:ascii="Times New Roman" w:eastAsia="Times New Roman" w:hAnsi="Times New Roman"/>
          <w:b/>
          <w:bCs/>
          <w:sz w:val="24"/>
          <w:szCs w:val="24"/>
          <w:lang w:eastAsia="ru-RU"/>
        </w:rPr>
        <w:t xml:space="preserve"> духовно-нравственного развития и воспитания – </w:t>
      </w:r>
      <w:r w:rsidRPr="00C12AF3">
        <w:rPr>
          <w:rFonts w:ascii="Times New Roman" w:eastAsia="Times New Roman" w:hAnsi="Times New Roman"/>
          <w:bCs/>
          <w:sz w:val="24"/>
          <w:szCs w:val="24"/>
          <w:lang w:eastAsia="ru-RU"/>
        </w:rPr>
        <w:t xml:space="preserve">воспитание, социально-педагогическая поддержка становления и развития высоконравственного, ответственного, </w:t>
      </w:r>
      <w:r w:rsidRPr="00C12AF3">
        <w:rPr>
          <w:rFonts w:ascii="Times New Roman" w:eastAsia="Times New Roman" w:hAnsi="Times New Roman"/>
          <w:sz w:val="24"/>
          <w:szCs w:val="24"/>
          <w:lang w:eastAsia="ru-RU"/>
        </w:rPr>
        <w:t xml:space="preserve">творческого, </w:t>
      </w:r>
      <w:r w:rsidRPr="00C12AF3">
        <w:rPr>
          <w:rFonts w:ascii="Times New Roman" w:eastAsia="Times New Roman" w:hAnsi="Times New Roman"/>
          <w:bCs/>
          <w:sz w:val="24"/>
          <w:szCs w:val="24"/>
          <w:lang w:eastAsia="ru-RU"/>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C12AF3" w:rsidRPr="00C12AF3" w:rsidRDefault="00C12AF3" w:rsidP="00C12AF3">
      <w:pPr>
        <w:spacing w:after="0" w:line="240" w:lineRule="auto"/>
        <w:jc w:val="both"/>
        <w:rPr>
          <w:rFonts w:ascii="Times New Roman" w:eastAsia="Times New Roman" w:hAnsi="Times New Roman"/>
          <w:b/>
          <w:sz w:val="24"/>
          <w:szCs w:val="24"/>
          <w:lang w:eastAsia="ru-RU"/>
        </w:rPr>
      </w:pPr>
      <w:r w:rsidRPr="00C12AF3">
        <w:rPr>
          <w:rFonts w:ascii="Times New Roman" w:eastAsia="Times New Roman" w:hAnsi="Times New Roman"/>
          <w:b/>
          <w:sz w:val="24"/>
          <w:szCs w:val="24"/>
          <w:lang w:eastAsia="ru-RU"/>
        </w:rPr>
        <w:t>Задачи в области формирования личностной культуры:</w:t>
      </w:r>
    </w:p>
    <w:p w:rsidR="00C12AF3" w:rsidRPr="00C12AF3" w:rsidRDefault="00C12AF3" w:rsidP="0018452D">
      <w:pPr>
        <w:widowControl w:val="0"/>
        <w:numPr>
          <w:ilvl w:val="0"/>
          <w:numId w:val="67"/>
        </w:numPr>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C12AF3" w:rsidRPr="00C12AF3" w:rsidRDefault="00C12AF3" w:rsidP="0018452D">
      <w:pPr>
        <w:widowControl w:val="0"/>
        <w:numPr>
          <w:ilvl w:val="0"/>
          <w:numId w:val="67"/>
        </w:numPr>
        <w:spacing w:after="0" w:line="240" w:lineRule="auto"/>
        <w:ind w:left="0" w:hanging="425"/>
        <w:jc w:val="both"/>
        <w:rPr>
          <w:rFonts w:ascii="Times New Roman" w:eastAsia="Times New Roman" w:hAnsi="Times New Roman"/>
          <w:b/>
          <w:sz w:val="24"/>
          <w:szCs w:val="24"/>
          <w:lang w:eastAsia="ru-RU"/>
        </w:rPr>
      </w:pPr>
      <w:r w:rsidRPr="00C12AF3">
        <w:rPr>
          <w:rFonts w:ascii="Times New Roman" w:eastAsia="Times New Roman" w:hAnsi="Times New Roman"/>
          <w:sz w:val="24"/>
          <w:szCs w:val="24"/>
          <w:lang w:eastAsia="ru-RU"/>
        </w:rPr>
        <w:t>укрепление нравственности;</w:t>
      </w:r>
    </w:p>
    <w:p w:rsidR="00C12AF3" w:rsidRPr="00C12AF3" w:rsidRDefault="00C12AF3" w:rsidP="0018452D">
      <w:pPr>
        <w:widowControl w:val="0"/>
        <w:numPr>
          <w:ilvl w:val="0"/>
          <w:numId w:val="67"/>
        </w:numPr>
        <w:spacing w:after="0" w:line="240" w:lineRule="auto"/>
        <w:ind w:left="0" w:hanging="425"/>
        <w:jc w:val="both"/>
        <w:rPr>
          <w:rFonts w:ascii="Times New Roman" w:eastAsia="Times New Roman" w:hAnsi="Times New Roman"/>
          <w:b/>
          <w:sz w:val="24"/>
          <w:szCs w:val="24"/>
          <w:lang w:eastAsia="ru-RU"/>
        </w:rPr>
      </w:pPr>
      <w:r w:rsidRPr="00C12AF3">
        <w:rPr>
          <w:rFonts w:ascii="Times New Roman" w:eastAsia="Times New Roman" w:hAnsi="Times New Roman"/>
          <w:sz w:val="24"/>
          <w:szCs w:val="24"/>
          <w:lang w:eastAsia="ru-RU"/>
        </w:rPr>
        <w:t>формирование основ морали;</w:t>
      </w:r>
    </w:p>
    <w:p w:rsidR="00C12AF3" w:rsidRPr="00C12AF3" w:rsidRDefault="00C12AF3" w:rsidP="0018452D">
      <w:pPr>
        <w:widowControl w:val="0"/>
        <w:numPr>
          <w:ilvl w:val="0"/>
          <w:numId w:val="67"/>
        </w:numPr>
        <w:spacing w:after="0" w:line="240" w:lineRule="auto"/>
        <w:ind w:left="0" w:hanging="425"/>
        <w:jc w:val="both"/>
        <w:rPr>
          <w:rFonts w:ascii="Times New Roman" w:eastAsia="Times New Roman" w:hAnsi="Times New Roman"/>
          <w:b/>
          <w:sz w:val="24"/>
          <w:szCs w:val="24"/>
          <w:lang w:eastAsia="ru-RU"/>
        </w:rPr>
      </w:pPr>
      <w:r w:rsidRPr="00C12AF3">
        <w:rPr>
          <w:rFonts w:ascii="Times New Roman" w:eastAsia="Times New Roman" w:hAnsi="Times New Roman"/>
          <w:sz w:val="24"/>
          <w:szCs w:val="24"/>
          <w:lang w:eastAsia="ru-RU"/>
        </w:rPr>
        <w:lastRenderedPageBreak/>
        <w:t>формирование основ нравственного самосознания личности (совести);</w:t>
      </w:r>
    </w:p>
    <w:p w:rsidR="00C12AF3" w:rsidRPr="00C12AF3" w:rsidRDefault="00C12AF3" w:rsidP="00C12AF3">
      <w:pPr>
        <w:spacing w:after="0" w:line="240" w:lineRule="auto"/>
        <w:jc w:val="both"/>
        <w:rPr>
          <w:rFonts w:ascii="Times New Roman" w:eastAsia="Times New Roman" w:hAnsi="Times New Roman"/>
          <w:b/>
          <w:sz w:val="24"/>
          <w:szCs w:val="24"/>
          <w:lang w:eastAsia="ru-RU"/>
        </w:rPr>
      </w:pPr>
      <w:r w:rsidRPr="00C12AF3">
        <w:rPr>
          <w:rFonts w:ascii="Times New Roman" w:eastAsia="Times New Roman" w:hAnsi="Times New Roman"/>
          <w:sz w:val="24"/>
          <w:szCs w:val="24"/>
          <w:lang w:eastAsia="ru-RU"/>
        </w:rPr>
        <w:t xml:space="preserve">    -принятие обучающимся базовых общенациональных ценностей, национальных и этнических духовных традиций;</w:t>
      </w:r>
    </w:p>
    <w:p w:rsidR="00C12AF3" w:rsidRPr="00C12AF3" w:rsidRDefault="00C12AF3" w:rsidP="00C12AF3">
      <w:pPr>
        <w:spacing w:after="0" w:line="240" w:lineRule="auto"/>
        <w:jc w:val="both"/>
        <w:rPr>
          <w:rFonts w:ascii="Times New Roman" w:eastAsia="Times New Roman" w:hAnsi="Times New Roman"/>
          <w:b/>
          <w:sz w:val="24"/>
          <w:szCs w:val="24"/>
          <w:lang w:eastAsia="ru-RU"/>
        </w:rPr>
      </w:pPr>
      <w:r w:rsidRPr="00C12AF3">
        <w:rPr>
          <w:rFonts w:ascii="Times New Roman" w:eastAsia="Times New Roman" w:hAnsi="Times New Roman"/>
          <w:sz w:val="24"/>
          <w:szCs w:val="24"/>
          <w:lang w:eastAsia="ru-RU"/>
        </w:rPr>
        <w:t xml:space="preserve">    -формирование эстетических потребностей, ценностей и чувств;</w:t>
      </w:r>
    </w:p>
    <w:p w:rsidR="00C12AF3" w:rsidRPr="00C12AF3" w:rsidRDefault="00C12AF3" w:rsidP="00C12AF3">
      <w:pPr>
        <w:spacing w:after="0" w:line="240" w:lineRule="auto"/>
        <w:jc w:val="both"/>
        <w:rPr>
          <w:rFonts w:ascii="Times New Roman" w:eastAsia="Times New Roman" w:hAnsi="Times New Roman"/>
          <w:b/>
          <w:sz w:val="24"/>
          <w:szCs w:val="24"/>
          <w:lang w:eastAsia="ru-RU"/>
        </w:rPr>
      </w:pPr>
      <w:r w:rsidRPr="00C12AF3">
        <w:rPr>
          <w:rFonts w:ascii="Times New Roman" w:eastAsia="Times New Roman" w:hAnsi="Times New Roman"/>
          <w:sz w:val="24"/>
          <w:szCs w:val="24"/>
          <w:lang w:eastAsia="ru-RU"/>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12AF3" w:rsidRPr="00C12AF3" w:rsidRDefault="00C12AF3" w:rsidP="00C12AF3">
      <w:pPr>
        <w:spacing w:after="0" w:line="240" w:lineRule="auto"/>
        <w:jc w:val="both"/>
        <w:rPr>
          <w:rFonts w:ascii="Times New Roman" w:eastAsia="Times New Roman" w:hAnsi="Times New Roman"/>
          <w:b/>
          <w:sz w:val="24"/>
          <w:szCs w:val="24"/>
          <w:lang w:eastAsia="ru-RU"/>
        </w:rPr>
      </w:pPr>
      <w:r w:rsidRPr="00C12AF3">
        <w:rPr>
          <w:rFonts w:ascii="Times New Roman" w:eastAsia="Times New Roman" w:hAnsi="Times New Roman"/>
          <w:sz w:val="24"/>
          <w:szCs w:val="24"/>
          <w:lang w:eastAsia="ru-RU"/>
        </w:rPr>
        <w:t xml:space="preserve">    -формирование способности к самостоятельным поступкам и действиям;</w:t>
      </w:r>
    </w:p>
    <w:p w:rsidR="00C12AF3" w:rsidRPr="00C12AF3" w:rsidRDefault="00C12AF3" w:rsidP="00C12AF3">
      <w:pPr>
        <w:spacing w:after="0" w:line="240" w:lineRule="auto"/>
        <w:jc w:val="both"/>
        <w:rPr>
          <w:rFonts w:ascii="Times New Roman" w:eastAsia="Times New Roman" w:hAnsi="Times New Roman"/>
          <w:b/>
          <w:sz w:val="24"/>
          <w:szCs w:val="24"/>
          <w:lang w:eastAsia="ru-RU"/>
        </w:rPr>
      </w:pPr>
      <w:r w:rsidRPr="00C12AF3">
        <w:rPr>
          <w:rFonts w:ascii="Times New Roman" w:eastAsia="Times New Roman" w:hAnsi="Times New Roman"/>
          <w:sz w:val="24"/>
          <w:szCs w:val="24"/>
          <w:lang w:eastAsia="ru-RU"/>
        </w:rPr>
        <w:t xml:space="preserve">    осознание младшим школьником ценности человеческой жизни;</w:t>
      </w:r>
    </w:p>
    <w:p w:rsidR="00C12AF3" w:rsidRPr="00C12AF3" w:rsidRDefault="00C12AF3" w:rsidP="00C12AF3">
      <w:pPr>
        <w:spacing w:after="0" w:line="240" w:lineRule="auto"/>
        <w:jc w:val="both"/>
        <w:rPr>
          <w:rFonts w:ascii="Times New Roman" w:eastAsia="Times New Roman" w:hAnsi="Times New Roman"/>
          <w:b/>
          <w:sz w:val="24"/>
          <w:szCs w:val="24"/>
          <w:lang w:eastAsia="ru-RU"/>
        </w:rPr>
      </w:pPr>
      <w:r w:rsidRPr="00C12AF3">
        <w:rPr>
          <w:rFonts w:ascii="Times New Roman" w:eastAsia="Times New Roman" w:hAnsi="Times New Roman"/>
          <w:sz w:val="24"/>
          <w:szCs w:val="24"/>
          <w:lang w:eastAsia="ru-RU"/>
        </w:rPr>
        <w:t xml:space="preserve">    -формирование нравственного смысла учения;</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развитие эстетических потребностей, ценностей и чувств;</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-развитие трудолюбия, способности к преодолению трудностей, целеустремленности и настойчивости в достижении результата;</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-формирование творческого отношения к учебе, труду, социальной деятельности на основе нравственных ценностей и моральных норм;</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-формирование культуры здорового и безопасного образа жизни;</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-формирование экологической культуры.</w:t>
      </w:r>
    </w:p>
    <w:p w:rsidR="00C12AF3" w:rsidRPr="00C12AF3" w:rsidRDefault="00C12AF3" w:rsidP="00C12AF3">
      <w:pPr>
        <w:spacing w:after="0" w:line="240" w:lineRule="auto"/>
        <w:jc w:val="both"/>
        <w:rPr>
          <w:rFonts w:ascii="Times New Roman" w:eastAsia="Times New Roman" w:hAnsi="Times New Roman"/>
          <w:b/>
          <w:sz w:val="24"/>
          <w:szCs w:val="24"/>
          <w:lang w:eastAsia="ru-RU"/>
        </w:rPr>
      </w:pPr>
    </w:p>
    <w:p w:rsidR="00C12AF3" w:rsidRPr="00C12AF3" w:rsidRDefault="00C12AF3" w:rsidP="00C12AF3">
      <w:pPr>
        <w:spacing w:after="0" w:line="240" w:lineRule="auto"/>
        <w:jc w:val="both"/>
        <w:rPr>
          <w:rFonts w:ascii="Times New Roman" w:eastAsia="Times New Roman" w:hAnsi="Times New Roman"/>
          <w:b/>
          <w:sz w:val="24"/>
          <w:szCs w:val="24"/>
          <w:lang w:eastAsia="ru-RU"/>
        </w:rPr>
      </w:pPr>
      <w:r w:rsidRPr="00C12AF3">
        <w:rPr>
          <w:rFonts w:ascii="Times New Roman" w:eastAsia="Times New Roman" w:hAnsi="Times New Roman"/>
          <w:b/>
          <w:sz w:val="24"/>
          <w:szCs w:val="24"/>
          <w:lang w:eastAsia="ru-RU"/>
        </w:rPr>
        <w:t>Задачи в области формирования социальной культуры:</w:t>
      </w:r>
    </w:p>
    <w:p w:rsidR="00C12AF3" w:rsidRPr="00C12AF3" w:rsidRDefault="00C12AF3" w:rsidP="00C12AF3">
      <w:pPr>
        <w:suppressAutoHyphens/>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-формирование основ российской гражданской идентичности;</w:t>
      </w:r>
    </w:p>
    <w:p w:rsidR="00C12AF3" w:rsidRPr="00C12AF3" w:rsidRDefault="00C12AF3" w:rsidP="00C12AF3">
      <w:pPr>
        <w:suppressAutoHyphens/>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-пробуждение веры в Россию, чувства личной ответственности за Отечество;</w:t>
      </w:r>
    </w:p>
    <w:p w:rsidR="00C12AF3" w:rsidRPr="00C12AF3" w:rsidRDefault="00C12AF3" w:rsidP="00C12AF3">
      <w:pPr>
        <w:suppressAutoHyphens/>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-формирование патриотизма и гражданской солидарности;</w:t>
      </w:r>
    </w:p>
    <w:p w:rsidR="00C12AF3" w:rsidRPr="00C12AF3" w:rsidRDefault="00C12AF3" w:rsidP="00C12AF3">
      <w:pPr>
        <w:suppressAutoHyphens/>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12AF3" w:rsidRPr="00C12AF3" w:rsidRDefault="00C12AF3" w:rsidP="00C12AF3">
      <w:pPr>
        <w:suppressAutoHyphens/>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-укрепление доверия к другим людям;</w:t>
      </w:r>
    </w:p>
    <w:p w:rsidR="00C12AF3" w:rsidRPr="00C12AF3" w:rsidRDefault="00C12AF3" w:rsidP="00C12AF3">
      <w:pPr>
        <w:suppressAutoHyphens/>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-развитие доброжелательности и эмоциональной отзывчивости, понимания и сопереживания другим людям;</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C12AF3" w:rsidRPr="00C12AF3" w:rsidRDefault="00C12AF3" w:rsidP="00C12AF3">
      <w:pPr>
        <w:suppressAutoHyphens/>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-становление гуманистических и демократических ценностных ориентаций;</w:t>
      </w:r>
    </w:p>
    <w:p w:rsidR="00C12AF3" w:rsidRPr="00C12AF3" w:rsidRDefault="00C12AF3" w:rsidP="00C12AF3">
      <w:pPr>
        <w:suppressAutoHyphens/>
        <w:spacing w:after="0" w:line="240" w:lineRule="auto"/>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-формирование осознанного и уважительного отношения к традиционным российским религиям, к вере и религиозным убеждениям;</w:t>
      </w:r>
    </w:p>
    <w:p w:rsidR="00C12AF3" w:rsidRPr="00C12AF3" w:rsidRDefault="00C12AF3" w:rsidP="00C12AF3">
      <w:pPr>
        <w:suppressAutoHyphens/>
        <w:spacing w:after="0" w:line="240" w:lineRule="auto"/>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C12AF3" w:rsidRPr="00C12AF3" w:rsidRDefault="00C12AF3" w:rsidP="00C12AF3">
      <w:pPr>
        <w:spacing w:after="0" w:line="240" w:lineRule="auto"/>
        <w:ind w:hanging="567"/>
        <w:jc w:val="both"/>
        <w:rPr>
          <w:rFonts w:ascii="Times New Roman" w:eastAsia="Times New Roman" w:hAnsi="Times New Roman"/>
          <w:b/>
          <w:color w:val="000000"/>
          <w:sz w:val="24"/>
          <w:szCs w:val="24"/>
          <w:lang w:eastAsia="ru-RU"/>
        </w:rPr>
      </w:pPr>
    </w:p>
    <w:p w:rsidR="00C12AF3" w:rsidRPr="00C12AF3" w:rsidRDefault="00C12AF3" w:rsidP="00C12AF3">
      <w:pPr>
        <w:spacing w:after="0" w:line="240" w:lineRule="auto"/>
        <w:ind w:hanging="567"/>
        <w:jc w:val="both"/>
        <w:rPr>
          <w:rFonts w:ascii="Times New Roman" w:eastAsia="Times New Roman" w:hAnsi="Times New Roman"/>
          <w:b/>
          <w:color w:val="000000"/>
          <w:sz w:val="24"/>
          <w:szCs w:val="24"/>
          <w:lang w:eastAsia="ru-RU"/>
        </w:rPr>
      </w:pPr>
      <w:r w:rsidRPr="00C12AF3">
        <w:rPr>
          <w:rFonts w:ascii="Times New Roman" w:eastAsia="Times New Roman" w:hAnsi="Times New Roman"/>
          <w:b/>
          <w:color w:val="000000"/>
          <w:sz w:val="24"/>
          <w:szCs w:val="24"/>
          <w:lang w:eastAsia="ru-RU"/>
        </w:rPr>
        <w:t>Задачи в области формирования семейной культуры:</w:t>
      </w:r>
    </w:p>
    <w:p w:rsidR="00C12AF3" w:rsidRPr="00C12AF3" w:rsidRDefault="00C12AF3" w:rsidP="00C12AF3">
      <w:pPr>
        <w:suppressAutoHyphens/>
        <w:spacing w:after="0" w:line="240" w:lineRule="auto"/>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-формирование отношения к семье как к основе российского общества;</w:t>
      </w:r>
    </w:p>
    <w:p w:rsidR="00C12AF3" w:rsidRPr="00C12AF3" w:rsidRDefault="00C12AF3" w:rsidP="00C12AF3">
      <w:pPr>
        <w:suppressAutoHyphens/>
        <w:spacing w:after="0" w:line="240" w:lineRule="auto"/>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lastRenderedPageBreak/>
        <w:t>-формирование у младшего школьника почтительного отношения к родителям, осознанного, заботливого отношения к старшим и младшим;</w:t>
      </w:r>
    </w:p>
    <w:p w:rsidR="00C12AF3" w:rsidRPr="00C12AF3" w:rsidRDefault="00C12AF3" w:rsidP="00C12AF3">
      <w:pPr>
        <w:suppressAutoHyphens/>
        <w:spacing w:after="0" w:line="240" w:lineRule="auto"/>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-знакомство обучающегося с культурно-историческими и этническими традициями российской семьи.</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Таким образом, цель программы </w:t>
      </w:r>
      <w:r w:rsidRPr="00C12AF3">
        <w:rPr>
          <w:rFonts w:ascii="Times New Roman" w:eastAsia="Times New Roman" w:hAnsi="Times New Roman"/>
          <w:bCs/>
          <w:color w:val="000000"/>
          <w:sz w:val="24"/>
          <w:szCs w:val="24"/>
          <w:lang w:eastAsia="ru-RU"/>
        </w:rPr>
        <w:t xml:space="preserve">воспитания и социализации обучающихся </w:t>
      </w:r>
      <w:r w:rsidRPr="00C12AF3">
        <w:rPr>
          <w:rFonts w:ascii="Times New Roman" w:eastAsia="Times New Roman" w:hAnsi="Times New Roman"/>
          <w:bCs/>
          <w:sz w:val="24"/>
          <w:szCs w:val="24"/>
          <w:lang w:eastAsia="ru-RU"/>
        </w:rPr>
        <w:t xml:space="preserve">на ступени основного общего образования направлена на создание </w:t>
      </w:r>
      <w:r w:rsidRPr="00C12AF3">
        <w:rPr>
          <w:rFonts w:ascii="Times New Roman" w:eastAsia="Times New Roman" w:hAnsi="Times New Roman"/>
          <w:b/>
          <w:sz w:val="24"/>
          <w:szCs w:val="24"/>
          <w:lang w:eastAsia="ru-RU"/>
        </w:rPr>
        <w:t>модели выпускника школы.</w:t>
      </w:r>
    </w:p>
    <w:p w:rsidR="00C12AF3" w:rsidRPr="00C12AF3" w:rsidRDefault="00C12AF3" w:rsidP="00C12AF3">
      <w:pPr>
        <w:spacing w:after="0" w:line="240" w:lineRule="auto"/>
        <w:rPr>
          <w:rFonts w:ascii="Times New Roman" w:eastAsia="Times New Roman" w:hAnsi="Times New Roman"/>
          <w:b/>
          <w:color w:val="000000"/>
          <w:sz w:val="24"/>
          <w:szCs w:val="24"/>
          <w:lang w:eastAsia="ru-RU"/>
        </w:rPr>
      </w:pPr>
    </w:p>
    <w:p w:rsidR="00C12AF3" w:rsidRPr="00C12AF3" w:rsidRDefault="00C12AF3" w:rsidP="00C12AF3">
      <w:pPr>
        <w:spacing w:after="0" w:line="240" w:lineRule="auto"/>
        <w:jc w:val="both"/>
        <w:rPr>
          <w:rFonts w:ascii="Times New Roman" w:eastAsia="Times New Roman" w:hAnsi="Times New Roman"/>
          <w:b/>
          <w:color w:val="000000"/>
          <w:sz w:val="24"/>
          <w:szCs w:val="24"/>
          <w:lang w:eastAsia="ru-RU"/>
        </w:rPr>
      </w:pPr>
      <w:r w:rsidRPr="00C12AF3">
        <w:rPr>
          <w:rFonts w:ascii="Times New Roman" w:eastAsia="Times New Roman" w:hAnsi="Times New Roman"/>
          <w:b/>
          <w:sz w:val="24"/>
          <w:szCs w:val="24"/>
          <w:lang w:eastAsia="ru-RU"/>
        </w:rPr>
        <w:t xml:space="preserve">2. Ценностные установки воспитания и социализации обучающихся </w:t>
      </w:r>
      <w:r w:rsidRPr="00C12AF3">
        <w:rPr>
          <w:rFonts w:ascii="Times New Roman" w:eastAsia="Times New Roman" w:hAnsi="Times New Roman"/>
          <w:b/>
          <w:bCs/>
          <w:sz w:val="24"/>
          <w:szCs w:val="24"/>
          <w:lang w:eastAsia="ru-RU"/>
        </w:rPr>
        <w:t>на ступени основного общего образования.</w:t>
      </w:r>
    </w:p>
    <w:p w:rsidR="00C12AF3" w:rsidRPr="00C12AF3" w:rsidRDefault="00C12AF3" w:rsidP="00C12AF3">
      <w:pPr>
        <w:spacing w:after="0" w:line="240" w:lineRule="auto"/>
        <w:ind w:firstLine="567"/>
        <w:jc w:val="both"/>
        <w:rPr>
          <w:rFonts w:ascii="Times New Roman" w:eastAsia="Times New Roman" w:hAnsi="Times New Roman"/>
          <w:color w:val="000000"/>
          <w:sz w:val="24"/>
          <w:szCs w:val="24"/>
          <w:lang w:eastAsia="ru-RU"/>
        </w:rPr>
      </w:pPr>
    </w:p>
    <w:p w:rsidR="00C12AF3" w:rsidRPr="00C12AF3" w:rsidRDefault="00C12AF3" w:rsidP="00C12AF3">
      <w:pPr>
        <w:spacing w:after="0" w:line="240" w:lineRule="auto"/>
        <w:ind w:firstLine="567"/>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C12AF3" w:rsidRPr="00C12AF3" w:rsidRDefault="00C12AF3" w:rsidP="0018452D">
      <w:pPr>
        <w:widowControl w:val="0"/>
        <w:numPr>
          <w:ilvl w:val="0"/>
          <w:numId w:val="61"/>
        </w:numPr>
        <w:tabs>
          <w:tab w:val="left" w:pos="426"/>
        </w:tabs>
        <w:suppressAutoHyphens/>
        <w:spacing w:after="0" w:line="240" w:lineRule="auto"/>
        <w:ind w:left="0" w:hanging="426"/>
        <w:jc w:val="both"/>
        <w:rPr>
          <w:rFonts w:ascii="Times New Roman" w:eastAsia="Times New Roman" w:hAnsi="Times New Roman"/>
          <w:color w:val="000000"/>
          <w:sz w:val="24"/>
          <w:szCs w:val="24"/>
          <w:lang w:eastAsia="ru-RU"/>
        </w:rPr>
      </w:pPr>
      <w:r w:rsidRPr="00C12AF3">
        <w:rPr>
          <w:rFonts w:ascii="Times New Roman" w:eastAsia="Times New Roman" w:hAnsi="Times New Roman"/>
          <w:b/>
          <w:color w:val="000000"/>
          <w:sz w:val="24"/>
          <w:szCs w:val="24"/>
          <w:lang w:eastAsia="ru-RU"/>
        </w:rPr>
        <w:t>патриотизм</w:t>
      </w:r>
      <w:r w:rsidRPr="00C12AF3">
        <w:rPr>
          <w:rFonts w:ascii="Times New Roman" w:eastAsia="Times New Roman" w:hAnsi="Times New Roman"/>
          <w:color w:val="000000"/>
          <w:sz w:val="24"/>
          <w:szCs w:val="24"/>
          <w:lang w:eastAsia="ru-RU"/>
        </w:rPr>
        <w:t xml:space="preserve"> (любовь к России, к своему народу, к своей малой родине; служение Отечеству);</w:t>
      </w:r>
    </w:p>
    <w:p w:rsidR="00C12AF3" w:rsidRPr="00C12AF3" w:rsidRDefault="00C12AF3" w:rsidP="0018452D">
      <w:pPr>
        <w:widowControl w:val="0"/>
        <w:numPr>
          <w:ilvl w:val="0"/>
          <w:numId w:val="61"/>
        </w:numPr>
        <w:tabs>
          <w:tab w:val="left" w:pos="426"/>
        </w:tabs>
        <w:suppressAutoHyphens/>
        <w:spacing w:after="0" w:line="240" w:lineRule="auto"/>
        <w:ind w:left="0" w:hanging="426"/>
        <w:jc w:val="both"/>
        <w:rPr>
          <w:rFonts w:ascii="Times New Roman" w:eastAsia="Times New Roman" w:hAnsi="Times New Roman"/>
          <w:color w:val="000000"/>
          <w:sz w:val="24"/>
          <w:szCs w:val="24"/>
          <w:lang w:eastAsia="ru-RU"/>
        </w:rPr>
      </w:pPr>
      <w:r w:rsidRPr="00C12AF3">
        <w:rPr>
          <w:rFonts w:ascii="Times New Roman" w:eastAsia="Times New Roman" w:hAnsi="Times New Roman"/>
          <w:b/>
          <w:color w:val="000000"/>
          <w:sz w:val="24"/>
          <w:szCs w:val="24"/>
          <w:lang w:eastAsia="ru-RU"/>
        </w:rPr>
        <w:t>социальная солидарность</w:t>
      </w:r>
      <w:r w:rsidRPr="00C12AF3">
        <w:rPr>
          <w:rFonts w:ascii="Times New Roman" w:eastAsia="Times New Roman" w:hAnsi="Times New Roman"/>
          <w:color w:val="000000"/>
          <w:sz w:val="24"/>
          <w:szCs w:val="24"/>
          <w:lang w:eastAsia="ru-RU"/>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C12AF3" w:rsidRPr="00C12AF3" w:rsidRDefault="00C12AF3" w:rsidP="0018452D">
      <w:pPr>
        <w:widowControl w:val="0"/>
        <w:numPr>
          <w:ilvl w:val="0"/>
          <w:numId w:val="61"/>
        </w:numPr>
        <w:tabs>
          <w:tab w:val="left" w:pos="426"/>
        </w:tabs>
        <w:suppressAutoHyphens/>
        <w:spacing w:after="0" w:line="240" w:lineRule="auto"/>
        <w:ind w:left="0" w:hanging="426"/>
        <w:jc w:val="both"/>
        <w:rPr>
          <w:rFonts w:ascii="Times New Roman" w:eastAsia="Times New Roman" w:hAnsi="Times New Roman"/>
          <w:color w:val="000000"/>
          <w:sz w:val="24"/>
          <w:szCs w:val="24"/>
          <w:lang w:eastAsia="ru-RU"/>
        </w:rPr>
      </w:pPr>
      <w:r w:rsidRPr="00C12AF3">
        <w:rPr>
          <w:rFonts w:ascii="Times New Roman" w:eastAsia="Times New Roman" w:hAnsi="Times New Roman"/>
          <w:b/>
          <w:color w:val="000000"/>
          <w:sz w:val="24"/>
          <w:szCs w:val="24"/>
          <w:lang w:eastAsia="ru-RU"/>
        </w:rPr>
        <w:t>гражданственность</w:t>
      </w:r>
      <w:r w:rsidRPr="00C12AF3">
        <w:rPr>
          <w:rFonts w:ascii="Times New Roman" w:eastAsia="Times New Roman" w:hAnsi="Times New Roman"/>
          <w:color w:val="000000"/>
          <w:sz w:val="24"/>
          <w:szCs w:val="24"/>
          <w:lang w:eastAsia="ru-RU"/>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C12AF3" w:rsidRPr="00C12AF3" w:rsidRDefault="00C12AF3" w:rsidP="0018452D">
      <w:pPr>
        <w:widowControl w:val="0"/>
        <w:numPr>
          <w:ilvl w:val="0"/>
          <w:numId w:val="61"/>
        </w:numPr>
        <w:tabs>
          <w:tab w:val="left" w:pos="426"/>
        </w:tabs>
        <w:suppressAutoHyphens/>
        <w:spacing w:after="0" w:line="240" w:lineRule="auto"/>
        <w:ind w:left="0" w:hanging="426"/>
        <w:jc w:val="both"/>
        <w:rPr>
          <w:rFonts w:ascii="Times New Roman" w:eastAsia="Times New Roman" w:hAnsi="Times New Roman"/>
          <w:color w:val="000000"/>
          <w:sz w:val="24"/>
          <w:szCs w:val="24"/>
          <w:lang w:eastAsia="ru-RU"/>
        </w:rPr>
      </w:pPr>
      <w:r w:rsidRPr="00C12AF3">
        <w:rPr>
          <w:rFonts w:ascii="Times New Roman" w:eastAsia="Times New Roman" w:hAnsi="Times New Roman"/>
          <w:b/>
          <w:bCs/>
          <w:sz w:val="24"/>
          <w:szCs w:val="24"/>
          <w:lang w:eastAsia="ru-RU"/>
        </w:rPr>
        <w:t xml:space="preserve">человечность </w:t>
      </w:r>
      <w:r w:rsidRPr="00C12AF3">
        <w:rPr>
          <w:rFonts w:ascii="Times New Roman" w:eastAsia="Times New Roman" w:hAnsi="Times New Roman"/>
          <w:sz w:val="24"/>
          <w:szCs w:val="24"/>
          <w:lang w:eastAsia="ru-RU"/>
        </w:rPr>
        <w:t>(</w:t>
      </w:r>
      <w:r w:rsidRPr="00C12AF3">
        <w:rPr>
          <w:rFonts w:ascii="Times New Roman" w:eastAsia="Times New Roman" w:hAnsi="Times New Roman"/>
          <w:color w:val="000000"/>
          <w:sz w:val="24"/>
          <w:szCs w:val="24"/>
          <w:lang w:eastAsia="ru-RU"/>
        </w:rPr>
        <w:t xml:space="preserve">мир во всем мире, </w:t>
      </w:r>
      <w:r w:rsidRPr="00C12AF3">
        <w:rPr>
          <w:rFonts w:ascii="Times New Roman" w:eastAsia="Times New Roman" w:hAnsi="Times New Roman"/>
          <w:sz w:val="24"/>
          <w:szCs w:val="24"/>
          <w:lang w:eastAsia="ru-RU"/>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C12AF3" w:rsidRPr="00C12AF3" w:rsidRDefault="00C12AF3" w:rsidP="0018452D">
      <w:pPr>
        <w:widowControl w:val="0"/>
        <w:numPr>
          <w:ilvl w:val="0"/>
          <w:numId w:val="61"/>
        </w:numPr>
        <w:tabs>
          <w:tab w:val="left" w:pos="426"/>
        </w:tabs>
        <w:suppressAutoHyphens/>
        <w:spacing w:after="0" w:line="240" w:lineRule="auto"/>
        <w:ind w:left="0" w:hanging="426"/>
        <w:jc w:val="both"/>
        <w:rPr>
          <w:rFonts w:ascii="Times New Roman" w:eastAsia="Times New Roman" w:hAnsi="Times New Roman"/>
          <w:color w:val="000000"/>
          <w:sz w:val="24"/>
          <w:szCs w:val="24"/>
          <w:lang w:eastAsia="ru-RU"/>
        </w:rPr>
      </w:pPr>
      <w:r w:rsidRPr="00C12AF3">
        <w:rPr>
          <w:rFonts w:ascii="Times New Roman" w:eastAsia="Times New Roman" w:hAnsi="Times New Roman"/>
          <w:b/>
          <w:bCs/>
          <w:sz w:val="24"/>
          <w:szCs w:val="24"/>
          <w:lang w:eastAsia="ru-RU"/>
        </w:rPr>
        <w:t>честь;</w:t>
      </w:r>
    </w:p>
    <w:p w:rsidR="00C12AF3" w:rsidRPr="00C12AF3" w:rsidRDefault="00C12AF3" w:rsidP="0018452D">
      <w:pPr>
        <w:widowControl w:val="0"/>
        <w:numPr>
          <w:ilvl w:val="0"/>
          <w:numId w:val="61"/>
        </w:numPr>
        <w:tabs>
          <w:tab w:val="left" w:pos="426"/>
        </w:tabs>
        <w:suppressAutoHyphens/>
        <w:spacing w:after="0" w:line="240" w:lineRule="auto"/>
        <w:ind w:left="0" w:hanging="426"/>
        <w:jc w:val="both"/>
        <w:rPr>
          <w:rFonts w:ascii="Times New Roman" w:eastAsia="Times New Roman" w:hAnsi="Times New Roman"/>
          <w:color w:val="000000"/>
          <w:sz w:val="24"/>
          <w:szCs w:val="24"/>
          <w:lang w:eastAsia="ru-RU"/>
        </w:rPr>
      </w:pPr>
      <w:r w:rsidRPr="00C12AF3">
        <w:rPr>
          <w:rFonts w:ascii="Times New Roman" w:eastAsia="Times New Roman" w:hAnsi="Times New Roman"/>
          <w:b/>
          <w:bCs/>
          <w:sz w:val="24"/>
          <w:szCs w:val="24"/>
          <w:lang w:eastAsia="ru-RU"/>
        </w:rPr>
        <w:t>достоинство;</w:t>
      </w:r>
    </w:p>
    <w:p w:rsidR="00C12AF3" w:rsidRPr="00C12AF3" w:rsidRDefault="00C12AF3" w:rsidP="0018452D">
      <w:pPr>
        <w:widowControl w:val="0"/>
        <w:numPr>
          <w:ilvl w:val="0"/>
          <w:numId w:val="61"/>
        </w:numPr>
        <w:tabs>
          <w:tab w:val="left" w:pos="426"/>
        </w:tabs>
        <w:suppressAutoHyphens/>
        <w:spacing w:after="0" w:line="240" w:lineRule="auto"/>
        <w:ind w:left="0" w:hanging="426"/>
        <w:jc w:val="both"/>
        <w:rPr>
          <w:rFonts w:ascii="Times New Roman" w:eastAsia="Times New Roman" w:hAnsi="Times New Roman"/>
          <w:color w:val="000000"/>
          <w:sz w:val="24"/>
          <w:szCs w:val="24"/>
          <w:lang w:eastAsia="ru-RU"/>
        </w:rPr>
      </w:pPr>
      <w:r w:rsidRPr="00C12AF3">
        <w:rPr>
          <w:rFonts w:ascii="Times New Roman" w:eastAsia="Times New Roman" w:hAnsi="Times New Roman"/>
          <w:b/>
          <w:bCs/>
          <w:sz w:val="24"/>
          <w:szCs w:val="24"/>
          <w:lang w:eastAsia="ru-RU"/>
        </w:rPr>
        <w:t xml:space="preserve">свобода </w:t>
      </w:r>
      <w:r w:rsidRPr="00C12AF3">
        <w:rPr>
          <w:rFonts w:ascii="Times New Roman" w:eastAsia="Times New Roman" w:hAnsi="Times New Roman"/>
          <w:sz w:val="24"/>
          <w:szCs w:val="24"/>
          <w:lang w:eastAsia="ru-RU"/>
        </w:rPr>
        <w:t>(личная и национальная);</w:t>
      </w:r>
    </w:p>
    <w:p w:rsidR="00C12AF3" w:rsidRPr="00C12AF3" w:rsidRDefault="00C12AF3" w:rsidP="0018452D">
      <w:pPr>
        <w:widowControl w:val="0"/>
        <w:numPr>
          <w:ilvl w:val="0"/>
          <w:numId w:val="61"/>
        </w:numPr>
        <w:tabs>
          <w:tab w:val="left" w:pos="426"/>
        </w:tabs>
        <w:suppressAutoHyphens/>
        <w:spacing w:after="0" w:line="240" w:lineRule="auto"/>
        <w:ind w:left="0" w:hanging="426"/>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 xml:space="preserve">доверие </w:t>
      </w:r>
      <w:r w:rsidRPr="00C12AF3">
        <w:rPr>
          <w:rFonts w:ascii="Times New Roman" w:eastAsia="Times New Roman" w:hAnsi="Times New Roman"/>
          <w:bCs/>
          <w:sz w:val="24"/>
          <w:szCs w:val="24"/>
          <w:lang w:eastAsia="ru-RU"/>
        </w:rPr>
        <w:t>(к людям, институтам государства и гражданского общества);</w:t>
      </w:r>
    </w:p>
    <w:p w:rsidR="00C12AF3" w:rsidRPr="00C12AF3" w:rsidRDefault="00C12AF3" w:rsidP="0018452D">
      <w:pPr>
        <w:widowControl w:val="0"/>
        <w:numPr>
          <w:ilvl w:val="0"/>
          <w:numId w:val="61"/>
        </w:numPr>
        <w:tabs>
          <w:tab w:val="left" w:pos="426"/>
        </w:tabs>
        <w:suppressAutoHyphens/>
        <w:spacing w:after="0" w:line="240" w:lineRule="auto"/>
        <w:ind w:left="0" w:hanging="426"/>
        <w:jc w:val="both"/>
        <w:rPr>
          <w:rFonts w:ascii="Times New Roman" w:eastAsia="Times New Roman" w:hAnsi="Times New Roman"/>
          <w:color w:val="000000"/>
          <w:sz w:val="24"/>
          <w:szCs w:val="24"/>
          <w:lang w:eastAsia="ru-RU"/>
        </w:rPr>
      </w:pPr>
      <w:r w:rsidRPr="00C12AF3">
        <w:rPr>
          <w:rFonts w:ascii="Times New Roman" w:eastAsia="Times New Roman" w:hAnsi="Times New Roman"/>
          <w:b/>
          <w:color w:val="000000"/>
          <w:sz w:val="24"/>
          <w:szCs w:val="24"/>
          <w:lang w:eastAsia="ru-RU"/>
        </w:rPr>
        <w:t>семья</w:t>
      </w:r>
      <w:r w:rsidRPr="00C12AF3">
        <w:rPr>
          <w:rFonts w:ascii="Times New Roman" w:eastAsia="Times New Roman" w:hAnsi="Times New Roman"/>
          <w:color w:val="000000"/>
          <w:sz w:val="24"/>
          <w:szCs w:val="24"/>
          <w:lang w:eastAsia="ru-RU"/>
        </w:rPr>
        <w:t xml:space="preserve"> (любовь и верность, здоровье, достаток, почитание родителей, забота о старших и младших, забота о продолжении рода);</w:t>
      </w:r>
    </w:p>
    <w:p w:rsidR="00C12AF3" w:rsidRPr="00C12AF3" w:rsidRDefault="00C12AF3" w:rsidP="0018452D">
      <w:pPr>
        <w:widowControl w:val="0"/>
        <w:numPr>
          <w:ilvl w:val="0"/>
          <w:numId w:val="61"/>
        </w:numPr>
        <w:tabs>
          <w:tab w:val="left" w:pos="426"/>
        </w:tabs>
        <w:suppressAutoHyphens/>
        <w:spacing w:after="0" w:line="240" w:lineRule="auto"/>
        <w:ind w:left="0" w:hanging="426"/>
        <w:jc w:val="both"/>
        <w:rPr>
          <w:rFonts w:ascii="Times New Roman" w:eastAsia="Times New Roman" w:hAnsi="Times New Roman"/>
          <w:color w:val="000000"/>
          <w:sz w:val="24"/>
          <w:szCs w:val="24"/>
          <w:lang w:eastAsia="ru-RU"/>
        </w:rPr>
      </w:pPr>
      <w:r w:rsidRPr="00C12AF3">
        <w:rPr>
          <w:rFonts w:ascii="Times New Roman" w:eastAsia="Times New Roman" w:hAnsi="Times New Roman"/>
          <w:b/>
          <w:bCs/>
          <w:sz w:val="24"/>
          <w:szCs w:val="24"/>
          <w:lang w:eastAsia="ru-RU"/>
        </w:rPr>
        <w:t xml:space="preserve">любовь </w:t>
      </w:r>
      <w:r w:rsidRPr="00C12AF3">
        <w:rPr>
          <w:rFonts w:ascii="Times New Roman" w:eastAsia="Times New Roman" w:hAnsi="Times New Roman"/>
          <w:sz w:val="24"/>
          <w:szCs w:val="24"/>
          <w:lang w:eastAsia="ru-RU"/>
        </w:rPr>
        <w:t>(к близким, друзьям, школе и действия во благо их);</w:t>
      </w:r>
    </w:p>
    <w:p w:rsidR="00C12AF3" w:rsidRPr="00C12AF3" w:rsidRDefault="00C12AF3" w:rsidP="0018452D">
      <w:pPr>
        <w:widowControl w:val="0"/>
        <w:numPr>
          <w:ilvl w:val="0"/>
          <w:numId w:val="61"/>
        </w:numPr>
        <w:tabs>
          <w:tab w:val="left" w:pos="426"/>
        </w:tabs>
        <w:suppressAutoHyphens/>
        <w:spacing w:after="0" w:line="240" w:lineRule="auto"/>
        <w:ind w:left="0" w:hanging="426"/>
        <w:jc w:val="both"/>
        <w:rPr>
          <w:rFonts w:ascii="Times New Roman" w:eastAsia="Times New Roman" w:hAnsi="Times New Roman"/>
          <w:color w:val="000000"/>
          <w:sz w:val="24"/>
          <w:szCs w:val="24"/>
          <w:lang w:eastAsia="ru-RU"/>
        </w:rPr>
      </w:pPr>
      <w:r w:rsidRPr="00C12AF3">
        <w:rPr>
          <w:rFonts w:ascii="Times New Roman" w:eastAsia="Times New Roman" w:hAnsi="Times New Roman"/>
          <w:b/>
          <w:bCs/>
          <w:sz w:val="24"/>
          <w:szCs w:val="24"/>
          <w:lang w:eastAsia="ru-RU"/>
        </w:rPr>
        <w:t>дружба;</w:t>
      </w:r>
    </w:p>
    <w:p w:rsidR="00C12AF3" w:rsidRPr="00C12AF3" w:rsidRDefault="00C12AF3" w:rsidP="0018452D">
      <w:pPr>
        <w:widowControl w:val="0"/>
        <w:numPr>
          <w:ilvl w:val="0"/>
          <w:numId w:val="61"/>
        </w:numPr>
        <w:tabs>
          <w:tab w:val="left" w:pos="426"/>
        </w:tabs>
        <w:suppressAutoHyphens/>
        <w:spacing w:after="0" w:line="240" w:lineRule="auto"/>
        <w:ind w:left="0" w:hanging="426"/>
        <w:jc w:val="both"/>
        <w:rPr>
          <w:rFonts w:ascii="Times New Roman" w:eastAsia="Times New Roman" w:hAnsi="Times New Roman"/>
          <w:color w:val="000000"/>
          <w:sz w:val="24"/>
          <w:szCs w:val="24"/>
          <w:lang w:eastAsia="ru-RU"/>
        </w:rPr>
      </w:pPr>
      <w:r w:rsidRPr="00C12AF3">
        <w:rPr>
          <w:rFonts w:ascii="Times New Roman" w:eastAsia="Times New Roman" w:hAnsi="Times New Roman"/>
          <w:b/>
          <w:bCs/>
          <w:sz w:val="24"/>
          <w:szCs w:val="24"/>
          <w:lang w:eastAsia="ru-RU"/>
        </w:rPr>
        <w:t xml:space="preserve">здоровье </w:t>
      </w:r>
      <w:r w:rsidRPr="00C12AF3">
        <w:rPr>
          <w:rFonts w:ascii="Times New Roman" w:eastAsia="Times New Roman" w:hAnsi="Times New Roman"/>
          <w:sz w:val="24"/>
          <w:szCs w:val="24"/>
          <w:lang w:eastAsia="ru-RU"/>
        </w:rPr>
        <w:t>(физическое и душевное, психологическое, нравственное, личное, близких и общества, здоровый образ жизни);</w:t>
      </w:r>
    </w:p>
    <w:p w:rsidR="00C12AF3" w:rsidRPr="00C12AF3" w:rsidRDefault="00C12AF3" w:rsidP="0018452D">
      <w:pPr>
        <w:widowControl w:val="0"/>
        <w:numPr>
          <w:ilvl w:val="0"/>
          <w:numId w:val="61"/>
        </w:numPr>
        <w:tabs>
          <w:tab w:val="left" w:pos="426"/>
        </w:tabs>
        <w:suppressAutoHyphens/>
        <w:spacing w:after="0" w:line="240" w:lineRule="auto"/>
        <w:ind w:left="0" w:hanging="426"/>
        <w:jc w:val="both"/>
        <w:rPr>
          <w:rFonts w:ascii="Times New Roman" w:eastAsia="Times New Roman" w:hAnsi="Times New Roman"/>
          <w:color w:val="000000"/>
          <w:sz w:val="24"/>
          <w:szCs w:val="24"/>
          <w:lang w:eastAsia="ru-RU"/>
        </w:rPr>
      </w:pPr>
      <w:r w:rsidRPr="00C12AF3">
        <w:rPr>
          <w:rFonts w:ascii="Times New Roman" w:eastAsia="Times New Roman" w:hAnsi="Times New Roman"/>
          <w:b/>
          <w:color w:val="000000"/>
          <w:sz w:val="24"/>
          <w:szCs w:val="24"/>
          <w:lang w:eastAsia="ru-RU"/>
        </w:rPr>
        <w:t>труд и творчество</w:t>
      </w:r>
      <w:r w:rsidRPr="00C12AF3">
        <w:rPr>
          <w:rFonts w:ascii="Times New Roman" w:eastAsia="Times New Roman" w:hAnsi="Times New Roman"/>
          <w:color w:val="000000"/>
          <w:sz w:val="24"/>
          <w:szCs w:val="24"/>
          <w:lang w:eastAsia="ru-RU"/>
        </w:rPr>
        <w:t xml:space="preserve"> (творчество и созидание, целеустремленность и настойчивость, трудолюбие, бережливость);</w:t>
      </w:r>
    </w:p>
    <w:p w:rsidR="00C12AF3" w:rsidRPr="00C12AF3" w:rsidRDefault="00C12AF3" w:rsidP="0018452D">
      <w:pPr>
        <w:widowControl w:val="0"/>
        <w:numPr>
          <w:ilvl w:val="0"/>
          <w:numId w:val="61"/>
        </w:numPr>
        <w:tabs>
          <w:tab w:val="left" w:pos="426"/>
        </w:tabs>
        <w:suppressAutoHyphens/>
        <w:spacing w:after="0" w:line="240" w:lineRule="auto"/>
        <w:ind w:left="0" w:hanging="426"/>
        <w:jc w:val="both"/>
        <w:rPr>
          <w:rFonts w:ascii="Times New Roman" w:eastAsia="Times New Roman" w:hAnsi="Times New Roman"/>
          <w:color w:val="000000"/>
          <w:sz w:val="24"/>
          <w:szCs w:val="24"/>
          <w:lang w:eastAsia="ru-RU"/>
        </w:rPr>
      </w:pPr>
      <w:r w:rsidRPr="00C12AF3">
        <w:rPr>
          <w:rFonts w:ascii="Times New Roman" w:eastAsia="Times New Roman" w:hAnsi="Times New Roman"/>
          <w:b/>
          <w:color w:val="000000"/>
          <w:sz w:val="24"/>
          <w:szCs w:val="24"/>
          <w:lang w:eastAsia="ru-RU"/>
        </w:rPr>
        <w:t>наука</w:t>
      </w:r>
      <w:r w:rsidRPr="00C12AF3">
        <w:rPr>
          <w:rFonts w:ascii="Times New Roman" w:eastAsia="Times New Roman" w:hAnsi="Times New Roman"/>
          <w:color w:val="000000"/>
          <w:sz w:val="24"/>
          <w:szCs w:val="24"/>
          <w:lang w:eastAsia="ru-RU"/>
        </w:rPr>
        <w:t xml:space="preserve"> (познание, истина, научная картина мира, экологическое сознание);</w:t>
      </w:r>
    </w:p>
    <w:p w:rsidR="00C12AF3" w:rsidRPr="00C12AF3" w:rsidRDefault="00C12AF3" w:rsidP="0018452D">
      <w:pPr>
        <w:widowControl w:val="0"/>
        <w:numPr>
          <w:ilvl w:val="0"/>
          <w:numId w:val="61"/>
        </w:numPr>
        <w:tabs>
          <w:tab w:val="left" w:pos="426"/>
        </w:tabs>
        <w:suppressAutoHyphens/>
        <w:spacing w:after="0" w:line="240" w:lineRule="auto"/>
        <w:ind w:left="0" w:hanging="426"/>
        <w:jc w:val="both"/>
        <w:rPr>
          <w:rFonts w:ascii="Times New Roman" w:eastAsia="Times New Roman" w:hAnsi="Times New Roman"/>
          <w:color w:val="000000"/>
          <w:sz w:val="24"/>
          <w:szCs w:val="24"/>
          <w:lang w:eastAsia="ru-RU"/>
        </w:rPr>
      </w:pPr>
      <w:r w:rsidRPr="00C12AF3">
        <w:rPr>
          <w:rFonts w:ascii="Times New Roman" w:eastAsia="Times New Roman" w:hAnsi="Times New Roman"/>
          <w:b/>
          <w:color w:val="000000"/>
          <w:sz w:val="24"/>
          <w:szCs w:val="24"/>
          <w:lang w:eastAsia="ru-RU"/>
        </w:rPr>
        <w:t>традиционные российские религии</w:t>
      </w:r>
      <w:r w:rsidRPr="00C12AF3">
        <w:rPr>
          <w:rFonts w:ascii="Times New Roman" w:eastAsia="Times New Roman" w:hAnsi="Times New Roman"/>
          <w:color w:val="000000"/>
          <w:sz w:val="24"/>
          <w:szCs w:val="24"/>
          <w:lang w:eastAsia="ru-RU"/>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C12AF3" w:rsidRPr="00C12AF3" w:rsidRDefault="00C12AF3" w:rsidP="0018452D">
      <w:pPr>
        <w:widowControl w:val="0"/>
        <w:numPr>
          <w:ilvl w:val="0"/>
          <w:numId w:val="61"/>
        </w:numPr>
        <w:tabs>
          <w:tab w:val="left" w:pos="426"/>
        </w:tabs>
        <w:suppressAutoHyphens/>
        <w:spacing w:after="0" w:line="240" w:lineRule="auto"/>
        <w:ind w:left="0" w:hanging="426"/>
        <w:jc w:val="both"/>
        <w:rPr>
          <w:rFonts w:ascii="Times New Roman" w:eastAsia="Times New Roman" w:hAnsi="Times New Roman"/>
          <w:color w:val="000000"/>
          <w:sz w:val="24"/>
          <w:szCs w:val="24"/>
          <w:lang w:eastAsia="ru-RU"/>
        </w:rPr>
      </w:pPr>
      <w:r w:rsidRPr="00C12AF3">
        <w:rPr>
          <w:rFonts w:ascii="Times New Roman" w:eastAsia="Times New Roman" w:hAnsi="Times New Roman"/>
          <w:b/>
          <w:color w:val="000000"/>
          <w:sz w:val="24"/>
          <w:szCs w:val="24"/>
          <w:lang w:eastAsia="ru-RU"/>
        </w:rPr>
        <w:t>искусство и литература</w:t>
      </w:r>
      <w:r w:rsidRPr="00C12AF3">
        <w:rPr>
          <w:rFonts w:ascii="Times New Roman" w:eastAsia="Times New Roman" w:hAnsi="Times New Roman"/>
          <w:color w:val="000000"/>
          <w:sz w:val="24"/>
          <w:szCs w:val="24"/>
          <w:lang w:eastAsia="ru-RU"/>
        </w:rPr>
        <w:t xml:space="preserve"> (красота, гармония, духовный мир человека, нравственный выбор, смысл жизни, эстетическое развитие);</w:t>
      </w:r>
    </w:p>
    <w:p w:rsidR="00C12AF3" w:rsidRPr="00C12AF3" w:rsidRDefault="00C12AF3" w:rsidP="0018452D">
      <w:pPr>
        <w:widowControl w:val="0"/>
        <w:numPr>
          <w:ilvl w:val="0"/>
          <w:numId w:val="61"/>
        </w:numPr>
        <w:tabs>
          <w:tab w:val="left" w:pos="426"/>
        </w:tabs>
        <w:suppressAutoHyphens/>
        <w:spacing w:after="0" w:line="240" w:lineRule="auto"/>
        <w:ind w:left="0" w:hanging="426"/>
        <w:jc w:val="both"/>
        <w:rPr>
          <w:rFonts w:ascii="Times New Roman" w:eastAsia="Times New Roman" w:hAnsi="Times New Roman"/>
          <w:color w:val="000000"/>
          <w:sz w:val="24"/>
          <w:szCs w:val="24"/>
          <w:lang w:eastAsia="ru-RU"/>
        </w:rPr>
      </w:pPr>
      <w:r w:rsidRPr="00C12AF3">
        <w:rPr>
          <w:rFonts w:ascii="Times New Roman" w:eastAsia="Times New Roman" w:hAnsi="Times New Roman"/>
          <w:b/>
          <w:color w:val="000000"/>
          <w:sz w:val="24"/>
          <w:szCs w:val="24"/>
          <w:lang w:eastAsia="ru-RU"/>
        </w:rPr>
        <w:t>природа</w:t>
      </w:r>
      <w:r w:rsidRPr="00C12AF3">
        <w:rPr>
          <w:rFonts w:ascii="Times New Roman" w:eastAsia="Times New Roman" w:hAnsi="Times New Roman"/>
          <w:color w:val="000000"/>
          <w:sz w:val="24"/>
          <w:szCs w:val="24"/>
          <w:lang w:eastAsia="ru-RU"/>
        </w:rPr>
        <w:t xml:space="preserve"> (жизнь, родная земля, заповедная природа, планета Земля).</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C12AF3" w:rsidRPr="00C12AF3" w:rsidRDefault="00C12AF3" w:rsidP="00C12AF3">
      <w:pPr>
        <w:spacing w:after="0" w:line="240" w:lineRule="auto"/>
        <w:jc w:val="both"/>
        <w:rPr>
          <w:rFonts w:ascii="Times New Roman" w:eastAsia="Times New Roman" w:hAnsi="Times New Roman"/>
          <w:b/>
          <w:color w:val="000000"/>
          <w:sz w:val="24"/>
          <w:szCs w:val="24"/>
          <w:lang w:eastAsia="ru-RU"/>
        </w:rPr>
      </w:pPr>
      <w:r w:rsidRPr="00C12AF3">
        <w:rPr>
          <w:rFonts w:ascii="Times New Roman" w:eastAsia="Times New Roman" w:hAnsi="Times New Roman"/>
          <w:b/>
          <w:color w:val="000000"/>
          <w:sz w:val="24"/>
          <w:szCs w:val="24"/>
          <w:lang w:eastAsia="ru-RU"/>
        </w:rPr>
        <w:lastRenderedPageBreak/>
        <w:t>3. Основные направления и ценностные основы воспитания и социализации обучающихся на ступени основного общего образования.</w:t>
      </w:r>
    </w:p>
    <w:p w:rsidR="00C12AF3" w:rsidRPr="00C12AF3" w:rsidRDefault="00C12AF3" w:rsidP="00C12AF3">
      <w:pPr>
        <w:spacing w:after="0" w:line="240" w:lineRule="auto"/>
        <w:jc w:val="center"/>
        <w:rPr>
          <w:rFonts w:ascii="Times New Roman" w:eastAsia="Times New Roman" w:hAnsi="Times New Roman"/>
          <w:b/>
          <w:color w:val="000000"/>
          <w:sz w:val="24"/>
          <w:szCs w:val="24"/>
          <w:lang w:eastAsia="ru-RU"/>
        </w:rPr>
      </w:pPr>
    </w:p>
    <w:p w:rsidR="00C12AF3" w:rsidRPr="00C12AF3" w:rsidRDefault="00C12AF3" w:rsidP="00C12AF3">
      <w:pPr>
        <w:spacing w:after="0" w:line="240" w:lineRule="auto"/>
        <w:ind w:firstLine="567"/>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C12AF3" w:rsidRPr="00C12AF3" w:rsidRDefault="00C12AF3" w:rsidP="0018452D">
      <w:pPr>
        <w:widowControl w:val="0"/>
        <w:numPr>
          <w:ilvl w:val="0"/>
          <w:numId w:val="68"/>
        </w:numPr>
        <w:spacing w:after="0" w:line="240" w:lineRule="auto"/>
        <w:ind w:left="0"/>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Воспитание гражданственности, патриотизма, уважения к правам, свободам и обязанностям человека.</w:t>
      </w:r>
    </w:p>
    <w:p w:rsidR="00C12AF3" w:rsidRPr="00C12AF3" w:rsidRDefault="00C12AF3" w:rsidP="0018452D">
      <w:pPr>
        <w:widowControl w:val="0"/>
        <w:numPr>
          <w:ilvl w:val="0"/>
          <w:numId w:val="68"/>
        </w:numPr>
        <w:spacing w:after="0" w:line="240" w:lineRule="auto"/>
        <w:ind w:left="0"/>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Воспитание нравственных чувств и этического сознания.</w:t>
      </w:r>
    </w:p>
    <w:p w:rsidR="00C12AF3" w:rsidRPr="00C12AF3" w:rsidRDefault="00C12AF3" w:rsidP="0018452D">
      <w:pPr>
        <w:widowControl w:val="0"/>
        <w:numPr>
          <w:ilvl w:val="0"/>
          <w:numId w:val="68"/>
        </w:numPr>
        <w:spacing w:after="0" w:line="240" w:lineRule="auto"/>
        <w:ind w:left="0"/>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Воспитание трудолюбия, творческого отношения к учению, труду, жизни.</w:t>
      </w:r>
    </w:p>
    <w:p w:rsidR="00C12AF3" w:rsidRPr="00C12AF3" w:rsidRDefault="00C12AF3" w:rsidP="0018452D">
      <w:pPr>
        <w:widowControl w:val="0"/>
        <w:numPr>
          <w:ilvl w:val="0"/>
          <w:numId w:val="68"/>
        </w:numPr>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Формирование ценностного отношения к здоровью и здоровому образу жизни.</w:t>
      </w:r>
    </w:p>
    <w:p w:rsidR="00C12AF3" w:rsidRPr="00C12AF3" w:rsidRDefault="00C12AF3" w:rsidP="0018452D">
      <w:pPr>
        <w:widowControl w:val="0"/>
        <w:numPr>
          <w:ilvl w:val="0"/>
          <w:numId w:val="68"/>
        </w:numPr>
        <w:spacing w:after="0" w:line="240" w:lineRule="auto"/>
        <w:ind w:left="0"/>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Воспитание ценностного отношения к природе, окружающей среде.</w:t>
      </w:r>
    </w:p>
    <w:p w:rsidR="00C12AF3" w:rsidRPr="00C12AF3" w:rsidRDefault="00C12AF3" w:rsidP="0018452D">
      <w:pPr>
        <w:widowControl w:val="0"/>
        <w:numPr>
          <w:ilvl w:val="0"/>
          <w:numId w:val="68"/>
        </w:numPr>
        <w:spacing w:after="0" w:line="240" w:lineRule="auto"/>
        <w:ind w:left="0"/>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Воспитание ценностного отношения к прекрасному, формирование представлений об эстетических идеалах и ценностях.</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По направлениям</w:t>
      </w:r>
      <w:r w:rsidRPr="00C12AF3">
        <w:rPr>
          <w:rFonts w:ascii="Times New Roman" w:eastAsia="Times New Roman" w:hAnsi="Times New Roman"/>
          <w:b/>
          <w:bCs/>
          <w:sz w:val="24"/>
          <w:szCs w:val="24"/>
          <w:lang w:eastAsia="ru-RU"/>
        </w:rPr>
        <w:t xml:space="preserve"> </w:t>
      </w:r>
      <w:r w:rsidRPr="00C12AF3">
        <w:rPr>
          <w:rFonts w:ascii="Times New Roman" w:eastAsia="Times New Roman" w:hAnsi="Times New Roman"/>
          <w:sz w:val="24"/>
          <w:szCs w:val="24"/>
          <w:lang w:eastAsia="ru-RU"/>
        </w:rPr>
        <w:t>определены</w:t>
      </w:r>
      <w:r w:rsidRPr="00C12AF3">
        <w:rPr>
          <w:rFonts w:ascii="Times New Roman" w:eastAsia="Times New Roman" w:hAnsi="Times New Roman"/>
          <w:b/>
          <w:bCs/>
          <w:sz w:val="24"/>
          <w:szCs w:val="24"/>
          <w:lang w:eastAsia="ru-RU"/>
        </w:rPr>
        <w:t xml:space="preserve"> задачи духовно-нравственного воспитания</w:t>
      </w:r>
      <w:r w:rsidRPr="00C12AF3">
        <w:rPr>
          <w:rFonts w:ascii="Times New Roman" w:eastAsia="Times New Roman" w:hAnsi="Times New Roman"/>
          <w:sz w:val="24"/>
          <w:szCs w:val="24"/>
          <w:lang w:eastAsia="ru-RU"/>
        </w:rPr>
        <w:t>, которые образно отражают цели развития нравственного и духовного мира обучающихся основного общего образования.</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b/>
          <w:i/>
          <w:sz w:val="24"/>
          <w:szCs w:val="24"/>
          <w:lang w:eastAsia="ru-RU"/>
        </w:rPr>
      </w:pPr>
      <w:r w:rsidRPr="00C12AF3">
        <w:rPr>
          <w:rFonts w:ascii="Times New Roman" w:eastAsia="Times New Roman" w:hAnsi="Times New Roman"/>
          <w:b/>
          <w:i/>
          <w:sz w:val="24"/>
          <w:szCs w:val="24"/>
          <w:lang w:eastAsia="ru-RU"/>
        </w:rPr>
        <w:t>1. Воспитание гражданственности, патриотизма, уважения к правам, свободам и обязанностям человека.</w:t>
      </w:r>
    </w:p>
    <w:p w:rsidR="00C12AF3" w:rsidRPr="00C12AF3" w:rsidRDefault="00C12AF3" w:rsidP="0018452D">
      <w:pPr>
        <w:widowControl w:val="0"/>
        <w:numPr>
          <w:ilvl w:val="0"/>
          <w:numId w:val="6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C12AF3" w:rsidRPr="00C12AF3" w:rsidRDefault="00C12AF3" w:rsidP="0018452D">
      <w:pPr>
        <w:widowControl w:val="0"/>
        <w:numPr>
          <w:ilvl w:val="0"/>
          <w:numId w:val="6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C12AF3" w:rsidRPr="00C12AF3" w:rsidRDefault="00C12AF3" w:rsidP="0018452D">
      <w:pPr>
        <w:widowControl w:val="0"/>
        <w:numPr>
          <w:ilvl w:val="0"/>
          <w:numId w:val="6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C12AF3" w:rsidRPr="00C12AF3" w:rsidRDefault="00C12AF3" w:rsidP="0018452D">
      <w:pPr>
        <w:widowControl w:val="0"/>
        <w:numPr>
          <w:ilvl w:val="0"/>
          <w:numId w:val="6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элементарные представления о правах и обязанностях гражданина России;</w:t>
      </w:r>
    </w:p>
    <w:p w:rsidR="00C12AF3" w:rsidRPr="00C12AF3" w:rsidRDefault="00C12AF3" w:rsidP="0018452D">
      <w:pPr>
        <w:widowControl w:val="0"/>
        <w:numPr>
          <w:ilvl w:val="0"/>
          <w:numId w:val="6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интерес к общественным явлениям, понимание активной роли человека в обществе;</w:t>
      </w:r>
    </w:p>
    <w:p w:rsidR="00C12AF3" w:rsidRPr="00C12AF3" w:rsidRDefault="00C12AF3" w:rsidP="0018452D">
      <w:pPr>
        <w:widowControl w:val="0"/>
        <w:numPr>
          <w:ilvl w:val="0"/>
          <w:numId w:val="6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ценностное отношение к своему национальному языку и культуре;</w:t>
      </w:r>
    </w:p>
    <w:p w:rsidR="00C12AF3" w:rsidRPr="00C12AF3" w:rsidRDefault="00C12AF3" w:rsidP="0018452D">
      <w:pPr>
        <w:widowControl w:val="0"/>
        <w:numPr>
          <w:ilvl w:val="0"/>
          <w:numId w:val="6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начальные представления о народах России, об их общей исторической судьбе, о единстве народов нашей страны;</w:t>
      </w:r>
    </w:p>
    <w:p w:rsidR="00C12AF3" w:rsidRPr="00C12AF3" w:rsidRDefault="00C12AF3" w:rsidP="0018452D">
      <w:pPr>
        <w:widowControl w:val="0"/>
        <w:numPr>
          <w:ilvl w:val="0"/>
          <w:numId w:val="6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элементарные представления о национальных героях и важнейших событиях истории России и ее народов;</w:t>
      </w:r>
    </w:p>
    <w:p w:rsidR="00C12AF3" w:rsidRPr="00C12AF3" w:rsidRDefault="00C12AF3" w:rsidP="0018452D">
      <w:pPr>
        <w:widowControl w:val="0"/>
        <w:numPr>
          <w:ilvl w:val="0"/>
          <w:numId w:val="6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интерес к государственным праздникам и важнейшим событиям в жизни России, малой Родины.</w:t>
      </w:r>
    </w:p>
    <w:p w:rsidR="00C12AF3" w:rsidRPr="00C12AF3" w:rsidRDefault="00C12AF3" w:rsidP="0018452D">
      <w:pPr>
        <w:widowControl w:val="0"/>
        <w:numPr>
          <w:ilvl w:val="0"/>
          <w:numId w:val="6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стремление активно участвовать в делах класса, гимназии, семьи, города Белгорода;</w:t>
      </w:r>
    </w:p>
    <w:p w:rsidR="00C12AF3" w:rsidRPr="00C12AF3" w:rsidRDefault="00C12AF3" w:rsidP="0018452D">
      <w:pPr>
        <w:widowControl w:val="0"/>
        <w:numPr>
          <w:ilvl w:val="0"/>
          <w:numId w:val="6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любовь к гимназии, своему городу, малой Родине, народу России;</w:t>
      </w:r>
    </w:p>
    <w:p w:rsidR="00C12AF3" w:rsidRPr="00C12AF3" w:rsidRDefault="00C12AF3" w:rsidP="0018452D">
      <w:pPr>
        <w:widowControl w:val="0"/>
        <w:numPr>
          <w:ilvl w:val="0"/>
          <w:numId w:val="6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уважение к защитникам Отечества;</w:t>
      </w:r>
    </w:p>
    <w:p w:rsidR="00C12AF3" w:rsidRPr="00C12AF3" w:rsidRDefault="00C12AF3" w:rsidP="0018452D">
      <w:pPr>
        <w:widowControl w:val="0"/>
        <w:numPr>
          <w:ilvl w:val="0"/>
          <w:numId w:val="6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умение отвечать за свои поступки;</w:t>
      </w:r>
    </w:p>
    <w:p w:rsidR="00C12AF3" w:rsidRPr="00C12AF3" w:rsidRDefault="00C12AF3" w:rsidP="0018452D">
      <w:pPr>
        <w:widowControl w:val="0"/>
        <w:numPr>
          <w:ilvl w:val="0"/>
          <w:numId w:val="6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b/>
          <w:i/>
          <w:sz w:val="24"/>
          <w:szCs w:val="24"/>
          <w:lang w:eastAsia="ru-RU"/>
        </w:rPr>
      </w:pPr>
      <w:r w:rsidRPr="00C12AF3">
        <w:rPr>
          <w:rFonts w:ascii="Times New Roman" w:eastAsia="Times New Roman" w:hAnsi="Times New Roman"/>
          <w:b/>
          <w:i/>
          <w:sz w:val="24"/>
          <w:szCs w:val="24"/>
          <w:lang w:eastAsia="ru-RU"/>
        </w:rPr>
        <w:t>2. Воспитание нравственных чувств и этического сознания.</w:t>
      </w:r>
    </w:p>
    <w:p w:rsidR="00C12AF3" w:rsidRPr="00C12AF3" w:rsidRDefault="00C12AF3" w:rsidP="0018452D">
      <w:pPr>
        <w:widowControl w:val="0"/>
        <w:numPr>
          <w:ilvl w:val="0"/>
          <w:numId w:val="7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первоначальные представления о базовых национальных российских ценностях;</w:t>
      </w:r>
    </w:p>
    <w:p w:rsidR="00C12AF3" w:rsidRPr="00C12AF3" w:rsidRDefault="00C12AF3" w:rsidP="0018452D">
      <w:pPr>
        <w:widowControl w:val="0"/>
        <w:numPr>
          <w:ilvl w:val="0"/>
          <w:numId w:val="7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различие хороших и плохих поступков;</w:t>
      </w:r>
    </w:p>
    <w:p w:rsidR="00C12AF3" w:rsidRPr="00C12AF3" w:rsidRDefault="00C12AF3" w:rsidP="0018452D">
      <w:pPr>
        <w:widowControl w:val="0"/>
        <w:numPr>
          <w:ilvl w:val="0"/>
          <w:numId w:val="7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представления о правилах поведения в образовательном учреждении, дома, на улице, в общественных местах, на природе;</w:t>
      </w:r>
    </w:p>
    <w:p w:rsidR="00C12AF3" w:rsidRPr="00C12AF3" w:rsidRDefault="00C12AF3" w:rsidP="0018452D">
      <w:pPr>
        <w:widowControl w:val="0"/>
        <w:numPr>
          <w:ilvl w:val="0"/>
          <w:numId w:val="7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элементарные представления о религиозной картине мира, роли традиционных </w:t>
      </w:r>
      <w:r w:rsidRPr="00C12AF3">
        <w:rPr>
          <w:rFonts w:ascii="Times New Roman" w:eastAsia="Times New Roman" w:hAnsi="Times New Roman"/>
          <w:sz w:val="24"/>
          <w:szCs w:val="24"/>
          <w:lang w:eastAsia="ru-RU"/>
        </w:rPr>
        <w:lastRenderedPageBreak/>
        <w:t>религий в развитии Российского государства, в истории и культуре нашей страны;</w:t>
      </w:r>
    </w:p>
    <w:p w:rsidR="00C12AF3" w:rsidRPr="00C12AF3" w:rsidRDefault="00C12AF3" w:rsidP="0018452D">
      <w:pPr>
        <w:widowControl w:val="0"/>
        <w:numPr>
          <w:ilvl w:val="0"/>
          <w:numId w:val="7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уважительное отношение к родителям, старшим, доброжелательное отношение к сверстникам и младшим;</w:t>
      </w:r>
    </w:p>
    <w:p w:rsidR="00C12AF3" w:rsidRPr="00C12AF3" w:rsidRDefault="00C12AF3" w:rsidP="0018452D">
      <w:pPr>
        <w:widowControl w:val="0"/>
        <w:numPr>
          <w:ilvl w:val="0"/>
          <w:numId w:val="7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установление дружеских взаимоотношений в коллективе, основанных на взаимопомощи и взаимной поддержке;</w:t>
      </w:r>
    </w:p>
    <w:p w:rsidR="00C12AF3" w:rsidRPr="00C12AF3" w:rsidRDefault="00C12AF3" w:rsidP="0018452D">
      <w:pPr>
        <w:widowControl w:val="0"/>
        <w:numPr>
          <w:ilvl w:val="0"/>
          <w:numId w:val="7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бережное, гуманное отношение ко всему живому;</w:t>
      </w:r>
    </w:p>
    <w:p w:rsidR="00C12AF3" w:rsidRPr="00C12AF3" w:rsidRDefault="00C12AF3" w:rsidP="0018452D">
      <w:pPr>
        <w:widowControl w:val="0"/>
        <w:numPr>
          <w:ilvl w:val="0"/>
          <w:numId w:val="7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
    <w:p w:rsidR="00C12AF3" w:rsidRPr="00C12AF3" w:rsidRDefault="00C12AF3" w:rsidP="0018452D">
      <w:pPr>
        <w:widowControl w:val="0"/>
        <w:numPr>
          <w:ilvl w:val="0"/>
          <w:numId w:val="7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12AF3" w:rsidRPr="00C12AF3" w:rsidRDefault="00C12AF3" w:rsidP="0018452D">
      <w:pPr>
        <w:widowControl w:val="0"/>
        <w:numPr>
          <w:ilvl w:val="0"/>
          <w:numId w:val="7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12AF3" w:rsidRPr="00C12AF3" w:rsidRDefault="00C12AF3" w:rsidP="00C12AF3">
      <w:pPr>
        <w:spacing w:after="0" w:line="240" w:lineRule="auto"/>
        <w:jc w:val="both"/>
        <w:rPr>
          <w:rFonts w:ascii="Times New Roman" w:eastAsia="Times New Roman" w:hAnsi="Times New Roman"/>
          <w:b/>
          <w:i/>
          <w:sz w:val="24"/>
          <w:szCs w:val="24"/>
          <w:lang w:eastAsia="ru-RU"/>
        </w:rPr>
      </w:pPr>
      <w:r w:rsidRPr="00C12AF3">
        <w:rPr>
          <w:rFonts w:ascii="Times New Roman" w:eastAsia="Times New Roman" w:hAnsi="Times New Roman"/>
          <w:b/>
          <w:i/>
          <w:sz w:val="24"/>
          <w:szCs w:val="24"/>
          <w:lang w:eastAsia="ru-RU"/>
        </w:rPr>
        <w:t>3. Воспитание трудолюбия, творческого отношения к учению, труду, жизни.</w:t>
      </w:r>
    </w:p>
    <w:p w:rsidR="00C12AF3" w:rsidRPr="00C12AF3" w:rsidRDefault="00C12AF3" w:rsidP="0018452D">
      <w:pPr>
        <w:widowControl w:val="0"/>
        <w:numPr>
          <w:ilvl w:val="0"/>
          <w:numId w:val="7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C12AF3" w:rsidRPr="00C12AF3" w:rsidRDefault="00C12AF3" w:rsidP="0018452D">
      <w:pPr>
        <w:widowControl w:val="0"/>
        <w:numPr>
          <w:ilvl w:val="0"/>
          <w:numId w:val="7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уважение к труду и творчеству старших и сверстников;</w:t>
      </w:r>
    </w:p>
    <w:p w:rsidR="00C12AF3" w:rsidRPr="00C12AF3" w:rsidRDefault="00C12AF3" w:rsidP="0018452D">
      <w:pPr>
        <w:widowControl w:val="0"/>
        <w:numPr>
          <w:ilvl w:val="0"/>
          <w:numId w:val="7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элементарные представления об основных профессиях;</w:t>
      </w:r>
    </w:p>
    <w:p w:rsidR="00C12AF3" w:rsidRPr="00C12AF3" w:rsidRDefault="00C12AF3" w:rsidP="0018452D">
      <w:pPr>
        <w:widowControl w:val="0"/>
        <w:numPr>
          <w:ilvl w:val="0"/>
          <w:numId w:val="7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ценностное отношение к учебе как виду творческой деятельности;</w:t>
      </w:r>
    </w:p>
    <w:p w:rsidR="00C12AF3" w:rsidRPr="00C12AF3" w:rsidRDefault="00C12AF3" w:rsidP="0018452D">
      <w:pPr>
        <w:widowControl w:val="0"/>
        <w:numPr>
          <w:ilvl w:val="0"/>
          <w:numId w:val="7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элементарные представления о роли знаний, науки, современного производства в жизни человека и общества;</w:t>
      </w:r>
    </w:p>
    <w:p w:rsidR="00C12AF3" w:rsidRPr="00C12AF3" w:rsidRDefault="00C12AF3" w:rsidP="0018452D">
      <w:pPr>
        <w:widowControl w:val="0"/>
        <w:numPr>
          <w:ilvl w:val="0"/>
          <w:numId w:val="7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C12AF3" w:rsidRPr="00C12AF3" w:rsidRDefault="00C12AF3" w:rsidP="0018452D">
      <w:pPr>
        <w:widowControl w:val="0"/>
        <w:numPr>
          <w:ilvl w:val="0"/>
          <w:numId w:val="7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C12AF3" w:rsidRPr="00C12AF3" w:rsidRDefault="00C12AF3" w:rsidP="0018452D">
      <w:pPr>
        <w:widowControl w:val="0"/>
        <w:numPr>
          <w:ilvl w:val="0"/>
          <w:numId w:val="7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умение соблюдать порядок на рабочем месте;</w:t>
      </w:r>
    </w:p>
    <w:p w:rsidR="00C12AF3" w:rsidRPr="00C12AF3" w:rsidRDefault="00C12AF3" w:rsidP="0018452D">
      <w:pPr>
        <w:widowControl w:val="0"/>
        <w:numPr>
          <w:ilvl w:val="0"/>
          <w:numId w:val="7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C12AF3" w:rsidRPr="00C12AF3" w:rsidRDefault="00C12AF3" w:rsidP="0018452D">
      <w:pPr>
        <w:widowControl w:val="0"/>
        <w:numPr>
          <w:ilvl w:val="0"/>
          <w:numId w:val="7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отрицательное отношение к лени и небрежности в труде и учебе, небережливому отношению к результатам труда людей.</w:t>
      </w: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b/>
          <w:i/>
          <w:sz w:val="24"/>
          <w:szCs w:val="24"/>
          <w:lang w:eastAsia="ru-RU"/>
        </w:rPr>
      </w:pPr>
      <w:r w:rsidRPr="00C12AF3">
        <w:rPr>
          <w:rFonts w:ascii="Times New Roman" w:eastAsia="Times New Roman" w:hAnsi="Times New Roman"/>
          <w:b/>
          <w:i/>
          <w:sz w:val="24"/>
          <w:szCs w:val="24"/>
          <w:lang w:eastAsia="ru-RU"/>
        </w:rPr>
        <w:t>4. Формирование ценностного отношения к здоровью и здоровому образу жизни.</w:t>
      </w:r>
    </w:p>
    <w:p w:rsidR="00C12AF3" w:rsidRPr="00C12AF3" w:rsidRDefault="00C12AF3" w:rsidP="0018452D">
      <w:pPr>
        <w:widowControl w:val="0"/>
        <w:numPr>
          <w:ilvl w:val="0"/>
          <w:numId w:val="7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ценностное отношение к своему здоровью, здоровью родителей, членов своей семьи, педагогов, сверстников;</w:t>
      </w:r>
    </w:p>
    <w:p w:rsidR="00C12AF3" w:rsidRPr="00C12AF3" w:rsidRDefault="00C12AF3" w:rsidP="0018452D">
      <w:pPr>
        <w:widowControl w:val="0"/>
        <w:numPr>
          <w:ilvl w:val="0"/>
          <w:numId w:val="7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C12AF3" w:rsidRPr="00C12AF3" w:rsidRDefault="00C12AF3" w:rsidP="0018452D">
      <w:pPr>
        <w:widowControl w:val="0"/>
        <w:numPr>
          <w:ilvl w:val="0"/>
          <w:numId w:val="7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C12AF3" w:rsidRPr="00C12AF3" w:rsidRDefault="00C12AF3" w:rsidP="0018452D">
      <w:pPr>
        <w:widowControl w:val="0"/>
        <w:numPr>
          <w:ilvl w:val="0"/>
          <w:numId w:val="7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понимание важности физической культуры и спорта для здоровья человека, его образования, труда и творчества;</w:t>
      </w:r>
    </w:p>
    <w:p w:rsidR="00C12AF3" w:rsidRPr="00C12AF3" w:rsidRDefault="00C12AF3" w:rsidP="0018452D">
      <w:pPr>
        <w:widowControl w:val="0"/>
        <w:numPr>
          <w:ilvl w:val="0"/>
          <w:numId w:val="7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знание и выполнение санитарно-гигиенических правил, соблюдение здоровьесберегающего режима дня;</w:t>
      </w:r>
    </w:p>
    <w:p w:rsidR="00C12AF3" w:rsidRPr="00C12AF3" w:rsidRDefault="00C12AF3" w:rsidP="0018452D">
      <w:pPr>
        <w:widowControl w:val="0"/>
        <w:numPr>
          <w:ilvl w:val="0"/>
          <w:numId w:val="7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интерес к прогулкам на природе, подвижным играм, участию в спортивных соревнованиях;</w:t>
      </w:r>
    </w:p>
    <w:p w:rsidR="00C12AF3" w:rsidRPr="00C12AF3" w:rsidRDefault="00C12AF3" w:rsidP="0018452D">
      <w:pPr>
        <w:widowControl w:val="0"/>
        <w:numPr>
          <w:ilvl w:val="0"/>
          <w:numId w:val="7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первоначальные представления об оздоровительном влиянии природы на человека;</w:t>
      </w:r>
    </w:p>
    <w:p w:rsidR="00C12AF3" w:rsidRPr="00C12AF3" w:rsidRDefault="00C12AF3" w:rsidP="0018452D">
      <w:pPr>
        <w:widowControl w:val="0"/>
        <w:numPr>
          <w:ilvl w:val="0"/>
          <w:numId w:val="7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C12AF3" w:rsidRPr="00C12AF3" w:rsidRDefault="00C12AF3" w:rsidP="0018452D">
      <w:pPr>
        <w:widowControl w:val="0"/>
        <w:numPr>
          <w:ilvl w:val="0"/>
          <w:numId w:val="7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отрицательное отношение к невыполнению правил личной гигиены и санитарии, уклонению от занятий физкультурой.</w:t>
      </w: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b/>
          <w:i/>
          <w:sz w:val="24"/>
          <w:szCs w:val="24"/>
          <w:lang w:eastAsia="ru-RU"/>
        </w:rPr>
      </w:pPr>
      <w:r w:rsidRPr="00C12AF3">
        <w:rPr>
          <w:rFonts w:ascii="Times New Roman" w:eastAsia="Times New Roman" w:hAnsi="Times New Roman"/>
          <w:b/>
          <w:i/>
          <w:sz w:val="24"/>
          <w:szCs w:val="24"/>
          <w:lang w:eastAsia="ru-RU"/>
        </w:rPr>
        <w:lastRenderedPageBreak/>
        <w:t>5. Воспитание ценностного отношения к природе, окружающей среде.</w:t>
      </w:r>
    </w:p>
    <w:p w:rsidR="00C12AF3" w:rsidRPr="00C12AF3" w:rsidRDefault="00C12AF3" w:rsidP="0018452D">
      <w:pPr>
        <w:widowControl w:val="0"/>
        <w:numPr>
          <w:ilvl w:val="0"/>
          <w:numId w:val="7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C12AF3" w:rsidRPr="00C12AF3" w:rsidRDefault="00C12AF3" w:rsidP="0018452D">
      <w:pPr>
        <w:widowControl w:val="0"/>
        <w:numPr>
          <w:ilvl w:val="0"/>
          <w:numId w:val="7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ценностное отношение к природе и всем формам жизни;</w:t>
      </w:r>
    </w:p>
    <w:p w:rsidR="00C12AF3" w:rsidRPr="00C12AF3" w:rsidRDefault="00C12AF3" w:rsidP="0018452D">
      <w:pPr>
        <w:widowControl w:val="0"/>
        <w:numPr>
          <w:ilvl w:val="0"/>
          <w:numId w:val="7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элементарный опыт природоохранительной деятельности;</w:t>
      </w:r>
    </w:p>
    <w:p w:rsidR="00C12AF3" w:rsidRPr="00C12AF3" w:rsidRDefault="00C12AF3" w:rsidP="0018452D">
      <w:pPr>
        <w:widowControl w:val="0"/>
        <w:numPr>
          <w:ilvl w:val="0"/>
          <w:numId w:val="7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бережное отношение к растениям и животным.</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i/>
          <w:iCs/>
          <w:sz w:val="24"/>
          <w:szCs w:val="24"/>
          <w:lang w:eastAsia="ru-RU"/>
        </w:rPr>
      </w:pPr>
    </w:p>
    <w:p w:rsidR="00C12AF3" w:rsidRPr="00C12AF3" w:rsidRDefault="00C12AF3" w:rsidP="00C12AF3">
      <w:pPr>
        <w:spacing w:after="0" w:line="240" w:lineRule="auto"/>
        <w:jc w:val="both"/>
        <w:rPr>
          <w:rFonts w:ascii="Times New Roman" w:eastAsia="Times New Roman" w:hAnsi="Times New Roman"/>
          <w:b/>
          <w:i/>
          <w:sz w:val="24"/>
          <w:szCs w:val="24"/>
          <w:lang w:eastAsia="ru-RU"/>
        </w:rPr>
      </w:pPr>
      <w:r w:rsidRPr="00C12AF3">
        <w:rPr>
          <w:rFonts w:ascii="Times New Roman" w:eastAsia="Times New Roman" w:hAnsi="Times New Roman"/>
          <w:b/>
          <w:i/>
          <w:sz w:val="24"/>
          <w:szCs w:val="24"/>
          <w:lang w:eastAsia="ru-RU"/>
        </w:rPr>
        <w:t>6. Воспитание ценностного отношения к прекрасному, формирование представлений об эстетических идеалах и ценностях.</w:t>
      </w:r>
    </w:p>
    <w:p w:rsidR="00C12AF3" w:rsidRPr="00C12AF3" w:rsidRDefault="00C12AF3" w:rsidP="0018452D">
      <w:pPr>
        <w:widowControl w:val="0"/>
        <w:numPr>
          <w:ilvl w:val="0"/>
          <w:numId w:val="7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представления о душевной и физической красоте человека;</w:t>
      </w:r>
    </w:p>
    <w:p w:rsidR="00C12AF3" w:rsidRPr="00C12AF3" w:rsidRDefault="00C12AF3" w:rsidP="0018452D">
      <w:pPr>
        <w:widowControl w:val="0"/>
        <w:numPr>
          <w:ilvl w:val="0"/>
          <w:numId w:val="7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C12AF3" w:rsidRPr="00C12AF3" w:rsidRDefault="00C12AF3" w:rsidP="0018452D">
      <w:pPr>
        <w:widowControl w:val="0"/>
        <w:numPr>
          <w:ilvl w:val="0"/>
          <w:numId w:val="7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интерес к чтению, произведениям искусства, детским спектаклям, концертам, выставкам, музыке;</w:t>
      </w:r>
    </w:p>
    <w:p w:rsidR="00C12AF3" w:rsidRPr="00C12AF3" w:rsidRDefault="00C12AF3" w:rsidP="0018452D">
      <w:pPr>
        <w:widowControl w:val="0"/>
        <w:numPr>
          <w:ilvl w:val="0"/>
          <w:numId w:val="7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интерес к занятиям художественным творчеством;</w:t>
      </w:r>
    </w:p>
    <w:p w:rsidR="00C12AF3" w:rsidRPr="00C12AF3" w:rsidRDefault="00C12AF3" w:rsidP="0018452D">
      <w:pPr>
        <w:widowControl w:val="0"/>
        <w:numPr>
          <w:ilvl w:val="0"/>
          <w:numId w:val="7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стремление к опрятному внешнему виду;</w:t>
      </w:r>
    </w:p>
    <w:p w:rsidR="00C12AF3" w:rsidRPr="00C12AF3" w:rsidRDefault="00C12AF3" w:rsidP="0018452D">
      <w:pPr>
        <w:widowControl w:val="0"/>
        <w:numPr>
          <w:ilvl w:val="0"/>
          <w:numId w:val="7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отрицательное отношение к некрасивым поступкам и неряшливости.</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В основе нравственного уклада школьной жизни лежат три подхода: </w:t>
      </w:r>
      <w:r w:rsidRPr="00C12AF3">
        <w:rPr>
          <w:rFonts w:ascii="Times New Roman" w:eastAsia="Times New Roman" w:hAnsi="Times New Roman"/>
          <w:iCs/>
          <w:sz w:val="24"/>
          <w:szCs w:val="24"/>
          <w:lang w:eastAsia="ru-RU"/>
        </w:rPr>
        <w:t>аксиологический, системно-деятельностный, развивающий.</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Аксиологический подход.</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Системно-деятельностный подход.</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Этот подход является определяющим для основной образовательной программы начального общего образования.</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младшего школьника.</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Развивающий подход.</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Он дает принципиальное понимание системно-деятельностной многоукладной технологии духовно-нравственного развития обучающегося.</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w:t>
      </w:r>
      <w:r w:rsidRPr="00C12AF3">
        <w:rPr>
          <w:rFonts w:ascii="Times New Roman" w:eastAsia="Times New Roman" w:hAnsi="Times New Roman"/>
          <w:sz w:val="24"/>
          <w:szCs w:val="24"/>
          <w:lang w:eastAsia="ru-RU"/>
        </w:rPr>
        <w:lastRenderedPageBreak/>
        <w:t>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C12AF3" w:rsidRPr="00C12AF3" w:rsidRDefault="00C12AF3" w:rsidP="00C12AF3">
      <w:pPr>
        <w:spacing w:after="0" w:line="240" w:lineRule="auto"/>
        <w:rPr>
          <w:rFonts w:ascii="Times New Roman" w:eastAsia="Times New Roman" w:hAnsi="Times New Roman"/>
          <w:b/>
          <w:color w:val="000000"/>
          <w:sz w:val="24"/>
          <w:szCs w:val="24"/>
          <w:lang w:eastAsia="ru-RU"/>
        </w:rPr>
      </w:pPr>
    </w:p>
    <w:p w:rsidR="00C12AF3" w:rsidRPr="00C12AF3" w:rsidRDefault="00C12AF3" w:rsidP="00C12AF3">
      <w:pPr>
        <w:spacing w:after="0" w:line="240" w:lineRule="auto"/>
        <w:jc w:val="both"/>
        <w:rPr>
          <w:rFonts w:ascii="Times New Roman" w:eastAsia="Times New Roman" w:hAnsi="Times New Roman"/>
          <w:b/>
          <w:color w:val="000000"/>
          <w:sz w:val="24"/>
          <w:szCs w:val="24"/>
          <w:lang w:eastAsia="ru-RU"/>
        </w:rPr>
      </w:pPr>
      <w:r w:rsidRPr="00C12AF3">
        <w:rPr>
          <w:rFonts w:ascii="Times New Roman" w:eastAsia="Times New Roman" w:hAnsi="Times New Roman"/>
          <w:b/>
          <w:color w:val="000000"/>
          <w:sz w:val="24"/>
          <w:szCs w:val="24"/>
          <w:lang w:eastAsia="ru-RU"/>
        </w:rPr>
        <w:t xml:space="preserve">4. Принципы и особенности организации </w:t>
      </w:r>
      <w:r w:rsidR="003A3C0A" w:rsidRPr="00C12AF3">
        <w:rPr>
          <w:rFonts w:ascii="Times New Roman" w:eastAsia="Times New Roman" w:hAnsi="Times New Roman"/>
          <w:b/>
          <w:color w:val="000000"/>
          <w:sz w:val="24"/>
          <w:szCs w:val="24"/>
          <w:lang w:eastAsia="ru-RU"/>
        </w:rPr>
        <w:t>содержания воспитания и социализации,</w:t>
      </w:r>
      <w:r w:rsidRPr="00C12AF3">
        <w:rPr>
          <w:rFonts w:ascii="Times New Roman" w:eastAsia="Times New Roman" w:hAnsi="Times New Roman"/>
          <w:b/>
          <w:color w:val="000000"/>
          <w:sz w:val="24"/>
          <w:szCs w:val="24"/>
          <w:lang w:eastAsia="ru-RU"/>
        </w:rPr>
        <w:t xml:space="preserve"> обучающихся на ступени основного общего образования.</w:t>
      </w: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Программа воспитания </w:t>
      </w:r>
      <w:r w:rsidRPr="00C12AF3">
        <w:rPr>
          <w:rFonts w:ascii="Times New Roman" w:eastAsia="Times New Roman" w:hAnsi="Times New Roman"/>
          <w:bCs/>
          <w:color w:val="000000"/>
          <w:sz w:val="24"/>
          <w:szCs w:val="24"/>
          <w:lang w:eastAsia="ru-RU"/>
        </w:rPr>
        <w:t xml:space="preserve">и социализации обучающихся </w:t>
      </w:r>
      <w:r w:rsidRPr="00C12AF3">
        <w:rPr>
          <w:rFonts w:ascii="Times New Roman" w:eastAsia="Times New Roman" w:hAnsi="Times New Roman"/>
          <w:bCs/>
          <w:sz w:val="24"/>
          <w:szCs w:val="24"/>
          <w:lang w:eastAsia="ru-RU"/>
        </w:rPr>
        <w:t xml:space="preserve">на ступени основного общего образования </w:t>
      </w:r>
      <w:r w:rsidRPr="00C12AF3">
        <w:rPr>
          <w:rFonts w:ascii="Times New Roman" w:eastAsia="Times New Roman" w:hAnsi="Times New Roman"/>
          <w:sz w:val="24"/>
          <w:szCs w:val="24"/>
          <w:lang w:eastAsia="ru-RU"/>
        </w:rPr>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Уклад школьной жизни – это процесс формирования жизни обучающихся, организуемый педагогическим коллективом гимназии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младшего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C12AF3" w:rsidRPr="00C12AF3" w:rsidRDefault="00C12AF3" w:rsidP="00C12AF3">
      <w:pPr>
        <w:shd w:val="clear" w:color="auto" w:fill="FFFFFF"/>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В основе </w:t>
      </w:r>
      <w:r w:rsidR="003A3C0A" w:rsidRPr="00C12AF3">
        <w:rPr>
          <w:rFonts w:ascii="Times New Roman" w:eastAsia="Times New Roman" w:hAnsi="Times New Roman"/>
          <w:sz w:val="24"/>
          <w:szCs w:val="24"/>
          <w:lang w:eastAsia="ru-RU"/>
        </w:rPr>
        <w:t xml:space="preserve">Программы воспитания </w:t>
      </w:r>
      <w:r w:rsidR="003A3C0A" w:rsidRPr="00C12AF3">
        <w:rPr>
          <w:rFonts w:ascii="Times New Roman" w:eastAsia="Times New Roman" w:hAnsi="Times New Roman"/>
          <w:bCs/>
          <w:color w:val="000000"/>
          <w:sz w:val="24"/>
          <w:szCs w:val="24"/>
          <w:lang w:eastAsia="ru-RU"/>
        </w:rPr>
        <w:t>и социализации,</w:t>
      </w:r>
      <w:r w:rsidRPr="00C12AF3">
        <w:rPr>
          <w:rFonts w:ascii="Times New Roman" w:eastAsia="Times New Roman" w:hAnsi="Times New Roman"/>
          <w:bCs/>
          <w:color w:val="000000"/>
          <w:sz w:val="24"/>
          <w:szCs w:val="24"/>
          <w:lang w:eastAsia="ru-RU"/>
        </w:rPr>
        <w:t xml:space="preserve"> обучающихся </w:t>
      </w:r>
      <w:r w:rsidRPr="00C12AF3">
        <w:rPr>
          <w:rFonts w:ascii="Times New Roman" w:eastAsia="Times New Roman" w:hAnsi="Times New Roman"/>
          <w:bCs/>
          <w:sz w:val="24"/>
          <w:szCs w:val="24"/>
          <w:lang w:eastAsia="ru-RU"/>
        </w:rPr>
        <w:t xml:space="preserve">на ступени основного общего </w:t>
      </w:r>
      <w:r w:rsidRPr="00C12AF3">
        <w:rPr>
          <w:rFonts w:ascii="Times New Roman" w:eastAsia="Times New Roman" w:hAnsi="Times New Roman"/>
          <w:sz w:val="24"/>
          <w:szCs w:val="24"/>
          <w:lang w:eastAsia="ru-RU"/>
        </w:rPr>
        <w:t>и организуемого в соответствии с ней нравственного уклада школьной жизни лежат перечисленные ниже принципы.</w:t>
      </w:r>
    </w:p>
    <w:p w:rsidR="00C12AF3" w:rsidRPr="00C12AF3" w:rsidRDefault="00C12AF3" w:rsidP="00C12AF3">
      <w:pPr>
        <w:shd w:val="clear" w:color="auto" w:fill="FFFFFF"/>
        <w:spacing w:after="0" w:line="240" w:lineRule="auto"/>
        <w:jc w:val="both"/>
        <w:rPr>
          <w:rFonts w:ascii="Times New Roman" w:eastAsia="Times New Roman" w:hAnsi="Times New Roman"/>
          <w:sz w:val="24"/>
          <w:szCs w:val="24"/>
          <w:lang w:eastAsia="ru-RU"/>
        </w:rPr>
      </w:pPr>
    </w:p>
    <w:p w:rsidR="00C12AF3" w:rsidRPr="00C12AF3" w:rsidRDefault="00C12AF3" w:rsidP="00C12AF3">
      <w:pPr>
        <w:shd w:val="clear" w:color="auto" w:fill="FFFFFF"/>
        <w:spacing w:after="0" w:line="240" w:lineRule="auto"/>
        <w:jc w:val="both"/>
        <w:rPr>
          <w:rFonts w:ascii="Times New Roman" w:eastAsia="Times New Roman" w:hAnsi="Times New Roman"/>
          <w:b/>
          <w:sz w:val="24"/>
          <w:szCs w:val="24"/>
          <w:lang w:eastAsia="ru-RU"/>
        </w:rPr>
      </w:pPr>
      <w:r w:rsidRPr="00C12AF3">
        <w:rPr>
          <w:rFonts w:ascii="Times New Roman" w:eastAsia="Times New Roman" w:hAnsi="Times New Roman"/>
          <w:b/>
          <w:sz w:val="24"/>
          <w:szCs w:val="24"/>
          <w:lang w:eastAsia="ru-RU"/>
        </w:rPr>
        <w:t>Принцип ориентации на идеал.</w:t>
      </w:r>
    </w:p>
    <w:p w:rsidR="00C12AF3" w:rsidRPr="00C12AF3" w:rsidRDefault="00C12AF3" w:rsidP="00C12AF3">
      <w:pPr>
        <w:shd w:val="clear" w:color="auto" w:fill="FFFFFF"/>
        <w:spacing w:after="0" w:line="240" w:lineRule="auto"/>
        <w:ind w:firstLine="567"/>
        <w:jc w:val="both"/>
        <w:rPr>
          <w:rFonts w:ascii="Times New Roman" w:eastAsia="Times New Roman" w:hAnsi="Times New Roman"/>
          <w:color w:val="000000"/>
          <w:spacing w:val="3"/>
          <w:sz w:val="24"/>
          <w:szCs w:val="24"/>
          <w:lang w:eastAsia="ru-RU"/>
        </w:rPr>
      </w:pPr>
      <w:r w:rsidRPr="00C12AF3">
        <w:rPr>
          <w:rFonts w:ascii="Times New Roman" w:eastAsia="Times New Roman" w:hAnsi="Times New Roman"/>
          <w:sz w:val="24"/>
          <w:szCs w:val="24"/>
          <w:lang w:eastAsia="ru-RU"/>
        </w:rPr>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начальной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C12AF3" w:rsidRPr="00C12AF3" w:rsidRDefault="00C12AF3" w:rsidP="00C12AF3">
      <w:pPr>
        <w:spacing w:after="0" w:line="240" w:lineRule="auto"/>
        <w:jc w:val="both"/>
        <w:rPr>
          <w:rFonts w:ascii="Times New Roman" w:eastAsia="Times New Roman" w:hAnsi="Times New Roman"/>
          <w:b/>
          <w:sz w:val="24"/>
          <w:szCs w:val="24"/>
          <w:lang w:eastAsia="ru-RU"/>
        </w:rPr>
      </w:pPr>
    </w:p>
    <w:p w:rsidR="00C12AF3" w:rsidRPr="00C12AF3" w:rsidRDefault="00C12AF3" w:rsidP="00C12AF3">
      <w:pPr>
        <w:spacing w:after="0" w:line="240" w:lineRule="auto"/>
        <w:jc w:val="both"/>
        <w:rPr>
          <w:rFonts w:ascii="Times New Roman" w:eastAsia="Times New Roman" w:hAnsi="Times New Roman"/>
          <w:b/>
          <w:sz w:val="24"/>
          <w:szCs w:val="24"/>
          <w:lang w:eastAsia="ru-RU"/>
        </w:rPr>
      </w:pPr>
      <w:r w:rsidRPr="00C12AF3">
        <w:rPr>
          <w:rFonts w:ascii="Times New Roman" w:eastAsia="Times New Roman" w:hAnsi="Times New Roman"/>
          <w:b/>
          <w:sz w:val="24"/>
          <w:szCs w:val="24"/>
          <w:lang w:eastAsia="ru-RU"/>
        </w:rPr>
        <w:t>Принцип следования нравственному примеру.</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Следование примеру – ведущий </w:t>
      </w:r>
      <w:r w:rsidR="003A3C0A" w:rsidRPr="00C12AF3">
        <w:rPr>
          <w:rFonts w:ascii="Times New Roman" w:eastAsia="Times New Roman" w:hAnsi="Times New Roman"/>
          <w:sz w:val="24"/>
          <w:szCs w:val="24"/>
          <w:lang w:eastAsia="ru-RU"/>
        </w:rPr>
        <w:t>метод нравственного</w:t>
      </w:r>
      <w:r w:rsidRPr="00C12AF3">
        <w:rPr>
          <w:rFonts w:ascii="Times New Roman" w:eastAsia="Times New Roman" w:hAnsi="Times New Roman"/>
          <w:sz w:val="24"/>
          <w:szCs w:val="24"/>
          <w:lang w:eastAsia="ru-RU"/>
        </w:rPr>
        <w:t xml:space="preserve">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C12AF3" w:rsidRPr="00C12AF3" w:rsidRDefault="00C12AF3" w:rsidP="00C12AF3">
      <w:pPr>
        <w:spacing w:after="0" w:line="240" w:lineRule="auto"/>
        <w:jc w:val="both"/>
        <w:rPr>
          <w:rFonts w:ascii="Times New Roman" w:eastAsia="Times New Roman" w:hAnsi="Times New Roman"/>
          <w:b/>
          <w:sz w:val="24"/>
          <w:szCs w:val="24"/>
          <w:lang w:eastAsia="ru-RU"/>
        </w:rPr>
      </w:pP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sz w:val="24"/>
          <w:szCs w:val="24"/>
          <w:lang w:eastAsia="ru-RU"/>
        </w:rPr>
        <w:t>Принцип диалогического общения.</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Диалогическое общение младшего школьника со сверстниками, родителями, учителем и с другими </w:t>
      </w:r>
      <w:r w:rsidR="003A3C0A" w:rsidRPr="00C12AF3">
        <w:rPr>
          <w:rFonts w:ascii="Times New Roman" w:eastAsia="Times New Roman" w:hAnsi="Times New Roman"/>
          <w:sz w:val="24"/>
          <w:szCs w:val="24"/>
          <w:lang w:eastAsia="ru-RU"/>
        </w:rPr>
        <w:t>взрослыми играет</w:t>
      </w:r>
      <w:r w:rsidRPr="00C12AF3">
        <w:rPr>
          <w:rFonts w:ascii="Times New Roman" w:eastAsia="Times New Roman" w:hAnsi="Times New Roman"/>
          <w:sz w:val="24"/>
          <w:szCs w:val="24"/>
          <w:lang w:eastAsia="ru-RU"/>
        </w:rPr>
        <w:t xml:space="preserve">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w:t>
      </w:r>
      <w:r w:rsidR="003A3C0A" w:rsidRPr="00C12AF3">
        <w:rPr>
          <w:rFonts w:ascii="Times New Roman" w:eastAsia="Times New Roman" w:hAnsi="Times New Roman"/>
          <w:sz w:val="24"/>
          <w:szCs w:val="24"/>
          <w:lang w:eastAsia="ru-RU"/>
        </w:rPr>
        <w:t>Выработка собственной</w:t>
      </w:r>
      <w:r w:rsidRPr="00C12AF3">
        <w:rPr>
          <w:rFonts w:ascii="Times New Roman" w:eastAsia="Times New Roman" w:hAnsi="Times New Roman"/>
          <w:sz w:val="24"/>
          <w:szCs w:val="24"/>
          <w:lang w:eastAsia="ru-RU"/>
        </w:rPr>
        <w:t xml:space="preserve"> системы ценностей невозможны без диалогического общения ребенка со взрослым.</w:t>
      </w:r>
    </w:p>
    <w:p w:rsidR="00C12AF3" w:rsidRPr="00C12AF3" w:rsidRDefault="00C12AF3" w:rsidP="00C12AF3">
      <w:pPr>
        <w:spacing w:after="0" w:line="240" w:lineRule="auto"/>
        <w:jc w:val="both"/>
        <w:rPr>
          <w:rFonts w:ascii="Times New Roman" w:eastAsia="Times New Roman" w:hAnsi="Times New Roman"/>
          <w:b/>
          <w:sz w:val="24"/>
          <w:szCs w:val="24"/>
          <w:lang w:eastAsia="ru-RU"/>
        </w:rPr>
      </w:pPr>
    </w:p>
    <w:p w:rsidR="00C12AF3" w:rsidRPr="00C12AF3" w:rsidRDefault="00C12AF3" w:rsidP="00C12AF3">
      <w:pPr>
        <w:spacing w:after="0" w:line="240" w:lineRule="auto"/>
        <w:jc w:val="both"/>
        <w:rPr>
          <w:rFonts w:ascii="Times New Roman" w:eastAsia="Times New Roman" w:hAnsi="Times New Roman"/>
          <w:b/>
          <w:sz w:val="24"/>
          <w:szCs w:val="24"/>
          <w:lang w:eastAsia="ru-RU"/>
        </w:rPr>
      </w:pPr>
      <w:r w:rsidRPr="00C12AF3">
        <w:rPr>
          <w:rFonts w:ascii="Times New Roman" w:eastAsia="Times New Roman" w:hAnsi="Times New Roman"/>
          <w:b/>
          <w:sz w:val="24"/>
          <w:szCs w:val="24"/>
          <w:lang w:eastAsia="ru-RU"/>
        </w:rPr>
        <w:t>Принцип идентификации (персонификации)</w:t>
      </w:r>
    </w:p>
    <w:p w:rsidR="00C12AF3" w:rsidRPr="00C12AF3" w:rsidRDefault="00C12AF3" w:rsidP="00C12AF3">
      <w:pPr>
        <w:spacing w:after="0" w:line="240" w:lineRule="auto"/>
        <w:ind w:firstLine="567"/>
        <w:contextualSpacing/>
        <w:jc w:val="both"/>
        <w:textAlignment w:val="baseline"/>
        <w:rPr>
          <w:rFonts w:ascii="Times New Roman" w:eastAsia="Times New Roman" w:hAnsi="Times New Roman"/>
          <w:bCs/>
          <w:color w:val="000000"/>
          <w:sz w:val="24"/>
          <w:szCs w:val="24"/>
          <w:lang w:eastAsia="ru-RU"/>
        </w:rPr>
      </w:pPr>
      <w:r w:rsidRPr="00C12AF3">
        <w:rPr>
          <w:rFonts w:ascii="Times New Roman" w:eastAsia="Times New Roman" w:hAnsi="Times New Roman"/>
          <w:bCs/>
          <w:color w:val="000000"/>
          <w:sz w:val="24"/>
          <w:szCs w:val="24"/>
          <w:lang w:eastAsia="ru-RU"/>
        </w:rPr>
        <w:t>Идентификация – устойчивое отождествление себя со значимым другим, стремление быть похожим на него.</w:t>
      </w:r>
      <w:r w:rsidRPr="00C12AF3">
        <w:rPr>
          <w:rFonts w:ascii="Times New Roman" w:eastAsia="Times New Roman" w:hAnsi="Times New Roman"/>
          <w:color w:val="330066"/>
          <w:sz w:val="24"/>
          <w:szCs w:val="24"/>
          <w:lang w:eastAsia="ru-RU"/>
        </w:rPr>
        <w:t xml:space="preserve"> </w:t>
      </w:r>
      <w:r w:rsidRPr="00C12AF3">
        <w:rPr>
          <w:rFonts w:ascii="Times New Roman" w:eastAsia="Times New Roman" w:hAnsi="Times New Roman"/>
          <w:bCs/>
          <w:color w:val="000000"/>
          <w:sz w:val="24"/>
          <w:szCs w:val="24"/>
          <w:lang w:eastAsia="ru-RU"/>
        </w:rPr>
        <w:t>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w:t>
      </w:r>
      <w:r w:rsidRPr="00C12AF3">
        <w:rPr>
          <w:rFonts w:ascii="Times New Roman" w:eastAsia="Times New Roman" w:hAnsi="Times New Roman"/>
          <w:color w:val="330066"/>
          <w:sz w:val="24"/>
          <w:szCs w:val="24"/>
          <w:lang w:eastAsia="ru-RU"/>
        </w:rPr>
        <w:t xml:space="preserve"> </w:t>
      </w:r>
      <w:r w:rsidRPr="00C12AF3">
        <w:rPr>
          <w:rFonts w:ascii="Times New Roman" w:eastAsia="Times New Roman" w:hAnsi="Times New Roman"/>
          <w:bCs/>
          <w:color w:val="000000"/>
          <w:sz w:val="24"/>
          <w:szCs w:val="24"/>
          <w:lang w:eastAsia="ru-RU"/>
        </w:rPr>
        <w:t>В этом возрасте выражена ориентация на персонифицированные идеалы - яркие, эмоционально-привлекательные образы людей.</w:t>
      </w:r>
      <w:r w:rsidRPr="00C12AF3">
        <w:rPr>
          <w:rFonts w:ascii="Times New Roman" w:eastAsia="Times New Roman" w:hAnsi="Times New Roman"/>
          <w:color w:val="330066"/>
          <w:sz w:val="24"/>
          <w:szCs w:val="24"/>
          <w:lang w:eastAsia="ru-RU"/>
        </w:rPr>
        <w:t xml:space="preserve"> </w:t>
      </w:r>
      <w:r w:rsidRPr="00C12AF3">
        <w:rPr>
          <w:rFonts w:ascii="Times New Roman" w:eastAsia="Times New Roman" w:hAnsi="Times New Roman"/>
          <w:bCs/>
          <w:color w:val="000000"/>
          <w:sz w:val="24"/>
          <w:szCs w:val="24"/>
          <w:lang w:eastAsia="ru-RU"/>
        </w:rPr>
        <w:t>Персонифицированные идеалы являются действенными средствами нравственного воспитания ребенка.</w:t>
      </w:r>
    </w:p>
    <w:p w:rsidR="00C12AF3" w:rsidRPr="00C12AF3" w:rsidRDefault="00C12AF3" w:rsidP="00C12AF3">
      <w:pPr>
        <w:spacing w:after="0" w:line="240" w:lineRule="auto"/>
        <w:contextualSpacing/>
        <w:jc w:val="both"/>
        <w:textAlignment w:val="baseline"/>
        <w:rPr>
          <w:rFonts w:ascii="Times New Roman" w:eastAsia="Times New Roman" w:hAnsi="Times New Roman"/>
          <w:b/>
          <w:bCs/>
          <w:color w:val="000000"/>
          <w:sz w:val="24"/>
          <w:szCs w:val="24"/>
          <w:lang w:eastAsia="ru-RU"/>
        </w:rPr>
      </w:pPr>
    </w:p>
    <w:p w:rsidR="00C12AF3" w:rsidRPr="00C12AF3" w:rsidRDefault="00C12AF3" w:rsidP="00C12AF3">
      <w:pPr>
        <w:spacing w:after="0" w:line="240" w:lineRule="auto"/>
        <w:contextualSpacing/>
        <w:jc w:val="both"/>
        <w:textAlignment w:val="baseline"/>
        <w:rPr>
          <w:rFonts w:ascii="Times New Roman" w:eastAsia="Times New Roman" w:hAnsi="Times New Roman"/>
          <w:b/>
          <w:bCs/>
          <w:color w:val="000000"/>
          <w:sz w:val="24"/>
          <w:szCs w:val="24"/>
          <w:lang w:eastAsia="ru-RU"/>
        </w:rPr>
      </w:pPr>
      <w:r w:rsidRPr="00C12AF3">
        <w:rPr>
          <w:rFonts w:ascii="Times New Roman" w:eastAsia="Times New Roman" w:hAnsi="Times New Roman"/>
          <w:b/>
          <w:bCs/>
          <w:color w:val="000000"/>
          <w:sz w:val="24"/>
          <w:szCs w:val="24"/>
          <w:lang w:eastAsia="ru-RU"/>
        </w:rPr>
        <w:t>Принцип полисубъектности воспитания</w:t>
      </w:r>
    </w:p>
    <w:p w:rsidR="00C12AF3" w:rsidRPr="00C12AF3" w:rsidRDefault="00C12AF3" w:rsidP="00C12AF3">
      <w:pPr>
        <w:spacing w:after="0" w:line="240" w:lineRule="auto"/>
        <w:ind w:firstLine="567"/>
        <w:contextualSpacing/>
        <w:jc w:val="both"/>
        <w:textAlignment w:val="baseline"/>
        <w:rPr>
          <w:rFonts w:ascii="Times New Roman" w:eastAsia="Times New Roman" w:hAnsi="Times New Roman"/>
          <w:color w:val="330066"/>
          <w:sz w:val="24"/>
          <w:szCs w:val="24"/>
          <w:lang w:eastAsia="ru-RU"/>
        </w:rPr>
      </w:pPr>
      <w:r w:rsidRPr="00C12AF3">
        <w:rPr>
          <w:rFonts w:ascii="Times New Roman" w:eastAsia="Times New Roman" w:hAnsi="Times New Roman"/>
          <w:bCs/>
          <w:color w:val="000000"/>
          <w:sz w:val="24"/>
          <w:szCs w:val="24"/>
          <w:lang w:eastAsia="ru-RU"/>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C12AF3">
        <w:rPr>
          <w:rFonts w:ascii="Times New Roman" w:eastAsia="Times New Roman" w:hAnsi="Times New Roman"/>
          <w:color w:val="330066"/>
          <w:sz w:val="24"/>
          <w:szCs w:val="24"/>
          <w:lang w:eastAsia="ru-RU"/>
        </w:rPr>
        <w:t xml:space="preserve"> </w:t>
      </w:r>
      <w:r w:rsidRPr="00C12AF3">
        <w:rPr>
          <w:rFonts w:ascii="Times New Roman" w:eastAsia="Times New Roman" w:hAnsi="Times New Roman"/>
          <w:bCs/>
          <w:color w:val="000000"/>
          <w:sz w:val="24"/>
          <w:szCs w:val="24"/>
          <w:lang w:eastAsia="ru-RU"/>
        </w:rPr>
        <w:t xml:space="preserve">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w:t>
      </w:r>
      <w:r w:rsidR="003A3C0A" w:rsidRPr="00C12AF3">
        <w:rPr>
          <w:rFonts w:ascii="Times New Roman" w:eastAsia="Times New Roman" w:hAnsi="Times New Roman"/>
          <w:bCs/>
          <w:color w:val="000000"/>
          <w:sz w:val="24"/>
          <w:szCs w:val="24"/>
          <w:lang w:eastAsia="ru-RU"/>
        </w:rPr>
        <w:t>учреждения должна</w:t>
      </w:r>
      <w:r w:rsidRPr="00C12AF3">
        <w:rPr>
          <w:rFonts w:ascii="Times New Roman" w:eastAsia="Times New Roman" w:hAnsi="Times New Roman"/>
          <w:bCs/>
          <w:color w:val="000000"/>
          <w:sz w:val="24"/>
          <w:szCs w:val="24"/>
          <w:lang w:eastAsia="ru-RU"/>
        </w:rPr>
        <w:t xml:space="preserve"> быть по возможности согласована.</w:t>
      </w:r>
      <w:r w:rsidRPr="00C12AF3">
        <w:rPr>
          <w:rFonts w:ascii="Times New Roman" w:eastAsia="Times New Roman" w:hAnsi="Times New Roman"/>
          <w:color w:val="330066"/>
          <w:sz w:val="24"/>
          <w:szCs w:val="24"/>
          <w:lang w:eastAsia="ru-RU"/>
        </w:rPr>
        <w:t xml:space="preserve"> </w:t>
      </w:r>
      <w:r w:rsidRPr="00C12AF3">
        <w:rPr>
          <w:rFonts w:ascii="Times New Roman" w:eastAsia="Times New Roman" w:hAnsi="Times New Roman"/>
          <w:bCs/>
          <w:color w:val="000000"/>
          <w:sz w:val="24"/>
          <w:szCs w:val="24"/>
          <w:lang w:eastAsia="ru-RU"/>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C12AF3" w:rsidRPr="00C12AF3" w:rsidRDefault="00C12AF3" w:rsidP="00C12AF3">
      <w:pPr>
        <w:spacing w:after="0" w:line="240" w:lineRule="auto"/>
        <w:contextualSpacing/>
        <w:jc w:val="both"/>
        <w:textAlignment w:val="baseline"/>
        <w:rPr>
          <w:rFonts w:ascii="Times New Roman" w:eastAsia="Times New Roman" w:hAnsi="Times New Roman"/>
          <w:color w:val="330066"/>
          <w:sz w:val="24"/>
          <w:szCs w:val="24"/>
          <w:lang w:eastAsia="ru-RU"/>
        </w:rPr>
      </w:pP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sz w:val="24"/>
          <w:szCs w:val="24"/>
          <w:lang w:eastAsia="ru-RU"/>
        </w:rPr>
        <w:t>Принцип системно-деятельностной организации воспитания</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системно-деятельностный подход имеет свои особенности: </w:t>
      </w:r>
    </w:p>
    <w:p w:rsidR="00C12AF3" w:rsidRPr="00C12AF3" w:rsidRDefault="00C12AF3" w:rsidP="0018452D">
      <w:pPr>
        <w:widowControl w:val="0"/>
        <w:numPr>
          <w:ilvl w:val="0"/>
          <w:numId w:val="75"/>
        </w:num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воспитание как деятельность должно охватывать </w:t>
      </w:r>
      <w:r w:rsidR="003A3C0A" w:rsidRPr="00C12AF3">
        <w:rPr>
          <w:rFonts w:ascii="Times New Roman" w:eastAsia="Times New Roman" w:hAnsi="Times New Roman"/>
          <w:sz w:val="24"/>
          <w:szCs w:val="24"/>
          <w:lang w:eastAsia="ru-RU"/>
        </w:rPr>
        <w:t>все виды</w:t>
      </w:r>
      <w:r w:rsidRPr="00C12AF3">
        <w:rPr>
          <w:rFonts w:ascii="Times New Roman" w:eastAsia="Times New Roman" w:hAnsi="Times New Roman"/>
          <w:sz w:val="24"/>
          <w:szCs w:val="24"/>
          <w:lang w:eastAsia="ru-RU"/>
        </w:rPr>
        <w:t xml:space="preserve">   образовательной деятельности: учебной, внеурочной, внешкольной.</w:t>
      </w:r>
    </w:p>
    <w:p w:rsidR="00C12AF3" w:rsidRPr="00C12AF3" w:rsidRDefault="00C12AF3" w:rsidP="0018452D">
      <w:pPr>
        <w:widowControl w:val="0"/>
        <w:numPr>
          <w:ilvl w:val="0"/>
          <w:numId w:val="75"/>
        </w:num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Каждое из основных </w:t>
      </w:r>
      <w:r w:rsidR="003A3C0A" w:rsidRPr="00C12AF3">
        <w:rPr>
          <w:rFonts w:ascii="Times New Roman" w:eastAsia="Times New Roman" w:hAnsi="Times New Roman"/>
          <w:sz w:val="24"/>
          <w:szCs w:val="24"/>
          <w:lang w:eastAsia="ru-RU"/>
        </w:rPr>
        <w:t>направлений воспитания</w:t>
      </w:r>
      <w:r w:rsidRPr="00C12AF3">
        <w:rPr>
          <w:rFonts w:ascii="Times New Roman" w:eastAsia="Times New Roman" w:hAnsi="Times New Roman"/>
          <w:sz w:val="24"/>
          <w:szCs w:val="24"/>
          <w:lang w:eastAsia="ru-RU"/>
        </w:rPr>
        <w:t xml:space="preserve"> и социализации младших школьников оформляется в виде тематической программы. Основу такой программы составляют:</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система морально-нравственных установок и ценностей;</w:t>
      </w:r>
    </w:p>
    <w:p w:rsidR="00C12AF3" w:rsidRPr="00C12AF3" w:rsidRDefault="003A3C0A" w:rsidP="0018452D">
      <w:pPr>
        <w:widowControl w:val="0"/>
        <w:numPr>
          <w:ilvl w:val="0"/>
          <w:numId w:val="76"/>
        </w:num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многоукладность программы</w:t>
      </w:r>
      <w:r w:rsidR="00C12AF3" w:rsidRPr="00C12AF3">
        <w:rPr>
          <w:rFonts w:ascii="Times New Roman" w:eastAsia="Times New Roman" w:hAnsi="Times New Roman"/>
          <w:sz w:val="24"/>
          <w:szCs w:val="24"/>
          <w:lang w:eastAsia="ru-RU"/>
        </w:rPr>
        <w:t>,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C12AF3" w:rsidRPr="00C12AF3" w:rsidRDefault="00C12AF3" w:rsidP="0018452D">
      <w:pPr>
        <w:widowControl w:val="0"/>
        <w:numPr>
          <w:ilvl w:val="0"/>
          <w:numId w:val="76"/>
        </w:num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содержание </w:t>
      </w:r>
      <w:r w:rsidR="003A3C0A" w:rsidRPr="00C12AF3">
        <w:rPr>
          <w:rFonts w:ascii="Times New Roman" w:eastAsia="Times New Roman" w:hAnsi="Times New Roman"/>
          <w:sz w:val="24"/>
          <w:szCs w:val="24"/>
          <w:lang w:eastAsia="ru-RU"/>
        </w:rPr>
        <w:t>в программе</w:t>
      </w:r>
      <w:r w:rsidRPr="00C12AF3">
        <w:rPr>
          <w:rFonts w:ascii="Times New Roman" w:eastAsia="Times New Roman" w:hAnsi="Times New Roman"/>
          <w:sz w:val="24"/>
          <w:szCs w:val="24"/>
          <w:lang w:eastAsia="ru-RU"/>
        </w:rPr>
        <w:t xml:space="preserve"> ряда технологий воспитания и социализации по числу и характеру своих базовых ценностей. </w:t>
      </w: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b/>
          <w:bCs/>
          <w:color w:val="000000"/>
          <w:sz w:val="24"/>
          <w:szCs w:val="24"/>
          <w:lang w:eastAsia="ru-RU"/>
        </w:rPr>
      </w:pPr>
      <w:r w:rsidRPr="00C12AF3">
        <w:rPr>
          <w:rFonts w:ascii="Times New Roman" w:eastAsia="Times New Roman" w:hAnsi="Times New Roman"/>
          <w:b/>
          <w:sz w:val="24"/>
          <w:szCs w:val="24"/>
          <w:lang w:eastAsia="ru-RU"/>
        </w:rPr>
        <w:t xml:space="preserve">5. Содержание программы </w:t>
      </w:r>
      <w:r w:rsidRPr="00C12AF3">
        <w:rPr>
          <w:rFonts w:ascii="Times New Roman" w:eastAsia="Times New Roman" w:hAnsi="Times New Roman"/>
          <w:b/>
          <w:bCs/>
          <w:color w:val="000000"/>
          <w:sz w:val="24"/>
          <w:szCs w:val="24"/>
          <w:lang w:eastAsia="ru-RU"/>
        </w:rPr>
        <w:t xml:space="preserve">воспитания и социализации обучающихся </w:t>
      </w:r>
      <w:r w:rsidRPr="00C12AF3">
        <w:rPr>
          <w:rFonts w:ascii="Times New Roman" w:eastAsia="Times New Roman" w:hAnsi="Times New Roman"/>
          <w:b/>
          <w:bCs/>
          <w:sz w:val="24"/>
          <w:szCs w:val="24"/>
          <w:lang w:eastAsia="ru-RU"/>
        </w:rPr>
        <w:t>на ступени основного общего образования.</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 xml:space="preserve">Содержание </w:t>
      </w:r>
      <w:r w:rsidRPr="00C12AF3">
        <w:rPr>
          <w:rFonts w:ascii="Times New Roman" w:eastAsia="Times New Roman" w:hAnsi="Times New Roman"/>
          <w:sz w:val="24"/>
          <w:szCs w:val="24"/>
          <w:lang w:eastAsia="ru-RU"/>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lastRenderedPageBreak/>
        <w:t xml:space="preserve">Каждое направление представлено в виде </w:t>
      </w:r>
      <w:r w:rsidRPr="00C12AF3">
        <w:rPr>
          <w:rFonts w:ascii="Times New Roman" w:eastAsia="Times New Roman" w:hAnsi="Times New Roman"/>
          <w:b/>
          <w:bCs/>
          <w:i/>
          <w:iCs/>
          <w:sz w:val="24"/>
          <w:szCs w:val="24"/>
          <w:lang w:eastAsia="ru-RU"/>
        </w:rPr>
        <w:t xml:space="preserve">модуля, </w:t>
      </w:r>
      <w:r w:rsidRPr="00C12AF3">
        <w:rPr>
          <w:rFonts w:ascii="Times New Roman" w:eastAsia="Times New Roman" w:hAnsi="Times New Roman"/>
          <w:sz w:val="24"/>
          <w:szCs w:val="24"/>
          <w:lang w:eastAsia="ru-RU"/>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Модуль «Я - гражданин»</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i/>
          <w:sz w:val="24"/>
          <w:szCs w:val="24"/>
          <w:lang w:eastAsia="ru-RU"/>
        </w:rPr>
        <w:t>Направление 1.</w:t>
      </w:r>
      <w:r w:rsidRPr="00C12AF3">
        <w:rPr>
          <w:rFonts w:ascii="Times New Roman" w:eastAsia="Times New Roman" w:hAnsi="Times New Roman"/>
          <w:b/>
          <w:bCs/>
          <w:sz w:val="24"/>
          <w:szCs w:val="24"/>
          <w:lang w:eastAsia="ru-RU"/>
        </w:rPr>
        <w:t xml:space="preserve"> </w:t>
      </w:r>
      <w:r w:rsidRPr="00C12AF3">
        <w:rPr>
          <w:rFonts w:ascii="Times New Roman" w:eastAsia="Times New Roman" w:hAnsi="Times New Roman"/>
          <w:b/>
          <w:bCs/>
          <w:i/>
          <w:iCs/>
          <w:sz w:val="24"/>
          <w:szCs w:val="24"/>
          <w:lang w:eastAsia="ru-RU"/>
        </w:rPr>
        <w:t>Воспитание гражданственности, патриотизма, уважения к правам, свободам и обязанностям человека.</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 xml:space="preserve">Задачи модуля: </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Cs/>
          <w:sz w:val="24"/>
          <w:szCs w:val="24"/>
          <w:lang w:eastAsia="ru-RU"/>
        </w:rPr>
        <w:t>Получение знаний</w:t>
      </w:r>
    </w:p>
    <w:p w:rsidR="00C12AF3" w:rsidRPr="00C12AF3" w:rsidRDefault="00C12AF3" w:rsidP="0018452D">
      <w:pPr>
        <w:widowControl w:val="0"/>
        <w:numPr>
          <w:ilvl w:val="0"/>
          <w:numId w:val="79"/>
        </w:numPr>
        <w:shd w:val="clear" w:color="auto" w:fill="FFFFFF"/>
        <w:autoSpaceDE w:val="0"/>
        <w:autoSpaceDN w:val="0"/>
        <w:adjustRightInd w:val="0"/>
        <w:spacing w:after="0" w:line="240" w:lineRule="auto"/>
        <w:ind w:hanging="35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 политическом устройстве Российского государства, его институтах, их роли в жизни общества, о его важнейших законах;</w:t>
      </w:r>
    </w:p>
    <w:p w:rsidR="00C12AF3" w:rsidRPr="00C12AF3" w:rsidRDefault="00C12AF3" w:rsidP="0018452D">
      <w:pPr>
        <w:widowControl w:val="0"/>
        <w:numPr>
          <w:ilvl w:val="0"/>
          <w:numId w:val="79"/>
        </w:numPr>
        <w:shd w:val="clear" w:color="auto" w:fill="FFFFFF"/>
        <w:autoSpaceDE w:val="0"/>
        <w:autoSpaceDN w:val="0"/>
        <w:adjustRightInd w:val="0"/>
        <w:spacing w:after="0" w:line="240" w:lineRule="auto"/>
        <w:ind w:hanging="35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 символах государства – Флаге, Гербе России, о государственных символах Красноярского края, Ужурского района;</w:t>
      </w:r>
    </w:p>
    <w:p w:rsidR="00C12AF3" w:rsidRPr="00C12AF3" w:rsidRDefault="00C12AF3" w:rsidP="0018452D">
      <w:pPr>
        <w:widowControl w:val="0"/>
        <w:numPr>
          <w:ilvl w:val="0"/>
          <w:numId w:val="79"/>
        </w:numPr>
        <w:shd w:val="clear" w:color="auto" w:fill="FFFFFF"/>
        <w:autoSpaceDE w:val="0"/>
        <w:autoSpaceDN w:val="0"/>
        <w:adjustRightInd w:val="0"/>
        <w:spacing w:after="0" w:line="240" w:lineRule="auto"/>
        <w:ind w:hanging="35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об институтах гражданского общества, о возможностях участия граждан в общественном управлении;</w:t>
      </w:r>
    </w:p>
    <w:p w:rsidR="00C12AF3" w:rsidRPr="00C12AF3" w:rsidRDefault="00C12AF3" w:rsidP="0018452D">
      <w:pPr>
        <w:widowControl w:val="0"/>
        <w:numPr>
          <w:ilvl w:val="0"/>
          <w:numId w:val="79"/>
        </w:numPr>
        <w:shd w:val="clear" w:color="auto" w:fill="FFFFFF"/>
        <w:autoSpaceDE w:val="0"/>
        <w:autoSpaceDN w:val="0"/>
        <w:adjustRightInd w:val="0"/>
        <w:spacing w:after="0" w:line="240" w:lineRule="auto"/>
        <w:ind w:hanging="35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 правах и обязанностях гражданина России;</w:t>
      </w:r>
    </w:p>
    <w:p w:rsidR="00C12AF3" w:rsidRPr="00C12AF3" w:rsidRDefault="00C12AF3" w:rsidP="0018452D">
      <w:pPr>
        <w:widowControl w:val="0"/>
        <w:numPr>
          <w:ilvl w:val="0"/>
          <w:numId w:val="79"/>
        </w:numPr>
        <w:shd w:val="clear" w:color="auto" w:fill="FFFFFF"/>
        <w:autoSpaceDE w:val="0"/>
        <w:autoSpaceDN w:val="0"/>
        <w:adjustRightInd w:val="0"/>
        <w:spacing w:after="0" w:line="240" w:lineRule="auto"/>
        <w:ind w:hanging="35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 правах и обязанностях, регламентированных Уставом школы, Правилами внутреннего учебно-воспитательного распорядка для учащихся;</w:t>
      </w:r>
    </w:p>
    <w:p w:rsidR="00C12AF3" w:rsidRPr="00C12AF3" w:rsidRDefault="00C12AF3" w:rsidP="0018452D">
      <w:pPr>
        <w:widowControl w:val="0"/>
        <w:numPr>
          <w:ilvl w:val="0"/>
          <w:numId w:val="79"/>
        </w:numPr>
        <w:shd w:val="clear" w:color="auto" w:fill="FFFFFF"/>
        <w:autoSpaceDE w:val="0"/>
        <w:autoSpaceDN w:val="0"/>
        <w:adjustRightInd w:val="0"/>
        <w:spacing w:after="0" w:line="240" w:lineRule="auto"/>
        <w:ind w:hanging="35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интерес к общественным явлениям, понимание активной роли человека в обществе;</w:t>
      </w:r>
    </w:p>
    <w:p w:rsidR="00C12AF3" w:rsidRPr="00C12AF3" w:rsidRDefault="00C12AF3" w:rsidP="0018452D">
      <w:pPr>
        <w:widowControl w:val="0"/>
        <w:numPr>
          <w:ilvl w:val="0"/>
          <w:numId w:val="79"/>
        </w:numPr>
        <w:shd w:val="clear" w:color="auto" w:fill="FFFFFF"/>
        <w:autoSpaceDE w:val="0"/>
        <w:autoSpaceDN w:val="0"/>
        <w:adjustRightInd w:val="0"/>
        <w:spacing w:after="0" w:line="240" w:lineRule="auto"/>
        <w:ind w:hanging="35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ценностного отношения к своему национальному языку и культуре, как государственному, языку межнационального общения;</w:t>
      </w:r>
    </w:p>
    <w:p w:rsidR="00C12AF3" w:rsidRPr="00C12AF3" w:rsidRDefault="00C12AF3" w:rsidP="0018452D">
      <w:pPr>
        <w:widowControl w:val="0"/>
        <w:numPr>
          <w:ilvl w:val="0"/>
          <w:numId w:val="79"/>
        </w:numPr>
        <w:shd w:val="clear" w:color="auto" w:fill="FFFFFF"/>
        <w:autoSpaceDE w:val="0"/>
        <w:autoSpaceDN w:val="0"/>
        <w:adjustRightInd w:val="0"/>
        <w:spacing w:after="0" w:line="240" w:lineRule="auto"/>
        <w:ind w:hanging="35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 народах России, об их общей исторической судьбе, о единстве народов нашей страны;</w:t>
      </w:r>
    </w:p>
    <w:p w:rsidR="00C12AF3" w:rsidRPr="00C12AF3" w:rsidRDefault="00C12AF3" w:rsidP="0018452D">
      <w:pPr>
        <w:widowControl w:val="0"/>
        <w:numPr>
          <w:ilvl w:val="0"/>
          <w:numId w:val="79"/>
        </w:numPr>
        <w:shd w:val="clear" w:color="auto" w:fill="FFFFFF"/>
        <w:autoSpaceDE w:val="0"/>
        <w:autoSpaceDN w:val="0"/>
        <w:adjustRightInd w:val="0"/>
        <w:spacing w:after="0" w:line="240" w:lineRule="auto"/>
        <w:ind w:hanging="35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 национальных героях и важнейших событиях истории России, и ее народах;</w:t>
      </w:r>
    </w:p>
    <w:p w:rsidR="00C12AF3" w:rsidRPr="00C12AF3" w:rsidRDefault="00C12AF3" w:rsidP="0018452D">
      <w:pPr>
        <w:widowControl w:val="0"/>
        <w:numPr>
          <w:ilvl w:val="0"/>
          <w:numId w:val="79"/>
        </w:numPr>
        <w:shd w:val="clear" w:color="auto" w:fill="FFFFFF"/>
        <w:autoSpaceDE w:val="0"/>
        <w:autoSpaceDN w:val="0"/>
        <w:adjustRightInd w:val="0"/>
        <w:spacing w:after="0" w:line="240" w:lineRule="auto"/>
        <w:ind w:hanging="35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интерес к государственным праздникам и важнейшим событиям в жизни России, и своего края;</w:t>
      </w:r>
    </w:p>
    <w:p w:rsidR="00C12AF3" w:rsidRPr="00C12AF3" w:rsidRDefault="00C12AF3" w:rsidP="0018452D">
      <w:pPr>
        <w:widowControl w:val="0"/>
        <w:numPr>
          <w:ilvl w:val="0"/>
          <w:numId w:val="79"/>
        </w:numPr>
        <w:shd w:val="clear" w:color="auto" w:fill="FFFFFF"/>
        <w:autoSpaceDE w:val="0"/>
        <w:autoSpaceDN w:val="0"/>
        <w:adjustRightInd w:val="0"/>
        <w:spacing w:after="0" w:line="240" w:lineRule="auto"/>
        <w:ind w:hanging="35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стремление активно участвовать в делах класса, школы, семьи, своего города, малой Родины, своей страны;</w:t>
      </w:r>
    </w:p>
    <w:p w:rsidR="00C12AF3" w:rsidRPr="00C12AF3" w:rsidRDefault="00C12AF3" w:rsidP="0018452D">
      <w:pPr>
        <w:widowControl w:val="0"/>
        <w:numPr>
          <w:ilvl w:val="0"/>
          <w:numId w:val="79"/>
        </w:numPr>
        <w:shd w:val="clear" w:color="auto" w:fill="FFFFFF"/>
        <w:autoSpaceDE w:val="0"/>
        <w:autoSpaceDN w:val="0"/>
        <w:adjustRightInd w:val="0"/>
        <w:spacing w:after="0" w:line="240" w:lineRule="auto"/>
        <w:ind w:hanging="35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уважение к защитникам Отечества;</w:t>
      </w:r>
    </w:p>
    <w:p w:rsidR="00C12AF3" w:rsidRPr="00C12AF3" w:rsidRDefault="00C12AF3" w:rsidP="0018452D">
      <w:pPr>
        <w:widowControl w:val="0"/>
        <w:numPr>
          <w:ilvl w:val="0"/>
          <w:numId w:val="79"/>
        </w:numPr>
        <w:shd w:val="clear" w:color="auto" w:fill="FFFFFF"/>
        <w:autoSpaceDE w:val="0"/>
        <w:autoSpaceDN w:val="0"/>
        <w:adjustRightInd w:val="0"/>
        <w:spacing w:after="0" w:line="240" w:lineRule="auto"/>
        <w:ind w:hanging="35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умение отвечать за свои поступки;</w:t>
      </w:r>
    </w:p>
    <w:p w:rsidR="00C12AF3" w:rsidRPr="00C12AF3" w:rsidRDefault="00C12AF3" w:rsidP="0018452D">
      <w:pPr>
        <w:widowControl w:val="0"/>
        <w:numPr>
          <w:ilvl w:val="0"/>
          <w:numId w:val="79"/>
        </w:numPr>
        <w:shd w:val="clear" w:color="auto" w:fill="FFFFFF"/>
        <w:autoSpaceDE w:val="0"/>
        <w:autoSpaceDN w:val="0"/>
        <w:adjustRightInd w:val="0"/>
        <w:spacing w:after="0" w:line="240" w:lineRule="auto"/>
        <w:ind w:hanging="35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 xml:space="preserve">Ценности: </w:t>
      </w:r>
      <w:r w:rsidRPr="00C12AF3">
        <w:rPr>
          <w:rFonts w:ascii="Times New Roman" w:eastAsia="Times New Roman" w:hAnsi="Times New Roman"/>
          <w:sz w:val="24"/>
          <w:szCs w:val="24"/>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Default="00C12AF3" w:rsidP="00C12AF3">
      <w:pPr>
        <w:spacing w:after="0" w:line="240" w:lineRule="auto"/>
        <w:jc w:val="center"/>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Основные направления работы</w:t>
      </w:r>
    </w:p>
    <w:p w:rsidR="003A3C0A" w:rsidRPr="00C12AF3" w:rsidRDefault="003A3C0A" w:rsidP="00C12AF3">
      <w:pPr>
        <w:spacing w:after="0" w:line="240" w:lineRule="auto"/>
        <w:jc w:val="center"/>
        <w:rPr>
          <w:rFonts w:ascii="Times New Roman" w:eastAsia="Times New Roman" w:hAnsi="Times New Roman"/>
          <w:b/>
          <w:bCs/>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472"/>
        <w:gridCol w:w="1559"/>
        <w:gridCol w:w="3119"/>
      </w:tblGrid>
      <w:tr w:rsidR="00C12AF3" w:rsidRPr="00C12AF3" w:rsidTr="00C12AF3">
        <w:tc>
          <w:tcPr>
            <w:tcW w:w="456" w:type="dxa"/>
          </w:tcPr>
          <w:p w:rsidR="00C12AF3" w:rsidRPr="00C12AF3" w:rsidRDefault="00C12AF3" w:rsidP="00C12AF3">
            <w:pPr>
              <w:spacing w:after="0" w:line="240" w:lineRule="auto"/>
              <w:jc w:val="center"/>
              <w:rPr>
                <w:rFonts w:ascii="Times New Roman" w:eastAsia="Times New Roman" w:hAnsi="Times New Roman"/>
                <w:b/>
                <w:sz w:val="24"/>
                <w:szCs w:val="24"/>
                <w:lang w:eastAsia="ru-RU"/>
              </w:rPr>
            </w:pPr>
          </w:p>
        </w:tc>
        <w:tc>
          <w:tcPr>
            <w:tcW w:w="4472" w:type="dxa"/>
          </w:tcPr>
          <w:p w:rsidR="00C12AF3" w:rsidRPr="00C12AF3" w:rsidRDefault="00C12AF3" w:rsidP="00C12AF3">
            <w:pPr>
              <w:spacing w:after="0" w:line="240" w:lineRule="auto"/>
              <w:jc w:val="center"/>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ключевые дела</w:t>
            </w:r>
          </w:p>
        </w:tc>
        <w:tc>
          <w:tcPr>
            <w:tcW w:w="1559" w:type="dxa"/>
          </w:tcPr>
          <w:p w:rsidR="00C12AF3" w:rsidRPr="00C12AF3" w:rsidRDefault="00C12AF3" w:rsidP="00C12AF3">
            <w:pPr>
              <w:spacing w:after="0" w:line="240" w:lineRule="auto"/>
              <w:jc w:val="center"/>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сроки реализации</w:t>
            </w:r>
          </w:p>
        </w:tc>
        <w:tc>
          <w:tcPr>
            <w:tcW w:w="3119" w:type="dxa"/>
          </w:tcPr>
          <w:p w:rsidR="00C12AF3" w:rsidRPr="00C12AF3" w:rsidRDefault="00C12AF3" w:rsidP="00C12AF3">
            <w:pPr>
              <w:spacing w:after="0" w:line="240" w:lineRule="auto"/>
              <w:jc w:val="center"/>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ответственные</w:t>
            </w:r>
          </w:p>
        </w:tc>
      </w:tr>
      <w:tr w:rsidR="00C12AF3" w:rsidRPr="00C12AF3" w:rsidTr="00C12AF3">
        <w:tc>
          <w:tcPr>
            <w:tcW w:w="456"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1</w:t>
            </w:r>
          </w:p>
        </w:tc>
        <w:tc>
          <w:tcPr>
            <w:tcW w:w="4472"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Организация и проведение традиционных мероприятий:</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lastRenderedPageBreak/>
              <w:t>- День знаний;</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День пожилых людей;</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День матери;</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-День конституции;</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День защитника Отечества;</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День здоровья;</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День земли;</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День Победы;</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День защиты детей.</w:t>
            </w:r>
          </w:p>
        </w:tc>
        <w:tc>
          <w:tcPr>
            <w:tcW w:w="155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w:t>
            </w:r>
            <w:r w:rsidRPr="00C12AF3">
              <w:rPr>
                <w:rFonts w:ascii="Times New Roman" w:eastAsia="Times New Roman" w:hAnsi="Times New Roman"/>
                <w:sz w:val="24"/>
                <w:szCs w:val="24"/>
                <w:lang w:eastAsia="ru-RU"/>
              </w:rPr>
              <w:lastRenderedPageBreak/>
              <w:t>ежегодно</w:t>
            </w:r>
          </w:p>
        </w:tc>
        <w:tc>
          <w:tcPr>
            <w:tcW w:w="311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зам. Директора по ВР</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 рук - ли</w:t>
            </w:r>
          </w:p>
        </w:tc>
      </w:tr>
      <w:tr w:rsidR="00C12AF3" w:rsidRPr="00C12AF3" w:rsidTr="00C12AF3">
        <w:tc>
          <w:tcPr>
            <w:tcW w:w="456"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lastRenderedPageBreak/>
              <w:t>2</w:t>
            </w:r>
          </w:p>
        </w:tc>
        <w:tc>
          <w:tcPr>
            <w:tcW w:w="4472"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Организация и проведение месячников здорового образа жизни:</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-гражданско-патриотическое воспитание</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-военно-патриотическое воспитание</w:t>
            </w:r>
          </w:p>
        </w:tc>
        <w:tc>
          <w:tcPr>
            <w:tcW w:w="155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Ежегодно</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(апрель, февраль, май)</w:t>
            </w:r>
          </w:p>
        </w:tc>
        <w:tc>
          <w:tcPr>
            <w:tcW w:w="311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Учитель физкультуры,</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Зам.директора по ВР</w:t>
            </w:r>
          </w:p>
        </w:tc>
      </w:tr>
      <w:tr w:rsidR="00C12AF3" w:rsidRPr="00C12AF3" w:rsidTr="00C12AF3">
        <w:tc>
          <w:tcPr>
            <w:tcW w:w="456"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3</w:t>
            </w:r>
          </w:p>
        </w:tc>
        <w:tc>
          <w:tcPr>
            <w:tcW w:w="4472"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Разработка мероприятий, часов общения, библиотечных часов, «уроков мужества» с участием ветеранов армии и флота.</w:t>
            </w:r>
          </w:p>
        </w:tc>
        <w:tc>
          <w:tcPr>
            <w:tcW w:w="155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ежегодно</w:t>
            </w:r>
          </w:p>
        </w:tc>
        <w:tc>
          <w:tcPr>
            <w:tcW w:w="311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Кл.руководители, библиотекарь</w:t>
            </w:r>
          </w:p>
        </w:tc>
      </w:tr>
      <w:tr w:rsidR="00C12AF3" w:rsidRPr="00C12AF3" w:rsidTr="00C12AF3">
        <w:tc>
          <w:tcPr>
            <w:tcW w:w="456"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4</w:t>
            </w:r>
          </w:p>
        </w:tc>
        <w:tc>
          <w:tcPr>
            <w:tcW w:w="4472"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Изучение государственной символики РФ, родного города</w:t>
            </w:r>
          </w:p>
        </w:tc>
        <w:tc>
          <w:tcPr>
            <w:tcW w:w="155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ежегодно</w:t>
            </w:r>
          </w:p>
        </w:tc>
        <w:tc>
          <w:tcPr>
            <w:tcW w:w="311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 руководители, учителя предметники</w:t>
            </w:r>
          </w:p>
        </w:tc>
      </w:tr>
      <w:tr w:rsidR="00C12AF3" w:rsidRPr="00C12AF3" w:rsidTr="00C12AF3">
        <w:tc>
          <w:tcPr>
            <w:tcW w:w="456"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6</w:t>
            </w:r>
          </w:p>
        </w:tc>
        <w:tc>
          <w:tcPr>
            <w:tcW w:w="4472"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Проведение конкурса на лучший реферат, сочинение, рассказ, стихотворение по патриотической теме</w:t>
            </w:r>
          </w:p>
        </w:tc>
        <w:tc>
          <w:tcPr>
            <w:tcW w:w="155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апрель-  начало мая</w:t>
            </w:r>
          </w:p>
        </w:tc>
        <w:tc>
          <w:tcPr>
            <w:tcW w:w="311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учитель литературы, кл.руководители</w:t>
            </w:r>
          </w:p>
        </w:tc>
      </w:tr>
      <w:tr w:rsidR="00C12AF3" w:rsidRPr="00C12AF3" w:rsidTr="00C12AF3">
        <w:tc>
          <w:tcPr>
            <w:tcW w:w="456"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7</w:t>
            </w:r>
          </w:p>
        </w:tc>
        <w:tc>
          <w:tcPr>
            <w:tcW w:w="4472"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Проведение конкурса рисунков на темы: «Сердцу милая Родина», «Я люблю тебя, Россия», «С любовью к деревне»</w:t>
            </w:r>
          </w:p>
        </w:tc>
        <w:tc>
          <w:tcPr>
            <w:tcW w:w="155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ежегодно</w:t>
            </w:r>
          </w:p>
        </w:tc>
        <w:tc>
          <w:tcPr>
            <w:tcW w:w="3119" w:type="dxa"/>
          </w:tcPr>
          <w:p w:rsidR="00C12AF3" w:rsidRPr="00C12AF3" w:rsidRDefault="003A3C0A" w:rsidP="00C12A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Учитель </w:t>
            </w:r>
            <w:r w:rsidR="00C12AF3" w:rsidRPr="00C12AF3">
              <w:rPr>
                <w:rFonts w:ascii="Times New Roman" w:eastAsia="Times New Roman" w:hAnsi="Times New Roman"/>
                <w:sz w:val="24"/>
                <w:szCs w:val="24"/>
                <w:lang w:eastAsia="ru-RU"/>
              </w:rPr>
              <w:t>ИЗО</w:t>
            </w:r>
          </w:p>
        </w:tc>
      </w:tr>
      <w:tr w:rsidR="00C12AF3" w:rsidRPr="00C12AF3" w:rsidTr="00C12AF3">
        <w:tc>
          <w:tcPr>
            <w:tcW w:w="456"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8</w:t>
            </w:r>
          </w:p>
        </w:tc>
        <w:tc>
          <w:tcPr>
            <w:tcW w:w="4472"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Уход за памятником войнам, погибшим в Великой Отечественной войне, возложение цветов</w:t>
            </w:r>
          </w:p>
        </w:tc>
        <w:tc>
          <w:tcPr>
            <w:tcW w:w="155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регулярно</w:t>
            </w:r>
          </w:p>
        </w:tc>
        <w:tc>
          <w:tcPr>
            <w:tcW w:w="311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Зам.директора по ВР</w:t>
            </w:r>
          </w:p>
        </w:tc>
      </w:tr>
      <w:tr w:rsidR="00C12AF3" w:rsidRPr="00C12AF3" w:rsidTr="00C12AF3">
        <w:tc>
          <w:tcPr>
            <w:tcW w:w="456"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9</w:t>
            </w:r>
          </w:p>
        </w:tc>
        <w:tc>
          <w:tcPr>
            <w:tcW w:w="4472"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Проведение конкурса чтецов, посвящённых юбилейным историческим датам</w:t>
            </w:r>
          </w:p>
        </w:tc>
        <w:tc>
          <w:tcPr>
            <w:tcW w:w="155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ежегодно</w:t>
            </w:r>
          </w:p>
        </w:tc>
        <w:tc>
          <w:tcPr>
            <w:tcW w:w="311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Зам.директора по ВР,</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Учитель литературы</w:t>
            </w:r>
          </w:p>
        </w:tc>
      </w:tr>
      <w:tr w:rsidR="00C12AF3" w:rsidRPr="00C12AF3" w:rsidTr="00C12AF3">
        <w:tc>
          <w:tcPr>
            <w:tcW w:w="456"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10</w:t>
            </w:r>
          </w:p>
        </w:tc>
        <w:tc>
          <w:tcPr>
            <w:tcW w:w="4472"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Проведение викторины «Мы этой памяти верны»</w:t>
            </w:r>
          </w:p>
        </w:tc>
        <w:tc>
          <w:tcPr>
            <w:tcW w:w="155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в течении года </w:t>
            </w:r>
          </w:p>
        </w:tc>
        <w:tc>
          <w:tcPr>
            <w:tcW w:w="311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Учитель истории</w:t>
            </w:r>
          </w:p>
        </w:tc>
      </w:tr>
      <w:tr w:rsidR="00C12AF3" w:rsidRPr="00C12AF3" w:rsidTr="00C12AF3">
        <w:tc>
          <w:tcPr>
            <w:tcW w:w="456"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11</w:t>
            </w:r>
          </w:p>
        </w:tc>
        <w:tc>
          <w:tcPr>
            <w:tcW w:w="4472"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Принимать участие в митингах, вахте памяти, посвящённых дню Победы</w:t>
            </w:r>
          </w:p>
        </w:tc>
        <w:tc>
          <w:tcPr>
            <w:tcW w:w="155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ежегодно</w:t>
            </w:r>
          </w:p>
        </w:tc>
        <w:tc>
          <w:tcPr>
            <w:tcW w:w="311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Зам.директора по ВР</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 рук - ли</w:t>
            </w:r>
          </w:p>
        </w:tc>
      </w:tr>
      <w:tr w:rsidR="00C12AF3" w:rsidRPr="00C12AF3" w:rsidTr="00C12AF3">
        <w:tc>
          <w:tcPr>
            <w:tcW w:w="456"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12</w:t>
            </w:r>
          </w:p>
        </w:tc>
        <w:tc>
          <w:tcPr>
            <w:tcW w:w="4472"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Ученические научные конференции </w:t>
            </w:r>
          </w:p>
        </w:tc>
        <w:tc>
          <w:tcPr>
            <w:tcW w:w="155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ежегодно</w:t>
            </w:r>
          </w:p>
        </w:tc>
        <w:tc>
          <w:tcPr>
            <w:tcW w:w="311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Зам.директора по ВР</w:t>
            </w:r>
          </w:p>
        </w:tc>
      </w:tr>
      <w:tr w:rsidR="00C12AF3" w:rsidRPr="00C12AF3" w:rsidTr="00C12AF3">
        <w:tc>
          <w:tcPr>
            <w:tcW w:w="456"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13</w:t>
            </w:r>
          </w:p>
        </w:tc>
        <w:tc>
          <w:tcPr>
            <w:tcW w:w="4472"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На уроках воспитывать патриота-гражданина</w:t>
            </w:r>
          </w:p>
        </w:tc>
        <w:tc>
          <w:tcPr>
            <w:tcW w:w="155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постоянно</w:t>
            </w:r>
          </w:p>
        </w:tc>
        <w:tc>
          <w:tcPr>
            <w:tcW w:w="311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Зам.директора по ВР,</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учителя-предметники</w:t>
            </w:r>
          </w:p>
        </w:tc>
      </w:tr>
      <w:tr w:rsidR="00C12AF3" w:rsidRPr="00C12AF3" w:rsidTr="00C12AF3">
        <w:tc>
          <w:tcPr>
            <w:tcW w:w="456"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14</w:t>
            </w:r>
          </w:p>
        </w:tc>
        <w:tc>
          <w:tcPr>
            <w:tcW w:w="4472"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Участие в районных военно-патриотических смотрах</w:t>
            </w:r>
          </w:p>
        </w:tc>
        <w:tc>
          <w:tcPr>
            <w:tcW w:w="155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ежегодно</w:t>
            </w:r>
          </w:p>
        </w:tc>
        <w:tc>
          <w:tcPr>
            <w:tcW w:w="311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учитель физ.культуры</w:t>
            </w:r>
          </w:p>
        </w:tc>
      </w:tr>
      <w:tr w:rsidR="00C12AF3" w:rsidRPr="00C12AF3" w:rsidTr="00C12AF3">
        <w:tc>
          <w:tcPr>
            <w:tcW w:w="456"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15</w:t>
            </w:r>
          </w:p>
        </w:tc>
        <w:tc>
          <w:tcPr>
            <w:tcW w:w="4472"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Участие в конкурсе проектов «Я гражданин России»</w:t>
            </w:r>
          </w:p>
        </w:tc>
        <w:tc>
          <w:tcPr>
            <w:tcW w:w="155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ежегодно</w:t>
            </w:r>
          </w:p>
        </w:tc>
        <w:tc>
          <w:tcPr>
            <w:tcW w:w="3119"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учителя предметники</w:t>
            </w:r>
          </w:p>
        </w:tc>
      </w:tr>
    </w:tbl>
    <w:p w:rsidR="00C12AF3" w:rsidRPr="00C12AF3" w:rsidRDefault="00C12AF3" w:rsidP="00C12AF3">
      <w:pPr>
        <w:spacing w:after="0" w:line="240" w:lineRule="auto"/>
        <w:jc w:val="center"/>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Совместная педагогическая деятельность семьи и школы:</w:t>
      </w:r>
    </w:p>
    <w:p w:rsidR="00C12AF3" w:rsidRPr="00C12AF3" w:rsidRDefault="00C12AF3" w:rsidP="0018452D">
      <w:pPr>
        <w:widowControl w:val="0"/>
        <w:numPr>
          <w:ilvl w:val="0"/>
          <w:numId w:val="8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посещение семей, в которых есть (или были) ветераны войны, дети войны;</w:t>
      </w:r>
    </w:p>
    <w:p w:rsidR="00C12AF3" w:rsidRPr="00C12AF3" w:rsidRDefault="00C12AF3" w:rsidP="0018452D">
      <w:pPr>
        <w:widowControl w:val="0"/>
        <w:numPr>
          <w:ilvl w:val="0"/>
          <w:numId w:val="8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привлечение родителей к подготовке и проведению праздников, мероприятий;</w:t>
      </w:r>
    </w:p>
    <w:p w:rsidR="00C12AF3" w:rsidRPr="00C12AF3" w:rsidRDefault="00C12AF3" w:rsidP="0018452D">
      <w:pPr>
        <w:widowControl w:val="0"/>
        <w:numPr>
          <w:ilvl w:val="0"/>
          <w:numId w:val="8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изучение семейных традиций;</w:t>
      </w:r>
    </w:p>
    <w:p w:rsidR="00C12AF3" w:rsidRPr="00C12AF3" w:rsidRDefault="00C12AF3" w:rsidP="0018452D">
      <w:pPr>
        <w:widowControl w:val="0"/>
        <w:numPr>
          <w:ilvl w:val="0"/>
          <w:numId w:val="8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организация и проведение совместных встреч, конкурсов и викторин;</w:t>
      </w:r>
    </w:p>
    <w:p w:rsidR="00C12AF3" w:rsidRPr="00C12AF3" w:rsidRDefault="00C12AF3" w:rsidP="0018452D">
      <w:pPr>
        <w:widowControl w:val="0"/>
        <w:numPr>
          <w:ilvl w:val="0"/>
          <w:numId w:val="8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организация совместных экскурсий в музеи;</w:t>
      </w:r>
    </w:p>
    <w:p w:rsidR="00C12AF3" w:rsidRPr="00C12AF3" w:rsidRDefault="00C12AF3" w:rsidP="0018452D">
      <w:pPr>
        <w:widowControl w:val="0"/>
        <w:numPr>
          <w:ilvl w:val="0"/>
          <w:numId w:val="8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совместные проекты.</w:t>
      </w: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Пути реализации модуля «Я – гражданин»</w:t>
      </w: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671552" behindDoc="0" locked="0" layoutInCell="1" allowOverlap="1" wp14:anchorId="08007A2D" wp14:editId="155BD0B7">
                <wp:simplePos x="0" y="0"/>
                <wp:positionH relativeFrom="column">
                  <wp:posOffset>3766185</wp:posOffset>
                </wp:positionH>
                <wp:positionV relativeFrom="paragraph">
                  <wp:posOffset>164465</wp:posOffset>
                </wp:positionV>
                <wp:extent cx="1615440" cy="478790"/>
                <wp:effectExtent l="0" t="0" r="22860" b="35560"/>
                <wp:wrapNone/>
                <wp:docPr id="21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478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230784" id="_x0000_t32" coordsize="21600,21600" o:spt="32" o:oned="t" path="m,l21600,21600e" filled="f">
                <v:path arrowok="t" fillok="f" o:connecttype="none"/>
                <o:lock v:ext="edit" shapetype="t"/>
              </v:shapetype>
              <v:shape id="Прямая со стрелкой 109" o:spid="_x0000_s1026" type="#_x0000_t32" style="position:absolute;margin-left:296.55pt;margin-top:12.95pt;width:127.2pt;height:3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"/>
            </w:pict>
          </mc:Fallback>
        </mc:AlternateContent>
      </w:r>
      <w:r>
        <w:rPr>
          <w:noProof/>
          <w:lang w:eastAsia="ru-RU"/>
        </w:rPr>
        <mc:AlternateContent>
          <mc:Choice Requires="wps">
            <w:drawing>
              <wp:anchor distT="0" distB="0" distL="114300" distR="114300" simplePos="0" relativeHeight="251666432" behindDoc="0" locked="0" layoutInCell="1" allowOverlap="1" wp14:anchorId="7E62B114" wp14:editId="2B3039BD">
                <wp:simplePos x="0" y="0"/>
                <wp:positionH relativeFrom="column">
                  <wp:posOffset>2231390</wp:posOffset>
                </wp:positionH>
                <wp:positionV relativeFrom="paragraph">
                  <wp:posOffset>61595</wp:posOffset>
                </wp:positionV>
                <wp:extent cx="1580515" cy="581660"/>
                <wp:effectExtent l="0" t="0" r="19685" b="27940"/>
                <wp:wrapNone/>
                <wp:docPr id="218" name="Скругленный 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1660"/>
                        </a:xfrm>
                        <a:prstGeom prst="roundRect">
                          <a:avLst>
                            <a:gd name="adj" fmla="val 16667"/>
                          </a:avLst>
                        </a:prstGeom>
                        <a:solidFill>
                          <a:srgbClr val="F2DBDB"/>
                        </a:solidFill>
                        <a:ln w="9525">
                          <a:solidFill>
                            <a:srgbClr val="000000"/>
                          </a:solidFill>
                          <a:round/>
                          <a:headEnd/>
                          <a:tailEnd/>
                        </a:ln>
                      </wps:spPr>
                      <wps:txbx>
                        <w:txbxContent>
                          <w:p w:rsidR="005E31D8" w:rsidRDefault="005E31D8" w:rsidP="00C12AF3">
                            <w:pPr>
                              <w:jc w:val="center"/>
                              <w:rPr>
                                <w:sz w:val="20"/>
                                <w:szCs w:val="20"/>
                              </w:rPr>
                            </w:pPr>
                            <w:r w:rsidRPr="00016CAA">
                              <w:rPr>
                                <w:sz w:val="20"/>
                                <w:szCs w:val="20"/>
                              </w:rPr>
                              <w:t xml:space="preserve">Включение воспитательных задач </w:t>
                            </w:r>
                          </w:p>
                          <w:p w:rsidR="005E31D8" w:rsidRPr="00016CAA" w:rsidRDefault="005E31D8" w:rsidP="00C12AF3">
                            <w:pPr>
                              <w:jc w:val="center"/>
                              <w:rPr>
                                <w:sz w:val="20"/>
                                <w:szCs w:val="20"/>
                              </w:rPr>
                            </w:pPr>
                            <w:r w:rsidRPr="00016CAA">
                              <w:rPr>
                                <w:sz w:val="20"/>
                                <w:szCs w:val="20"/>
                              </w:rPr>
                              <w:t>в урочную</w:t>
                            </w:r>
                            <w:r>
                              <w:t xml:space="preserve"> </w:t>
                            </w:r>
                            <w:r w:rsidRPr="00016CAA">
                              <w:rPr>
                                <w:sz w:val="20"/>
                                <w:szCs w:val="20"/>
                              </w:rPr>
                              <w:t>деятельность</w:t>
                            </w:r>
                          </w:p>
                          <w:p w:rsidR="005E31D8" w:rsidRDefault="005E31D8" w:rsidP="00C12A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8" o:spid="_x0000_s1026" style="position:absolute;left:0;text-align:left;margin-left:175.7pt;margin-top:4.85pt;width:124.45pt;height:4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" fillcolor="#f2dbdb">
                <v:textbox>
                  <w:txbxContent>
                    <w:p w:rsidR="005E31D8" w:rsidRDefault="005E31D8" w:rsidP="00C12AF3">
                      <w:pPr>
                        <w:jc w:val="center"/>
                        <w:rPr>
                          <w:sz w:val="20"/>
                          <w:szCs w:val="20"/>
                        </w:rPr>
                      </w:pPr>
                      <w:r w:rsidRPr="00016CAA">
                        <w:rPr>
                          <w:sz w:val="20"/>
                          <w:szCs w:val="20"/>
                        </w:rPr>
                        <w:t xml:space="preserve">Включение воспитательных задач </w:t>
                      </w:r>
                    </w:p>
                    <w:p w:rsidR="005E31D8" w:rsidRPr="00016CAA" w:rsidRDefault="005E31D8" w:rsidP="00C12AF3">
                      <w:pPr>
                        <w:jc w:val="center"/>
                        <w:rPr>
                          <w:sz w:val="20"/>
                          <w:szCs w:val="20"/>
                        </w:rPr>
                      </w:pPr>
                      <w:r w:rsidRPr="00016CAA">
                        <w:rPr>
                          <w:sz w:val="20"/>
                          <w:szCs w:val="20"/>
                        </w:rPr>
                        <w:t>в урочную</w:t>
                      </w:r>
                      <w:r>
                        <w:t xml:space="preserve"> </w:t>
                      </w:r>
                      <w:r w:rsidRPr="00016CAA">
                        <w:rPr>
                          <w:sz w:val="20"/>
                          <w:szCs w:val="20"/>
                        </w:rPr>
                        <w:t>деятельность</w:t>
                      </w:r>
                    </w:p>
                    <w:p w:rsidR="005E31D8" w:rsidRDefault="005E31D8" w:rsidP="00C12AF3"/>
                  </w:txbxContent>
                </v:textbox>
              </v:roundrect>
            </w:pict>
          </mc:Fallback>
        </mc:AlternateContent>
      </w: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668480" behindDoc="0" locked="0" layoutInCell="1" allowOverlap="1" wp14:anchorId="7423C9AB" wp14:editId="1BFCA64D">
                <wp:simplePos x="0" y="0"/>
                <wp:positionH relativeFrom="column">
                  <wp:posOffset>258445</wp:posOffset>
                </wp:positionH>
                <wp:positionV relativeFrom="paragraph">
                  <wp:posOffset>65405</wp:posOffset>
                </wp:positionV>
                <wp:extent cx="1915160" cy="402590"/>
                <wp:effectExtent l="0" t="0" r="27940" b="35560"/>
                <wp:wrapNone/>
                <wp:docPr id="21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5160" cy="402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C1E4DF" id="Прямая со стрелкой 107" o:spid="_x0000_s1026" type="#_x0000_t32" style="position:absolute;margin-left:20.35pt;margin-top:5.15pt;width:150.8pt;height:31.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"/>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663360" behindDoc="0" locked="0" layoutInCell="1" allowOverlap="1" wp14:anchorId="46849125" wp14:editId="66C1029E">
                <wp:simplePos x="0" y="0"/>
                <wp:positionH relativeFrom="column">
                  <wp:posOffset>-52070</wp:posOffset>
                </wp:positionH>
                <wp:positionV relativeFrom="paragraph">
                  <wp:posOffset>117475</wp:posOffset>
                </wp:positionV>
                <wp:extent cx="1580515" cy="431800"/>
                <wp:effectExtent l="0" t="0" r="19685" b="25400"/>
                <wp:wrapNone/>
                <wp:docPr id="216" name="Скругленный 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FFCC"/>
                        </a:solidFill>
                        <a:ln w="9525">
                          <a:solidFill>
                            <a:srgbClr val="000000"/>
                          </a:solidFill>
                          <a:round/>
                          <a:headEnd/>
                          <a:tailEnd/>
                        </a:ln>
                      </wps:spPr>
                      <wps:txbx>
                        <w:txbxContent>
                          <w:p w:rsidR="005E31D8" w:rsidRPr="00E74CDA" w:rsidRDefault="005E31D8" w:rsidP="00C12AF3">
                            <w:pPr>
                              <w:jc w:val="center"/>
                              <w:rPr>
                                <w:sz w:val="20"/>
                                <w:szCs w:val="20"/>
                              </w:rPr>
                            </w:pPr>
                            <w:r>
                              <w:rPr>
                                <w:sz w:val="20"/>
                                <w:szCs w:val="20"/>
                              </w:rPr>
                              <w:t>Работа библиотеки школы</w:t>
                            </w:r>
                          </w:p>
                          <w:p w:rsidR="005E31D8" w:rsidRDefault="005E31D8" w:rsidP="00C12A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6" o:spid="_x0000_s1027" style="position:absolute;left:0;text-align:left;margin-left:-4.1pt;margin-top:9.25pt;width:124.45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" fillcolor="#ffc">
                <v:textbox>
                  <w:txbxContent>
                    <w:p w:rsidR="005E31D8" w:rsidRPr="00E74CDA" w:rsidRDefault="005E31D8" w:rsidP="00C12AF3">
                      <w:pPr>
                        <w:jc w:val="center"/>
                        <w:rPr>
                          <w:sz w:val="20"/>
                          <w:szCs w:val="20"/>
                        </w:rPr>
                      </w:pPr>
                      <w:r>
                        <w:rPr>
                          <w:sz w:val="20"/>
                          <w:szCs w:val="20"/>
                        </w:rPr>
                        <w:t>Работа библиотеки школы</w:t>
                      </w:r>
                    </w:p>
                    <w:p w:rsidR="005E31D8" w:rsidRDefault="005E31D8" w:rsidP="00C12AF3"/>
                  </w:txbxContent>
                </v:textbox>
              </v:roundrect>
            </w:pict>
          </mc:Fallback>
        </mc:AlternateContent>
      </w:r>
      <w:r>
        <w:rPr>
          <w:noProof/>
          <w:lang w:eastAsia="ru-RU"/>
        </w:rPr>
        <mc:AlternateContent>
          <mc:Choice Requires="wps">
            <w:drawing>
              <wp:anchor distT="0" distB="0" distL="114300" distR="114300" simplePos="0" relativeHeight="251662336" behindDoc="0" locked="0" layoutInCell="1" allowOverlap="1" wp14:anchorId="158E60DC" wp14:editId="12269C42">
                <wp:simplePos x="0" y="0"/>
                <wp:positionH relativeFrom="column">
                  <wp:posOffset>4490720</wp:posOffset>
                </wp:positionH>
                <wp:positionV relativeFrom="paragraph">
                  <wp:posOffset>117475</wp:posOffset>
                </wp:positionV>
                <wp:extent cx="1580515" cy="431800"/>
                <wp:effectExtent l="0" t="0" r="19685" b="25400"/>
                <wp:wrapNone/>
                <wp:docPr id="215" name="Скругленный 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BD4B4"/>
                        </a:solidFill>
                        <a:ln w="9525">
                          <a:solidFill>
                            <a:srgbClr val="000000"/>
                          </a:solidFill>
                          <a:round/>
                          <a:headEnd/>
                          <a:tailEnd/>
                        </a:ln>
                      </wps:spPr>
                      <wps:txbx>
                        <w:txbxContent>
                          <w:p w:rsidR="005E31D8" w:rsidRDefault="005E31D8" w:rsidP="00C12AF3">
                            <w:pPr>
                              <w:ind w:right="-78"/>
                              <w:jc w:val="center"/>
                              <w:rPr>
                                <w:sz w:val="20"/>
                                <w:szCs w:val="20"/>
                              </w:rPr>
                            </w:pPr>
                            <w:r w:rsidRPr="00016CAA">
                              <w:rPr>
                                <w:sz w:val="20"/>
                                <w:szCs w:val="20"/>
                              </w:rPr>
                              <w:t xml:space="preserve">Организованная </w:t>
                            </w:r>
                          </w:p>
                          <w:p w:rsidR="005E31D8" w:rsidRPr="00016CAA" w:rsidRDefault="005E31D8" w:rsidP="00C12AF3">
                            <w:pPr>
                              <w:ind w:right="-78"/>
                              <w:jc w:val="center"/>
                              <w:rPr>
                                <w:sz w:val="20"/>
                                <w:szCs w:val="20"/>
                              </w:rPr>
                            </w:pPr>
                            <w:r w:rsidRPr="00016CAA">
                              <w:rPr>
                                <w:sz w:val="20"/>
                                <w:szCs w:val="20"/>
                              </w:rPr>
                              <w:t>система КТД</w:t>
                            </w:r>
                          </w:p>
                          <w:p w:rsidR="005E31D8" w:rsidRDefault="005E31D8" w:rsidP="00C12A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5" o:spid="_x0000_s1028" style="position:absolute;left:0;text-align:left;margin-left:353.6pt;margin-top:9.25pt;width:124.45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" fillcolor="#fbd4b4">
                <v:textbox>
                  <w:txbxContent>
                    <w:p w:rsidR="005E31D8" w:rsidRDefault="005E31D8" w:rsidP="00C12AF3">
                      <w:pPr>
                        <w:ind w:right="-78"/>
                        <w:jc w:val="center"/>
                        <w:rPr>
                          <w:sz w:val="20"/>
                          <w:szCs w:val="20"/>
                        </w:rPr>
                      </w:pPr>
                      <w:r w:rsidRPr="00016CAA">
                        <w:rPr>
                          <w:sz w:val="20"/>
                          <w:szCs w:val="20"/>
                        </w:rPr>
                        <w:t xml:space="preserve">Организованная </w:t>
                      </w:r>
                    </w:p>
                    <w:p w:rsidR="005E31D8" w:rsidRPr="00016CAA" w:rsidRDefault="005E31D8" w:rsidP="00C12AF3">
                      <w:pPr>
                        <w:ind w:right="-78"/>
                        <w:jc w:val="center"/>
                        <w:rPr>
                          <w:sz w:val="20"/>
                          <w:szCs w:val="20"/>
                        </w:rPr>
                      </w:pPr>
                      <w:r w:rsidRPr="00016CAA">
                        <w:rPr>
                          <w:sz w:val="20"/>
                          <w:szCs w:val="20"/>
                        </w:rPr>
                        <w:t>система КТД</w:t>
                      </w:r>
                    </w:p>
                    <w:p w:rsidR="005E31D8" w:rsidRDefault="005E31D8" w:rsidP="00C12AF3"/>
                  </w:txbxContent>
                </v:textbox>
              </v:roundrect>
            </w:pict>
          </mc:Fallback>
        </mc:AlternateContent>
      </w:r>
      <w:r>
        <w:rPr>
          <w:noProof/>
          <w:lang w:eastAsia="ru-RU"/>
        </w:rPr>
        <mc:AlternateContent>
          <mc:Choice Requires="wps">
            <w:drawing>
              <wp:anchor distT="4294967295" distB="4294967295" distL="114300" distR="114300" simplePos="0" relativeHeight="251661312" behindDoc="0" locked="0" layoutInCell="1" allowOverlap="1" wp14:anchorId="6E455CA0" wp14:editId="75FF5F5B">
                <wp:simplePos x="0" y="0"/>
                <wp:positionH relativeFrom="column">
                  <wp:posOffset>3506470</wp:posOffset>
                </wp:positionH>
                <wp:positionV relativeFrom="paragraph">
                  <wp:posOffset>117474</wp:posOffset>
                </wp:positionV>
                <wp:extent cx="14605" cy="0"/>
                <wp:effectExtent l="0" t="0" r="23495" b="19050"/>
                <wp:wrapNone/>
                <wp:docPr id="21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60CBD5" id="Прямая со стрелкой 104" o:spid="_x0000_s1026" type="#_x0000_t32" style="position:absolute;margin-left:276.1pt;margin-top:9.25pt;width:1.15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"/>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660288" behindDoc="0" locked="0" layoutInCell="1" allowOverlap="1" wp14:anchorId="60FA225D" wp14:editId="770530CF">
                <wp:simplePos x="0" y="0"/>
                <wp:positionH relativeFrom="column">
                  <wp:posOffset>2139315</wp:posOffset>
                </wp:positionH>
                <wp:positionV relativeFrom="paragraph">
                  <wp:posOffset>82550</wp:posOffset>
                </wp:positionV>
                <wp:extent cx="1748790" cy="777240"/>
                <wp:effectExtent l="19050" t="19050" r="41910" b="60960"/>
                <wp:wrapNone/>
                <wp:docPr id="213" name="Скругленный 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777240"/>
                        </a:xfrm>
                        <a:prstGeom prst="roundRect">
                          <a:avLst>
                            <a:gd name="adj" fmla="val 16667"/>
                          </a:avLst>
                        </a:prstGeom>
                        <a:solidFill>
                          <a:srgbClr val="FF0000"/>
                        </a:solidFill>
                        <a:ln w="38100">
                          <a:solidFill>
                            <a:srgbClr val="F2F2F2"/>
                          </a:solidFill>
                          <a:round/>
                          <a:headEnd/>
                          <a:tailEnd/>
                        </a:ln>
                        <a:effectLst>
                          <a:outerShdw dist="28398" dir="3806097" algn="ctr" rotWithShape="0">
                            <a:srgbClr val="622423">
                              <a:alpha val="50000"/>
                            </a:srgbClr>
                          </a:outerShdw>
                        </a:effectLst>
                      </wps:spPr>
                      <wps:txbx>
                        <w:txbxContent>
                          <w:p w:rsidR="005E31D8" w:rsidRPr="00016CAA" w:rsidRDefault="005E31D8" w:rsidP="00C12AF3">
                            <w:pPr>
                              <w:jc w:val="center"/>
                              <w:rPr>
                                <w:b/>
                              </w:rPr>
                            </w:pPr>
                            <w:r w:rsidRPr="00016CAA">
                              <w:rPr>
                                <w:b/>
                              </w:rPr>
                              <w:t>Модудь</w:t>
                            </w:r>
                          </w:p>
                          <w:p w:rsidR="005E31D8" w:rsidRPr="00016CAA" w:rsidRDefault="005E31D8" w:rsidP="00C12AF3">
                            <w:pPr>
                              <w:jc w:val="center"/>
                              <w:rPr>
                                <w:b/>
                              </w:rPr>
                            </w:pPr>
                            <w:r w:rsidRPr="00016CAA">
                              <w:rPr>
                                <w:b/>
                              </w:rPr>
                              <w:t>«Я – гражданин»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3" o:spid="_x0000_s1029" style="position:absolute;left:0;text-align:left;margin-left:168.45pt;margin-top:6.5pt;width:137.7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" fillcolor="red" strokecolor="#f2f2f2" strokeweight="3pt">
                <v:shadow on="t" color="#622423" opacity=".5" offset="1pt"/>
                <v:textbox>
                  <w:txbxContent>
                    <w:p w:rsidR="005E31D8" w:rsidRPr="00016CAA" w:rsidRDefault="005E31D8" w:rsidP="00C12AF3">
                      <w:pPr>
                        <w:jc w:val="center"/>
                        <w:rPr>
                          <w:b/>
                        </w:rPr>
                      </w:pPr>
                      <w:r w:rsidRPr="00016CAA">
                        <w:rPr>
                          <w:b/>
                        </w:rPr>
                        <w:t>Модудь</w:t>
                      </w:r>
                    </w:p>
                    <w:p w:rsidR="005E31D8" w:rsidRPr="00016CAA" w:rsidRDefault="005E31D8" w:rsidP="00C12AF3">
                      <w:pPr>
                        <w:jc w:val="center"/>
                        <w:rPr>
                          <w:b/>
                        </w:rPr>
                      </w:pPr>
                      <w:r w:rsidRPr="00016CAA">
                        <w:rPr>
                          <w:b/>
                        </w:rPr>
                        <w:t>«Я – гражданин»</w:t>
                      </w:r>
                    </w:p>
                  </w:txbxContent>
                </v:textbox>
              </v:roundrect>
            </w:pict>
          </mc:Fallback>
        </mc:AlternateContent>
      </w: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672576" behindDoc="0" locked="0" layoutInCell="1" allowOverlap="1" wp14:anchorId="1D2E6C0A" wp14:editId="18F37268">
                <wp:simplePos x="0" y="0"/>
                <wp:positionH relativeFrom="column">
                  <wp:posOffset>5715635</wp:posOffset>
                </wp:positionH>
                <wp:positionV relativeFrom="paragraph">
                  <wp:posOffset>23495</wp:posOffset>
                </wp:positionV>
                <wp:extent cx="14605" cy="229235"/>
                <wp:effectExtent l="0" t="0" r="23495" b="37465"/>
                <wp:wrapNone/>
                <wp:docPr id="21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E672F5" id="Прямая со стрелкой 102" o:spid="_x0000_s1026" type="#_x0000_t32" style="position:absolute;margin-left:450.05pt;margin-top:1.85pt;width:1.15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"/>
            </w:pict>
          </mc:Fallback>
        </mc:AlternateContent>
      </w:r>
      <w:r>
        <w:rPr>
          <w:noProof/>
          <w:lang w:eastAsia="ru-RU"/>
        </w:rPr>
        <mc:AlternateContent>
          <mc:Choice Requires="wps">
            <w:drawing>
              <wp:anchor distT="0" distB="0" distL="114300" distR="114300" simplePos="0" relativeHeight="251669504" behindDoc="0" locked="0" layoutInCell="1" allowOverlap="1" wp14:anchorId="4E78D127" wp14:editId="0BFCA90D">
                <wp:simplePos x="0" y="0"/>
                <wp:positionH relativeFrom="column">
                  <wp:posOffset>316865</wp:posOffset>
                </wp:positionH>
                <wp:positionV relativeFrom="paragraph">
                  <wp:posOffset>23495</wp:posOffset>
                </wp:positionV>
                <wp:extent cx="7620" cy="229235"/>
                <wp:effectExtent l="0" t="0" r="30480" b="37465"/>
                <wp:wrapNone/>
                <wp:docPr id="21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E6CDA5" id="Прямая со стрелкой 101" o:spid="_x0000_s1026" type="#_x0000_t32" style="position:absolute;margin-left:24.95pt;margin-top:1.85pt;width:.6pt;height:1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"/>
            </w:pict>
          </mc:Fallback>
        </mc:AlternateContent>
      </w: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664384" behindDoc="0" locked="0" layoutInCell="1" allowOverlap="1" wp14:anchorId="76EE1011" wp14:editId="25EB4CCC">
                <wp:simplePos x="0" y="0"/>
                <wp:positionH relativeFrom="column">
                  <wp:posOffset>-52070</wp:posOffset>
                </wp:positionH>
                <wp:positionV relativeFrom="paragraph">
                  <wp:posOffset>77470</wp:posOffset>
                </wp:positionV>
                <wp:extent cx="1580515" cy="431800"/>
                <wp:effectExtent l="0" t="0" r="19685" b="25400"/>
                <wp:wrapNone/>
                <wp:docPr id="210" name="Скругленный 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FF"/>
                        </a:solidFill>
                        <a:ln w="9525">
                          <a:solidFill>
                            <a:srgbClr val="000000"/>
                          </a:solidFill>
                          <a:round/>
                          <a:headEnd/>
                          <a:tailEnd/>
                        </a:ln>
                      </wps:spPr>
                      <wps:txbx>
                        <w:txbxContent>
                          <w:p w:rsidR="005E31D8" w:rsidRDefault="005E31D8" w:rsidP="00C12AF3">
                            <w:pPr>
                              <w:ind w:right="-178"/>
                              <w:jc w:val="center"/>
                              <w:rPr>
                                <w:sz w:val="20"/>
                                <w:szCs w:val="20"/>
                              </w:rPr>
                            </w:pPr>
                            <w:r w:rsidRPr="00D16616">
                              <w:rPr>
                                <w:sz w:val="20"/>
                                <w:szCs w:val="20"/>
                              </w:rPr>
                              <w:t>Сотрудничество</w:t>
                            </w:r>
                          </w:p>
                          <w:p w:rsidR="005E31D8" w:rsidRPr="00D16616" w:rsidRDefault="005E31D8" w:rsidP="00C12AF3">
                            <w:pPr>
                              <w:ind w:right="-178"/>
                              <w:jc w:val="center"/>
                              <w:rPr>
                                <w:sz w:val="20"/>
                                <w:szCs w:val="20"/>
                              </w:rPr>
                            </w:pPr>
                            <w:r>
                              <w:rPr>
                                <w:sz w:val="20"/>
                                <w:szCs w:val="20"/>
                              </w:rPr>
                              <w:t>ДЮСШ</w:t>
                            </w:r>
                          </w:p>
                          <w:p w:rsidR="005E31D8" w:rsidRDefault="005E31D8" w:rsidP="00C12A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0" o:spid="_x0000_s1030" style="position:absolute;left:0;text-align:left;margin-left:-4.1pt;margin-top:6.1pt;width:124.4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" fillcolor="#fcf">
                <v:textbox>
                  <w:txbxContent>
                    <w:p w:rsidR="005E31D8" w:rsidRDefault="005E31D8" w:rsidP="00C12AF3">
                      <w:pPr>
                        <w:ind w:right="-178"/>
                        <w:jc w:val="center"/>
                        <w:rPr>
                          <w:sz w:val="20"/>
                          <w:szCs w:val="20"/>
                        </w:rPr>
                      </w:pPr>
                      <w:r w:rsidRPr="00D16616">
                        <w:rPr>
                          <w:sz w:val="20"/>
                          <w:szCs w:val="20"/>
                        </w:rPr>
                        <w:t>Сотрудничество</w:t>
                      </w:r>
                    </w:p>
                    <w:p w:rsidR="005E31D8" w:rsidRPr="00D16616" w:rsidRDefault="005E31D8" w:rsidP="00C12AF3">
                      <w:pPr>
                        <w:ind w:right="-178"/>
                        <w:jc w:val="center"/>
                        <w:rPr>
                          <w:sz w:val="20"/>
                          <w:szCs w:val="20"/>
                        </w:rPr>
                      </w:pPr>
                      <w:r>
                        <w:rPr>
                          <w:sz w:val="20"/>
                          <w:szCs w:val="20"/>
                        </w:rPr>
                        <w:t>ДЮСШ</w:t>
                      </w:r>
                    </w:p>
                    <w:p w:rsidR="005E31D8" w:rsidRDefault="005E31D8" w:rsidP="00C12AF3"/>
                  </w:txbxContent>
                </v:textbox>
              </v:roundrect>
            </w:pict>
          </mc:Fallback>
        </mc:AlternateContent>
      </w:r>
      <w:r>
        <w:rPr>
          <w:noProof/>
          <w:lang w:eastAsia="ru-RU"/>
        </w:rPr>
        <mc:AlternateContent>
          <mc:Choice Requires="wps">
            <w:drawing>
              <wp:anchor distT="0" distB="0" distL="114300" distR="114300" simplePos="0" relativeHeight="251665408" behindDoc="0" locked="0" layoutInCell="1" allowOverlap="1" wp14:anchorId="4EEDE1E2" wp14:editId="16FF88A6">
                <wp:simplePos x="0" y="0"/>
                <wp:positionH relativeFrom="column">
                  <wp:posOffset>4527550</wp:posOffset>
                </wp:positionH>
                <wp:positionV relativeFrom="paragraph">
                  <wp:posOffset>77470</wp:posOffset>
                </wp:positionV>
                <wp:extent cx="1580515" cy="431800"/>
                <wp:effectExtent l="0" t="0" r="19685" b="25400"/>
                <wp:wrapNone/>
                <wp:docPr id="209" name="Скругленный 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CCFFFF"/>
                        </a:solidFill>
                        <a:ln w="9525">
                          <a:solidFill>
                            <a:srgbClr val="000000"/>
                          </a:solidFill>
                          <a:round/>
                          <a:headEnd/>
                          <a:tailEnd/>
                        </a:ln>
                      </wps:spPr>
                      <wps:txbx>
                        <w:txbxContent>
                          <w:p w:rsidR="005E31D8" w:rsidRPr="00C4316B" w:rsidRDefault="005E31D8" w:rsidP="00C12AF3">
                            <w:pPr>
                              <w:ind w:right="-128"/>
                              <w:jc w:val="center"/>
                              <w:rPr>
                                <w:sz w:val="20"/>
                                <w:szCs w:val="20"/>
                              </w:rPr>
                            </w:pPr>
                            <w:r w:rsidRPr="00C4316B">
                              <w:rPr>
                                <w:sz w:val="20"/>
                                <w:szCs w:val="20"/>
                              </w:rPr>
                              <w:t>Преподавание курса «</w:t>
                            </w:r>
                            <w:r>
                              <w:rPr>
                                <w:sz w:val="20"/>
                                <w:szCs w:val="20"/>
                              </w:rPr>
                              <w:t>ОРКСЭ» религиознойкультуры культуры\\\\</w:t>
                            </w:r>
                            <w:r w:rsidRPr="00C4316B">
                              <w:rPr>
                                <w:sz w:val="20"/>
                                <w:szCs w:val="20"/>
                              </w:rPr>
                              <w:t>»</w:t>
                            </w:r>
                          </w:p>
                          <w:p w:rsidR="005E31D8" w:rsidRDefault="005E31D8" w:rsidP="00C12A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9" o:spid="_x0000_s1031" style="position:absolute;left:0;text-align:left;margin-left:356.5pt;margin-top:6.1pt;width:124.45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" fillcolor="#cff">
                <v:textbox>
                  <w:txbxContent>
                    <w:p w:rsidR="005E31D8" w:rsidRPr="00C4316B" w:rsidRDefault="005E31D8" w:rsidP="00C12AF3">
                      <w:pPr>
                        <w:ind w:right="-128"/>
                        <w:jc w:val="center"/>
                        <w:rPr>
                          <w:sz w:val="20"/>
                          <w:szCs w:val="20"/>
                        </w:rPr>
                      </w:pPr>
                      <w:r w:rsidRPr="00C4316B">
                        <w:rPr>
                          <w:sz w:val="20"/>
                          <w:szCs w:val="20"/>
                        </w:rPr>
                        <w:t>Преподавание курса «</w:t>
                      </w:r>
                      <w:r>
                        <w:rPr>
                          <w:sz w:val="20"/>
                          <w:szCs w:val="20"/>
                        </w:rPr>
                        <w:t>ОРКСЭ» религиознойкультуры культуры\\\\</w:t>
                      </w:r>
                      <w:r w:rsidRPr="00C4316B">
                        <w:rPr>
                          <w:sz w:val="20"/>
                          <w:szCs w:val="20"/>
                        </w:rPr>
                        <w:t>»</w:t>
                      </w:r>
                    </w:p>
                    <w:p w:rsidR="005E31D8" w:rsidRDefault="005E31D8" w:rsidP="00C12AF3"/>
                  </w:txbxContent>
                </v:textbox>
              </v:roundrect>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673600" behindDoc="0" locked="0" layoutInCell="1" allowOverlap="1" wp14:anchorId="642A1135" wp14:editId="3CE31457">
                <wp:simplePos x="0" y="0"/>
                <wp:positionH relativeFrom="column">
                  <wp:posOffset>4114800</wp:posOffset>
                </wp:positionH>
                <wp:positionV relativeFrom="paragraph">
                  <wp:posOffset>158750</wp:posOffset>
                </wp:positionV>
                <wp:extent cx="1600835" cy="782955"/>
                <wp:effectExtent l="0" t="0" r="18415" b="36195"/>
                <wp:wrapNone/>
                <wp:docPr id="20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835" cy="782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D264F" id="Прямая со стрелкой 98" o:spid="_x0000_s1026" type="#_x0000_t32" style="position:absolute;margin-left:324pt;margin-top:12.5pt;width:126.05pt;height:61.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"/>
            </w:pict>
          </mc:Fallback>
        </mc:AlternateContent>
      </w:r>
      <w:r>
        <w:rPr>
          <w:noProof/>
          <w:lang w:eastAsia="ru-RU"/>
        </w:rPr>
        <mc:AlternateContent>
          <mc:Choice Requires="wps">
            <w:drawing>
              <wp:anchor distT="0" distB="0" distL="114300" distR="114300" simplePos="0" relativeHeight="251670528" behindDoc="0" locked="0" layoutInCell="1" allowOverlap="1" wp14:anchorId="6E9031A2" wp14:editId="2CCD0080">
                <wp:simplePos x="0" y="0"/>
                <wp:positionH relativeFrom="column">
                  <wp:posOffset>375285</wp:posOffset>
                </wp:positionH>
                <wp:positionV relativeFrom="paragraph">
                  <wp:posOffset>158750</wp:posOffset>
                </wp:positionV>
                <wp:extent cx="2159000" cy="782955"/>
                <wp:effectExtent l="0" t="0" r="31750" b="36195"/>
                <wp:wrapNone/>
                <wp:docPr id="20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782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22CCE9" id="Прямая со стрелкой 97" o:spid="_x0000_s1026" type="#_x0000_t32" style="position:absolute;margin-left:29.55pt;margin-top:12.5pt;width:170pt;height:6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"/>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667456" behindDoc="0" locked="0" layoutInCell="1" allowOverlap="1" wp14:anchorId="4F98F0A9" wp14:editId="39556C25">
                <wp:simplePos x="0" y="0"/>
                <wp:positionH relativeFrom="column">
                  <wp:posOffset>2534285</wp:posOffset>
                </wp:positionH>
                <wp:positionV relativeFrom="paragraph">
                  <wp:posOffset>126365</wp:posOffset>
                </wp:positionV>
                <wp:extent cx="1580515" cy="574040"/>
                <wp:effectExtent l="0" t="0" r="19685" b="16510"/>
                <wp:wrapNone/>
                <wp:docPr id="206" name="Скругленный 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74040"/>
                        </a:xfrm>
                        <a:prstGeom prst="roundRect">
                          <a:avLst>
                            <a:gd name="adj" fmla="val 16667"/>
                          </a:avLst>
                        </a:prstGeom>
                        <a:solidFill>
                          <a:srgbClr val="FFCCCC"/>
                        </a:solidFill>
                        <a:ln w="9525">
                          <a:solidFill>
                            <a:srgbClr val="000000"/>
                          </a:solidFill>
                          <a:round/>
                          <a:headEnd/>
                          <a:tailEnd/>
                        </a:ln>
                      </wps:spPr>
                      <wps:txbx>
                        <w:txbxContent>
                          <w:p w:rsidR="005E31D8" w:rsidRDefault="005E31D8" w:rsidP="00C12AF3">
                            <w:pPr>
                              <w:jc w:val="center"/>
                              <w:rPr>
                                <w:sz w:val="20"/>
                                <w:szCs w:val="20"/>
                              </w:rPr>
                            </w:pPr>
                            <w:r>
                              <w:rPr>
                                <w:sz w:val="20"/>
                                <w:szCs w:val="20"/>
                              </w:rPr>
                              <w:t xml:space="preserve">Сотрудничество </w:t>
                            </w:r>
                          </w:p>
                          <w:p w:rsidR="005E31D8" w:rsidRPr="002C15B0" w:rsidRDefault="005E31D8" w:rsidP="00C12AF3">
                            <w:pPr>
                              <w:jc w:val="center"/>
                              <w:rPr>
                                <w:sz w:val="20"/>
                                <w:szCs w:val="20"/>
                              </w:rPr>
                            </w:pPr>
                            <w:r>
                              <w:rPr>
                                <w:sz w:val="20"/>
                                <w:szCs w:val="20"/>
                              </w:rPr>
                              <w:t>с отделом молодежной политики района</w:t>
                            </w:r>
                          </w:p>
                          <w:p w:rsidR="005E31D8" w:rsidRDefault="005E31D8" w:rsidP="00C12A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6" o:spid="_x0000_s1032" style="position:absolute;left:0;text-align:left;margin-left:199.55pt;margin-top:9.95pt;width:124.45pt;height: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" fillcolor="#fcc">
                <v:textbox>
                  <w:txbxContent>
                    <w:p w:rsidR="005E31D8" w:rsidRDefault="005E31D8" w:rsidP="00C12AF3">
                      <w:pPr>
                        <w:jc w:val="center"/>
                        <w:rPr>
                          <w:sz w:val="20"/>
                          <w:szCs w:val="20"/>
                        </w:rPr>
                      </w:pPr>
                      <w:r>
                        <w:rPr>
                          <w:sz w:val="20"/>
                          <w:szCs w:val="20"/>
                        </w:rPr>
                        <w:t xml:space="preserve">Сотрудничество </w:t>
                      </w:r>
                    </w:p>
                    <w:p w:rsidR="005E31D8" w:rsidRPr="002C15B0" w:rsidRDefault="005E31D8" w:rsidP="00C12AF3">
                      <w:pPr>
                        <w:jc w:val="center"/>
                        <w:rPr>
                          <w:sz w:val="20"/>
                          <w:szCs w:val="20"/>
                        </w:rPr>
                      </w:pPr>
                      <w:r>
                        <w:rPr>
                          <w:sz w:val="20"/>
                          <w:szCs w:val="20"/>
                        </w:rPr>
                        <w:t>с отделом молодежной политики района</w:t>
                      </w:r>
                    </w:p>
                    <w:p w:rsidR="005E31D8" w:rsidRDefault="005E31D8" w:rsidP="00C12AF3"/>
                  </w:txbxContent>
                </v:textbox>
              </v:roundrect>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Планируемые результаты:</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школе создана система гражданско-патриотического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школе формируется личность, осознающая себя частью общества и гражданином своего Отечества, овладевающая следующими компетенциями:</w:t>
      </w:r>
    </w:p>
    <w:p w:rsidR="00C12AF3" w:rsidRPr="00C12AF3" w:rsidRDefault="00C12AF3" w:rsidP="0018452D">
      <w:pPr>
        <w:widowControl w:val="0"/>
        <w:numPr>
          <w:ilvl w:val="0"/>
          <w:numId w:val="81"/>
        </w:numPr>
        <w:shd w:val="clear" w:color="auto" w:fill="FFFFFF"/>
        <w:autoSpaceDE w:val="0"/>
        <w:autoSpaceDN w:val="0"/>
        <w:adjustRightInd w:val="0"/>
        <w:spacing w:after="0" w:line="240" w:lineRule="auto"/>
        <w:ind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C12AF3" w:rsidRPr="00C12AF3" w:rsidRDefault="00C12AF3" w:rsidP="0018452D">
      <w:pPr>
        <w:widowControl w:val="0"/>
        <w:numPr>
          <w:ilvl w:val="0"/>
          <w:numId w:val="81"/>
        </w:numPr>
        <w:shd w:val="clear" w:color="auto" w:fill="FFFFFF"/>
        <w:autoSpaceDE w:val="0"/>
        <w:autoSpaceDN w:val="0"/>
        <w:adjustRightInd w:val="0"/>
        <w:spacing w:after="0" w:line="240" w:lineRule="auto"/>
        <w:ind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12AF3" w:rsidRPr="00C12AF3" w:rsidRDefault="00C12AF3" w:rsidP="0018452D">
      <w:pPr>
        <w:widowControl w:val="0"/>
        <w:numPr>
          <w:ilvl w:val="0"/>
          <w:numId w:val="81"/>
        </w:numPr>
        <w:shd w:val="clear" w:color="auto" w:fill="FFFFFF"/>
        <w:autoSpaceDE w:val="0"/>
        <w:autoSpaceDN w:val="0"/>
        <w:adjustRightInd w:val="0"/>
        <w:spacing w:after="0" w:line="240" w:lineRule="auto"/>
        <w:ind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опыт постижения ценностей гражданского общества, национальной истории и культуры;</w:t>
      </w:r>
    </w:p>
    <w:p w:rsidR="00C12AF3" w:rsidRPr="00C12AF3" w:rsidRDefault="00C12AF3" w:rsidP="0018452D">
      <w:pPr>
        <w:widowControl w:val="0"/>
        <w:numPr>
          <w:ilvl w:val="0"/>
          <w:numId w:val="81"/>
        </w:numPr>
        <w:shd w:val="clear" w:color="auto" w:fill="FFFFFF"/>
        <w:autoSpaceDE w:val="0"/>
        <w:autoSpaceDN w:val="0"/>
        <w:adjustRightInd w:val="0"/>
        <w:spacing w:after="0" w:line="240" w:lineRule="auto"/>
        <w:ind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опыт ролевого взаимодействия и реализации гражданской, патриотической позиции;</w:t>
      </w:r>
    </w:p>
    <w:p w:rsidR="00C12AF3" w:rsidRPr="00C12AF3" w:rsidRDefault="00C12AF3" w:rsidP="0018452D">
      <w:pPr>
        <w:widowControl w:val="0"/>
        <w:numPr>
          <w:ilvl w:val="0"/>
          <w:numId w:val="81"/>
        </w:numPr>
        <w:shd w:val="clear" w:color="auto" w:fill="FFFFFF"/>
        <w:autoSpaceDE w:val="0"/>
        <w:autoSpaceDN w:val="0"/>
        <w:adjustRightInd w:val="0"/>
        <w:spacing w:after="0" w:line="240" w:lineRule="auto"/>
        <w:ind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опыт социальной и межкультурной коммуникации;</w:t>
      </w:r>
    </w:p>
    <w:p w:rsidR="00C12AF3" w:rsidRPr="00C12AF3" w:rsidRDefault="00C12AF3" w:rsidP="0018452D">
      <w:pPr>
        <w:widowControl w:val="0"/>
        <w:numPr>
          <w:ilvl w:val="0"/>
          <w:numId w:val="81"/>
        </w:numPr>
        <w:shd w:val="clear" w:color="auto" w:fill="FFFFFF"/>
        <w:autoSpaceDE w:val="0"/>
        <w:autoSpaceDN w:val="0"/>
        <w:adjustRightInd w:val="0"/>
        <w:spacing w:after="0" w:line="240" w:lineRule="auto"/>
        <w:ind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знания о правах и обязанностях человека, гражданина, семьянина, товарища.</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Модуль «Я и мой нравственный выбор»</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C12AF3">
        <w:rPr>
          <w:rFonts w:ascii="Times New Roman" w:eastAsia="Times New Roman" w:hAnsi="Times New Roman"/>
          <w:b/>
          <w:bCs/>
          <w:i/>
          <w:sz w:val="24"/>
          <w:szCs w:val="24"/>
          <w:lang w:eastAsia="ru-RU"/>
        </w:rPr>
        <w:t xml:space="preserve">Направление 2: </w:t>
      </w:r>
      <w:r w:rsidRPr="00C12AF3">
        <w:rPr>
          <w:rFonts w:ascii="Times New Roman" w:eastAsia="Times New Roman" w:hAnsi="Times New Roman"/>
          <w:b/>
          <w:bCs/>
          <w:i/>
          <w:iCs/>
          <w:sz w:val="24"/>
          <w:szCs w:val="24"/>
          <w:lang w:eastAsia="ru-RU"/>
        </w:rPr>
        <w:t>Воспитание нравственных чувств и этического сознания.</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Задачи модуля:</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Cs/>
          <w:sz w:val="24"/>
          <w:szCs w:val="24"/>
          <w:lang w:eastAsia="ru-RU"/>
        </w:rPr>
        <w:t>Получение знаний</w:t>
      </w:r>
    </w:p>
    <w:p w:rsidR="00C12AF3" w:rsidRPr="00C12AF3" w:rsidRDefault="00C12AF3" w:rsidP="0018452D">
      <w:pPr>
        <w:widowControl w:val="0"/>
        <w:numPr>
          <w:ilvl w:val="0"/>
          <w:numId w:val="8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lastRenderedPageBreak/>
        <w:t>о базовых национальных российских ценностях;</w:t>
      </w:r>
    </w:p>
    <w:p w:rsidR="00C12AF3" w:rsidRPr="00C12AF3" w:rsidRDefault="00C12AF3" w:rsidP="0018452D">
      <w:pPr>
        <w:widowControl w:val="0"/>
        <w:numPr>
          <w:ilvl w:val="0"/>
          <w:numId w:val="8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различия хороших и плохих поступков;</w:t>
      </w:r>
    </w:p>
    <w:p w:rsidR="00C12AF3" w:rsidRPr="00C12AF3" w:rsidRDefault="00C12AF3" w:rsidP="0018452D">
      <w:pPr>
        <w:widowControl w:val="0"/>
        <w:numPr>
          <w:ilvl w:val="0"/>
          <w:numId w:val="8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 правилах поведения в школе, дома, на улице, в общественных местах, на природе;</w:t>
      </w:r>
    </w:p>
    <w:p w:rsidR="00C12AF3" w:rsidRPr="00C12AF3" w:rsidRDefault="00C12AF3" w:rsidP="0018452D">
      <w:pPr>
        <w:widowControl w:val="0"/>
        <w:numPr>
          <w:ilvl w:val="0"/>
          <w:numId w:val="8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 религиозной картине мира, роли традиционных религий в развитии Российского государства, в истории и культуре нашей страны;</w:t>
      </w:r>
    </w:p>
    <w:p w:rsidR="00C12AF3" w:rsidRPr="00C12AF3" w:rsidRDefault="00C12AF3" w:rsidP="0018452D">
      <w:pPr>
        <w:widowControl w:val="0"/>
        <w:numPr>
          <w:ilvl w:val="0"/>
          <w:numId w:val="8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уважительного отношения к родителям, старшим, доброжелательное отношение к сверстникам и младшим;</w:t>
      </w:r>
    </w:p>
    <w:p w:rsidR="00C12AF3" w:rsidRPr="00C12AF3" w:rsidRDefault="00C12AF3" w:rsidP="0018452D">
      <w:pPr>
        <w:widowControl w:val="0"/>
        <w:numPr>
          <w:ilvl w:val="0"/>
          <w:numId w:val="8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установления дружеских взаимоотношений в коллективе, основанных на взаимопомощи и взаимной поддержке;</w:t>
      </w:r>
    </w:p>
    <w:p w:rsidR="00C12AF3" w:rsidRPr="00C12AF3" w:rsidRDefault="00C12AF3" w:rsidP="0018452D">
      <w:pPr>
        <w:widowControl w:val="0"/>
        <w:numPr>
          <w:ilvl w:val="0"/>
          <w:numId w:val="8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бережного, гуманного отношение ко всему живому;</w:t>
      </w:r>
    </w:p>
    <w:p w:rsidR="00C12AF3" w:rsidRPr="00C12AF3" w:rsidRDefault="00C12AF3" w:rsidP="0018452D">
      <w:pPr>
        <w:widowControl w:val="0"/>
        <w:numPr>
          <w:ilvl w:val="0"/>
          <w:numId w:val="8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правил этики, культуры речи;</w:t>
      </w:r>
    </w:p>
    <w:p w:rsidR="00C12AF3" w:rsidRPr="00C12AF3" w:rsidRDefault="00C12AF3" w:rsidP="0018452D">
      <w:pPr>
        <w:widowControl w:val="0"/>
        <w:numPr>
          <w:ilvl w:val="0"/>
          <w:numId w:val="8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C12AF3" w:rsidRPr="00C12AF3" w:rsidRDefault="00C12AF3" w:rsidP="0018452D">
      <w:pPr>
        <w:widowControl w:val="0"/>
        <w:numPr>
          <w:ilvl w:val="0"/>
          <w:numId w:val="8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12AF3" w:rsidRPr="00C12AF3" w:rsidRDefault="00C12AF3" w:rsidP="0018452D">
      <w:pPr>
        <w:widowControl w:val="0"/>
        <w:numPr>
          <w:ilvl w:val="0"/>
          <w:numId w:val="8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 xml:space="preserve">Ценности: </w:t>
      </w:r>
      <w:r w:rsidRPr="00C12AF3">
        <w:rPr>
          <w:rFonts w:ascii="Times New Roman" w:eastAsia="Times New Roman" w:hAnsi="Times New Roman"/>
          <w:sz w:val="24"/>
          <w:szCs w:val="24"/>
          <w:lang w:eastAsia="ru-RU"/>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C12AF3" w:rsidRDefault="00C12AF3" w:rsidP="00C12AF3">
      <w:pPr>
        <w:spacing w:after="0" w:line="240" w:lineRule="auto"/>
        <w:jc w:val="center"/>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Основные направления работы</w:t>
      </w:r>
    </w:p>
    <w:p w:rsidR="003A3C0A" w:rsidRPr="00C12AF3" w:rsidRDefault="003A3C0A" w:rsidP="00C12AF3">
      <w:pPr>
        <w:spacing w:after="0" w:line="240" w:lineRule="auto"/>
        <w:jc w:val="center"/>
        <w:rPr>
          <w:rFonts w:ascii="Times New Roman" w:eastAsia="Times New Roman" w:hAnsi="Times New Roman"/>
          <w:b/>
          <w:bCs/>
          <w:sz w:val="24"/>
          <w:szCs w:val="24"/>
          <w:lang w:eastAsia="ru-RU"/>
        </w:rPr>
      </w:pP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962"/>
        <w:gridCol w:w="1643"/>
        <w:gridCol w:w="2696"/>
      </w:tblGrid>
      <w:tr w:rsidR="00C12AF3" w:rsidRPr="00C12AF3" w:rsidTr="0090553F">
        <w:trPr>
          <w:tblCellSpacing w:w="0" w:type="dxa"/>
        </w:trPr>
        <w:tc>
          <w:tcPr>
            <w:tcW w:w="4962" w:type="dxa"/>
            <w:tcBorders>
              <w:top w:val="outset" w:sz="6" w:space="0" w:color="FFFFFF"/>
              <w:left w:val="outset" w:sz="6" w:space="0" w:color="FFFFFF"/>
              <w:bottom w:val="outset" w:sz="6" w:space="0" w:color="FFFFFF"/>
              <w:right w:val="outset" w:sz="6" w:space="0" w:color="FFFFFF"/>
            </w:tcBorders>
          </w:tcPr>
          <w:p w:rsidR="00C12AF3" w:rsidRPr="00C12AF3" w:rsidRDefault="00C12AF3" w:rsidP="00C12AF3">
            <w:pPr>
              <w:spacing w:after="0" w:line="240" w:lineRule="auto"/>
              <w:ind w:hanging="360"/>
              <w:jc w:val="center"/>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Ключевые дела</w:t>
            </w:r>
          </w:p>
        </w:tc>
        <w:tc>
          <w:tcPr>
            <w:tcW w:w="1643" w:type="dxa"/>
            <w:tcBorders>
              <w:top w:val="outset" w:sz="6" w:space="0" w:color="FFFFFF"/>
              <w:left w:val="outset" w:sz="6" w:space="0" w:color="FFFFFF"/>
              <w:bottom w:val="outset" w:sz="6" w:space="0" w:color="FFFFFF"/>
              <w:right w:val="outset" w:sz="6" w:space="0" w:color="auto"/>
            </w:tcBorders>
          </w:tcPr>
          <w:p w:rsidR="00C12AF3" w:rsidRPr="00C12AF3" w:rsidRDefault="00C12AF3" w:rsidP="00C12AF3">
            <w:pPr>
              <w:shd w:val="clear" w:color="auto" w:fill="FFFFFF"/>
              <w:autoSpaceDE w:val="0"/>
              <w:autoSpaceDN w:val="0"/>
              <w:adjustRightInd w:val="0"/>
              <w:spacing w:after="0" w:line="240" w:lineRule="auto"/>
              <w:ind w:hanging="360"/>
              <w:jc w:val="center"/>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сроки</w:t>
            </w:r>
          </w:p>
        </w:tc>
        <w:tc>
          <w:tcPr>
            <w:tcW w:w="2696" w:type="dxa"/>
            <w:tcBorders>
              <w:top w:val="outset" w:sz="6" w:space="0" w:color="FFFFFF"/>
              <w:left w:val="outset" w:sz="6" w:space="0" w:color="auto"/>
              <w:bottom w:val="outset" w:sz="6" w:space="0" w:color="FFFFFF"/>
              <w:right w:val="outset" w:sz="6" w:space="0" w:color="FFFFFF"/>
            </w:tcBorders>
          </w:tcPr>
          <w:p w:rsidR="00C12AF3" w:rsidRPr="00C12AF3" w:rsidRDefault="00C12AF3" w:rsidP="00C12AF3">
            <w:pPr>
              <w:shd w:val="clear" w:color="auto" w:fill="FFFFFF"/>
              <w:autoSpaceDE w:val="0"/>
              <w:autoSpaceDN w:val="0"/>
              <w:adjustRightInd w:val="0"/>
              <w:spacing w:after="0" w:line="240" w:lineRule="auto"/>
              <w:ind w:hanging="360"/>
              <w:jc w:val="center"/>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ответственные</w:t>
            </w:r>
          </w:p>
        </w:tc>
      </w:tr>
      <w:tr w:rsidR="00C12AF3" w:rsidRPr="00C12AF3" w:rsidTr="0090553F">
        <w:trPr>
          <w:trHeight w:val="945"/>
          <w:tblCellSpacing w:w="0" w:type="dxa"/>
        </w:trPr>
        <w:tc>
          <w:tcPr>
            <w:tcW w:w="4962" w:type="dxa"/>
            <w:tcBorders>
              <w:top w:val="outset" w:sz="6" w:space="0" w:color="FFFFFF"/>
              <w:left w:val="outset" w:sz="6" w:space="0" w:color="FFFFFF"/>
              <w:bottom w:val="outset" w:sz="6" w:space="0" w:color="auto"/>
              <w:right w:val="outset" w:sz="6" w:space="0" w:color="FFFFFF"/>
            </w:tcBorders>
          </w:tcPr>
          <w:p w:rsidR="00C12AF3" w:rsidRPr="00C12AF3" w:rsidRDefault="00C12AF3" w:rsidP="0018452D">
            <w:pPr>
              <w:widowControl w:val="0"/>
              <w:numPr>
                <w:ilvl w:val="0"/>
                <w:numId w:val="65"/>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День Знаний;</w:t>
            </w:r>
          </w:p>
          <w:p w:rsidR="00C12AF3" w:rsidRPr="00C12AF3" w:rsidRDefault="00C12AF3" w:rsidP="0018452D">
            <w:pPr>
              <w:widowControl w:val="0"/>
              <w:numPr>
                <w:ilvl w:val="0"/>
                <w:numId w:val="65"/>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Вовлечение учащихся в детские </w:t>
            </w:r>
            <w:r w:rsidR="003A3C0A" w:rsidRPr="00C12AF3">
              <w:rPr>
                <w:rFonts w:ascii="Times New Roman" w:eastAsia="Times New Roman" w:hAnsi="Times New Roman"/>
                <w:sz w:val="24"/>
                <w:szCs w:val="24"/>
                <w:lang w:eastAsia="ru-RU"/>
              </w:rPr>
              <w:t>объединения, спортивные</w:t>
            </w:r>
            <w:r w:rsidRPr="00C12AF3">
              <w:rPr>
                <w:rFonts w:ascii="Times New Roman" w:eastAsia="Times New Roman" w:hAnsi="Times New Roman"/>
                <w:sz w:val="24"/>
                <w:szCs w:val="24"/>
                <w:lang w:eastAsia="ru-RU"/>
              </w:rPr>
              <w:t xml:space="preserve"> секции</w:t>
            </w:r>
          </w:p>
          <w:p w:rsidR="00C12AF3" w:rsidRPr="00C12AF3" w:rsidRDefault="00C12AF3" w:rsidP="0018452D">
            <w:pPr>
              <w:widowControl w:val="0"/>
              <w:numPr>
                <w:ilvl w:val="0"/>
                <w:numId w:val="65"/>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благотворительная акция «Помоги пойти учиться»</w:t>
            </w:r>
          </w:p>
          <w:p w:rsidR="00C12AF3" w:rsidRPr="00C12AF3" w:rsidRDefault="00C12AF3" w:rsidP="0018452D">
            <w:pPr>
              <w:widowControl w:val="0"/>
              <w:numPr>
                <w:ilvl w:val="0"/>
                <w:numId w:val="65"/>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День пожилого человека;</w:t>
            </w:r>
          </w:p>
          <w:p w:rsidR="00C12AF3" w:rsidRPr="00C12AF3" w:rsidRDefault="00C12AF3" w:rsidP="0018452D">
            <w:pPr>
              <w:widowControl w:val="0"/>
              <w:numPr>
                <w:ilvl w:val="0"/>
                <w:numId w:val="65"/>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День Учителя;</w:t>
            </w:r>
          </w:p>
          <w:p w:rsidR="00C12AF3" w:rsidRPr="00C12AF3" w:rsidRDefault="003A3C0A" w:rsidP="0018452D">
            <w:pPr>
              <w:widowControl w:val="0"/>
              <w:numPr>
                <w:ilvl w:val="0"/>
                <w:numId w:val="65"/>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Часы нравственности</w:t>
            </w:r>
            <w:r w:rsidR="00C12AF3" w:rsidRPr="00C12AF3">
              <w:rPr>
                <w:rFonts w:ascii="Times New Roman" w:eastAsia="Times New Roman" w:hAnsi="Times New Roman"/>
                <w:sz w:val="24"/>
                <w:szCs w:val="24"/>
                <w:lang w:eastAsia="ru-RU"/>
              </w:rPr>
              <w:t>.</w:t>
            </w:r>
          </w:p>
        </w:tc>
        <w:tc>
          <w:tcPr>
            <w:tcW w:w="1643" w:type="dxa"/>
            <w:tcBorders>
              <w:top w:val="outset" w:sz="6" w:space="0" w:color="FFFFFF"/>
              <w:left w:val="outset" w:sz="6" w:space="0" w:color="FFFFFF"/>
              <w:bottom w:val="outset" w:sz="6" w:space="0" w:color="auto"/>
              <w:right w:val="outset" w:sz="6" w:space="0" w:color="auto"/>
            </w:tcBorders>
          </w:tcPr>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val="en-US" w:eastAsia="ru-RU"/>
              </w:rPr>
              <w:t xml:space="preserve">I </w:t>
            </w:r>
            <w:r w:rsidRPr="00C12AF3">
              <w:rPr>
                <w:rFonts w:ascii="Times New Roman" w:eastAsia="Times New Roman" w:hAnsi="Times New Roman"/>
                <w:sz w:val="24"/>
                <w:szCs w:val="24"/>
                <w:lang w:eastAsia="ru-RU"/>
              </w:rPr>
              <w:t xml:space="preserve"> четверть</w:t>
            </w: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течение года</w:t>
            </w:r>
          </w:p>
        </w:tc>
        <w:tc>
          <w:tcPr>
            <w:tcW w:w="2696" w:type="dxa"/>
            <w:tcBorders>
              <w:top w:val="outset" w:sz="6" w:space="0" w:color="FFFFFF"/>
              <w:left w:val="outset" w:sz="6" w:space="0" w:color="auto"/>
              <w:bottom w:val="outset" w:sz="6" w:space="0" w:color="auto"/>
              <w:right w:val="outset" w:sz="6" w:space="0" w:color="FFFFFF"/>
            </w:tcBorders>
          </w:tcPr>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Педагог – организатор, </w:t>
            </w:r>
            <w:r w:rsidR="003A3C0A" w:rsidRPr="00C12AF3">
              <w:rPr>
                <w:rFonts w:ascii="Times New Roman" w:eastAsia="Times New Roman" w:hAnsi="Times New Roman"/>
                <w:sz w:val="24"/>
                <w:szCs w:val="24"/>
                <w:lang w:eastAsia="ru-RU"/>
              </w:rPr>
              <w:t>классные руководители</w:t>
            </w:r>
            <w:r w:rsidRPr="00C12AF3">
              <w:rPr>
                <w:rFonts w:ascii="Times New Roman" w:eastAsia="Times New Roman" w:hAnsi="Times New Roman"/>
                <w:sz w:val="24"/>
                <w:szCs w:val="24"/>
                <w:lang w:eastAsia="ru-RU"/>
              </w:rPr>
              <w:t>, учитель физкультуры</w:t>
            </w: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Соц.педагог.</w:t>
            </w: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Библиотекарь</w:t>
            </w: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 руководители</w:t>
            </w:r>
          </w:p>
        </w:tc>
      </w:tr>
      <w:tr w:rsidR="00C12AF3" w:rsidRPr="00C12AF3" w:rsidTr="0090553F">
        <w:trPr>
          <w:trHeight w:val="942"/>
          <w:tblCellSpacing w:w="0" w:type="dxa"/>
        </w:trPr>
        <w:tc>
          <w:tcPr>
            <w:tcW w:w="4962" w:type="dxa"/>
            <w:tcBorders>
              <w:top w:val="outset" w:sz="6" w:space="0" w:color="auto"/>
              <w:left w:val="outset" w:sz="6" w:space="0" w:color="FFFFFF"/>
              <w:bottom w:val="outset" w:sz="6" w:space="0" w:color="auto"/>
              <w:right w:val="outset" w:sz="6" w:space="0" w:color="FFFFFF"/>
            </w:tcBorders>
          </w:tcPr>
          <w:p w:rsidR="00C12AF3" w:rsidRPr="00C12AF3" w:rsidRDefault="00C12AF3" w:rsidP="0018452D">
            <w:pPr>
              <w:widowControl w:val="0"/>
              <w:numPr>
                <w:ilvl w:val="0"/>
                <w:numId w:val="65"/>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Мониторинг уровня воспитанности</w:t>
            </w:r>
          </w:p>
          <w:p w:rsidR="00C12AF3" w:rsidRPr="00C12AF3" w:rsidRDefault="00C12AF3" w:rsidP="0018452D">
            <w:pPr>
              <w:widowControl w:val="0"/>
              <w:numPr>
                <w:ilvl w:val="0"/>
                <w:numId w:val="65"/>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День матери;</w:t>
            </w:r>
          </w:p>
          <w:p w:rsidR="00C12AF3" w:rsidRPr="00C12AF3" w:rsidRDefault="00C12AF3" w:rsidP="0018452D">
            <w:pPr>
              <w:widowControl w:val="0"/>
              <w:numPr>
                <w:ilvl w:val="0"/>
                <w:numId w:val="65"/>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КТД «Новогодний праздник»;</w:t>
            </w:r>
          </w:p>
        </w:tc>
        <w:tc>
          <w:tcPr>
            <w:tcW w:w="1643" w:type="dxa"/>
            <w:tcBorders>
              <w:top w:val="outset" w:sz="6" w:space="0" w:color="auto"/>
              <w:left w:val="outset" w:sz="6" w:space="0" w:color="FFFFFF"/>
              <w:bottom w:val="outset" w:sz="6" w:space="0" w:color="auto"/>
              <w:right w:val="outset" w:sz="6" w:space="0" w:color="auto"/>
            </w:tcBorders>
          </w:tcPr>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val="en-US" w:eastAsia="ru-RU"/>
              </w:rPr>
              <w:t xml:space="preserve">II </w:t>
            </w:r>
            <w:r w:rsidRPr="00C12AF3">
              <w:rPr>
                <w:rFonts w:ascii="Times New Roman" w:eastAsia="Times New Roman" w:hAnsi="Times New Roman"/>
                <w:sz w:val="24"/>
                <w:szCs w:val="24"/>
                <w:lang w:eastAsia="ru-RU"/>
              </w:rPr>
              <w:t>четверть</w:t>
            </w:r>
          </w:p>
        </w:tc>
        <w:tc>
          <w:tcPr>
            <w:tcW w:w="2696" w:type="dxa"/>
            <w:tcBorders>
              <w:top w:val="outset" w:sz="6" w:space="0" w:color="auto"/>
              <w:left w:val="outset" w:sz="6" w:space="0" w:color="auto"/>
              <w:bottom w:val="outset" w:sz="6" w:space="0" w:color="auto"/>
              <w:right w:val="outset" w:sz="6" w:space="0" w:color="FFFFFF"/>
            </w:tcBorders>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Завуч по УВР</w:t>
            </w: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Педагог – организатор, </w:t>
            </w:r>
            <w:r w:rsidR="003A3C0A" w:rsidRPr="00C12AF3">
              <w:rPr>
                <w:rFonts w:ascii="Times New Roman" w:eastAsia="Times New Roman" w:hAnsi="Times New Roman"/>
                <w:sz w:val="24"/>
                <w:szCs w:val="24"/>
                <w:lang w:eastAsia="ru-RU"/>
              </w:rPr>
              <w:t>классные руководители</w:t>
            </w:r>
          </w:p>
        </w:tc>
      </w:tr>
      <w:tr w:rsidR="00C12AF3" w:rsidRPr="00C12AF3" w:rsidTr="0090553F">
        <w:trPr>
          <w:trHeight w:val="2295"/>
          <w:tblCellSpacing w:w="0" w:type="dxa"/>
        </w:trPr>
        <w:tc>
          <w:tcPr>
            <w:tcW w:w="4962" w:type="dxa"/>
            <w:tcBorders>
              <w:top w:val="outset" w:sz="6" w:space="0" w:color="auto"/>
              <w:left w:val="outset" w:sz="6" w:space="0" w:color="FFFFFF"/>
              <w:bottom w:val="outset" w:sz="6" w:space="0" w:color="auto"/>
              <w:right w:val="outset" w:sz="6" w:space="0" w:color="FFFFFF"/>
            </w:tcBorders>
          </w:tcPr>
          <w:p w:rsidR="00C12AF3" w:rsidRPr="00C12AF3" w:rsidRDefault="00C12AF3" w:rsidP="0018452D">
            <w:pPr>
              <w:widowControl w:val="0"/>
              <w:numPr>
                <w:ilvl w:val="0"/>
                <w:numId w:val="65"/>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Мероприятия ко Дню защитника Отечества;</w:t>
            </w:r>
          </w:p>
          <w:p w:rsidR="00C12AF3" w:rsidRPr="00C12AF3" w:rsidRDefault="00C12AF3" w:rsidP="0018452D">
            <w:pPr>
              <w:widowControl w:val="0"/>
              <w:numPr>
                <w:ilvl w:val="0"/>
                <w:numId w:val="65"/>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«День </w:t>
            </w:r>
            <w:r w:rsidR="003A3C0A" w:rsidRPr="00C12AF3">
              <w:rPr>
                <w:rFonts w:ascii="Times New Roman" w:eastAsia="Times New Roman" w:hAnsi="Times New Roman"/>
                <w:sz w:val="24"/>
                <w:szCs w:val="24"/>
                <w:lang w:eastAsia="ru-RU"/>
              </w:rPr>
              <w:t>птиц» -</w:t>
            </w:r>
            <w:r w:rsidRPr="00C12AF3">
              <w:rPr>
                <w:rFonts w:ascii="Times New Roman" w:eastAsia="Times New Roman" w:hAnsi="Times New Roman"/>
                <w:sz w:val="24"/>
                <w:szCs w:val="24"/>
                <w:lang w:eastAsia="ru-RU"/>
              </w:rPr>
              <w:t xml:space="preserve"> акция (1- 6 классы).</w:t>
            </w:r>
          </w:p>
          <w:p w:rsidR="00C12AF3" w:rsidRPr="00C12AF3" w:rsidRDefault="00C12AF3" w:rsidP="0018452D">
            <w:pPr>
              <w:widowControl w:val="0"/>
              <w:numPr>
                <w:ilvl w:val="0"/>
                <w:numId w:val="65"/>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Праздничные мероприятия, посвященные 8 марта;</w:t>
            </w:r>
          </w:p>
          <w:p w:rsidR="00C12AF3" w:rsidRPr="00C12AF3" w:rsidRDefault="00C12AF3" w:rsidP="0018452D">
            <w:pPr>
              <w:widowControl w:val="0"/>
              <w:numPr>
                <w:ilvl w:val="0"/>
                <w:numId w:val="65"/>
              </w:numPr>
              <w:shd w:val="clear" w:color="auto" w:fill="FFFFFF"/>
              <w:autoSpaceDE w:val="0"/>
              <w:autoSpaceDN w:val="0"/>
              <w:adjustRightInd w:val="0"/>
              <w:spacing w:after="0" w:line="240" w:lineRule="auto"/>
              <w:ind w:left="0" w:hanging="331"/>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совместные мероприятия с библиотекой (праздники, творческая деятельность, беседы);</w:t>
            </w:r>
          </w:p>
        </w:tc>
        <w:tc>
          <w:tcPr>
            <w:tcW w:w="1643" w:type="dxa"/>
            <w:tcBorders>
              <w:top w:val="outset" w:sz="6" w:space="0" w:color="auto"/>
              <w:left w:val="outset" w:sz="6" w:space="0" w:color="FFFFFF"/>
              <w:bottom w:val="outset" w:sz="6" w:space="0" w:color="auto"/>
              <w:right w:val="outset" w:sz="6" w:space="0" w:color="auto"/>
            </w:tcBorders>
          </w:tcPr>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w:t>
            </w:r>
            <w:r w:rsidRPr="00C12AF3">
              <w:rPr>
                <w:rFonts w:ascii="Times New Roman" w:eastAsia="Times New Roman" w:hAnsi="Times New Roman"/>
                <w:sz w:val="24"/>
                <w:szCs w:val="24"/>
                <w:lang w:val="en-US" w:eastAsia="ru-RU"/>
              </w:rPr>
              <w:t xml:space="preserve">III </w:t>
            </w:r>
            <w:r w:rsidRPr="00C12AF3">
              <w:rPr>
                <w:rFonts w:ascii="Times New Roman" w:eastAsia="Times New Roman" w:hAnsi="Times New Roman"/>
                <w:sz w:val="24"/>
                <w:szCs w:val="24"/>
                <w:lang w:eastAsia="ru-RU"/>
              </w:rPr>
              <w:t xml:space="preserve">четверть </w:t>
            </w:r>
          </w:p>
        </w:tc>
        <w:tc>
          <w:tcPr>
            <w:tcW w:w="2696" w:type="dxa"/>
            <w:tcBorders>
              <w:top w:val="outset" w:sz="6" w:space="0" w:color="auto"/>
              <w:left w:val="outset" w:sz="6" w:space="0" w:color="auto"/>
              <w:bottom w:val="outset" w:sz="6" w:space="0" w:color="auto"/>
              <w:right w:val="outset" w:sz="6" w:space="0" w:color="FFFFFF"/>
            </w:tcBorders>
          </w:tcPr>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Педагог – организатор, </w:t>
            </w:r>
            <w:r w:rsidR="003A3C0A" w:rsidRPr="00C12AF3">
              <w:rPr>
                <w:rFonts w:ascii="Times New Roman" w:eastAsia="Times New Roman" w:hAnsi="Times New Roman"/>
                <w:sz w:val="24"/>
                <w:szCs w:val="24"/>
                <w:lang w:eastAsia="ru-RU"/>
              </w:rPr>
              <w:t>классные руководители</w:t>
            </w: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Учителя начальных классов</w:t>
            </w:r>
          </w:p>
        </w:tc>
      </w:tr>
      <w:tr w:rsidR="00C12AF3" w:rsidRPr="00C12AF3" w:rsidTr="0090553F">
        <w:trPr>
          <w:trHeight w:val="2130"/>
          <w:tblCellSpacing w:w="0" w:type="dxa"/>
        </w:trPr>
        <w:tc>
          <w:tcPr>
            <w:tcW w:w="4962" w:type="dxa"/>
            <w:tcBorders>
              <w:top w:val="outset" w:sz="6" w:space="0" w:color="auto"/>
              <w:left w:val="outset" w:sz="6" w:space="0" w:color="FFFFFF"/>
              <w:bottom w:val="outset" w:sz="6" w:space="0" w:color="FFFFFF"/>
              <w:right w:val="outset" w:sz="6" w:space="0" w:color="FFFFFF"/>
            </w:tcBorders>
          </w:tcPr>
          <w:p w:rsidR="00C12AF3" w:rsidRPr="00C12AF3" w:rsidRDefault="00C12AF3" w:rsidP="0018452D">
            <w:pPr>
              <w:widowControl w:val="0"/>
              <w:numPr>
                <w:ilvl w:val="0"/>
                <w:numId w:val="65"/>
              </w:numPr>
              <w:shd w:val="clear" w:color="auto" w:fill="FFFFFF"/>
              <w:autoSpaceDE w:val="0"/>
              <w:autoSpaceDN w:val="0"/>
              <w:adjustRightInd w:val="0"/>
              <w:spacing w:after="0" w:line="240" w:lineRule="auto"/>
              <w:ind w:left="0" w:hanging="331"/>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lastRenderedPageBreak/>
              <w:t xml:space="preserve">Участие в районных акциях, конкурсах, мероприятиях. </w:t>
            </w:r>
          </w:p>
          <w:p w:rsidR="00C12AF3" w:rsidRPr="00C12AF3" w:rsidRDefault="00C12AF3" w:rsidP="0018452D">
            <w:pPr>
              <w:widowControl w:val="0"/>
              <w:numPr>
                <w:ilvl w:val="0"/>
                <w:numId w:val="65"/>
              </w:numPr>
              <w:shd w:val="clear" w:color="auto" w:fill="FFFFFF"/>
              <w:autoSpaceDE w:val="0"/>
              <w:autoSpaceDN w:val="0"/>
              <w:adjustRightInd w:val="0"/>
              <w:spacing w:after="0" w:line="240" w:lineRule="auto"/>
              <w:ind w:left="0" w:hanging="331"/>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беседы с обучающимися «Правила поведения в общественных местах», «Как не стать жертвой </w:t>
            </w:r>
            <w:r w:rsidR="003A3C0A">
              <w:rPr>
                <w:rFonts w:ascii="Times New Roman" w:eastAsia="Times New Roman" w:hAnsi="Times New Roman"/>
                <w:sz w:val="24"/>
                <w:szCs w:val="24"/>
                <w:lang w:eastAsia="ru-RU"/>
              </w:rPr>
              <w:t>преступления, мошенничества», «</w:t>
            </w:r>
            <w:r w:rsidRPr="00C12AF3">
              <w:rPr>
                <w:rFonts w:ascii="Times New Roman" w:eastAsia="Times New Roman" w:hAnsi="Times New Roman"/>
                <w:sz w:val="24"/>
                <w:szCs w:val="24"/>
                <w:lang w:eastAsia="ru-RU"/>
              </w:rPr>
              <w:t>Умение общаться- залог дружного коллектива» и т.д.</w:t>
            </w:r>
          </w:p>
        </w:tc>
        <w:tc>
          <w:tcPr>
            <w:tcW w:w="1643" w:type="dxa"/>
            <w:tcBorders>
              <w:top w:val="outset" w:sz="6" w:space="0" w:color="auto"/>
              <w:left w:val="outset" w:sz="6" w:space="0" w:color="FFFFFF"/>
              <w:bottom w:val="outset" w:sz="6" w:space="0" w:color="FFFFFF"/>
              <w:right w:val="outset" w:sz="6" w:space="0" w:color="auto"/>
            </w:tcBorders>
          </w:tcPr>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течение года</w:t>
            </w: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val="en-US" w:eastAsia="ru-RU"/>
              </w:rPr>
              <w:t>IV</w:t>
            </w:r>
            <w:r w:rsidRPr="00C12AF3">
              <w:rPr>
                <w:rFonts w:ascii="Times New Roman" w:eastAsia="Times New Roman" w:hAnsi="Times New Roman"/>
                <w:sz w:val="24"/>
                <w:szCs w:val="24"/>
                <w:lang w:eastAsia="ru-RU"/>
              </w:rPr>
              <w:t xml:space="preserve"> четверть</w:t>
            </w:r>
          </w:p>
        </w:tc>
        <w:tc>
          <w:tcPr>
            <w:tcW w:w="2696" w:type="dxa"/>
            <w:tcBorders>
              <w:top w:val="outset" w:sz="6" w:space="0" w:color="auto"/>
              <w:left w:val="outset" w:sz="6" w:space="0" w:color="auto"/>
              <w:bottom w:val="outset" w:sz="6" w:space="0" w:color="FFFFFF"/>
              <w:right w:val="outset" w:sz="6" w:space="0" w:color="FFFFFF"/>
            </w:tcBorders>
          </w:tcPr>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Педагог – организатор,</w:t>
            </w: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библиотекарь,</w:t>
            </w: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w:t>
            </w:r>
            <w:r w:rsidR="003A3C0A" w:rsidRPr="00C12AF3">
              <w:rPr>
                <w:rFonts w:ascii="Times New Roman" w:eastAsia="Times New Roman" w:hAnsi="Times New Roman"/>
                <w:sz w:val="24"/>
                <w:szCs w:val="24"/>
                <w:lang w:eastAsia="ru-RU"/>
              </w:rPr>
              <w:t>классные руководители</w:t>
            </w:r>
          </w:p>
        </w:tc>
      </w:tr>
    </w:tbl>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Совместная педагогическая деятельность семьи и школы:</w:t>
      </w:r>
    </w:p>
    <w:p w:rsidR="00C12AF3" w:rsidRPr="00C12AF3" w:rsidRDefault="00C12AF3" w:rsidP="0018452D">
      <w:pPr>
        <w:widowControl w:val="0"/>
        <w:numPr>
          <w:ilvl w:val="0"/>
          <w:numId w:val="8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оформление информационных стендов;</w:t>
      </w:r>
    </w:p>
    <w:p w:rsidR="00C12AF3" w:rsidRPr="00C12AF3" w:rsidRDefault="00C12AF3" w:rsidP="0018452D">
      <w:pPr>
        <w:widowControl w:val="0"/>
        <w:numPr>
          <w:ilvl w:val="0"/>
          <w:numId w:val="8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тематические общешкольные родительские собрания;</w:t>
      </w:r>
    </w:p>
    <w:p w:rsidR="00C12AF3" w:rsidRPr="00C12AF3" w:rsidRDefault="00C12AF3" w:rsidP="0018452D">
      <w:pPr>
        <w:widowControl w:val="0"/>
        <w:numPr>
          <w:ilvl w:val="0"/>
          <w:numId w:val="8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участие родителей в работе Управляющего совета школы и Профилактического совета;</w:t>
      </w:r>
    </w:p>
    <w:p w:rsidR="00C12AF3" w:rsidRPr="00C12AF3" w:rsidRDefault="00C12AF3" w:rsidP="0018452D">
      <w:pPr>
        <w:widowControl w:val="0"/>
        <w:numPr>
          <w:ilvl w:val="0"/>
          <w:numId w:val="8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организация субботников по благоустройству территории;</w:t>
      </w:r>
    </w:p>
    <w:p w:rsidR="00C12AF3" w:rsidRPr="00C12AF3" w:rsidRDefault="00C12AF3" w:rsidP="0018452D">
      <w:pPr>
        <w:widowControl w:val="0"/>
        <w:numPr>
          <w:ilvl w:val="0"/>
          <w:numId w:val="8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организация и проведение совместных праздников, экскурсионных походов, посещение театров, музеев:</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семейный праздник «Дары осени»;</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День Учителя;</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День Матери;</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семейный </w:t>
      </w:r>
      <w:r w:rsidR="003A3C0A" w:rsidRPr="00C12AF3">
        <w:rPr>
          <w:rFonts w:ascii="Times New Roman" w:eastAsia="Times New Roman" w:hAnsi="Times New Roman"/>
          <w:sz w:val="24"/>
          <w:szCs w:val="24"/>
          <w:lang w:eastAsia="ru-RU"/>
        </w:rPr>
        <w:t>праздник «</w:t>
      </w:r>
      <w:r w:rsidRPr="00C12AF3">
        <w:rPr>
          <w:rFonts w:ascii="Times New Roman" w:eastAsia="Times New Roman" w:hAnsi="Times New Roman"/>
          <w:sz w:val="24"/>
          <w:szCs w:val="24"/>
          <w:lang w:eastAsia="ru-RU"/>
        </w:rPr>
        <w:t>Масленица»;</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праздник «День защиты детей»;</w:t>
      </w:r>
    </w:p>
    <w:p w:rsidR="00C12AF3" w:rsidRPr="00C12AF3" w:rsidRDefault="00C12AF3" w:rsidP="0018452D">
      <w:pPr>
        <w:widowControl w:val="0"/>
        <w:numPr>
          <w:ilvl w:val="0"/>
          <w:numId w:val="8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участие родителей в конкурсах, акциях, проводимых в школе:</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поделки своими руками (семейный праздник «Дары осени»)</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на лучшую новогоднюю игрушку;</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благотворительная акция «Помоги пойти учиться»;</w:t>
      </w:r>
    </w:p>
    <w:p w:rsidR="00C12AF3" w:rsidRPr="00C12AF3" w:rsidRDefault="00C12AF3" w:rsidP="0018452D">
      <w:pPr>
        <w:widowControl w:val="0"/>
        <w:numPr>
          <w:ilvl w:val="0"/>
          <w:numId w:val="8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индивидуальные консультации (психологическая, педагогическая помощь);</w:t>
      </w:r>
    </w:p>
    <w:p w:rsidR="00C12AF3" w:rsidRPr="00C12AF3" w:rsidRDefault="00C12AF3" w:rsidP="0018452D">
      <w:pPr>
        <w:widowControl w:val="0"/>
        <w:numPr>
          <w:ilvl w:val="0"/>
          <w:numId w:val="8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изучение мотивов и потребностей родителей.</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r w:rsidRPr="00C12AF3">
        <w:rPr>
          <w:rFonts w:ascii="Times New Roman" w:eastAsia="Times New Roman" w:hAnsi="Times New Roman"/>
          <w:sz w:val="24"/>
          <w:szCs w:val="24"/>
          <w:lang w:eastAsia="ru-RU"/>
        </w:rPr>
        <w:t xml:space="preserve">                      </w:t>
      </w:r>
      <w:r w:rsidRPr="00C12AF3">
        <w:rPr>
          <w:rFonts w:ascii="Times New Roman" w:eastAsia="Times New Roman" w:hAnsi="Times New Roman"/>
          <w:b/>
          <w:bCs/>
          <w:sz w:val="24"/>
          <w:szCs w:val="24"/>
          <w:lang w:eastAsia="ru-RU"/>
        </w:rPr>
        <w:t>Пути реализации модуля ««Я и мой нравственный выбор»</w:t>
      </w: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43232" behindDoc="0" locked="0" layoutInCell="1" allowOverlap="1" wp14:anchorId="1D229EBC" wp14:editId="54305D39">
                <wp:simplePos x="0" y="0"/>
                <wp:positionH relativeFrom="column">
                  <wp:posOffset>939165</wp:posOffset>
                </wp:positionH>
                <wp:positionV relativeFrom="paragraph">
                  <wp:posOffset>114300</wp:posOffset>
                </wp:positionV>
                <wp:extent cx="1666875" cy="614045"/>
                <wp:effectExtent l="0" t="0" r="28575" b="14605"/>
                <wp:wrapNone/>
                <wp:docPr id="205" name="Скругленный 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614045"/>
                        </a:xfrm>
                        <a:prstGeom prst="roundRect">
                          <a:avLst>
                            <a:gd name="adj" fmla="val 16667"/>
                          </a:avLst>
                        </a:prstGeom>
                        <a:solidFill>
                          <a:srgbClr val="FFCCFF"/>
                        </a:solidFill>
                        <a:ln w="9525">
                          <a:solidFill>
                            <a:srgbClr val="000000"/>
                          </a:solidFill>
                          <a:round/>
                          <a:headEnd/>
                          <a:tailEnd/>
                        </a:ln>
                      </wps:spPr>
                      <wps:txbx>
                        <w:txbxContent>
                          <w:p w:rsidR="005E31D8" w:rsidRDefault="005E31D8" w:rsidP="00C12AF3">
                            <w:pPr>
                              <w:jc w:val="center"/>
                              <w:rPr>
                                <w:sz w:val="20"/>
                                <w:szCs w:val="20"/>
                              </w:rPr>
                            </w:pPr>
                            <w:r>
                              <w:rPr>
                                <w:sz w:val="20"/>
                                <w:szCs w:val="20"/>
                              </w:rPr>
                              <w:t xml:space="preserve">Включение воспитательных задач </w:t>
                            </w:r>
                          </w:p>
                          <w:p w:rsidR="005E31D8" w:rsidRPr="006F5B1F" w:rsidRDefault="005E31D8" w:rsidP="00C12AF3">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5" o:spid="_x0000_s1033" style="position:absolute;left:0;text-align:left;margin-left:73.95pt;margin-top:9pt;width:131.25pt;height:48.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" fillcolor="#fcf">
                <v:textbox>
                  <w:txbxContent>
                    <w:p w:rsidR="005E31D8" w:rsidRDefault="005E31D8" w:rsidP="00C12AF3">
                      <w:pPr>
                        <w:jc w:val="center"/>
                        <w:rPr>
                          <w:sz w:val="20"/>
                          <w:szCs w:val="20"/>
                        </w:rPr>
                      </w:pPr>
                      <w:r>
                        <w:rPr>
                          <w:sz w:val="20"/>
                          <w:szCs w:val="20"/>
                        </w:rPr>
                        <w:t xml:space="preserve">Включение воспитательных задач </w:t>
                      </w:r>
                    </w:p>
                    <w:p w:rsidR="005E31D8" w:rsidRPr="006F5B1F" w:rsidRDefault="005E31D8" w:rsidP="00C12AF3">
                      <w:pPr>
                        <w:jc w:val="center"/>
                        <w:rPr>
                          <w:sz w:val="20"/>
                          <w:szCs w:val="20"/>
                        </w:rPr>
                      </w:pPr>
                      <w:r>
                        <w:rPr>
                          <w:sz w:val="20"/>
                          <w:szCs w:val="20"/>
                        </w:rPr>
                        <w:t>в урочную деятельность</w:t>
                      </w:r>
                    </w:p>
                  </w:txbxContent>
                </v:textbox>
              </v:roundrect>
            </w:pict>
          </mc:Fallback>
        </mc:AlternateContent>
      </w:r>
      <w:r>
        <w:rPr>
          <w:noProof/>
          <w:lang w:eastAsia="ru-RU"/>
        </w:rPr>
        <mc:AlternateContent>
          <mc:Choice Requires="wps">
            <w:drawing>
              <wp:anchor distT="0" distB="0" distL="114300" distR="114300" simplePos="0" relativeHeight="251744256" behindDoc="0" locked="0" layoutInCell="1" allowOverlap="1" wp14:anchorId="5E75461F" wp14:editId="540FFB1D">
                <wp:simplePos x="0" y="0"/>
                <wp:positionH relativeFrom="column">
                  <wp:posOffset>3220720</wp:posOffset>
                </wp:positionH>
                <wp:positionV relativeFrom="paragraph">
                  <wp:posOffset>114300</wp:posOffset>
                </wp:positionV>
                <wp:extent cx="1580515" cy="614045"/>
                <wp:effectExtent l="0" t="0" r="19685" b="14605"/>
                <wp:wrapNone/>
                <wp:docPr id="204" name="Скругленный 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14045"/>
                        </a:xfrm>
                        <a:prstGeom prst="roundRect">
                          <a:avLst>
                            <a:gd name="adj" fmla="val 16667"/>
                          </a:avLst>
                        </a:prstGeom>
                        <a:solidFill>
                          <a:srgbClr val="99FFCC"/>
                        </a:solidFill>
                        <a:ln w="9525">
                          <a:solidFill>
                            <a:srgbClr val="000000"/>
                          </a:solidFill>
                          <a:round/>
                          <a:headEnd/>
                          <a:tailEnd/>
                        </a:ln>
                      </wps:spPr>
                      <wps:txbx>
                        <w:txbxContent>
                          <w:p w:rsidR="005E31D8" w:rsidRPr="002C15B0" w:rsidRDefault="005E31D8" w:rsidP="00C12AF3">
                            <w:pPr>
                              <w:jc w:val="center"/>
                              <w:rPr>
                                <w:sz w:val="20"/>
                                <w:szCs w:val="20"/>
                              </w:rPr>
                            </w:pPr>
                            <w:r>
                              <w:rPr>
                                <w:sz w:val="20"/>
                                <w:szCs w:val="20"/>
                              </w:rPr>
                              <w:t>Работа детской организации</w:t>
                            </w:r>
                          </w:p>
                          <w:p w:rsidR="005E31D8" w:rsidRPr="002C15B0" w:rsidRDefault="005E31D8" w:rsidP="00C12AF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4" o:spid="_x0000_s1034" style="position:absolute;left:0;text-align:left;margin-left:253.6pt;margin-top:9pt;width:124.45pt;height:48.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" fillcolor="#9fc">
                <v:textbox>
                  <w:txbxContent>
                    <w:p w:rsidR="005E31D8" w:rsidRPr="002C15B0" w:rsidRDefault="005E31D8" w:rsidP="00C12AF3">
                      <w:pPr>
                        <w:jc w:val="center"/>
                        <w:rPr>
                          <w:sz w:val="20"/>
                          <w:szCs w:val="20"/>
                        </w:rPr>
                      </w:pPr>
                      <w:r>
                        <w:rPr>
                          <w:sz w:val="20"/>
                          <w:szCs w:val="20"/>
                        </w:rPr>
                        <w:t>Работа детской организации</w:t>
                      </w:r>
                    </w:p>
                    <w:p w:rsidR="005E31D8" w:rsidRPr="002C15B0" w:rsidRDefault="005E31D8" w:rsidP="00C12AF3">
                      <w:pPr>
                        <w:jc w:val="center"/>
                        <w:rPr>
                          <w:sz w:val="20"/>
                          <w:szCs w:val="20"/>
                        </w:rPr>
                      </w:pPr>
                    </w:p>
                  </w:txbxContent>
                </v:textbox>
              </v:roundrect>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53472" behindDoc="0" locked="0" layoutInCell="1" allowOverlap="1" wp14:anchorId="042157F0" wp14:editId="0E3741D8">
                <wp:simplePos x="0" y="0"/>
                <wp:positionH relativeFrom="column">
                  <wp:posOffset>4801235</wp:posOffset>
                </wp:positionH>
                <wp:positionV relativeFrom="paragraph">
                  <wp:posOffset>57150</wp:posOffset>
                </wp:positionV>
                <wp:extent cx="805180" cy="554990"/>
                <wp:effectExtent l="0" t="0" r="33020" b="35560"/>
                <wp:wrapNone/>
                <wp:docPr id="20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180" cy="554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6F7C11" id="Прямая со стрелкой 93" o:spid="_x0000_s1026" type="#_x0000_t32" style="position:absolute;margin-left:378.05pt;margin-top:4.5pt;width:63.4pt;height:43.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"/>
            </w:pict>
          </mc:Fallback>
        </mc:AlternateContent>
      </w:r>
      <w:r>
        <w:rPr>
          <w:noProof/>
          <w:lang w:eastAsia="ru-RU"/>
        </w:rPr>
        <mc:AlternateContent>
          <mc:Choice Requires="wps">
            <w:drawing>
              <wp:anchor distT="0" distB="0" distL="114300" distR="114300" simplePos="0" relativeHeight="251748352" behindDoc="0" locked="0" layoutInCell="1" allowOverlap="1" wp14:anchorId="78E5C306" wp14:editId="2177A8EE">
                <wp:simplePos x="0" y="0"/>
                <wp:positionH relativeFrom="column">
                  <wp:posOffset>2606040</wp:posOffset>
                </wp:positionH>
                <wp:positionV relativeFrom="paragraph">
                  <wp:posOffset>12700</wp:posOffset>
                </wp:positionV>
                <wp:extent cx="614680" cy="635"/>
                <wp:effectExtent l="0" t="0" r="33020" b="37465"/>
                <wp:wrapNone/>
                <wp:docPr id="20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899B2C" id="Прямая со стрелкой 92" o:spid="_x0000_s1026" type="#_x0000_t32" style="position:absolute;margin-left:205.2pt;margin-top:1pt;width:48.4pt;height:.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"/>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47328" behindDoc="0" locked="0" layoutInCell="1" allowOverlap="1" wp14:anchorId="06986DBC" wp14:editId="20B66C69">
                <wp:simplePos x="0" y="0"/>
                <wp:positionH relativeFrom="column">
                  <wp:posOffset>882015</wp:posOffset>
                </wp:positionH>
                <wp:positionV relativeFrom="paragraph">
                  <wp:posOffset>27305</wp:posOffset>
                </wp:positionV>
                <wp:extent cx="648970" cy="339090"/>
                <wp:effectExtent l="0" t="0" r="36830" b="22860"/>
                <wp:wrapNone/>
                <wp:docPr id="20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970" cy="339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83FBEE" id="Прямая со стрелкой 91" o:spid="_x0000_s1026" type="#_x0000_t32" style="position:absolute;margin-left:69.45pt;margin-top:2.15pt;width:51.1pt;height:26.7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"/>
            </w:pict>
          </mc:Fallback>
        </mc:AlternateContent>
      </w: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45280" behindDoc="0" locked="0" layoutInCell="1" allowOverlap="1" wp14:anchorId="1169CAF2" wp14:editId="229B4E61">
                <wp:simplePos x="0" y="0"/>
                <wp:positionH relativeFrom="column">
                  <wp:posOffset>4464685</wp:posOffset>
                </wp:positionH>
                <wp:positionV relativeFrom="paragraph">
                  <wp:posOffset>86360</wp:posOffset>
                </wp:positionV>
                <wp:extent cx="1580515" cy="590550"/>
                <wp:effectExtent l="0" t="0" r="19685" b="19050"/>
                <wp:wrapNone/>
                <wp:docPr id="200" name="Скругленный 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90550"/>
                        </a:xfrm>
                        <a:prstGeom prst="roundRect">
                          <a:avLst>
                            <a:gd name="adj" fmla="val 16667"/>
                          </a:avLst>
                        </a:prstGeom>
                        <a:solidFill>
                          <a:srgbClr val="E5DFEC"/>
                        </a:solidFill>
                        <a:ln w="9525">
                          <a:solidFill>
                            <a:srgbClr val="000000"/>
                          </a:solidFill>
                          <a:round/>
                          <a:headEnd/>
                          <a:tailEnd/>
                        </a:ln>
                      </wps:spPr>
                      <wps:txbx>
                        <w:txbxContent>
                          <w:p w:rsidR="005E31D8" w:rsidRDefault="005E31D8" w:rsidP="00C12AF3">
                            <w:pPr>
                              <w:jc w:val="center"/>
                              <w:rPr>
                                <w:sz w:val="20"/>
                                <w:szCs w:val="20"/>
                              </w:rPr>
                            </w:pPr>
                            <w:r w:rsidRPr="00444C7C">
                              <w:rPr>
                                <w:sz w:val="20"/>
                                <w:szCs w:val="20"/>
                              </w:rPr>
                              <w:t xml:space="preserve">Организованная </w:t>
                            </w:r>
                          </w:p>
                          <w:p w:rsidR="005E31D8" w:rsidRPr="00444C7C" w:rsidRDefault="005E31D8" w:rsidP="00C12AF3">
                            <w:pPr>
                              <w:jc w:val="center"/>
                              <w:rPr>
                                <w:sz w:val="20"/>
                                <w:szCs w:val="20"/>
                              </w:rPr>
                            </w:pPr>
                            <w:r w:rsidRPr="00444C7C">
                              <w:rPr>
                                <w:sz w:val="20"/>
                                <w:szCs w:val="20"/>
                              </w:rPr>
                              <w:t>система КТД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0" o:spid="_x0000_s1035" style="position:absolute;left:0;text-align:left;margin-left:351.55pt;margin-top:6.8pt;width:124.45pt;height: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" fillcolor="#e5dfec">
                <v:textbox>
                  <w:txbxContent>
                    <w:p w:rsidR="005E31D8" w:rsidRDefault="005E31D8" w:rsidP="00C12AF3">
                      <w:pPr>
                        <w:jc w:val="center"/>
                        <w:rPr>
                          <w:sz w:val="20"/>
                          <w:szCs w:val="20"/>
                        </w:rPr>
                      </w:pPr>
                      <w:r w:rsidRPr="00444C7C">
                        <w:rPr>
                          <w:sz w:val="20"/>
                          <w:szCs w:val="20"/>
                        </w:rPr>
                        <w:t xml:space="preserve">Организованная </w:t>
                      </w:r>
                    </w:p>
                    <w:p w:rsidR="005E31D8" w:rsidRPr="00444C7C" w:rsidRDefault="005E31D8" w:rsidP="00C12AF3">
                      <w:pPr>
                        <w:jc w:val="center"/>
                        <w:rPr>
                          <w:sz w:val="20"/>
                          <w:szCs w:val="20"/>
                        </w:rPr>
                      </w:pPr>
                      <w:r w:rsidRPr="00444C7C">
                        <w:rPr>
                          <w:sz w:val="20"/>
                          <w:szCs w:val="20"/>
                        </w:rPr>
                        <w:t>система КТД</w:t>
                      </w:r>
                    </w:p>
                  </w:txbxContent>
                </v:textbox>
              </v:roundrect>
            </w:pict>
          </mc:Fallback>
        </mc:AlternateContent>
      </w:r>
      <w:r>
        <w:rPr>
          <w:noProof/>
          <w:lang w:eastAsia="ru-RU"/>
        </w:rPr>
        <mc:AlternateContent>
          <mc:Choice Requires="wps">
            <w:drawing>
              <wp:anchor distT="0" distB="0" distL="114300" distR="114300" simplePos="0" relativeHeight="251740160" behindDoc="0" locked="0" layoutInCell="1" allowOverlap="1" wp14:anchorId="3B1A9603" wp14:editId="05F9C277">
                <wp:simplePos x="0" y="0"/>
                <wp:positionH relativeFrom="column">
                  <wp:posOffset>2162810</wp:posOffset>
                </wp:positionH>
                <wp:positionV relativeFrom="paragraph">
                  <wp:posOffset>86360</wp:posOffset>
                </wp:positionV>
                <wp:extent cx="1748790" cy="904875"/>
                <wp:effectExtent l="19050" t="19050" r="41910" b="66675"/>
                <wp:wrapNone/>
                <wp:docPr id="199" name="Скругленный 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904875"/>
                        </a:xfrm>
                        <a:prstGeom prst="roundRect">
                          <a:avLst>
                            <a:gd name="adj" fmla="val 16667"/>
                          </a:avLst>
                        </a:prstGeom>
                        <a:solidFill>
                          <a:srgbClr val="FDE9D9"/>
                        </a:solidFill>
                        <a:ln w="38100">
                          <a:solidFill>
                            <a:srgbClr val="F2F2F2"/>
                          </a:solidFill>
                          <a:round/>
                          <a:headEnd/>
                          <a:tailEnd/>
                        </a:ln>
                        <a:effectLst>
                          <a:outerShdw dist="28398" dir="3806097" algn="ctr" rotWithShape="0">
                            <a:srgbClr val="622423">
                              <a:alpha val="50000"/>
                            </a:srgbClr>
                          </a:outerShdw>
                        </a:effectLst>
                      </wps:spPr>
                      <wps:txbx>
                        <w:txbxContent>
                          <w:p w:rsidR="005E31D8" w:rsidRPr="004D31DE" w:rsidRDefault="005E31D8" w:rsidP="00C12AF3">
                            <w:pPr>
                              <w:shd w:val="clear" w:color="auto" w:fill="FFFFFF"/>
                              <w:autoSpaceDE w:val="0"/>
                              <w:autoSpaceDN w:val="0"/>
                              <w:adjustRightInd w:val="0"/>
                              <w:jc w:val="both"/>
                              <w:rPr>
                                <w:b/>
                                <w:bCs/>
                                <w:sz w:val="16"/>
                                <w:szCs w:val="16"/>
                              </w:rPr>
                            </w:pPr>
                          </w:p>
                          <w:p w:rsidR="005E31D8" w:rsidRPr="00884086" w:rsidRDefault="005E31D8" w:rsidP="00C12AF3">
                            <w:pPr>
                              <w:shd w:val="clear" w:color="auto" w:fill="FFFFFF"/>
                              <w:autoSpaceDE w:val="0"/>
                              <w:autoSpaceDN w:val="0"/>
                              <w:adjustRightInd w:val="0"/>
                              <w:jc w:val="center"/>
                              <w:rPr>
                                <w:b/>
                                <w:bCs/>
                                <w:color w:val="FF0000"/>
                              </w:rPr>
                            </w:pPr>
                            <w:r w:rsidRPr="00884086">
                              <w:rPr>
                                <w:b/>
                                <w:bCs/>
                                <w:color w:val="FF0000"/>
                              </w:rPr>
                              <w:t>Модуль</w:t>
                            </w:r>
                          </w:p>
                          <w:p w:rsidR="005E31D8" w:rsidRPr="000E418D" w:rsidRDefault="005E31D8" w:rsidP="00C12AF3">
                            <w:pPr>
                              <w:shd w:val="clear" w:color="auto" w:fill="FFFFFF"/>
                              <w:autoSpaceDE w:val="0"/>
                              <w:autoSpaceDN w:val="0"/>
                              <w:adjustRightInd w:val="0"/>
                              <w:jc w:val="center"/>
                              <w:rPr>
                                <w:b/>
                                <w:bCs/>
                                <w:color w:val="FF0000"/>
                              </w:rPr>
                            </w:pPr>
                            <w:r w:rsidRPr="00884086">
                              <w:rPr>
                                <w:b/>
                                <w:bCs/>
                                <w:color w:val="FF0000"/>
                              </w:rPr>
                              <w:t xml:space="preserve"> «Я и мой нравственный выбор</w:t>
                            </w:r>
                            <w:r w:rsidRPr="000E418D">
                              <w:rPr>
                                <w:b/>
                                <w:bCs/>
                                <w:color w:val="FF0000"/>
                              </w:rPr>
                              <w:t>»</w:t>
                            </w:r>
                          </w:p>
                          <w:p w:rsidR="005E31D8" w:rsidRDefault="005E31D8" w:rsidP="00C12A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9" o:spid="_x0000_s1036" style="position:absolute;left:0;text-align:left;margin-left:170.3pt;margin-top:6.8pt;width:137.7pt;height:7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" fillcolor="#fde9d9" strokecolor="#f2f2f2" strokeweight="3pt">
                <v:shadow on="t" color="#622423" opacity=".5" offset="1pt"/>
                <v:textbox>
                  <w:txbxContent>
                    <w:p w:rsidR="005E31D8" w:rsidRPr="004D31DE" w:rsidRDefault="005E31D8" w:rsidP="00C12AF3">
                      <w:pPr>
                        <w:shd w:val="clear" w:color="auto" w:fill="FFFFFF"/>
                        <w:autoSpaceDE w:val="0"/>
                        <w:autoSpaceDN w:val="0"/>
                        <w:adjustRightInd w:val="0"/>
                        <w:jc w:val="both"/>
                        <w:rPr>
                          <w:b/>
                          <w:bCs/>
                          <w:sz w:val="16"/>
                          <w:szCs w:val="16"/>
                        </w:rPr>
                      </w:pPr>
                    </w:p>
                    <w:p w:rsidR="005E31D8" w:rsidRPr="00884086" w:rsidRDefault="005E31D8" w:rsidP="00C12AF3">
                      <w:pPr>
                        <w:shd w:val="clear" w:color="auto" w:fill="FFFFFF"/>
                        <w:autoSpaceDE w:val="0"/>
                        <w:autoSpaceDN w:val="0"/>
                        <w:adjustRightInd w:val="0"/>
                        <w:jc w:val="center"/>
                        <w:rPr>
                          <w:b/>
                          <w:bCs/>
                          <w:color w:val="FF0000"/>
                        </w:rPr>
                      </w:pPr>
                      <w:r w:rsidRPr="00884086">
                        <w:rPr>
                          <w:b/>
                          <w:bCs/>
                          <w:color w:val="FF0000"/>
                        </w:rPr>
                        <w:t>Модуль</w:t>
                      </w:r>
                    </w:p>
                    <w:p w:rsidR="005E31D8" w:rsidRPr="000E418D" w:rsidRDefault="005E31D8" w:rsidP="00C12AF3">
                      <w:pPr>
                        <w:shd w:val="clear" w:color="auto" w:fill="FFFFFF"/>
                        <w:autoSpaceDE w:val="0"/>
                        <w:autoSpaceDN w:val="0"/>
                        <w:adjustRightInd w:val="0"/>
                        <w:jc w:val="center"/>
                        <w:rPr>
                          <w:b/>
                          <w:bCs/>
                          <w:color w:val="FF0000"/>
                        </w:rPr>
                      </w:pPr>
                      <w:r w:rsidRPr="00884086">
                        <w:rPr>
                          <w:b/>
                          <w:bCs/>
                          <w:color w:val="FF0000"/>
                        </w:rPr>
                        <w:t xml:space="preserve"> «Я и мой нравственный выбор</w:t>
                      </w:r>
                      <w:r w:rsidRPr="000E418D">
                        <w:rPr>
                          <w:b/>
                          <w:bCs/>
                          <w:color w:val="FF0000"/>
                        </w:rPr>
                        <w:t>»</w:t>
                      </w:r>
                    </w:p>
                    <w:p w:rsidR="005E31D8" w:rsidRDefault="005E31D8" w:rsidP="00C12AF3"/>
                  </w:txbxContent>
                </v:textbox>
              </v:roundrect>
            </w:pict>
          </mc:Fallback>
        </mc:AlternateContent>
      </w: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41184" behindDoc="0" locked="0" layoutInCell="1" allowOverlap="1" wp14:anchorId="59A60CBF" wp14:editId="5243DA18">
                <wp:simplePos x="0" y="0"/>
                <wp:positionH relativeFrom="column">
                  <wp:posOffset>31750</wp:posOffset>
                </wp:positionH>
                <wp:positionV relativeFrom="paragraph">
                  <wp:posOffset>15875</wp:posOffset>
                </wp:positionV>
                <wp:extent cx="1580515" cy="627380"/>
                <wp:effectExtent l="0" t="0" r="19685" b="20320"/>
                <wp:wrapNone/>
                <wp:docPr id="198" name="Скругленный 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27380"/>
                        </a:xfrm>
                        <a:prstGeom prst="roundRect">
                          <a:avLst>
                            <a:gd name="adj" fmla="val 16667"/>
                          </a:avLst>
                        </a:prstGeom>
                        <a:solidFill>
                          <a:srgbClr val="FFFFCC"/>
                        </a:solidFill>
                        <a:ln w="9525">
                          <a:solidFill>
                            <a:srgbClr val="000000"/>
                          </a:solidFill>
                          <a:round/>
                          <a:headEnd/>
                          <a:tailEnd/>
                        </a:ln>
                      </wps:spPr>
                      <wps:txbx>
                        <w:txbxContent>
                          <w:p w:rsidR="005E31D8" w:rsidRDefault="005E31D8" w:rsidP="00C12AF3">
                            <w:pPr>
                              <w:jc w:val="center"/>
                              <w:rPr>
                                <w:sz w:val="20"/>
                                <w:szCs w:val="20"/>
                              </w:rPr>
                            </w:pPr>
                            <w:r w:rsidRPr="00444C7C">
                              <w:rPr>
                                <w:sz w:val="20"/>
                                <w:szCs w:val="20"/>
                              </w:rPr>
                              <w:t xml:space="preserve">Сотрудничество </w:t>
                            </w:r>
                          </w:p>
                          <w:p w:rsidR="005E31D8" w:rsidRPr="00444C7C" w:rsidRDefault="005E31D8" w:rsidP="00C12AF3">
                            <w:pPr>
                              <w:jc w:val="center"/>
                              <w:rPr>
                                <w:sz w:val="20"/>
                                <w:szCs w:val="20"/>
                              </w:rPr>
                            </w:pPr>
                            <w:r>
                              <w:rPr>
                                <w:sz w:val="20"/>
                                <w:szCs w:val="20"/>
                              </w:rPr>
                              <w:t>с сельским советом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8" o:spid="_x0000_s1037" style="position:absolute;left:0;text-align:left;margin-left:2.5pt;margin-top:1.25pt;width:124.45pt;height:49.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" fillcolor="#ffc">
                <v:textbox>
                  <w:txbxContent>
                    <w:p w:rsidR="005E31D8" w:rsidRDefault="005E31D8" w:rsidP="00C12AF3">
                      <w:pPr>
                        <w:jc w:val="center"/>
                        <w:rPr>
                          <w:sz w:val="20"/>
                          <w:szCs w:val="20"/>
                        </w:rPr>
                      </w:pPr>
                      <w:r w:rsidRPr="00444C7C">
                        <w:rPr>
                          <w:sz w:val="20"/>
                          <w:szCs w:val="20"/>
                        </w:rPr>
                        <w:t xml:space="preserve">Сотрудничество </w:t>
                      </w:r>
                    </w:p>
                    <w:p w:rsidR="005E31D8" w:rsidRPr="00444C7C" w:rsidRDefault="005E31D8" w:rsidP="00C12AF3">
                      <w:pPr>
                        <w:jc w:val="center"/>
                        <w:rPr>
                          <w:sz w:val="20"/>
                          <w:szCs w:val="20"/>
                        </w:rPr>
                      </w:pPr>
                      <w:r>
                        <w:rPr>
                          <w:sz w:val="20"/>
                          <w:szCs w:val="20"/>
                        </w:rPr>
                        <w:t>с сельским советом</w:t>
                      </w:r>
                    </w:p>
                  </w:txbxContent>
                </v:textbox>
              </v:roundrect>
            </w:pict>
          </mc:Fallback>
        </mc:AlternateContent>
      </w: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4294967295" distB="4294967295" distL="114300" distR="114300" simplePos="0" relativeHeight="251749376" behindDoc="0" locked="0" layoutInCell="1" allowOverlap="1" wp14:anchorId="1012BB57" wp14:editId="39A9AC4F">
                <wp:simplePos x="0" y="0"/>
                <wp:positionH relativeFrom="column">
                  <wp:posOffset>580390</wp:posOffset>
                </wp:positionH>
                <wp:positionV relativeFrom="paragraph">
                  <wp:posOffset>51434</wp:posOffset>
                </wp:positionV>
                <wp:extent cx="7620" cy="0"/>
                <wp:effectExtent l="0" t="0" r="30480" b="19050"/>
                <wp:wrapNone/>
                <wp:docPr id="19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F87981" id="Прямая со стрелкой 87" o:spid="_x0000_s1026" type="#_x0000_t32" style="position:absolute;margin-left:45.7pt;margin-top:4.05pt;width:.6pt;height:0;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"/>
            </w:pict>
          </mc:Fallback>
        </mc:AlternateContent>
      </w: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51424" behindDoc="0" locked="0" layoutInCell="1" allowOverlap="1" wp14:anchorId="3D4412EA" wp14:editId="77966808">
                <wp:simplePos x="0" y="0"/>
                <wp:positionH relativeFrom="column">
                  <wp:posOffset>5091430</wp:posOffset>
                </wp:positionH>
                <wp:positionV relativeFrom="paragraph">
                  <wp:posOffset>151130</wp:posOffset>
                </wp:positionV>
                <wp:extent cx="426720" cy="628650"/>
                <wp:effectExtent l="0" t="0" r="30480" b="19050"/>
                <wp:wrapNone/>
                <wp:docPr id="19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672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826C16" id="Прямая со стрелкой 86" o:spid="_x0000_s1026" type="#_x0000_t32" style="position:absolute;margin-left:400.9pt;margin-top:11.9pt;width:33.6pt;height:49.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"/>
            </w:pict>
          </mc:Fallback>
        </mc:AlternateContent>
      </w: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50400" behindDoc="0" locked="0" layoutInCell="1" allowOverlap="1" wp14:anchorId="6021F09E" wp14:editId="1118C507">
                <wp:simplePos x="0" y="0"/>
                <wp:positionH relativeFrom="column">
                  <wp:posOffset>1010285</wp:posOffset>
                </wp:positionH>
                <wp:positionV relativeFrom="paragraph">
                  <wp:posOffset>117475</wp:posOffset>
                </wp:positionV>
                <wp:extent cx="520700" cy="381635"/>
                <wp:effectExtent l="0" t="0" r="31750" b="37465"/>
                <wp:wrapNone/>
                <wp:docPr id="19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381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A0F200" id="Прямая со стрелкой 85" o:spid="_x0000_s1026" type="#_x0000_t32" style="position:absolute;margin-left:79.55pt;margin-top:9.25pt;width:41pt;height:30.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"/>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46304" behindDoc="0" locked="0" layoutInCell="1" allowOverlap="1" wp14:anchorId="7E4B5908" wp14:editId="2BA390A7">
                <wp:simplePos x="0" y="0"/>
                <wp:positionH relativeFrom="column">
                  <wp:posOffset>3510915</wp:posOffset>
                </wp:positionH>
                <wp:positionV relativeFrom="paragraph">
                  <wp:posOffset>149225</wp:posOffset>
                </wp:positionV>
                <wp:extent cx="1580515" cy="600075"/>
                <wp:effectExtent l="0" t="0" r="19685" b="28575"/>
                <wp:wrapNone/>
                <wp:docPr id="194" name="Скругленный 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00075"/>
                        </a:xfrm>
                        <a:prstGeom prst="roundRect">
                          <a:avLst>
                            <a:gd name="adj" fmla="val 16667"/>
                          </a:avLst>
                        </a:prstGeom>
                        <a:solidFill>
                          <a:srgbClr val="FFCC66"/>
                        </a:solidFill>
                        <a:ln w="9525">
                          <a:solidFill>
                            <a:srgbClr val="000000"/>
                          </a:solidFill>
                          <a:round/>
                          <a:headEnd/>
                          <a:tailEnd/>
                        </a:ln>
                      </wps:spPr>
                      <wps:txbx>
                        <w:txbxContent>
                          <w:p w:rsidR="005E31D8" w:rsidRPr="00444C7C" w:rsidRDefault="005E31D8" w:rsidP="00C12AF3">
                            <w:pPr>
                              <w:jc w:val="center"/>
                              <w:rPr>
                                <w:sz w:val="20"/>
                                <w:szCs w:val="20"/>
                              </w:rPr>
                            </w:pPr>
                            <w:r>
                              <w:rPr>
                                <w:sz w:val="20"/>
                                <w:szCs w:val="20"/>
                              </w:rPr>
                              <w:t>Работа библиотеки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4" o:spid="_x0000_s1038" style="position:absolute;left:0;text-align:left;margin-left:276.45pt;margin-top:11.75pt;width:124.45pt;height:4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" fillcolor="#fc6">
                <v:textbox>
                  <w:txbxContent>
                    <w:p w:rsidR="005E31D8" w:rsidRPr="00444C7C" w:rsidRDefault="005E31D8" w:rsidP="00C12AF3">
                      <w:pPr>
                        <w:jc w:val="center"/>
                        <w:rPr>
                          <w:sz w:val="20"/>
                          <w:szCs w:val="20"/>
                        </w:rPr>
                      </w:pPr>
                      <w:r>
                        <w:rPr>
                          <w:sz w:val="20"/>
                          <w:szCs w:val="20"/>
                        </w:rPr>
                        <w:t>Работа библиотеки школы</w:t>
                      </w:r>
                    </w:p>
                  </w:txbxContent>
                </v:textbox>
              </v:roundrect>
            </w:pict>
          </mc:Fallback>
        </mc:AlternateContent>
      </w:r>
      <w:r>
        <w:rPr>
          <w:noProof/>
          <w:lang w:eastAsia="ru-RU"/>
        </w:rPr>
        <mc:AlternateContent>
          <mc:Choice Requires="wps">
            <w:drawing>
              <wp:anchor distT="0" distB="0" distL="114300" distR="114300" simplePos="0" relativeHeight="251742208" behindDoc="0" locked="0" layoutInCell="1" allowOverlap="1" wp14:anchorId="3CF11D2D" wp14:editId="08F91E45">
                <wp:simplePos x="0" y="0"/>
                <wp:positionH relativeFrom="column">
                  <wp:posOffset>1272540</wp:posOffset>
                </wp:positionH>
                <wp:positionV relativeFrom="paragraph">
                  <wp:posOffset>149225</wp:posOffset>
                </wp:positionV>
                <wp:extent cx="1581150" cy="600075"/>
                <wp:effectExtent l="0" t="0" r="19050" b="28575"/>
                <wp:wrapNone/>
                <wp:docPr id="193" name="Скругленный 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00075"/>
                        </a:xfrm>
                        <a:prstGeom prst="roundRect">
                          <a:avLst>
                            <a:gd name="adj" fmla="val 16667"/>
                          </a:avLst>
                        </a:prstGeom>
                        <a:solidFill>
                          <a:srgbClr val="CCFFFF"/>
                        </a:solidFill>
                        <a:ln w="9525">
                          <a:solidFill>
                            <a:srgbClr val="000000"/>
                          </a:solidFill>
                          <a:round/>
                          <a:headEnd/>
                          <a:tailEnd/>
                        </a:ln>
                      </wps:spPr>
                      <wps:txbx>
                        <w:txbxContent>
                          <w:p w:rsidR="005E31D8" w:rsidRDefault="005E31D8" w:rsidP="00C12AF3">
                            <w:pPr>
                              <w:jc w:val="center"/>
                            </w:pPr>
                            <w:r w:rsidRPr="00444C7C">
                              <w:rPr>
                                <w:sz w:val="20"/>
                                <w:szCs w:val="20"/>
                              </w:rPr>
                              <w:t>Р</w:t>
                            </w:r>
                            <w:r>
                              <w:rPr>
                                <w:sz w:val="20"/>
                                <w:szCs w:val="20"/>
                              </w:rPr>
                              <w:t xml:space="preserve">абота детских </w:t>
                            </w:r>
                            <w:r w:rsidRPr="00444C7C">
                              <w:rPr>
                                <w:sz w:val="20"/>
                                <w:szCs w:val="20"/>
                              </w:rPr>
                              <w:t>объединени</w:t>
                            </w:r>
                            <w:r>
                              <w:rPr>
                                <w:sz w:val="20"/>
                                <w:szCs w:val="20"/>
                              </w:rPr>
                              <w:t>я</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3" o:spid="_x0000_s1039" style="position:absolute;left:0;text-align:left;margin-left:100.2pt;margin-top:11.75pt;width:124.5pt;height:4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" fillcolor="#cff">
                <v:textbox>
                  <w:txbxContent>
                    <w:p w:rsidR="005E31D8" w:rsidRDefault="005E31D8" w:rsidP="00C12AF3">
                      <w:pPr>
                        <w:jc w:val="center"/>
                      </w:pPr>
                      <w:r w:rsidRPr="00444C7C">
                        <w:rPr>
                          <w:sz w:val="20"/>
                          <w:szCs w:val="20"/>
                        </w:rPr>
                        <w:t>Р</w:t>
                      </w:r>
                      <w:r>
                        <w:rPr>
                          <w:sz w:val="20"/>
                          <w:szCs w:val="20"/>
                        </w:rPr>
                        <w:t xml:space="preserve">абота детских </w:t>
                      </w:r>
                      <w:r w:rsidRPr="00444C7C">
                        <w:rPr>
                          <w:sz w:val="20"/>
                          <w:szCs w:val="20"/>
                        </w:rPr>
                        <w:t>объединени</w:t>
                      </w:r>
                      <w:r>
                        <w:rPr>
                          <w:sz w:val="20"/>
                          <w:szCs w:val="20"/>
                        </w:rPr>
                        <w:t>я</w:t>
                      </w:r>
                      <w:r>
                        <w:t xml:space="preserve"> </w:t>
                      </w:r>
                    </w:p>
                  </w:txbxContent>
                </v:textbox>
              </v:roundrect>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Pr>
          <w:noProof/>
          <w:lang w:eastAsia="ru-RU"/>
        </w:rPr>
        <mc:AlternateContent>
          <mc:Choice Requires="wps">
            <w:drawing>
              <wp:anchor distT="4294967295" distB="4294967295" distL="114300" distR="114300" simplePos="0" relativeHeight="251752448" behindDoc="0" locked="0" layoutInCell="1" allowOverlap="1" wp14:anchorId="580AE527" wp14:editId="3505E9D4">
                <wp:simplePos x="0" y="0"/>
                <wp:positionH relativeFrom="column">
                  <wp:posOffset>2853690</wp:posOffset>
                </wp:positionH>
                <wp:positionV relativeFrom="paragraph">
                  <wp:posOffset>104774</wp:posOffset>
                </wp:positionV>
                <wp:extent cx="657225" cy="0"/>
                <wp:effectExtent l="0" t="0" r="9525" b="19050"/>
                <wp:wrapNone/>
                <wp:docPr id="19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9EC67B" id="Прямая со стрелкой 82" o:spid="_x0000_s1026" type="#_x0000_t32" style="position:absolute;margin-left:224.7pt;margin-top:8.25pt;width:51.75pt;height:0;flip:x;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"/>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Планируемые результаты:</w:t>
      </w:r>
    </w:p>
    <w:p w:rsidR="00C12AF3" w:rsidRPr="00C12AF3" w:rsidRDefault="00C12AF3" w:rsidP="0018452D">
      <w:pPr>
        <w:widowControl w:val="0"/>
        <w:numPr>
          <w:ilvl w:val="0"/>
          <w:numId w:val="8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знания о моральных нормах и правилах нравственного поведения, в том числе об </w:t>
      </w:r>
      <w:r w:rsidRPr="00C12AF3">
        <w:rPr>
          <w:rFonts w:ascii="Times New Roman" w:eastAsia="Times New Roman" w:hAnsi="Times New Roman"/>
          <w:sz w:val="24"/>
          <w:szCs w:val="24"/>
          <w:lang w:eastAsia="ru-RU"/>
        </w:rPr>
        <w:lastRenderedPageBreak/>
        <w:t>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12AF3" w:rsidRPr="00C12AF3" w:rsidRDefault="00C12AF3" w:rsidP="0018452D">
      <w:pPr>
        <w:widowControl w:val="0"/>
        <w:numPr>
          <w:ilvl w:val="0"/>
          <w:numId w:val="8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12AF3" w:rsidRPr="00C12AF3" w:rsidRDefault="00C12AF3" w:rsidP="0018452D">
      <w:pPr>
        <w:widowControl w:val="0"/>
        <w:numPr>
          <w:ilvl w:val="0"/>
          <w:numId w:val="8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уважительное отношение к традиционным религиям;</w:t>
      </w:r>
    </w:p>
    <w:p w:rsidR="00C12AF3" w:rsidRPr="00C12AF3" w:rsidRDefault="00C12AF3" w:rsidP="0018452D">
      <w:pPr>
        <w:widowControl w:val="0"/>
        <w:numPr>
          <w:ilvl w:val="0"/>
          <w:numId w:val="8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неравнодушие к жизненным проблемам других людей, сочувствие к человеку, находящемуся в трудной ситуации;</w:t>
      </w:r>
    </w:p>
    <w:p w:rsidR="00C12AF3" w:rsidRPr="00C12AF3" w:rsidRDefault="00C12AF3" w:rsidP="0018452D">
      <w:pPr>
        <w:widowControl w:val="0"/>
        <w:numPr>
          <w:ilvl w:val="0"/>
          <w:numId w:val="8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12AF3" w:rsidRPr="00C12AF3" w:rsidRDefault="00C12AF3" w:rsidP="0018452D">
      <w:pPr>
        <w:widowControl w:val="0"/>
        <w:numPr>
          <w:ilvl w:val="0"/>
          <w:numId w:val="8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уважительное отношение к родителям (законным представителям), к старшим, заботливое отношение к младшим;</w:t>
      </w:r>
    </w:p>
    <w:p w:rsidR="00C12AF3" w:rsidRPr="00C12AF3" w:rsidRDefault="00C12AF3" w:rsidP="0018452D">
      <w:pPr>
        <w:widowControl w:val="0"/>
        <w:numPr>
          <w:ilvl w:val="0"/>
          <w:numId w:val="8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знание традиций своей семьи и школы, бережное отношение к ним.</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 xml:space="preserve">Модуль «Я и интеллектуальные </w:t>
      </w:r>
      <w:r w:rsidR="003A3C0A" w:rsidRPr="00C12AF3">
        <w:rPr>
          <w:rFonts w:ascii="Times New Roman" w:eastAsia="Times New Roman" w:hAnsi="Times New Roman"/>
          <w:b/>
          <w:bCs/>
          <w:sz w:val="24"/>
          <w:szCs w:val="24"/>
          <w:lang w:eastAsia="ru-RU"/>
        </w:rPr>
        <w:t>возможности»</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pacing w:after="0" w:line="240" w:lineRule="auto"/>
        <w:jc w:val="both"/>
        <w:rPr>
          <w:rFonts w:ascii="Times New Roman" w:eastAsia="Times New Roman" w:hAnsi="Times New Roman"/>
          <w:b/>
          <w:i/>
          <w:sz w:val="24"/>
          <w:szCs w:val="24"/>
          <w:lang w:eastAsia="ru-RU"/>
        </w:rPr>
      </w:pPr>
      <w:r w:rsidRPr="00C12AF3">
        <w:rPr>
          <w:rFonts w:ascii="Times New Roman" w:eastAsia="Times New Roman" w:hAnsi="Times New Roman"/>
          <w:b/>
          <w:bCs/>
          <w:i/>
          <w:sz w:val="24"/>
          <w:szCs w:val="24"/>
          <w:lang w:eastAsia="ru-RU"/>
        </w:rPr>
        <w:t xml:space="preserve">Направление 3. </w:t>
      </w:r>
      <w:r w:rsidRPr="00C12AF3">
        <w:rPr>
          <w:rFonts w:ascii="Times New Roman" w:eastAsia="Times New Roman" w:hAnsi="Times New Roman"/>
          <w:b/>
          <w:bCs/>
          <w:i/>
          <w:iCs/>
          <w:sz w:val="24"/>
          <w:szCs w:val="24"/>
          <w:lang w:eastAsia="ru-RU"/>
        </w:rPr>
        <w:t>Воспитание</w:t>
      </w:r>
      <w:r w:rsidRPr="00C12AF3">
        <w:rPr>
          <w:rFonts w:ascii="Times New Roman" w:eastAsia="Times New Roman" w:hAnsi="Times New Roman"/>
          <w:b/>
          <w:i/>
          <w:sz w:val="24"/>
          <w:szCs w:val="24"/>
          <w:lang w:eastAsia="ru-RU"/>
        </w:rPr>
        <w:t xml:space="preserve"> </w:t>
      </w:r>
      <w:r w:rsidRPr="00C12AF3">
        <w:rPr>
          <w:rFonts w:ascii="Times New Roman" w:eastAsia="Times New Roman" w:hAnsi="Times New Roman"/>
          <w:b/>
          <w:bCs/>
          <w:i/>
          <w:iCs/>
          <w:sz w:val="24"/>
          <w:szCs w:val="24"/>
          <w:lang w:eastAsia="ru-RU"/>
        </w:rPr>
        <w:t>творческого отношения к учению, труду, жизни.</w:t>
      </w:r>
      <w:r w:rsidRPr="00C12AF3">
        <w:rPr>
          <w:rFonts w:ascii="Times New Roman" w:eastAsia="Times New Roman" w:hAnsi="Times New Roman"/>
          <w:b/>
          <w:i/>
          <w:sz w:val="24"/>
          <w:szCs w:val="24"/>
          <w:lang w:eastAsia="ru-RU"/>
        </w:rPr>
        <w:t xml:space="preserve"> Осознание учащимися значимости развитого интеллекта для будущего личностного самоутверждения и успешного взаимодействия с окружающим миром.</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i/>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outlineLvl w:val="0"/>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Задачи модуля:</w:t>
      </w:r>
    </w:p>
    <w:p w:rsidR="00C12AF3" w:rsidRPr="00C12AF3" w:rsidRDefault="00C12AF3" w:rsidP="00C12AF3">
      <w:pPr>
        <w:shd w:val="clear" w:color="auto" w:fill="FFFFFF"/>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Получение знаний</w:t>
      </w:r>
    </w:p>
    <w:p w:rsidR="00C12AF3" w:rsidRPr="00C12AF3" w:rsidRDefault="00C12AF3" w:rsidP="0018452D">
      <w:pPr>
        <w:widowControl w:val="0"/>
        <w:numPr>
          <w:ilvl w:val="0"/>
          <w:numId w:val="111"/>
        </w:numPr>
        <w:tabs>
          <w:tab w:val="num" w:pos="284"/>
        </w:tabs>
        <w:spacing w:after="0" w:line="240" w:lineRule="auto"/>
        <w:ind w:left="0"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формирование интеллекта происходит не только в урочной деятельности, но и в интеллектуально направленном общении и внеклассных видах деятельности;</w:t>
      </w:r>
    </w:p>
    <w:p w:rsidR="00C12AF3" w:rsidRPr="00C12AF3" w:rsidRDefault="00C12AF3" w:rsidP="0018452D">
      <w:pPr>
        <w:widowControl w:val="0"/>
        <w:numPr>
          <w:ilvl w:val="0"/>
          <w:numId w:val="111"/>
        </w:numPr>
        <w:tabs>
          <w:tab w:val="num" w:pos="284"/>
        </w:tabs>
        <w:spacing w:after="0" w:line="240" w:lineRule="auto"/>
        <w:ind w:left="0"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-интеллектуальные возможности – это не только успешность в учении, но и осознание своего внутреннего мира, своих возможностей, своего эмоционального состояния других людей;</w:t>
      </w:r>
    </w:p>
    <w:p w:rsidR="00C12AF3" w:rsidRPr="00C12AF3" w:rsidRDefault="00C12AF3" w:rsidP="0018452D">
      <w:pPr>
        <w:widowControl w:val="0"/>
        <w:numPr>
          <w:ilvl w:val="0"/>
          <w:numId w:val="84"/>
        </w:numPr>
        <w:shd w:val="clear" w:color="auto" w:fill="FFFFFF"/>
        <w:tabs>
          <w:tab w:val="num" w:pos="284"/>
        </w:tabs>
        <w:autoSpaceDE w:val="0"/>
        <w:autoSpaceDN w:val="0"/>
        <w:adjustRightInd w:val="0"/>
        <w:spacing w:after="0" w:line="240" w:lineRule="auto"/>
        <w:ind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 нравственных основах учебы, ведущей роли образования, труда и значении творчества в жизни человека и общества;</w:t>
      </w:r>
    </w:p>
    <w:p w:rsidR="00C12AF3" w:rsidRPr="00C12AF3" w:rsidRDefault="00C12AF3" w:rsidP="0018452D">
      <w:pPr>
        <w:widowControl w:val="0"/>
        <w:numPr>
          <w:ilvl w:val="0"/>
          <w:numId w:val="84"/>
        </w:numPr>
        <w:shd w:val="clear" w:color="auto" w:fill="FFFFFF"/>
        <w:tabs>
          <w:tab w:val="num" w:pos="284"/>
        </w:tabs>
        <w:autoSpaceDE w:val="0"/>
        <w:autoSpaceDN w:val="0"/>
        <w:adjustRightInd w:val="0"/>
        <w:spacing w:after="0" w:line="240" w:lineRule="auto"/>
        <w:ind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ценностного отношения к учебе как виду творческой деятельности;</w:t>
      </w:r>
    </w:p>
    <w:p w:rsidR="00C12AF3" w:rsidRPr="00C12AF3" w:rsidRDefault="00C12AF3" w:rsidP="0018452D">
      <w:pPr>
        <w:widowControl w:val="0"/>
        <w:numPr>
          <w:ilvl w:val="0"/>
          <w:numId w:val="84"/>
        </w:numPr>
        <w:shd w:val="clear" w:color="auto" w:fill="FFFFFF"/>
        <w:tabs>
          <w:tab w:val="num" w:pos="284"/>
        </w:tabs>
        <w:autoSpaceDE w:val="0"/>
        <w:autoSpaceDN w:val="0"/>
        <w:adjustRightInd w:val="0"/>
        <w:spacing w:after="0" w:line="240" w:lineRule="auto"/>
        <w:ind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навыки коллективной работы, в том числе при разработке и реализации учебных и учебно-трудовых проектов;</w:t>
      </w:r>
    </w:p>
    <w:p w:rsidR="00C12AF3" w:rsidRPr="00C12AF3" w:rsidRDefault="00C12AF3" w:rsidP="0018452D">
      <w:pPr>
        <w:widowControl w:val="0"/>
        <w:numPr>
          <w:ilvl w:val="0"/>
          <w:numId w:val="84"/>
        </w:numPr>
        <w:shd w:val="clear" w:color="auto" w:fill="FFFFFF"/>
        <w:tabs>
          <w:tab w:val="num" w:pos="284"/>
        </w:tabs>
        <w:autoSpaceDE w:val="0"/>
        <w:autoSpaceDN w:val="0"/>
        <w:adjustRightInd w:val="0"/>
        <w:spacing w:after="0" w:line="240" w:lineRule="auto"/>
        <w:ind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 xml:space="preserve">Ценности: </w:t>
      </w:r>
      <w:r w:rsidRPr="00C12AF3">
        <w:rPr>
          <w:rFonts w:ascii="Times New Roman" w:eastAsia="Times New Roman" w:hAnsi="Times New Roman"/>
          <w:sz w:val="24"/>
          <w:szCs w:val="24"/>
          <w:lang w:eastAsia="ru-RU"/>
        </w:rPr>
        <w:t>давать возможность учащимся проявлять свои интеллектуальные достижения в школе и за её пределами; осознание учащимися значимости развитого интеллекта для будущего личностного самоутверждения и успешного взаимодействия с окружающим миром.</w:t>
      </w:r>
    </w:p>
    <w:p w:rsidR="003A3C0A" w:rsidRDefault="003A3C0A" w:rsidP="00C12AF3">
      <w:pPr>
        <w:spacing w:after="0" w:line="240" w:lineRule="auto"/>
        <w:jc w:val="center"/>
        <w:outlineLvl w:val="0"/>
        <w:rPr>
          <w:rFonts w:ascii="Times New Roman" w:eastAsia="Times New Roman" w:hAnsi="Times New Roman"/>
          <w:b/>
          <w:bCs/>
          <w:sz w:val="24"/>
          <w:szCs w:val="24"/>
          <w:lang w:eastAsia="ru-RU"/>
        </w:rPr>
      </w:pPr>
    </w:p>
    <w:p w:rsidR="00C12AF3" w:rsidRDefault="00C12AF3" w:rsidP="00C12AF3">
      <w:pPr>
        <w:spacing w:after="0" w:line="240" w:lineRule="auto"/>
        <w:jc w:val="center"/>
        <w:outlineLvl w:val="0"/>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Основные направления работы</w:t>
      </w:r>
    </w:p>
    <w:p w:rsidR="003A3C0A" w:rsidRPr="00C12AF3" w:rsidRDefault="003A3C0A" w:rsidP="00C12AF3">
      <w:pPr>
        <w:spacing w:after="0" w:line="240" w:lineRule="auto"/>
        <w:jc w:val="center"/>
        <w:outlineLvl w:val="0"/>
        <w:rPr>
          <w:rFonts w:ascii="Times New Roman" w:eastAsia="Times New Roman" w:hAnsi="Times New Roman"/>
          <w:b/>
          <w:bCs/>
          <w:sz w:val="24"/>
          <w:szCs w:val="24"/>
          <w:lang w:eastAsia="ru-RU"/>
        </w:rPr>
      </w:pP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36"/>
        <w:gridCol w:w="2205"/>
        <w:gridCol w:w="2531"/>
      </w:tblGrid>
      <w:tr w:rsidR="00C12AF3" w:rsidRPr="00C12AF3" w:rsidTr="00C12AF3">
        <w:trPr>
          <w:tblCellSpacing w:w="0" w:type="dxa"/>
        </w:trPr>
        <w:tc>
          <w:tcPr>
            <w:tcW w:w="4336" w:type="dxa"/>
            <w:tcBorders>
              <w:top w:val="outset" w:sz="6" w:space="0" w:color="FFFFFF"/>
              <w:left w:val="outset" w:sz="6" w:space="0" w:color="FFFFFF"/>
              <w:bottom w:val="outset" w:sz="6" w:space="0" w:color="FFFFFF"/>
              <w:right w:val="outset" w:sz="6" w:space="0" w:color="FFFFFF"/>
            </w:tcBorders>
          </w:tcPr>
          <w:p w:rsidR="00C12AF3" w:rsidRPr="00C12AF3" w:rsidRDefault="00C12AF3" w:rsidP="00C12AF3">
            <w:pPr>
              <w:spacing w:after="0" w:line="240" w:lineRule="auto"/>
              <w:ind w:hanging="360"/>
              <w:jc w:val="center"/>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Ключевые дела</w:t>
            </w:r>
          </w:p>
        </w:tc>
        <w:tc>
          <w:tcPr>
            <w:tcW w:w="2205" w:type="dxa"/>
            <w:tcBorders>
              <w:top w:val="outset" w:sz="6" w:space="0" w:color="FFFFFF"/>
              <w:left w:val="outset" w:sz="6" w:space="0" w:color="auto"/>
              <w:bottom w:val="outset" w:sz="6" w:space="0" w:color="FFFFFF"/>
              <w:right w:val="outset" w:sz="6" w:space="0" w:color="auto"/>
            </w:tcBorders>
          </w:tcPr>
          <w:p w:rsidR="00C12AF3" w:rsidRPr="00C12AF3" w:rsidRDefault="00C12AF3" w:rsidP="00C12AF3">
            <w:pPr>
              <w:tabs>
                <w:tab w:val="left" w:pos="0"/>
              </w:tabs>
              <w:spacing w:after="0" w:line="240" w:lineRule="auto"/>
              <w:ind w:hanging="360"/>
              <w:jc w:val="center"/>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сроки</w:t>
            </w:r>
          </w:p>
        </w:tc>
        <w:tc>
          <w:tcPr>
            <w:tcW w:w="2531" w:type="dxa"/>
            <w:tcBorders>
              <w:top w:val="outset" w:sz="6" w:space="0" w:color="FFFFFF"/>
              <w:left w:val="outset" w:sz="6" w:space="0" w:color="auto"/>
              <w:bottom w:val="outset" w:sz="6" w:space="0" w:color="FFFFFF"/>
              <w:right w:val="outset" w:sz="6" w:space="0" w:color="FFFFFF"/>
            </w:tcBorders>
          </w:tcPr>
          <w:p w:rsidR="00C12AF3" w:rsidRPr="00C12AF3" w:rsidRDefault="00C12AF3" w:rsidP="00C12AF3">
            <w:pPr>
              <w:tabs>
                <w:tab w:val="left" w:pos="0"/>
              </w:tabs>
              <w:spacing w:after="0" w:line="240" w:lineRule="auto"/>
              <w:ind w:hanging="360"/>
              <w:jc w:val="center"/>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ответственный</w:t>
            </w:r>
          </w:p>
        </w:tc>
      </w:tr>
      <w:tr w:rsidR="00C12AF3" w:rsidRPr="00C12AF3" w:rsidTr="00C12AF3">
        <w:trPr>
          <w:trHeight w:val="20"/>
          <w:tblCellSpacing w:w="0" w:type="dxa"/>
        </w:trPr>
        <w:tc>
          <w:tcPr>
            <w:tcW w:w="4336" w:type="dxa"/>
            <w:tcBorders>
              <w:top w:val="outset" w:sz="6" w:space="0" w:color="FFFFFF"/>
              <w:left w:val="outset" w:sz="6" w:space="0" w:color="FFFFFF"/>
              <w:right w:val="outset" w:sz="6" w:space="0" w:color="auto"/>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Профилактическая неделя</w:t>
            </w:r>
          </w:p>
        </w:tc>
        <w:tc>
          <w:tcPr>
            <w:tcW w:w="2205" w:type="dxa"/>
            <w:tcBorders>
              <w:top w:val="outset" w:sz="6" w:space="0" w:color="FFFFFF"/>
              <w:left w:val="outset" w:sz="6" w:space="0" w:color="auto"/>
              <w:right w:val="single" w:sz="4" w:space="0" w:color="auto"/>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1 четверть</w:t>
            </w:r>
          </w:p>
        </w:tc>
        <w:tc>
          <w:tcPr>
            <w:tcW w:w="2531" w:type="dxa"/>
            <w:tcBorders>
              <w:top w:val="outset" w:sz="6" w:space="0" w:color="FFFFFF"/>
              <w:left w:val="single" w:sz="4" w:space="0" w:color="auto"/>
              <w:right w:val="outset" w:sz="6" w:space="0" w:color="FFFFFF"/>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Учителя предметники</w:t>
            </w:r>
          </w:p>
        </w:tc>
      </w:tr>
      <w:tr w:rsidR="00C12AF3" w:rsidRPr="00C12AF3" w:rsidTr="00C12AF3">
        <w:trPr>
          <w:trHeight w:val="375"/>
          <w:tblCellSpacing w:w="0" w:type="dxa"/>
        </w:trPr>
        <w:tc>
          <w:tcPr>
            <w:tcW w:w="4336" w:type="dxa"/>
            <w:tcBorders>
              <w:top w:val="outset" w:sz="6" w:space="0" w:color="auto"/>
              <w:left w:val="outset" w:sz="6" w:space="0" w:color="FFFFFF"/>
              <w:bottom w:val="outset" w:sz="6" w:space="0" w:color="auto"/>
              <w:right w:val="outset" w:sz="6" w:space="0" w:color="FFFFFF"/>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Предметные недели</w:t>
            </w:r>
          </w:p>
        </w:tc>
        <w:tc>
          <w:tcPr>
            <w:tcW w:w="2205" w:type="dxa"/>
            <w:tcBorders>
              <w:top w:val="outset" w:sz="6" w:space="0" w:color="auto"/>
              <w:left w:val="outset" w:sz="6" w:space="0" w:color="FFFFFF"/>
              <w:bottom w:val="outset" w:sz="6" w:space="0" w:color="auto"/>
              <w:right w:val="outset" w:sz="6" w:space="0" w:color="auto"/>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течение года</w:t>
            </w:r>
          </w:p>
        </w:tc>
        <w:tc>
          <w:tcPr>
            <w:tcW w:w="2531" w:type="dxa"/>
            <w:tcBorders>
              <w:top w:val="outset" w:sz="6" w:space="0" w:color="auto"/>
              <w:left w:val="single" w:sz="4" w:space="0" w:color="auto"/>
              <w:bottom w:val="outset" w:sz="6" w:space="0" w:color="auto"/>
              <w:right w:val="outset" w:sz="6" w:space="0" w:color="FFFFFF"/>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Зав. по </w:t>
            </w:r>
            <w:r w:rsidR="003A3C0A" w:rsidRPr="00C12AF3">
              <w:rPr>
                <w:rFonts w:ascii="Times New Roman" w:eastAsia="Times New Roman" w:hAnsi="Times New Roman"/>
                <w:sz w:val="24"/>
                <w:szCs w:val="24"/>
                <w:lang w:eastAsia="ru-RU"/>
              </w:rPr>
              <w:t>УВР, учителя</w:t>
            </w:r>
            <w:r w:rsidRPr="00C12AF3">
              <w:rPr>
                <w:rFonts w:ascii="Times New Roman" w:eastAsia="Times New Roman" w:hAnsi="Times New Roman"/>
                <w:sz w:val="24"/>
                <w:szCs w:val="24"/>
                <w:lang w:eastAsia="ru-RU"/>
              </w:rPr>
              <w:t xml:space="preserve"> предметники.</w:t>
            </w:r>
          </w:p>
        </w:tc>
      </w:tr>
      <w:tr w:rsidR="00C12AF3" w:rsidRPr="00C12AF3" w:rsidTr="00C12AF3">
        <w:trPr>
          <w:trHeight w:val="360"/>
          <w:tblCellSpacing w:w="0" w:type="dxa"/>
        </w:trPr>
        <w:tc>
          <w:tcPr>
            <w:tcW w:w="4336" w:type="dxa"/>
            <w:tcBorders>
              <w:top w:val="outset" w:sz="6" w:space="0" w:color="auto"/>
              <w:left w:val="outset" w:sz="6" w:space="0" w:color="FFFFFF"/>
              <w:bottom w:val="outset" w:sz="6" w:space="0" w:color="auto"/>
              <w:right w:val="outset" w:sz="6" w:space="0" w:color="FFFFFF"/>
            </w:tcBorders>
          </w:tcPr>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Научные конференции</w:t>
            </w:r>
          </w:p>
        </w:tc>
        <w:tc>
          <w:tcPr>
            <w:tcW w:w="2205" w:type="dxa"/>
            <w:tcBorders>
              <w:top w:val="outset" w:sz="6" w:space="0" w:color="auto"/>
              <w:left w:val="outset" w:sz="6" w:space="0" w:color="FFFFFF"/>
              <w:bottom w:val="outset" w:sz="6" w:space="0" w:color="auto"/>
              <w:right w:val="outset" w:sz="6" w:space="0" w:color="auto"/>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3 четверть</w:t>
            </w:r>
          </w:p>
        </w:tc>
        <w:tc>
          <w:tcPr>
            <w:tcW w:w="2531" w:type="dxa"/>
            <w:tcBorders>
              <w:top w:val="outset" w:sz="6" w:space="0" w:color="auto"/>
              <w:left w:val="outset" w:sz="6" w:space="0" w:color="auto"/>
              <w:bottom w:val="outset" w:sz="6" w:space="0" w:color="auto"/>
              <w:right w:val="outset" w:sz="6" w:space="0" w:color="FFFFFF"/>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Учителя </w:t>
            </w:r>
            <w:r w:rsidRPr="00C12AF3">
              <w:rPr>
                <w:rFonts w:ascii="Times New Roman" w:eastAsia="Times New Roman" w:hAnsi="Times New Roman"/>
                <w:sz w:val="24"/>
                <w:szCs w:val="24"/>
                <w:lang w:eastAsia="ru-RU"/>
              </w:rPr>
              <w:lastRenderedPageBreak/>
              <w:t>предметники,</w:t>
            </w:r>
          </w:p>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кл.руководители</w:t>
            </w:r>
          </w:p>
        </w:tc>
      </w:tr>
      <w:tr w:rsidR="00C12AF3" w:rsidRPr="00C12AF3" w:rsidTr="00C12AF3">
        <w:trPr>
          <w:trHeight w:val="510"/>
          <w:tblCellSpacing w:w="0" w:type="dxa"/>
        </w:trPr>
        <w:tc>
          <w:tcPr>
            <w:tcW w:w="4336" w:type="dxa"/>
            <w:tcBorders>
              <w:top w:val="outset" w:sz="6" w:space="0" w:color="auto"/>
              <w:left w:val="outset" w:sz="6" w:space="0" w:color="FFFFFF"/>
              <w:bottom w:val="outset" w:sz="6" w:space="0" w:color="auto"/>
              <w:right w:val="outset" w:sz="6" w:space="0" w:color="FFFFFF"/>
            </w:tcBorders>
          </w:tcPr>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lastRenderedPageBreak/>
              <w:t xml:space="preserve">     Проектная деятельность</w:t>
            </w:r>
          </w:p>
        </w:tc>
        <w:tc>
          <w:tcPr>
            <w:tcW w:w="2205" w:type="dxa"/>
            <w:tcBorders>
              <w:top w:val="outset" w:sz="6" w:space="0" w:color="auto"/>
              <w:left w:val="outset" w:sz="6" w:space="0" w:color="FFFFFF"/>
              <w:bottom w:val="outset" w:sz="6" w:space="0" w:color="auto"/>
              <w:right w:val="outset" w:sz="6" w:space="0" w:color="auto"/>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В течение года</w:t>
            </w:r>
          </w:p>
        </w:tc>
        <w:tc>
          <w:tcPr>
            <w:tcW w:w="2531" w:type="dxa"/>
            <w:tcBorders>
              <w:top w:val="outset" w:sz="6" w:space="0" w:color="auto"/>
              <w:left w:val="outset" w:sz="6" w:space="0" w:color="auto"/>
              <w:bottom w:val="outset" w:sz="6" w:space="0" w:color="auto"/>
              <w:right w:val="outset" w:sz="6" w:space="0" w:color="FFFFFF"/>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Учителя предметники,</w:t>
            </w:r>
          </w:p>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 руководители</w:t>
            </w:r>
          </w:p>
        </w:tc>
      </w:tr>
      <w:tr w:rsidR="00C12AF3" w:rsidRPr="00C12AF3" w:rsidTr="00C12AF3">
        <w:trPr>
          <w:trHeight w:val="375"/>
          <w:tblCellSpacing w:w="0" w:type="dxa"/>
        </w:trPr>
        <w:tc>
          <w:tcPr>
            <w:tcW w:w="4336" w:type="dxa"/>
            <w:tcBorders>
              <w:top w:val="outset" w:sz="6" w:space="0" w:color="auto"/>
              <w:left w:val="outset" w:sz="6" w:space="0" w:color="FFFFFF"/>
              <w:bottom w:val="outset" w:sz="6" w:space="0" w:color="auto"/>
              <w:right w:val="outset" w:sz="6" w:space="0" w:color="FFFFFF"/>
            </w:tcBorders>
          </w:tcPr>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Клуб «Эрудит»</w:t>
            </w:r>
          </w:p>
        </w:tc>
        <w:tc>
          <w:tcPr>
            <w:tcW w:w="2205" w:type="dxa"/>
            <w:tcBorders>
              <w:top w:val="outset" w:sz="6" w:space="0" w:color="auto"/>
              <w:left w:val="outset" w:sz="6" w:space="0" w:color="FFFFFF"/>
              <w:bottom w:val="outset" w:sz="6" w:space="0" w:color="auto"/>
              <w:right w:val="outset" w:sz="6" w:space="0" w:color="auto"/>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течение года</w:t>
            </w:r>
          </w:p>
        </w:tc>
        <w:tc>
          <w:tcPr>
            <w:tcW w:w="2531" w:type="dxa"/>
            <w:tcBorders>
              <w:top w:val="outset" w:sz="6" w:space="0" w:color="auto"/>
              <w:left w:val="outset" w:sz="6" w:space="0" w:color="auto"/>
              <w:bottom w:val="outset" w:sz="6" w:space="0" w:color="auto"/>
              <w:right w:val="outset" w:sz="6" w:space="0" w:color="FFFFFF"/>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Педагог дополнительного образования</w:t>
            </w:r>
          </w:p>
        </w:tc>
      </w:tr>
      <w:tr w:rsidR="00C12AF3" w:rsidRPr="00C12AF3" w:rsidTr="00C12AF3">
        <w:trPr>
          <w:trHeight w:val="375"/>
          <w:tblCellSpacing w:w="0" w:type="dxa"/>
        </w:trPr>
        <w:tc>
          <w:tcPr>
            <w:tcW w:w="4336" w:type="dxa"/>
            <w:tcBorders>
              <w:top w:val="outset" w:sz="6" w:space="0" w:color="auto"/>
              <w:left w:val="outset" w:sz="6" w:space="0" w:color="FFFFFF"/>
              <w:bottom w:val="outset" w:sz="6" w:space="0" w:color="auto"/>
              <w:right w:val="outset" w:sz="6" w:space="0" w:color="FFFFFF"/>
            </w:tcBorders>
          </w:tcPr>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Клуб </w:t>
            </w:r>
            <w:r w:rsidR="003A3C0A" w:rsidRPr="00C12AF3">
              <w:rPr>
                <w:rFonts w:ascii="Times New Roman" w:eastAsia="Times New Roman" w:hAnsi="Times New Roman"/>
                <w:sz w:val="24"/>
                <w:szCs w:val="24"/>
                <w:lang w:eastAsia="ru-RU"/>
              </w:rPr>
              <w:t>«Знатоки</w:t>
            </w:r>
            <w:r w:rsidRPr="00C12AF3">
              <w:rPr>
                <w:rFonts w:ascii="Times New Roman" w:eastAsia="Times New Roman" w:hAnsi="Times New Roman"/>
                <w:sz w:val="24"/>
                <w:szCs w:val="24"/>
                <w:lang w:eastAsia="ru-RU"/>
              </w:rPr>
              <w:t>»</w:t>
            </w:r>
          </w:p>
        </w:tc>
        <w:tc>
          <w:tcPr>
            <w:tcW w:w="2205" w:type="dxa"/>
            <w:tcBorders>
              <w:top w:val="outset" w:sz="6" w:space="0" w:color="auto"/>
              <w:left w:val="outset" w:sz="6" w:space="0" w:color="FFFFFF"/>
              <w:bottom w:val="outset" w:sz="6" w:space="0" w:color="auto"/>
              <w:right w:val="outset" w:sz="6" w:space="0" w:color="auto"/>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течение года</w:t>
            </w:r>
          </w:p>
        </w:tc>
        <w:tc>
          <w:tcPr>
            <w:tcW w:w="2531" w:type="dxa"/>
            <w:tcBorders>
              <w:top w:val="outset" w:sz="6" w:space="0" w:color="auto"/>
              <w:left w:val="outset" w:sz="6" w:space="0" w:color="auto"/>
              <w:bottom w:val="outset" w:sz="6" w:space="0" w:color="auto"/>
              <w:right w:val="outset" w:sz="6" w:space="0" w:color="FFFFFF"/>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Педагог дополнительного образования</w:t>
            </w:r>
          </w:p>
        </w:tc>
      </w:tr>
      <w:tr w:rsidR="00C12AF3" w:rsidRPr="00C12AF3" w:rsidTr="00C12AF3">
        <w:trPr>
          <w:trHeight w:val="555"/>
          <w:tblCellSpacing w:w="0" w:type="dxa"/>
        </w:trPr>
        <w:tc>
          <w:tcPr>
            <w:tcW w:w="4336" w:type="dxa"/>
            <w:tcBorders>
              <w:top w:val="outset" w:sz="6" w:space="0" w:color="auto"/>
              <w:left w:val="outset" w:sz="6" w:space="0" w:color="FFFFFF"/>
              <w:bottom w:val="outset" w:sz="6" w:space="0" w:color="auto"/>
              <w:right w:val="outset" w:sz="6" w:space="0" w:color="FFFFFF"/>
            </w:tcBorders>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Конкурс «Ученик года»</w:t>
            </w:r>
          </w:p>
        </w:tc>
        <w:tc>
          <w:tcPr>
            <w:tcW w:w="2205" w:type="dxa"/>
            <w:tcBorders>
              <w:top w:val="outset" w:sz="6" w:space="0" w:color="auto"/>
              <w:left w:val="outset" w:sz="6" w:space="0" w:color="FFFFFF"/>
              <w:bottom w:val="outset" w:sz="6" w:space="0" w:color="auto"/>
              <w:right w:val="outset" w:sz="6" w:space="0" w:color="auto"/>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В течение года </w:t>
            </w:r>
          </w:p>
        </w:tc>
        <w:tc>
          <w:tcPr>
            <w:tcW w:w="2531" w:type="dxa"/>
            <w:tcBorders>
              <w:top w:val="outset" w:sz="6" w:space="0" w:color="auto"/>
              <w:left w:val="outset" w:sz="6" w:space="0" w:color="auto"/>
              <w:bottom w:val="outset" w:sz="6" w:space="0" w:color="auto"/>
              <w:right w:val="outset" w:sz="6" w:space="0" w:color="FFFFFF"/>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Педагог организатор, кл. руководители</w:t>
            </w:r>
          </w:p>
        </w:tc>
      </w:tr>
      <w:tr w:rsidR="00C12AF3" w:rsidRPr="00C12AF3" w:rsidTr="00C12AF3">
        <w:trPr>
          <w:trHeight w:val="705"/>
          <w:tblCellSpacing w:w="0" w:type="dxa"/>
        </w:trPr>
        <w:tc>
          <w:tcPr>
            <w:tcW w:w="4336" w:type="dxa"/>
            <w:tcBorders>
              <w:top w:val="outset" w:sz="6" w:space="0" w:color="auto"/>
              <w:left w:val="outset" w:sz="6" w:space="0" w:color="FFFFFF"/>
              <w:bottom w:val="outset" w:sz="6" w:space="0" w:color="auto"/>
              <w:right w:val="outset" w:sz="6" w:space="0" w:color="FFFFFF"/>
            </w:tcBorders>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Участие в краевых, районных и школьных мероприятиях</w:t>
            </w:r>
          </w:p>
        </w:tc>
        <w:tc>
          <w:tcPr>
            <w:tcW w:w="2205" w:type="dxa"/>
            <w:tcBorders>
              <w:top w:val="outset" w:sz="6" w:space="0" w:color="auto"/>
              <w:left w:val="outset" w:sz="6" w:space="0" w:color="FFFFFF"/>
              <w:bottom w:val="outset" w:sz="6" w:space="0" w:color="auto"/>
              <w:right w:val="outset" w:sz="6" w:space="0" w:color="auto"/>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течение года</w:t>
            </w:r>
          </w:p>
        </w:tc>
        <w:tc>
          <w:tcPr>
            <w:tcW w:w="2531" w:type="dxa"/>
            <w:tcBorders>
              <w:top w:val="outset" w:sz="6" w:space="0" w:color="auto"/>
              <w:left w:val="outset" w:sz="6" w:space="0" w:color="auto"/>
              <w:bottom w:val="outset" w:sz="6" w:space="0" w:color="auto"/>
              <w:right w:val="outset" w:sz="6" w:space="0" w:color="FFFFFF"/>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Педагог организатор, кл. руководители, учителя предметники</w:t>
            </w:r>
          </w:p>
        </w:tc>
      </w:tr>
      <w:tr w:rsidR="00C12AF3" w:rsidRPr="00C12AF3" w:rsidTr="00C12AF3">
        <w:trPr>
          <w:trHeight w:val="540"/>
          <w:tblCellSpacing w:w="0" w:type="dxa"/>
        </w:trPr>
        <w:tc>
          <w:tcPr>
            <w:tcW w:w="4336" w:type="dxa"/>
            <w:tcBorders>
              <w:top w:val="outset" w:sz="6" w:space="0" w:color="auto"/>
              <w:left w:val="outset" w:sz="6" w:space="0" w:color="FFFFFF"/>
              <w:bottom w:val="outset" w:sz="6" w:space="0" w:color="auto"/>
              <w:right w:val="outset" w:sz="6" w:space="0" w:color="FFFFFF"/>
            </w:tcBorders>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Самоуправление в школе.</w:t>
            </w:r>
          </w:p>
        </w:tc>
        <w:tc>
          <w:tcPr>
            <w:tcW w:w="2205" w:type="dxa"/>
            <w:tcBorders>
              <w:top w:val="outset" w:sz="6" w:space="0" w:color="auto"/>
              <w:left w:val="outset" w:sz="6" w:space="0" w:color="FFFFFF"/>
              <w:bottom w:val="outset" w:sz="6" w:space="0" w:color="auto"/>
              <w:right w:val="outset" w:sz="6" w:space="0" w:color="auto"/>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течение года</w:t>
            </w:r>
          </w:p>
        </w:tc>
        <w:tc>
          <w:tcPr>
            <w:tcW w:w="2531" w:type="dxa"/>
            <w:tcBorders>
              <w:top w:val="outset" w:sz="6" w:space="0" w:color="auto"/>
              <w:left w:val="outset" w:sz="6" w:space="0" w:color="auto"/>
              <w:bottom w:val="outset" w:sz="6" w:space="0" w:color="auto"/>
              <w:right w:val="outset" w:sz="6" w:space="0" w:color="FFFFFF"/>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Педагог организатор</w:t>
            </w:r>
          </w:p>
        </w:tc>
      </w:tr>
      <w:tr w:rsidR="00C12AF3" w:rsidRPr="00C12AF3" w:rsidTr="00C12AF3">
        <w:trPr>
          <w:trHeight w:val="360"/>
          <w:tblCellSpacing w:w="0" w:type="dxa"/>
        </w:trPr>
        <w:tc>
          <w:tcPr>
            <w:tcW w:w="4336" w:type="dxa"/>
            <w:tcBorders>
              <w:top w:val="outset" w:sz="6" w:space="0" w:color="auto"/>
              <w:left w:val="outset" w:sz="6" w:space="0" w:color="FFFFFF"/>
              <w:bottom w:val="outset" w:sz="6" w:space="0" w:color="auto"/>
              <w:right w:val="outset" w:sz="6" w:space="0" w:color="FFFFFF"/>
            </w:tcBorders>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«Книжкина неделя»</w:t>
            </w:r>
          </w:p>
        </w:tc>
        <w:tc>
          <w:tcPr>
            <w:tcW w:w="2205" w:type="dxa"/>
            <w:tcBorders>
              <w:top w:val="outset" w:sz="6" w:space="0" w:color="auto"/>
              <w:left w:val="outset" w:sz="6" w:space="0" w:color="FFFFFF"/>
              <w:bottom w:val="outset" w:sz="6" w:space="0" w:color="auto"/>
              <w:right w:val="outset" w:sz="6" w:space="0" w:color="auto"/>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1 четверть</w:t>
            </w:r>
          </w:p>
        </w:tc>
        <w:tc>
          <w:tcPr>
            <w:tcW w:w="2531" w:type="dxa"/>
            <w:tcBorders>
              <w:top w:val="outset" w:sz="6" w:space="0" w:color="auto"/>
              <w:left w:val="outset" w:sz="6" w:space="0" w:color="auto"/>
              <w:bottom w:val="outset" w:sz="6" w:space="0" w:color="auto"/>
              <w:right w:val="outset" w:sz="6" w:space="0" w:color="FFFFFF"/>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Педагог библиотекарь</w:t>
            </w:r>
          </w:p>
        </w:tc>
      </w:tr>
      <w:tr w:rsidR="00C12AF3" w:rsidRPr="00C12AF3" w:rsidTr="00C12AF3">
        <w:trPr>
          <w:trHeight w:val="360"/>
          <w:tblCellSpacing w:w="0" w:type="dxa"/>
        </w:trPr>
        <w:tc>
          <w:tcPr>
            <w:tcW w:w="4336" w:type="dxa"/>
            <w:tcBorders>
              <w:top w:val="outset" w:sz="6" w:space="0" w:color="auto"/>
              <w:left w:val="outset" w:sz="6" w:space="0" w:color="FFFFFF"/>
              <w:bottom w:val="outset" w:sz="6" w:space="0" w:color="auto"/>
              <w:right w:val="outset" w:sz="6" w:space="0" w:color="FFFFFF"/>
            </w:tcBorders>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Дистанционные курсы</w:t>
            </w:r>
          </w:p>
        </w:tc>
        <w:tc>
          <w:tcPr>
            <w:tcW w:w="2205" w:type="dxa"/>
            <w:tcBorders>
              <w:top w:val="outset" w:sz="6" w:space="0" w:color="auto"/>
              <w:left w:val="outset" w:sz="6" w:space="0" w:color="FFFFFF"/>
              <w:bottom w:val="outset" w:sz="6" w:space="0" w:color="auto"/>
              <w:right w:val="outset" w:sz="6" w:space="0" w:color="auto"/>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В течение года</w:t>
            </w:r>
          </w:p>
        </w:tc>
        <w:tc>
          <w:tcPr>
            <w:tcW w:w="2531" w:type="dxa"/>
            <w:tcBorders>
              <w:top w:val="outset" w:sz="6" w:space="0" w:color="auto"/>
              <w:left w:val="outset" w:sz="6" w:space="0" w:color="auto"/>
              <w:bottom w:val="outset" w:sz="6" w:space="0" w:color="auto"/>
              <w:right w:val="outset" w:sz="6" w:space="0" w:color="FFFFFF"/>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учителя -  предметники</w:t>
            </w:r>
          </w:p>
        </w:tc>
      </w:tr>
      <w:tr w:rsidR="00C12AF3" w:rsidRPr="00C12AF3" w:rsidTr="00C12AF3">
        <w:trPr>
          <w:trHeight w:val="540"/>
          <w:tblCellSpacing w:w="0" w:type="dxa"/>
        </w:trPr>
        <w:tc>
          <w:tcPr>
            <w:tcW w:w="4336" w:type="dxa"/>
            <w:tcBorders>
              <w:top w:val="outset" w:sz="6" w:space="0" w:color="auto"/>
              <w:left w:val="outset" w:sz="6" w:space="0" w:color="auto"/>
              <w:bottom w:val="outset" w:sz="6" w:space="0" w:color="auto"/>
              <w:right w:val="outset" w:sz="6" w:space="0" w:color="FFFFFF"/>
            </w:tcBorders>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w:t>
            </w:r>
            <w:r w:rsidR="003A3C0A" w:rsidRPr="00C12AF3">
              <w:rPr>
                <w:rFonts w:ascii="Times New Roman" w:eastAsia="Times New Roman" w:hAnsi="Times New Roman"/>
                <w:sz w:val="24"/>
                <w:szCs w:val="24"/>
                <w:lang w:eastAsia="ru-RU"/>
              </w:rPr>
              <w:t>Всероссийская предметная</w:t>
            </w:r>
            <w:r w:rsidRPr="00C12AF3">
              <w:rPr>
                <w:rFonts w:ascii="Times New Roman" w:eastAsia="Times New Roman" w:hAnsi="Times New Roman"/>
                <w:sz w:val="24"/>
                <w:szCs w:val="24"/>
                <w:lang w:eastAsia="ru-RU"/>
              </w:rPr>
              <w:t xml:space="preserve"> </w:t>
            </w:r>
            <w:r w:rsidR="003A3C0A" w:rsidRPr="00C12AF3">
              <w:rPr>
                <w:rFonts w:ascii="Times New Roman" w:eastAsia="Times New Roman" w:hAnsi="Times New Roman"/>
                <w:sz w:val="24"/>
                <w:szCs w:val="24"/>
                <w:lang w:eastAsia="ru-RU"/>
              </w:rPr>
              <w:t>олимпиада школьный</w:t>
            </w:r>
            <w:r w:rsidRPr="00C12AF3">
              <w:rPr>
                <w:rFonts w:ascii="Times New Roman" w:eastAsia="Times New Roman" w:hAnsi="Times New Roman"/>
                <w:sz w:val="24"/>
                <w:szCs w:val="24"/>
                <w:lang w:eastAsia="ru-RU"/>
              </w:rPr>
              <w:t xml:space="preserve"> этап</w:t>
            </w:r>
          </w:p>
        </w:tc>
        <w:tc>
          <w:tcPr>
            <w:tcW w:w="2205" w:type="dxa"/>
            <w:tcBorders>
              <w:top w:val="outset" w:sz="6" w:space="0" w:color="auto"/>
              <w:left w:val="outset" w:sz="6" w:space="0" w:color="FFFFFF"/>
              <w:bottom w:val="outset" w:sz="6" w:space="0" w:color="auto"/>
              <w:right w:val="outset" w:sz="6" w:space="0" w:color="auto"/>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1,2 четверть</w:t>
            </w:r>
          </w:p>
        </w:tc>
        <w:tc>
          <w:tcPr>
            <w:tcW w:w="2531" w:type="dxa"/>
            <w:tcBorders>
              <w:top w:val="outset" w:sz="6" w:space="0" w:color="auto"/>
              <w:left w:val="outset" w:sz="6" w:space="0" w:color="auto"/>
              <w:bottom w:val="outset" w:sz="6" w:space="0" w:color="auto"/>
              <w:right w:val="outset" w:sz="6" w:space="0" w:color="FFFFFF"/>
            </w:tcBorders>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учителя -  предметники</w:t>
            </w:r>
          </w:p>
        </w:tc>
      </w:tr>
      <w:tr w:rsidR="00C12AF3" w:rsidRPr="00C12AF3" w:rsidTr="00C12AF3">
        <w:trPr>
          <w:trHeight w:val="360"/>
          <w:tblCellSpacing w:w="0" w:type="dxa"/>
        </w:trPr>
        <w:tc>
          <w:tcPr>
            <w:tcW w:w="4336" w:type="dxa"/>
            <w:tcBorders>
              <w:top w:val="outset" w:sz="6" w:space="0" w:color="auto"/>
              <w:left w:val="outset" w:sz="6" w:space="0" w:color="auto"/>
              <w:bottom w:val="outset" w:sz="6" w:space="0" w:color="auto"/>
              <w:right w:val="outset" w:sz="6" w:space="0" w:color="FFFFFF"/>
            </w:tcBorders>
          </w:tcPr>
          <w:p w:rsidR="00C12AF3" w:rsidRPr="00C12AF3" w:rsidRDefault="003A3C0A"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Всероссийская предметная</w:t>
            </w:r>
            <w:r w:rsidR="00C12AF3" w:rsidRPr="00C12AF3">
              <w:rPr>
                <w:rFonts w:ascii="Times New Roman" w:eastAsia="Times New Roman" w:hAnsi="Times New Roman"/>
                <w:sz w:val="24"/>
                <w:szCs w:val="24"/>
                <w:lang w:eastAsia="ru-RU"/>
              </w:rPr>
              <w:t xml:space="preserve"> </w:t>
            </w:r>
            <w:r w:rsidRPr="00C12AF3">
              <w:rPr>
                <w:rFonts w:ascii="Times New Roman" w:eastAsia="Times New Roman" w:hAnsi="Times New Roman"/>
                <w:sz w:val="24"/>
                <w:szCs w:val="24"/>
                <w:lang w:eastAsia="ru-RU"/>
              </w:rPr>
              <w:t>олимпиада районный</w:t>
            </w:r>
            <w:r w:rsidR="00C12AF3" w:rsidRPr="00C12AF3">
              <w:rPr>
                <w:rFonts w:ascii="Times New Roman" w:eastAsia="Times New Roman" w:hAnsi="Times New Roman"/>
                <w:sz w:val="24"/>
                <w:szCs w:val="24"/>
                <w:lang w:eastAsia="ru-RU"/>
              </w:rPr>
              <w:t xml:space="preserve"> этап</w:t>
            </w:r>
          </w:p>
        </w:tc>
        <w:tc>
          <w:tcPr>
            <w:tcW w:w="2205" w:type="dxa"/>
            <w:tcBorders>
              <w:top w:val="outset" w:sz="6" w:space="0" w:color="auto"/>
              <w:left w:val="outset" w:sz="6" w:space="0" w:color="FFFFFF"/>
              <w:bottom w:val="outset" w:sz="6" w:space="0" w:color="auto"/>
              <w:right w:val="outset" w:sz="6" w:space="0" w:color="auto"/>
            </w:tcBorders>
          </w:tcPr>
          <w:p w:rsidR="00C12AF3" w:rsidRPr="00C12AF3" w:rsidRDefault="00C12AF3" w:rsidP="00C12AF3">
            <w:p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1,2 четверть</w:t>
            </w:r>
          </w:p>
        </w:tc>
        <w:tc>
          <w:tcPr>
            <w:tcW w:w="2531" w:type="dxa"/>
            <w:tcBorders>
              <w:top w:val="outset" w:sz="6" w:space="0" w:color="auto"/>
              <w:left w:val="outset" w:sz="6" w:space="0" w:color="auto"/>
              <w:bottom w:val="outset" w:sz="6" w:space="0" w:color="auto"/>
              <w:right w:val="outset" w:sz="6" w:space="0" w:color="FFFFFF"/>
            </w:tcBorders>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учителя -  предметники</w:t>
            </w:r>
          </w:p>
        </w:tc>
      </w:tr>
    </w:tbl>
    <w:p w:rsidR="00C12AF3" w:rsidRPr="00C12AF3" w:rsidRDefault="00C12AF3" w:rsidP="00C12AF3">
      <w:pPr>
        <w:shd w:val="clear" w:color="auto" w:fill="FFFFFF"/>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Совместная педагогическая деятельность семьи и школы:</w:t>
      </w:r>
    </w:p>
    <w:p w:rsidR="00C12AF3" w:rsidRPr="00C12AF3" w:rsidRDefault="00C12AF3" w:rsidP="0018452D">
      <w:pPr>
        <w:widowControl w:val="0"/>
        <w:numPr>
          <w:ilvl w:val="0"/>
          <w:numId w:val="85"/>
        </w:num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участие родителей в празднике «Дары осени»;</w:t>
      </w:r>
    </w:p>
    <w:p w:rsidR="00C12AF3" w:rsidRPr="00C12AF3" w:rsidRDefault="00C12AF3" w:rsidP="0018452D">
      <w:pPr>
        <w:widowControl w:val="0"/>
        <w:numPr>
          <w:ilvl w:val="0"/>
          <w:numId w:val="8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участие родителей в субботниках по благоустройству территории школы;</w:t>
      </w:r>
    </w:p>
    <w:p w:rsidR="00C12AF3" w:rsidRPr="00C12AF3" w:rsidRDefault="00C12AF3" w:rsidP="0018452D">
      <w:pPr>
        <w:widowControl w:val="0"/>
        <w:numPr>
          <w:ilvl w:val="0"/>
          <w:numId w:val="8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совместные проекты с родителями «Школьный двор», конкурс «Домик для птиц»;</w:t>
      </w:r>
    </w:p>
    <w:p w:rsidR="00C12AF3" w:rsidRPr="00C12AF3" w:rsidRDefault="00C12AF3" w:rsidP="0018452D">
      <w:pPr>
        <w:widowControl w:val="0"/>
        <w:numPr>
          <w:ilvl w:val="0"/>
          <w:numId w:val="8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организация встреч-бесед с родителями – людьми различных профессий, прославившихся своим трудом, его результатами;</w:t>
      </w:r>
    </w:p>
    <w:p w:rsidR="00C12AF3" w:rsidRPr="00C12AF3" w:rsidRDefault="00C12AF3" w:rsidP="0018452D">
      <w:pPr>
        <w:widowControl w:val="0"/>
        <w:numPr>
          <w:ilvl w:val="0"/>
          <w:numId w:val="8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участие в коллективно-творческих делах по подготовке праздников.</w:t>
      </w:r>
    </w:p>
    <w:p w:rsidR="00C12AF3" w:rsidRPr="00C12AF3" w:rsidRDefault="00C12AF3" w:rsidP="00C12AF3">
      <w:pPr>
        <w:shd w:val="clear" w:color="auto" w:fill="FFFFFF"/>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Пути реализации модуля «Я  и интеллектуальные возможности»</w:t>
      </w: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32992" behindDoc="0" locked="0" layoutInCell="1" allowOverlap="1" wp14:anchorId="3EE829A1" wp14:editId="6B91E77E">
                <wp:simplePos x="0" y="0"/>
                <wp:positionH relativeFrom="column">
                  <wp:posOffset>3683635</wp:posOffset>
                </wp:positionH>
                <wp:positionV relativeFrom="paragraph">
                  <wp:posOffset>53340</wp:posOffset>
                </wp:positionV>
                <wp:extent cx="646430" cy="650240"/>
                <wp:effectExtent l="0" t="0" r="20320" b="35560"/>
                <wp:wrapNone/>
                <wp:docPr id="19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65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86AC0B" id="Прямая со стрелкой 81" o:spid="_x0000_s1026" type="#_x0000_t32" style="position:absolute;margin-left:290.05pt;margin-top:4.2pt;width:50.9pt;height:5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"/>
            </w:pict>
          </mc:Fallback>
        </mc:AlternateContent>
      </w:r>
      <w:r>
        <w:rPr>
          <w:noProof/>
          <w:lang w:eastAsia="ru-RU"/>
        </w:rPr>
        <mc:AlternateContent>
          <mc:Choice Requires="wps">
            <w:drawing>
              <wp:anchor distT="0" distB="0" distL="114300" distR="114300" simplePos="0" relativeHeight="251724800" behindDoc="0" locked="0" layoutInCell="1" allowOverlap="1" wp14:anchorId="576ABD17" wp14:editId="34E4FFFC">
                <wp:simplePos x="0" y="0"/>
                <wp:positionH relativeFrom="column">
                  <wp:posOffset>2103120</wp:posOffset>
                </wp:positionH>
                <wp:positionV relativeFrom="paragraph">
                  <wp:posOffset>17780</wp:posOffset>
                </wp:positionV>
                <wp:extent cx="1580515" cy="645160"/>
                <wp:effectExtent l="0" t="0" r="19685" b="21590"/>
                <wp:wrapNone/>
                <wp:docPr id="190" name="Скругленный 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45160"/>
                        </a:xfrm>
                        <a:prstGeom prst="roundRect">
                          <a:avLst>
                            <a:gd name="adj" fmla="val 16667"/>
                          </a:avLst>
                        </a:prstGeom>
                        <a:solidFill>
                          <a:srgbClr val="DBE5F1"/>
                        </a:solidFill>
                        <a:ln w="9525">
                          <a:solidFill>
                            <a:srgbClr val="000000"/>
                          </a:solidFill>
                          <a:round/>
                          <a:headEnd/>
                          <a:tailEnd/>
                        </a:ln>
                      </wps:spPr>
                      <wps:txbx>
                        <w:txbxContent>
                          <w:p w:rsidR="005E31D8" w:rsidRDefault="005E31D8" w:rsidP="00C12AF3">
                            <w:pPr>
                              <w:jc w:val="center"/>
                              <w:rPr>
                                <w:sz w:val="20"/>
                                <w:szCs w:val="20"/>
                              </w:rPr>
                            </w:pPr>
                            <w:r>
                              <w:rPr>
                                <w:sz w:val="20"/>
                                <w:szCs w:val="20"/>
                              </w:rPr>
                              <w:t xml:space="preserve">Включение воспитательных задач </w:t>
                            </w:r>
                          </w:p>
                          <w:p w:rsidR="005E31D8" w:rsidRPr="00E873F6" w:rsidRDefault="005E31D8" w:rsidP="00C12AF3">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0" o:spid="_x0000_s1040" style="position:absolute;left:0;text-align:left;margin-left:165.6pt;margin-top:1.4pt;width:124.45pt;height:5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" fillcolor="#dbe5f1">
                <v:textbox>
                  <w:txbxContent>
                    <w:p w:rsidR="005E31D8" w:rsidRDefault="005E31D8" w:rsidP="00C12AF3">
                      <w:pPr>
                        <w:jc w:val="center"/>
                        <w:rPr>
                          <w:sz w:val="20"/>
                          <w:szCs w:val="20"/>
                        </w:rPr>
                      </w:pPr>
                      <w:r>
                        <w:rPr>
                          <w:sz w:val="20"/>
                          <w:szCs w:val="20"/>
                        </w:rPr>
                        <w:t xml:space="preserve">Включение воспитательных задач </w:t>
                      </w:r>
                    </w:p>
                    <w:p w:rsidR="005E31D8" w:rsidRPr="00E873F6" w:rsidRDefault="005E31D8" w:rsidP="00C12AF3">
                      <w:pPr>
                        <w:jc w:val="center"/>
                        <w:rPr>
                          <w:sz w:val="20"/>
                          <w:szCs w:val="20"/>
                        </w:rPr>
                      </w:pPr>
                      <w:r>
                        <w:rPr>
                          <w:sz w:val="20"/>
                          <w:szCs w:val="20"/>
                        </w:rPr>
                        <w:t>в урочную деятельность</w:t>
                      </w:r>
                    </w:p>
                  </w:txbxContent>
                </v:textbox>
              </v:roundrect>
            </w:pict>
          </mc:Fallback>
        </mc:AlternateContent>
      </w:r>
      <w:r>
        <w:rPr>
          <w:noProof/>
          <w:lang w:eastAsia="ru-RU"/>
        </w:rPr>
        <mc:AlternateContent>
          <mc:Choice Requires="wps">
            <w:drawing>
              <wp:anchor distT="4294967295" distB="4294967295" distL="114300" distR="114300" simplePos="0" relativeHeight="251731968" behindDoc="0" locked="0" layoutInCell="1" allowOverlap="1" wp14:anchorId="503D3E36" wp14:editId="58888B63">
                <wp:simplePos x="0" y="0"/>
                <wp:positionH relativeFrom="column">
                  <wp:posOffset>2874010</wp:posOffset>
                </wp:positionH>
                <wp:positionV relativeFrom="paragraph">
                  <wp:posOffset>139699</wp:posOffset>
                </wp:positionV>
                <wp:extent cx="278130" cy="0"/>
                <wp:effectExtent l="0" t="0" r="26670" b="19050"/>
                <wp:wrapNone/>
                <wp:docPr id="18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8C100A" id="Прямая со стрелкой 79" o:spid="_x0000_s1026" type="#_x0000_t32" style="position:absolute;margin-left:226.3pt;margin-top:11pt;width:21.9pt;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"/>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34016" behindDoc="0" locked="0" layoutInCell="1" allowOverlap="1" wp14:anchorId="095832C7" wp14:editId="17A0BFA8">
                <wp:simplePos x="0" y="0"/>
                <wp:positionH relativeFrom="column">
                  <wp:posOffset>1645920</wp:posOffset>
                </wp:positionH>
                <wp:positionV relativeFrom="paragraph">
                  <wp:posOffset>124460</wp:posOffset>
                </wp:positionV>
                <wp:extent cx="552450" cy="650240"/>
                <wp:effectExtent l="0" t="0" r="19050" b="35560"/>
                <wp:wrapNone/>
                <wp:docPr id="18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65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4229DE" id="Прямая со стрелкой 78" o:spid="_x0000_s1026" type="#_x0000_t32" style="position:absolute;margin-left:129.6pt;margin-top:9.8pt;width:43.5pt;height:51.2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"/>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27872" behindDoc="0" locked="0" layoutInCell="1" allowOverlap="1" wp14:anchorId="0CE54ED3" wp14:editId="540DB05F">
                <wp:simplePos x="0" y="0"/>
                <wp:positionH relativeFrom="column">
                  <wp:posOffset>4274820</wp:posOffset>
                </wp:positionH>
                <wp:positionV relativeFrom="paragraph">
                  <wp:posOffset>3175</wp:posOffset>
                </wp:positionV>
                <wp:extent cx="1580515" cy="605790"/>
                <wp:effectExtent l="0" t="0" r="19685" b="22860"/>
                <wp:wrapNone/>
                <wp:docPr id="187" name="Скругленный 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05790"/>
                        </a:xfrm>
                        <a:prstGeom prst="roundRect">
                          <a:avLst>
                            <a:gd name="adj" fmla="val 16667"/>
                          </a:avLst>
                        </a:prstGeom>
                        <a:solidFill>
                          <a:srgbClr val="F2DBDB"/>
                        </a:solidFill>
                        <a:ln w="9525">
                          <a:solidFill>
                            <a:srgbClr val="000000"/>
                          </a:solidFill>
                          <a:round/>
                          <a:headEnd/>
                          <a:tailEnd/>
                        </a:ln>
                      </wps:spPr>
                      <wps:txbx>
                        <w:txbxContent>
                          <w:p w:rsidR="005E31D8" w:rsidRPr="001D6B0D" w:rsidRDefault="005E31D8" w:rsidP="00C12AF3">
                            <w:pPr>
                              <w:rPr>
                                <w:szCs w:val="20"/>
                              </w:rPr>
                            </w:pPr>
                            <w:r>
                              <w:rPr>
                                <w:szCs w:val="20"/>
                              </w:rPr>
                              <w:t>Дистанционные курсы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7" o:spid="_x0000_s1041" style="position:absolute;left:0;text-align:left;margin-left:336.6pt;margin-top:.25pt;width:124.45pt;height:47.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" fillcolor="#f2dbdb">
                <v:textbox>
                  <w:txbxContent>
                    <w:p w:rsidR="005E31D8" w:rsidRPr="001D6B0D" w:rsidRDefault="005E31D8" w:rsidP="00C12AF3">
                      <w:pPr>
                        <w:rPr>
                          <w:szCs w:val="20"/>
                        </w:rPr>
                      </w:pPr>
                      <w:r>
                        <w:rPr>
                          <w:szCs w:val="20"/>
                        </w:rPr>
                        <w:t>Дистанционные курсы</w:t>
                      </w:r>
                    </w:p>
                  </w:txbxContent>
                </v:textbox>
              </v:roundrect>
            </w:pict>
          </mc:Fallback>
        </mc:AlternateContent>
      </w:r>
      <w:r>
        <w:rPr>
          <w:noProof/>
          <w:lang w:eastAsia="ru-RU"/>
        </w:rPr>
        <mc:AlternateContent>
          <mc:Choice Requires="wps">
            <w:drawing>
              <wp:anchor distT="0" distB="0" distL="114300" distR="114300" simplePos="0" relativeHeight="251726848" behindDoc="0" locked="0" layoutInCell="1" allowOverlap="1" wp14:anchorId="2C33FD70" wp14:editId="618E6BC1">
                <wp:simplePos x="0" y="0"/>
                <wp:positionH relativeFrom="column">
                  <wp:posOffset>155575</wp:posOffset>
                </wp:positionH>
                <wp:positionV relativeFrom="paragraph">
                  <wp:posOffset>88900</wp:posOffset>
                </wp:positionV>
                <wp:extent cx="1580515" cy="431800"/>
                <wp:effectExtent l="0" t="0" r="19685" b="25400"/>
                <wp:wrapNone/>
                <wp:docPr id="18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ABF8F"/>
                        </a:solidFill>
                        <a:ln w="9525">
                          <a:solidFill>
                            <a:srgbClr val="000000"/>
                          </a:solidFill>
                          <a:round/>
                          <a:headEnd/>
                          <a:tailEnd/>
                        </a:ln>
                      </wps:spPr>
                      <wps:txbx>
                        <w:txbxContent>
                          <w:p w:rsidR="005E31D8" w:rsidRDefault="005E31D8" w:rsidP="00C12AF3">
                            <w:pPr>
                              <w:jc w:val="center"/>
                              <w:rPr>
                                <w:sz w:val="20"/>
                                <w:szCs w:val="20"/>
                              </w:rPr>
                            </w:pPr>
                            <w:r>
                              <w:rPr>
                                <w:sz w:val="20"/>
                                <w:szCs w:val="20"/>
                              </w:rPr>
                              <w:t xml:space="preserve">Организованная </w:t>
                            </w:r>
                          </w:p>
                          <w:p w:rsidR="005E31D8" w:rsidRPr="00E873F6" w:rsidRDefault="005E31D8" w:rsidP="00C12AF3">
                            <w:pPr>
                              <w:jc w:val="center"/>
                              <w:rPr>
                                <w:sz w:val="20"/>
                                <w:szCs w:val="20"/>
                              </w:rPr>
                            </w:pPr>
                            <w:r>
                              <w:rPr>
                                <w:sz w:val="20"/>
                                <w:szCs w:val="20"/>
                              </w:rPr>
                              <w:t>система КТД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6" o:spid="_x0000_s1042" style="position:absolute;left:0;text-align:left;margin-left:12.25pt;margin-top:7pt;width:124.45pt;height: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" fillcolor="#fabf8f">
                <v:textbox>
                  <w:txbxContent>
                    <w:p w:rsidR="005E31D8" w:rsidRDefault="005E31D8" w:rsidP="00C12AF3">
                      <w:pPr>
                        <w:jc w:val="center"/>
                        <w:rPr>
                          <w:sz w:val="20"/>
                          <w:szCs w:val="20"/>
                        </w:rPr>
                      </w:pPr>
                      <w:r>
                        <w:rPr>
                          <w:sz w:val="20"/>
                          <w:szCs w:val="20"/>
                        </w:rPr>
                        <w:t xml:space="preserve">Организованная </w:t>
                      </w:r>
                    </w:p>
                    <w:p w:rsidR="005E31D8" w:rsidRPr="00E873F6" w:rsidRDefault="005E31D8" w:rsidP="00C12AF3">
                      <w:pPr>
                        <w:jc w:val="center"/>
                        <w:rPr>
                          <w:sz w:val="20"/>
                          <w:szCs w:val="20"/>
                        </w:rPr>
                      </w:pPr>
                      <w:r>
                        <w:rPr>
                          <w:sz w:val="20"/>
                          <w:szCs w:val="20"/>
                        </w:rPr>
                        <w:t>система КТД</w:t>
                      </w:r>
                    </w:p>
                  </w:txbxContent>
                </v:textbox>
              </v:roundrect>
            </w:pict>
          </mc:Fallback>
        </mc:AlternateContent>
      </w: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23776" behindDoc="0" locked="0" layoutInCell="1" allowOverlap="1" wp14:anchorId="2FC8C28D" wp14:editId="43DC633B">
                <wp:simplePos x="0" y="0"/>
                <wp:positionH relativeFrom="column">
                  <wp:posOffset>2217420</wp:posOffset>
                </wp:positionH>
                <wp:positionV relativeFrom="paragraph">
                  <wp:posOffset>102870</wp:posOffset>
                </wp:positionV>
                <wp:extent cx="1748790" cy="1077595"/>
                <wp:effectExtent l="19050" t="19050" r="41910" b="65405"/>
                <wp:wrapNone/>
                <wp:docPr id="185" name="Скругленный 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1077595"/>
                        </a:xfrm>
                        <a:prstGeom prst="roundRect">
                          <a:avLst>
                            <a:gd name="adj" fmla="val 16667"/>
                          </a:avLst>
                        </a:prstGeom>
                        <a:solidFill>
                          <a:srgbClr val="FFFF00"/>
                        </a:solidFill>
                        <a:ln w="38100">
                          <a:solidFill>
                            <a:srgbClr val="F2F2F2"/>
                          </a:solidFill>
                          <a:round/>
                          <a:headEnd/>
                          <a:tailEnd/>
                        </a:ln>
                        <a:effectLst>
                          <a:outerShdw dist="28398" dir="3806097" algn="ctr" rotWithShape="0">
                            <a:srgbClr val="622423">
                              <a:alpha val="50000"/>
                            </a:srgbClr>
                          </a:outerShdw>
                        </a:effectLst>
                      </wps:spPr>
                      <wps:txbx>
                        <w:txbxContent>
                          <w:p w:rsidR="005E31D8" w:rsidRPr="00936026" w:rsidRDefault="005E31D8" w:rsidP="00C12AF3">
                            <w:pPr>
                              <w:jc w:val="center"/>
                              <w:rPr>
                                <w:b/>
                              </w:rPr>
                            </w:pPr>
                            <w:r w:rsidRPr="00936026">
                              <w:rPr>
                                <w:b/>
                              </w:rPr>
                              <w:t xml:space="preserve">Модуль </w:t>
                            </w:r>
                          </w:p>
                          <w:p w:rsidR="005E31D8" w:rsidRPr="00936026" w:rsidRDefault="005E31D8" w:rsidP="00C12AF3">
                            <w:pPr>
                              <w:jc w:val="center"/>
                              <w:rPr>
                                <w:b/>
                              </w:rPr>
                            </w:pPr>
                            <w:r>
                              <w:rPr>
                                <w:b/>
                              </w:rPr>
                              <w:t xml:space="preserve">«Я и  </w:t>
                            </w:r>
                            <w:r w:rsidRPr="001D6B0D">
                              <w:rPr>
                                <w:b/>
                                <w:bCs/>
                              </w:rPr>
                              <w:t xml:space="preserve"> </w:t>
                            </w:r>
                            <w:r w:rsidRPr="009A5ED9">
                              <w:rPr>
                                <w:b/>
                                <w:bCs/>
                              </w:rPr>
                              <w:t>интеллектуальные возможности</w:t>
                            </w:r>
                            <w:r>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5" o:spid="_x0000_s1043" style="position:absolute;left:0;text-align:left;margin-left:174.6pt;margin-top:8.1pt;width:137.7pt;height:8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" fillcolor="yellow" strokecolor="#f2f2f2" strokeweight="3pt">
                <v:shadow on="t" color="#622423" opacity=".5" offset="1pt"/>
                <v:textbox>
                  <w:txbxContent>
                    <w:p w:rsidR="005E31D8" w:rsidRPr="00936026" w:rsidRDefault="005E31D8" w:rsidP="00C12AF3">
                      <w:pPr>
                        <w:jc w:val="center"/>
                        <w:rPr>
                          <w:b/>
                        </w:rPr>
                      </w:pPr>
                      <w:r w:rsidRPr="00936026">
                        <w:rPr>
                          <w:b/>
                        </w:rPr>
                        <w:t xml:space="preserve">Модуль </w:t>
                      </w:r>
                    </w:p>
                    <w:p w:rsidR="005E31D8" w:rsidRPr="00936026" w:rsidRDefault="005E31D8" w:rsidP="00C12AF3">
                      <w:pPr>
                        <w:jc w:val="center"/>
                        <w:rPr>
                          <w:b/>
                        </w:rPr>
                      </w:pPr>
                      <w:r>
                        <w:rPr>
                          <w:b/>
                        </w:rPr>
                        <w:t xml:space="preserve">«Я и  </w:t>
                      </w:r>
                      <w:r w:rsidRPr="001D6B0D">
                        <w:rPr>
                          <w:b/>
                          <w:bCs/>
                        </w:rPr>
                        <w:t xml:space="preserve"> </w:t>
                      </w:r>
                      <w:r w:rsidRPr="009A5ED9">
                        <w:rPr>
                          <w:b/>
                          <w:bCs/>
                        </w:rPr>
                        <w:t>интеллектуальные возможности</w:t>
                      </w:r>
                      <w:r>
                        <w:rPr>
                          <w:b/>
                          <w:bCs/>
                        </w:rPr>
                        <w:t>»</w:t>
                      </w:r>
                    </w:p>
                  </w:txbxContent>
                </v:textbox>
              </v:roundrect>
            </w:pict>
          </mc:Fallback>
        </mc:AlternateContent>
      </w:r>
    </w:p>
    <w:p w:rsidR="00C12AF3" w:rsidRPr="00C12AF3" w:rsidRDefault="0018452D" w:rsidP="00C12AF3">
      <w:pPr>
        <w:shd w:val="clear" w:color="auto" w:fill="FFFFFF"/>
        <w:tabs>
          <w:tab w:val="left" w:pos="1935"/>
        </w:tabs>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37088" behindDoc="0" locked="0" layoutInCell="1" allowOverlap="1" wp14:anchorId="78D79743" wp14:editId="01D2D476">
                <wp:simplePos x="0" y="0"/>
                <wp:positionH relativeFrom="column">
                  <wp:posOffset>5466715</wp:posOffset>
                </wp:positionH>
                <wp:positionV relativeFrom="paragraph">
                  <wp:posOffset>170180</wp:posOffset>
                </wp:positionV>
                <wp:extent cx="22225" cy="403225"/>
                <wp:effectExtent l="0" t="0" r="34925" b="34925"/>
                <wp:wrapNone/>
                <wp:docPr id="18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 cy="403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DC2AD2" id="Прямая со стрелкой 74" o:spid="_x0000_s1026" type="#_x0000_t32" style="position:absolute;margin-left:430.45pt;margin-top:13.4pt;width:1.75pt;height:3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"/>
            </w:pict>
          </mc:Fallback>
        </mc:AlternateContent>
      </w:r>
      <w:r>
        <w:rPr>
          <w:noProof/>
          <w:lang w:eastAsia="ru-RU"/>
        </w:rPr>
        <mc:AlternateContent>
          <mc:Choice Requires="wps">
            <w:drawing>
              <wp:anchor distT="0" distB="0" distL="114299" distR="114299" simplePos="0" relativeHeight="251735040" behindDoc="0" locked="0" layoutInCell="1" allowOverlap="1" wp14:anchorId="102D74BB" wp14:editId="3AE3F6D0">
                <wp:simplePos x="0" y="0"/>
                <wp:positionH relativeFrom="column">
                  <wp:posOffset>690244</wp:posOffset>
                </wp:positionH>
                <wp:positionV relativeFrom="paragraph">
                  <wp:posOffset>170180</wp:posOffset>
                </wp:positionV>
                <wp:extent cx="0" cy="403225"/>
                <wp:effectExtent l="0" t="0" r="19050" b="34925"/>
                <wp:wrapNone/>
                <wp:docPr id="18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5A9331" id="Прямая со стрелкой 73" o:spid="_x0000_s1026" type="#_x0000_t32" style="position:absolute;margin-left:54.35pt;margin-top:13.4pt;width:0;height:31.7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"/>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29920" behindDoc="0" locked="0" layoutInCell="1" allowOverlap="1" wp14:anchorId="568061FA" wp14:editId="163B9A8D">
                <wp:simplePos x="0" y="0"/>
                <wp:positionH relativeFrom="column">
                  <wp:posOffset>4476750</wp:posOffset>
                </wp:positionH>
                <wp:positionV relativeFrom="paragraph">
                  <wp:posOffset>47625</wp:posOffset>
                </wp:positionV>
                <wp:extent cx="1580515" cy="431800"/>
                <wp:effectExtent l="0" t="0" r="19685" b="25400"/>
                <wp:wrapNone/>
                <wp:docPr id="18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FF"/>
                        </a:solidFill>
                        <a:ln w="9525">
                          <a:solidFill>
                            <a:srgbClr val="000000"/>
                          </a:solidFill>
                          <a:round/>
                          <a:headEnd/>
                          <a:tailEnd/>
                        </a:ln>
                      </wps:spPr>
                      <wps:txbx>
                        <w:txbxContent>
                          <w:p w:rsidR="005E31D8" w:rsidRPr="001D6B0D" w:rsidRDefault="005E31D8" w:rsidP="00C12AF3">
                            <w:pPr>
                              <w:rPr>
                                <w:szCs w:val="20"/>
                              </w:rPr>
                            </w:pPr>
                            <w:r>
                              <w:rPr>
                                <w:szCs w:val="20"/>
                              </w:rPr>
                              <w:t>Предметные недели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2" o:spid="_x0000_s1044" style="position:absolute;left:0;text-align:left;margin-left:352.5pt;margin-top:3.75pt;width:124.45pt;height: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" fillcolor="#fcf">
                <v:textbox>
                  <w:txbxContent>
                    <w:p w:rsidR="005E31D8" w:rsidRPr="001D6B0D" w:rsidRDefault="005E31D8" w:rsidP="00C12AF3">
                      <w:pPr>
                        <w:rPr>
                          <w:szCs w:val="20"/>
                        </w:rPr>
                      </w:pPr>
                      <w:r>
                        <w:rPr>
                          <w:szCs w:val="20"/>
                        </w:rPr>
                        <w:t>Предметные недели</w:t>
                      </w:r>
                    </w:p>
                  </w:txbxContent>
                </v:textbox>
              </v:roundrect>
            </w:pict>
          </mc:Fallback>
        </mc:AlternateContent>
      </w:r>
      <w:r>
        <w:rPr>
          <w:noProof/>
          <w:lang w:eastAsia="ru-RU"/>
        </w:rPr>
        <mc:AlternateContent>
          <mc:Choice Requires="wps">
            <w:drawing>
              <wp:anchor distT="0" distB="0" distL="114300" distR="114300" simplePos="0" relativeHeight="251725824" behindDoc="0" locked="0" layoutInCell="1" allowOverlap="1" wp14:anchorId="07A4C7D3" wp14:editId="5792B0C2">
                <wp:simplePos x="0" y="0"/>
                <wp:positionH relativeFrom="column">
                  <wp:posOffset>155575</wp:posOffset>
                </wp:positionH>
                <wp:positionV relativeFrom="paragraph">
                  <wp:posOffset>47625</wp:posOffset>
                </wp:positionV>
                <wp:extent cx="1580515" cy="431800"/>
                <wp:effectExtent l="0" t="0" r="19685" b="25400"/>
                <wp:wrapNone/>
                <wp:docPr id="18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E5DFEC"/>
                        </a:solidFill>
                        <a:ln w="9525">
                          <a:solidFill>
                            <a:srgbClr val="000000"/>
                          </a:solidFill>
                          <a:round/>
                          <a:headEnd/>
                          <a:tailEnd/>
                        </a:ln>
                      </wps:spPr>
                      <wps:txbx>
                        <w:txbxContent>
                          <w:p w:rsidR="005E31D8" w:rsidRPr="00E873F6" w:rsidRDefault="005E31D8" w:rsidP="00C12AF3">
                            <w:pPr>
                              <w:jc w:val="center"/>
                              <w:rPr>
                                <w:sz w:val="20"/>
                                <w:szCs w:val="20"/>
                              </w:rPr>
                            </w:pPr>
                            <w:r w:rsidRPr="00E873F6">
                              <w:rPr>
                                <w:sz w:val="20"/>
                                <w:szCs w:val="20"/>
                              </w:rPr>
                              <w:t>Р</w:t>
                            </w:r>
                            <w:r>
                              <w:rPr>
                                <w:sz w:val="20"/>
                                <w:szCs w:val="20"/>
                              </w:rPr>
                              <w:t>абота детского объединения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1" o:spid="_x0000_s1045" style="position:absolute;left:0;text-align:left;margin-left:12.25pt;margin-top:3.75pt;width:124.45pt;height: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" fillcolor="#e5dfec">
                <v:textbox>
                  <w:txbxContent>
                    <w:p w:rsidR="005E31D8" w:rsidRPr="00E873F6" w:rsidRDefault="005E31D8" w:rsidP="00C12AF3">
                      <w:pPr>
                        <w:jc w:val="center"/>
                        <w:rPr>
                          <w:sz w:val="20"/>
                          <w:szCs w:val="20"/>
                        </w:rPr>
                      </w:pPr>
                      <w:r w:rsidRPr="00E873F6">
                        <w:rPr>
                          <w:sz w:val="20"/>
                          <w:szCs w:val="20"/>
                        </w:rPr>
                        <w:t>Р</w:t>
                      </w:r>
                      <w:r>
                        <w:rPr>
                          <w:sz w:val="20"/>
                          <w:szCs w:val="20"/>
                        </w:rPr>
                        <w:t>абота детского объединения</w:t>
                      </w:r>
                    </w:p>
                  </w:txbxContent>
                </v:textbox>
              </v:roundrect>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39136" behindDoc="0" locked="0" layoutInCell="1" allowOverlap="1" wp14:anchorId="3193EAC7" wp14:editId="12A2A824">
                <wp:simplePos x="0" y="0"/>
                <wp:positionH relativeFrom="column">
                  <wp:posOffset>690245</wp:posOffset>
                </wp:positionH>
                <wp:positionV relativeFrom="paragraph">
                  <wp:posOffset>128905</wp:posOffset>
                </wp:positionV>
                <wp:extent cx="508000" cy="577215"/>
                <wp:effectExtent l="0" t="0" r="25400" b="32385"/>
                <wp:wrapNone/>
                <wp:docPr id="18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577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831FD3" id="Прямая со стрелкой 70" o:spid="_x0000_s1026" type="#_x0000_t32" style="position:absolute;margin-left:54.35pt;margin-top:10.15pt;width:40pt;height:45.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"/>
            </w:pict>
          </mc:Fallback>
        </mc:AlternateContent>
      </w:r>
      <w:r>
        <w:rPr>
          <w:noProof/>
          <w:lang w:eastAsia="ru-RU"/>
        </w:rPr>
        <mc:AlternateContent>
          <mc:Choice Requires="wps">
            <w:drawing>
              <wp:anchor distT="0" distB="0" distL="114300" distR="114300" simplePos="0" relativeHeight="251738112" behindDoc="0" locked="0" layoutInCell="1" allowOverlap="1" wp14:anchorId="05192A60" wp14:editId="317B4851">
                <wp:simplePos x="0" y="0"/>
                <wp:positionH relativeFrom="column">
                  <wp:posOffset>4776470</wp:posOffset>
                </wp:positionH>
                <wp:positionV relativeFrom="paragraph">
                  <wp:posOffset>128905</wp:posOffset>
                </wp:positionV>
                <wp:extent cx="712470" cy="518795"/>
                <wp:effectExtent l="0" t="0" r="30480" b="33655"/>
                <wp:wrapNone/>
                <wp:docPr id="17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2470" cy="518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D4F8B7" id="Прямая со стрелкой 69" o:spid="_x0000_s1026" type="#_x0000_t32" style="position:absolute;margin-left:376.1pt;margin-top:10.15pt;width:56.1pt;height:40.8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"/>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30944" behindDoc="0" locked="0" layoutInCell="1" allowOverlap="1" wp14:anchorId="6192220B" wp14:editId="3E30D8F0">
                <wp:simplePos x="0" y="0"/>
                <wp:positionH relativeFrom="column">
                  <wp:posOffset>3195955</wp:posOffset>
                </wp:positionH>
                <wp:positionV relativeFrom="paragraph">
                  <wp:posOffset>58420</wp:posOffset>
                </wp:positionV>
                <wp:extent cx="1580515" cy="574675"/>
                <wp:effectExtent l="0" t="0" r="19685" b="15875"/>
                <wp:wrapNone/>
                <wp:docPr id="178" name="Скругленный 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74675"/>
                        </a:xfrm>
                        <a:prstGeom prst="roundRect">
                          <a:avLst>
                            <a:gd name="adj" fmla="val 16667"/>
                          </a:avLst>
                        </a:prstGeom>
                        <a:solidFill>
                          <a:srgbClr val="CCFFFF"/>
                        </a:solidFill>
                        <a:ln w="9525">
                          <a:solidFill>
                            <a:srgbClr val="000000"/>
                          </a:solidFill>
                          <a:round/>
                          <a:headEnd/>
                          <a:tailEnd/>
                        </a:ln>
                      </wps:spPr>
                      <wps:txbx>
                        <w:txbxContent>
                          <w:p w:rsidR="005E31D8" w:rsidRDefault="005E31D8" w:rsidP="00C12AF3">
                            <w:pPr>
                              <w:jc w:val="center"/>
                              <w:rPr>
                                <w:sz w:val="20"/>
                                <w:szCs w:val="20"/>
                              </w:rPr>
                            </w:pPr>
                            <w:r>
                              <w:rPr>
                                <w:sz w:val="20"/>
                                <w:szCs w:val="20"/>
                              </w:rPr>
                              <w:t>Клубы по интересам</w:t>
                            </w:r>
                          </w:p>
                          <w:p w:rsidR="005E31D8" w:rsidRPr="00E873F6" w:rsidRDefault="005E31D8" w:rsidP="00C12AF3">
                            <w:pPr>
                              <w:jc w:val="center"/>
                              <w:rPr>
                                <w:sz w:val="20"/>
                                <w:szCs w:val="20"/>
                              </w:rPr>
                            </w:pPr>
                            <w:r>
                              <w:rPr>
                                <w:sz w:val="20"/>
                                <w:szCs w:val="20"/>
                              </w:rPr>
                              <w:t>«Эрудит», «Знатоки»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8" o:spid="_x0000_s1046" style="position:absolute;left:0;text-align:left;margin-left:251.65pt;margin-top:4.6pt;width:124.45pt;height:4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" fillcolor="#cff">
                <v:textbox>
                  <w:txbxContent>
                    <w:p w:rsidR="005E31D8" w:rsidRDefault="005E31D8" w:rsidP="00C12AF3">
                      <w:pPr>
                        <w:jc w:val="center"/>
                        <w:rPr>
                          <w:sz w:val="20"/>
                          <w:szCs w:val="20"/>
                        </w:rPr>
                      </w:pPr>
                      <w:r>
                        <w:rPr>
                          <w:sz w:val="20"/>
                          <w:szCs w:val="20"/>
                        </w:rPr>
                        <w:t>Клубы по интересам</w:t>
                      </w:r>
                    </w:p>
                    <w:p w:rsidR="005E31D8" w:rsidRPr="00E873F6" w:rsidRDefault="005E31D8" w:rsidP="00C12AF3">
                      <w:pPr>
                        <w:jc w:val="center"/>
                        <w:rPr>
                          <w:sz w:val="20"/>
                          <w:szCs w:val="20"/>
                        </w:rPr>
                      </w:pPr>
                      <w:r>
                        <w:rPr>
                          <w:sz w:val="20"/>
                          <w:szCs w:val="20"/>
                        </w:rPr>
                        <w:t>«Эрудит», «Знатоки»</w:t>
                      </w:r>
                    </w:p>
                  </w:txbxContent>
                </v:textbox>
              </v:roundrect>
            </w:pict>
          </mc:Fallback>
        </mc:AlternateContent>
      </w:r>
      <w:r>
        <w:rPr>
          <w:noProof/>
          <w:lang w:eastAsia="ru-RU"/>
        </w:rPr>
        <mc:AlternateContent>
          <mc:Choice Requires="wps">
            <w:drawing>
              <wp:anchor distT="0" distB="0" distL="114300" distR="114300" simplePos="0" relativeHeight="251728896" behindDoc="0" locked="0" layoutInCell="1" allowOverlap="1" wp14:anchorId="72FF39F7" wp14:editId="445F9D36">
                <wp:simplePos x="0" y="0"/>
                <wp:positionH relativeFrom="column">
                  <wp:posOffset>1198245</wp:posOffset>
                </wp:positionH>
                <wp:positionV relativeFrom="paragraph">
                  <wp:posOffset>58420</wp:posOffset>
                </wp:positionV>
                <wp:extent cx="1580515" cy="577850"/>
                <wp:effectExtent l="0" t="0" r="19685" b="12700"/>
                <wp:wrapNone/>
                <wp:docPr id="177" name="Скругленный 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77850"/>
                        </a:xfrm>
                        <a:prstGeom prst="roundRect">
                          <a:avLst>
                            <a:gd name="adj" fmla="val 16667"/>
                          </a:avLst>
                        </a:prstGeom>
                        <a:solidFill>
                          <a:srgbClr val="DDD8C2"/>
                        </a:solidFill>
                        <a:ln w="9525">
                          <a:solidFill>
                            <a:srgbClr val="000000"/>
                          </a:solidFill>
                          <a:round/>
                          <a:headEnd/>
                          <a:tailEnd/>
                        </a:ln>
                      </wps:spPr>
                      <wps:txbx>
                        <w:txbxContent>
                          <w:p w:rsidR="005E31D8" w:rsidRPr="00E873F6" w:rsidRDefault="005E31D8" w:rsidP="00C12AF3">
                            <w:pPr>
                              <w:jc w:val="center"/>
                              <w:rPr>
                                <w:sz w:val="20"/>
                                <w:szCs w:val="20"/>
                              </w:rPr>
                            </w:pPr>
                            <w:r>
                              <w:rPr>
                                <w:sz w:val="20"/>
                                <w:szCs w:val="20"/>
                              </w:rPr>
                              <w:t>Проектно-исследовательская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7" o:spid="_x0000_s1047" style="position:absolute;left:0;text-align:left;margin-left:94.35pt;margin-top:4.6pt;width:124.45pt;height:4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" fillcolor="#ddd8c2">
                <v:textbox>
                  <w:txbxContent>
                    <w:p w:rsidR="005E31D8" w:rsidRPr="00E873F6" w:rsidRDefault="005E31D8" w:rsidP="00C12AF3">
                      <w:pPr>
                        <w:jc w:val="center"/>
                        <w:rPr>
                          <w:sz w:val="20"/>
                          <w:szCs w:val="20"/>
                        </w:rPr>
                      </w:pPr>
                      <w:r>
                        <w:rPr>
                          <w:sz w:val="20"/>
                          <w:szCs w:val="20"/>
                        </w:rPr>
                        <w:t>Проектно-исследовательская работа</w:t>
                      </w:r>
                    </w:p>
                  </w:txbxContent>
                </v:textbox>
              </v:roundrect>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4294967295" distB="4294967295" distL="114300" distR="114300" simplePos="0" relativeHeight="251736064" behindDoc="0" locked="0" layoutInCell="1" allowOverlap="1" wp14:anchorId="231EEA6C" wp14:editId="741407D9">
                <wp:simplePos x="0" y="0"/>
                <wp:positionH relativeFrom="column">
                  <wp:posOffset>2778760</wp:posOffset>
                </wp:positionH>
                <wp:positionV relativeFrom="paragraph">
                  <wp:posOffset>5714</wp:posOffset>
                </wp:positionV>
                <wp:extent cx="417195" cy="0"/>
                <wp:effectExtent l="0" t="0" r="20955" b="19050"/>
                <wp:wrapNone/>
                <wp:docPr id="17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02F59E" id="Прямая со стрелкой 66" o:spid="_x0000_s1026" type="#_x0000_t32" style="position:absolute;margin-left:218.8pt;margin-top:.45pt;width:32.85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"/>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Планируемые результаты:</w:t>
      </w:r>
    </w:p>
    <w:p w:rsidR="00C12AF3" w:rsidRPr="00C12AF3" w:rsidRDefault="00C12AF3" w:rsidP="0018452D">
      <w:pPr>
        <w:widowControl w:val="0"/>
        <w:numPr>
          <w:ilvl w:val="0"/>
          <w:numId w:val="8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ценностное и творческое отношение к учебному труду;</w:t>
      </w:r>
    </w:p>
    <w:p w:rsidR="00C12AF3" w:rsidRPr="00C12AF3" w:rsidRDefault="00C12AF3" w:rsidP="0018452D">
      <w:pPr>
        <w:widowControl w:val="0"/>
        <w:numPr>
          <w:ilvl w:val="0"/>
          <w:numId w:val="8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осознание приоритета нравственных основ труда, творчества, создания нового;</w:t>
      </w:r>
    </w:p>
    <w:p w:rsidR="00C12AF3" w:rsidRPr="00C12AF3" w:rsidRDefault="00C12AF3" w:rsidP="0018452D">
      <w:pPr>
        <w:widowControl w:val="0"/>
        <w:numPr>
          <w:ilvl w:val="0"/>
          <w:numId w:val="8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опыт участия в различных видах общественно полезной и личностно значимой деятельности;</w:t>
      </w:r>
    </w:p>
    <w:p w:rsidR="00C12AF3" w:rsidRPr="00C12AF3" w:rsidRDefault="00C12AF3" w:rsidP="0018452D">
      <w:pPr>
        <w:widowControl w:val="0"/>
        <w:numPr>
          <w:ilvl w:val="0"/>
          <w:numId w:val="8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потребности и умения выражать себя в различных доступных и наиболее привлекательных для ребенка видах творческой деятельности;</w:t>
      </w:r>
    </w:p>
    <w:p w:rsidR="00C12AF3" w:rsidRPr="00C12AF3" w:rsidRDefault="00C12AF3" w:rsidP="0018452D">
      <w:pPr>
        <w:widowControl w:val="0"/>
        <w:numPr>
          <w:ilvl w:val="0"/>
          <w:numId w:val="8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мотивация к самореализации в социальном творчестве, познавательной и </w:t>
      </w:r>
      <w:r w:rsidR="003A3C0A" w:rsidRPr="00C12AF3">
        <w:rPr>
          <w:rFonts w:ascii="Times New Roman" w:eastAsia="Times New Roman" w:hAnsi="Times New Roman"/>
          <w:sz w:val="24"/>
          <w:szCs w:val="24"/>
          <w:lang w:eastAsia="ru-RU"/>
        </w:rPr>
        <w:t>практической деятельности</w:t>
      </w:r>
      <w:r w:rsidRPr="00C12AF3">
        <w:rPr>
          <w:rFonts w:ascii="Times New Roman" w:eastAsia="Times New Roman" w:hAnsi="Times New Roman"/>
          <w:sz w:val="24"/>
          <w:szCs w:val="24"/>
          <w:lang w:eastAsia="ru-RU"/>
        </w:rPr>
        <w:t>.</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Модуль «Я и здоровье»</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C12AF3">
        <w:rPr>
          <w:rFonts w:ascii="Times New Roman" w:eastAsia="Times New Roman" w:hAnsi="Times New Roman"/>
          <w:b/>
          <w:bCs/>
          <w:i/>
          <w:sz w:val="24"/>
          <w:szCs w:val="24"/>
          <w:lang w:eastAsia="ru-RU"/>
        </w:rPr>
        <w:t xml:space="preserve">Направление 4. </w:t>
      </w:r>
      <w:r w:rsidRPr="00C12AF3">
        <w:rPr>
          <w:rFonts w:ascii="Times New Roman" w:eastAsia="Times New Roman" w:hAnsi="Times New Roman"/>
          <w:b/>
          <w:bCs/>
          <w:i/>
          <w:iCs/>
          <w:sz w:val="24"/>
          <w:szCs w:val="24"/>
          <w:lang w:eastAsia="ru-RU"/>
        </w:rPr>
        <w:t>Формирование ценностного отношения к семье, здоровью и здоровому образу жизни.</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i/>
          <w:iCs/>
          <w:sz w:val="24"/>
          <w:szCs w:val="24"/>
          <w:u w:val="single"/>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iCs/>
          <w:sz w:val="24"/>
          <w:szCs w:val="24"/>
          <w:lang w:eastAsia="ru-RU"/>
        </w:rPr>
        <w:t>Цель:</w:t>
      </w:r>
      <w:r w:rsidRPr="00C12AF3">
        <w:rPr>
          <w:rFonts w:ascii="Times New Roman" w:eastAsia="Times New Roman" w:hAnsi="Times New Roman"/>
          <w:b/>
          <w:bCs/>
          <w:i/>
          <w:iCs/>
          <w:sz w:val="24"/>
          <w:szCs w:val="24"/>
          <w:lang w:eastAsia="ru-RU"/>
        </w:rPr>
        <w:t xml:space="preserve"> </w:t>
      </w:r>
      <w:r w:rsidRPr="00C12AF3">
        <w:rPr>
          <w:rFonts w:ascii="Times New Roman" w:eastAsia="Times New Roman" w:hAnsi="Times New Roman"/>
          <w:sz w:val="24"/>
          <w:szCs w:val="24"/>
          <w:lang w:eastAsia="ru-RU"/>
        </w:rPr>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культуры, спорта, туризма в семье.</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Задачи модуля:</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Cs/>
          <w:sz w:val="24"/>
          <w:szCs w:val="24"/>
          <w:lang w:eastAsia="ru-RU"/>
        </w:rPr>
        <w:t>Получение знаний</w:t>
      </w:r>
    </w:p>
    <w:p w:rsidR="00C12AF3" w:rsidRPr="00C12AF3" w:rsidRDefault="00C12AF3" w:rsidP="0018452D">
      <w:pPr>
        <w:widowControl w:val="0"/>
        <w:numPr>
          <w:ilvl w:val="0"/>
          <w:numId w:val="8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 здоровом образе жизни и опасностях, угрожающих здоровью людей;</w:t>
      </w:r>
    </w:p>
    <w:p w:rsidR="00C12AF3" w:rsidRPr="00C12AF3" w:rsidRDefault="00C12AF3" w:rsidP="0018452D">
      <w:pPr>
        <w:widowControl w:val="0"/>
        <w:numPr>
          <w:ilvl w:val="0"/>
          <w:numId w:val="8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C12AF3" w:rsidRPr="00C12AF3" w:rsidRDefault="00C12AF3" w:rsidP="0018452D">
      <w:pPr>
        <w:widowControl w:val="0"/>
        <w:numPr>
          <w:ilvl w:val="0"/>
          <w:numId w:val="8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понимание устройства человеческого организма, способы сбережения здоровья;</w:t>
      </w:r>
    </w:p>
    <w:p w:rsidR="00C12AF3" w:rsidRPr="00C12AF3" w:rsidRDefault="00C12AF3" w:rsidP="0018452D">
      <w:pPr>
        <w:widowControl w:val="0"/>
        <w:numPr>
          <w:ilvl w:val="0"/>
          <w:numId w:val="8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влияние слова на физическое и психологическое состояние человека («слово может убить, слово может спасти»);</w:t>
      </w:r>
    </w:p>
    <w:p w:rsidR="00C12AF3" w:rsidRPr="00C12AF3" w:rsidRDefault="00C12AF3" w:rsidP="0018452D">
      <w:pPr>
        <w:widowControl w:val="0"/>
        <w:numPr>
          <w:ilvl w:val="0"/>
          <w:numId w:val="8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получение опыта укрепления и сбережения здоровья в процессе учебной работы;</w:t>
      </w:r>
    </w:p>
    <w:p w:rsidR="00C12AF3" w:rsidRPr="00C12AF3" w:rsidRDefault="00C12AF3" w:rsidP="0018452D">
      <w:pPr>
        <w:widowControl w:val="0"/>
        <w:numPr>
          <w:ilvl w:val="0"/>
          <w:numId w:val="8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осмысленное чередование умственной и физической активности в процессе учебы;</w:t>
      </w:r>
    </w:p>
    <w:p w:rsidR="00C12AF3" w:rsidRPr="00C12AF3" w:rsidRDefault="00C12AF3" w:rsidP="0018452D">
      <w:pPr>
        <w:widowControl w:val="0"/>
        <w:numPr>
          <w:ilvl w:val="0"/>
          <w:numId w:val="8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регулярность безопасных физических упражнений, игр на уроках физической культуры, на перемене;</w:t>
      </w:r>
    </w:p>
    <w:p w:rsidR="00C12AF3" w:rsidRPr="00C12AF3" w:rsidRDefault="00C12AF3" w:rsidP="0018452D">
      <w:pPr>
        <w:widowControl w:val="0"/>
        <w:numPr>
          <w:ilvl w:val="0"/>
          <w:numId w:val="8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опыт ограждения своего здоровья и здоровья близких людей от вредных факторов окружающей среды;</w:t>
      </w:r>
    </w:p>
    <w:p w:rsidR="00C12AF3" w:rsidRPr="00C12AF3" w:rsidRDefault="00C12AF3" w:rsidP="0018452D">
      <w:pPr>
        <w:widowControl w:val="0"/>
        <w:numPr>
          <w:ilvl w:val="0"/>
          <w:numId w:val="8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соблюдение правил личной гигиены, чистоты тела и одежды, корректная помощь в этом младшим, нуждающимся в помощи;</w:t>
      </w:r>
    </w:p>
    <w:p w:rsidR="00C12AF3" w:rsidRPr="00C12AF3" w:rsidRDefault="00C12AF3" w:rsidP="0018452D">
      <w:pPr>
        <w:widowControl w:val="0"/>
        <w:numPr>
          <w:ilvl w:val="0"/>
          <w:numId w:val="8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lastRenderedPageBreak/>
        <w:t>составление и следование здоровьесберегающему режиму дня – учебы, труда и отдыха;</w:t>
      </w:r>
    </w:p>
    <w:p w:rsidR="00C12AF3" w:rsidRPr="00C12AF3" w:rsidRDefault="00C12AF3" w:rsidP="0018452D">
      <w:pPr>
        <w:widowControl w:val="0"/>
        <w:numPr>
          <w:ilvl w:val="0"/>
          <w:numId w:val="8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 xml:space="preserve">Ценности: </w:t>
      </w:r>
      <w:r w:rsidRPr="00C12AF3">
        <w:rPr>
          <w:rFonts w:ascii="Times New Roman" w:eastAsia="Times New Roman" w:hAnsi="Times New Roman"/>
          <w:sz w:val="24"/>
          <w:szCs w:val="24"/>
          <w:lang w:eastAsia="ru-RU"/>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C12AF3" w:rsidRDefault="00C12AF3" w:rsidP="00C12AF3">
      <w:pPr>
        <w:spacing w:after="0" w:line="240" w:lineRule="auto"/>
        <w:jc w:val="center"/>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Основные направления работы</w:t>
      </w:r>
    </w:p>
    <w:p w:rsidR="003A3C0A" w:rsidRPr="00C12AF3" w:rsidRDefault="003A3C0A" w:rsidP="00C12AF3">
      <w:pPr>
        <w:spacing w:after="0" w:line="240" w:lineRule="auto"/>
        <w:jc w:val="center"/>
        <w:rPr>
          <w:rFonts w:ascii="Times New Roman" w:eastAsia="Times New Roman" w:hAnsi="Times New Roman"/>
          <w:b/>
          <w:bCs/>
          <w:sz w:val="24"/>
          <w:szCs w:val="24"/>
          <w:lang w:eastAsia="ru-RU"/>
        </w:rPr>
      </w:pPr>
    </w:p>
    <w:tbl>
      <w:tblPr>
        <w:tblW w:w="9214"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5387"/>
        <w:gridCol w:w="1843"/>
        <w:gridCol w:w="1984"/>
      </w:tblGrid>
      <w:tr w:rsidR="00C12AF3" w:rsidRPr="00C12AF3" w:rsidTr="00C12AF3">
        <w:trPr>
          <w:tblCellSpacing w:w="0" w:type="dxa"/>
        </w:trPr>
        <w:tc>
          <w:tcPr>
            <w:tcW w:w="5387" w:type="dxa"/>
            <w:tcBorders>
              <w:top w:val="outset" w:sz="6" w:space="0" w:color="FFFFFF"/>
              <w:left w:val="outset" w:sz="6" w:space="0" w:color="FFFFFF"/>
              <w:bottom w:val="outset" w:sz="6" w:space="0" w:color="FFFFFF"/>
              <w:right w:val="outset" w:sz="6" w:space="0" w:color="FFFFFF"/>
            </w:tcBorders>
          </w:tcPr>
          <w:p w:rsidR="00C12AF3" w:rsidRPr="00C12AF3" w:rsidRDefault="00C12AF3" w:rsidP="00C12AF3">
            <w:pPr>
              <w:shd w:val="clear" w:color="auto" w:fill="FFFFFF"/>
              <w:autoSpaceDE w:val="0"/>
              <w:autoSpaceDN w:val="0"/>
              <w:adjustRightInd w:val="0"/>
              <w:spacing w:after="0" w:line="240" w:lineRule="auto"/>
              <w:ind w:hanging="360"/>
              <w:jc w:val="center"/>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Ключевые дела</w:t>
            </w:r>
          </w:p>
        </w:tc>
        <w:tc>
          <w:tcPr>
            <w:tcW w:w="1843" w:type="dxa"/>
            <w:tcBorders>
              <w:top w:val="outset" w:sz="6" w:space="0" w:color="FFFFFF"/>
              <w:left w:val="outset" w:sz="6" w:space="0" w:color="FFFFFF"/>
              <w:bottom w:val="outset" w:sz="6" w:space="0" w:color="FFFFFF"/>
              <w:right w:val="outset" w:sz="6" w:space="0" w:color="FFFFFF"/>
            </w:tcBorders>
          </w:tcPr>
          <w:p w:rsidR="00C12AF3" w:rsidRPr="00C12AF3" w:rsidRDefault="00C12AF3" w:rsidP="00C12AF3">
            <w:pPr>
              <w:shd w:val="clear" w:color="auto" w:fill="FFFFFF"/>
              <w:autoSpaceDE w:val="0"/>
              <w:autoSpaceDN w:val="0"/>
              <w:adjustRightInd w:val="0"/>
              <w:spacing w:after="0" w:line="240" w:lineRule="auto"/>
              <w:ind w:hanging="360"/>
              <w:jc w:val="center"/>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Сроки </w:t>
            </w:r>
          </w:p>
        </w:tc>
        <w:tc>
          <w:tcPr>
            <w:tcW w:w="1984" w:type="dxa"/>
            <w:tcBorders>
              <w:top w:val="outset" w:sz="6" w:space="0" w:color="FFFFFF"/>
              <w:left w:val="outset" w:sz="6" w:space="0" w:color="FFFFFF"/>
              <w:bottom w:val="outset" w:sz="6" w:space="0" w:color="FFFFFF"/>
              <w:right w:val="outset" w:sz="6" w:space="0" w:color="FFFFFF"/>
            </w:tcBorders>
          </w:tcPr>
          <w:p w:rsidR="00C12AF3" w:rsidRPr="00C12AF3" w:rsidRDefault="00C12AF3" w:rsidP="00C12AF3">
            <w:pPr>
              <w:shd w:val="clear" w:color="auto" w:fill="FFFFFF"/>
              <w:autoSpaceDE w:val="0"/>
              <w:autoSpaceDN w:val="0"/>
              <w:adjustRightInd w:val="0"/>
              <w:spacing w:after="0" w:line="240" w:lineRule="auto"/>
              <w:ind w:hanging="360"/>
              <w:jc w:val="center"/>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Ответственные</w:t>
            </w:r>
          </w:p>
        </w:tc>
      </w:tr>
      <w:tr w:rsidR="00C12AF3" w:rsidRPr="00C12AF3" w:rsidTr="00C12AF3">
        <w:trPr>
          <w:tblCellSpacing w:w="0" w:type="dxa"/>
        </w:trPr>
        <w:tc>
          <w:tcPr>
            <w:tcW w:w="5387" w:type="dxa"/>
            <w:tcBorders>
              <w:top w:val="outset" w:sz="6" w:space="0" w:color="FFFFFF"/>
              <w:left w:val="outset" w:sz="6" w:space="0" w:color="FFFFFF"/>
              <w:bottom w:val="outset" w:sz="6" w:space="0" w:color="FFFFFF"/>
              <w:right w:val="outset" w:sz="6" w:space="0" w:color="FFFFFF"/>
            </w:tcBorders>
          </w:tcPr>
          <w:p w:rsidR="00C12AF3" w:rsidRPr="00C12AF3" w:rsidRDefault="00C12AF3" w:rsidP="0018452D">
            <w:pPr>
              <w:widowControl w:val="0"/>
              <w:numPr>
                <w:ilvl w:val="0"/>
                <w:numId w:val="63"/>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День Здоровья;</w:t>
            </w:r>
          </w:p>
          <w:p w:rsidR="00C12AF3" w:rsidRPr="00C12AF3" w:rsidRDefault="00C12AF3" w:rsidP="0018452D">
            <w:pPr>
              <w:widowControl w:val="0"/>
              <w:numPr>
                <w:ilvl w:val="0"/>
                <w:numId w:val="63"/>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система профилактических мер по ПДД и ОБЖ;</w:t>
            </w:r>
          </w:p>
          <w:p w:rsidR="00C12AF3" w:rsidRPr="00C12AF3" w:rsidRDefault="00C12AF3" w:rsidP="0018452D">
            <w:pPr>
              <w:widowControl w:val="0"/>
              <w:numPr>
                <w:ilvl w:val="0"/>
                <w:numId w:val="63"/>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всероссийская акция «Спорт вместо наркотиков», «Я выбираю спорт как альтернативу пагубным привычкам»;</w:t>
            </w:r>
          </w:p>
          <w:p w:rsidR="00C12AF3" w:rsidRPr="00C12AF3" w:rsidRDefault="00C12AF3" w:rsidP="0018452D">
            <w:pPr>
              <w:widowControl w:val="0"/>
              <w:numPr>
                <w:ilvl w:val="0"/>
                <w:numId w:val="63"/>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спортивные мероприятия;</w:t>
            </w:r>
          </w:p>
          <w:p w:rsidR="00C12AF3" w:rsidRPr="00C12AF3" w:rsidRDefault="00C12AF3" w:rsidP="0018452D">
            <w:pPr>
              <w:widowControl w:val="0"/>
              <w:numPr>
                <w:ilvl w:val="0"/>
                <w:numId w:val="63"/>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беседы фельдшера с обучающимися «Здоровый образ жизни», «Профилактика простудных заболеваний» и т.д.;</w:t>
            </w:r>
          </w:p>
          <w:p w:rsidR="00C12AF3" w:rsidRPr="00C12AF3" w:rsidRDefault="00C12AF3" w:rsidP="0018452D">
            <w:pPr>
              <w:widowControl w:val="0"/>
              <w:numPr>
                <w:ilvl w:val="0"/>
                <w:numId w:val="63"/>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участие в массовых мероприятиях  «День защиты детей»;</w:t>
            </w:r>
          </w:p>
          <w:p w:rsidR="00C12AF3" w:rsidRPr="00C12AF3" w:rsidRDefault="00C12AF3" w:rsidP="0018452D">
            <w:pPr>
              <w:widowControl w:val="0"/>
              <w:numPr>
                <w:ilvl w:val="0"/>
                <w:numId w:val="63"/>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акция «Внимание – дети!» по профилактике дорожно-транспортного травматизма;</w:t>
            </w:r>
          </w:p>
          <w:p w:rsidR="00C12AF3" w:rsidRPr="00C12AF3" w:rsidRDefault="00C12AF3" w:rsidP="0018452D">
            <w:pPr>
              <w:widowControl w:val="0"/>
              <w:numPr>
                <w:ilvl w:val="0"/>
                <w:numId w:val="63"/>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вовлечение учащихся в детские объединения, секции, клубы по интересам.</w:t>
            </w:r>
          </w:p>
        </w:tc>
        <w:tc>
          <w:tcPr>
            <w:tcW w:w="1843" w:type="dxa"/>
            <w:tcBorders>
              <w:top w:val="outset" w:sz="6" w:space="0" w:color="FFFFFF"/>
              <w:left w:val="outset" w:sz="6" w:space="0" w:color="FFFFFF"/>
              <w:bottom w:val="outset" w:sz="6" w:space="0" w:color="FFFFFF"/>
              <w:right w:val="outset" w:sz="6" w:space="0" w:color="FFFFFF"/>
            </w:tcBorders>
          </w:tcPr>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течение года</w:t>
            </w: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течение года</w:t>
            </w: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2 четверть</w:t>
            </w: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течение года</w:t>
            </w: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течение года</w:t>
            </w: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4 четверть</w:t>
            </w: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4 четверть</w:t>
            </w: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1 четверть</w:t>
            </w:r>
          </w:p>
        </w:tc>
        <w:tc>
          <w:tcPr>
            <w:tcW w:w="1984" w:type="dxa"/>
            <w:tcBorders>
              <w:top w:val="outset" w:sz="6" w:space="0" w:color="FFFFFF"/>
              <w:left w:val="outset" w:sz="6" w:space="0" w:color="FFFFFF"/>
              <w:bottom w:val="outset" w:sz="6" w:space="0" w:color="FFFFFF"/>
              <w:right w:val="outset" w:sz="6" w:space="0" w:color="FFFFFF"/>
            </w:tcBorders>
          </w:tcPr>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Учитель физкультуры </w:t>
            </w: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Педагог-организатор</w:t>
            </w: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Учитель физкультуры</w:t>
            </w: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Педагог-организатор</w:t>
            </w: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Педагог-организатор</w:t>
            </w: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 руководители</w:t>
            </w: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 руководители</w:t>
            </w:r>
          </w:p>
        </w:tc>
      </w:tr>
    </w:tbl>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Совместная педагогическая деятельность семьи и школы:</w:t>
      </w:r>
    </w:p>
    <w:p w:rsidR="00C12AF3" w:rsidRPr="00C12AF3" w:rsidRDefault="00C12AF3" w:rsidP="0018452D">
      <w:pPr>
        <w:widowControl w:val="0"/>
        <w:numPr>
          <w:ilvl w:val="0"/>
          <w:numId w:val="78"/>
        </w:numPr>
        <w:shd w:val="clear" w:color="auto" w:fill="FFFFFF"/>
        <w:autoSpaceDE w:val="0"/>
        <w:autoSpaceDN w:val="0"/>
        <w:adjustRightInd w:val="0"/>
        <w:spacing w:after="0" w:line="240" w:lineRule="auto"/>
        <w:ind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родительские собрания по профилактике табакокурения, наркомании, сквернословия, детского дорожно-транспортного травматизма;</w:t>
      </w:r>
    </w:p>
    <w:p w:rsidR="00C12AF3" w:rsidRPr="00C12AF3" w:rsidRDefault="00C12AF3" w:rsidP="0018452D">
      <w:pPr>
        <w:widowControl w:val="0"/>
        <w:numPr>
          <w:ilvl w:val="0"/>
          <w:numId w:val="78"/>
        </w:numPr>
        <w:shd w:val="clear" w:color="auto" w:fill="FFFFFF"/>
        <w:autoSpaceDE w:val="0"/>
        <w:autoSpaceDN w:val="0"/>
        <w:adjustRightInd w:val="0"/>
        <w:spacing w:after="0" w:line="240" w:lineRule="auto"/>
        <w:ind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беседы на тему:</w:t>
      </w:r>
    </w:p>
    <w:p w:rsidR="00C12AF3" w:rsidRPr="00C12AF3" w:rsidRDefault="00C12AF3" w:rsidP="00C12AF3">
      <w:pPr>
        <w:shd w:val="clear" w:color="auto" w:fill="FFFFFF"/>
        <w:autoSpaceDE w:val="0"/>
        <w:autoSpaceDN w:val="0"/>
        <w:adjustRightInd w:val="0"/>
        <w:spacing w:after="0" w:line="240" w:lineRule="auto"/>
        <w:ind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информационной безопасности и духовного здоровья детей;</w:t>
      </w:r>
    </w:p>
    <w:p w:rsidR="00C12AF3" w:rsidRPr="00C12AF3" w:rsidRDefault="00C12AF3" w:rsidP="00C12AF3">
      <w:pPr>
        <w:shd w:val="clear" w:color="auto" w:fill="FFFFFF"/>
        <w:autoSpaceDE w:val="0"/>
        <w:autoSpaceDN w:val="0"/>
        <w:adjustRightInd w:val="0"/>
        <w:spacing w:after="0" w:line="240" w:lineRule="auto"/>
        <w:ind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C12AF3" w:rsidRPr="00C12AF3" w:rsidRDefault="00C12AF3" w:rsidP="00C12AF3">
      <w:pPr>
        <w:shd w:val="clear" w:color="auto" w:fill="FFFFFF"/>
        <w:autoSpaceDE w:val="0"/>
        <w:autoSpaceDN w:val="0"/>
        <w:adjustRightInd w:val="0"/>
        <w:spacing w:after="0" w:line="240" w:lineRule="auto"/>
        <w:ind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безопасности детей в лесу, на водоемах и т.д.;</w:t>
      </w:r>
    </w:p>
    <w:p w:rsidR="00C12AF3" w:rsidRPr="00C12AF3" w:rsidRDefault="00C12AF3" w:rsidP="0018452D">
      <w:pPr>
        <w:widowControl w:val="0"/>
        <w:numPr>
          <w:ilvl w:val="0"/>
          <w:numId w:val="78"/>
        </w:numPr>
        <w:shd w:val="clear" w:color="auto" w:fill="FFFFFF"/>
        <w:autoSpaceDE w:val="0"/>
        <w:autoSpaceDN w:val="0"/>
        <w:adjustRightInd w:val="0"/>
        <w:spacing w:after="0" w:line="240" w:lineRule="auto"/>
        <w:ind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консультации психолога, медсестры, учителя физической культуры по вопросам здоровьесбережения обучающихся;</w:t>
      </w:r>
    </w:p>
    <w:p w:rsidR="00C12AF3" w:rsidRPr="00C12AF3" w:rsidRDefault="00C12AF3" w:rsidP="0018452D">
      <w:pPr>
        <w:widowControl w:val="0"/>
        <w:numPr>
          <w:ilvl w:val="0"/>
          <w:numId w:val="78"/>
        </w:numPr>
        <w:shd w:val="clear" w:color="auto" w:fill="FFFFFF"/>
        <w:autoSpaceDE w:val="0"/>
        <w:autoSpaceDN w:val="0"/>
        <w:adjustRightInd w:val="0"/>
        <w:spacing w:after="0" w:line="240" w:lineRule="auto"/>
        <w:ind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распространение буклетов для родителей по вопросам наркопрофилактики «Это необходимо знать»;</w:t>
      </w:r>
    </w:p>
    <w:p w:rsidR="00C12AF3" w:rsidRPr="00C12AF3" w:rsidRDefault="00C12AF3" w:rsidP="0018452D">
      <w:pPr>
        <w:widowControl w:val="0"/>
        <w:numPr>
          <w:ilvl w:val="0"/>
          <w:numId w:val="78"/>
        </w:numPr>
        <w:shd w:val="clear" w:color="auto" w:fill="FFFFFF"/>
        <w:autoSpaceDE w:val="0"/>
        <w:autoSpaceDN w:val="0"/>
        <w:adjustRightInd w:val="0"/>
        <w:spacing w:after="0" w:line="240" w:lineRule="auto"/>
        <w:ind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совместный праздник для детей и родителей «Мама, папа, я – спортивная семья».</w:t>
      </w: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12AF3">
        <w:rPr>
          <w:rFonts w:ascii="Times New Roman" w:eastAsia="Times New Roman" w:hAnsi="Times New Roman"/>
          <w:b/>
          <w:bCs/>
          <w:sz w:val="24"/>
          <w:szCs w:val="24"/>
          <w:lang w:eastAsia="ru-RU"/>
        </w:rPr>
        <w:t>Пути реализации модуля «Я и здоровье</w:t>
      </w:r>
      <w:r w:rsidRPr="00C12AF3">
        <w:rPr>
          <w:rFonts w:ascii="Times New Roman" w:eastAsia="Times New Roman" w:hAnsi="Times New Roman"/>
          <w:b/>
          <w:sz w:val="24"/>
          <w:szCs w:val="24"/>
          <w:lang w:eastAsia="ru-RU"/>
        </w:rPr>
        <w:t>»</w:t>
      </w: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p w:rsidR="00C12AF3" w:rsidRPr="00C12AF3" w:rsidRDefault="0018452D" w:rsidP="00C12AF3">
      <w:pPr>
        <w:spacing w:after="0" w:line="240" w:lineRule="auto"/>
        <w:jc w:val="both"/>
        <w:rPr>
          <w:rFonts w:ascii="Times New Roman" w:eastAsia="Times New Roman" w:hAnsi="Times New Roman"/>
          <w:sz w:val="24"/>
          <w:szCs w:val="24"/>
          <w:lang w:eastAsia="ru-RU"/>
        </w:rPr>
      </w:pPr>
      <w:r>
        <w:rPr>
          <w:noProof/>
          <w:lang w:eastAsia="ru-RU"/>
        </w:rPr>
        <w:lastRenderedPageBreak/>
        <mc:AlternateContent>
          <mc:Choice Requires="wps">
            <w:drawing>
              <wp:anchor distT="0" distB="0" distL="114300" distR="114300" simplePos="0" relativeHeight="251681792" behindDoc="0" locked="0" layoutInCell="1" allowOverlap="1" wp14:anchorId="3F7E0F23" wp14:editId="62177C91">
                <wp:simplePos x="0" y="0"/>
                <wp:positionH relativeFrom="column">
                  <wp:posOffset>3060700</wp:posOffset>
                </wp:positionH>
                <wp:positionV relativeFrom="paragraph">
                  <wp:posOffset>62865</wp:posOffset>
                </wp:positionV>
                <wp:extent cx="1580515" cy="615950"/>
                <wp:effectExtent l="0" t="0" r="19685" b="12700"/>
                <wp:wrapNone/>
                <wp:docPr id="175" name="Скругленный 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15950"/>
                        </a:xfrm>
                        <a:prstGeom prst="roundRect">
                          <a:avLst>
                            <a:gd name="adj" fmla="val 16667"/>
                          </a:avLst>
                        </a:prstGeom>
                        <a:solidFill>
                          <a:srgbClr val="CCFFFF"/>
                        </a:solidFill>
                        <a:ln w="9525">
                          <a:solidFill>
                            <a:srgbClr val="000000"/>
                          </a:solidFill>
                          <a:round/>
                          <a:headEnd/>
                          <a:tailEnd/>
                        </a:ln>
                      </wps:spPr>
                      <wps:txbx>
                        <w:txbxContent>
                          <w:p w:rsidR="005E31D8" w:rsidRDefault="005E31D8" w:rsidP="00C12AF3">
                            <w:pPr>
                              <w:jc w:val="center"/>
                              <w:rPr>
                                <w:sz w:val="20"/>
                                <w:szCs w:val="20"/>
                              </w:rPr>
                            </w:pPr>
                            <w:r>
                              <w:rPr>
                                <w:sz w:val="20"/>
                                <w:szCs w:val="20"/>
                              </w:rPr>
                              <w:t xml:space="preserve">Организованная система КТД </w:t>
                            </w:r>
                          </w:p>
                          <w:p w:rsidR="005E31D8" w:rsidRPr="00D40800" w:rsidRDefault="005E31D8" w:rsidP="00C12AF3">
                            <w:pPr>
                              <w:jc w:val="center"/>
                              <w:rPr>
                                <w:sz w:val="20"/>
                                <w:szCs w:val="20"/>
                              </w:rPr>
                            </w:pPr>
                            <w:r>
                              <w:rPr>
                                <w:sz w:val="20"/>
                                <w:szCs w:val="20"/>
                              </w:rPr>
                              <w:t>по здоровьесбережению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5" o:spid="_x0000_s1048" style="position:absolute;left:0;text-align:left;margin-left:241pt;margin-top:4.95pt;width:124.45pt;height: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" fillcolor="#cff">
                <v:textbox>
                  <w:txbxContent>
                    <w:p w:rsidR="005E31D8" w:rsidRDefault="005E31D8" w:rsidP="00C12AF3">
                      <w:pPr>
                        <w:jc w:val="center"/>
                        <w:rPr>
                          <w:sz w:val="20"/>
                          <w:szCs w:val="20"/>
                        </w:rPr>
                      </w:pPr>
                      <w:r>
                        <w:rPr>
                          <w:sz w:val="20"/>
                          <w:szCs w:val="20"/>
                        </w:rPr>
                        <w:t xml:space="preserve">Организованная система КТД </w:t>
                      </w:r>
                    </w:p>
                    <w:p w:rsidR="005E31D8" w:rsidRPr="00D40800" w:rsidRDefault="005E31D8" w:rsidP="00C12AF3">
                      <w:pPr>
                        <w:jc w:val="center"/>
                        <w:rPr>
                          <w:sz w:val="20"/>
                          <w:szCs w:val="20"/>
                        </w:rPr>
                      </w:pPr>
                      <w:r>
                        <w:rPr>
                          <w:sz w:val="20"/>
                          <w:szCs w:val="20"/>
                        </w:rPr>
                        <w:t>по здоровьесбережению</w:t>
                      </w:r>
                    </w:p>
                  </w:txbxContent>
                </v:textbox>
              </v:roundrect>
            </w:pict>
          </mc:Fallback>
        </mc:AlternateContent>
      </w:r>
      <w:r>
        <w:rPr>
          <w:noProof/>
          <w:lang w:eastAsia="ru-RU"/>
        </w:rPr>
        <mc:AlternateContent>
          <mc:Choice Requires="wps">
            <w:drawing>
              <wp:anchor distT="0" distB="0" distL="114300" distR="114300" simplePos="0" relativeHeight="251678720" behindDoc="0" locked="0" layoutInCell="1" allowOverlap="1" wp14:anchorId="3A12B220" wp14:editId="7A483B3B">
                <wp:simplePos x="0" y="0"/>
                <wp:positionH relativeFrom="column">
                  <wp:posOffset>1109345</wp:posOffset>
                </wp:positionH>
                <wp:positionV relativeFrom="paragraph">
                  <wp:posOffset>62865</wp:posOffset>
                </wp:positionV>
                <wp:extent cx="1629410" cy="645795"/>
                <wp:effectExtent l="0" t="0" r="27940" b="20955"/>
                <wp:wrapNone/>
                <wp:docPr id="174" name="Скругленный 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645795"/>
                        </a:xfrm>
                        <a:prstGeom prst="roundRect">
                          <a:avLst>
                            <a:gd name="adj" fmla="val 16667"/>
                          </a:avLst>
                        </a:prstGeom>
                        <a:solidFill>
                          <a:srgbClr val="FFFFCC"/>
                        </a:solidFill>
                        <a:ln w="9525">
                          <a:solidFill>
                            <a:srgbClr val="000000"/>
                          </a:solidFill>
                          <a:round/>
                          <a:headEnd/>
                          <a:tailEnd/>
                        </a:ln>
                      </wps:spPr>
                      <wps:txbx>
                        <w:txbxContent>
                          <w:p w:rsidR="005E31D8" w:rsidRDefault="005E31D8" w:rsidP="00C12AF3">
                            <w:pPr>
                              <w:jc w:val="center"/>
                              <w:rPr>
                                <w:sz w:val="20"/>
                                <w:szCs w:val="20"/>
                              </w:rPr>
                            </w:pPr>
                            <w:r w:rsidRPr="00A908CA">
                              <w:rPr>
                                <w:sz w:val="20"/>
                                <w:szCs w:val="20"/>
                              </w:rPr>
                              <w:t>Включение воспитательных задач</w:t>
                            </w:r>
                          </w:p>
                          <w:p w:rsidR="005E31D8" w:rsidRPr="00A908CA" w:rsidRDefault="005E31D8" w:rsidP="00C12AF3">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4" o:spid="_x0000_s1049" style="position:absolute;left:0;text-align:left;margin-left:87.35pt;margin-top:4.95pt;width:128.3pt;height:5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" fillcolor="#ffc">
                <v:textbox>
                  <w:txbxContent>
                    <w:p w:rsidR="005E31D8" w:rsidRDefault="005E31D8" w:rsidP="00C12AF3">
                      <w:pPr>
                        <w:jc w:val="center"/>
                        <w:rPr>
                          <w:sz w:val="20"/>
                          <w:szCs w:val="20"/>
                        </w:rPr>
                      </w:pPr>
                      <w:r w:rsidRPr="00A908CA">
                        <w:rPr>
                          <w:sz w:val="20"/>
                          <w:szCs w:val="20"/>
                        </w:rPr>
                        <w:t>Включение воспитательных задач</w:t>
                      </w:r>
                    </w:p>
                    <w:p w:rsidR="005E31D8" w:rsidRPr="00A908CA" w:rsidRDefault="005E31D8" w:rsidP="00C12AF3">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v:textbox>
              </v:roundrect>
            </w:pict>
          </mc:Fallback>
        </mc:AlternateContent>
      </w: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687936" behindDoc="0" locked="0" layoutInCell="1" allowOverlap="1" wp14:anchorId="40153CD2" wp14:editId="09CB1DD5">
                <wp:simplePos x="0" y="0"/>
                <wp:positionH relativeFrom="column">
                  <wp:posOffset>4641215</wp:posOffset>
                </wp:positionH>
                <wp:positionV relativeFrom="paragraph">
                  <wp:posOffset>-1905</wp:posOffset>
                </wp:positionV>
                <wp:extent cx="621030" cy="490220"/>
                <wp:effectExtent l="0" t="0" r="26670" b="24130"/>
                <wp:wrapNone/>
                <wp:docPr id="17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490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E68B82" id="Прямая со стрелкой 63" o:spid="_x0000_s1026" type="#_x0000_t32" style="position:absolute;margin-left:365.45pt;margin-top:-.15pt;width:48.9pt;height:3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"/>
            </w:pict>
          </mc:Fallback>
        </mc:AlternateContent>
      </w:r>
      <w:r>
        <w:rPr>
          <w:noProof/>
          <w:lang w:eastAsia="ru-RU"/>
        </w:rPr>
        <mc:AlternateContent>
          <mc:Choice Requires="wps">
            <w:drawing>
              <wp:anchor distT="0" distB="0" distL="114300" distR="114300" simplePos="0" relativeHeight="251683840" behindDoc="0" locked="0" layoutInCell="1" allowOverlap="1" wp14:anchorId="50442A2D" wp14:editId="6212EA38">
                <wp:simplePos x="0" y="0"/>
                <wp:positionH relativeFrom="column">
                  <wp:posOffset>528955</wp:posOffset>
                </wp:positionH>
                <wp:positionV relativeFrom="paragraph">
                  <wp:posOffset>-1905</wp:posOffset>
                </wp:positionV>
                <wp:extent cx="580390" cy="537845"/>
                <wp:effectExtent l="0" t="0" r="29210" b="33655"/>
                <wp:wrapNone/>
                <wp:docPr id="17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537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AB9E0A" id="Прямая со стрелкой 62" o:spid="_x0000_s1026" type="#_x0000_t32" style="position:absolute;margin-left:41.65pt;margin-top:-.15pt;width:45.7pt;height:42.3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"/>
            </w:pict>
          </mc:Fallback>
        </mc:AlternateContent>
      </w:r>
      <w:r>
        <w:rPr>
          <w:noProof/>
          <w:lang w:eastAsia="ru-RU"/>
        </w:rPr>
        <mc:AlternateContent>
          <mc:Choice Requires="wps">
            <w:drawing>
              <wp:anchor distT="4294967295" distB="4294967295" distL="114300" distR="114300" simplePos="0" relativeHeight="251682816" behindDoc="0" locked="0" layoutInCell="1" allowOverlap="1" wp14:anchorId="0AB05970" wp14:editId="2A63D12A">
                <wp:simplePos x="0" y="0"/>
                <wp:positionH relativeFrom="column">
                  <wp:posOffset>2738755</wp:posOffset>
                </wp:positionH>
                <wp:positionV relativeFrom="paragraph">
                  <wp:posOffset>-1906</wp:posOffset>
                </wp:positionV>
                <wp:extent cx="321945" cy="0"/>
                <wp:effectExtent l="0" t="0" r="20955" b="19050"/>
                <wp:wrapNone/>
                <wp:docPr id="17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8E9CC8" id="Прямая со стрелкой 61" o:spid="_x0000_s1026" type="#_x0000_t32" style="position:absolute;margin-left:215.65pt;margin-top:-.15pt;width:25.3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"/>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680768" behindDoc="0" locked="0" layoutInCell="1" allowOverlap="1" wp14:anchorId="525C09EE" wp14:editId="2FF5C8DA">
                <wp:simplePos x="0" y="0"/>
                <wp:positionH relativeFrom="column">
                  <wp:posOffset>4220210</wp:posOffset>
                </wp:positionH>
                <wp:positionV relativeFrom="paragraph">
                  <wp:posOffset>10160</wp:posOffset>
                </wp:positionV>
                <wp:extent cx="1580515" cy="431800"/>
                <wp:effectExtent l="0" t="0" r="19685" b="25400"/>
                <wp:wrapNone/>
                <wp:docPr id="17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FF"/>
                        </a:solidFill>
                        <a:ln w="9525">
                          <a:solidFill>
                            <a:srgbClr val="000000"/>
                          </a:solidFill>
                          <a:round/>
                          <a:headEnd/>
                          <a:tailEnd/>
                        </a:ln>
                      </wps:spPr>
                      <wps:txbx>
                        <w:txbxContent>
                          <w:p w:rsidR="005E31D8" w:rsidRPr="00D40800" w:rsidRDefault="005E31D8" w:rsidP="00C12AF3">
                            <w:pPr>
                              <w:jc w:val="center"/>
                              <w:rPr>
                                <w:sz w:val="20"/>
                                <w:szCs w:val="20"/>
                              </w:rPr>
                            </w:pPr>
                            <w:r>
                              <w:rPr>
                                <w:sz w:val="20"/>
                                <w:szCs w:val="20"/>
                              </w:rPr>
                              <w:t>Дни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0" o:spid="_x0000_s1050" style="position:absolute;left:0;text-align:left;margin-left:332.3pt;margin-top:.8pt;width:124.45pt;height: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" fillcolor="#fcf">
                <v:textbox>
                  <w:txbxContent>
                    <w:p w:rsidR="005E31D8" w:rsidRPr="00D40800" w:rsidRDefault="005E31D8" w:rsidP="00C12AF3">
                      <w:pPr>
                        <w:jc w:val="center"/>
                        <w:rPr>
                          <w:sz w:val="20"/>
                          <w:szCs w:val="20"/>
                        </w:rPr>
                      </w:pPr>
                      <w:r>
                        <w:rPr>
                          <w:sz w:val="20"/>
                          <w:szCs w:val="20"/>
                        </w:rPr>
                        <w:t>Дни здоровья</w:t>
                      </w:r>
                    </w:p>
                  </w:txbxContent>
                </v:textbox>
              </v:roundrect>
            </w:pict>
          </mc:Fallback>
        </mc:AlternateContent>
      </w:r>
      <w:r>
        <w:rPr>
          <w:noProof/>
          <w:lang w:eastAsia="ru-RU"/>
        </w:rPr>
        <mc:AlternateContent>
          <mc:Choice Requires="wps">
            <w:drawing>
              <wp:anchor distT="0" distB="0" distL="114300" distR="114300" simplePos="0" relativeHeight="251679744" behindDoc="0" locked="0" layoutInCell="1" allowOverlap="1" wp14:anchorId="0327216D" wp14:editId="0F39F7FD">
                <wp:simplePos x="0" y="0"/>
                <wp:positionH relativeFrom="column">
                  <wp:posOffset>11430</wp:posOffset>
                </wp:positionH>
                <wp:positionV relativeFrom="paragraph">
                  <wp:posOffset>10160</wp:posOffset>
                </wp:positionV>
                <wp:extent cx="1580515" cy="431800"/>
                <wp:effectExtent l="0" t="0" r="19685" b="25400"/>
                <wp:wrapNone/>
                <wp:docPr id="16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CC"/>
                        </a:solidFill>
                        <a:ln w="9525">
                          <a:solidFill>
                            <a:srgbClr val="000000"/>
                          </a:solidFill>
                          <a:round/>
                          <a:headEnd/>
                          <a:tailEnd/>
                        </a:ln>
                      </wps:spPr>
                      <wps:txbx>
                        <w:txbxContent>
                          <w:p w:rsidR="005E31D8" w:rsidRDefault="005E31D8" w:rsidP="00C12AF3">
                            <w:pPr>
                              <w:rPr>
                                <w:sz w:val="20"/>
                                <w:szCs w:val="20"/>
                              </w:rPr>
                            </w:pPr>
                            <w:r w:rsidRPr="00001D58">
                              <w:rPr>
                                <w:sz w:val="20"/>
                                <w:szCs w:val="20"/>
                              </w:rPr>
                              <w:t xml:space="preserve">Сотрудничество </w:t>
                            </w:r>
                          </w:p>
                          <w:p w:rsidR="005E31D8" w:rsidRPr="00001D58" w:rsidRDefault="005E31D8" w:rsidP="00C12AF3">
                            <w:pPr>
                              <w:rPr>
                                <w:szCs w:val="20"/>
                              </w:rPr>
                            </w:pPr>
                            <w:r>
                              <w:rPr>
                                <w:sz w:val="20"/>
                                <w:szCs w:val="20"/>
                              </w:rPr>
                              <w:t>с</w:t>
                            </w:r>
                            <w:r>
                              <w:rPr>
                                <w:szCs w:val="20"/>
                              </w:rPr>
                              <w:t xml:space="preserve"> ДЮСШ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51" style="position:absolute;left:0;text-align:left;margin-left:.9pt;margin-top:.8pt;width:124.45pt;height: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" fillcolor="#fcc">
                <v:textbox>
                  <w:txbxContent>
                    <w:p w:rsidR="005E31D8" w:rsidRDefault="005E31D8" w:rsidP="00C12AF3">
                      <w:pPr>
                        <w:rPr>
                          <w:sz w:val="20"/>
                          <w:szCs w:val="20"/>
                        </w:rPr>
                      </w:pPr>
                      <w:r w:rsidRPr="00001D58">
                        <w:rPr>
                          <w:sz w:val="20"/>
                          <w:szCs w:val="20"/>
                        </w:rPr>
                        <w:t xml:space="preserve">Сотрудничество </w:t>
                      </w:r>
                    </w:p>
                    <w:p w:rsidR="005E31D8" w:rsidRPr="00001D58" w:rsidRDefault="005E31D8" w:rsidP="00C12AF3">
                      <w:pPr>
                        <w:rPr>
                          <w:szCs w:val="20"/>
                        </w:rPr>
                      </w:pPr>
                      <w:r>
                        <w:rPr>
                          <w:sz w:val="20"/>
                          <w:szCs w:val="20"/>
                        </w:rPr>
                        <w:t>с</w:t>
                      </w:r>
                      <w:r>
                        <w:rPr>
                          <w:szCs w:val="20"/>
                        </w:rPr>
                        <w:t xml:space="preserve"> ДЮСШ</w:t>
                      </w:r>
                    </w:p>
                  </w:txbxContent>
                </v:textbox>
              </v:roundrect>
            </w:pict>
          </mc:Fallback>
        </mc:AlternateContent>
      </w: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674624" behindDoc="0" locked="0" layoutInCell="1" allowOverlap="1" wp14:anchorId="3DEB70E4" wp14:editId="0C56AC5B">
                <wp:simplePos x="0" y="0"/>
                <wp:positionH relativeFrom="column">
                  <wp:posOffset>2071370</wp:posOffset>
                </wp:positionH>
                <wp:positionV relativeFrom="paragraph">
                  <wp:posOffset>109220</wp:posOffset>
                </wp:positionV>
                <wp:extent cx="1748790" cy="501015"/>
                <wp:effectExtent l="19050" t="19050" r="41910" b="51435"/>
                <wp:wrapNone/>
                <wp:docPr id="16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1015"/>
                        </a:xfrm>
                        <a:prstGeom prst="roundRect">
                          <a:avLst>
                            <a:gd name="adj" fmla="val 16667"/>
                          </a:avLst>
                        </a:prstGeom>
                        <a:solidFill>
                          <a:srgbClr val="00B0F0"/>
                        </a:solidFill>
                        <a:ln w="38100">
                          <a:solidFill>
                            <a:srgbClr val="F2F2F2"/>
                          </a:solidFill>
                          <a:round/>
                          <a:headEnd/>
                          <a:tailEnd/>
                        </a:ln>
                        <a:effectLst>
                          <a:outerShdw dist="28398" dir="3806097" algn="ctr" rotWithShape="0">
                            <a:srgbClr val="622423">
                              <a:alpha val="50000"/>
                            </a:srgbClr>
                          </a:outerShdw>
                        </a:effectLst>
                      </wps:spPr>
                      <wps:txbx>
                        <w:txbxContent>
                          <w:p w:rsidR="005E31D8" w:rsidRDefault="005E31D8" w:rsidP="00C12AF3">
                            <w:pPr>
                              <w:jc w:val="center"/>
                              <w:rPr>
                                <w:b/>
                              </w:rPr>
                            </w:pPr>
                            <w:r>
                              <w:rPr>
                                <w:b/>
                              </w:rPr>
                              <w:t xml:space="preserve">Модуль </w:t>
                            </w:r>
                          </w:p>
                          <w:p w:rsidR="005E31D8" w:rsidRPr="00A908CA" w:rsidRDefault="005E31D8" w:rsidP="00C12AF3">
                            <w:pPr>
                              <w:jc w:val="center"/>
                              <w:rPr>
                                <w:b/>
                              </w:rPr>
                            </w:pPr>
                            <w:r>
                              <w:rPr>
                                <w:b/>
                              </w:rPr>
                              <w:t>«Я и здоровье»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52" style="position:absolute;left:0;text-align:left;margin-left:163.1pt;margin-top:8.6pt;width:137.7pt;height:3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" fillcolor="#00b0f0" strokecolor="#f2f2f2" strokeweight="3pt">
                <v:shadow on="t" color="#622423" opacity=".5" offset="1pt"/>
                <v:textbox>
                  <w:txbxContent>
                    <w:p w:rsidR="005E31D8" w:rsidRDefault="005E31D8" w:rsidP="00C12AF3">
                      <w:pPr>
                        <w:jc w:val="center"/>
                        <w:rPr>
                          <w:b/>
                        </w:rPr>
                      </w:pPr>
                      <w:r>
                        <w:rPr>
                          <w:b/>
                        </w:rPr>
                        <w:t xml:space="preserve">Модуль </w:t>
                      </w:r>
                    </w:p>
                    <w:p w:rsidR="005E31D8" w:rsidRPr="00A908CA" w:rsidRDefault="005E31D8" w:rsidP="00C12AF3">
                      <w:pPr>
                        <w:jc w:val="center"/>
                        <w:rPr>
                          <w:b/>
                        </w:rPr>
                      </w:pPr>
                      <w:r>
                        <w:rPr>
                          <w:b/>
                        </w:rPr>
                        <w:t>«Я и здоровье»</w:t>
                      </w:r>
                    </w:p>
                  </w:txbxContent>
                </v:textbox>
              </v:roundrect>
            </w:pict>
          </mc:Fallback>
        </mc:AlternateContent>
      </w: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688960" behindDoc="0" locked="0" layoutInCell="1" allowOverlap="1" wp14:anchorId="741EC425" wp14:editId="5B57BC45">
                <wp:simplePos x="0" y="0"/>
                <wp:positionH relativeFrom="column">
                  <wp:posOffset>5320665</wp:posOffset>
                </wp:positionH>
                <wp:positionV relativeFrom="paragraph">
                  <wp:posOffset>91440</wp:posOffset>
                </wp:positionV>
                <wp:extent cx="7620" cy="189230"/>
                <wp:effectExtent l="0" t="0" r="30480" b="20320"/>
                <wp:wrapNone/>
                <wp:docPr id="16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89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2DDFB8" id="Прямая со стрелкой 57" o:spid="_x0000_s1026" type="#_x0000_t32" style="position:absolute;margin-left:418.95pt;margin-top:7.2pt;width:.6pt;height:14.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"/>
            </w:pict>
          </mc:Fallback>
        </mc:AlternateContent>
      </w:r>
      <w:r>
        <w:rPr>
          <w:noProof/>
          <w:lang w:eastAsia="ru-RU"/>
        </w:rPr>
        <mc:AlternateContent>
          <mc:Choice Requires="wps">
            <w:drawing>
              <wp:anchor distT="0" distB="0" distL="114300" distR="114300" simplePos="0" relativeHeight="251684864" behindDoc="0" locked="0" layoutInCell="1" allowOverlap="1" wp14:anchorId="4FDE9495" wp14:editId="28F6F916">
                <wp:simplePos x="0" y="0"/>
                <wp:positionH relativeFrom="column">
                  <wp:posOffset>463550</wp:posOffset>
                </wp:positionH>
                <wp:positionV relativeFrom="paragraph">
                  <wp:posOffset>91440</wp:posOffset>
                </wp:positionV>
                <wp:extent cx="6985" cy="233680"/>
                <wp:effectExtent l="0" t="0" r="31115" b="33020"/>
                <wp:wrapNone/>
                <wp:docPr id="16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5E7D32" id="Прямая со стрелкой 56" o:spid="_x0000_s1026" type="#_x0000_t32" style="position:absolute;margin-left:36.5pt;margin-top:7.2pt;width:.55pt;height:1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"/>
            </w:pict>
          </mc:Fallback>
        </mc:AlternateContent>
      </w: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675648" behindDoc="0" locked="0" layoutInCell="1" allowOverlap="1" wp14:anchorId="25BE9C7B" wp14:editId="1C85EC35">
                <wp:simplePos x="0" y="0"/>
                <wp:positionH relativeFrom="column">
                  <wp:posOffset>4220210</wp:posOffset>
                </wp:positionH>
                <wp:positionV relativeFrom="paragraph">
                  <wp:posOffset>105410</wp:posOffset>
                </wp:positionV>
                <wp:extent cx="1580515" cy="589915"/>
                <wp:effectExtent l="0" t="0" r="19685" b="19685"/>
                <wp:wrapNone/>
                <wp:docPr id="16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9915"/>
                        </a:xfrm>
                        <a:prstGeom prst="roundRect">
                          <a:avLst>
                            <a:gd name="adj" fmla="val 16667"/>
                          </a:avLst>
                        </a:prstGeom>
                        <a:solidFill>
                          <a:srgbClr val="FBD4B4"/>
                        </a:solidFill>
                        <a:ln w="9525">
                          <a:solidFill>
                            <a:srgbClr val="000000"/>
                          </a:solidFill>
                          <a:round/>
                          <a:headEnd/>
                          <a:tailEnd/>
                        </a:ln>
                      </wps:spPr>
                      <wps:txbx>
                        <w:txbxContent>
                          <w:p w:rsidR="005E31D8" w:rsidRPr="00D40800" w:rsidRDefault="005E31D8" w:rsidP="00C12AF3">
                            <w:pPr>
                              <w:jc w:val="center"/>
                              <w:rPr>
                                <w:sz w:val="20"/>
                                <w:szCs w:val="20"/>
                              </w:rPr>
                            </w:pPr>
                            <w:r>
                              <w:rPr>
                                <w:sz w:val="20"/>
                                <w:szCs w:val="20"/>
                              </w:rPr>
                              <w:t>Сотрудничество с Ашпанским ФАПом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53" style="position:absolute;left:0;text-align:left;margin-left:332.3pt;margin-top:8.3pt;width:124.45pt;height:4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" fillcolor="#fbd4b4">
                <v:textbox>
                  <w:txbxContent>
                    <w:p w:rsidR="005E31D8" w:rsidRPr="00D40800" w:rsidRDefault="005E31D8" w:rsidP="00C12AF3">
                      <w:pPr>
                        <w:jc w:val="center"/>
                        <w:rPr>
                          <w:sz w:val="20"/>
                          <w:szCs w:val="20"/>
                        </w:rPr>
                      </w:pPr>
                      <w:r>
                        <w:rPr>
                          <w:sz w:val="20"/>
                          <w:szCs w:val="20"/>
                        </w:rPr>
                        <w:t>Сотрудничество с Ашпанским ФАПом</w:t>
                      </w:r>
                    </w:p>
                  </w:txbxContent>
                </v:textbox>
              </v:roundrect>
            </w:pict>
          </mc:Fallback>
        </mc:AlternateContent>
      </w:r>
      <w:r>
        <w:rPr>
          <w:noProof/>
          <w:lang w:eastAsia="ru-RU"/>
        </w:rPr>
        <mc:AlternateContent>
          <mc:Choice Requires="wps">
            <w:drawing>
              <wp:anchor distT="0" distB="0" distL="114300" distR="114300" simplePos="0" relativeHeight="251677696" behindDoc="0" locked="0" layoutInCell="1" allowOverlap="1" wp14:anchorId="58C378B5" wp14:editId="5DFA8E38">
                <wp:simplePos x="0" y="0"/>
                <wp:positionH relativeFrom="column">
                  <wp:posOffset>11430</wp:posOffset>
                </wp:positionH>
                <wp:positionV relativeFrom="paragraph">
                  <wp:posOffset>149860</wp:posOffset>
                </wp:positionV>
                <wp:extent cx="1580515" cy="431800"/>
                <wp:effectExtent l="0" t="0" r="19685" b="25400"/>
                <wp:wrapNone/>
                <wp:docPr id="16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CCFFCC"/>
                        </a:solidFill>
                        <a:ln w="9525">
                          <a:solidFill>
                            <a:srgbClr val="000000"/>
                          </a:solidFill>
                          <a:round/>
                          <a:headEnd/>
                          <a:tailEnd/>
                        </a:ln>
                      </wps:spPr>
                      <wps:txbx>
                        <w:txbxContent>
                          <w:p w:rsidR="005E31D8" w:rsidRDefault="005E31D8" w:rsidP="00C12AF3">
                            <w:pPr>
                              <w:jc w:val="center"/>
                              <w:rPr>
                                <w:sz w:val="20"/>
                                <w:szCs w:val="20"/>
                              </w:rPr>
                            </w:pPr>
                            <w:r w:rsidRPr="00D40800">
                              <w:rPr>
                                <w:sz w:val="20"/>
                                <w:szCs w:val="20"/>
                              </w:rPr>
                              <w:t>Работа</w:t>
                            </w:r>
                            <w:r>
                              <w:rPr>
                                <w:sz w:val="20"/>
                                <w:szCs w:val="20"/>
                              </w:rPr>
                              <w:t xml:space="preserve"> </w:t>
                            </w:r>
                          </w:p>
                          <w:p w:rsidR="005E31D8" w:rsidRPr="00D40800" w:rsidRDefault="005E31D8" w:rsidP="00C12AF3">
                            <w:pPr>
                              <w:jc w:val="center"/>
                              <w:rPr>
                                <w:sz w:val="20"/>
                                <w:szCs w:val="20"/>
                              </w:rPr>
                            </w:pPr>
                            <w:r>
                              <w:rPr>
                                <w:sz w:val="20"/>
                                <w:szCs w:val="20"/>
                              </w:rPr>
                              <w:t>спортивных секций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4" o:spid="_x0000_s1054" style="position:absolute;left:0;text-align:left;margin-left:.9pt;margin-top:11.8pt;width:124.45pt;height: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" fillcolor="#cfc">
                <v:textbox>
                  <w:txbxContent>
                    <w:p w:rsidR="005E31D8" w:rsidRDefault="005E31D8" w:rsidP="00C12AF3">
                      <w:pPr>
                        <w:jc w:val="center"/>
                        <w:rPr>
                          <w:sz w:val="20"/>
                          <w:szCs w:val="20"/>
                        </w:rPr>
                      </w:pPr>
                      <w:r w:rsidRPr="00D40800">
                        <w:rPr>
                          <w:sz w:val="20"/>
                          <w:szCs w:val="20"/>
                        </w:rPr>
                        <w:t>Работа</w:t>
                      </w:r>
                      <w:r>
                        <w:rPr>
                          <w:sz w:val="20"/>
                          <w:szCs w:val="20"/>
                        </w:rPr>
                        <w:t xml:space="preserve"> </w:t>
                      </w:r>
                    </w:p>
                    <w:p w:rsidR="005E31D8" w:rsidRPr="00D40800" w:rsidRDefault="005E31D8" w:rsidP="00C12AF3">
                      <w:pPr>
                        <w:jc w:val="center"/>
                        <w:rPr>
                          <w:sz w:val="20"/>
                          <w:szCs w:val="20"/>
                        </w:rPr>
                      </w:pPr>
                      <w:r>
                        <w:rPr>
                          <w:sz w:val="20"/>
                          <w:szCs w:val="20"/>
                        </w:rPr>
                        <w:t>спортивных секций</w:t>
                      </w:r>
                    </w:p>
                  </w:txbxContent>
                </v:textbox>
              </v:roundrect>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685888" behindDoc="0" locked="0" layoutInCell="1" allowOverlap="1" wp14:anchorId="702EEBB5" wp14:editId="53157823">
                <wp:simplePos x="0" y="0"/>
                <wp:positionH relativeFrom="column">
                  <wp:posOffset>528955</wp:posOffset>
                </wp:positionH>
                <wp:positionV relativeFrom="paragraph">
                  <wp:posOffset>55880</wp:posOffset>
                </wp:positionV>
                <wp:extent cx="1484630" cy="900430"/>
                <wp:effectExtent l="0" t="0" r="20320" b="33020"/>
                <wp:wrapNone/>
                <wp:docPr id="16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900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3EC15A" id="Прямая со стрелкой 53" o:spid="_x0000_s1026" type="#_x0000_t32" style="position:absolute;margin-left:41.65pt;margin-top:4.4pt;width:116.9pt;height:7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"/>
            </w:pict>
          </mc:Fallback>
        </mc:AlternateContent>
      </w:r>
      <w:r>
        <w:rPr>
          <w:noProof/>
          <w:lang w:eastAsia="ru-RU"/>
        </w:rPr>
        <mc:AlternateContent>
          <mc:Choice Requires="wps">
            <w:drawing>
              <wp:anchor distT="0" distB="0" distL="114300" distR="114300" simplePos="0" relativeHeight="251689984" behindDoc="0" locked="0" layoutInCell="1" allowOverlap="1" wp14:anchorId="79AEBA71" wp14:editId="3F337830">
                <wp:simplePos x="0" y="0"/>
                <wp:positionH relativeFrom="column">
                  <wp:posOffset>3712845</wp:posOffset>
                </wp:positionH>
                <wp:positionV relativeFrom="paragraph">
                  <wp:posOffset>169545</wp:posOffset>
                </wp:positionV>
                <wp:extent cx="1615440" cy="786765"/>
                <wp:effectExtent l="0" t="0" r="22860" b="32385"/>
                <wp:wrapNone/>
                <wp:docPr id="16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5440" cy="786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9CDD4D" id="Прямая со стрелкой 52" o:spid="_x0000_s1026" type="#_x0000_t32" style="position:absolute;margin-left:292.35pt;margin-top:13.35pt;width:127.2pt;height:61.9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"/>
            </w:pict>
          </mc:Fallback>
        </mc:AlternateContent>
      </w: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4294967295" distB="4294967295" distL="114300" distR="114300" simplePos="0" relativeHeight="251686912" behindDoc="0" locked="0" layoutInCell="1" allowOverlap="1" wp14:anchorId="34969C16" wp14:editId="10EEB8E2">
                <wp:simplePos x="0" y="0"/>
                <wp:positionH relativeFrom="column">
                  <wp:posOffset>2743200</wp:posOffset>
                </wp:positionH>
                <wp:positionV relativeFrom="paragraph">
                  <wp:posOffset>317499</wp:posOffset>
                </wp:positionV>
                <wp:extent cx="361950" cy="0"/>
                <wp:effectExtent l="0" t="0" r="19050" b="19050"/>
                <wp:wrapNone/>
                <wp:docPr id="16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6A16CB" id="Прямая со стрелкой 51" o:spid="_x0000_s1026" type="#_x0000_t32" style="position:absolute;margin-left:3in;margin-top:25pt;width:28.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"/>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676672" behindDoc="0" locked="0" layoutInCell="1" allowOverlap="1" wp14:anchorId="3137751E" wp14:editId="3794D086">
                <wp:simplePos x="0" y="0"/>
                <wp:positionH relativeFrom="column">
                  <wp:posOffset>2071370</wp:posOffset>
                </wp:positionH>
                <wp:positionV relativeFrom="paragraph">
                  <wp:posOffset>9525</wp:posOffset>
                </wp:positionV>
                <wp:extent cx="1580515" cy="584835"/>
                <wp:effectExtent l="0" t="0" r="19685" b="24765"/>
                <wp:wrapNone/>
                <wp:docPr id="16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4835"/>
                        </a:xfrm>
                        <a:prstGeom prst="roundRect">
                          <a:avLst>
                            <a:gd name="adj" fmla="val 16667"/>
                          </a:avLst>
                        </a:prstGeom>
                        <a:solidFill>
                          <a:srgbClr val="EEECE1"/>
                        </a:solidFill>
                        <a:ln w="9525">
                          <a:solidFill>
                            <a:srgbClr val="000000"/>
                          </a:solidFill>
                          <a:round/>
                          <a:headEnd/>
                          <a:tailEnd/>
                        </a:ln>
                      </wps:spPr>
                      <wps:txbx>
                        <w:txbxContent>
                          <w:p w:rsidR="005E31D8" w:rsidRPr="00D40800" w:rsidRDefault="005E31D8" w:rsidP="00C12AF3">
                            <w:pPr>
                              <w:jc w:val="center"/>
                              <w:rPr>
                                <w:sz w:val="20"/>
                                <w:szCs w:val="20"/>
                              </w:rPr>
                            </w:pPr>
                            <w:r>
                              <w:rPr>
                                <w:sz w:val="20"/>
                                <w:szCs w:val="20"/>
                              </w:rPr>
                              <w:t>Психологическая поддержка ученика-родителя-учителя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55" style="position:absolute;left:0;text-align:left;margin-left:163.1pt;margin-top:.75pt;width:124.45pt;height:4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" fillcolor="#eeece1">
                <v:textbox>
                  <w:txbxContent>
                    <w:p w:rsidR="005E31D8" w:rsidRPr="00D40800" w:rsidRDefault="005E31D8" w:rsidP="00C12AF3">
                      <w:pPr>
                        <w:jc w:val="center"/>
                        <w:rPr>
                          <w:sz w:val="20"/>
                          <w:szCs w:val="20"/>
                        </w:rPr>
                      </w:pPr>
                      <w:r>
                        <w:rPr>
                          <w:sz w:val="20"/>
                          <w:szCs w:val="20"/>
                        </w:rPr>
                        <w:t>Психологическая поддержка ученика-родителя-учителя</w:t>
                      </w:r>
                    </w:p>
                  </w:txbxContent>
                </v:textbox>
              </v:roundrect>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Планируемые результаты:</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u w:val="single"/>
          <w:lang w:eastAsia="ru-RU"/>
        </w:rPr>
        <w:t>Формируемые компетенции:</w:t>
      </w:r>
    </w:p>
    <w:p w:rsidR="00C12AF3" w:rsidRPr="00C12AF3" w:rsidRDefault="00C12AF3" w:rsidP="0018452D">
      <w:pPr>
        <w:widowControl w:val="0"/>
        <w:numPr>
          <w:ilvl w:val="0"/>
          <w:numId w:val="90"/>
        </w:numPr>
        <w:shd w:val="clear" w:color="auto" w:fill="FFFFFF"/>
        <w:autoSpaceDE w:val="0"/>
        <w:autoSpaceDN w:val="0"/>
        <w:adjustRightInd w:val="0"/>
        <w:spacing w:after="0" w:line="240" w:lineRule="auto"/>
        <w:ind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ценностное отношение к своему здоровью, здоровью близких и окружающих людей;</w:t>
      </w:r>
    </w:p>
    <w:p w:rsidR="00C12AF3" w:rsidRPr="00C12AF3" w:rsidRDefault="00C12AF3" w:rsidP="0018452D">
      <w:pPr>
        <w:widowControl w:val="0"/>
        <w:numPr>
          <w:ilvl w:val="0"/>
          <w:numId w:val="90"/>
        </w:numPr>
        <w:shd w:val="clear" w:color="auto" w:fill="FFFFFF"/>
        <w:autoSpaceDE w:val="0"/>
        <w:autoSpaceDN w:val="0"/>
        <w:adjustRightInd w:val="0"/>
        <w:spacing w:after="0" w:line="240" w:lineRule="auto"/>
        <w:ind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C12AF3" w:rsidRPr="00C12AF3" w:rsidRDefault="00C12AF3" w:rsidP="0018452D">
      <w:pPr>
        <w:widowControl w:val="0"/>
        <w:numPr>
          <w:ilvl w:val="0"/>
          <w:numId w:val="90"/>
        </w:numPr>
        <w:shd w:val="clear" w:color="auto" w:fill="FFFFFF"/>
        <w:autoSpaceDE w:val="0"/>
        <w:autoSpaceDN w:val="0"/>
        <w:adjustRightInd w:val="0"/>
        <w:spacing w:after="0" w:line="240" w:lineRule="auto"/>
        <w:ind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личный опыт здоровьесберегающей деятельности;</w:t>
      </w:r>
    </w:p>
    <w:p w:rsidR="00C12AF3" w:rsidRPr="00C12AF3" w:rsidRDefault="00C12AF3" w:rsidP="0018452D">
      <w:pPr>
        <w:widowControl w:val="0"/>
        <w:numPr>
          <w:ilvl w:val="0"/>
          <w:numId w:val="90"/>
        </w:numPr>
        <w:shd w:val="clear" w:color="auto" w:fill="FFFFFF"/>
        <w:autoSpaceDE w:val="0"/>
        <w:autoSpaceDN w:val="0"/>
        <w:adjustRightInd w:val="0"/>
        <w:spacing w:after="0" w:line="240" w:lineRule="auto"/>
        <w:ind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знания о роли физической культуры и спорта для здоровья человека, его образования, труда и творчества;</w:t>
      </w:r>
    </w:p>
    <w:p w:rsidR="00C12AF3" w:rsidRPr="00C12AF3" w:rsidRDefault="00C12AF3" w:rsidP="0018452D">
      <w:pPr>
        <w:widowControl w:val="0"/>
        <w:numPr>
          <w:ilvl w:val="0"/>
          <w:numId w:val="90"/>
        </w:numPr>
        <w:shd w:val="clear" w:color="auto" w:fill="FFFFFF"/>
        <w:autoSpaceDE w:val="0"/>
        <w:autoSpaceDN w:val="0"/>
        <w:adjustRightInd w:val="0"/>
        <w:spacing w:after="0" w:line="240" w:lineRule="auto"/>
        <w:ind w:hanging="284"/>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знания о возможном негативном влиянии компьютерных игр, телевидения, рекламы на здоровье человека.</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Модуль «Я и природа»</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C12AF3">
        <w:rPr>
          <w:rFonts w:ascii="Times New Roman" w:eastAsia="Times New Roman" w:hAnsi="Times New Roman"/>
          <w:b/>
          <w:bCs/>
          <w:i/>
          <w:sz w:val="24"/>
          <w:szCs w:val="24"/>
          <w:lang w:eastAsia="ru-RU"/>
        </w:rPr>
        <w:t xml:space="preserve">Направление 5. </w:t>
      </w:r>
      <w:r w:rsidRPr="00C12AF3">
        <w:rPr>
          <w:rFonts w:ascii="Times New Roman" w:eastAsia="Times New Roman" w:hAnsi="Times New Roman"/>
          <w:b/>
          <w:bCs/>
          <w:i/>
          <w:iCs/>
          <w:sz w:val="24"/>
          <w:szCs w:val="24"/>
          <w:lang w:eastAsia="ru-RU"/>
        </w:rPr>
        <w:t>Воспитание ценностного отношения к природе, окружающей среде.</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Задачи модуля:</w:t>
      </w:r>
    </w:p>
    <w:p w:rsidR="00C12AF3" w:rsidRPr="00C12AF3" w:rsidRDefault="00C12AF3" w:rsidP="0018452D">
      <w:pPr>
        <w:widowControl w:val="0"/>
        <w:numPr>
          <w:ilvl w:val="0"/>
          <w:numId w:val="9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C12AF3" w:rsidRPr="00C12AF3" w:rsidRDefault="00C12AF3" w:rsidP="0018452D">
      <w:pPr>
        <w:widowControl w:val="0"/>
        <w:numPr>
          <w:ilvl w:val="0"/>
          <w:numId w:val="9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ценностное отношение к природе и всем формам жизни;</w:t>
      </w:r>
    </w:p>
    <w:p w:rsidR="00C12AF3" w:rsidRPr="00C12AF3" w:rsidRDefault="00C12AF3" w:rsidP="0018452D">
      <w:pPr>
        <w:widowControl w:val="0"/>
        <w:numPr>
          <w:ilvl w:val="0"/>
          <w:numId w:val="9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элементарный опыт природоохранительной деятельности;</w:t>
      </w:r>
    </w:p>
    <w:p w:rsidR="00C12AF3" w:rsidRPr="00C12AF3" w:rsidRDefault="00C12AF3" w:rsidP="0018452D">
      <w:pPr>
        <w:widowControl w:val="0"/>
        <w:numPr>
          <w:ilvl w:val="0"/>
          <w:numId w:val="9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бережное отношение к растениям и животным.</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 xml:space="preserve">Ценности: </w:t>
      </w:r>
      <w:r w:rsidRPr="00C12AF3">
        <w:rPr>
          <w:rFonts w:ascii="Times New Roman" w:eastAsia="Times New Roman" w:hAnsi="Times New Roman"/>
          <w:sz w:val="24"/>
          <w:szCs w:val="24"/>
          <w:lang w:eastAsia="ru-RU"/>
        </w:rPr>
        <w:t xml:space="preserve">родная земля; заповедная природа; планета Земля; экологическое сознание. </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center"/>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Основные направления работы</w:t>
      </w:r>
    </w:p>
    <w:tbl>
      <w:tblPr>
        <w:tblW w:w="9444"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678"/>
        <w:gridCol w:w="2126"/>
        <w:gridCol w:w="2640"/>
      </w:tblGrid>
      <w:tr w:rsidR="00C12AF3" w:rsidRPr="00C12AF3" w:rsidTr="00C12AF3">
        <w:trPr>
          <w:tblCellSpacing w:w="0" w:type="dxa"/>
        </w:trPr>
        <w:tc>
          <w:tcPr>
            <w:tcW w:w="4678" w:type="dxa"/>
            <w:tcBorders>
              <w:top w:val="outset" w:sz="6" w:space="0" w:color="FFFFFF"/>
              <w:left w:val="outset" w:sz="6" w:space="0" w:color="FFFFFF"/>
              <w:bottom w:val="outset" w:sz="6" w:space="0" w:color="FFFFFF"/>
              <w:right w:val="outset" w:sz="6" w:space="0" w:color="FFFFFF"/>
            </w:tcBorders>
          </w:tcPr>
          <w:p w:rsidR="00C12AF3" w:rsidRPr="00C12AF3" w:rsidRDefault="00C12AF3" w:rsidP="00C12AF3">
            <w:pPr>
              <w:spacing w:after="0" w:line="240" w:lineRule="auto"/>
              <w:ind w:hanging="360"/>
              <w:jc w:val="center"/>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Ключевые дела</w:t>
            </w:r>
          </w:p>
        </w:tc>
        <w:tc>
          <w:tcPr>
            <w:tcW w:w="2126" w:type="dxa"/>
            <w:tcBorders>
              <w:top w:val="outset" w:sz="6" w:space="0" w:color="FFFFFF"/>
              <w:left w:val="outset" w:sz="6" w:space="0" w:color="FFFFFF"/>
              <w:bottom w:val="outset" w:sz="6" w:space="0" w:color="FFFFFF"/>
              <w:right w:val="outset" w:sz="6" w:space="0" w:color="FFFFFF"/>
            </w:tcBorders>
          </w:tcPr>
          <w:p w:rsidR="00C12AF3" w:rsidRPr="00C12AF3" w:rsidRDefault="00C12AF3" w:rsidP="00C12AF3">
            <w:pPr>
              <w:spacing w:after="0" w:line="240" w:lineRule="auto"/>
              <w:ind w:hanging="360"/>
              <w:jc w:val="center"/>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Сроки</w:t>
            </w:r>
          </w:p>
        </w:tc>
        <w:tc>
          <w:tcPr>
            <w:tcW w:w="2640" w:type="dxa"/>
            <w:tcBorders>
              <w:top w:val="outset" w:sz="6" w:space="0" w:color="FFFFFF"/>
              <w:left w:val="outset" w:sz="6" w:space="0" w:color="FFFFFF"/>
              <w:bottom w:val="outset" w:sz="6" w:space="0" w:color="FFFFFF"/>
              <w:right w:val="outset" w:sz="6" w:space="0" w:color="FFFFFF"/>
            </w:tcBorders>
          </w:tcPr>
          <w:p w:rsidR="00C12AF3" w:rsidRPr="00C12AF3" w:rsidRDefault="00C12AF3" w:rsidP="00C12AF3">
            <w:pPr>
              <w:spacing w:after="0" w:line="240" w:lineRule="auto"/>
              <w:ind w:hanging="360"/>
              <w:jc w:val="center"/>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Ответственные</w:t>
            </w:r>
          </w:p>
        </w:tc>
      </w:tr>
      <w:tr w:rsidR="00C12AF3" w:rsidRPr="00C12AF3" w:rsidTr="00C12AF3">
        <w:trPr>
          <w:tblCellSpacing w:w="0" w:type="dxa"/>
        </w:trPr>
        <w:tc>
          <w:tcPr>
            <w:tcW w:w="4678" w:type="dxa"/>
            <w:tcBorders>
              <w:top w:val="outset" w:sz="6" w:space="0" w:color="FFFFFF"/>
              <w:left w:val="outset" w:sz="6" w:space="0" w:color="FFFFFF"/>
              <w:bottom w:val="outset" w:sz="6" w:space="0" w:color="FFFFFF"/>
              <w:right w:val="outset" w:sz="6" w:space="0" w:color="FFFFFF"/>
            </w:tcBorders>
          </w:tcPr>
          <w:p w:rsidR="00C12AF3" w:rsidRPr="00C12AF3" w:rsidRDefault="00C12AF3" w:rsidP="0018452D">
            <w:pPr>
              <w:widowControl w:val="0"/>
              <w:numPr>
                <w:ilvl w:val="0"/>
                <w:numId w:val="64"/>
              </w:numPr>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lastRenderedPageBreak/>
              <w:t>тематические классные часы, посвященные проблемам экологии;</w:t>
            </w:r>
          </w:p>
          <w:p w:rsidR="00C12AF3" w:rsidRPr="00C12AF3" w:rsidRDefault="00C12AF3" w:rsidP="0018452D">
            <w:pPr>
              <w:widowControl w:val="0"/>
              <w:numPr>
                <w:ilvl w:val="0"/>
                <w:numId w:val="64"/>
              </w:numPr>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экологическая акция «Мы за чистоту природы!»;                                                           </w:t>
            </w:r>
          </w:p>
          <w:p w:rsidR="00C12AF3" w:rsidRPr="00C12AF3" w:rsidRDefault="00C12AF3" w:rsidP="0018452D">
            <w:pPr>
              <w:widowControl w:val="0"/>
              <w:numPr>
                <w:ilvl w:val="0"/>
                <w:numId w:val="64"/>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организация экскурсий на пруды с целью очистки природы от мусора;</w:t>
            </w:r>
          </w:p>
          <w:p w:rsidR="00C12AF3" w:rsidRPr="00C12AF3" w:rsidRDefault="00C12AF3" w:rsidP="0018452D">
            <w:pPr>
              <w:widowControl w:val="0"/>
              <w:numPr>
                <w:ilvl w:val="0"/>
                <w:numId w:val="64"/>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посещение районного историко-краеведческого музея;</w:t>
            </w:r>
          </w:p>
          <w:p w:rsidR="00C12AF3" w:rsidRPr="00C12AF3" w:rsidRDefault="00C12AF3" w:rsidP="0018452D">
            <w:pPr>
              <w:widowControl w:val="0"/>
              <w:numPr>
                <w:ilvl w:val="0"/>
                <w:numId w:val="64"/>
              </w:numPr>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экологические субботники;</w:t>
            </w:r>
          </w:p>
          <w:p w:rsidR="00C12AF3" w:rsidRPr="00C12AF3" w:rsidRDefault="00C12AF3" w:rsidP="0018452D">
            <w:pPr>
              <w:widowControl w:val="0"/>
              <w:numPr>
                <w:ilvl w:val="0"/>
                <w:numId w:val="64"/>
              </w:numPr>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классные часы «Школа экологической грамотности»;</w:t>
            </w:r>
          </w:p>
          <w:p w:rsidR="00C12AF3" w:rsidRPr="00C12AF3" w:rsidRDefault="00C12AF3" w:rsidP="0018452D">
            <w:pPr>
              <w:widowControl w:val="0"/>
              <w:numPr>
                <w:ilvl w:val="0"/>
                <w:numId w:val="64"/>
              </w:numPr>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участие в экологических конкурсах;</w:t>
            </w:r>
          </w:p>
          <w:p w:rsidR="00C12AF3" w:rsidRPr="00C12AF3" w:rsidRDefault="00C12AF3" w:rsidP="0018452D">
            <w:pPr>
              <w:widowControl w:val="0"/>
              <w:numPr>
                <w:ilvl w:val="0"/>
                <w:numId w:val="64"/>
              </w:numPr>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дни экологической безопасности;</w:t>
            </w:r>
          </w:p>
          <w:p w:rsidR="00C12AF3" w:rsidRPr="00C12AF3" w:rsidRDefault="00C12AF3" w:rsidP="0018452D">
            <w:pPr>
              <w:widowControl w:val="0"/>
              <w:numPr>
                <w:ilvl w:val="0"/>
                <w:numId w:val="64"/>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День птиц;</w:t>
            </w:r>
          </w:p>
          <w:p w:rsidR="00C12AF3" w:rsidRPr="00C12AF3" w:rsidRDefault="00C12AF3" w:rsidP="0018452D">
            <w:pPr>
              <w:widowControl w:val="0"/>
              <w:numPr>
                <w:ilvl w:val="0"/>
                <w:numId w:val="64"/>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День Земли;</w:t>
            </w:r>
          </w:p>
          <w:p w:rsidR="00C12AF3" w:rsidRPr="00C12AF3" w:rsidRDefault="00C12AF3" w:rsidP="0018452D">
            <w:pPr>
              <w:widowControl w:val="0"/>
              <w:numPr>
                <w:ilvl w:val="0"/>
                <w:numId w:val="64"/>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участие в  школьных, районных,  краевых конкурсах проектно-исследовательских работ по экологии;</w:t>
            </w:r>
          </w:p>
          <w:p w:rsidR="00C12AF3" w:rsidRPr="00C12AF3" w:rsidRDefault="00C12AF3" w:rsidP="0018452D">
            <w:pPr>
              <w:widowControl w:val="0"/>
              <w:numPr>
                <w:ilvl w:val="0"/>
                <w:numId w:val="64"/>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конкурс «Домик для птиц»;</w:t>
            </w:r>
          </w:p>
          <w:p w:rsidR="00C12AF3" w:rsidRPr="00C12AF3" w:rsidRDefault="00C12AF3" w:rsidP="0018452D">
            <w:pPr>
              <w:widowControl w:val="0"/>
              <w:numPr>
                <w:ilvl w:val="0"/>
                <w:numId w:val="64"/>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участие в реализации проекта по благоустройству территории;</w:t>
            </w:r>
          </w:p>
          <w:p w:rsidR="00C12AF3" w:rsidRPr="00C12AF3" w:rsidRDefault="00C12AF3" w:rsidP="0018452D">
            <w:pPr>
              <w:widowControl w:val="0"/>
              <w:numPr>
                <w:ilvl w:val="0"/>
                <w:numId w:val="64"/>
              </w:numPr>
              <w:shd w:val="clear" w:color="auto" w:fill="FFFFFF"/>
              <w:autoSpaceDE w:val="0"/>
              <w:autoSpaceDN w:val="0"/>
              <w:adjustRightInd w:val="0"/>
              <w:spacing w:after="0" w:line="240" w:lineRule="auto"/>
              <w:ind w:left="0"/>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вовлечение учащихся в детские объединения, секции, клубы по интересам.</w:t>
            </w:r>
          </w:p>
        </w:tc>
        <w:tc>
          <w:tcPr>
            <w:tcW w:w="2126" w:type="dxa"/>
            <w:tcBorders>
              <w:top w:val="outset" w:sz="6" w:space="0" w:color="FFFFFF"/>
              <w:left w:val="outset" w:sz="6" w:space="0" w:color="FFFFFF"/>
              <w:bottom w:val="outset" w:sz="6" w:space="0" w:color="FFFFFF"/>
              <w:right w:val="outset" w:sz="6" w:space="0" w:color="FFFFFF"/>
            </w:tcBorders>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течение года</w:t>
            </w:r>
          </w:p>
          <w:p w:rsidR="00C12AF3" w:rsidRPr="00C12AF3" w:rsidRDefault="00C12AF3" w:rsidP="00C12AF3">
            <w:pPr>
              <w:spacing w:after="0" w:line="240" w:lineRule="auto"/>
              <w:rPr>
                <w:rFonts w:ascii="Times New Roman" w:eastAsia="Times New Roman" w:hAnsi="Times New Roman"/>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1,4 четверти</w:t>
            </w:r>
          </w:p>
          <w:p w:rsidR="00C12AF3" w:rsidRPr="00C12AF3" w:rsidRDefault="00C12AF3" w:rsidP="00C12AF3">
            <w:pPr>
              <w:spacing w:after="0" w:line="240" w:lineRule="auto"/>
              <w:rPr>
                <w:rFonts w:ascii="Times New Roman" w:eastAsia="Times New Roman" w:hAnsi="Times New Roman"/>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4 четверть</w:t>
            </w:r>
          </w:p>
          <w:p w:rsidR="00C12AF3" w:rsidRPr="00C12AF3" w:rsidRDefault="00C12AF3" w:rsidP="00C12AF3">
            <w:pPr>
              <w:spacing w:after="0" w:line="240" w:lineRule="auto"/>
              <w:rPr>
                <w:rFonts w:ascii="Times New Roman" w:eastAsia="Times New Roman" w:hAnsi="Times New Roman"/>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течение года</w:t>
            </w:r>
          </w:p>
          <w:p w:rsidR="00C12AF3" w:rsidRPr="00C12AF3" w:rsidRDefault="00C12AF3" w:rsidP="00C12AF3">
            <w:pPr>
              <w:spacing w:after="0" w:line="240" w:lineRule="auto"/>
              <w:rPr>
                <w:rFonts w:ascii="Times New Roman" w:eastAsia="Times New Roman" w:hAnsi="Times New Roman"/>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течение года</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течение года</w:t>
            </w:r>
          </w:p>
          <w:p w:rsidR="00C12AF3" w:rsidRPr="00C12AF3" w:rsidRDefault="00C12AF3" w:rsidP="00C12AF3">
            <w:pPr>
              <w:spacing w:after="0" w:line="240" w:lineRule="auto"/>
              <w:rPr>
                <w:rFonts w:ascii="Times New Roman" w:eastAsia="Times New Roman" w:hAnsi="Times New Roman"/>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течение года</w:t>
            </w:r>
          </w:p>
          <w:p w:rsidR="00C12AF3" w:rsidRPr="00C12AF3" w:rsidRDefault="00C12AF3" w:rsidP="00C12AF3">
            <w:pPr>
              <w:spacing w:after="0" w:line="240" w:lineRule="auto"/>
              <w:rPr>
                <w:rFonts w:ascii="Times New Roman" w:eastAsia="Times New Roman" w:hAnsi="Times New Roman"/>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4 четверть</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3 четверть</w:t>
            </w:r>
          </w:p>
          <w:p w:rsidR="00C12AF3" w:rsidRPr="00C12AF3" w:rsidRDefault="00C12AF3" w:rsidP="00C12AF3">
            <w:pPr>
              <w:spacing w:after="0" w:line="240" w:lineRule="auto"/>
              <w:rPr>
                <w:rFonts w:ascii="Times New Roman" w:eastAsia="Times New Roman" w:hAnsi="Times New Roman"/>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течение года</w:t>
            </w:r>
          </w:p>
          <w:p w:rsidR="00C12AF3" w:rsidRPr="00C12AF3" w:rsidRDefault="00C12AF3" w:rsidP="00C12AF3">
            <w:pPr>
              <w:spacing w:after="0" w:line="240" w:lineRule="auto"/>
              <w:rPr>
                <w:rFonts w:ascii="Times New Roman" w:eastAsia="Times New Roman" w:hAnsi="Times New Roman"/>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2-3 четверть</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4 четверть</w:t>
            </w:r>
          </w:p>
          <w:p w:rsidR="00C12AF3" w:rsidRPr="00C12AF3" w:rsidRDefault="00C12AF3" w:rsidP="00C12AF3">
            <w:pPr>
              <w:spacing w:after="0" w:line="240" w:lineRule="auto"/>
              <w:rPr>
                <w:rFonts w:ascii="Times New Roman" w:eastAsia="Times New Roman" w:hAnsi="Times New Roman"/>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1 четверть</w:t>
            </w:r>
          </w:p>
          <w:p w:rsidR="00C12AF3" w:rsidRPr="00C12AF3" w:rsidRDefault="00C12AF3" w:rsidP="00C12AF3">
            <w:pPr>
              <w:spacing w:after="0" w:line="240" w:lineRule="auto"/>
              <w:rPr>
                <w:rFonts w:ascii="Times New Roman" w:eastAsia="Times New Roman" w:hAnsi="Times New Roman"/>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p>
        </w:tc>
        <w:tc>
          <w:tcPr>
            <w:tcW w:w="2640" w:type="dxa"/>
            <w:tcBorders>
              <w:top w:val="outset" w:sz="6" w:space="0" w:color="FFFFFF"/>
              <w:left w:val="outset" w:sz="6" w:space="0" w:color="FFFFFF"/>
              <w:bottom w:val="outset" w:sz="6" w:space="0" w:color="FFFFFF"/>
              <w:right w:val="outset" w:sz="6" w:space="0" w:color="FFFFFF"/>
            </w:tcBorders>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 руководители</w:t>
            </w:r>
          </w:p>
          <w:p w:rsidR="00C12AF3" w:rsidRPr="00C12AF3" w:rsidRDefault="00C12AF3" w:rsidP="00C12AF3">
            <w:pPr>
              <w:spacing w:after="0" w:line="240" w:lineRule="auto"/>
              <w:rPr>
                <w:rFonts w:ascii="Times New Roman" w:eastAsia="Times New Roman" w:hAnsi="Times New Roman"/>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Педагог-организатор</w:t>
            </w:r>
          </w:p>
          <w:p w:rsidR="00C12AF3" w:rsidRPr="00C12AF3" w:rsidRDefault="00C12AF3" w:rsidP="00C12AF3">
            <w:pPr>
              <w:spacing w:after="0" w:line="240" w:lineRule="auto"/>
              <w:rPr>
                <w:rFonts w:ascii="Times New Roman" w:eastAsia="Times New Roman" w:hAnsi="Times New Roman"/>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 руководители</w:t>
            </w:r>
          </w:p>
          <w:p w:rsidR="00C12AF3" w:rsidRPr="00C12AF3" w:rsidRDefault="00C12AF3" w:rsidP="00C12AF3">
            <w:pPr>
              <w:spacing w:after="0" w:line="240" w:lineRule="auto"/>
              <w:rPr>
                <w:rFonts w:ascii="Times New Roman" w:eastAsia="Times New Roman" w:hAnsi="Times New Roman"/>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Педагог-организатор</w:t>
            </w:r>
          </w:p>
          <w:p w:rsidR="00C12AF3" w:rsidRPr="00C12AF3" w:rsidRDefault="00C12AF3" w:rsidP="00C12AF3">
            <w:pPr>
              <w:spacing w:after="0" w:line="240" w:lineRule="auto"/>
              <w:rPr>
                <w:rFonts w:ascii="Times New Roman" w:eastAsia="Times New Roman" w:hAnsi="Times New Roman"/>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 руководители</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 руководители, педагог-организатор</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Педагог-организатор</w:t>
            </w:r>
          </w:p>
          <w:p w:rsidR="00C12AF3" w:rsidRPr="00C12AF3" w:rsidRDefault="00C12AF3" w:rsidP="00C12AF3">
            <w:pPr>
              <w:spacing w:after="0" w:line="240" w:lineRule="auto"/>
              <w:rPr>
                <w:rFonts w:ascii="Times New Roman" w:eastAsia="Times New Roman" w:hAnsi="Times New Roman"/>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Педагог-организатор</w:t>
            </w:r>
          </w:p>
          <w:p w:rsidR="00C12AF3" w:rsidRPr="00C12AF3" w:rsidRDefault="00C12AF3" w:rsidP="00C12AF3">
            <w:pPr>
              <w:spacing w:after="0" w:line="240" w:lineRule="auto"/>
              <w:rPr>
                <w:rFonts w:ascii="Times New Roman" w:eastAsia="Times New Roman" w:hAnsi="Times New Roman"/>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 руководители</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Педагог-организатор</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 руководители, педагог-организатор</w:t>
            </w:r>
          </w:p>
        </w:tc>
      </w:tr>
    </w:tbl>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Совместная педагогическая деятельность семьи и школы:</w:t>
      </w:r>
    </w:p>
    <w:p w:rsidR="00C12AF3" w:rsidRPr="00C12AF3" w:rsidRDefault="00C12AF3" w:rsidP="0018452D">
      <w:pPr>
        <w:widowControl w:val="0"/>
        <w:numPr>
          <w:ilvl w:val="0"/>
          <w:numId w:val="9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тематические классные родительские собрания;</w:t>
      </w:r>
    </w:p>
    <w:p w:rsidR="00C12AF3" w:rsidRPr="00C12AF3" w:rsidRDefault="00C12AF3" w:rsidP="0018452D">
      <w:pPr>
        <w:widowControl w:val="0"/>
        <w:numPr>
          <w:ilvl w:val="0"/>
          <w:numId w:val="9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совместные проекты с родителями «Школьный двор», конкурс «Домик для птиц»;</w:t>
      </w:r>
    </w:p>
    <w:p w:rsidR="00C12AF3" w:rsidRPr="00C12AF3" w:rsidRDefault="00C12AF3" w:rsidP="0018452D">
      <w:pPr>
        <w:widowControl w:val="0"/>
        <w:numPr>
          <w:ilvl w:val="0"/>
          <w:numId w:val="9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участие родителей в субботниках по благоустройству территории школы;</w:t>
      </w:r>
    </w:p>
    <w:p w:rsidR="00C12AF3" w:rsidRPr="00C12AF3" w:rsidRDefault="00C12AF3" w:rsidP="0018452D">
      <w:pPr>
        <w:widowControl w:val="0"/>
        <w:numPr>
          <w:ilvl w:val="0"/>
          <w:numId w:val="9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привлечение родителей для совместной работы во внеурочное время.</w:t>
      </w:r>
    </w:p>
    <w:p w:rsidR="00C12AF3" w:rsidRPr="00C12AF3" w:rsidRDefault="00C12AF3" w:rsidP="00C12AF3">
      <w:pPr>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Пути реализации модуля «Я и природа»</w:t>
      </w: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C12AF3" w:rsidRPr="00C12AF3" w:rsidRDefault="0018452D" w:rsidP="00C12AF3">
      <w:pPr>
        <w:spacing w:after="0" w:line="240" w:lineRule="auto"/>
        <w:jc w:val="both"/>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99200" behindDoc="0" locked="0" layoutInCell="1" allowOverlap="1" wp14:anchorId="6310693D" wp14:editId="07A22AB8">
                <wp:simplePos x="0" y="0"/>
                <wp:positionH relativeFrom="column">
                  <wp:posOffset>3196590</wp:posOffset>
                </wp:positionH>
                <wp:positionV relativeFrom="paragraph">
                  <wp:posOffset>22225</wp:posOffset>
                </wp:positionV>
                <wp:extent cx="1580515" cy="586105"/>
                <wp:effectExtent l="0" t="0" r="19685" b="23495"/>
                <wp:wrapNone/>
                <wp:docPr id="15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6105"/>
                        </a:xfrm>
                        <a:prstGeom prst="roundRect">
                          <a:avLst>
                            <a:gd name="adj" fmla="val 16667"/>
                          </a:avLst>
                        </a:prstGeom>
                        <a:solidFill>
                          <a:srgbClr val="DBE5F1"/>
                        </a:solidFill>
                        <a:ln w="9525">
                          <a:solidFill>
                            <a:srgbClr val="000000"/>
                          </a:solidFill>
                          <a:round/>
                          <a:headEnd/>
                          <a:tailEnd/>
                        </a:ln>
                      </wps:spPr>
                      <wps:txbx>
                        <w:txbxContent>
                          <w:p w:rsidR="005E31D8" w:rsidRDefault="005E31D8" w:rsidP="00C12AF3">
                            <w:pPr>
                              <w:jc w:val="center"/>
                              <w:rPr>
                                <w:sz w:val="20"/>
                                <w:szCs w:val="20"/>
                              </w:rPr>
                            </w:pPr>
                            <w:r w:rsidRPr="00001D58">
                              <w:rPr>
                                <w:sz w:val="20"/>
                                <w:szCs w:val="20"/>
                              </w:rPr>
                              <w:t>Сотрудничество</w:t>
                            </w:r>
                            <w:r>
                              <w:rPr>
                                <w:sz w:val="20"/>
                                <w:szCs w:val="20"/>
                              </w:rPr>
                              <w:t xml:space="preserve"> с эколого-биологическим отделом ЦДО</w:t>
                            </w:r>
                          </w:p>
                          <w:p w:rsidR="005E31D8" w:rsidRPr="00001D58" w:rsidRDefault="005E31D8" w:rsidP="00C12AF3">
                            <w:pPr>
                              <w:jc w:val="cente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9" o:spid="_x0000_s1056" style="position:absolute;left:0;text-align:left;margin-left:251.7pt;margin-top:1.75pt;width:124.45pt;height:46.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" fillcolor="#dbe5f1">
                <v:textbox>
                  <w:txbxContent>
                    <w:p w:rsidR="005E31D8" w:rsidRDefault="005E31D8" w:rsidP="00C12AF3">
                      <w:pPr>
                        <w:jc w:val="center"/>
                        <w:rPr>
                          <w:sz w:val="20"/>
                          <w:szCs w:val="20"/>
                        </w:rPr>
                      </w:pPr>
                      <w:r w:rsidRPr="00001D58">
                        <w:rPr>
                          <w:sz w:val="20"/>
                          <w:szCs w:val="20"/>
                        </w:rPr>
                        <w:t>Сотрудничество</w:t>
                      </w:r>
                      <w:r>
                        <w:rPr>
                          <w:sz w:val="20"/>
                          <w:szCs w:val="20"/>
                        </w:rPr>
                        <w:t xml:space="preserve"> с эколого-биологическим отделом ЦДО</w:t>
                      </w:r>
                    </w:p>
                    <w:p w:rsidR="005E31D8" w:rsidRPr="00001D58" w:rsidRDefault="005E31D8" w:rsidP="00C12AF3">
                      <w:pPr>
                        <w:jc w:val="center"/>
                        <w:rPr>
                          <w:szCs w:val="20"/>
                        </w:rPr>
                      </w:pPr>
                    </w:p>
                  </w:txbxContent>
                </v:textbox>
              </v:roundrect>
            </w:pict>
          </mc:Fallback>
        </mc:AlternateContent>
      </w:r>
      <w:r>
        <w:rPr>
          <w:noProof/>
          <w:lang w:eastAsia="ru-RU"/>
        </w:rPr>
        <mc:AlternateContent>
          <mc:Choice Requires="wps">
            <w:drawing>
              <wp:anchor distT="0" distB="0" distL="114300" distR="114300" simplePos="0" relativeHeight="251694080" behindDoc="0" locked="0" layoutInCell="1" allowOverlap="1" wp14:anchorId="734D9B59" wp14:editId="034DA29E">
                <wp:simplePos x="0" y="0"/>
                <wp:positionH relativeFrom="column">
                  <wp:posOffset>1133475</wp:posOffset>
                </wp:positionH>
                <wp:positionV relativeFrom="paragraph">
                  <wp:posOffset>22860</wp:posOffset>
                </wp:positionV>
                <wp:extent cx="1580515" cy="585470"/>
                <wp:effectExtent l="0" t="0" r="19685" b="24130"/>
                <wp:wrapNone/>
                <wp:docPr id="15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5470"/>
                        </a:xfrm>
                        <a:prstGeom prst="roundRect">
                          <a:avLst>
                            <a:gd name="adj" fmla="val 16667"/>
                          </a:avLst>
                        </a:prstGeom>
                        <a:solidFill>
                          <a:srgbClr val="FFCC66"/>
                        </a:solidFill>
                        <a:ln w="9525">
                          <a:solidFill>
                            <a:srgbClr val="000000"/>
                          </a:solidFill>
                          <a:round/>
                          <a:headEnd/>
                          <a:tailEnd/>
                        </a:ln>
                      </wps:spPr>
                      <wps:txbx>
                        <w:txbxContent>
                          <w:p w:rsidR="005E31D8" w:rsidRDefault="005E31D8" w:rsidP="00C12AF3">
                            <w:pPr>
                              <w:jc w:val="center"/>
                              <w:rPr>
                                <w:sz w:val="20"/>
                                <w:szCs w:val="20"/>
                              </w:rPr>
                            </w:pPr>
                            <w:r>
                              <w:rPr>
                                <w:sz w:val="20"/>
                                <w:szCs w:val="20"/>
                              </w:rPr>
                              <w:t xml:space="preserve">Включение воспитательных задач </w:t>
                            </w:r>
                          </w:p>
                          <w:p w:rsidR="005E31D8" w:rsidRPr="003D60E4" w:rsidRDefault="005E31D8" w:rsidP="00C12AF3">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8" o:spid="_x0000_s1057" style="position:absolute;left:0;text-align:left;margin-left:89.25pt;margin-top:1.8pt;width:124.45pt;height:4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" fillcolor="#fc6">
                <v:textbox>
                  <w:txbxContent>
                    <w:p w:rsidR="005E31D8" w:rsidRDefault="005E31D8" w:rsidP="00C12AF3">
                      <w:pPr>
                        <w:jc w:val="center"/>
                        <w:rPr>
                          <w:sz w:val="20"/>
                          <w:szCs w:val="20"/>
                        </w:rPr>
                      </w:pPr>
                      <w:r>
                        <w:rPr>
                          <w:sz w:val="20"/>
                          <w:szCs w:val="20"/>
                        </w:rPr>
                        <w:t xml:space="preserve">Включение воспитательных задач </w:t>
                      </w:r>
                    </w:p>
                    <w:p w:rsidR="005E31D8" w:rsidRPr="003D60E4" w:rsidRDefault="005E31D8" w:rsidP="00C12AF3">
                      <w:pPr>
                        <w:jc w:val="center"/>
                        <w:rPr>
                          <w:sz w:val="20"/>
                          <w:szCs w:val="20"/>
                        </w:rPr>
                      </w:pPr>
                      <w:r>
                        <w:rPr>
                          <w:sz w:val="20"/>
                          <w:szCs w:val="20"/>
                        </w:rPr>
                        <w:t>в урочную деятельность</w:t>
                      </w:r>
                    </w:p>
                  </w:txbxContent>
                </v:textbox>
              </v:roundrect>
            </w:pict>
          </mc:Fallback>
        </mc:AlternateContent>
      </w: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05344" behindDoc="0" locked="0" layoutInCell="1" allowOverlap="1" wp14:anchorId="54642F7C" wp14:editId="227E88B5">
                <wp:simplePos x="0" y="0"/>
                <wp:positionH relativeFrom="column">
                  <wp:posOffset>4777105</wp:posOffset>
                </wp:positionH>
                <wp:positionV relativeFrom="paragraph">
                  <wp:posOffset>128905</wp:posOffset>
                </wp:positionV>
                <wp:extent cx="616585" cy="513080"/>
                <wp:effectExtent l="0" t="0" r="31115" b="20320"/>
                <wp:wrapNone/>
                <wp:docPr id="15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513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7EB8A3" id="Прямая со стрелкой 47" o:spid="_x0000_s1026" type="#_x0000_t32" style="position:absolute;margin-left:376.15pt;margin-top:10.15pt;width:48.55pt;height:40.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"/>
            </w:pict>
          </mc:Fallback>
        </mc:AlternateContent>
      </w:r>
      <w:r>
        <w:rPr>
          <w:noProof/>
          <w:lang w:eastAsia="ru-RU"/>
        </w:rPr>
        <mc:AlternateContent>
          <mc:Choice Requires="wps">
            <w:drawing>
              <wp:anchor distT="0" distB="0" distL="114300" distR="114300" simplePos="0" relativeHeight="251701248" behindDoc="0" locked="0" layoutInCell="1" allowOverlap="1" wp14:anchorId="6B4F5E5E" wp14:editId="5EE43B73">
                <wp:simplePos x="0" y="0"/>
                <wp:positionH relativeFrom="column">
                  <wp:posOffset>558165</wp:posOffset>
                </wp:positionH>
                <wp:positionV relativeFrom="paragraph">
                  <wp:posOffset>70485</wp:posOffset>
                </wp:positionV>
                <wp:extent cx="575310" cy="571500"/>
                <wp:effectExtent l="0" t="0" r="34290" b="19050"/>
                <wp:wrapNone/>
                <wp:docPr id="15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31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5F0D57" id="Прямая со стрелкой 46" o:spid="_x0000_s1026" type="#_x0000_t32" style="position:absolute;margin-left:43.95pt;margin-top:5.55pt;width:45.3pt;height:4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"/>
            </w:pict>
          </mc:Fallback>
        </mc:AlternateContent>
      </w:r>
      <w:r>
        <w:rPr>
          <w:noProof/>
          <w:lang w:eastAsia="ru-RU"/>
        </w:rPr>
        <mc:AlternateContent>
          <mc:Choice Requires="wps">
            <w:drawing>
              <wp:anchor distT="0" distB="0" distL="114300" distR="114300" simplePos="0" relativeHeight="251700224" behindDoc="0" locked="0" layoutInCell="1" allowOverlap="1" wp14:anchorId="74C99BFE" wp14:editId="75724AB8">
                <wp:simplePos x="0" y="0"/>
                <wp:positionH relativeFrom="column">
                  <wp:posOffset>2713990</wp:posOffset>
                </wp:positionH>
                <wp:positionV relativeFrom="paragraph">
                  <wp:posOffset>121920</wp:posOffset>
                </wp:positionV>
                <wp:extent cx="482600" cy="6985"/>
                <wp:effectExtent l="0" t="0" r="31750" b="31115"/>
                <wp:wrapNone/>
                <wp:docPr id="15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752699" id="Прямая со стрелкой 45" o:spid="_x0000_s1026" type="#_x0000_t32" style="position:absolute;margin-left:213.7pt;margin-top:9.6pt;width:38pt;height:.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"/>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695104" behindDoc="0" locked="0" layoutInCell="1" allowOverlap="1" wp14:anchorId="3CA960F7" wp14:editId="48F9C1C4">
                <wp:simplePos x="0" y="0"/>
                <wp:positionH relativeFrom="column">
                  <wp:posOffset>4323080</wp:posOffset>
                </wp:positionH>
                <wp:positionV relativeFrom="paragraph">
                  <wp:posOffset>116840</wp:posOffset>
                </wp:positionV>
                <wp:extent cx="1580515" cy="617220"/>
                <wp:effectExtent l="0" t="0" r="19685" b="11430"/>
                <wp:wrapNone/>
                <wp:docPr id="15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17220"/>
                        </a:xfrm>
                        <a:prstGeom prst="roundRect">
                          <a:avLst>
                            <a:gd name="adj" fmla="val 16667"/>
                          </a:avLst>
                        </a:prstGeom>
                        <a:solidFill>
                          <a:srgbClr val="FDE9D9"/>
                        </a:solidFill>
                        <a:ln w="9525">
                          <a:solidFill>
                            <a:srgbClr val="000000"/>
                          </a:solidFill>
                          <a:round/>
                          <a:headEnd/>
                          <a:tailEnd/>
                        </a:ln>
                      </wps:spPr>
                      <wps:txbx>
                        <w:txbxContent>
                          <w:p w:rsidR="005E31D8" w:rsidRDefault="005E31D8" w:rsidP="00C12AF3">
                            <w:pPr>
                              <w:jc w:val="center"/>
                              <w:rPr>
                                <w:sz w:val="20"/>
                                <w:szCs w:val="20"/>
                              </w:rPr>
                            </w:pPr>
                            <w:r>
                              <w:rPr>
                                <w:sz w:val="20"/>
                                <w:szCs w:val="20"/>
                              </w:rPr>
                              <w:t xml:space="preserve">Организация </w:t>
                            </w:r>
                          </w:p>
                          <w:p w:rsidR="005E31D8" w:rsidRPr="00943CDC" w:rsidRDefault="005E31D8" w:rsidP="00C12AF3">
                            <w:pPr>
                              <w:jc w:val="center"/>
                              <w:rPr>
                                <w:sz w:val="20"/>
                                <w:szCs w:val="20"/>
                              </w:rPr>
                            </w:pPr>
                            <w:r>
                              <w:rPr>
                                <w:sz w:val="20"/>
                                <w:szCs w:val="20"/>
                              </w:rPr>
                              <w:t>и проведение экскурсии на пруды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 o:spid="_x0000_s1058" style="position:absolute;left:0;text-align:left;margin-left:340.4pt;margin-top:9.2pt;width:124.45pt;height:4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" fillcolor="#fde9d9">
                <v:textbox>
                  <w:txbxContent>
                    <w:p w:rsidR="005E31D8" w:rsidRDefault="005E31D8" w:rsidP="00C12AF3">
                      <w:pPr>
                        <w:jc w:val="center"/>
                        <w:rPr>
                          <w:sz w:val="20"/>
                          <w:szCs w:val="20"/>
                        </w:rPr>
                      </w:pPr>
                      <w:r>
                        <w:rPr>
                          <w:sz w:val="20"/>
                          <w:szCs w:val="20"/>
                        </w:rPr>
                        <w:t xml:space="preserve">Организация </w:t>
                      </w:r>
                    </w:p>
                    <w:p w:rsidR="005E31D8" w:rsidRPr="00943CDC" w:rsidRDefault="005E31D8" w:rsidP="00C12AF3">
                      <w:pPr>
                        <w:jc w:val="center"/>
                        <w:rPr>
                          <w:sz w:val="20"/>
                          <w:szCs w:val="20"/>
                        </w:rPr>
                      </w:pPr>
                      <w:r>
                        <w:rPr>
                          <w:sz w:val="20"/>
                          <w:szCs w:val="20"/>
                        </w:rPr>
                        <w:t>и проведение экскурсии на пруды</w:t>
                      </w:r>
                    </w:p>
                  </w:txbxContent>
                </v:textbox>
              </v:roundrect>
            </w:pict>
          </mc:Fallback>
        </mc:AlternateContent>
      </w:r>
      <w:r>
        <w:rPr>
          <w:noProof/>
          <w:lang w:eastAsia="ru-RU"/>
        </w:rPr>
        <mc:AlternateContent>
          <mc:Choice Requires="wps">
            <w:drawing>
              <wp:anchor distT="0" distB="0" distL="114300" distR="114300" simplePos="0" relativeHeight="251698176" behindDoc="0" locked="0" layoutInCell="1" allowOverlap="1" wp14:anchorId="308B5478" wp14:editId="6C345862">
                <wp:simplePos x="0" y="0"/>
                <wp:positionH relativeFrom="column">
                  <wp:posOffset>-4445</wp:posOffset>
                </wp:positionH>
                <wp:positionV relativeFrom="paragraph">
                  <wp:posOffset>116840</wp:posOffset>
                </wp:positionV>
                <wp:extent cx="1724025" cy="554990"/>
                <wp:effectExtent l="0" t="0" r="28575" b="16510"/>
                <wp:wrapNone/>
                <wp:docPr id="15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54990"/>
                        </a:xfrm>
                        <a:prstGeom prst="roundRect">
                          <a:avLst>
                            <a:gd name="adj" fmla="val 16667"/>
                          </a:avLst>
                        </a:prstGeom>
                        <a:solidFill>
                          <a:srgbClr val="EEECE1"/>
                        </a:solidFill>
                        <a:ln w="9525">
                          <a:solidFill>
                            <a:srgbClr val="000000"/>
                          </a:solidFill>
                          <a:round/>
                          <a:headEnd/>
                          <a:tailEnd/>
                        </a:ln>
                      </wps:spPr>
                      <wps:txbx>
                        <w:txbxContent>
                          <w:p w:rsidR="005E31D8" w:rsidRPr="003D60E4" w:rsidRDefault="005E31D8" w:rsidP="00C12AF3">
                            <w:pPr>
                              <w:jc w:val="center"/>
                              <w:rPr>
                                <w:sz w:val="20"/>
                                <w:szCs w:val="20"/>
                              </w:rPr>
                            </w:pPr>
                            <w:r>
                              <w:rPr>
                                <w:sz w:val="20"/>
                                <w:szCs w:val="20"/>
                              </w:rPr>
                              <w:t>Проектно-исследовательская деятельность по экологии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 o:spid="_x0000_s1059" style="position:absolute;left:0;text-align:left;margin-left:-.35pt;margin-top:9.2pt;width:135.75pt;height:43.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" fillcolor="#eeece1">
                <v:textbox>
                  <w:txbxContent>
                    <w:p w:rsidR="005E31D8" w:rsidRPr="003D60E4" w:rsidRDefault="005E31D8" w:rsidP="00C12AF3">
                      <w:pPr>
                        <w:jc w:val="center"/>
                        <w:rPr>
                          <w:sz w:val="20"/>
                          <w:szCs w:val="20"/>
                        </w:rPr>
                      </w:pPr>
                      <w:r>
                        <w:rPr>
                          <w:sz w:val="20"/>
                          <w:szCs w:val="20"/>
                        </w:rPr>
                        <w:t>Проектно-исследовательская деятельность по экологии</w:t>
                      </w:r>
                    </w:p>
                  </w:txbxContent>
                </v:textbox>
              </v:roundrect>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691008" behindDoc="0" locked="0" layoutInCell="1" allowOverlap="1" wp14:anchorId="2F2F8ACF" wp14:editId="4DECED8E">
                <wp:simplePos x="0" y="0"/>
                <wp:positionH relativeFrom="column">
                  <wp:posOffset>2177415</wp:posOffset>
                </wp:positionH>
                <wp:positionV relativeFrom="paragraph">
                  <wp:posOffset>76200</wp:posOffset>
                </wp:positionV>
                <wp:extent cx="1748790" cy="501015"/>
                <wp:effectExtent l="19050" t="19050" r="41910" b="51435"/>
                <wp:wrapNone/>
                <wp:docPr id="15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1015"/>
                        </a:xfrm>
                        <a:prstGeom prst="roundRect">
                          <a:avLst>
                            <a:gd name="adj" fmla="val 16667"/>
                          </a:avLst>
                        </a:prstGeom>
                        <a:solidFill>
                          <a:srgbClr val="00CC66"/>
                        </a:solidFill>
                        <a:ln w="38100">
                          <a:solidFill>
                            <a:srgbClr val="F2F2F2"/>
                          </a:solidFill>
                          <a:round/>
                          <a:headEnd/>
                          <a:tailEnd/>
                        </a:ln>
                        <a:effectLst>
                          <a:outerShdw dist="28398" dir="3806097" algn="ctr" rotWithShape="0">
                            <a:srgbClr val="622423">
                              <a:alpha val="50000"/>
                            </a:srgbClr>
                          </a:outerShdw>
                        </a:effectLst>
                      </wps:spPr>
                      <wps:txbx>
                        <w:txbxContent>
                          <w:p w:rsidR="005E31D8" w:rsidRDefault="005E31D8" w:rsidP="00C12AF3">
                            <w:pPr>
                              <w:jc w:val="center"/>
                              <w:rPr>
                                <w:b/>
                              </w:rPr>
                            </w:pPr>
                            <w:r>
                              <w:rPr>
                                <w:b/>
                              </w:rPr>
                              <w:t>Модуль</w:t>
                            </w:r>
                          </w:p>
                          <w:p w:rsidR="005E31D8" w:rsidRPr="003D60E4" w:rsidRDefault="005E31D8" w:rsidP="00C12AF3">
                            <w:pPr>
                              <w:jc w:val="center"/>
                              <w:rPr>
                                <w:b/>
                              </w:rPr>
                            </w:pPr>
                            <w:r>
                              <w:rPr>
                                <w:b/>
                              </w:rPr>
                              <w:t>«Я и природа»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60" style="position:absolute;left:0;text-align:left;margin-left:171.45pt;margin-top:6pt;width:137.7pt;height:3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" fillcolor="#0c6" strokecolor="#f2f2f2" strokeweight="3pt">
                <v:shadow on="t" color="#622423" opacity=".5" offset="1pt"/>
                <v:textbox>
                  <w:txbxContent>
                    <w:p w:rsidR="005E31D8" w:rsidRDefault="005E31D8" w:rsidP="00C12AF3">
                      <w:pPr>
                        <w:jc w:val="center"/>
                        <w:rPr>
                          <w:b/>
                        </w:rPr>
                      </w:pPr>
                      <w:r>
                        <w:rPr>
                          <w:b/>
                        </w:rPr>
                        <w:t>Модуль</w:t>
                      </w:r>
                    </w:p>
                    <w:p w:rsidR="005E31D8" w:rsidRPr="003D60E4" w:rsidRDefault="005E31D8" w:rsidP="00C12AF3">
                      <w:pPr>
                        <w:jc w:val="center"/>
                        <w:rPr>
                          <w:b/>
                        </w:rPr>
                      </w:pPr>
                      <w:r>
                        <w:rPr>
                          <w:b/>
                        </w:rPr>
                        <w:t>«Я и природа»</w:t>
                      </w:r>
                    </w:p>
                  </w:txbxContent>
                </v:textbox>
              </v:roundrect>
            </w:pict>
          </mc:Fallback>
        </mc:AlternateContent>
      </w: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299" distR="114299" simplePos="0" relativeHeight="251702272" behindDoc="0" locked="0" layoutInCell="1" allowOverlap="1" wp14:anchorId="15624FEF" wp14:editId="77A13426">
                <wp:simplePos x="0" y="0"/>
                <wp:positionH relativeFrom="column">
                  <wp:posOffset>492759</wp:posOffset>
                </wp:positionH>
                <wp:positionV relativeFrom="paragraph">
                  <wp:posOffset>146050</wp:posOffset>
                </wp:positionV>
                <wp:extent cx="0" cy="197485"/>
                <wp:effectExtent l="0" t="0" r="19050" b="31115"/>
                <wp:wrapNone/>
                <wp:docPr id="15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2B9A72" id="Прямая со стрелкой 41" o:spid="_x0000_s1026" type="#_x0000_t32" style="position:absolute;margin-left:38.8pt;margin-top:11.5pt;width:0;height:15.5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"/>
            </w:pict>
          </mc:Fallback>
        </mc:AlternateContent>
      </w: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299" distR="114299" simplePos="0" relativeHeight="251706368" behindDoc="0" locked="0" layoutInCell="1" allowOverlap="1" wp14:anchorId="7E5A9C13" wp14:editId="752271EC">
                <wp:simplePos x="0" y="0"/>
                <wp:positionH relativeFrom="column">
                  <wp:posOffset>5437504</wp:posOffset>
                </wp:positionH>
                <wp:positionV relativeFrom="paragraph">
                  <wp:posOffset>33020</wp:posOffset>
                </wp:positionV>
                <wp:extent cx="0" cy="193675"/>
                <wp:effectExtent l="0" t="0" r="19050" b="34925"/>
                <wp:wrapNone/>
                <wp:docPr id="15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1541C4" id="Прямая со стрелкой 40" o:spid="_x0000_s1026" type="#_x0000_t32" style="position:absolute;margin-left:428.15pt;margin-top:2.6pt;width:0;height:15.2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"/>
            </w:pict>
          </mc:Fallback>
        </mc:AlternateContent>
      </w:r>
      <w:r>
        <w:rPr>
          <w:noProof/>
          <w:lang w:eastAsia="ru-RU"/>
        </w:rPr>
        <mc:AlternateContent>
          <mc:Choice Requires="wps">
            <w:drawing>
              <wp:anchor distT="0" distB="0" distL="114300" distR="114300" simplePos="0" relativeHeight="251697152" behindDoc="0" locked="0" layoutInCell="1" allowOverlap="1" wp14:anchorId="45794FAA" wp14:editId="59F1FA02">
                <wp:simplePos x="0" y="0"/>
                <wp:positionH relativeFrom="column">
                  <wp:posOffset>-4445</wp:posOffset>
                </wp:positionH>
                <wp:positionV relativeFrom="paragraph">
                  <wp:posOffset>168275</wp:posOffset>
                </wp:positionV>
                <wp:extent cx="1580515" cy="431800"/>
                <wp:effectExtent l="0" t="0" r="19685" b="25400"/>
                <wp:wrapNone/>
                <wp:docPr id="14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CC"/>
                        </a:solidFill>
                        <a:ln w="9525">
                          <a:solidFill>
                            <a:srgbClr val="000000"/>
                          </a:solidFill>
                          <a:round/>
                          <a:headEnd/>
                          <a:tailEnd/>
                        </a:ln>
                      </wps:spPr>
                      <wps:txbx>
                        <w:txbxContent>
                          <w:p w:rsidR="005E31D8" w:rsidRPr="003D60E4" w:rsidRDefault="005E31D8" w:rsidP="00C12AF3">
                            <w:pPr>
                              <w:jc w:val="center"/>
                              <w:rPr>
                                <w:sz w:val="20"/>
                                <w:szCs w:val="20"/>
                              </w:rPr>
                            </w:pPr>
                            <w:r>
                              <w:rPr>
                                <w:sz w:val="20"/>
                                <w:szCs w:val="20"/>
                              </w:rPr>
                              <w:t>Работа библиотеки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 o:spid="_x0000_s1061" style="position:absolute;left:0;text-align:left;margin-left:-.35pt;margin-top:13.25pt;width:124.45pt;height: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" fillcolor="#fcc">
                <v:textbox>
                  <w:txbxContent>
                    <w:p w:rsidR="005E31D8" w:rsidRPr="003D60E4" w:rsidRDefault="005E31D8" w:rsidP="00C12AF3">
                      <w:pPr>
                        <w:jc w:val="center"/>
                        <w:rPr>
                          <w:sz w:val="20"/>
                          <w:szCs w:val="20"/>
                        </w:rPr>
                      </w:pPr>
                      <w:r>
                        <w:rPr>
                          <w:sz w:val="20"/>
                          <w:szCs w:val="20"/>
                        </w:rPr>
                        <w:t>Работа библиотеки школы</w:t>
                      </w:r>
                    </w:p>
                  </w:txbxContent>
                </v:textbox>
              </v:roundrect>
            </w:pict>
          </mc:Fallback>
        </mc:AlternateContent>
      </w: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692032" behindDoc="0" locked="0" layoutInCell="1" allowOverlap="1" wp14:anchorId="331102FB" wp14:editId="2EAC325F">
                <wp:simplePos x="0" y="0"/>
                <wp:positionH relativeFrom="column">
                  <wp:posOffset>4323080</wp:posOffset>
                </wp:positionH>
                <wp:positionV relativeFrom="paragraph">
                  <wp:posOffset>51435</wp:posOffset>
                </wp:positionV>
                <wp:extent cx="1580515" cy="431800"/>
                <wp:effectExtent l="0" t="0" r="19685" b="25400"/>
                <wp:wrapNone/>
                <wp:docPr id="14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CCFFFF"/>
                        </a:solidFill>
                        <a:ln w="9525">
                          <a:solidFill>
                            <a:srgbClr val="000000"/>
                          </a:solidFill>
                          <a:round/>
                          <a:headEnd/>
                          <a:tailEnd/>
                        </a:ln>
                      </wps:spPr>
                      <wps:txbx>
                        <w:txbxContent>
                          <w:p w:rsidR="005E31D8" w:rsidRPr="00943CDC" w:rsidRDefault="005E31D8" w:rsidP="00C12AF3">
                            <w:pPr>
                              <w:jc w:val="center"/>
                              <w:rPr>
                                <w:sz w:val="20"/>
                                <w:szCs w:val="20"/>
                              </w:rPr>
                            </w:pPr>
                            <w:r w:rsidRPr="00943CDC">
                              <w:rPr>
                                <w:sz w:val="20"/>
                                <w:szCs w:val="20"/>
                              </w:rPr>
                              <w:t>Акци</w:t>
                            </w:r>
                            <w:r>
                              <w:rPr>
                                <w:sz w:val="20"/>
                                <w:szCs w:val="20"/>
                              </w:rPr>
                              <w:t>я</w:t>
                            </w:r>
                            <w:r w:rsidRPr="00943CDC">
                              <w:rPr>
                                <w:sz w:val="20"/>
                                <w:szCs w:val="20"/>
                              </w:rPr>
                              <w:t xml:space="preserve"> </w:t>
                            </w:r>
                            <w:r>
                              <w:rPr>
                                <w:sz w:val="20"/>
                                <w:szCs w:val="20"/>
                              </w:rPr>
                              <w:t>«Школьный двор»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62" style="position:absolute;left:0;text-align:left;margin-left:340.4pt;margin-top:4.05pt;width:124.45pt;height: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" fillcolor="#cff">
                <v:textbox>
                  <w:txbxContent>
                    <w:p w:rsidR="005E31D8" w:rsidRPr="00943CDC" w:rsidRDefault="005E31D8" w:rsidP="00C12AF3">
                      <w:pPr>
                        <w:jc w:val="center"/>
                        <w:rPr>
                          <w:sz w:val="20"/>
                          <w:szCs w:val="20"/>
                        </w:rPr>
                      </w:pPr>
                      <w:r w:rsidRPr="00943CDC">
                        <w:rPr>
                          <w:sz w:val="20"/>
                          <w:szCs w:val="20"/>
                        </w:rPr>
                        <w:t>Акци</w:t>
                      </w:r>
                      <w:r>
                        <w:rPr>
                          <w:sz w:val="20"/>
                          <w:szCs w:val="20"/>
                        </w:rPr>
                        <w:t>я</w:t>
                      </w:r>
                      <w:r w:rsidRPr="00943CDC">
                        <w:rPr>
                          <w:sz w:val="20"/>
                          <w:szCs w:val="20"/>
                        </w:rPr>
                        <w:t xml:space="preserve"> </w:t>
                      </w:r>
                      <w:r>
                        <w:rPr>
                          <w:sz w:val="20"/>
                          <w:szCs w:val="20"/>
                        </w:rPr>
                        <w:t>«Школьный двор»</w:t>
                      </w:r>
                    </w:p>
                  </w:txbxContent>
                </v:textbox>
              </v:roundrect>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07392" behindDoc="0" locked="0" layoutInCell="1" allowOverlap="1" wp14:anchorId="1F154287" wp14:editId="0DA5EA9F">
                <wp:simplePos x="0" y="0"/>
                <wp:positionH relativeFrom="column">
                  <wp:posOffset>4777105</wp:posOffset>
                </wp:positionH>
                <wp:positionV relativeFrom="paragraph">
                  <wp:posOffset>132715</wp:posOffset>
                </wp:positionV>
                <wp:extent cx="682625" cy="563245"/>
                <wp:effectExtent l="0" t="0" r="22225" b="27305"/>
                <wp:wrapNone/>
                <wp:docPr id="14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625" cy="563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13590C" id="Прямая со стрелкой 37" o:spid="_x0000_s1026" type="#_x0000_t32" style="position:absolute;margin-left:376.15pt;margin-top:10.45pt;width:53.75pt;height:44.3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"/>
            </w:pict>
          </mc:Fallback>
        </mc:AlternateContent>
      </w:r>
      <w:r>
        <w:rPr>
          <w:noProof/>
          <w:lang w:eastAsia="ru-RU"/>
        </w:rPr>
        <mc:AlternateContent>
          <mc:Choice Requires="wps">
            <w:drawing>
              <wp:anchor distT="0" distB="0" distL="114300" distR="114300" simplePos="0" relativeHeight="251703296" behindDoc="0" locked="0" layoutInCell="1" allowOverlap="1" wp14:anchorId="3126845E" wp14:editId="2DB0E33D">
                <wp:simplePos x="0" y="0"/>
                <wp:positionH relativeFrom="column">
                  <wp:posOffset>492760</wp:posOffset>
                </wp:positionH>
                <wp:positionV relativeFrom="paragraph">
                  <wp:posOffset>74295</wp:posOffset>
                </wp:positionV>
                <wp:extent cx="640715" cy="541020"/>
                <wp:effectExtent l="0" t="0" r="26035" b="30480"/>
                <wp:wrapNone/>
                <wp:docPr id="14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54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8601EE" id="Прямая со стрелкой 36" o:spid="_x0000_s1026" type="#_x0000_t32" style="position:absolute;margin-left:38.8pt;margin-top:5.85pt;width:50.45pt;height:4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"/>
            </w:pict>
          </mc:Fallback>
        </mc:AlternateContent>
      </w: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693056" behindDoc="0" locked="0" layoutInCell="1" allowOverlap="1" wp14:anchorId="760A73DF" wp14:editId="0A0C349E">
                <wp:simplePos x="0" y="0"/>
                <wp:positionH relativeFrom="column">
                  <wp:posOffset>3272155</wp:posOffset>
                </wp:positionH>
                <wp:positionV relativeFrom="paragraph">
                  <wp:posOffset>119380</wp:posOffset>
                </wp:positionV>
                <wp:extent cx="1504950" cy="767080"/>
                <wp:effectExtent l="0" t="0" r="19050" b="13970"/>
                <wp:wrapNone/>
                <wp:docPr id="14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67080"/>
                        </a:xfrm>
                        <a:prstGeom prst="roundRect">
                          <a:avLst>
                            <a:gd name="adj" fmla="val 16667"/>
                          </a:avLst>
                        </a:prstGeom>
                        <a:solidFill>
                          <a:srgbClr val="E5DFEC"/>
                        </a:solidFill>
                        <a:ln w="9525">
                          <a:solidFill>
                            <a:srgbClr val="000000"/>
                          </a:solidFill>
                          <a:round/>
                          <a:headEnd/>
                          <a:tailEnd/>
                        </a:ln>
                      </wps:spPr>
                      <wps:txbx>
                        <w:txbxContent>
                          <w:p w:rsidR="005E31D8" w:rsidRDefault="005E31D8" w:rsidP="00C12AF3">
                            <w:pPr>
                              <w:jc w:val="center"/>
                              <w:rPr>
                                <w:sz w:val="20"/>
                                <w:szCs w:val="20"/>
                              </w:rPr>
                            </w:pPr>
                            <w:r>
                              <w:rPr>
                                <w:sz w:val="20"/>
                                <w:szCs w:val="20"/>
                              </w:rPr>
                              <w:t xml:space="preserve">Организованная </w:t>
                            </w:r>
                          </w:p>
                          <w:p w:rsidR="005E31D8" w:rsidRDefault="005E31D8" w:rsidP="00C12AF3">
                            <w:pPr>
                              <w:jc w:val="center"/>
                              <w:rPr>
                                <w:sz w:val="20"/>
                                <w:szCs w:val="20"/>
                              </w:rPr>
                            </w:pPr>
                            <w:r>
                              <w:rPr>
                                <w:sz w:val="20"/>
                                <w:szCs w:val="20"/>
                              </w:rPr>
                              <w:t xml:space="preserve">система КТД </w:t>
                            </w:r>
                          </w:p>
                          <w:p w:rsidR="005E31D8" w:rsidRPr="00943CDC" w:rsidRDefault="005E31D8" w:rsidP="00C12AF3">
                            <w:pPr>
                              <w:jc w:val="center"/>
                              <w:rPr>
                                <w:sz w:val="20"/>
                                <w:szCs w:val="20"/>
                              </w:rPr>
                            </w:pPr>
                            <w:r>
                              <w:rPr>
                                <w:sz w:val="20"/>
                                <w:szCs w:val="20"/>
                              </w:rPr>
                              <w:t>по экологическому воспитанию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 o:spid="_x0000_s1063" style="position:absolute;left:0;text-align:left;margin-left:257.65pt;margin-top:9.4pt;width:118.5pt;height:6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" fillcolor="#e5dfec">
                <v:textbox>
                  <w:txbxContent>
                    <w:p w:rsidR="005E31D8" w:rsidRDefault="005E31D8" w:rsidP="00C12AF3">
                      <w:pPr>
                        <w:jc w:val="center"/>
                        <w:rPr>
                          <w:sz w:val="20"/>
                          <w:szCs w:val="20"/>
                        </w:rPr>
                      </w:pPr>
                      <w:r>
                        <w:rPr>
                          <w:sz w:val="20"/>
                          <w:szCs w:val="20"/>
                        </w:rPr>
                        <w:t xml:space="preserve">Организованная </w:t>
                      </w:r>
                    </w:p>
                    <w:p w:rsidR="005E31D8" w:rsidRDefault="005E31D8" w:rsidP="00C12AF3">
                      <w:pPr>
                        <w:jc w:val="center"/>
                        <w:rPr>
                          <w:sz w:val="20"/>
                          <w:szCs w:val="20"/>
                        </w:rPr>
                      </w:pPr>
                      <w:r>
                        <w:rPr>
                          <w:sz w:val="20"/>
                          <w:szCs w:val="20"/>
                        </w:rPr>
                        <w:t xml:space="preserve">система КТД </w:t>
                      </w:r>
                    </w:p>
                    <w:p w:rsidR="005E31D8" w:rsidRPr="00943CDC" w:rsidRDefault="005E31D8" w:rsidP="00C12AF3">
                      <w:pPr>
                        <w:jc w:val="center"/>
                        <w:rPr>
                          <w:sz w:val="20"/>
                          <w:szCs w:val="20"/>
                        </w:rPr>
                      </w:pPr>
                      <w:r>
                        <w:rPr>
                          <w:sz w:val="20"/>
                          <w:szCs w:val="20"/>
                        </w:rPr>
                        <w:t>по экологическому воспитанию</w:t>
                      </w:r>
                    </w:p>
                  </w:txbxContent>
                </v:textbox>
              </v:roundrect>
            </w:pict>
          </mc:Fallback>
        </mc:AlternateContent>
      </w:r>
      <w:r>
        <w:rPr>
          <w:noProof/>
          <w:lang w:eastAsia="ru-RU"/>
        </w:rPr>
        <mc:AlternateContent>
          <mc:Choice Requires="wps">
            <w:drawing>
              <wp:anchor distT="0" distB="0" distL="114300" distR="114300" simplePos="0" relativeHeight="251696128" behindDoc="0" locked="0" layoutInCell="1" allowOverlap="1" wp14:anchorId="114B3598" wp14:editId="0D53B16F">
                <wp:simplePos x="0" y="0"/>
                <wp:positionH relativeFrom="column">
                  <wp:posOffset>1133475</wp:posOffset>
                </wp:positionH>
                <wp:positionV relativeFrom="paragraph">
                  <wp:posOffset>94615</wp:posOffset>
                </wp:positionV>
                <wp:extent cx="1580515" cy="733425"/>
                <wp:effectExtent l="0" t="0" r="19685" b="28575"/>
                <wp:wrapNone/>
                <wp:docPr id="14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33425"/>
                        </a:xfrm>
                        <a:prstGeom prst="roundRect">
                          <a:avLst>
                            <a:gd name="adj" fmla="val 16667"/>
                          </a:avLst>
                        </a:prstGeom>
                        <a:solidFill>
                          <a:srgbClr val="CCFFCC"/>
                        </a:solidFill>
                        <a:ln w="9525">
                          <a:solidFill>
                            <a:srgbClr val="000000"/>
                          </a:solidFill>
                          <a:round/>
                          <a:headEnd/>
                          <a:tailEnd/>
                        </a:ln>
                      </wps:spPr>
                      <wps:txbx>
                        <w:txbxContent>
                          <w:p w:rsidR="005E31D8" w:rsidRDefault="005E31D8" w:rsidP="00C12AF3">
                            <w:pPr>
                              <w:jc w:val="center"/>
                              <w:rPr>
                                <w:sz w:val="20"/>
                                <w:szCs w:val="20"/>
                              </w:rPr>
                            </w:pPr>
                            <w:r>
                              <w:rPr>
                                <w:sz w:val="20"/>
                                <w:szCs w:val="20"/>
                              </w:rPr>
                              <w:t xml:space="preserve">Участие </w:t>
                            </w:r>
                          </w:p>
                          <w:p w:rsidR="005E31D8" w:rsidRDefault="005E31D8" w:rsidP="00C12AF3">
                            <w:pPr>
                              <w:jc w:val="center"/>
                              <w:rPr>
                                <w:sz w:val="20"/>
                                <w:szCs w:val="20"/>
                              </w:rPr>
                            </w:pPr>
                            <w:r>
                              <w:rPr>
                                <w:sz w:val="20"/>
                                <w:szCs w:val="20"/>
                              </w:rPr>
                              <w:t xml:space="preserve">в реализации проекта </w:t>
                            </w:r>
                          </w:p>
                          <w:p w:rsidR="005E31D8" w:rsidRPr="00A56311" w:rsidRDefault="005E31D8" w:rsidP="00C12AF3">
                            <w:pPr>
                              <w:jc w:val="center"/>
                              <w:rPr>
                                <w:sz w:val="20"/>
                                <w:szCs w:val="20"/>
                              </w:rPr>
                            </w:pPr>
                            <w:r>
                              <w:rPr>
                                <w:sz w:val="20"/>
                                <w:szCs w:val="20"/>
                              </w:rPr>
                              <w:t>по благоустройству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4" o:spid="_x0000_s1064" style="position:absolute;left:0;text-align:left;margin-left:89.25pt;margin-top:7.45pt;width:124.45pt;height:5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" fillcolor="#cfc">
                <v:textbox>
                  <w:txbxContent>
                    <w:p w:rsidR="005E31D8" w:rsidRDefault="005E31D8" w:rsidP="00C12AF3">
                      <w:pPr>
                        <w:jc w:val="center"/>
                        <w:rPr>
                          <w:sz w:val="20"/>
                          <w:szCs w:val="20"/>
                        </w:rPr>
                      </w:pPr>
                      <w:r>
                        <w:rPr>
                          <w:sz w:val="20"/>
                          <w:szCs w:val="20"/>
                        </w:rPr>
                        <w:t xml:space="preserve">Участие </w:t>
                      </w:r>
                    </w:p>
                    <w:p w:rsidR="005E31D8" w:rsidRDefault="005E31D8" w:rsidP="00C12AF3">
                      <w:pPr>
                        <w:jc w:val="center"/>
                        <w:rPr>
                          <w:sz w:val="20"/>
                          <w:szCs w:val="20"/>
                        </w:rPr>
                      </w:pPr>
                      <w:r>
                        <w:rPr>
                          <w:sz w:val="20"/>
                          <w:szCs w:val="20"/>
                        </w:rPr>
                        <w:t xml:space="preserve">в реализации проекта </w:t>
                      </w:r>
                    </w:p>
                    <w:p w:rsidR="005E31D8" w:rsidRPr="00A56311" w:rsidRDefault="005E31D8" w:rsidP="00C12AF3">
                      <w:pPr>
                        <w:jc w:val="center"/>
                        <w:rPr>
                          <w:sz w:val="20"/>
                          <w:szCs w:val="20"/>
                        </w:rPr>
                      </w:pPr>
                      <w:r>
                        <w:rPr>
                          <w:sz w:val="20"/>
                          <w:szCs w:val="20"/>
                        </w:rPr>
                        <w:t>по благоустройству территории</w:t>
                      </w:r>
                    </w:p>
                  </w:txbxContent>
                </v:textbox>
              </v:roundrect>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04320" behindDoc="0" locked="0" layoutInCell="1" allowOverlap="1" wp14:anchorId="5ECA9F0D" wp14:editId="1E44AA9D">
                <wp:simplePos x="0" y="0"/>
                <wp:positionH relativeFrom="column">
                  <wp:posOffset>2713990</wp:posOffset>
                </wp:positionH>
                <wp:positionV relativeFrom="paragraph">
                  <wp:posOffset>170180</wp:posOffset>
                </wp:positionV>
                <wp:extent cx="558165" cy="7620"/>
                <wp:effectExtent l="0" t="0" r="32385" b="30480"/>
                <wp:wrapNone/>
                <wp:docPr id="14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16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0E02BF" id="Прямая со стрелкой 33" o:spid="_x0000_s1026" type="#_x0000_t32" style="position:absolute;margin-left:213.7pt;margin-top:13.4pt;width:43.95pt;height:.6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"/>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Планируемые результаты:</w:t>
      </w:r>
    </w:p>
    <w:p w:rsidR="00C12AF3" w:rsidRPr="00C12AF3" w:rsidRDefault="00C12AF3" w:rsidP="0018452D">
      <w:pPr>
        <w:widowControl w:val="0"/>
        <w:numPr>
          <w:ilvl w:val="0"/>
          <w:numId w:val="8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ценностное отношение к природе;</w:t>
      </w:r>
    </w:p>
    <w:p w:rsidR="00C12AF3" w:rsidRPr="00C12AF3" w:rsidRDefault="00C12AF3" w:rsidP="0018452D">
      <w:pPr>
        <w:widowControl w:val="0"/>
        <w:numPr>
          <w:ilvl w:val="0"/>
          <w:numId w:val="8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опыт эстетического, эмоционально-нравственного отношения к природе;</w:t>
      </w:r>
    </w:p>
    <w:p w:rsidR="00C12AF3" w:rsidRPr="00C12AF3" w:rsidRDefault="00C12AF3" w:rsidP="0018452D">
      <w:pPr>
        <w:widowControl w:val="0"/>
        <w:numPr>
          <w:ilvl w:val="0"/>
          <w:numId w:val="8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знания о традициях нравственно-этического отношения к природе в культуре народов России, нормах экологической этики;</w:t>
      </w:r>
    </w:p>
    <w:p w:rsidR="00C12AF3" w:rsidRPr="00C12AF3" w:rsidRDefault="00C12AF3" w:rsidP="0018452D">
      <w:pPr>
        <w:widowControl w:val="0"/>
        <w:numPr>
          <w:ilvl w:val="0"/>
          <w:numId w:val="8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опыт участия в природоохранной деятельности в школе, на пришкольном участке, по месту жительства;</w:t>
      </w:r>
    </w:p>
    <w:p w:rsidR="00C12AF3" w:rsidRPr="00C12AF3" w:rsidRDefault="00C12AF3" w:rsidP="0018452D">
      <w:pPr>
        <w:widowControl w:val="0"/>
        <w:numPr>
          <w:ilvl w:val="0"/>
          <w:numId w:val="8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личный опыт участия в экологических инициативах, проектах.</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Модуль «Я и культура»</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C12AF3">
        <w:rPr>
          <w:rFonts w:ascii="Times New Roman" w:eastAsia="Times New Roman" w:hAnsi="Times New Roman"/>
          <w:b/>
          <w:bCs/>
          <w:i/>
          <w:sz w:val="24"/>
          <w:szCs w:val="24"/>
          <w:lang w:eastAsia="ru-RU"/>
        </w:rPr>
        <w:t xml:space="preserve">Направление 6. </w:t>
      </w:r>
      <w:r w:rsidRPr="00C12AF3">
        <w:rPr>
          <w:rFonts w:ascii="Times New Roman" w:eastAsia="Times New Roman" w:hAnsi="Times New Roman"/>
          <w:b/>
          <w:bCs/>
          <w:i/>
          <w:iCs/>
          <w:sz w:val="24"/>
          <w:szCs w:val="24"/>
          <w:lang w:eastAsia="ru-RU"/>
        </w:rPr>
        <w:t>Воспитание ценностного отношения к прекрасному, формирование представлений об эстетических идеалах и ценностях.</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Задачи модуля:</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Cs/>
          <w:sz w:val="24"/>
          <w:szCs w:val="24"/>
          <w:lang w:eastAsia="ru-RU"/>
        </w:rPr>
        <w:t>Получение знаний</w:t>
      </w:r>
    </w:p>
    <w:p w:rsidR="00C12AF3" w:rsidRPr="00C12AF3" w:rsidRDefault="00C12AF3" w:rsidP="0018452D">
      <w:pPr>
        <w:widowControl w:val="0"/>
        <w:numPr>
          <w:ilvl w:val="0"/>
          <w:numId w:val="9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 душевной и физической красоте человека;</w:t>
      </w:r>
    </w:p>
    <w:p w:rsidR="00C12AF3" w:rsidRPr="00C12AF3" w:rsidRDefault="00C12AF3" w:rsidP="0018452D">
      <w:pPr>
        <w:widowControl w:val="0"/>
        <w:numPr>
          <w:ilvl w:val="0"/>
          <w:numId w:val="9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C12AF3" w:rsidRPr="00C12AF3" w:rsidRDefault="00C12AF3" w:rsidP="0018452D">
      <w:pPr>
        <w:widowControl w:val="0"/>
        <w:numPr>
          <w:ilvl w:val="0"/>
          <w:numId w:val="9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интерес к чтению, произведениям искусства, детским спектаклям, концертам, выставкам, музыке;</w:t>
      </w:r>
    </w:p>
    <w:p w:rsidR="00C12AF3" w:rsidRPr="00C12AF3" w:rsidRDefault="00C12AF3" w:rsidP="0018452D">
      <w:pPr>
        <w:widowControl w:val="0"/>
        <w:numPr>
          <w:ilvl w:val="0"/>
          <w:numId w:val="9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интерес к занятиям художественным творчеством;</w:t>
      </w:r>
    </w:p>
    <w:p w:rsidR="00C12AF3" w:rsidRPr="00C12AF3" w:rsidRDefault="00C12AF3" w:rsidP="0018452D">
      <w:pPr>
        <w:widowControl w:val="0"/>
        <w:numPr>
          <w:ilvl w:val="0"/>
          <w:numId w:val="9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стремление к опрятному внешнему виду;</w:t>
      </w:r>
    </w:p>
    <w:p w:rsidR="00C12AF3" w:rsidRPr="00C12AF3" w:rsidRDefault="00C12AF3" w:rsidP="0018452D">
      <w:pPr>
        <w:widowControl w:val="0"/>
        <w:numPr>
          <w:ilvl w:val="0"/>
          <w:numId w:val="9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отрицательное отношение к некрасивым поступкам и неряшливости.</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 xml:space="preserve">Ценности: </w:t>
      </w:r>
      <w:r w:rsidRPr="00C12AF3">
        <w:rPr>
          <w:rFonts w:ascii="Times New Roman" w:eastAsia="Times New Roman" w:hAnsi="Times New Roman"/>
          <w:sz w:val="24"/>
          <w:szCs w:val="24"/>
          <w:lang w:eastAsia="ru-RU"/>
        </w:rPr>
        <w:t xml:space="preserve">красота; гармония; духовный мир человека; эстетическое развитие. </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pacing w:after="0" w:line="240" w:lineRule="auto"/>
        <w:jc w:val="center"/>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Основные направления работы</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4320"/>
        <w:gridCol w:w="1638"/>
        <w:gridCol w:w="2633"/>
      </w:tblGrid>
      <w:tr w:rsidR="00C12AF3" w:rsidRPr="00C12AF3" w:rsidTr="00C12AF3">
        <w:trPr>
          <w:trHeight w:val="459"/>
        </w:trPr>
        <w:tc>
          <w:tcPr>
            <w:tcW w:w="446" w:type="dxa"/>
          </w:tcPr>
          <w:p w:rsidR="00C12AF3" w:rsidRPr="00C12AF3" w:rsidRDefault="00C12AF3" w:rsidP="00C12AF3">
            <w:pPr>
              <w:spacing w:after="0" w:line="240" w:lineRule="auto"/>
              <w:rPr>
                <w:rFonts w:ascii="Times New Roman" w:eastAsia="Times New Roman" w:hAnsi="Times New Roman"/>
                <w:b/>
                <w:sz w:val="24"/>
                <w:szCs w:val="24"/>
                <w:lang w:eastAsia="ru-RU"/>
              </w:rPr>
            </w:pPr>
            <w:r w:rsidRPr="00C12AF3">
              <w:rPr>
                <w:rFonts w:ascii="Times New Roman" w:eastAsia="Times New Roman" w:hAnsi="Times New Roman"/>
                <w:b/>
                <w:sz w:val="24"/>
                <w:szCs w:val="24"/>
                <w:lang w:eastAsia="ru-RU"/>
              </w:rPr>
              <w:t>№</w:t>
            </w:r>
          </w:p>
        </w:tc>
        <w:tc>
          <w:tcPr>
            <w:tcW w:w="4429" w:type="dxa"/>
          </w:tcPr>
          <w:p w:rsidR="00C12AF3" w:rsidRPr="00C12AF3" w:rsidRDefault="00C12AF3" w:rsidP="00C12AF3">
            <w:pPr>
              <w:spacing w:after="0" w:line="240" w:lineRule="auto"/>
              <w:rPr>
                <w:rFonts w:ascii="Times New Roman" w:eastAsia="Times New Roman" w:hAnsi="Times New Roman"/>
                <w:b/>
                <w:sz w:val="24"/>
                <w:szCs w:val="24"/>
                <w:lang w:eastAsia="ru-RU"/>
              </w:rPr>
            </w:pPr>
            <w:r w:rsidRPr="00C12AF3">
              <w:rPr>
                <w:rFonts w:ascii="Times New Roman" w:eastAsia="Times New Roman" w:hAnsi="Times New Roman"/>
                <w:b/>
                <w:sz w:val="24"/>
                <w:szCs w:val="24"/>
                <w:lang w:eastAsia="ru-RU"/>
              </w:rPr>
              <w:t xml:space="preserve">Ключевые дела </w:t>
            </w:r>
          </w:p>
        </w:tc>
        <w:tc>
          <w:tcPr>
            <w:tcW w:w="1647" w:type="dxa"/>
          </w:tcPr>
          <w:p w:rsidR="00C12AF3" w:rsidRPr="00C12AF3" w:rsidRDefault="00C12AF3" w:rsidP="00C12AF3">
            <w:pPr>
              <w:spacing w:after="0" w:line="240" w:lineRule="auto"/>
              <w:rPr>
                <w:rFonts w:ascii="Times New Roman" w:eastAsia="Times New Roman" w:hAnsi="Times New Roman"/>
                <w:b/>
                <w:sz w:val="24"/>
                <w:szCs w:val="24"/>
                <w:lang w:eastAsia="ru-RU"/>
              </w:rPr>
            </w:pPr>
            <w:r w:rsidRPr="00C12AF3">
              <w:rPr>
                <w:rFonts w:ascii="Times New Roman" w:eastAsia="Times New Roman" w:hAnsi="Times New Roman"/>
                <w:b/>
                <w:sz w:val="24"/>
                <w:szCs w:val="24"/>
                <w:lang w:eastAsia="ru-RU"/>
              </w:rPr>
              <w:t xml:space="preserve">Сроки </w:t>
            </w:r>
          </w:p>
        </w:tc>
        <w:tc>
          <w:tcPr>
            <w:tcW w:w="2667" w:type="dxa"/>
          </w:tcPr>
          <w:p w:rsidR="00C12AF3" w:rsidRPr="00C12AF3" w:rsidRDefault="00C12AF3" w:rsidP="00C12AF3">
            <w:pPr>
              <w:spacing w:after="0" w:line="240" w:lineRule="auto"/>
              <w:rPr>
                <w:rFonts w:ascii="Times New Roman" w:eastAsia="Times New Roman" w:hAnsi="Times New Roman"/>
                <w:b/>
                <w:sz w:val="24"/>
                <w:szCs w:val="24"/>
                <w:lang w:eastAsia="ru-RU"/>
              </w:rPr>
            </w:pPr>
            <w:r w:rsidRPr="00C12AF3">
              <w:rPr>
                <w:rFonts w:ascii="Times New Roman" w:eastAsia="Times New Roman" w:hAnsi="Times New Roman"/>
                <w:b/>
                <w:sz w:val="24"/>
                <w:szCs w:val="24"/>
                <w:lang w:eastAsia="ru-RU"/>
              </w:rPr>
              <w:t>Ответственные</w:t>
            </w:r>
          </w:p>
        </w:tc>
      </w:tr>
      <w:tr w:rsidR="00C12AF3" w:rsidRPr="00C12AF3" w:rsidTr="00C12AF3">
        <w:trPr>
          <w:trHeight w:val="270"/>
        </w:trPr>
        <w:tc>
          <w:tcPr>
            <w:tcW w:w="446"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1</w:t>
            </w:r>
          </w:p>
        </w:tc>
        <w:tc>
          <w:tcPr>
            <w:tcW w:w="4429"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Классные часы на художественно-эстетические темы</w:t>
            </w:r>
          </w:p>
        </w:tc>
        <w:tc>
          <w:tcPr>
            <w:tcW w:w="1647"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ежемесячно</w:t>
            </w:r>
          </w:p>
        </w:tc>
        <w:tc>
          <w:tcPr>
            <w:tcW w:w="2667"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классные руководители</w:t>
            </w:r>
          </w:p>
        </w:tc>
      </w:tr>
      <w:tr w:rsidR="00C12AF3" w:rsidRPr="00C12AF3" w:rsidTr="00C12AF3">
        <w:trPr>
          <w:trHeight w:val="375"/>
        </w:trPr>
        <w:tc>
          <w:tcPr>
            <w:tcW w:w="446"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2</w:t>
            </w:r>
          </w:p>
        </w:tc>
        <w:tc>
          <w:tcPr>
            <w:tcW w:w="4429"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Конкурсы сочинений и творческих работ на </w:t>
            </w:r>
            <w:r w:rsidR="003A3C0A" w:rsidRPr="00C12AF3">
              <w:rPr>
                <w:rFonts w:ascii="Times New Roman" w:eastAsia="Times New Roman" w:hAnsi="Times New Roman"/>
                <w:sz w:val="24"/>
                <w:szCs w:val="24"/>
                <w:lang w:eastAsia="ru-RU"/>
              </w:rPr>
              <w:t>эстетические темы</w:t>
            </w:r>
          </w:p>
        </w:tc>
        <w:tc>
          <w:tcPr>
            <w:tcW w:w="1647"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ежегодно</w:t>
            </w:r>
          </w:p>
        </w:tc>
        <w:tc>
          <w:tcPr>
            <w:tcW w:w="2667" w:type="dxa"/>
          </w:tcPr>
          <w:p w:rsidR="00C12AF3" w:rsidRPr="00C12AF3" w:rsidRDefault="003A3C0A"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учителя -</w:t>
            </w:r>
            <w:r w:rsidR="00C12AF3" w:rsidRPr="00C12AF3">
              <w:rPr>
                <w:rFonts w:ascii="Times New Roman" w:eastAsia="Times New Roman" w:hAnsi="Times New Roman"/>
                <w:sz w:val="24"/>
                <w:szCs w:val="24"/>
                <w:lang w:eastAsia="ru-RU"/>
              </w:rPr>
              <w:t xml:space="preserve"> предметники</w:t>
            </w:r>
          </w:p>
        </w:tc>
      </w:tr>
      <w:tr w:rsidR="00C12AF3" w:rsidRPr="00C12AF3" w:rsidTr="00C12AF3">
        <w:trPr>
          <w:trHeight w:val="330"/>
        </w:trPr>
        <w:tc>
          <w:tcPr>
            <w:tcW w:w="446"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3</w:t>
            </w:r>
          </w:p>
        </w:tc>
        <w:tc>
          <w:tcPr>
            <w:tcW w:w="4429" w:type="dxa"/>
          </w:tcPr>
          <w:p w:rsidR="00C12AF3" w:rsidRPr="00C12AF3" w:rsidRDefault="00C12AF3" w:rsidP="00C12AF3">
            <w:pPr>
              <w:spacing w:after="0" w:line="240" w:lineRule="auto"/>
              <w:rPr>
                <w:rFonts w:ascii="Times New Roman" w:eastAsia="Times New Roman" w:hAnsi="Times New Roman"/>
                <w:b/>
                <w:sz w:val="24"/>
                <w:szCs w:val="24"/>
                <w:lang w:eastAsia="ru-RU"/>
              </w:rPr>
            </w:pPr>
            <w:r w:rsidRPr="00C12AF3">
              <w:rPr>
                <w:rFonts w:ascii="Times New Roman" w:eastAsia="Times New Roman" w:hAnsi="Times New Roman"/>
                <w:sz w:val="24"/>
                <w:szCs w:val="24"/>
                <w:lang w:eastAsia="ru-RU"/>
              </w:rPr>
              <w:t>Конкурсы прикладного и художественного творчества на эстетические темы</w:t>
            </w:r>
          </w:p>
        </w:tc>
        <w:tc>
          <w:tcPr>
            <w:tcW w:w="1647" w:type="dxa"/>
          </w:tcPr>
          <w:p w:rsidR="00C12AF3" w:rsidRPr="00C12AF3" w:rsidRDefault="00C12AF3" w:rsidP="00C12AF3">
            <w:pPr>
              <w:spacing w:after="0" w:line="240" w:lineRule="auto"/>
              <w:rPr>
                <w:rFonts w:ascii="Times New Roman" w:eastAsia="Times New Roman" w:hAnsi="Times New Roman"/>
                <w:b/>
                <w:sz w:val="24"/>
                <w:szCs w:val="24"/>
                <w:lang w:eastAsia="ru-RU"/>
              </w:rPr>
            </w:pPr>
            <w:r w:rsidRPr="00C12AF3">
              <w:rPr>
                <w:rFonts w:ascii="Times New Roman" w:eastAsia="Times New Roman" w:hAnsi="Times New Roman"/>
                <w:sz w:val="24"/>
                <w:szCs w:val="24"/>
                <w:lang w:eastAsia="ru-RU"/>
              </w:rPr>
              <w:t>ежегодно</w:t>
            </w:r>
          </w:p>
        </w:tc>
        <w:tc>
          <w:tcPr>
            <w:tcW w:w="2667"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руководители кружков,</w:t>
            </w:r>
          </w:p>
          <w:p w:rsidR="00C12AF3" w:rsidRPr="00C12AF3" w:rsidRDefault="00C12AF3" w:rsidP="00C12AF3">
            <w:pPr>
              <w:spacing w:after="0" w:line="240" w:lineRule="auto"/>
              <w:rPr>
                <w:rFonts w:ascii="Times New Roman" w:eastAsia="Times New Roman" w:hAnsi="Times New Roman"/>
                <w:b/>
                <w:sz w:val="24"/>
                <w:szCs w:val="24"/>
                <w:lang w:eastAsia="ru-RU"/>
              </w:rPr>
            </w:pPr>
            <w:r w:rsidRPr="00C12AF3">
              <w:rPr>
                <w:rFonts w:ascii="Times New Roman" w:eastAsia="Times New Roman" w:hAnsi="Times New Roman"/>
                <w:sz w:val="24"/>
                <w:szCs w:val="24"/>
                <w:lang w:eastAsia="ru-RU"/>
              </w:rPr>
              <w:t>учителя - предметники</w:t>
            </w:r>
          </w:p>
        </w:tc>
      </w:tr>
      <w:tr w:rsidR="00C12AF3" w:rsidRPr="00C12AF3" w:rsidTr="00C12AF3">
        <w:trPr>
          <w:trHeight w:val="390"/>
        </w:trPr>
        <w:tc>
          <w:tcPr>
            <w:tcW w:w="446"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4</w:t>
            </w:r>
          </w:p>
        </w:tc>
        <w:tc>
          <w:tcPr>
            <w:tcW w:w="4429"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Конкурсы чтецов, театральных постановок, вокала, танцев, </w:t>
            </w:r>
            <w:r w:rsidR="003A3C0A" w:rsidRPr="00C12AF3">
              <w:rPr>
                <w:rFonts w:ascii="Times New Roman" w:eastAsia="Times New Roman" w:hAnsi="Times New Roman"/>
                <w:sz w:val="24"/>
                <w:szCs w:val="24"/>
                <w:lang w:eastAsia="ru-RU"/>
              </w:rPr>
              <w:t>номеров оригинального</w:t>
            </w:r>
            <w:r w:rsidRPr="00C12AF3">
              <w:rPr>
                <w:rFonts w:ascii="Times New Roman" w:eastAsia="Times New Roman" w:hAnsi="Times New Roman"/>
                <w:sz w:val="24"/>
                <w:szCs w:val="24"/>
                <w:lang w:eastAsia="ru-RU"/>
              </w:rPr>
              <w:t xml:space="preserve"> жанра</w:t>
            </w:r>
          </w:p>
        </w:tc>
        <w:tc>
          <w:tcPr>
            <w:tcW w:w="1647"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ежегодно</w:t>
            </w:r>
          </w:p>
        </w:tc>
        <w:tc>
          <w:tcPr>
            <w:tcW w:w="2667"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руководители кружков,</w:t>
            </w:r>
          </w:p>
          <w:p w:rsidR="00C12AF3" w:rsidRPr="00C12AF3" w:rsidRDefault="00C12AF3" w:rsidP="00C12AF3">
            <w:pPr>
              <w:spacing w:after="0" w:line="240" w:lineRule="auto"/>
              <w:rPr>
                <w:rFonts w:ascii="Times New Roman" w:eastAsia="Times New Roman" w:hAnsi="Times New Roman"/>
                <w:b/>
                <w:sz w:val="24"/>
                <w:szCs w:val="24"/>
                <w:lang w:eastAsia="ru-RU"/>
              </w:rPr>
            </w:pPr>
            <w:r w:rsidRPr="00C12AF3">
              <w:rPr>
                <w:rFonts w:ascii="Times New Roman" w:eastAsia="Times New Roman" w:hAnsi="Times New Roman"/>
                <w:sz w:val="24"/>
                <w:szCs w:val="24"/>
                <w:lang w:eastAsia="ru-RU"/>
              </w:rPr>
              <w:t>классные руководители</w:t>
            </w:r>
          </w:p>
        </w:tc>
      </w:tr>
      <w:tr w:rsidR="00C12AF3" w:rsidRPr="00C12AF3" w:rsidTr="00C12AF3">
        <w:trPr>
          <w:trHeight w:val="285"/>
        </w:trPr>
        <w:tc>
          <w:tcPr>
            <w:tcW w:w="446"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5</w:t>
            </w:r>
          </w:p>
        </w:tc>
        <w:tc>
          <w:tcPr>
            <w:tcW w:w="4429"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Встречи </w:t>
            </w:r>
            <w:r w:rsidR="003A3C0A" w:rsidRPr="00C12AF3">
              <w:rPr>
                <w:rFonts w:ascii="Times New Roman" w:eastAsia="Times New Roman" w:hAnsi="Times New Roman"/>
                <w:sz w:val="24"/>
                <w:szCs w:val="24"/>
                <w:lang w:eastAsia="ru-RU"/>
              </w:rPr>
              <w:t>с работниками</w:t>
            </w:r>
            <w:r w:rsidRPr="00C12AF3">
              <w:rPr>
                <w:rFonts w:ascii="Times New Roman" w:eastAsia="Times New Roman" w:hAnsi="Times New Roman"/>
                <w:sz w:val="24"/>
                <w:szCs w:val="24"/>
                <w:lang w:eastAsia="ru-RU"/>
              </w:rPr>
              <w:t xml:space="preserve"> творческих профессий  </w:t>
            </w:r>
          </w:p>
        </w:tc>
        <w:tc>
          <w:tcPr>
            <w:tcW w:w="1647"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ежегодно</w:t>
            </w:r>
          </w:p>
        </w:tc>
        <w:tc>
          <w:tcPr>
            <w:tcW w:w="2667"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руководители кружков,</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классные руководители,</w:t>
            </w:r>
          </w:p>
          <w:p w:rsidR="00C12AF3" w:rsidRPr="00C12AF3" w:rsidRDefault="00C12AF3" w:rsidP="00C12AF3">
            <w:pPr>
              <w:spacing w:after="0" w:line="240" w:lineRule="auto"/>
              <w:rPr>
                <w:rFonts w:ascii="Times New Roman" w:eastAsia="Times New Roman" w:hAnsi="Times New Roman"/>
                <w:b/>
                <w:sz w:val="24"/>
                <w:szCs w:val="24"/>
                <w:lang w:eastAsia="ru-RU"/>
              </w:rPr>
            </w:pPr>
            <w:r w:rsidRPr="00C12AF3">
              <w:rPr>
                <w:rFonts w:ascii="Times New Roman" w:eastAsia="Times New Roman" w:hAnsi="Times New Roman"/>
                <w:sz w:val="24"/>
                <w:szCs w:val="24"/>
                <w:lang w:eastAsia="ru-RU"/>
              </w:rPr>
              <w:t>учителя-предметники</w:t>
            </w:r>
          </w:p>
        </w:tc>
      </w:tr>
      <w:tr w:rsidR="00C12AF3" w:rsidRPr="00C12AF3" w:rsidTr="00C12AF3">
        <w:trPr>
          <w:trHeight w:val="285"/>
        </w:trPr>
        <w:tc>
          <w:tcPr>
            <w:tcW w:w="446"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6</w:t>
            </w:r>
          </w:p>
          <w:p w:rsidR="00C12AF3" w:rsidRPr="00C12AF3" w:rsidRDefault="00C12AF3" w:rsidP="00C12AF3">
            <w:pPr>
              <w:spacing w:after="0" w:line="240" w:lineRule="auto"/>
              <w:rPr>
                <w:rFonts w:ascii="Times New Roman" w:eastAsia="Times New Roman" w:hAnsi="Times New Roman"/>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p>
        </w:tc>
        <w:tc>
          <w:tcPr>
            <w:tcW w:w="4429"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Выставки художественного и прикладного творчества уч-ся</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«Золотая осень</w:t>
            </w:r>
            <w:r w:rsidR="003A3C0A" w:rsidRPr="00C12AF3">
              <w:rPr>
                <w:rFonts w:ascii="Times New Roman" w:eastAsia="Times New Roman" w:hAnsi="Times New Roman"/>
                <w:sz w:val="24"/>
                <w:szCs w:val="24"/>
                <w:lang w:eastAsia="ru-RU"/>
              </w:rPr>
              <w:t>», «</w:t>
            </w:r>
            <w:r w:rsidRPr="00C12AF3">
              <w:rPr>
                <w:rFonts w:ascii="Times New Roman" w:eastAsia="Times New Roman" w:hAnsi="Times New Roman"/>
                <w:sz w:val="24"/>
                <w:szCs w:val="24"/>
                <w:lang w:eastAsia="ru-RU"/>
              </w:rPr>
              <w:t xml:space="preserve">Мастерская Деда Мороза», </w:t>
            </w:r>
            <w:r w:rsidR="003A3C0A" w:rsidRPr="00C12AF3">
              <w:rPr>
                <w:rFonts w:ascii="Times New Roman" w:eastAsia="Times New Roman" w:hAnsi="Times New Roman"/>
                <w:sz w:val="24"/>
                <w:szCs w:val="24"/>
                <w:lang w:eastAsia="ru-RU"/>
              </w:rPr>
              <w:t>«Непобедимая</w:t>
            </w:r>
            <w:r w:rsidRPr="00C12AF3">
              <w:rPr>
                <w:rFonts w:ascii="Times New Roman" w:eastAsia="Times New Roman" w:hAnsi="Times New Roman"/>
                <w:sz w:val="24"/>
                <w:szCs w:val="24"/>
                <w:lang w:eastAsia="ru-RU"/>
              </w:rPr>
              <w:t xml:space="preserve"> и легендарная», «Моя мама лучше </w:t>
            </w:r>
            <w:r w:rsidRPr="00C12AF3">
              <w:rPr>
                <w:rFonts w:ascii="Times New Roman" w:eastAsia="Times New Roman" w:hAnsi="Times New Roman"/>
                <w:sz w:val="24"/>
                <w:szCs w:val="24"/>
                <w:lang w:eastAsia="ru-RU"/>
              </w:rPr>
              <w:lastRenderedPageBreak/>
              <w:t xml:space="preserve">всех!», </w:t>
            </w:r>
            <w:r w:rsidR="003A3C0A" w:rsidRPr="00C12AF3">
              <w:rPr>
                <w:rFonts w:ascii="Times New Roman" w:eastAsia="Times New Roman" w:hAnsi="Times New Roman"/>
                <w:sz w:val="24"/>
                <w:szCs w:val="24"/>
                <w:lang w:eastAsia="ru-RU"/>
              </w:rPr>
              <w:t>«Весенняя</w:t>
            </w:r>
            <w:r w:rsidRPr="00C12AF3">
              <w:rPr>
                <w:rFonts w:ascii="Times New Roman" w:eastAsia="Times New Roman" w:hAnsi="Times New Roman"/>
                <w:sz w:val="24"/>
                <w:szCs w:val="24"/>
                <w:lang w:eastAsia="ru-RU"/>
              </w:rPr>
              <w:t xml:space="preserve"> капель», </w:t>
            </w:r>
            <w:r w:rsidR="003A3C0A" w:rsidRPr="00C12AF3">
              <w:rPr>
                <w:rFonts w:ascii="Times New Roman" w:eastAsia="Times New Roman" w:hAnsi="Times New Roman"/>
                <w:sz w:val="24"/>
                <w:szCs w:val="24"/>
                <w:lang w:eastAsia="ru-RU"/>
              </w:rPr>
              <w:t>«День</w:t>
            </w:r>
            <w:r w:rsidRPr="00C12AF3">
              <w:rPr>
                <w:rFonts w:ascii="Times New Roman" w:eastAsia="Times New Roman" w:hAnsi="Times New Roman"/>
                <w:sz w:val="24"/>
                <w:szCs w:val="24"/>
                <w:lang w:eastAsia="ru-RU"/>
              </w:rPr>
              <w:t xml:space="preserve"> Победы»</w:t>
            </w:r>
          </w:p>
        </w:tc>
        <w:tc>
          <w:tcPr>
            <w:tcW w:w="1647" w:type="dxa"/>
          </w:tcPr>
          <w:p w:rsidR="00C12AF3" w:rsidRPr="00C12AF3" w:rsidRDefault="00C12AF3" w:rsidP="00C12AF3">
            <w:pPr>
              <w:spacing w:after="0" w:line="240" w:lineRule="auto"/>
              <w:rPr>
                <w:rFonts w:ascii="Times New Roman" w:eastAsia="Times New Roman" w:hAnsi="Times New Roman"/>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ежегодно</w:t>
            </w:r>
          </w:p>
        </w:tc>
        <w:tc>
          <w:tcPr>
            <w:tcW w:w="2667"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руководители кружков,</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учителя-предметники</w:t>
            </w:r>
          </w:p>
        </w:tc>
      </w:tr>
      <w:tr w:rsidR="00C12AF3" w:rsidRPr="00C12AF3" w:rsidTr="00C12AF3">
        <w:trPr>
          <w:trHeight w:val="285"/>
        </w:trPr>
        <w:tc>
          <w:tcPr>
            <w:tcW w:w="446"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lastRenderedPageBreak/>
              <w:t>8</w:t>
            </w:r>
          </w:p>
        </w:tc>
        <w:tc>
          <w:tcPr>
            <w:tcW w:w="4429"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Организация работы кружков и объединений доп.образования </w:t>
            </w:r>
          </w:p>
        </w:tc>
        <w:tc>
          <w:tcPr>
            <w:tcW w:w="1647"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ежегодно</w:t>
            </w:r>
          </w:p>
        </w:tc>
        <w:tc>
          <w:tcPr>
            <w:tcW w:w="2667"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руководители кружков и объединений </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доп. образования</w:t>
            </w:r>
          </w:p>
        </w:tc>
      </w:tr>
      <w:tr w:rsidR="00C12AF3" w:rsidRPr="00C12AF3" w:rsidTr="00C12AF3">
        <w:trPr>
          <w:trHeight w:val="345"/>
        </w:trPr>
        <w:tc>
          <w:tcPr>
            <w:tcW w:w="446"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9</w:t>
            </w:r>
          </w:p>
        </w:tc>
        <w:tc>
          <w:tcPr>
            <w:tcW w:w="4429"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Организация внеурочной деятельности эстетического направления</w:t>
            </w:r>
          </w:p>
        </w:tc>
        <w:tc>
          <w:tcPr>
            <w:tcW w:w="1647"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ежегодно</w:t>
            </w:r>
          </w:p>
        </w:tc>
        <w:tc>
          <w:tcPr>
            <w:tcW w:w="2667"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w:t>
            </w:r>
            <w:r w:rsidR="003A3C0A" w:rsidRPr="00C12AF3">
              <w:rPr>
                <w:rFonts w:ascii="Times New Roman" w:eastAsia="Times New Roman" w:hAnsi="Times New Roman"/>
                <w:sz w:val="24"/>
                <w:szCs w:val="24"/>
                <w:lang w:eastAsia="ru-RU"/>
              </w:rPr>
              <w:t>администрация школы</w:t>
            </w:r>
            <w:r w:rsidRPr="00C12AF3">
              <w:rPr>
                <w:rFonts w:ascii="Times New Roman" w:eastAsia="Times New Roman" w:hAnsi="Times New Roman"/>
                <w:sz w:val="24"/>
                <w:szCs w:val="24"/>
                <w:lang w:eastAsia="ru-RU"/>
              </w:rPr>
              <w:t>, учителя-предметники</w:t>
            </w:r>
          </w:p>
        </w:tc>
      </w:tr>
      <w:tr w:rsidR="00C12AF3" w:rsidRPr="00C12AF3" w:rsidTr="00C12AF3">
        <w:trPr>
          <w:trHeight w:val="330"/>
        </w:trPr>
        <w:tc>
          <w:tcPr>
            <w:tcW w:w="446"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10</w:t>
            </w:r>
          </w:p>
        </w:tc>
        <w:tc>
          <w:tcPr>
            <w:tcW w:w="4429"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Традиционные праздники: «День матери», «Новогодний калейдоскоп»,</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«8 Марта», «День Святого Валентина», </w:t>
            </w:r>
            <w:r w:rsidRPr="00C12AF3">
              <w:rPr>
                <w:rFonts w:ascii="Times New Roman" w:eastAsia="Times New Roman" w:hAnsi="Times New Roman"/>
                <w:color w:val="000000"/>
                <w:sz w:val="24"/>
                <w:szCs w:val="24"/>
                <w:lang w:eastAsia="ru-RU"/>
              </w:rPr>
              <w:t xml:space="preserve">«Масленица», </w:t>
            </w:r>
            <w:r w:rsidRPr="00C12AF3">
              <w:rPr>
                <w:rFonts w:ascii="Times New Roman" w:eastAsia="Times New Roman" w:hAnsi="Times New Roman"/>
                <w:sz w:val="24"/>
                <w:szCs w:val="24"/>
                <w:lang w:eastAsia="ru-RU"/>
              </w:rPr>
              <w:t>«Юморина», «Последний звонок»</w:t>
            </w:r>
          </w:p>
        </w:tc>
        <w:tc>
          <w:tcPr>
            <w:tcW w:w="1647"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ежегодно</w:t>
            </w:r>
          </w:p>
        </w:tc>
        <w:tc>
          <w:tcPr>
            <w:tcW w:w="2667"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администрация школы, классные руководители</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руководители кружков</w:t>
            </w:r>
          </w:p>
        </w:tc>
      </w:tr>
      <w:tr w:rsidR="00C12AF3" w:rsidRPr="00C12AF3" w:rsidTr="00C12AF3">
        <w:trPr>
          <w:trHeight w:val="263"/>
        </w:trPr>
        <w:tc>
          <w:tcPr>
            <w:tcW w:w="446"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12</w:t>
            </w:r>
          </w:p>
        </w:tc>
        <w:tc>
          <w:tcPr>
            <w:tcW w:w="4429"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Сотрудничество с районным музеем</w:t>
            </w:r>
          </w:p>
        </w:tc>
        <w:tc>
          <w:tcPr>
            <w:tcW w:w="1647"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ежегодно</w:t>
            </w:r>
          </w:p>
        </w:tc>
        <w:tc>
          <w:tcPr>
            <w:tcW w:w="2667"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руководители кружков, учителя-предметники </w:t>
            </w:r>
          </w:p>
        </w:tc>
      </w:tr>
      <w:tr w:rsidR="00C12AF3" w:rsidRPr="00C12AF3" w:rsidTr="00C12AF3">
        <w:trPr>
          <w:trHeight w:val="285"/>
        </w:trPr>
        <w:tc>
          <w:tcPr>
            <w:tcW w:w="446"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13</w:t>
            </w:r>
          </w:p>
        </w:tc>
        <w:tc>
          <w:tcPr>
            <w:tcW w:w="4429"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Посещение музеев, театров, выставок.</w:t>
            </w:r>
          </w:p>
        </w:tc>
        <w:tc>
          <w:tcPr>
            <w:tcW w:w="1647"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ежегодно</w:t>
            </w:r>
          </w:p>
        </w:tc>
        <w:tc>
          <w:tcPr>
            <w:tcW w:w="2667"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классные руководители</w:t>
            </w:r>
          </w:p>
        </w:tc>
      </w:tr>
      <w:tr w:rsidR="00C12AF3" w:rsidRPr="00C12AF3" w:rsidTr="00C12AF3">
        <w:trPr>
          <w:trHeight w:val="263"/>
        </w:trPr>
        <w:tc>
          <w:tcPr>
            <w:tcW w:w="446"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19</w:t>
            </w:r>
          </w:p>
        </w:tc>
        <w:tc>
          <w:tcPr>
            <w:tcW w:w="4429"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Участие в муниципальных,</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региональных,</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всероссийских творческих</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конкурсах, конкурсах в сети Интернет</w:t>
            </w:r>
          </w:p>
        </w:tc>
        <w:tc>
          <w:tcPr>
            <w:tcW w:w="1647"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ежегодно</w:t>
            </w:r>
          </w:p>
        </w:tc>
        <w:tc>
          <w:tcPr>
            <w:tcW w:w="2667"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администрация школы, классные руководители, учителя-предметники</w:t>
            </w:r>
          </w:p>
        </w:tc>
      </w:tr>
    </w:tbl>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Пути реализации модуля «Я и культура»</w:t>
      </w:r>
    </w:p>
    <w:p w:rsidR="00C12AF3" w:rsidRPr="00C12AF3" w:rsidRDefault="0018452D" w:rsidP="00C12AF3">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711488" behindDoc="0" locked="0" layoutInCell="1" allowOverlap="1" wp14:anchorId="4B520A4C" wp14:editId="2561E778">
                <wp:simplePos x="0" y="0"/>
                <wp:positionH relativeFrom="column">
                  <wp:posOffset>1004570</wp:posOffset>
                </wp:positionH>
                <wp:positionV relativeFrom="paragraph">
                  <wp:posOffset>153035</wp:posOffset>
                </wp:positionV>
                <wp:extent cx="1580515" cy="592455"/>
                <wp:effectExtent l="0" t="0" r="19685" b="17145"/>
                <wp:wrapNone/>
                <wp:docPr id="14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92455"/>
                        </a:xfrm>
                        <a:prstGeom prst="roundRect">
                          <a:avLst>
                            <a:gd name="adj" fmla="val 16667"/>
                          </a:avLst>
                        </a:prstGeom>
                        <a:solidFill>
                          <a:srgbClr val="F2DBDB"/>
                        </a:solidFill>
                        <a:ln w="9525">
                          <a:solidFill>
                            <a:srgbClr val="000000"/>
                          </a:solidFill>
                          <a:round/>
                          <a:headEnd/>
                          <a:tailEnd/>
                        </a:ln>
                      </wps:spPr>
                      <wps:txbx>
                        <w:txbxContent>
                          <w:p w:rsidR="005E31D8" w:rsidRDefault="005E31D8" w:rsidP="00C12AF3">
                            <w:pPr>
                              <w:jc w:val="center"/>
                              <w:rPr>
                                <w:sz w:val="20"/>
                                <w:szCs w:val="20"/>
                              </w:rPr>
                            </w:pPr>
                            <w:r>
                              <w:rPr>
                                <w:sz w:val="20"/>
                                <w:szCs w:val="20"/>
                              </w:rPr>
                              <w:t xml:space="preserve">Включение воспитательных задач </w:t>
                            </w:r>
                          </w:p>
                          <w:p w:rsidR="005E31D8" w:rsidRPr="00723288" w:rsidRDefault="005E31D8" w:rsidP="00C12AF3">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65" style="position:absolute;left:0;text-align:left;margin-left:79.1pt;margin-top:12.05pt;width:124.45pt;height:46.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" fillcolor="#f2dbdb">
                <v:textbox>
                  <w:txbxContent>
                    <w:p w:rsidR="005E31D8" w:rsidRDefault="005E31D8" w:rsidP="00C12AF3">
                      <w:pPr>
                        <w:jc w:val="center"/>
                        <w:rPr>
                          <w:sz w:val="20"/>
                          <w:szCs w:val="20"/>
                        </w:rPr>
                      </w:pPr>
                      <w:r>
                        <w:rPr>
                          <w:sz w:val="20"/>
                          <w:szCs w:val="20"/>
                        </w:rPr>
                        <w:t xml:space="preserve">Включение воспитательных задач </w:t>
                      </w:r>
                    </w:p>
                    <w:p w:rsidR="005E31D8" w:rsidRPr="00723288" w:rsidRDefault="005E31D8" w:rsidP="00C12AF3">
                      <w:pPr>
                        <w:jc w:val="center"/>
                        <w:rPr>
                          <w:sz w:val="20"/>
                          <w:szCs w:val="20"/>
                        </w:rPr>
                      </w:pPr>
                      <w:r>
                        <w:rPr>
                          <w:sz w:val="20"/>
                          <w:szCs w:val="20"/>
                        </w:rPr>
                        <w:t>в урочную деятельность</w:t>
                      </w:r>
                    </w:p>
                  </w:txbxContent>
                </v:textbox>
              </v:roundrect>
            </w:pict>
          </mc:Fallback>
        </mc:AlternateContent>
      </w:r>
      <w:r>
        <w:rPr>
          <w:noProof/>
          <w:lang w:eastAsia="ru-RU"/>
        </w:rPr>
        <mc:AlternateContent>
          <mc:Choice Requires="wps">
            <w:drawing>
              <wp:anchor distT="0" distB="0" distL="114300" distR="114300" simplePos="0" relativeHeight="251712512" behindDoc="0" locked="0" layoutInCell="1" allowOverlap="1" wp14:anchorId="37F9A29D" wp14:editId="7EE02777">
                <wp:simplePos x="0" y="0"/>
                <wp:positionH relativeFrom="column">
                  <wp:posOffset>3394075</wp:posOffset>
                </wp:positionH>
                <wp:positionV relativeFrom="paragraph">
                  <wp:posOffset>153035</wp:posOffset>
                </wp:positionV>
                <wp:extent cx="1580515" cy="592455"/>
                <wp:effectExtent l="0" t="0" r="19685" b="17145"/>
                <wp:wrapNone/>
                <wp:docPr id="14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92455"/>
                        </a:xfrm>
                        <a:prstGeom prst="roundRect">
                          <a:avLst>
                            <a:gd name="adj" fmla="val 16667"/>
                          </a:avLst>
                        </a:prstGeom>
                        <a:solidFill>
                          <a:srgbClr val="EAF1DD"/>
                        </a:solidFill>
                        <a:ln w="9525">
                          <a:solidFill>
                            <a:srgbClr val="000000"/>
                          </a:solidFill>
                          <a:round/>
                          <a:headEnd/>
                          <a:tailEnd/>
                        </a:ln>
                      </wps:spPr>
                      <wps:txbx>
                        <w:txbxContent>
                          <w:p w:rsidR="005E31D8" w:rsidRDefault="005E31D8" w:rsidP="00C12AF3">
                            <w:pPr>
                              <w:jc w:val="center"/>
                              <w:rPr>
                                <w:sz w:val="20"/>
                                <w:szCs w:val="20"/>
                              </w:rPr>
                            </w:pPr>
                            <w:r>
                              <w:rPr>
                                <w:sz w:val="20"/>
                                <w:szCs w:val="20"/>
                              </w:rPr>
                              <w:t xml:space="preserve">Выставки </w:t>
                            </w:r>
                          </w:p>
                          <w:p w:rsidR="005E31D8" w:rsidRPr="00723288" w:rsidRDefault="005E31D8" w:rsidP="00C12AF3">
                            <w:pPr>
                              <w:ind w:right="-149"/>
                              <w:jc w:val="center"/>
                              <w:rPr>
                                <w:sz w:val="20"/>
                                <w:szCs w:val="20"/>
                              </w:rPr>
                            </w:pPr>
                            <w:r>
                              <w:rPr>
                                <w:sz w:val="20"/>
                                <w:szCs w:val="20"/>
                              </w:rPr>
                              <w:t>декоративно-прикладного творчества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66" style="position:absolute;left:0;text-align:left;margin-left:267.25pt;margin-top:12.05pt;width:124.45pt;height:46.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" fillcolor="#eaf1dd">
                <v:textbox>
                  <w:txbxContent>
                    <w:p w:rsidR="005E31D8" w:rsidRDefault="005E31D8" w:rsidP="00C12AF3">
                      <w:pPr>
                        <w:jc w:val="center"/>
                        <w:rPr>
                          <w:sz w:val="20"/>
                          <w:szCs w:val="20"/>
                        </w:rPr>
                      </w:pPr>
                      <w:r>
                        <w:rPr>
                          <w:sz w:val="20"/>
                          <w:szCs w:val="20"/>
                        </w:rPr>
                        <w:t xml:space="preserve">Выставки </w:t>
                      </w:r>
                    </w:p>
                    <w:p w:rsidR="005E31D8" w:rsidRPr="00723288" w:rsidRDefault="005E31D8" w:rsidP="00C12AF3">
                      <w:pPr>
                        <w:ind w:right="-149"/>
                        <w:jc w:val="center"/>
                        <w:rPr>
                          <w:sz w:val="20"/>
                          <w:szCs w:val="20"/>
                        </w:rPr>
                      </w:pPr>
                      <w:r>
                        <w:rPr>
                          <w:sz w:val="20"/>
                          <w:szCs w:val="20"/>
                        </w:rPr>
                        <w:t>декоративно-прикладного творчества</w:t>
                      </w:r>
                    </w:p>
                  </w:txbxContent>
                </v:textbox>
              </v:roundrect>
            </w:pict>
          </mc:Fallback>
        </mc:AlternateContent>
      </w:r>
    </w:p>
    <w:p w:rsidR="00C12AF3" w:rsidRPr="00C12AF3" w:rsidRDefault="0018452D" w:rsidP="00C12AF3">
      <w:pPr>
        <w:spacing w:after="0" w:line="240" w:lineRule="auto"/>
        <w:jc w:val="both"/>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720704" behindDoc="0" locked="0" layoutInCell="1" allowOverlap="1" wp14:anchorId="7856F68A" wp14:editId="3B3D0525">
                <wp:simplePos x="0" y="0"/>
                <wp:positionH relativeFrom="column">
                  <wp:posOffset>4974590</wp:posOffset>
                </wp:positionH>
                <wp:positionV relativeFrom="paragraph">
                  <wp:posOffset>87630</wp:posOffset>
                </wp:positionV>
                <wp:extent cx="572770" cy="524510"/>
                <wp:effectExtent l="0" t="0" r="36830" b="27940"/>
                <wp:wrapNone/>
                <wp:docPr id="14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52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D036D4" id="Прямая со стрелкой 30" o:spid="_x0000_s1026" type="#_x0000_t32" style="position:absolute;margin-left:391.7pt;margin-top:6.9pt;width:45.1pt;height:41.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"/>
            </w:pict>
          </mc:Fallback>
        </mc:AlternateContent>
      </w:r>
      <w:r>
        <w:rPr>
          <w:noProof/>
          <w:lang w:eastAsia="ru-RU"/>
        </w:rPr>
        <mc:AlternateContent>
          <mc:Choice Requires="wps">
            <w:drawing>
              <wp:anchor distT="0" distB="0" distL="114300" distR="114300" simplePos="0" relativeHeight="251717632" behindDoc="0" locked="0" layoutInCell="1" allowOverlap="1" wp14:anchorId="2EFB1D68" wp14:editId="72A3E4C3">
                <wp:simplePos x="0" y="0"/>
                <wp:positionH relativeFrom="column">
                  <wp:posOffset>390525</wp:posOffset>
                </wp:positionH>
                <wp:positionV relativeFrom="paragraph">
                  <wp:posOffset>80645</wp:posOffset>
                </wp:positionV>
                <wp:extent cx="614045" cy="531495"/>
                <wp:effectExtent l="0" t="0" r="33655" b="20955"/>
                <wp:wrapNone/>
                <wp:docPr id="13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045" cy="531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1E6B1F" id="Прямая со стрелкой 29" o:spid="_x0000_s1026" type="#_x0000_t32" style="position:absolute;margin-left:30.75pt;margin-top:6.35pt;width:48.35pt;height:41.8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"/>
            </w:pict>
          </mc:Fallback>
        </mc:AlternateContent>
      </w:r>
      <w:r>
        <w:rPr>
          <w:noProof/>
          <w:lang w:eastAsia="ru-RU"/>
        </w:rPr>
        <mc:AlternateContent>
          <mc:Choice Requires="wps">
            <w:drawing>
              <wp:anchor distT="0" distB="0" distL="114300" distR="114300" simplePos="0" relativeHeight="251716608" behindDoc="0" locked="0" layoutInCell="1" allowOverlap="1" wp14:anchorId="148BFFB5" wp14:editId="59DD87C3">
                <wp:simplePos x="0" y="0"/>
                <wp:positionH relativeFrom="column">
                  <wp:posOffset>2585085</wp:posOffset>
                </wp:positionH>
                <wp:positionV relativeFrom="paragraph">
                  <wp:posOffset>80645</wp:posOffset>
                </wp:positionV>
                <wp:extent cx="808990" cy="6985"/>
                <wp:effectExtent l="0" t="0" r="29210" b="31115"/>
                <wp:wrapNone/>
                <wp:docPr id="13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899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E2411" id="Прямая со стрелкой 28" o:spid="_x0000_s1026" type="#_x0000_t32" style="position:absolute;margin-left:203.55pt;margin-top:6.35pt;width:63.7pt;height:.5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"/>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13536" behindDoc="0" locked="0" layoutInCell="1" allowOverlap="1" wp14:anchorId="22AE28D8" wp14:editId="0E61BA9E">
                <wp:simplePos x="0" y="0"/>
                <wp:positionH relativeFrom="column">
                  <wp:posOffset>4456430</wp:posOffset>
                </wp:positionH>
                <wp:positionV relativeFrom="paragraph">
                  <wp:posOffset>86360</wp:posOffset>
                </wp:positionV>
                <wp:extent cx="1463040" cy="431800"/>
                <wp:effectExtent l="0" t="0" r="22860" b="25400"/>
                <wp:wrapNone/>
                <wp:docPr id="13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31800"/>
                        </a:xfrm>
                        <a:prstGeom prst="roundRect">
                          <a:avLst>
                            <a:gd name="adj" fmla="val 16667"/>
                          </a:avLst>
                        </a:prstGeom>
                        <a:solidFill>
                          <a:srgbClr val="FBD4B4"/>
                        </a:solidFill>
                        <a:ln w="9525">
                          <a:solidFill>
                            <a:srgbClr val="000000"/>
                          </a:solidFill>
                          <a:round/>
                          <a:headEnd/>
                          <a:tailEnd/>
                        </a:ln>
                      </wps:spPr>
                      <wps:txbx>
                        <w:txbxContent>
                          <w:p w:rsidR="005E31D8" w:rsidRDefault="005E31D8" w:rsidP="00C12AF3">
                            <w:pPr>
                              <w:jc w:val="center"/>
                              <w:rPr>
                                <w:sz w:val="20"/>
                                <w:szCs w:val="20"/>
                              </w:rPr>
                            </w:pPr>
                            <w:r>
                              <w:rPr>
                                <w:sz w:val="20"/>
                                <w:szCs w:val="20"/>
                              </w:rPr>
                              <w:t>Работа детской организации</w:t>
                            </w:r>
                          </w:p>
                          <w:p w:rsidR="005E31D8" w:rsidRPr="00723288" w:rsidRDefault="005E31D8" w:rsidP="00C12AF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67" style="position:absolute;left:0;text-align:left;margin-left:350.9pt;margin-top:6.8pt;width:115.2pt;height: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" fillcolor="#fbd4b4">
                <v:textbox>
                  <w:txbxContent>
                    <w:p w:rsidR="005E31D8" w:rsidRDefault="005E31D8" w:rsidP="00C12AF3">
                      <w:pPr>
                        <w:jc w:val="center"/>
                        <w:rPr>
                          <w:sz w:val="20"/>
                          <w:szCs w:val="20"/>
                        </w:rPr>
                      </w:pPr>
                      <w:r>
                        <w:rPr>
                          <w:sz w:val="20"/>
                          <w:szCs w:val="20"/>
                        </w:rPr>
                        <w:t>Работа детской организации</w:t>
                      </w:r>
                    </w:p>
                    <w:p w:rsidR="005E31D8" w:rsidRPr="00723288" w:rsidRDefault="005E31D8" w:rsidP="00C12AF3">
                      <w:pPr>
                        <w:jc w:val="center"/>
                        <w:rPr>
                          <w:sz w:val="20"/>
                          <w:szCs w:val="20"/>
                        </w:rPr>
                      </w:pPr>
                    </w:p>
                  </w:txbxContent>
                </v:textbox>
              </v:roundrect>
            </w:pict>
          </mc:Fallback>
        </mc:AlternateContent>
      </w:r>
      <w:r>
        <w:rPr>
          <w:noProof/>
          <w:lang w:eastAsia="ru-RU"/>
        </w:rPr>
        <mc:AlternateContent>
          <mc:Choice Requires="wps">
            <w:drawing>
              <wp:anchor distT="0" distB="0" distL="114300" distR="114300" simplePos="0" relativeHeight="251715584" behindDoc="0" locked="0" layoutInCell="1" allowOverlap="1" wp14:anchorId="5640F233" wp14:editId="14986E37">
                <wp:simplePos x="0" y="0"/>
                <wp:positionH relativeFrom="column">
                  <wp:posOffset>-1270</wp:posOffset>
                </wp:positionH>
                <wp:positionV relativeFrom="paragraph">
                  <wp:posOffset>86360</wp:posOffset>
                </wp:positionV>
                <wp:extent cx="1459230" cy="431800"/>
                <wp:effectExtent l="0" t="0" r="26670" b="25400"/>
                <wp:wrapNone/>
                <wp:docPr id="13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230" cy="431800"/>
                        </a:xfrm>
                        <a:prstGeom prst="roundRect">
                          <a:avLst>
                            <a:gd name="adj" fmla="val 16667"/>
                          </a:avLst>
                        </a:prstGeom>
                        <a:solidFill>
                          <a:srgbClr val="CCFFFF"/>
                        </a:solidFill>
                        <a:ln w="9525">
                          <a:solidFill>
                            <a:srgbClr val="000000"/>
                          </a:solidFill>
                          <a:round/>
                          <a:headEnd/>
                          <a:tailEnd/>
                        </a:ln>
                      </wps:spPr>
                      <wps:txbx>
                        <w:txbxContent>
                          <w:p w:rsidR="005E31D8" w:rsidRPr="00723288" w:rsidRDefault="005E31D8" w:rsidP="00C12AF3">
                            <w:pPr>
                              <w:jc w:val="center"/>
                              <w:rPr>
                                <w:sz w:val="20"/>
                                <w:szCs w:val="20"/>
                              </w:rPr>
                            </w:pPr>
                            <w:r>
                              <w:rPr>
                                <w:sz w:val="20"/>
                                <w:szCs w:val="20"/>
                              </w:rPr>
                              <w:t>Работа библиотеки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68" style="position:absolute;left:0;text-align:left;margin-left:-.1pt;margin-top:6.8pt;width:114.9pt;height: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" fillcolor="#cff">
                <v:textbox>
                  <w:txbxContent>
                    <w:p w:rsidR="005E31D8" w:rsidRPr="00723288" w:rsidRDefault="005E31D8" w:rsidP="00C12AF3">
                      <w:pPr>
                        <w:jc w:val="center"/>
                        <w:rPr>
                          <w:sz w:val="20"/>
                          <w:szCs w:val="20"/>
                        </w:rPr>
                      </w:pPr>
                      <w:r>
                        <w:rPr>
                          <w:sz w:val="20"/>
                          <w:szCs w:val="20"/>
                        </w:rPr>
                        <w:t>Работа библиотеки школы</w:t>
                      </w:r>
                    </w:p>
                  </w:txbxContent>
                </v:textbox>
              </v:roundrect>
            </w:pict>
          </mc:Fallback>
        </mc:AlternateContent>
      </w: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08416" behindDoc="0" locked="0" layoutInCell="1" allowOverlap="1" wp14:anchorId="36C8E5BC" wp14:editId="54222826">
                <wp:simplePos x="0" y="0"/>
                <wp:positionH relativeFrom="column">
                  <wp:posOffset>2140585</wp:posOffset>
                </wp:positionH>
                <wp:positionV relativeFrom="paragraph">
                  <wp:posOffset>137795</wp:posOffset>
                </wp:positionV>
                <wp:extent cx="1748790" cy="501015"/>
                <wp:effectExtent l="19050" t="19050" r="41910" b="51435"/>
                <wp:wrapNone/>
                <wp:docPr id="13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1015"/>
                        </a:xfrm>
                        <a:prstGeom prst="roundRect">
                          <a:avLst>
                            <a:gd name="adj" fmla="val 16667"/>
                          </a:avLst>
                        </a:prstGeom>
                        <a:solidFill>
                          <a:srgbClr val="FF99FF"/>
                        </a:solidFill>
                        <a:ln w="38100">
                          <a:solidFill>
                            <a:srgbClr val="F2F2F2"/>
                          </a:solidFill>
                          <a:round/>
                          <a:headEnd/>
                          <a:tailEnd/>
                        </a:ln>
                        <a:effectLst>
                          <a:outerShdw dist="28398" dir="3806097" algn="ctr" rotWithShape="0">
                            <a:srgbClr val="622423">
                              <a:alpha val="50000"/>
                            </a:srgbClr>
                          </a:outerShdw>
                        </a:effectLst>
                      </wps:spPr>
                      <wps:txbx>
                        <w:txbxContent>
                          <w:p w:rsidR="005E31D8" w:rsidRDefault="005E31D8" w:rsidP="00C12AF3">
                            <w:pPr>
                              <w:jc w:val="center"/>
                              <w:rPr>
                                <w:b/>
                              </w:rPr>
                            </w:pPr>
                            <w:r>
                              <w:rPr>
                                <w:b/>
                              </w:rPr>
                              <w:t xml:space="preserve">Модуль </w:t>
                            </w:r>
                          </w:p>
                          <w:p w:rsidR="005E31D8" w:rsidRPr="00723288" w:rsidRDefault="005E31D8" w:rsidP="00C12AF3">
                            <w:pPr>
                              <w:jc w:val="center"/>
                              <w:rPr>
                                <w:b/>
                              </w:rPr>
                            </w:pPr>
                            <w:r>
                              <w:rPr>
                                <w:b/>
                              </w:rPr>
                              <w:t>«Я и культура»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69" style="position:absolute;left:0;text-align:left;margin-left:168.55pt;margin-top:10.85pt;width:137.7pt;height:39.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" fillcolor="#f9f" strokecolor="#f2f2f2" strokeweight="3pt">
                <v:shadow on="t" color="#622423" opacity=".5" offset="1pt"/>
                <v:textbox>
                  <w:txbxContent>
                    <w:p w:rsidR="005E31D8" w:rsidRDefault="005E31D8" w:rsidP="00C12AF3">
                      <w:pPr>
                        <w:jc w:val="center"/>
                        <w:rPr>
                          <w:b/>
                        </w:rPr>
                      </w:pPr>
                      <w:r>
                        <w:rPr>
                          <w:b/>
                        </w:rPr>
                        <w:t xml:space="preserve">Модуль </w:t>
                      </w:r>
                    </w:p>
                    <w:p w:rsidR="005E31D8" w:rsidRPr="00723288" w:rsidRDefault="005E31D8" w:rsidP="00C12AF3">
                      <w:pPr>
                        <w:jc w:val="center"/>
                        <w:rPr>
                          <w:b/>
                        </w:rPr>
                      </w:pPr>
                      <w:r>
                        <w:rPr>
                          <w:b/>
                        </w:rPr>
                        <w:t>«Я и культура»</w:t>
                      </w:r>
                    </w:p>
                  </w:txbxContent>
                </v:textbox>
              </v:roundrect>
            </w:pict>
          </mc:Fallback>
        </mc:AlternateContent>
      </w: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299" distR="114299" simplePos="0" relativeHeight="251721728" behindDoc="0" locked="0" layoutInCell="1" allowOverlap="1" wp14:anchorId="3D6B2541" wp14:editId="5280F439">
                <wp:simplePos x="0" y="0"/>
                <wp:positionH relativeFrom="column">
                  <wp:posOffset>5547359</wp:posOffset>
                </wp:positionH>
                <wp:positionV relativeFrom="paragraph">
                  <wp:posOffset>167640</wp:posOffset>
                </wp:positionV>
                <wp:extent cx="0" cy="191135"/>
                <wp:effectExtent l="0" t="0" r="19050" b="37465"/>
                <wp:wrapNone/>
                <wp:docPr id="13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ADA5C5" id="Прямая со стрелкой 24" o:spid="_x0000_s1026" type="#_x0000_t32" style="position:absolute;margin-left:436.8pt;margin-top:13.2pt;width:0;height:15.0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"/>
            </w:pict>
          </mc:Fallback>
        </mc:AlternateContent>
      </w:r>
      <w:r>
        <w:rPr>
          <w:noProof/>
          <w:lang w:eastAsia="ru-RU"/>
        </w:rPr>
        <mc:AlternateContent>
          <mc:Choice Requires="wps">
            <w:drawing>
              <wp:anchor distT="0" distB="0" distL="114299" distR="114299" simplePos="0" relativeHeight="251718656" behindDoc="0" locked="0" layoutInCell="1" allowOverlap="1" wp14:anchorId="3825FEBB" wp14:editId="24AA257A">
                <wp:simplePos x="0" y="0"/>
                <wp:positionH relativeFrom="column">
                  <wp:posOffset>346074</wp:posOffset>
                </wp:positionH>
                <wp:positionV relativeFrom="paragraph">
                  <wp:posOffset>167640</wp:posOffset>
                </wp:positionV>
                <wp:extent cx="0" cy="203200"/>
                <wp:effectExtent l="0" t="0" r="19050" b="25400"/>
                <wp:wrapNone/>
                <wp:docPr id="13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0D0AA1" id="Прямая со стрелкой 23" o:spid="_x0000_s1026" type="#_x0000_t32" style="position:absolute;margin-left:27.25pt;margin-top:13.2pt;width:0;height:16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"/>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09440" behindDoc="0" locked="0" layoutInCell="1" allowOverlap="1" wp14:anchorId="2E6C6F1F" wp14:editId="10EFBBC6">
                <wp:simplePos x="0" y="0"/>
                <wp:positionH relativeFrom="column">
                  <wp:posOffset>4525645</wp:posOffset>
                </wp:positionH>
                <wp:positionV relativeFrom="paragraph">
                  <wp:posOffset>8255</wp:posOffset>
                </wp:positionV>
                <wp:extent cx="1451610" cy="443865"/>
                <wp:effectExtent l="0" t="0" r="15240" b="13335"/>
                <wp:wrapNone/>
                <wp:docPr id="13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1610" cy="443865"/>
                        </a:xfrm>
                        <a:prstGeom prst="roundRect">
                          <a:avLst>
                            <a:gd name="adj" fmla="val 16667"/>
                          </a:avLst>
                        </a:prstGeom>
                        <a:solidFill>
                          <a:srgbClr val="C6D9F1"/>
                        </a:solidFill>
                        <a:ln w="9525">
                          <a:solidFill>
                            <a:srgbClr val="000000"/>
                          </a:solidFill>
                          <a:round/>
                          <a:headEnd/>
                          <a:tailEnd/>
                        </a:ln>
                      </wps:spPr>
                      <wps:txbx>
                        <w:txbxContent>
                          <w:p w:rsidR="005E31D8" w:rsidRDefault="005E31D8" w:rsidP="00C12AF3">
                            <w:pPr>
                              <w:jc w:val="center"/>
                              <w:rPr>
                                <w:sz w:val="20"/>
                                <w:szCs w:val="20"/>
                              </w:rPr>
                            </w:pPr>
                            <w:r>
                              <w:rPr>
                                <w:sz w:val="20"/>
                                <w:szCs w:val="20"/>
                              </w:rPr>
                              <w:t xml:space="preserve">Участие </w:t>
                            </w:r>
                            <w:proofErr w:type="gramStart"/>
                            <w:r>
                              <w:rPr>
                                <w:sz w:val="20"/>
                                <w:szCs w:val="20"/>
                              </w:rPr>
                              <w:t>в</w:t>
                            </w:r>
                            <w:proofErr w:type="gramEnd"/>
                            <w:r>
                              <w:rPr>
                                <w:sz w:val="20"/>
                                <w:szCs w:val="20"/>
                              </w:rPr>
                              <w:t xml:space="preserve"> </w:t>
                            </w:r>
                          </w:p>
                          <w:p w:rsidR="005E31D8" w:rsidRPr="00F6317F" w:rsidRDefault="005E31D8" w:rsidP="00C12AF3">
                            <w:pPr>
                              <w:jc w:val="center"/>
                              <w:rPr>
                                <w:sz w:val="20"/>
                                <w:szCs w:val="20"/>
                              </w:rPr>
                            </w:pPr>
                            <w:r>
                              <w:rPr>
                                <w:sz w:val="20"/>
                                <w:szCs w:val="20"/>
                              </w:rPr>
                              <w:t xml:space="preserve">творческих </w:t>
                            </w:r>
                            <w:proofErr w:type="gramStart"/>
                            <w:r>
                              <w:rPr>
                                <w:sz w:val="20"/>
                                <w:szCs w:val="20"/>
                              </w:rPr>
                              <w:t>конкурсах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70" style="position:absolute;left:0;text-align:left;margin-left:356.35pt;margin-top:.65pt;width:114.3pt;height:34.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" fillcolor="#c6d9f1">
                <v:textbox>
                  <w:txbxContent>
                    <w:p w:rsidR="005E31D8" w:rsidRDefault="005E31D8" w:rsidP="00C12AF3">
                      <w:pPr>
                        <w:jc w:val="center"/>
                        <w:rPr>
                          <w:sz w:val="20"/>
                          <w:szCs w:val="20"/>
                        </w:rPr>
                      </w:pPr>
                      <w:r>
                        <w:rPr>
                          <w:sz w:val="20"/>
                          <w:szCs w:val="20"/>
                        </w:rPr>
                        <w:t xml:space="preserve">Участие </w:t>
                      </w:r>
                      <w:proofErr w:type="gramStart"/>
                      <w:r>
                        <w:rPr>
                          <w:sz w:val="20"/>
                          <w:szCs w:val="20"/>
                        </w:rPr>
                        <w:t>в</w:t>
                      </w:r>
                      <w:proofErr w:type="gramEnd"/>
                      <w:r>
                        <w:rPr>
                          <w:sz w:val="20"/>
                          <w:szCs w:val="20"/>
                        </w:rPr>
                        <w:t xml:space="preserve"> </w:t>
                      </w:r>
                    </w:p>
                    <w:p w:rsidR="005E31D8" w:rsidRPr="00F6317F" w:rsidRDefault="005E31D8" w:rsidP="00C12AF3">
                      <w:pPr>
                        <w:jc w:val="center"/>
                        <w:rPr>
                          <w:sz w:val="20"/>
                          <w:szCs w:val="20"/>
                        </w:rPr>
                      </w:pPr>
                      <w:r>
                        <w:rPr>
                          <w:sz w:val="20"/>
                          <w:szCs w:val="20"/>
                        </w:rPr>
                        <w:t xml:space="preserve">творческих </w:t>
                      </w:r>
                      <w:proofErr w:type="gramStart"/>
                      <w:r>
                        <w:rPr>
                          <w:sz w:val="20"/>
                          <w:szCs w:val="20"/>
                        </w:rPr>
                        <w:t>конкурсах</w:t>
                      </w:r>
                      <w:proofErr w:type="gramEnd"/>
                    </w:p>
                  </w:txbxContent>
                </v:textbox>
              </v:roundrect>
            </w:pict>
          </mc:Fallback>
        </mc:AlternateContent>
      </w:r>
      <w:r>
        <w:rPr>
          <w:noProof/>
          <w:lang w:eastAsia="ru-RU"/>
        </w:rPr>
        <mc:AlternateContent>
          <mc:Choice Requires="wps">
            <w:drawing>
              <wp:anchor distT="0" distB="0" distL="114300" distR="114300" simplePos="0" relativeHeight="251710464" behindDoc="0" locked="0" layoutInCell="1" allowOverlap="1" wp14:anchorId="580367A8" wp14:editId="15AC71E0">
                <wp:simplePos x="0" y="0"/>
                <wp:positionH relativeFrom="column">
                  <wp:posOffset>-1270</wp:posOffset>
                </wp:positionH>
                <wp:positionV relativeFrom="paragraph">
                  <wp:posOffset>20320</wp:posOffset>
                </wp:positionV>
                <wp:extent cx="1419225" cy="431800"/>
                <wp:effectExtent l="0" t="0" r="28575" b="25400"/>
                <wp:wrapNone/>
                <wp:docPr id="13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31800"/>
                        </a:xfrm>
                        <a:prstGeom prst="roundRect">
                          <a:avLst>
                            <a:gd name="adj" fmla="val 16667"/>
                          </a:avLst>
                        </a:prstGeom>
                        <a:solidFill>
                          <a:srgbClr val="FFFFCC"/>
                        </a:solidFill>
                        <a:ln w="9525">
                          <a:solidFill>
                            <a:srgbClr val="000000"/>
                          </a:solidFill>
                          <a:round/>
                          <a:headEnd/>
                          <a:tailEnd/>
                        </a:ln>
                      </wps:spPr>
                      <wps:txbx>
                        <w:txbxContent>
                          <w:p w:rsidR="005E31D8" w:rsidRDefault="005E31D8" w:rsidP="00C12AF3">
                            <w:pPr>
                              <w:jc w:val="center"/>
                              <w:rPr>
                                <w:sz w:val="20"/>
                                <w:szCs w:val="20"/>
                              </w:rPr>
                            </w:pPr>
                            <w:r>
                              <w:rPr>
                                <w:sz w:val="20"/>
                                <w:szCs w:val="20"/>
                              </w:rPr>
                              <w:t xml:space="preserve">Организованная </w:t>
                            </w:r>
                          </w:p>
                          <w:p w:rsidR="005E31D8" w:rsidRDefault="005E31D8" w:rsidP="00C12AF3">
                            <w:pPr>
                              <w:jc w:val="center"/>
                              <w:rPr>
                                <w:sz w:val="20"/>
                                <w:szCs w:val="20"/>
                              </w:rPr>
                            </w:pPr>
                            <w:r>
                              <w:rPr>
                                <w:sz w:val="20"/>
                                <w:szCs w:val="20"/>
                              </w:rPr>
                              <w:t>система КТД</w:t>
                            </w:r>
                          </w:p>
                          <w:p w:rsidR="005E31D8" w:rsidRPr="00723288" w:rsidRDefault="005E31D8" w:rsidP="00C12AF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71" style="position:absolute;left:0;text-align:left;margin-left:-.1pt;margin-top:1.6pt;width:111.75pt;height: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" fillcolor="#ffc">
                <v:textbox>
                  <w:txbxContent>
                    <w:p w:rsidR="005E31D8" w:rsidRDefault="005E31D8" w:rsidP="00C12AF3">
                      <w:pPr>
                        <w:jc w:val="center"/>
                        <w:rPr>
                          <w:sz w:val="20"/>
                          <w:szCs w:val="20"/>
                        </w:rPr>
                      </w:pPr>
                      <w:r>
                        <w:rPr>
                          <w:sz w:val="20"/>
                          <w:szCs w:val="20"/>
                        </w:rPr>
                        <w:t xml:space="preserve">Организованная </w:t>
                      </w:r>
                    </w:p>
                    <w:p w:rsidR="005E31D8" w:rsidRDefault="005E31D8" w:rsidP="00C12AF3">
                      <w:pPr>
                        <w:jc w:val="center"/>
                        <w:rPr>
                          <w:sz w:val="20"/>
                          <w:szCs w:val="20"/>
                        </w:rPr>
                      </w:pPr>
                      <w:r>
                        <w:rPr>
                          <w:sz w:val="20"/>
                          <w:szCs w:val="20"/>
                        </w:rPr>
                        <w:t>система КТД</w:t>
                      </w:r>
                    </w:p>
                    <w:p w:rsidR="005E31D8" w:rsidRPr="00723288" w:rsidRDefault="005E31D8" w:rsidP="00C12AF3">
                      <w:pPr>
                        <w:jc w:val="center"/>
                        <w:rPr>
                          <w:sz w:val="20"/>
                          <w:szCs w:val="20"/>
                        </w:rPr>
                      </w:pPr>
                    </w:p>
                  </w:txbxContent>
                </v:textbox>
              </v:roundrect>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19680" behindDoc="0" locked="0" layoutInCell="1" allowOverlap="1" wp14:anchorId="139949B0" wp14:editId="7AAC97F6">
                <wp:simplePos x="0" y="0"/>
                <wp:positionH relativeFrom="column">
                  <wp:posOffset>390525</wp:posOffset>
                </wp:positionH>
                <wp:positionV relativeFrom="paragraph">
                  <wp:posOffset>101600</wp:posOffset>
                </wp:positionV>
                <wp:extent cx="1805940" cy="629285"/>
                <wp:effectExtent l="0" t="0" r="22860" b="37465"/>
                <wp:wrapNone/>
                <wp:docPr id="13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629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23F72D" id="Прямая со стрелкой 20" o:spid="_x0000_s1026" type="#_x0000_t32" style="position:absolute;margin-left:30.75pt;margin-top:8pt;width:142.2pt;height:49.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"/>
            </w:pict>
          </mc:Fallback>
        </mc:AlternateContent>
      </w:r>
      <w:r>
        <w:rPr>
          <w:noProof/>
          <w:lang w:eastAsia="ru-RU"/>
        </w:rPr>
        <mc:AlternateContent>
          <mc:Choice Requires="wps">
            <w:drawing>
              <wp:anchor distT="0" distB="0" distL="114300" distR="114300" simplePos="0" relativeHeight="251722752" behindDoc="0" locked="0" layoutInCell="1" allowOverlap="1" wp14:anchorId="4A4EACF5" wp14:editId="474DFEC2">
                <wp:simplePos x="0" y="0"/>
                <wp:positionH relativeFrom="column">
                  <wp:posOffset>3776980</wp:posOffset>
                </wp:positionH>
                <wp:positionV relativeFrom="paragraph">
                  <wp:posOffset>101600</wp:posOffset>
                </wp:positionV>
                <wp:extent cx="1770380" cy="581660"/>
                <wp:effectExtent l="0" t="0" r="20320" b="27940"/>
                <wp:wrapNone/>
                <wp:docPr id="12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0380" cy="581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D21CEB" id="Прямая со стрелкой 19" o:spid="_x0000_s1026" type="#_x0000_t32" style="position:absolute;margin-left:297.4pt;margin-top:8pt;width:139.4pt;height:45.8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"/>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14560" behindDoc="0" locked="0" layoutInCell="1" allowOverlap="1" wp14:anchorId="16332475" wp14:editId="430A5706">
                <wp:simplePos x="0" y="0"/>
                <wp:positionH relativeFrom="column">
                  <wp:posOffset>2196465</wp:posOffset>
                </wp:positionH>
                <wp:positionV relativeFrom="paragraph">
                  <wp:posOffset>27940</wp:posOffset>
                </wp:positionV>
                <wp:extent cx="1580515" cy="569595"/>
                <wp:effectExtent l="0" t="0" r="19685" b="20955"/>
                <wp:wrapNone/>
                <wp:docPr id="12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69595"/>
                        </a:xfrm>
                        <a:prstGeom prst="roundRect">
                          <a:avLst>
                            <a:gd name="adj" fmla="val 16667"/>
                          </a:avLst>
                        </a:prstGeom>
                        <a:solidFill>
                          <a:srgbClr val="CCC0D9"/>
                        </a:solidFill>
                        <a:ln w="9525">
                          <a:solidFill>
                            <a:srgbClr val="000000"/>
                          </a:solidFill>
                          <a:round/>
                          <a:headEnd/>
                          <a:tailEnd/>
                        </a:ln>
                      </wps:spPr>
                      <wps:txbx>
                        <w:txbxContent>
                          <w:p w:rsidR="005E31D8" w:rsidRPr="00A37B6F" w:rsidRDefault="005E31D8" w:rsidP="00C12AF3">
                            <w:pPr>
                              <w:jc w:val="center"/>
                              <w:rPr>
                                <w:sz w:val="18"/>
                                <w:szCs w:val="18"/>
                              </w:rPr>
                            </w:pPr>
                            <w:r w:rsidRPr="00A37B6F">
                              <w:rPr>
                                <w:sz w:val="18"/>
                                <w:szCs w:val="18"/>
                              </w:rPr>
                              <w:t xml:space="preserve">Сотрудничество </w:t>
                            </w:r>
                          </w:p>
                          <w:p w:rsidR="005E31D8" w:rsidRPr="00723288" w:rsidRDefault="005E31D8" w:rsidP="00C12AF3">
                            <w:pPr>
                              <w:jc w:val="center"/>
                              <w:rPr>
                                <w:sz w:val="20"/>
                                <w:szCs w:val="20"/>
                              </w:rPr>
                            </w:pPr>
                            <w:r w:rsidRPr="00A37B6F">
                              <w:rPr>
                                <w:sz w:val="18"/>
                                <w:szCs w:val="18"/>
                              </w:rPr>
                              <w:t>с учреждениями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72" style="position:absolute;left:0;text-align:left;margin-left:172.95pt;margin-top:2.2pt;width:124.45pt;height:44.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" fillcolor="#ccc0d9">
                <v:textbox>
                  <w:txbxContent>
                    <w:p w:rsidR="005E31D8" w:rsidRPr="00A37B6F" w:rsidRDefault="005E31D8" w:rsidP="00C12AF3">
                      <w:pPr>
                        <w:jc w:val="center"/>
                        <w:rPr>
                          <w:sz w:val="18"/>
                          <w:szCs w:val="18"/>
                        </w:rPr>
                      </w:pPr>
                      <w:r w:rsidRPr="00A37B6F">
                        <w:rPr>
                          <w:sz w:val="18"/>
                          <w:szCs w:val="18"/>
                        </w:rPr>
                        <w:t xml:space="preserve">Сотрудничество </w:t>
                      </w:r>
                    </w:p>
                    <w:p w:rsidR="005E31D8" w:rsidRPr="00723288" w:rsidRDefault="005E31D8" w:rsidP="00C12AF3">
                      <w:pPr>
                        <w:jc w:val="center"/>
                        <w:rPr>
                          <w:sz w:val="20"/>
                          <w:szCs w:val="20"/>
                        </w:rPr>
                      </w:pPr>
                      <w:r w:rsidRPr="00A37B6F">
                        <w:rPr>
                          <w:sz w:val="18"/>
                          <w:szCs w:val="18"/>
                        </w:rPr>
                        <w:t>с учреждениями культуры</w:t>
                      </w:r>
                    </w:p>
                  </w:txbxContent>
                </v:textbox>
              </v:roundrect>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Планируемые результаты:</w:t>
      </w:r>
    </w:p>
    <w:p w:rsidR="00C12AF3" w:rsidRPr="00C12AF3" w:rsidRDefault="00C12AF3" w:rsidP="0018452D">
      <w:pPr>
        <w:widowControl w:val="0"/>
        <w:numPr>
          <w:ilvl w:val="0"/>
          <w:numId w:val="9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умения видеть красоту в окружающем мире;</w:t>
      </w:r>
    </w:p>
    <w:p w:rsidR="00C12AF3" w:rsidRPr="00C12AF3" w:rsidRDefault="00C12AF3" w:rsidP="0018452D">
      <w:pPr>
        <w:widowControl w:val="0"/>
        <w:numPr>
          <w:ilvl w:val="0"/>
          <w:numId w:val="9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умения видеть красоту в поведении, поступках людей;</w:t>
      </w:r>
    </w:p>
    <w:p w:rsidR="00C12AF3" w:rsidRPr="00C12AF3" w:rsidRDefault="00C12AF3" w:rsidP="0018452D">
      <w:pPr>
        <w:widowControl w:val="0"/>
        <w:numPr>
          <w:ilvl w:val="0"/>
          <w:numId w:val="9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знания об эстетических и художественных ценностях отечественной культуры;</w:t>
      </w:r>
    </w:p>
    <w:p w:rsidR="00C12AF3" w:rsidRPr="00C12AF3" w:rsidRDefault="00C12AF3" w:rsidP="0018452D">
      <w:pPr>
        <w:widowControl w:val="0"/>
        <w:numPr>
          <w:ilvl w:val="0"/>
          <w:numId w:val="9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опыт эмоционального постижения народного творчества, этнокультурных </w:t>
      </w:r>
      <w:r w:rsidRPr="00C12AF3">
        <w:rPr>
          <w:rFonts w:ascii="Times New Roman" w:eastAsia="Times New Roman" w:hAnsi="Times New Roman"/>
          <w:sz w:val="24"/>
          <w:szCs w:val="24"/>
          <w:lang w:eastAsia="ru-RU"/>
        </w:rPr>
        <w:lastRenderedPageBreak/>
        <w:t>традиций, фольклора народов России;</w:t>
      </w:r>
    </w:p>
    <w:p w:rsidR="00C12AF3" w:rsidRPr="00C12AF3" w:rsidRDefault="00C12AF3" w:rsidP="0018452D">
      <w:pPr>
        <w:widowControl w:val="0"/>
        <w:numPr>
          <w:ilvl w:val="0"/>
          <w:numId w:val="9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12AF3" w:rsidRPr="00C12AF3" w:rsidRDefault="00C12AF3" w:rsidP="0018452D">
      <w:pPr>
        <w:widowControl w:val="0"/>
        <w:numPr>
          <w:ilvl w:val="0"/>
          <w:numId w:val="9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12AF3" w:rsidRPr="00C12AF3" w:rsidRDefault="00C12AF3" w:rsidP="0018452D">
      <w:pPr>
        <w:widowControl w:val="0"/>
        <w:numPr>
          <w:ilvl w:val="0"/>
          <w:numId w:val="9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мотивация к реализации эстетических ценностей в пространстве образовательного учреждения и семьи.</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Модуль «Я и социум»</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pacing w:after="0" w:line="240" w:lineRule="auto"/>
        <w:contextualSpacing/>
        <w:rPr>
          <w:rFonts w:ascii="Times New Roman" w:eastAsia="Times New Roman" w:hAnsi="Times New Roman"/>
          <w:b/>
          <w:i/>
          <w:sz w:val="24"/>
          <w:szCs w:val="24"/>
          <w:lang w:eastAsia="ru-RU"/>
        </w:rPr>
      </w:pPr>
      <w:r w:rsidRPr="00C12AF3">
        <w:rPr>
          <w:rFonts w:ascii="Times New Roman" w:eastAsia="Times New Roman" w:hAnsi="Times New Roman"/>
          <w:b/>
          <w:bCs/>
          <w:i/>
          <w:sz w:val="24"/>
          <w:szCs w:val="24"/>
          <w:lang w:eastAsia="ru-RU"/>
        </w:rPr>
        <w:t xml:space="preserve">Направление 3. </w:t>
      </w:r>
      <w:r w:rsidRPr="00C12AF3">
        <w:rPr>
          <w:rFonts w:ascii="Times New Roman" w:eastAsia="Times New Roman" w:hAnsi="Times New Roman"/>
          <w:b/>
          <w:bCs/>
          <w:i/>
          <w:iCs/>
          <w:sz w:val="24"/>
          <w:szCs w:val="24"/>
          <w:lang w:eastAsia="ru-RU"/>
        </w:rPr>
        <w:t>Воспитание трудолюбия, творческого отношения к учению, труду, жизни,</w:t>
      </w:r>
      <w:r w:rsidRPr="00C12AF3">
        <w:rPr>
          <w:rFonts w:ascii="Times New Roman" w:eastAsia="Times New Roman" w:hAnsi="Times New Roman"/>
          <w:b/>
          <w:i/>
          <w:sz w:val="24"/>
          <w:szCs w:val="24"/>
          <w:lang w:eastAsia="ru-RU"/>
        </w:rPr>
        <w:t xml:space="preserve"> развитие и упрочение связей семьи и </w:t>
      </w:r>
      <w:r w:rsidR="003A3C0A" w:rsidRPr="00C12AF3">
        <w:rPr>
          <w:rFonts w:ascii="Times New Roman" w:eastAsia="Times New Roman" w:hAnsi="Times New Roman"/>
          <w:b/>
          <w:i/>
          <w:sz w:val="24"/>
          <w:szCs w:val="24"/>
          <w:lang w:eastAsia="ru-RU"/>
        </w:rPr>
        <w:t>школы как</w:t>
      </w:r>
      <w:r w:rsidRPr="00C12AF3">
        <w:rPr>
          <w:rFonts w:ascii="Times New Roman" w:eastAsia="Times New Roman" w:hAnsi="Times New Roman"/>
          <w:b/>
          <w:i/>
          <w:sz w:val="24"/>
          <w:szCs w:val="24"/>
          <w:lang w:eastAsia="ru-RU"/>
        </w:rPr>
        <w:t xml:space="preserve"> основы социальной адаптации. </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i/>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Задачи модуля:</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Cs/>
          <w:sz w:val="24"/>
          <w:szCs w:val="24"/>
          <w:lang w:eastAsia="ru-RU"/>
        </w:rPr>
        <w:t>Получение знаний</w:t>
      </w:r>
    </w:p>
    <w:p w:rsidR="00C12AF3" w:rsidRPr="00C12AF3" w:rsidRDefault="00C12AF3" w:rsidP="0018452D">
      <w:pPr>
        <w:widowControl w:val="0"/>
        <w:numPr>
          <w:ilvl w:val="0"/>
          <w:numId w:val="8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 нравственных основах учебы, ведущей роли образования, труда и значении творчества в жизни человека и общества;</w:t>
      </w:r>
    </w:p>
    <w:p w:rsidR="00C12AF3" w:rsidRPr="00C12AF3" w:rsidRDefault="00C12AF3" w:rsidP="0018452D">
      <w:pPr>
        <w:widowControl w:val="0"/>
        <w:numPr>
          <w:ilvl w:val="0"/>
          <w:numId w:val="8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уважение к труду и творчеству старших и сверстников;</w:t>
      </w:r>
    </w:p>
    <w:p w:rsidR="00C12AF3" w:rsidRPr="00C12AF3" w:rsidRDefault="00C12AF3" w:rsidP="0018452D">
      <w:pPr>
        <w:widowControl w:val="0"/>
        <w:numPr>
          <w:ilvl w:val="0"/>
          <w:numId w:val="8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об основных профессиях;</w:t>
      </w:r>
    </w:p>
    <w:p w:rsidR="00C12AF3" w:rsidRPr="00C12AF3" w:rsidRDefault="00C12AF3" w:rsidP="0018452D">
      <w:pPr>
        <w:widowControl w:val="0"/>
        <w:numPr>
          <w:ilvl w:val="0"/>
          <w:numId w:val="8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ценностного отношения к учебе как виду творческой деятельности;</w:t>
      </w:r>
    </w:p>
    <w:p w:rsidR="00C12AF3" w:rsidRPr="00C12AF3" w:rsidRDefault="00C12AF3" w:rsidP="0018452D">
      <w:pPr>
        <w:widowControl w:val="0"/>
        <w:numPr>
          <w:ilvl w:val="0"/>
          <w:numId w:val="8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элементарные представления о роли знаний, науки, современного производства в жизни человека и общества;</w:t>
      </w:r>
    </w:p>
    <w:p w:rsidR="00C12AF3" w:rsidRPr="00C12AF3" w:rsidRDefault="00C12AF3" w:rsidP="0018452D">
      <w:pPr>
        <w:widowControl w:val="0"/>
        <w:numPr>
          <w:ilvl w:val="0"/>
          <w:numId w:val="8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навыки коллективной работы, в том числе при разработке и реализации учебных и учебно-трудовых проектов;</w:t>
      </w:r>
    </w:p>
    <w:p w:rsidR="00C12AF3" w:rsidRPr="00C12AF3" w:rsidRDefault="00C12AF3" w:rsidP="0018452D">
      <w:pPr>
        <w:widowControl w:val="0"/>
        <w:numPr>
          <w:ilvl w:val="0"/>
          <w:numId w:val="8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C12AF3" w:rsidRPr="00C12AF3" w:rsidRDefault="00C12AF3" w:rsidP="0018452D">
      <w:pPr>
        <w:widowControl w:val="0"/>
        <w:numPr>
          <w:ilvl w:val="0"/>
          <w:numId w:val="8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умение соблюдать порядок на рабочем месте;</w:t>
      </w:r>
    </w:p>
    <w:p w:rsidR="00C12AF3" w:rsidRPr="00C12AF3" w:rsidRDefault="00C12AF3" w:rsidP="0018452D">
      <w:pPr>
        <w:widowControl w:val="0"/>
        <w:numPr>
          <w:ilvl w:val="0"/>
          <w:numId w:val="8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C12AF3" w:rsidRPr="00C12AF3" w:rsidRDefault="00C12AF3" w:rsidP="0018452D">
      <w:pPr>
        <w:widowControl w:val="0"/>
        <w:numPr>
          <w:ilvl w:val="0"/>
          <w:numId w:val="8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отрицательное отношение к лени и небрежности в труде и учебе, небережливому отношению к результатам труда людей.</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 xml:space="preserve">Ценности: </w:t>
      </w:r>
      <w:r w:rsidRPr="00C12AF3">
        <w:rPr>
          <w:rFonts w:ascii="Times New Roman" w:eastAsia="Times New Roman" w:hAnsi="Times New Roman"/>
          <w:sz w:val="24"/>
          <w:szCs w:val="24"/>
          <w:lang w:eastAsia="ru-RU"/>
        </w:rPr>
        <w:t>уважение к труду; творчество и созидание; стремление к познанию и истине; целеустремленность и настойчивость; бережливость, взаимоотношение между членами семьи, основанные на доверии, внимании, ответственности друг за друга, взаимоуважении, взаимопомощи и т.д.</w:t>
      </w:r>
    </w:p>
    <w:p w:rsidR="00C12AF3" w:rsidRPr="00C12AF3" w:rsidRDefault="00C12AF3" w:rsidP="00C12AF3">
      <w:pPr>
        <w:spacing w:after="0" w:line="240" w:lineRule="auto"/>
        <w:rPr>
          <w:rFonts w:ascii="Times New Roman" w:eastAsia="Times New Roman" w:hAnsi="Times New Roman"/>
          <w:sz w:val="24"/>
          <w:szCs w:val="24"/>
          <w:lang w:eastAsia="ru-RU"/>
        </w:rPr>
      </w:pPr>
    </w:p>
    <w:p w:rsidR="00C12AF3" w:rsidRPr="00C12AF3" w:rsidRDefault="00C12AF3" w:rsidP="00C12AF3">
      <w:pPr>
        <w:spacing w:after="0" w:line="240" w:lineRule="auto"/>
        <w:jc w:val="center"/>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Основные направления работы</w:t>
      </w:r>
    </w:p>
    <w:p w:rsidR="00C12AF3" w:rsidRPr="00C12AF3" w:rsidRDefault="00C12AF3" w:rsidP="00C12AF3">
      <w:pPr>
        <w:spacing w:after="0" w:line="240" w:lineRule="auto"/>
        <w:jc w:val="center"/>
        <w:rPr>
          <w:rFonts w:ascii="Times New Roman" w:eastAsia="Times New Roman" w:hAnsi="Times New Roman"/>
          <w:b/>
          <w:bCs/>
          <w:sz w:val="24"/>
          <w:szCs w:val="24"/>
          <w:lang w:eastAsia="ru-RU"/>
        </w:rPr>
      </w:pPr>
    </w:p>
    <w:tbl>
      <w:tblPr>
        <w:tblW w:w="9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306"/>
        <w:gridCol w:w="3629"/>
      </w:tblGrid>
      <w:tr w:rsidR="00C12AF3" w:rsidRPr="00C12AF3" w:rsidTr="00C12AF3">
        <w:trPr>
          <w:trHeight w:val="287"/>
        </w:trPr>
        <w:tc>
          <w:tcPr>
            <w:tcW w:w="4678" w:type="dxa"/>
            <w:shd w:val="clear" w:color="auto" w:fill="auto"/>
          </w:tcPr>
          <w:p w:rsidR="00C12AF3" w:rsidRPr="00C12AF3" w:rsidRDefault="00C12AF3" w:rsidP="00C12AF3">
            <w:pPr>
              <w:spacing w:after="0" w:line="240" w:lineRule="auto"/>
              <w:jc w:val="center"/>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Ключевые дела</w:t>
            </w:r>
          </w:p>
        </w:tc>
        <w:tc>
          <w:tcPr>
            <w:tcW w:w="0" w:type="auto"/>
            <w:shd w:val="clear" w:color="auto" w:fill="auto"/>
          </w:tcPr>
          <w:p w:rsidR="00C12AF3" w:rsidRPr="00C12AF3" w:rsidRDefault="00C12AF3" w:rsidP="00C12AF3">
            <w:pPr>
              <w:spacing w:after="0" w:line="240" w:lineRule="auto"/>
              <w:jc w:val="center"/>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 xml:space="preserve"> сроки</w:t>
            </w:r>
          </w:p>
        </w:tc>
        <w:tc>
          <w:tcPr>
            <w:tcW w:w="0" w:type="auto"/>
            <w:shd w:val="clear" w:color="auto" w:fill="auto"/>
          </w:tcPr>
          <w:p w:rsidR="00C12AF3" w:rsidRPr="00C12AF3" w:rsidRDefault="00C12AF3" w:rsidP="00C12AF3">
            <w:pPr>
              <w:spacing w:after="0" w:line="240" w:lineRule="auto"/>
              <w:jc w:val="center"/>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ответственный</w:t>
            </w:r>
          </w:p>
        </w:tc>
      </w:tr>
      <w:tr w:rsidR="00C12AF3" w:rsidRPr="00C12AF3" w:rsidTr="00C12AF3">
        <w:trPr>
          <w:trHeight w:val="589"/>
        </w:trPr>
        <w:tc>
          <w:tcPr>
            <w:tcW w:w="4678" w:type="dxa"/>
            <w:shd w:val="clear" w:color="auto" w:fill="auto"/>
          </w:tcPr>
          <w:p w:rsidR="00C12AF3" w:rsidRPr="00C12AF3" w:rsidRDefault="00C12AF3" w:rsidP="00C12AF3">
            <w:pPr>
              <w:spacing w:after="0" w:line="240" w:lineRule="auto"/>
              <w:rPr>
                <w:rFonts w:ascii="Times New Roman" w:eastAsia="Times New Roman" w:hAnsi="Times New Roman"/>
                <w:b/>
                <w:bCs/>
                <w:sz w:val="24"/>
                <w:szCs w:val="24"/>
                <w:lang w:eastAsia="ru-RU"/>
              </w:rPr>
            </w:pPr>
            <w:r w:rsidRPr="00C12AF3">
              <w:rPr>
                <w:rFonts w:ascii="Times New Roman" w:eastAsia="Times New Roman" w:hAnsi="Times New Roman"/>
                <w:sz w:val="24"/>
                <w:szCs w:val="24"/>
                <w:lang w:eastAsia="ru-RU"/>
              </w:rPr>
              <w:t xml:space="preserve"> Классные часы на тему «Семья»</w:t>
            </w:r>
          </w:p>
        </w:tc>
        <w:tc>
          <w:tcPr>
            <w:tcW w:w="0" w:type="auto"/>
            <w:shd w:val="clear" w:color="auto" w:fill="auto"/>
          </w:tcPr>
          <w:p w:rsidR="00C12AF3" w:rsidRPr="00C12AF3" w:rsidRDefault="00C12AF3" w:rsidP="00C12AF3">
            <w:pPr>
              <w:spacing w:after="0" w:line="240" w:lineRule="auto"/>
              <w:jc w:val="center"/>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 xml:space="preserve"> В течение года</w:t>
            </w:r>
          </w:p>
        </w:tc>
        <w:tc>
          <w:tcPr>
            <w:tcW w:w="0" w:type="auto"/>
            <w:shd w:val="clear" w:color="auto" w:fill="auto"/>
          </w:tcPr>
          <w:p w:rsidR="00C12AF3" w:rsidRPr="00C12AF3" w:rsidRDefault="00C12AF3" w:rsidP="00C12AF3">
            <w:pPr>
              <w:spacing w:after="0" w:line="240" w:lineRule="auto"/>
              <w:jc w:val="center"/>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Классные руководители</w:t>
            </w:r>
          </w:p>
        </w:tc>
      </w:tr>
      <w:tr w:rsidR="00C12AF3" w:rsidRPr="00C12AF3" w:rsidTr="00C12AF3">
        <w:trPr>
          <w:trHeight w:val="573"/>
        </w:trPr>
        <w:tc>
          <w:tcPr>
            <w:tcW w:w="4678" w:type="dxa"/>
            <w:shd w:val="clear" w:color="auto" w:fill="auto"/>
          </w:tcPr>
          <w:p w:rsidR="00C12AF3" w:rsidRPr="00C12AF3" w:rsidRDefault="00C12AF3" w:rsidP="00C12AF3">
            <w:pPr>
              <w:spacing w:after="0" w:line="240" w:lineRule="auto"/>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 xml:space="preserve">  Творческие конкурсы стихов, рисунков по темам</w:t>
            </w:r>
          </w:p>
        </w:tc>
        <w:tc>
          <w:tcPr>
            <w:tcW w:w="0" w:type="auto"/>
            <w:shd w:val="clear" w:color="auto" w:fill="auto"/>
          </w:tcPr>
          <w:p w:rsidR="00C12AF3" w:rsidRPr="00C12AF3" w:rsidRDefault="00C12AF3" w:rsidP="00C12AF3">
            <w:pPr>
              <w:spacing w:after="0" w:line="240" w:lineRule="auto"/>
              <w:jc w:val="center"/>
              <w:rPr>
                <w:rFonts w:ascii="Times New Roman" w:eastAsia="Times New Roman" w:hAnsi="Times New Roman"/>
                <w:b/>
                <w:bCs/>
                <w:sz w:val="24"/>
                <w:szCs w:val="24"/>
                <w:lang w:eastAsia="ru-RU"/>
              </w:rPr>
            </w:pPr>
            <w:r w:rsidRPr="00C12AF3">
              <w:rPr>
                <w:rFonts w:ascii="Times New Roman" w:eastAsia="Times New Roman" w:hAnsi="Times New Roman"/>
                <w:bCs/>
                <w:sz w:val="24"/>
                <w:szCs w:val="24"/>
                <w:lang w:eastAsia="ru-RU"/>
              </w:rPr>
              <w:t>В течение года</w:t>
            </w:r>
          </w:p>
        </w:tc>
        <w:tc>
          <w:tcPr>
            <w:tcW w:w="0" w:type="auto"/>
            <w:shd w:val="clear" w:color="auto" w:fill="auto"/>
          </w:tcPr>
          <w:p w:rsidR="00C12AF3" w:rsidRPr="00C12AF3" w:rsidRDefault="00C12AF3" w:rsidP="00C12AF3">
            <w:pPr>
              <w:spacing w:after="0" w:line="240" w:lineRule="auto"/>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Педагог- организатор, учитель ИЗО,соц. педагог</w:t>
            </w:r>
          </w:p>
        </w:tc>
      </w:tr>
      <w:tr w:rsidR="00C12AF3" w:rsidRPr="00C12AF3" w:rsidTr="00C12AF3">
        <w:trPr>
          <w:trHeight w:val="1178"/>
        </w:trPr>
        <w:tc>
          <w:tcPr>
            <w:tcW w:w="4678" w:type="dxa"/>
            <w:shd w:val="clear" w:color="auto" w:fill="auto"/>
          </w:tcPr>
          <w:p w:rsidR="00C12AF3" w:rsidRPr="00C12AF3" w:rsidRDefault="00C12AF3" w:rsidP="00C12AF3">
            <w:pPr>
              <w:spacing w:after="0" w:line="240" w:lineRule="auto"/>
              <w:rPr>
                <w:rFonts w:ascii="Times New Roman" w:eastAsia="Times New Roman" w:hAnsi="Times New Roman"/>
                <w:b/>
                <w:bCs/>
                <w:sz w:val="24"/>
                <w:szCs w:val="24"/>
                <w:lang w:eastAsia="ru-RU"/>
              </w:rPr>
            </w:pPr>
            <w:r w:rsidRPr="00C12AF3">
              <w:rPr>
                <w:rFonts w:ascii="Times New Roman" w:eastAsia="Times New Roman" w:hAnsi="Times New Roman"/>
                <w:sz w:val="24"/>
                <w:szCs w:val="24"/>
                <w:lang w:eastAsia="ru-RU"/>
              </w:rPr>
              <w:lastRenderedPageBreak/>
              <w:t>Родительские собрания, праздники, посвящённые Дню пожилого человека, Дню Матери</w:t>
            </w:r>
          </w:p>
        </w:tc>
        <w:tc>
          <w:tcPr>
            <w:tcW w:w="0" w:type="auto"/>
            <w:shd w:val="clear" w:color="auto" w:fill="auto"/>
          </w:tcPr>
          <w:p w:rsidR="00C12AF3" w:rsidRPr="00C12AF3" w:rsidRDefault="00C12AF3" w:rsidP="00C12AF3">
            <w:pPr>
              <w:spacing w:after="0" w:line="240" w:lineRule="auto"/>
              <w:jc w:val="center"/>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1 четверть</w:t>
            </w:r>
          </w:p>
        </w:tc>
        <w:tc>
          <w:tcPr>
            <w:tcW w:w="0" w:type="auto"/>
            <w:shd w:val="clear" w:color="auto" w:fill="auto"/>
          </w:tcPr>
          <w:p w:rsidR="00C12AF3" w:rsidRPr="00C12AF3" w:rsidRDefault="00C12AF3" w:rsidP="00C12AF3">
            <w:pPr>
              <w:spacing w:after="0" w:line="240" w:lineRule="auto"/>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Соц. педагог</w:t>
            </w:r>
          </w:p>
          <w:p w:rsidR="00C12AF3" w:rsidRPr="00C12AF3" w:rsidRDefault="00C12AF3" w:rsidP="00C12AF3">
            <w:pPr>
              <w:spacing w:after="0" w:line="240" w:lineRule="auto"/>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д.о. «Новое поколение», педагог – организатор, кл.рукодители</w:t>
            </w:r>
          </w:p>
          <w:p w:rsidR="00C12AF3" w:rsidRPr="00C12AF3" w:rsidRDefault="00C12AF3" w:rsidP="00C12AF3">
            <w:pPr>
              <w:spacing w:after="0" w:line="240" w:lineRule="auto"/>
              <w:jc w:val="center"/>
              <w:rPr>
                <w:rFonts w:ascii="Times New Roman" w:eastAsia="Times New Roman" w:hAnsi="Times New Roman"/>
                <w:b/>
                <w:bCs/>
                <w:sz w:val="24"/>
                <w:szCs w:val="24"/>
                <w:lang w:eastAsia="ru-RU"/>
              </w:rPr>
            </w:pPr>
          </w:p>
        </w:tc>
      </w:tr>
      <w:tr w:rsidR="00C12AF3" w:rsidRPr="00C12AF3" w:rsidTr="00C12AF3">
        <w:trPr>
          <w:trHeight w:val="1162"/>
        </w:trPr>
        <w:tc>
          <w:tcPr>
            <w:tcW w:w="4678" w:type="dxa"/>
            <w:shd w:val="clear" w:color="auto" w:fill="auto"/>
          </w:tcPr>
          <w:p w:rsidR="00C12AF3" w:rsidRPr="00C12AF3" w:rsidRDefault="003A3C0A" w:rsidP="00C12AF3">
            <w:pPr>
              <w:spacing w:after="0" w:line="240" w:lineRule="auto"/>
              <w:rPr>
                <w:rFonts w:ascii="Times New Roman" w:eastAsia="Times New Roman" w:hAnsi="Times New Roman"/>
                <w:b/>
                <w:bCs/>
                <w:sz w:val="24"/>
                <w:szCs w:val="24"/>
                <w:lang w:eastAsia="ru-RU"/>
              </w:rPr>
            </w:pPr>
            <w:r w:rsidRPr="00C12AF3">
              <w:rPr>
                <w:rFonts w:ascii="Times New Roman" w:eastAsia="Times New Roman" w:hAnsi="Times New Roman"/>
                <w:sz w:val="24"/>
                <w:szCs w:val="24"/>
                <w:lang w:eastAsia="ru-RU"/>
              </w:rPr>
              <w:t>Концерт,</w:t>
            </w:r>
            <w:r w:rsidR="00C12AF3" w:rsidRPr="00C12AF3">
              <w:rPr>
                <w:rFonts w:ascii="Times New Roman" w:eastAsia="Times New Roman" w:hAnsi="Times New Roman"/>
                <w:sz w:val="24"/>
                <w:szCs w:val="24"/>
                <w:lang w:eastAsia="ru-RU"/>
              </w:rPr>
              <w:t xml:space="preserve"> посвященный «Международному Женскому Дню -  8 Марта»</w:t>
            </w:r>
          </w:p>
        </w:tc>
        <w:tc>
          <w:tcPr>
            <w:tcW w:w="0" w:type="auto"/>
            <w:shd w:val="clear" w:color="auto" w:fill="auto"/>
          </w:tcPr>
          <w:p w:rsidR="00C12AF3" w:rsidRPr="00C12AF3" w:rsidRDefault="00C12AF3" w:rsidP="00C12AF3">
            <w:pPr>
              <w:spacing w:after="0" w:line="240" w:lineRule="auto"/>
              <w:jc w:val="center"/>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3 четверть</w:t>
            </w:r>
          </w:p>
        </w:tc>
        <w:tc>
          <w:tcPr>
            <w:tcW w:w="0" w:type="auto"/>
            <w:shd w:val="clear" w:color="auto" w:fill="auto"/>
          </w:tcPr>
          <w:p w:rsidR="00C12AF3" w:rsidRPr="00C12AF3" w:rsidRDefault="00C12AF3" w:rsidP="00C12AF3">
            <w:pPr>
              <w:spacing w:after="0" w:line="240" w:lineRule="auto"/>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Соц. педагог</w:t>
            </w:r>
          </w:p>
          <w:p w:rsidR="00C12AF3" w:rsidRPr="00C12AF3" w:rsidRDefault="00C12AF3" w:rsidP="00C12AF3">
            <w:pPr>
              <w:spacing w:after="0" w:line="240" w:lineRule="auto"/>
              <w:contextualSpacing/>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д.о. «Новое поколение», педагог – организатор, кл.рукодители</w:t>
            </w:r>
          </w:p>
          <w:p w:rsidR="00C12AF3" w:rsidRPr="00C12AF3" w:rsidRDefault="00C12AF3" w:rsidP="00C12AF3">
            <w:pPr>
              <w:spacing w:after="0" w:line="240" w:lineRule="auto"/>
              <w:rPr>
                <w:rFonts w:ascii="Times New Roman" w:eastAsia="Times New Roman" w:hAnsi="Times New Roman"/>
                <w:b/>
                <w:bCs/>
                <w:sz w:val="24"/>
                <w:szCs w:val="24"/>
                <w:lang w:eastAsia="ru-RU"/>
              </w:rPr>
            </w:pPr>
          </w:p>
        </w:tc>
      </w:tr>
      <w:tr w:rsidR="00C12AF3" w:rsidRPr="00C12AF3" w:rsidTr="00C12AF3">
        <w:trPr>
          <w:trHeight w:val="876"/>
        </w:trPr>
        <w:tc>
          <w:tcPr>
            <w:tcW w:w="4678" w:type="dxa"/>
            <w:shd w:val="clear" w:color="auto" w:fill="auto"/>
          </w:tcPr>
          <w:p w:rsidR="00C12AF3" w:rsidRPr="00C12AF3" w:rsidRDefault="003A3C0A" w:rsidP="00C12AF3">
            <w:pPr>
              <w:spacing w:after="0" w:line="240" w:lineRule="auto"/>
              <w:rPr>
                <w:rFonts w:ascii="Times New Roman" w:eastAsia="Times New Roman" w:hAnsi="Times New Roman"/>
                <w:b/>
                <w:bCs/>
                <w:sz w:val="24"/>
                <w:szCs w:val="24"/>
                <w:lang w:eastAsia="ru-RU"/>
              </w:rPr>
            </w:pPr>
            <w:r w:rsidRPr="00C12AF3">
              <w:rPr>
                <w:rFonts w:ascii="Times New Roman" w:eastAsia="Times New Roman" w:hAnsi="Times New Roman"/>
                <w:sz w:val="24"/>
                <w:szCs w:val="24"/>
                <w:lang w:eastAsia="ru-RU"/>
              </w:rPr>
              <w:t>Семейные спортивно</w:t>
            </w:r>
            <w:r w:rsidR="00C12AF3" w:rsidRPr="00C12AF3">
              <w:rPr>
                <w:rFonts w:ascii="Times New Roman" w:eastAsia="Times New Roman" w:hAnsi="Times New Roman"/>
                <w:sz w:val="24"/>
                <w:szCs w:val="24"/>
                <w:lang w:eastAsia="ru-RU"/>
              </w:rPr>
              <w:t>-оздоровительные мероприятия «Всем народом - на природу»</w:t>
            </w:r>
          </w:p>
        </w:tc>
        <w:tc>
          <w:tcPr>
            <w:tcW w:w="0" w:type="auto"/>
            <w:shd w:val="clear" w:color="auto" w:fill="auto"/>
          </w:tcPr>
          <w:p w:rsidR="00C12AF3" w:rsidRPr="00C12AF3" w:rsidRDefault="00C12AF3" w:rsidP="00C12AF3">
            <w:pPr>
              <w:spacing w:after="0" w:line="240" w:lineRule="auto"/>
              <w:jc w:val="center"/>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1,4 четверть</w:t>
            </w:r>
          </w:p>
        </w:tc>
        <w:tc>
          <w:tcPr>
            <w:tcW w:w="0" w:type="auto"/>
            <w:shd w:val="clear" w:color="auto" w:fill="auto"/>
          </w:tcPr>
          <w:p w:rsidR="00C12AF3" w:rsidRPr="00C12AF3" w:rsidRDefault="00C12AF3" w:rsidP="00C12AF3">
            <w:pPr>
              <w:spacing w:after="0" w:line="240" w:lineRule="auto"/>
              <w:rPr>
                <w:rFonts w:ascii="Times New Roman" w:eastAsia="Times New Roman" w:hAnsi="Times New Roman"/>
                <w:bCs/>
                <w:sz w:val="24"/>
                <w:szCs w:val="24"/>
                <w:lang w:eastAsia="ru-RU"/>
              </w:rPr>
            </w:pPr>
            <w:r w:rsidRPr="00C12AF3">
              <w:rPr>
                <w:rFonts w:ascii="Times New Roman" w:eastAsia="Times New Roman" w:hAnsi="Times New Roman"/>
                <w:b/>
                <w:bCs/>
                <w:sz w:val="24"/>
                <w:szCs w:val="24"/>
                <w:lang w:eastAsia="ru-RU"/>
              </w:rPr>
              <w:t xml:space="preserve"> </w:t>
            </w:r>
            <w:r w:rsidRPr="00C12AF3">
              <w:rPr>
                <w:rFonts w:ascii="Times New Roman" w:eastAsia="Times New Roman" w:hAnsi="Times New Roman"/>
                <w:bCs/>
                <w:sz w:val="24"/>
                <w:szCs w:val="24"/>
                <w:lang w:eastAsia="ru-RU"/>
              </w:rPr>
              <w:t>Педагог-организатор, учитель физической культуры, кл. руководители</w:t>
            </w:r>
          </w:p>
        </w:tc>
      </w:tr>
      <w:tr w:rsidR="00C12AF3" w:rsidRPr="00C12AF3" w:rsidTr="00C12AF3">
        <w:trPr>
          <w:trHeight w:val="705"/>
        </w:trPr>
        <w:tc>
          <w:tcPr>
            <w:tcW w:w="4678" w:type="dxa"/>
            <w:shd w:val="clear" w:color="auto" w:fill="auto"/>
          </w:tcPr>
          <w:p w:rsidR="00C12AF3" w:rsidRPr="00C12AF3" w:rsidRDefault="00C12AF3" w:rsidP="00C12AF3">
            <w:pPr>
              <w:spacing w:after="0" w:line="240" w:lineRule="auto"/>
              <w:rPr>
                <w:rFonts w:ascii="Times New Roman" w:eastAsia="Times New Roman" w:hAnsi="Times New Roman"/>
                <w:b/>
                <w:bCs/>
                <w:sz w:val="24"/>
                <w:szCs w:val="24"/>
                <w:lang w:eastAsia="ru-RU"/>
              </w:rPr>
            </w:pPr>
            <w:r w:rsidRPr="00C12AF3">
              <w:rPr>
                <w:rFonts w:ascii="Times New Roman" w:eastAsia="Times New Roman" w:hAnsi="Times New Roman"/>
                <w:sz w:val="24"/>
                <w:szCs w:val="24"/>
                <w:lang w:eastAsia="ru-RU"/>
              </w:rPr>
              <w:t>Спортивные праздники «Папа, мама, я – спортивная семья»</w:t>
            </w:r>
          </w:p>
        </w:tc>
        <w:tc>
          <w:tcPr>
            <w:tcW w:w="0" w:type="auto"/>
            <w:shd w:val="clear" w:color="auto" w:fill="auto"/>
          </w:tcPr>
          <w:p w:rsidR="00C12AF3" w:rsidRPr="00C12AF3" w:rsidRDefault="00C12AF3" w:rsidP="00C12AF3">
            <w:pPr>
              <w:spacing w:after="0" w:line="240" w:lineRule="auto"/>
              <w:jc w:val="center"/>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3 четверть</w:t>
            </w:r>
          </w:p>
        </w:tc>
        <w:tc>
          <w:tcPr>
            <w:tcW w:w="0" w:type="auto"/>
            <w:shd w:val="clear" w:color="auto" w:fill="auto"/>
          </w:tcPr>
          <w:p w:rsidR="00C12AF3" w:rsidRPr="00C12AF3" w:rsidRDefault="00C12AF3" w:rsidP="00C12AF3">
            <w:pPr>
              <w:spacing w:after="0" w:line="240" w:lineRule="auto"/>
              <w:jc w:val="center"/>
              <w:rPr>
                <w:rFonts w:ascii="Times New Roman" w:eastAsia="Times New Roman" w:hAnsi="Times New Roman"/>
                <w:b/>
                <w:bCs/>
                <w:sz w:val="24"/>
                <w:szCs w:val="24"/>
                <w:lang w:eastAsia="ru-RU"/>
              </w:rPr>
            </w:pPr>
            <w:r w:rsidRPr="00C12AF3">
              <w:rPr>
                <w:rFonts w:ascii="Times New Roman" w:eastAsia="Times New Roman" w:hAnsi="Times New Roman"/>
                <w:bCs/>
                <w:sz w:val="24"/>
                <w:szCs w:val="24"/>
                <w:lang w:eastAsia="ru-RU"/>
              </w:rPr>
              <w:t>Педагог-организатор, учитель физической культуры, кл. руководители</w:t>
            </w:r>
          </w:p>
        </w:tc>
      </w:tr>
      <w:tr w:rsidR="00C12AF3" w:rsidRPr="00C12AF3" w:rsidTr="00C12AF3">
        <w:trPr>
          <w:trHeight w:val="225"/>
        </w:trPr>
        <w:tc>
          <w:tcPr>
            <w:tcW w:w="4678"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ko-KR"/>
              </w:rPr>
              <w:t>Профориентация уч-ся на уроках (география, обществознание, технология)</w:t>
            </w:r>
          </w:p>
        </w:tc>
        <w:tc>
          <w:tcPr>
            <w:tcW w:w="0" w:type="auto"/>
            <w:shd w:val="clear" w:color="auto" w:fill="auto"/>
          </w:tcPr>
          <w:p w:rsidR="00C12AF3" w:rsidRPr="00C12AF3" w:rsidRDefault="00C12AF3" w:rsidP="00C12AF3">
            <w:pPr>
              <w:spacing w:after="0" w:line="240" w:lineRule="auto"/>
              <w:jc w:val="center"/>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В течение года</w:t>
            </w:r>
          </w:p>
        </w:tc>
        <w:tc>
          <w:tcPr>
            <w:tcW w:w="0" w:type="auto"/>
            <w:shd w:val="clear" w:color="auto" w:fill="auto"/>
          </w:tcPr>
          <w:p w:rsidR="00C12AF3" w:rsidRPr="00C12AF3" w:rsidRDefault="00C12AF3" w:rsidP="00C12AF3">
            <w:pPr>
              <w:spacing w:after="0" w:line="240" w:lineRule="auto"/>
              <w:jc w:val="center"/>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Учителя предметники</w:t>
            </w:r>
          </w:p>
        </w:tc>
      </w:tr>
      <w:tr w:rsidR="00C12AF3" w:rsidRPr="00C12AF3" w:rsidTr="00C12AF3">
        <w:trPr>
          <w:trHeight w:val="120"/>
        </w:trPr>
        <w:tc>
          <w:tcPr>
            <w:tcW w:w="4678"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Дни открытых дверей</w:t>
            </w:r>
          </w:p>
        </w:tc>
        <w:tc>
          <w:tcPr>
            <w:tcW w:w="0" w:type="auto"/>
            <w:shd w:val="clear" w:color="auto" w:fill="auto"/>
          </w:tcPr>
          <w:p w:rsidR="00C12AF3" w:rsidRPr="00C12AF3" w:rsidRDefault="00C12AF3" w:rsidP="00C12AF3">
            <w:pPr>
              <w:spacing w:after="0" w:line="240" w:lineRule="auto"/>
              <w:jc w:val="center"/>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В течение года</w:t>
            </w:r>
          </w:p>
        </w:tc>
        <w:tc>
          <w:tcPr>
            <w:tcW w:w="0" w:type="auto"/>
            <w:shd w:val="clear" w:color="auto" w:fill="auto"/>
          </w:tcPr>
          <w:p w:rsidR="00C12AF3" w:rsidRPr="00C12AF3" w:rsidRDefault="00C12AF3" w:rsidP="00C12AF3">
            <w:pPr>
              <w:spacing w:after="0" w:line="240" w:lineRule="auto"/>
              <w:jc w:val="center"/>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Учителя предметники, классные руководители</w:t>
            </w:r>
          </w:p>
        </w:tc>
      </w:tr>
      <w:tr w:rsidR="00C12AF3" w:rsidRPr="00C12AF3" w:rsidTr="00C12AF3">
        <w:trPr>
          <w:trHeight w:val="840"/>
        </w:trPr>
        <w:tc>
          <w:tcPr>
            <w:tcW w:w="4678"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ko-KR"/>
              </w:rPr>
              <w:t>Проф. диагностика и консультирование выпускников 9 кл. «Оценка профессиональной направленности личности выпускника»</w:t>
            </w:r>
          </w:p>
        </w:tc>
        <w:tc>
          <w:tcPr>
            <w:tcW w:w="0" w:type="auto"/>
            <w:shd w:val="clear" w:color="auto" w:fill="auto"/>
          </w:tcPr>
          <w:p w:rsidR="00C12AF3" w:rsidRPr="00C12AF3" w:rsidRDefault="00C12AF3" w:rsidP="00C12AF3">
            <w:pPr>
              <w:spacing w:after="0" w:line="240" w:lineRule="auto"/>
              <w:jc w:val="center"/>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3 четверть</w:t>
            </w:r>
          </w:p>
        </w:tc>
        <w:tc>
          <w:tcPr>
            <w:tcW w:w="0" w:type="auto"/>
            <w:shd w:val="clear" w:color="auto" w:fill="auto"/>
          </w:tcPr>
          <w:p w:rsidR="00C12AF3" w:rsidRPr="00C12AF3" w:rsidRDefault="00C12AF3" w:rsidP="00C12AF3">
            <w:pPr>
              <w:spacing w:after="0" w:line="240" w:lineRule="auto"/>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Психолог, соц. педагог</w:t>
            </w:r>
          </w:p>
        </w:tc>
      </w:tr>
      <w:tr w:rsidR="00C12AF3" w:rsidRPr="00C12AF3" w:rsidTr="00C12AF3">
        <w:trPr>
          <w:trHeight w:val="360"/>
        </w:trPr>
        <w:tc>
          <w:tcPr>
            <w:tcW w:w="4678"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ko-KR"/>
              </w:rPr>
            </w:pPr>
            <w:r w:rsidRPr="00C12AF3">
              <w:rPr>
                <w:rFonts w:ascii="Times New Roman" w:eastAsia="Times New Roman" w:hAnsi="Times New Roman"/>
                <w:sz w:val="24"/>
                <w:szCs w:val="24"/>
                <w:lang w:eastAsia="ko-KR"/>
              </w:rPr>
              <w:t xml:space="preserve">Классные часы о профессиях </w:t>
            </w:r>
          </w:p>
        </w:tc>
        <w:tc>
          <w:tcPr>
            <w:tcW w:w="0" w:type="auto"/>
            <w:shd w:val="clear" w:color="auto" w:fill="auto"/>
          </w:tcPr>
          <w:p w:rsidR="00C12AF3" w:rsidRPr="00C12AF3" w:rsidRDefault="00C12AF3" w:rsidP="00C12AF3">
            <w:pPr>
              <w:spacing w:after="0" w:line="240" w:lineRule="auto"/>
              <w:jc w:val="center"/>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В течение года</w:t>
            </w:r>
          </w:p>
        </w:tc>
        <w:tc>
          <w:tcPr>
            <w:tcW w:w="0" w:type="auto"/>
            <w:shd w:val="clear" w:color="auto" w:fill="auto"/>
          </w:tcPr>
          <w:p w:rsidR="00C12AF3" w:rsidRPr="00C12AF3" w:rsidRDefault="00C12AF3" w:rsidP="00C12AF3">
            <w:pPr>
              <w:spacing w:after="0" w:line="240" w:lineRule="auto"/>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Кл. руководители</w:t>
            </w:r>
          </w:p>
        </w:tc>
      </w:tr>
      <w:tr w:rsidR="00C12AF3" w:rsidRPr="00C12AF3" w:rsidTr="00C12AF3">
        <w:trPr>
          <w:trHeight w:val="345"/>
        </w:trPr>
        <w:tc>
          <w:tcPr>
            <w:tcW w:w="4678"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ko-KR"/>
              </w:rPr>
            </w:pPr>
            <w:r w:rsidRPr="00C12AF3">
              <w:rPr>
                <w:rFonts w:ascii="Times New Roman" w:eastAsia="Times New Roman" w:hAnsi="Times New Roman"/>
                <w:sz w:val="24"/>
                <w:szCs w:val="24"/>
                <w:lang w:eastAsia="ko-KR"/>
              </w:rPr>
              <w:t>Создание информационного банка данных о предварительном и фактическом трудоустройстве выпускников</w:t>
            </w:r>
          </w:p>
        </w:tc>
        <w:tc>
          <w:tcPr>
            <w:tcW w:w="0" w:type="auto"/>
            <w:shd w:val="clear" w:color="auto" w:fill="auto"/>
          </w:tcPr>
          <w:p w:rsidR="00C12AF3" w:rsidRPr="00C12AF3" w:rsidRDefault="00C12AF3" w:rsidP="00C12AF3">
            <w:pPr>
              <w:spacing w:after="0" w:line="240" w:lineRule="auto"/>
              <w:jc w:val="center"/>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4 четверть</w:t>
            </w:r>
          </w:p>
        </w:tc>
        <w:tc>
          <w:tcPr>
            <w:tcW w:w="0" w:type="auto"/>
            <w:shd w:val="clear" w:color="auto" w:fill="auto"/>
          </w:tcPr>
          <w:p w:rsidR="00C12AF3" w:rsidRPr="00C12AF3" w:rsidRDefault="00C12AF3" w:rsidP="00C12AF3">
            <w:pPr>
              <w:spacing w:after="0" w:line="240" w:lineRule="auto"/>
              <w:rPr>
                <w:rFonts w:ascii="Times New Roman" w:eastAsia="Times New Roman" w:hAnsi="Times New Roman"/>
                <w:bCs/>
                <w:sz w:val="24"/>
                <w:szCs w:val="24"/>
                <w:lang w:eastAsia="ru-RU"/>
              </w:rPr>
            </w:pPr>
            <w:r w:rsidRPr="00C12AF3">
              <w:rPr>
                <w:rFonts w:ascii="Times New Roman" w:eastAsia="Times New Roman" w:hAnsi="Times New Roman"/>
                <w:bCs/>
                <w:sz w:val="24"/>
                <w:szCs w:val="24"/>
                <w:lang w:eastAsia="ru-RU"/>
              </w:rPr>
              <w:t>Кл.руководители, педагог-организатор</w:t>
            </w:r>
          </w:p>
        </w:tc>
      </w:tr>
    </w:tbl>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Совместная педагогическая деятельность семьи и школы:</w:t>
      </w:r>
    </w:p>
    <w:p w:rsidR="00C12AF3" w:rsidRPr="00C12AF3" w:rsidRDefault="00C12AF3" w:rsidP="0018452D">
      <w:pPr>
        <w:widowControl w:val="0"/>
        <w:numPr>
          <w:ilvl w:val="0"/>
          <w:numId w:val="85"/>
        </w:numPr>
        <w:tabs>
          <w:tab w:val="left" w:pos="0"/>
        </w:tabs>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участие родителей в празднике «Дары осени»;</w:t>
      </w:r>
    </w:p>
    <w:p w:rsidR="00C12AF3" w:rsidRPr="00C12AF3" w:rsidRDefault="00C12AF3" w:rsidP="0018452D">
      <w:pPr>
        <w:widowControl w:val="0"/>
        <w:numPr>
          <w:ilvl w:val="0"/>
          <w:numId w:val="8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участие родителей в субботниках по благоустройству территории школы;</w:t>
      </w:r>
    </w:p>
    <w:p w:rsidR="00C12AF3" w:rsidRPr="00C12AF3" w:rsidRDefault="00C12AF3" w:rsidP="0018452D">
      <w:pPr>
        <w:widowControl w:val="0"/>
        <w:numPr>
          <w:ilvl w:val="0"/>
          <w:numId w:val="8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совместные проекты с родителями «Школьный двор», конкурс «Домик для птиц»;</w:t>
      </w:r>
    </w:p>
    <w:p w:rsidR="00C12AF3" w:rsidRPr="00C12AF3" w:rsidRDefault="00C12AF3" w:rsidP="0018452D">
      <w:pPr>
        <w:widowControl w:val="0"/>
        <w:numPr>
          <w:ilvl w:val="0"/>
          <w:numId w:val="8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организация встреч-бесед с родителями – людьми различных профессий, прославившихся своим трудом, его результатами;</w:t>
      </w:r>
    </w:p>
    <w:p w:rsidR="00C12AF3" w:rsidRPr="00C12AF3" w:rsidRDefault="00C12AF3" w:rsidP="0018452D">
      <w:pPr>
        <w:widowControl w:val="0"/>
        <w:numPr>
          <w:ilvl w:val="0"/>
          <w:numId w:val="8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участие в коллективно-творческих делах по подготовке праздников.</w:t>
      </w: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Пути реализации модуля «Я и  социум»</w:t>
      </w: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58592" behindDoc="0" locked="0" layoutInCell="1" allowOverlap="1" wp14:anchorId="7EB955B2" wp14:editId="271989AC">
                <wp:simplePos x="0" y="0"/>
                <wp:positionH relativeFrom="column">
                  <wp:posOffset>3152140</wp:posOffset>
                </wp:positionH>
                <wp:positionV relativeFrom="paragraph">
                  <wp:posOffset>45085</wp:posOffset>
                </wp:positionV>
                <wp:extent cx="1580515" cy="605790"/>
                <wp:effectExtent l="0" t="0" r="19685" b="22860"/>
                <wp:wrapNone/>
                <wp:docPr id="12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05790"/>
                        </a:xfrm>
                        <a:prstGeom prst="roundRect">
                          <a:avLst>
                            <a:gd name="adj" fmla="val 16667"/>
                          </a:avLst>
                        </a:prstGeom>
                        <a:solidFill>
                          <a:srgbClr val="F2DBDB"/>
                        </a:solidFill>
                        <a:ln w="9525">
                          <a:solidFill>
                            <a:srgbClr val="000000"/>
                          </a:solidFill>
                          <a:round/>
                          <a:headEnd/>
                          <a:tailEnd/>
                        </a:ln>
                      </wps:spPr>
                      <wps:txbx>
                        <w:txbxContent>
                          <w:p w:rsidR="005E31D8" w:rsidRPr="00936026" w:rsidRDefault="005E31D8" w:rsidP="00C12AF3">
                            <w:pPr>
                              <w:jc w:val="center"/>
                              <w:rPr>
                                <w:sz w:val="20"/>
                                <w:szCs w:val="20"/>
                              </w:rPr>
                            </w:pPr>
                            <w:r w:rsidRPr="00936026">
                              <w:rPr>
                                <w:sz w:val="20"/>
                                <w:szCs w:val="20"/>
                              </w:rPr>
                              <w:t>Субботники по благоустройству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73" style="position:absolute;left:0;text-align:left;margin-left:248.2pt;margin-top:3.55pt;width:124.45pt;height:47.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" fillcolor="#f2dbdb">
                <v:textbox>
                  <w:txbxContent>
                    <w:p w:rsidR="005E31D8" w:rsidRPr="00936026" w:rsidRDefault="005E31D8" w:rsidP="00C12AF3">
                      <w:pPr>
                        <w:jc w:val="center"/>
                        <w:rPr>
                          <w:sz w:val="20"/>
                          <w:szCs w:val="20"/>
                        </w:rPr>
                      </w:pPr>
                      <w:r w:rsidRPr="00936026">
                        <w:rPr>
                          <w:sz w:val="20"/>
                          <w:szCs w:val="20"/>
                        </w:rPr>
                        <w:t>Субботники по благоустройству территории</w:t>
                      </w:r>
                    </w:p>
                  </w:txbxContent>
                </v:textbox>
              </v:roundrect>
            </w:pict>
          </mc:Fallback>
        </mc:AlternateContent>
      </w:r>
      <w:r>
        <w:rPr>
          <w:noProof/>
          <w:lang w:eastAsia="ru-RU"/>
        </w:rPr>
        <mc:AlternateContent>
          <mc:Choice Requires="wps">
            <w:drawing>
              <wp:anchor distT="0" distB="0" distL="114300" distR="114300" simplePos="0" relativeHeight="251755520" behindDoc="0" locked="0" layoutInCell="1" allowOverlap="1" wp14:anchorId="19C356A4" wp14:editId="75DF8C2B">
                <wp:simplePos x="0" y="0"/>
                <wp:positionH relativeFrom="column">
                  <wp:posOffset>1293495</wp:posOffset>
                </wp:positionH>
                <wp:positionV relativeFrom="paragraph">
                  <wp:posOffset>45085</wp:posOffset>
                </wp:positionV>
                <wp:extent cx="1580515" cy="645160"/>
                <wp:effectExtent l="0" t="0" r="19685" b="21590"/>
                <wp:wrapNone/>
                <wp:docPr id="12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45160"/>
                        </a:xfrm>
                        <a:prstGeom prst="roundRect">
                          <a:avLst>
                            <a:gd name="adj" fmla="val 16667"/>
                          </a:avLst>
                        </a:prstGeom>
                        <a:solidFill>
                          <a:srgbClr val="DBE5F1"/>
                        </a:solidFill>
                        <a:ln w="9525">
                          <a:solidFill>
                            <a:srgbClr val="000000"/>
                          </a:solidFill>
                          <a:round/>
                          <a:headEnd/>
                          <a:tailEnd/>
                        </a:ln>
                      </wps:spPr>
                      <wps:txbx>
                        <w:txbxContent>
                          <w:p w:rsidR="005E31D8" w:rsidRDefault="005E31D8" w:rsidP="00C12AF3">
                            <w:pPr>
                              <w:jc w:val="center"/>
                              <w:rPr>
                                <w:sz w:val="20"/>
                                <w:szCs w:val="20"/>
                              </w:rPr>
                            </w:pPr>
                            <w:r>
                              <w:rPr>
                                <w:sz w:val="20"/>
                                <w:szCs w:val="20"/>
                              </w:rPr>
                              <w:t xml:space="preserve">Включение воспитательных задач </w:t>
                            </w:r>
                          </w:p>
                          <w:p w:rsidR="005E31D8" w:rsidRPr="00E873F6" w:rsidRDefault="005E31D8" w:rsidP="00C12AF3">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74" style="position:absolute;left:0;text-align:left;margin-left:101.85pt;margin-top:3.55pt;width:124.45pt;height:50.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" fillcolor="#dbe5f1">
                <v:textbox>
                  <w:txbxContent>
                    <w:p w:rsidR="005E31D8" w:rsidRDefault="005E31D8" w:rsidP="00C12AF3">
                      <w:pPr>
                        <w:jc w:val="center"/>
                        <w:rPr>
                          <w:sz w:val="20"/>
                          <w:szCs w:val="20"/>
                        </w:rPr>
                      </w:pPr>
                      <w:r>
                        <w:rPr>
                          <w:sz w:val="20"/>
                          <w:szCs w:val="20"/>
                        </w:rPr>
                        <w:t xml:space="preserve">Включение воспитательных задач </w:t>
                      </w:r>
                    </w:p>
                    <w:p w:rsidR="005E31D8" w:rsidRPr="00E873F6" w:rsidRDefault="005E31D8" w:rsidP="00C12AF3">
                      <w:pPr>
                        <w:jc w:val="center"/>
                        <w:rPr>
                          <w:sz w:val="20"/>
                          <w:szCs w:val="20"/>
                        </w:rPr>
                      </w:pPr>
                      <w:r>
                        <w:rPr>
                          <w:sz w:val="20"/>
                          <w:szCs w:val="20"/>
                        </w:rPr>
                        <w:t>в урочную деятельность</w:t>
                      </w:r>
                    </w:p>
                  </w:txbxContent>
                </v:textbox>
              </v:roundrect>
            </w:pict>
          </mc:Fallback>
        </mc:AlternateContent>
      </w: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65760" behindDoc="0" locked="0" layoutInCell="1" allowOverlap="1" wp14:anchorId="1C114F79" wp14:editId="5F22A68D">
                <wp:simplePos x="0" y="0"/>
                <wp:positionH relativeFrom="column">
                  <wp:posOffset>741045</wp:posOffset>
                </wp:positionH>
                <wp:positionV relativeFrom="paragraph">
                  <wp:posOffset>139700</wp:posOffset>
                </wp:positionV>
                <wp:extent cx="552450" cy="650240"/>
                <wp:effectExtent l="0" t="0" r="19050" b="35560"/>
                <wp:wrapNone/>
                <wp:docPr id="12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65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1F0A94" id="Прямая со стрелкой 15" o:spid="_x0000_s1026" type="#_x0000_t32" style="position:absolute;margin-left:58.35pt;margin-top:11pt;width:43.5pt;height:51.2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"/>
            </w:pict>
          </mc:Fallback>
        </mc:AlternateContent>
      </w:r>
      <w:r>
        <w:rPr>
          <w:noProof/>
          <w:lang w:eastAsia="ru-RU"/>
        </w:rPr>
        <mc:AlternateContent>
          <mc:Choice Requires="wps">
            <w:drawing>
              <wp:anchor distT="0" distB="0" distL="114300" distR="114300" simplePos="0" relativeHeight="251764736" behindDoc="0" locked="0" layoutInCell="1" allowOverlap="1" wp14:anchorId="4F5C6802" wp14:editId="270EE713">
                <wp:simplePos x="0" y="0"/>
                <wp:positionH relativeFrom="column">
                  <wp:posOffset>4732655</wp:posOffset>
                </wp:positionH>
                <wp:positionV relativeFrom="paragraph">
                  <wp:posOffset>139700</wp:posOffset>
                </wp:positionV>
                <wp:extent cx="646430" cy="650240"/>
                <wp:effectExtent l="0" t="0" r="20320" b="35560"/>
                <wp:wrapNone/>
                <wp:docPr id="12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65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E6D061" id="Прямая со стрелкой 14" o:spid="_x0000_s1026" type="#_x0000_t32" style="position:absolute;margin-left:372.65pt;margin-top:11pt;width:50.9pt;height:5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"/>
            </w:pict>
          </mc:Fallback>
        </mc:AlternateContent>
      </w:r>
      <w:r>
        <w:rPr>
          <w:noProof/>
          <w:lang w:eastAsia="ru-RU"/>
        </w:rPr>
        <mc:AlternateContent>
          <mc:Choice Requires="wps">
            <w:drawing>
              <wp:anchor distT="4294967295" distB="4294967295" distL="114300" distR="114300" simplePos="0" relativeHeight="251763712" behindDoc="0" locked="0" layoutInCell="1" allowOverlap="1" wp14:anchorId="01C38F49" wp14:editId="465C8CA8">
                <wp:simplePos x="0" y="0"/>
                <wp:positionH relativeFrom="column">
                  <wp:posOffset>2874010</wp:posOffset>
                </wp:positionH>
                <wp:positionV relativeFrom="paragraph">
                  <wp:posOffset>139699</wp:posOffset>
                </wp:positionV>
                <wp:extent cx="278130" cy="0"/>
                <wp:effectExtent l="0" t="0" r="26670" b="19050"/>
                <wp:wrapNone/>
                <wp:docPr id="12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BD9D35" id="Прямая со стрелкой 13" o:spid="_x0000_s1026" type="#_x0000_t32" style="position:absolute;margin-left:226.3pt;margin-top:11pt;width:21.9pt;height:0;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"/>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59616" behindDoc="0" locked="0" layoutInCell="1" allowOverlap="1" wp14:anchorId="678CD828" wp14:editId="214D602F">
                <wp:simplePos x="0" y="0"/>
                <wp:positionH relativeFrom="column">
                  <wp:posOffset>4418330</wp:posOffset>
                </wp:positionH>
                <wp:positionV relativeFrom="paragraph">
                  <wp:posOffset>88900</wp:posOffset>
                </wp:positionV>
                <wp:extent cx="1580515" cy="698500"/>
                <wp:effectExtent l="0" t="0" r="19685" b="25400"/>
                <wp:wrapNone/>
                <wp:docPr id="12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98500"/>
                        </a:xfrm>
                        <a:prstGeom prst="roundRect">
                          <a:avLst>
                            <a:gd name="adj" fmla="val 16667"/>
                          </a:avLst>
                        </a:prstGeom>
                        <a:solidFill>
                          <a:srgbClr val="EAF1DD"/>
                        </a:solidFill>
                        <a:ln w="9525">
                          <a:solidFill>
                            <a:srgbClr val="000000"/>
                          </a:solidFill>
                          <a:round/>
                          <a:headEnd/>
                          <a:tailEnd/>
                        </a:ln>
                      </wps:spPr>
                      <wps:txbx>
                        <w:txbxContent>
                          <w:p w:rsidR="005E31D8" w:rsidRPr="00341AA7" w:rsidRDefault="005E31D8" w:rsidP="00C12AF3">
                            <w:pPr>
                              <w:rPr>
                                <w:rFonts w:eastAsia="MS Mincho"/>
                                <w:sz w:val="28"/>
                                <w:szCs w:val="28"/>
                                <w:lang w:eastAsia="ja-JP"/>
                              </w:rPr>
                            </w:pPr>
                            <w:r>
                              <w:rPr>
                                <w:rFonts w:eastAsia="MS Mincho"/>
                              </w:rPr>
                              <w:t>У</w:t>
                            </w:r>
                            <w:r w:rsidRPr="00697602">
                              <w:rPr>
                                <w:rFonts w:eastAsia="MS Mincho"/>
                              </w:rPr>
                              <w:t>частие родителей</w:t>
                            </w:r>
                            <w:r w:rsidRPr="00341AA7">
                              <w:rPr>
                                <w:rFonts w:eastAsia="MS Mincho"/>
                                <w:sz w:val="28"/>
                                <w:szCs w:val="28"/>
                              </w:rPr>
                              <w:t xml:space="preserve"> </w:t>
                            </w:r>
                            <w:r w:rsidRPr="00697602">
                              <w:rPr>
                                <w:rFonts w:eastAsia="MS Mincho"/>
                              </w:rPr>
                              <w:t>в жизни школы</w:t>
                            </w:r>
                            <w:r w:rsidRPr="00341AA7">
                              <w:rPr>
                                <w:rFonts w:eastAsia="MS Mincho"/>
                                <w:sz w:val="28"/>
                                <w:szCs w:val="28"/>
                              </w:rPr>
                              <w:t>.</w:t>
                            </w:r>
                          </w:p>
                          <w:p w:rsidR="005E31D8" w:rsidRPr="00697602" w:rsidRDefault="005E31D8" w:rsidP="00C12AF3">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75" style="position:absolute;left:0;text-align:left;margin-left:347.9pt;margin-top:7pt;width:124.45pt;height: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" fillcolor="#eaf1dd">
                <v:textbox>
                  <w:txbxContent>
                    <w:p w:rsidR="005E31D8" w:rsidRPr="00341AA7" w:rsidRDefault="005E31D8" w:rsidP="00C12AF3">
                      <w:pPr>
                        <w:rPr>
                          <w:rFonts w:eastAsia="MS Mincho"/>
                          <w:sz w:val="28"/>
                          <w:szCs w:val="28"/>
                          <w:lang w:eastAsia="ja-JP"/>
                        </w:rPr>
                      </w:pPr>
                      <w:r>
                        <w:rPr>
                          <w:rFonts w:eastAsia="MS Mincho"/>
                        </w:rPr>
                        <w:t>У</w:t>
                      </w:r>
                      <w:r w:rsidRPr="00697602">
                        <w:rPr>
                          <w:rFonts w:eastAsia="MS Mincho"/>
                        </w:rPr>
                        <w:t>частие родителей</w:t>
                      </w:r>
                      <w:r w:rsidRPr="00341AA7">
                        <w:rPr>
                          <w:rFonts w:eastAsia="MS Mincho"/>
                          <w:sz w:val="28"/>
                          <w:szCs w:val="28"/>
                        </w:rPr>
                        <w:t xml:space="preserve"> </w:t>
                      </w:r>
                      <w:r w:rsidRPr="00697602">
                        <w:rPr>
                          <w:rFonts w:eastAsia="MS Mincho"/>
                        </w:rPr>
                        <w:t>в жизни школы</w:t>
                      </w:r>
                      <w:r w:rsidRPr="00341AA7">
                        <w:rPr>
                          <w:rFonts w:eastAsia="MS Mincho"/>
                          <w:sz w:val="28"/>
                          <w:szCs w:val="28"/>
                        </w:rPr>
                        <w:t>.</w:t>
                      </w:r>
                    </w:p>
                    <w:p w:rsidR="005E31D8" w:rsidRPr="00697602" w:rsidRDefault="005E31D8" w:rsidP="00C12AF3">
                      <w:pPr>
                        <w:rPr>
                          <w:szCs w:val="20"/>
                        </w:rPr>
                      </w:pPr>
                    </w:p>
                  </w:txbxContent>
                </v:textbox>
              </v:roundrect>
            </w:pict>
          </mc:Fallback>
        </mc:AlternateContent>
      </w:r>
      <w:r>
        <w:rPr>
          <w:noProof/>
          <w:lang w:eastAsia="ru-RU"/>
        </w:rPr>
        <mc:AlternateContent>
          <mc:Choice Requires="wps">
            <w:drawing>
              <wp:anchor distT="0" distB="0" distL="114300" distR="114300" simplePos="0" relativeHeight="251757568" behindDoc="0" locked="0" layoutInCell="1" allowOverlap="1" wp14:anchorId="306FA2E6" wp14:editId="45C91165">
                <wp:simplePos x="0" y="0"/>
                <wp:positionH relativeFrom="column">
                  <wp:posOffset>155575</wp:posOffset>
                </wp:positionH>
                <wp:positionV relativeFrom="paragraph">
                  <wp:posOffset>88900</wp:posOffset>
                </wp:positionV>
                <wp:extent cx="1580515" cy="431800"/>
                <wp:effectExtent l="0" t="0" r="19685" b="25400"/>
                <wp:wrapNone/>
                <wp:docPr id="12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ABF8F"/>
                        </a:solidFill>
                        <a:ln w="9525">
                          <a:solidFill>
                            <a:srgbClr val="000000"/>
                          </a:solidFill>
                          <a:round/>
                          <a:headEnd/>
                          <a:tailEnd/>
                        </a:ln>
                      </wps:spPr>
                      <wps:txbx>
                        <w:txbxContent>
                          <w:p w:rsidR="005E31D8" w:rsidRDefault="005E31D8" w:rsidP="00C12AF3">
                            <w:pPr>
                              <w:jc w:val="center"/>
                              <w:rPr>
                                <w:sz w:val="20"/>
                                <w:szCs w:val="20"/>
                              </w:rPr>
                            </w:pPr>
                            <w:r>
                              <w:rPr>
                                <w:sz w:val="20"/>
                                <w:szCs w:val="20"/>
                              </w:rPr>
                              <w:t xml:space="preserve">Организованная </w:t>
                            </w:r>
                          </w:p>
                          <w:p w:rsidR="005E31D8" w:rsidRPr="00E873F6" w:rsidRDefault="005E31D8" w:rsidP="00C12AF3">
                            <w:pPr>
                              <w:jc w:val="center"/>
                              <w:rPr>
                                <w:sz w:val="20"/>
                                <w:szCs w:val="20"/>
                              </w:rPr>
                            </w:pPr>
                            <w:r>
                              <w:rPr>
                                <w:sz w:val="20"/>
                                <w:szCs w:val="20"/>
                              </w:rPr>
                              <w:t>система КТД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76" style="position:absolute;left:0;text-align:left;margin-left:12.25pt;margin-top:7pt;width:124.45pt;height:3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" fillcolor="#fabf8f">
                <v:textbox>
                  <w:txbxContent>
                    <w:p w:rsidR="005E31D8" w:rsidRDefault="005E31D8" w:rsidP="00C12AF3">
                      <w:pPr>
                        <w:jc w:val="center"/>
                        <w:rPr>
                          <w:sz w:val="20"/>
                          <w:szCs w:val="20"/>
                        </w:rPr>
                      </w:pPr>
                      <w:r>
                        <w:rPr>
                          <w:sz w:val="20"/>
                          <w:szCs w:val="20"/>
                        </w:rPr>
                        <w:t xml:space="preserve">Организованная </w:t>
                      </w:r>
                    </w:p>
                    <w:p w:rsidR="005E31D8" w:rsidRPr="00E873F6" w:rsidRDefault="005E31D8" w:rsidP="00C12AF3">
                      <w:pPr>
                        <w:jc w:val="center"/>
                        <w:rPr>
                          <w:sz w:val="20"/>
                          <w:szCs w:val="20"/>
                        </w:rPr>
                      </w:pPr>
                      <w:r>
                        <w:rPr>
                          <w:sz w:val="20"/>
                          <w:szCs w:val="20"/>
                        </w:rPr>
                        <w:t>система КТД</w:t>
                      </w:r>
                    </w:p>
                  </w:txbxContent>
                </v:textbox>
              </v:roundrect>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tabs>
          <w:tab w:val="left" w:pos="1935"/>
        </w:tabs>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299" distR="114299" simplePos="0" relativeHeight="251766784" behindDoc="0" locked="0" layoutInCell="1" allowOverlap="1" wp14:anchorId="4DAD203D" wp14:editId="05BAA81E">
                <wp:simplePos x="0" y="0"/>
                <wp:positionH relativeFrom="column">
                  <wp:posOffset>690244</wp:posOffset>
                </wp:positionH>
                <wp:positionV relativeFrom="paragraph">
                  <wp:posOffset>170180</wp:posOffset>
                </wp:positionV>
                <wp:extent cx="0" cy="403225"/>
                <wp:effectExtent l="0" t="0" r="19050" b="34925"/>
                <wp:wrapNone/>
                <wp:docPr id="12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247BE4" id="Прямая со стрелкой 10" o:spid="_x0000_s1026" type="#_x0000_t32" style="position:absolute;margin-left:54.35pt;margin-top:13.4pt;width:0;height:31.75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"/>
            </w:pict>
          </mc:Fallback>
        </mc:AlternateContent>
      </w:r>
      <w:r>
        <w:rPr>
          <w:noProof/>
          <w:lang w:eastAsia="ru-RU"/>
        </w:rPr>
        <mc:AlternateContent>
          <mc:Choice Requires="wps">
            <w:drawing>
              <wp:anchor distT="0" distB="0" distL="114300" distR="114300" simplePos="0" relativeHeight="251754496" behindDoc="0" locked="0" layoutInCell="1" allowOverlap="1" wp14:anchorId="64D04636" wp14:editId="2522721E">
                <wp:simplePos x="0" y="0"/>
                <wp:positionH relativeFrom="column">
                  <wp:posOffset>2254885</wp:posOffset>
                </wp:positionH>
                <wp:positionV relativeFrom="paragraph">
                  <wp:posOffset>119380</wp:posOffset>
                </wp:positionV>
                <wp:extent cx="1748790" cy="501015"/>
                <wp:effectExtent l="19050" t="19050" r="41910" b="51435"/>
                <wp:wrapNone/>
                <wp:docPr id="11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1015"/>
                        </a:xfrm>
                        <a:prstGeom prst="roundRect">
                          <a:avLst>
                            <a:gd name="adj" fmla="val 16667"/>
                          </a:avLst>
                        </a:prstGeom>
                        <a:solidFill>
                          <a:srgbClr val="FFFF00"/>
                        </a:solidFill>
                        <a:ln w="38100">
                          <a:solidFill>
                            <a:srgbClr val="F2F2F2"/>
                          </a:solidFill>
                          <a:round/>
                          <a:headEnd/>
                          <a:tailEnd/>
                        </a:ln>
                        <a:effectLst>
                          <a:outerShdw dist="28398" dir="3806097" algn="ctr" rotWithShape="0">
                            <a:srgbClr val="622423">
                              <a:alpha val="50000"/>
                            </a:srgbClr>
                          </a:outerShdw>
                        </a:effectLst>
                      </wps:spPr>
                      <wps:txbx>
                        <w:txbxContent>
                          <w:p w:rsidR="005E31D8" w:rsidRPr="00936026" w:rsidRDefault="005E31D8" w:rsidP="00C12AF3">
                            <w:pPr>
                              <w:jc w:val="center"/>
                              <w:rPr>
                                <w:b/>
                              </w:rPr>
                            </w:pPr>
                            <w:r w:rsidRPr="00936026">
                              <w:rPr>
                                <w:b/>
                              </w:rPr>
                              <w:t xml:space="preserve">Модуль </w:t>
                            </w:r>
                          </w:p>
                          <w:p w:rsidR="005E31D8" w:rsidRPr="00936026" w:rsidRDefault="005E31D8" w:rsidP="00C12AF3">
                            <w:pPr>
                              <w:jc w:val="center"/>
                              <w:rPr>
                                <w:b/>
                              </w:rPr>
                            </w:pPr>
                            <w:r>
                              <w:rPr>
                                <w:b/>
                              </w:rPr>
                              <w:t>«Я и  социум</w:t>
                            </w:r>
                            <w:r w:rsidRPr="00936026">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77" style="position:absolute;left:0;text-align:left;margin-left:177.55pt;margin-top:9.4pt;width:137.7pt;height:39.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" fillcolor="yellow" strokecolor="#f2f2f2" strokeweight="3pt">
                <v:shadow on="t" color="#622423" opacity=".5" offset="1pt"/>
                <v:textbox>
                  <w:txbxContent>
                    <w:p w:rsidR="005E31D8" w:rsidRPr="00936026" w:rsidRDefault="005E31D8" w:rsidP="00C12AF3">
                      <w:pPr>
                        <w:jc w:val="center"/>
                        <w:rPr>
                          <w:b/>
                        </w:rPr>
                      </w:pPr>
                      <w:r w:rsidRPr="00936026">
                        <w:rPr>
                          <w:b/>
                        </w:rPr>
                        <w:t xml:space="preserve">Модуль </w:t>
                      </w:r>
                    </w:p>
                    <w:p w:rsidR="005E31D8" w:rsidRPr="00936026" w:rsidRDefault="005E31D8" w:rsidP="00C12AF3">
                      <w:pPr>
                        <w:jc w:val="center"/>
                        <w:rPr>
                          <w:b/>
                        </w:rPr>
                      </w:pPr>
                      <w:r>
                        <w:rPr>
                          <w:b/>
                        </w:rPr>
                        <w:t>«Я и  социум</w:t>
                      </w:r>
                      <w:r w:rsidRPr="00936026">
                        <w:rPr>
                          <w:b/>
                        </w:rPr>
                        <w:t>»</w:t>
                      </w:r>
                    </w:p>
                  </w:txbxContent>
                </v:textbox>
              </v:roundrect>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68832" behindDoc="0" locked="0" layoutInCell="1" allowOverlap="1" wp14:anchorId="35809CF9" wp14:editId="2212DF84">
                <wp:simplePos x="0" y="0"/>
                <wp:positionH relativeFrom="column">
                  <wp:posOffset>5417820</wp:posOffset>
                </wp:positionH>
                <wp:positionV relativeFrom="paragraph">
                  <wp:posOffset>86360</wp:posOffset>
                </wp:positionV>
                <wp:extent cx="22225" cy="403225"/>
                <wp:effectExtent l="0" t="0" r="34925" b="34925"/>
                <wp:wrapNone/>
                <wp:docPr id="11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 cy="403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7B89FB" id="Прямая со стрелкой 8" o:spid="_x0000_s1026" type="#_x0000_t32" style="position:absolute;margin-left:426.6pt;margin-top:6.8pt;width:1.75pt;height:3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"/>
            </w:pict>
          </mc:Fallback>
        </mc:AlternateContent>
      </w: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61664" behindDoc="0" locked="0" layoutInCell="1" allowOverlap="1" wp14:anchorId="49158360" wp14:editId="595DCB19">
                <wp:simplePos x="0" y="0"/>
                <wp:positionH relativeFrom="column">
                  <wp:posOffset>4476750</wp:posOffset>
                </wp:positionH>
                <wp:positionV relativeFrom="paragraph">
                  <wp:posOffset>47625</wp:posOffset>
                </wp:positionV>
                <wp:extent cx="1580515" cy="431800"/>
                <wp:effectExtent l="0" t="0" r="19685" b="25400"/>
                <wp:wrapNone/>
                <wp:docPr id="11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FF"/>
                        </a:solidFill>
                        <a:ln w="9525">
                          <a:solidFill>
                            <a:srgbClr val="000000"/>
                          </a:solidFill>
                          <a:round/>
                          <a:headEnd/>
                          <a:tailEnd/>
                        </a:ln>
                      </wps:spPr>
                      <wps:txbx>
                        <w:txbxContent>
                          <w:p w:rsidR="005E31D8" w:rsidRPr="00E873F6" w:rsidRDefault="005E31D8" w:rsidP="00C12AF3">
                            <w:pPr>
                              <w:jc w:val="center"/>
                              <w:rPr>
                                <w:sz w:val="20"/>
                                <w:szCs w:val="20"/>
                              </w:rPr>
                            </w:pPr>
                            <w:r>
                              <w:rPr>
                                <w:sz w:val="20"/>
                                <w:szCs w:val="20"/>
                              </w:rPr>
                              <w:t>Участие в проекте «Школьный двор»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78" style="position:absolute;left:0;text-align:left;margin-left:352.5pt;margin-top:3.75pt;width:124.45pt;height:3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" fillcolor="#fcf">
                <v:textbox>
                  <w:txbxContent>
                    <w:p w:rsidR="005E31D8" w:rsidRPr="00E873F6" w:rsidRDefault="005E31D8" w:rsidP="00C12AF3">
                      <w:pPr>
                        <w:jc w:val="center"/>
                        <w:rPr>
                          <w:sz w:val="20"/>
                          <w:szCs w:val="20"/>
                        </w:rPr>
                      </w:pPr>
                      <w:r>
                        <w:rPr>
                          <w:sz w:val="20"/>
                          <w:szCs w:val="20"/>
                        </w:rPr>
                        <w:t>Участие в проекте «Школьный двор»</w:t>
                      </w:r>
                    </w:p>
                  </w:txbxContent>
                </v:textbox>
              </v:roundrect>
            </w:pict>
          </mc:Fallback>
        </mc:AlternateContent>
      </w:r>
      <w:r>
        <w:rPr>
          <w:noProof/>
          <w:lang w:eastAsia="ru-RU"/>
        </w:rPr>
        <mc:AlternateContent>
          <mc:Choice Requires="wps">
            <w:drawing>
              <wp:anchor distT="0" distB="0" distL="114300" distR="114300" simplePos="0" relativeHeight="251756544" behindDoc="0" locked="0" layoutInCell="1" allowOverlap="1" wp14:anchorId="7E455405" wp14:editId="44B55122">
                <wp:simplePos x="0" y="0"/>
                <wp:positionH relativeFrom="column">
                  <wp:posOffset>155575</wp:posOffset>
                </wp:positionH>
                <wp:positionV relativeFrom="paragraph">
                  <wp:posOffset>47625</wp:posOffset>
                </wp:positionV>
                <wp:extent cx="1580515" cy="431800"/>
                <wp:effectExtent l="0" t="0" r="19685" b="25400"/>
                <wp:wrapNone/>
                <wp:docPr id="11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E5DFEC"/>
                        </a:solidFill>
                        <a:ln w="9525">
                          <a:solidFill>
                            <a:srgbClr val="000000"/>
                          </a:solidFill>
                          <a:round/>
                          <a:headEnd/>
                          <a:tailEnd/>
                        </a:ln>
                      </wps:spPr>
                      <wps:txbx>
                        <w:txbxContent>
                          <w:p w:rsidR="005E31D8" w:rsidRPr="00E873F6" w:rsidRDefault="005E31D8" w:rsidP="00C12AF3">
                            <w:pPr>
                              <w:jc w:val="center"/>
                              <w:rPr>
                                <w:sz w:val="20"/>
                                <w:szCs w:val="20"/>
                              </w:rPr>
                            </w:pPr>
                            <w:r>
                              <w:rPr>
                                <w:sz w:val="20"/>
                                <w:szCs w:val="20"/>
                              </w:rPr>
                              <w:t>Дни открытых дверей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79" style="position:absolute;left:0;text-align:left;margin-left:12.25pt;margin-top:3.75pt;width:124.45pt;height:3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" fillcolor="#e5dfec">
                <v:textbox>
                  <w:txbxContent>
                    <w:p w:rsidR="005E31D8" w:rsidRPr="00E873F6" w:rsidRDefault="005E31D8" w:rsidP="00C12AF3">
                      <w:pPr>
                        <w:jc w:val="center"/>
                        <w:rPr>
                          <w:sz w:val="20"/>
                          <w:szCs w:val="20"/>
                        </w:rPr>
                      </w:pPr>
                      <w:r>
                        <w:rPr>
                          <w:sz w:val="20"/>
                          <w:szCs w:val="20"/>
                        </w:rPr>
                        <w:t>Дни открытых дверей</w:t>
                      </w:r>
                    </w:p>
                  </w:txbxContent>
                </v:textbox>
              </v:roundrect>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70880" behindDoc="0" locked="0" layoutInCell="1" allowOverlap="1" wp14:anchorId="7AF64F01" wp14:editId="5641C868">
                <wp:simplePos x="0" y="0"/>
                <wp:positionH relativeFrom="column">
                  <wp:posOffset>690245</wp:posOffset>
                </wp:positionH>
                <wp:positionV relativeFrom="paragraph">
                  <wp:posOffset>128905</wp:posOffset>
                </wp:positionV>
                <wp:extent cx="508000" cy="577215"/>
                <wp:effectExtent l="0" t="0" r="25400" b="32385"/>
                <wp:wrapNone/>
                <wp:docPr id="11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577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A6007D" id="Прямая со стрелкой 5" o:spid="_x0000_s1026" type="#_x0000_t32" style="position:absolute;margin-left:54.35pt;margin-top:10.15pt;width:40pt;height:45.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"/>
            </w:pict>
          </mc:Fallback>
        </mc:AlternateContent>
      </w:r>
      <w:r>
        <w:rPr>
          <w:noProof/>
          <w:lang w:eastAsia="ru-RU"/>
        </w:rPr>
        <mc:AlternateContent>
          <mc:Choice Requires="wps">
            <w:drawing>
              <wp:anchor distT="0" distB="0" distL="114300" distR="114300" simplePos="0" relativeHeight="251769856" behindDoc="0" locked="0" layoutInCell="1" allowOverlap="1" wp14:anchorId="34B21F1D" wp14:editId="30607381">
                <wp:simplePos x="0" y="0"/>
                <wp:positionH relativeFrom="column">
                  <wp:posOffset>4776470</wp:posOffset>
                </wp:positionH>
                <wp:positionV relativeFrom="paragraph">
                  <wp:posOffset>128905</wp:posOffset>
                </wp:positionV>
                <wp:extent cx="712470" cy="518795"/>
                <wp:effectExtent l="0" t="0" r="30480" b="33655"/>
                <wp:wrapNone/>
                <wp:docPr id="11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2470" cy="518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137008" id="Прямая со стрелкой 4" o:spid="_x0000_s1026" type="#_x0000_t32" style="position:absolute;margin-left:376.1pt;margin-top:10.15pt;width:56.1pt;height:40.8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"/>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0" distB="0" distL="114300" distR="114300" simplePos="0" relativeHeight="251762688" behindDoc="0" locked="0" layoutInCell="1" allowOverlap="1" wp14:anchorId="7F3BD8C7" wp14:editId="35F83DFC">
                <wp:simplePos x="0" y="0"/>
                <wp:positionH relativeFrom="column">
                  <wp:posOffset>3195955</wp:posOffset>
                </wp:positionH>
                <wp:positionV relativeFrom="paragraph">
                  <wp:posOffset>58420</wp:posOffset>
                </wp:positionV>
                <wp:extent cx="1580515" cy="574675"/>
                <wp:effectExtent l="0" t="0" r="19685" b="15875"/>
                <wp:wrapNone/>
                <wp:docPr id="11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74675"/>
                        </a:xfrm>
                        <a:prstGeom prst="roundRect">
                          <a:avLst>
                            <a:gd name="adj" fmla="val 16667"/>
                          </a:avLst>
                        </a:prstGeom>
                        <a:solidFill>
                          <a:srgbClr val="CCFFFF"/>
                        </a:solidFill>
                        <a:ln w="9525">
                          <a:solidFill>
                            <a:srgbClr val="000000"/>
                          </a:solidFill>
                          <a:round/>
                          <a:headEnd/>
                          <a:tailEnd/>
                        </a:ln>
                      </wps:spPr>
                      <wps:txbx>
                        <w:txbxContent>
                          <w:p w:rsidR="005E31D8" w:rsidRPr="00E873F6" w:rsidRDefault="005E31D8" w:rsidP="00C12AF3">
                            <w:pPr>
                              <w:jc w:val="center"/>
                              <w:rPr>
                                <w:sz w:val="20"/>
                                <w:szCs w:val="20"/>
                              </w:rPr>
                            </w:pPr>
                            <w:r>
                              <w:rPr>
                                <w:sz w:val="20"/>
                                <w:szCs w:val="20"/>
                              </w:rPr>
                              <w:t>Профориентация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80" style="position:absolute;left:0;text-align:left;margin-left:251.65pt;margin-top:4.6pt;width:124.45pt;height:4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" fillcolor="#cff">
                <v:textbox>
                  <w:txbxContent>
                    <w:p w:rsidR="005E31D8" w:rsidRPr="00E873F6" w:rsidRDefault="005E31D8" w:rsidP="00C12AF3">
                      <w:pPr>
                        <w:jc w:val="center"/>
                        <w:rPr>
                          <w:sz w:val="20"/>
                          <w:szCs w:val="20"/>
                        </w:rPr>
                      </w:pPr>
                      <w:r>
                        <w:rPr>
                          <w:sz w:val="20"/>
                          <w:szCs w:val="20"/>
                        </w:rPr>
                        <w:t>Профориентация</w:t>
                      </w:r>
                    </w:p>
                  </w:txbxContent>
                </v:textbox>
              </v:roundrect>
            </w:pict>
          </mc:Fallback>
        </mc:AlternateContent>
      </w:r>
      <w:r>
        <w:rPr>
          <w:noProof/>
          <w:lang w:eastAsia="ru-RU"/>
        </w:rPr>
        <mc:AlternateContent>
          <mc:Choice Requires="wps">
            <w:drawing>
              <wp:anchor distT="0" distB="0" distL="114300" distR="114300" simplePos="0" relativeHeight="251760640" behindDoc="0" locked="0" layoutInCell="1" allowOverlap="1" wp14:anchorId="0F6EB169" wp14:editId="2498B9DA">
                <wp:simplePos x="0" y="0"/>
                <wp:positionH relativeFrom="column">
                  <wp:posOffset>1198245</wp:posOffset>
                </wp:positionH>
                <wp:positionV relativeFrom="paragraph">
                  <wp:posOffset>58420</wp:posOffset>
                </wp:positionV>
                <wp:extent cx="1580515" cy="577850"/>
                <wp:effectExtent l="0" t="0" r="19685" b="12700"/>
                <wp:wrapNone/>
                <wp:docPr id="11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77850"/>
                        </a:xfrm>
                        <a:prstGeom prst="roundRect">
                          <a:avLst>
                            <a:gd name="adj" fmla="val 16667"/>
                          </a:avLst>
                        </a:prstGeom>
                        <a:solidFill>
                          <a:srgbClr val="DDD8C2"/>
                        </a:solidFill>
                        <a:ln w="9525">
                          <a:solidFill>
                            <a:srgbClr val="000000"/>
                          </a:solidFill>
                          <a:round/>
                          <a:headEnd/>
                          <a:tailEnd/>
                        </a:ln>
                      </wps:spPr>
                      <wps:txbx>
                        <w:txbxContent>
                          <w:p w:rsidR="005E31D8" w:rsidRPr="00E873F6" w:rsidRDefault="005E31D8" w:rsidP="00C12AF3">
                            <w:pPr>
                              <w:jc w:val="center"/>
                              <w:rPr>
                                <w:sz w:val="20"/>
                                <w:szCs w:val="20"/>
                              </w:rPr>
                            </w:pPr>
                            <w:r>
                              <w:rPr>
                                <w:sz w:val="20"/>
                                <w:szCs w:val="20"/>
                              </w:rPr>
                              <w:t>Проекто-исследовательская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81" style="position:absolute;left:0;text-align:left;margin-left:94.35pt;margin-top:4.6pt;width:124.45pt;height:4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" fillcolor="#ddd8c2">
                <v:textbox>
                  <w:txbxContent>
                    <w:p w:rsidR="005E31D8" w:rsidRPr="00E873F6" w:rsidRDefault="005E31D8" w:rsidP="00C12AF3">
                      <w:pPr>
                        <w:jc w:val="center"/>
                        <w:rPr>
                          <w:sz w:val="20"/>
                          <w:szCs w:val="20"/>
                        </w:rPr>
                      </w:pPr>
                      <w:r>
                        <w:rPr>
                          <w:sz w:val="20"/>
                          <w:szCs w:val="20"/>
                        </w:rPr>
                        <w:t>Проекто-исследовательская работа</w:t>
                      </w:r>
                    </w:p>
                  </w:txbxContent>
                </v:textbox>
              </v:roundrect>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18452D"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noProof/>
          <w:lang w:eastAsia="ru-RU"/>
        </w:rPr>
        <mc:AlternateContent>
          <mc:Choice Requires="wps">
            <w:drawing>
              <wp:anchor distT="4294967295" distB="4294967295" distL="114300" distR="114300" simplePos="0" relativeHeight="251767808" behindDoc="0" locked="0" layoutInCell="1" allowOverlap="1" wp14:anchorId="121E9639" wp14:editId="3A75BAC3">
                <wp:simplePos x="0" y="0"/>
                <wp:positionH relativeFrom="column">
                  <wp:posOffset>2778760</wp:posOffset>
                </wp:positionH>
                <wp:positionV relativeFrom="paragraph">
                  <wp:posOffset>5714</wp:posOffset>
                </wp:positionV>
                <wp:extent cx="417195" cy="0"/>
                <wp:effectExtent l="0" t="0" r="20955" b="19050"/>
                <wp:wrapNone/>
                <wp:docPr id="11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795CE0" id="Прямая со стрелкой 1" o:spid="_x0000_s1026" type="#_x0000_t32" style="position:absolute;margin-left:218.8pt;margin-top:.45pt;width:32.85pt;height:0;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"/>
            </w:pict>
          </mc:Fallback>
        </mc:AlternateConten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Планируемые результаты:</w:t>
      </w:r>
    </w:p>
    <w:p w:rsidR="00C12AF3" w:rsidRPr="00C12AF3" w:rsidRDefault="00C12AF3" w:rsidP="0018452D">
      <w:pPr>
        <w:widowControl w:val="0"/>
        <w:numPr>
          <w:ilvl w:val="0"/>
          <w:numId w:val="8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C12AF3" w:rsidRPr="00C12AF3" w:rsidRDefault="00C12AF3" w:rsidP="0018452D">
      <w:pPr>
        <w:widowControl w:val="0"/>
        <w:numPr>
          <w:ilvl w:val="0"/>
          <w:numId w:val="8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ценностное и творческое отношение к учебному труду;</w:t>
      </w:r>
    </w:p>
    <w:p w:rsidR="00C12AF3" w:rsidRPr="00C12AF3" w:rsidRDefault="00C12AF3" w:rsidP="0018452D">
      <w:pPr>
        <w:widowControl w:val="0"/>
        <w:numPr>
          <w:ilvl w:val="0"/>
          <w:numId w:val="8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знания о различных профессиях;</w:t>
      </w:r>
    </w:p>
    <w:p w:rsidR="00C12AF3" w:rsidRPr="00C12AF3" w:rsidRDefault="00C12AF3" w:rsidP="0018452D">
      <w:pPr>
        <w:widowControl w:val="0"/>
        <w:numPr>
          <w:ilvl w:val="0"/>
          <w:numId w:val="8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навыки трудового творческого сотрудничества со сверстниками, взрослыми;</w:t>
      </w:r>
    </w:p>
    <w:p w:rsidR="00C12AF3" w:rsidRPr="00C12AF3" w:rsidRDefault="00C12AF3" w:rsidP="0018452D">
      <w:pPr>
        <w:widowControl w:val="0"/>
        <w:numPr>
          <w:ilvl w:val="0"/>
          <w:numId w:val="8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осознание приоритета нравственных основ труда, творчества, создания нового;</w:t>
      </w:r>
    </w:p>
    <w:p w:rsidR="00C12AF3" w:rsidRPr="00C12AF3" w:rsidRDefault="00C12AF3" w:rsidP="0018452D">
      <w:pPr>
        <w:widowControl w:val="0"/>
        <w:numPr>
          <w:ilvl w:val="0"/>
          <w:numId w:val="8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опыт участия в различных видах общественно полезной и личностно значимой деятельности;</w:t>
      </w:r>
    </w:p>
    <w:p w:rsidR="00C12AF3" w:rsidRPr="00C12AF3" w:rsidRDefault="00C12AF3" w:rsidP="0018452D">
      <w:pPr>
        <w:widowControl w:val="0"/>
        <w:numPr>
          <w:ilvl w:val="0"/>
          <w:numId w:val="8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потребности и умения выражать себя в различных доступных и наиболее привлекательных для ребенка видах творческой деятельности;</w:t>
      </w:r>
    </w:p>
    <w:p w:rsidR="00C12AF3" w:rsidRPr="00C12AF3" w:rsidRDefault="00C12AF3" w:rsidP="0018452D">
      <w:pPr>
        <w:widowControl w:val="0"/>
        <w:numPr>
          <w:ilvl w:val="0"/>
          <w:numId w:val="8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C12AF3">
        <w:rPr>
          <w:rFonts w:ascii="Times New Roman" w:eastAsia="Times New Roman" w:hAnsi="Times New Roman"/>
          <w:b/>
          <w:sz w:val="24"/>
          <w:szCs w:val="24"/>
          <w:lang w:eastAsia="ru-RU"/>
        </w:rPr>
        <w:t>6. Основные формы повышения педагогической культуры родителей (законных представителей) обучающихся.</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Одно из ключевых направлений реализации программы воспитания и </w:t>
      </w:r>
      <w:r w:rsidR="002776A5" w:rsidRPr="00C12AF3">
        <w:rPr>
          <w:rFonts w:ascii="Times New Roman" w:eastAsia="Times New Roman" w:hAnsi="Times New Roman"/>
          <w:sz w:val="24"/>
          <w:szCs w:val="24"/>
          <w:lang w:eastAsia="ru-RU"/>
        </w:rPr>
        <w:t>социализации,</w:t>
      </w:r>
      <w:r w:rsidRPr="00C12AF3">
        <w:rPr>
          <w:rFonts w:ascii="Times New Roman" w:eastAsia="Times New Roman" w:hAnsi="Times New Roman"/>
          <w:sz w:val="24"/>
          <w:szCs w:val="24"/>
          <w:lang w:eastAsia="ru-RU"/>
        </w:rPr>
        <w:t xml:space="preserve"> обучающихся на ступени основного общего образования является </w:t>
      </w:r>
      <w:r w:rsidRPr="00C12AF3">
        <w:rPr>
          <w:rFonts w:ascii="Times New Roman" w:eastAsia="Times New Roman" w:hAnsi="Times New Roman"/>
          <w:iCs/>
          <w:sz w:val="24"/>
          <w:szCs w:val="24"/>
          <w:lang w:eastAsia="ru-RU"/>
        </w:rPr>
        <w:t>повышение педагогической культуры родителей.</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 xml:space="preserve">Педагогическая культура родителей (законных представителей) обучающихся — </w:t>
      </w:r>
      <w:r w:rsidRPr="00C12AF3">
        <w:rPr>
          <w:rFonts w:ascii="Times New Roman" w:eastAsia="Times New Roman" w:hAnsi="Times New Roman"/>
          <w:sz w:val="24"/>
          <w:szCs w:val="24"/>
          <w:lang w:eastAsia="ru-RU"/>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44, 45 Федерального Закона № 273 от 29.12.2012 «Об образовании </w:t>
      </w:r>
      <w:r w:rsidR="002776A5" w:rsidRPr="00C12AF3">
        <w:rPr>
          <w:rFonts w:ascii="Times New Roman" w:eastAsia="Times New Roman" w:hAnsi="Times New Roman"/>
          <w:sz w:val="24"/>
          <w:szCs w:val="24"/>
          <w:lang w:eastAsia="ru-RU"/>
        </w:rPr>
        <w:t>в РФ</w:t>
      </w:r>
      <w:r w:rsidRPr="00C12AF3">
        <w:rPr>
          <w:rFonts w:ascii="Times New Roman" w:eastAsia="Times New Roman" w:hAnsi="Times New Roman"/>
          <w:sz w:val="24"/>
          <w:szCs w:val="24"/>
          <w:lang w:eastAsia="ru-RU"/>
        </w:rPr>
        <w:t>»,</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Система работы ОУ по повышению педагогической культуры родителей (законных представителей) в обеспечении духовно-нравственного развития и </w:t>
      </w:r>
      <w:r w:rsidR="002776A5" w:rsidRPr="00C12AF3">
        <w:rPr>
          <w:rFonts w:ascii="Times New Roman" w:eastAsia="Times New Roman" w:hAnsi="Times New Roman"/>
          <w:sz w:val="24"/>
          <w:szCs w:val="24"/>
          <w:lang w:eastAsia="ru-RU"/>
        </w:rPr>
        <w:t>воспитания,</w:t>
      </w:r>
      <w:r w:rsidRPr="00C12AF3">
        <w:rPr>
          <w:rFonts w:ascii="Times New Roman" w:eastAsia="Times New Roman" w:hAnsi="Times New Roman"/>
          <w:sz w:val="24"/>
          <w:szCs w:val="24"/>
          <w:lang w:eastAsia="ru-RU"/>
        </w:rPr>
        <w:t xml:space="preserve"> обучающихся младшего школьного возраста основана на следующих принципах:</w:t>
      </w:r>
    </w:p>
    <w:p w:rsidR="00C12AF3" w:rsidRPr="00C12AF3" w:rsidRDefault="00C12AF3" w:rsidP="0018452D">
      <w:pPr>
        <w:widowControl w:val="0"/>
        <w:numPr>
          <w:ilvl w:val="0"/>
          <w:numId w:val="9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совместная педагогическая деятельность семьи и школы, в том числе в определении основных направлений, ценностей и приоритетов деятельности гимназии по духовно-нравственному развитию и воспитанию обучающихся;</w:t>
      </w:r>
    </w:p>
    <w:p w:rsidR="00C12AF3" w:rsidRPr="00C12AF3" w:rsidRDefault="00C12AF3" w:rsidP="0018452D">
      <w:pPr>
        <w:widowControl w:val="0"/>
        <w:numPr>
          <w:ilvl w:val="0"/>
          <w:numId w:val="9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сочетание педагогического просвещения с педагогическим самообразованием родителей (законных представителей);</w:t>
      </w:r>
    </w:p>
    <w:p w:rsidR="00C12AF3" w:rsidRPr="00C12AF3" w:rsidRDefault="00C12AF3" w:rsidP="0018452D">
      <w:pPr>
        <w:widowControl w:val="0"/>
        <w:numPr>
          <w:ilvl w:val="0"/>
          <w:numId w:val="9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педагогическое внимание, уважение и требовательность к родителям (законным представителям);</w:t>
      </w:r>
    </w:p>
    <w:p w:rsidR="00C12AF3" w:rsidRPr="00C12AF3" w:rsidRDefault="00C12AF3" w:rsidP="0018452D">
      <w:pPr>
        <w:widowControl w:val="0"/>
        <w:numPr>
          <w:ilvl w:val="0"/>
          <w:numId w:val="9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C12AF3" w:rsidRPr="00C12AF3" w:rsidRDefault="00C12AF3" w:rsidP="0018452D">
      <w:pPr>
        <w:widowControl w:val="0"/>
        <w:numPr>
          <w:ilvl w:val="0"/>
          <w:numId w:val="9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содействие родителям (законным представителям) в решении индивидуальных проблем воспитания детей;</w:t>
      </w:r>
    </w:p>
    <w:p w:rsidR="00C12AF3" w:rsidRPr="00C12AF3" w:rsidRDefault="00C12AF3" w:rsidP="0018452D">
      <w:pPr>
        <w:widowControl w:val="0"/>
        <w:numPr>
          <w:ilvl w:val="0"/>
          <w:numId w:val="9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опора на положительный опыт семейного воспитания.</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lastRenderedPageBreak/>
        <w:t xml:space="preserve">В системе повышения педагогической культуры родителей (законных представителей) используются различные формы работы, в том числе: </w:t>
      </w:r>
      <w:r w:rsidRPr="00C12AF3">
        <w:rPr>
          <w:rFonts w:ascii="Times New Roman" w:eastAsia="Times New Roman" w:hAnsi="Times New Roman"/>
          <w:bCs/>
          <w:sz w:val="24"/>
          <w:szCs w:val="24"/>
          <w:lang w:eastAsia="ru-RU"/>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Формы психолого-педагогического просвещения родителей</w:t>
      </w:r>
    </w:p>
    <w:p w:rsidR="00C12AF3" w:rsidRPr="00C12AF3" w:rsidRDefault="00C12AF3" w:rsidP="00C12AF3">
      <w:pPr>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МБОУ «Ашпанская ООШ»</w:t>
      </w:r>
    </w:p>
    <w:p w:rsidR="00C12AF3" w:rsidRPr="00C12AF3" w:rsidRDefault="00C12AF3" w:rsidP="0018452D">
      <w:pPr>
        <w:widowControl w:val="0"/>
        <w:numPr>
          <w:ilvl w:val="0"/>
          <w:numId w:val="102"/>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родительские собрания</w:t>
      </w:r>
      <w:r w:rsidRPr="00C12AF3">
        <w:rPr>
          <w:rFonts w:ascii="Times New Roman" w:eastAsia="Times New Roman" w:hAnsi="Times New Roman"/>
          <w:sz w:val="24"/>
          <w:szCs w:val="24"/>
          <w:lang w:eastAsia="ru-RU"/>
        </w:rPr>
        <w:t>,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w:t>
      </w:r>
    </w:p>
    <w:p w:rsidR="00C12AF3" w:rsidRPr="00C12AF3" w:rsidRDefault="00C12AF3" w:rsidP="0018452D">
      <w:pPr>
        <w:widowControl w:val="0"/>
        <w:numPr>
          <w:ilvl w:val="0"/>
          <w:numId w:val="104"/>
        </w:numPr>
        <w:shd w:val="clear" w:color="auto" w:fill="FFFFFF"/>
        <w:tabs>
          <w:tab w:val="num" w:pos="567"/>
        </w:tabs>
        <w:autoSpaceDE w:val="0"/>
        <w:autoSpaceDN w:val="0"/>
        <w:adjustRightInd w:val="0"/>
        <w:spacing w:after="0" w:line="240" w:lineRule="auto"/>
        <w:ind w:left="0" w:hanging="567"/>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общешкольные родительские собрания</w:t>
      </w:r>
      <w:r w:rsidRPr="00C12AF3">
        <w:rPr>
          <w:rFonts w:ascii="Times New Roman" w:eastAsia="Times New Roman" w:hAnsi="Times New Roman"/>
          <w:sz w:val="24"/>
          <w:szCs w:val="24"/>
          <w:lang w:eastAsia="ru-RU"/>
        </w:rPr>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C12AF3" w:rsidRPr="00C12AF3" w:rsidRDefault="00C12AF3" w:rsidP="0018452D">
      <w:pPr>
        <w:widowControl w:val="0"/>
        <w:numPr>
          <w:ilvl w:val="0"/>
          <w:numId w:val="104"/>
        </w:numPr>
        <w:shd w:val="clear" w:color="auto" w:fill="FFFFFF"/>
        <w:tabs>
          <w:tab w:val="num" w:pos="567"/>
        </w:tabs>
        <w:autoSpaceDE w:val="0"/>
        <w:autoSpaceDN w:val="0"/>
        <w:adjustRightInd w:val="0"/>
        <w:spacing w:after="0" w:line="240" w:lineRule="auto"/>
        <w:ind w:left="0" w:hanging="567"/>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 xml:space="preserve">классные родительские собрания </w:t>
      </w:r>
      <w:r w:rsidRPr="00C12AF3">
        <w:rPr>
          <w:rFonts w:ascii="Times New Roman" w:eastAsia="Times New Roman" w:hAnsi="Times New Roman"/>
          <w:sz w:val="24"/>
          <w:szCs w:val="24"/>
          <w:lang w:eastAsia="ru-RU"/>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C12AF3" w:rsidRPr="00C12AF3" w:rsidRDefault="00C12AF3" w:rsidP="0018452D">
      <w:pPr>
        <w:widowControl w:val="0"/>
        <w:numPr>
          <w:ilvl w:val="0"/>
          <w:numId w:val="102"/>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родительские конференции</w:t>
      </w:r>
      <w:r w:rsidRPr="00C12AF3">
        <w:rPr>
          <w:rFonts w:ascii="Times New Roman" w:eastAsia="Times New Roman" w:hAnsi="Times New Roman"/>
          <w:sz w:val="24"/>
          <w:szCs w:val="24"/>
          <w:lang w:eastAsia="ru-RU"/>
        </w:rPr>
        <w:t>, предусматривающие расширение, углубление и закрепление знаний о воспитании детей и посвященные обмену опытом в семейном воспитании, а также конференции с обсуждением проблемных тем и ситуаций;</w:t>
      </w:r>
    </w:p>
    <w:p w:rsidR="00C12AF3" w:rsidRPr="00C12AF3" w:rsidRDefault="00C12AF3" w:rsidP="0018452D">
      <w:pPr>
        <w:widowControl w:val="0"/>
        <w:numPr>
          <w:ilvl w:val="0"/>
          <w:numId w:val="102"/>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родительский лекторий</w:t>
      </w:r>
      <w:r w:rsidRPr="00C12AF3">
        <w:rPr>
          <w:rFonts w:ascii="Times New Roman" w:eastAsia="Times New Roman" w:hAnsi="Times New Roman"/>
          <w:sz w:val="24"/>
          <w:szCs w:val="24"/>
          <w:lang w:eastAsia="ru-RU"/>
        </w:rPr>
        <w:t>, способствующий повышению педагогической культуры родителей;</w:t>
      </w:r>
    </w:p>
    <w:p w:rsidR="00C12AF3" w:rsidRPr="00C12AF3" w:rsidRDefault="00C12AF3" w:rsidP="0018452D">
      <w:pPr>
        <w:widowControl w:val="0"/>
        <w:numPr>
          <w:ilvl w:val="0"/>
          <w:numId w:val="102"/>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презентации семейного опыта</w:t>
      </w:r>
      <w:r w:rsidRPr="00C12AF3">
        <w:rPr>
          <w:rFonts w:ascii="Times New Roman" w:eastAsia="Times New Roman" w:hAnsi="Times New Roman"/>
          <w:sz w:val="24"/>
          <w:szCs w:val="24"/>
          <w:lang w:eastAsia="ru-RU"/>
        </w:rPr>
        <w:t>, способствующие использованию позитивного опыта благополучных семей;</w:t>
      </w:r>
    </w:p>
    <w:p w:rsidR="00C12AF3" w:rsidRPr="00C12AF3" w:rsidRDefault="00C12AF3" w:rsidP="0018452D">
      <w:pPr>
        <w:widowControl w:val="0"/>
        <w:numPr>
          <w:ilvl w:val="0"/>
          <w:numId w:val="102"/>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 xml:space="preserve"> «круглый стол» </w:t>
      </w:r>
      <w:r w:rsidRPr="00C12AF3">
        <w:rPr>
          <w:rFonts w:ascii="Times New Roman" w:eastAsia="Times New Roman" w:hAnsi="Times New Roman"/>
          <w:sz w:val="24"/>
          <w:szCs w:val="24"/>
          <w:lang w:eastAsia="ru-RU"/>
        </w:rPr>
        <w:t>-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w:t>
      </w:r>
    </w:p>
    <w:p w:rsidR="00C12AF3" w:rsidRPr="00C12AF3" w:rsidRDefault="00C12AF3" w:rsidP="0018452D">
      <w:pPr>
        <w:widowControl w:val="0"/>
        <w:numPr>
          <w:ilvl w:val="0"/>
          <w:numId w:val="102"/>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дискуссионные клубы</w:t>
      </w:r>
      <w:r w:rsidRPr="00C12AF3">
        <w:rPr>
          <w:rFonts w:ascii="Times New Roman" w:eastAsia="Times New Roman" w:hAnsi="Times New Roman"/>
          <w:sz w:val="24"/>
          <w:szCs w:val="24"/>
          <w:lang w:eastAsia="ru-RU"/>
        </w:rPr>
        <w:t>, собрания-диспуты нацелены на выявление и согласование различных точек зрения в сообществе педагогов и родителей;</w:t>
      </w:r>
    </w:p>
    <w:p w:rsidR="00C12AF3" w:rsidRPr="00C12AF3" w:rsidRDefault="00C12AF3" w:rsidP="0018452D">
      <w:pPr>
        <w:widowControl w:val="0"/>
        <w:numPr>
          <w:ilvl w:val="0"/>
          <w:numId w:val="102"/>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деловые и ролевые игры</w:t>
      </w:r>
      <w:r w:rsidRPr="00C12AF3">
        <w:rPr>
          <w:rFonts w:ascii="Times New Roman" w:eastAsia="Times New Roman" w:hAnsi="Times New Roman"/>
          <w:sz w:val="24"/>
          <w:szCs w:val="24"/>
          <w:lang w:eastAsia="ru-RU"/>
        </w:rPr>
        <w:t xml:space="preserve"> дают возможность моделировать социальные отношения, отношения с детьми в коллективе, семье;</w:t>
      </w:r>
    </w:p>
    <w:p w:rsidR="00C12AF3" w:rsidRPr="00C12AF3" w:rsidRDefault="00C12AF3" w:rsidP="0018452D">
      <w:pPr>
        <w:widowControl w:val="0"/>
        <w:numPr>
          <w:ilvl w:val="0"/>
          <w:numId w:val="102"/>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социально-психологические тренинги</w:t>
      </w:r>
      <w:r w:rsidRPr="00C12AF3">
        <w:rPr>
          <w:rFonts w:ascii="Times New Roman" w:eastAsia="Times New Roman" w:hAnsi="Times New Roman"/>
          <w:sz w:val="24"/>
          <w:szCs w:val="24"/>
          <w:lang w:eastAsia="ru-RU"/>
        </w:rPr>
        <w:t xml:space="preserve">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w:t>
      </w:r>
    </w:p>
    <w:p w:rsidR="00C12AF3" w:rsidRPr="00C12AF3" w:rsidRDefault="00C12AF3" w:rsidP="0018452D">
      <w:pPr>
        <w:widowControl w:val="0"/>
        <w:numPr>
          <w:ilvl w:val="0"/>
          <w:numId w:val="102"/>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совместные собрания с детьми</w:t>
      </w:r>
      <w:r w:rsidRPr="00C12AF3">
        <w:rPr>
          <w:rFonts w:ascii="Times New Roman" w:eastAsia="Times New Roman" w:hAnsi="Times New Roman"/>
          <w:sz w:val="24"/>
          <w:szCs w:val="24"/>
          <w:lang w:eastAsia="ru-RU"/>
        </w:rPr>
        <w:t xml:space="preserve">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w:t>
      </w:r>
    </w:p>
    <w:p w:rsidR="00C12AF3" w:rsidRPr="00C12AF3" w:rsidRDefault="00C12AF3" w:rsidP="0018452D">
      <w:pPr>
        <w:widowControl w:val="0"/>
        <w:numPr>
          <w:ilvl w:val="0"/>
          <w:numId w:val="103"/>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встреча с администрацией и психологом</w:t>
      </w:r>
      <w:r w:rsidRPr="00C12AF3">
        <w:rPr>
          <w:rFonts w:ascii="Times New Roman" w:eastAsia="Times New Roman" w:hAnsi="Times New Roman"/>
          <w:sz w:val="24"/>
          <w:szCs w:val="24"/>
          <w:lang w:eastAsia="ru-RU"/>
        </w:rPr>
        <w:t>;</w:t>
      </w:r>
    </w:p>
    <w:p w:rsidR="00C12AF3" w:rsidRPr="00C12AF3" w:rsidRDefault="00C12AF3" w:rsidP="0018452D">
      <w:pPr>
        <w:widowControl w:val="0"/>
        <w:numPr>
          <w:ilvl w:val="0"/>
          <w:numId w:val="103"/>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«День открытых дверей в классе»</w:t>
      </w:r>
      <w:r w:rsidRPr="00C12AF3">
        <w:rPr>
          <w:rFonts w:ascii="Times New Roman" w:eastAsia="Times New Roman" w:hAnsi="Times New Roman"/>
          <w:sz w:val="24"/>
          <w:szCs w:val="24"/>
          <w:lang w:eastAsia="ru-RU"/>
        </w:rPr>
        <w:t xml:space="preserve"> - демонстрация </w:t>
      </w:r>
      <w:r w:rsidR="002776A5" w:rsidRPr="00C12AF3">
        <w:rPr>
          <w:rFonts w:ascii="Times New Roman" w:eastAsia="Times New Roman" w:hAnsi="Times New Roman"/>
          <w:sz w:val="24"/>
          <w:szCs w:val="24"/>
          <w:lang w:eastAsia="ru-RU"/>
        </w:rPr>
        <w:t>достижений,</w:t>
      </w:r>
      <w:r w:rsidRPr="00C12AF3">
        <w:rPr>
          <w:rFonts w:ascii="Times New Roman" w:eastAsia="Times New Roman" w:hAnsi="Times New Roman"/>
          <w:sz w:val="24"/>
          <w:szCs w:val="24"/>
          <w:lang w:eastAsia="ru-RU"/>
        </w:rPr>
        <w:t xml:space="preserve"> обучающихся родителям;</w:t>
      </w:r>
    </w:p>
    <w:p w:rsidR="00C12AF3" w:rsidRPr="00C12AF3" w:rsidRDefault="00C12AF3" w:rsidP="0018452D">
      <w:pPr>
        <w:widowControl w:val="0"/>
        <w:numPr>
          <w:ilvl w:val="0"/>
          <w:numId w:val="103"/>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ежегодная общешкольная отчетно-выборная родительская конференция</w:t>
      </w:r>
      <w:r w:rsidRPr="00C12AF3">
        <w:rPr>
          <w:rFonts w:ascii="Times New Roman" w:eastAsia="Times New Roman" w:hAnsi="Times New Roman"/>
          <w:sz w:val="24"/>
          <w:szCs w:val="24"/>
          <w:lang w:eastAsia="ru-RU"/>
        </w:rPr>
        <w:t>.</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 xml:space="preserve">Индивидуальные тематические консультации: </w:t>
      </w:r>
      <w:r w:rsidRPr="00C12AF3">
        <w:rPr>
          <w:rFonts w:ascii="Times New Roman" w:eastAsia="Times New Roman" w:hAnsi="Times New Roman"/>
          <w:sz w:val="24"/>
          <w:szCs w:val="24"/>
          <w:lang w:eastAsia="ru-RU"/>
        </w:rPr>
        <w:t>обмен информацией, дающей реальное представление о школьных делах и поведении ребенка, его проблемах.</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Индивидуальные консультации – одна из важнейших форм взаимодействия классного руководителя с семьей. Особенно она необходима, когда педагог набирает </w:t>
      </w:r>
      <w:r w:rsidRPr="00C12AF3">
        <w:rPr>
          <w:rFonts w:ascii="Times New Roman" w:eastAsia="Times New Roman" w:hAnsi="Times New Roman"/>
          <w:sz w:val="24"/>
          <w:szCs w:val="24"/>
          <w:lang w:eastAsia="ru-RU"/>
        </w:rPr>
        <w:lastRenderedPageBreak/>
        <w:t>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особенности здоровья ребенка;</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его увлечения, интересы;</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предпочтения в общении в семье;</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поведенческие реакции;</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особенности характера;</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мотивации учения;</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моральные ценности семьи.</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 xml:space="preserve">Посещение семьи: </w:t>
      </w:r>
      <w:r w:rsidRPr="00C12AF3">
        <w:rPr>
          <w:rFonts w:ascii="Times New Roman" w:eastAsia="Times New Roman" w:hAnsi="Times New Roman"/>
          <w:sz w:val="24"/>
          <w:szCs w:val="24"/>
          <w:lang w:eastAsia="ru-RU"/>
        </w:rPr>
        <w:t>индивидуальная работа педагога, психолога (по необходимости) с родителями, знакомство с условиями жизни.</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C12AF3">
        <w:rPr>
          <w:rFonts w:ascii="Times New Roman" w:eastAsia="Times New Roman" w:hAnsi="Times New Roman"/>
          <w:b/>
          <w:color w:val="000000"/>
          <w:sz w:val="24"/>
          <w:szCs w:val="24"/>
          <w:lang w:eastAsia="ru-RU"/>
        </w:rPr>
        <w:t xml:space="preserve">7. Планируемые результаты программы воспитания и социализации </w:t>
      </w:r>
      <w:r w:rsidR="002776A5" w:rsidRPr="00C12AF3">
        <w:rPr>
          <w:rFonts w:ascii="Times New Roman" w:eastAsia="Times New Roman" w:hAnsi="Times New Roman"/>
          <w:b/>
          <w:color w:val="000000"/>
          <w:sz w:val="24"/>
          <w:szCs w:val="24"/>
          <w:lang w:eastAsia="ru-RU"/>
        </w:rPr>
        <w:t>обучающихся на</w:t>
      </w:r>
      <w:r w:rsidRPr="00C12AF3">
        <w:rPr>
          <w:rFonts w:ascii="Times New Roman" w:eastAsia="Times New Roman" w:hAnsi="Times New Roman"/>
          <w:b/>
          <w:color w:val="000000"/>
          <w:sz w:val="24"/>
          <w:szCs w:val="24"/>
          <w:lang w:eastAsia="ru-RU"/>
        </w:rPr>
        <w:t xml:space="preserve"> ступени основного общего образования.</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В результате </w:t>
      </w:r>
      <w:r w:rsidR="002776A5" w:rsidRPr="00C12AF3">
        <w:rPr>
          <w:rFonts w:ascii="Times New Roman" w:eastAsia="Times New Roman" w:hAnsi="Times New Roman"/>
          <w:sz w:val="24"/>
          <w:szCs w:val="24"/>
          <w:lang w:eastAsia="ru-RU"/>
        </w:rPr>
        <w:t>реализации программы воспитания и социализации,</w:t>
      </w:r>
      <w:r w:rsidRPr="00C12AF3">
        <w:rPr>
          <w:rFonts w:ascii="Times New Roman" w:eastAsia="Times New Roman" w:hAnsi="Times New Roman"/>
          <w:sz w:val="24"/>
          <w:szCs w:val="24"/>
          <w:lang w:eastAsia="ru-RU"/>
        </w:rPr>
        <w:t xml:space="preserve"> обучающихся на ступени основного общего образования должно обеспечиваться достижение обучающимися:</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i/>
          <w:iCs/>
          <w:sz w:val="24"/>
          <w:szCs w:val="24"/>
          <w:lang w:eastAsia="ru-RU"/>
        </w:rPr>
        <w:t>воспитательных результатов</w:t>
      </w:r>
      <w:r w:rsidRPr="00C12AF3">
        <w:rPr>
          <w:rFonts w:ascii="Times New Roman" w:eastAsia="Times New Roman" w:hAnsi="Times New Roman"/>
          <w:i/>
          <w:iCs/>
          <w:sz w:val="24"/>
          <w:szCs w:val="24"/>
          <w:lang w:eastAsia="ru-RU"/>
        </w:rPr>
        <w:t xml:space="preserve"> – </w:t>
      </w:r>
      <w:r w:rsidRPr="00C12AF3">
        <w:rPr>
          <w:rFonts w:ascii="Times New Roman" w:eastAsia="Times New Roman" w:hAnsi="Times New Roman"/>
          <w:sz w:val="24"/>
          <w:szCs w:val="24"/>
          <w:lang w:eastAsia="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i/>
          <w:iCs/>
          <w:sz w:val="24"/>
          <w:szCs w:val="24"/>
          <w:lang w:eastAsia="ru-RU"/>
        </w:rPr>
        <w:t>эффекта</w:t>
      </w:r>
      <w:r w:rsidRPr="00C12AF3">
        <w:rPr>
          <w:rFonts w:ascii="Times New Roman" w:eastAsia="Times New Roman" w:hAnsi="Times New Roman"/>
          <w:i/>
          <w:iCs/>
          <w:sz w:val="24"/>
          <w:szCs w:val="24"/>
          <w:lang w:eastAsia="ru-RU"/>
        </w:rPr>
        <w:t xml:space="preserve"> – </w:t>
      </w:r>
      <w:r w:rsidRPr="00C12AF3">
        <w:rPr>
          <w:rFonts w:ascii="Times New Roman" w:eastAsia="Times New Roman" w:hAnsi="Times New Roman"/>
          <w:sz w:val="24"/>
          <w:szCs w:val="24"/>
          <w:lang w:eastAsia="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Воспитательные результаты и эффекты деятельности школьников распределяются по трем уровням.</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 xml:space="preserve">Первый уровень результатов </w:t>
      </w:r>
      <w:r w:rsidRPr="00C12AF3">
        <w:rPr>
          <w:rFonts w:ascii="Times New Roman" w:eastAsia="Times New Roman" w:hAnsi="Times New Roman"/>
          <w:sz w:val="24"/>
          <w:szCs w:val="24"/>
          <w:lang w:eastAsia="ru-RU"/>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 xml:space="preserve">Второй уровень результатов </w:t>
      </w:r>
      <w:r w:rsidRPr="00C12AF3">
        <w:rPr>
          <w:rFonts w:ascii="Times New Roman" w:eastAsia="Times New Roman" w:hAnsi="Times New Roman"/>
          <w:sz w:val="24"/>
          <w:szCs w:val="24"/>
          <w:lang w:eastAsia="ru-RU"/>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w:t>
      </w:r>
      <w:r w:rsidRPr="00C12AF3">
        <w:rPr>
          <w:rFonts w:ascii="Times New Roman" w:eastAsia="Times New Roman" w:hAnsi="Times New Roman"/>
          <w:sz w:val="24"/>
          <w:szCs w:val="24"/>
          <w:lang w:eastAsia="ru-RU"/>
        </w:rPr>
        <w:lastRenderedPageBreak/>
        <w:t>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 xml:space="preserve">Третий уровень результатов </w:t>
      </w:r>
      <w:r w:rsidRPr="00C12AF3">
        <w:rPr>
          <w:rFonts w:ascii="Times New Roman" w:eastAsia="Times New Roman" w:hAnsi="Times New Roman"/>
          <w:sz w:val="24"/>
          <w:szCs w:val="24"/>
          <w:lang w:eastAsia="ru-RU"/>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C12AF3">
        <w:rPr>
          <w:rFonts w:ascii="Times New Roman" w:eastAsia="Times New Roman" w:hAnsi="Times New Roman"/>
          <w:iCs/>
          <w:sz w:val="24"/>
          <w:szCs w:val="24"/>
          <w:lang w:eastAsia="ru-RU"/>
        </w:rPr>
        <w:t>(а не просто узнает о том, как стать)</w:t>
      </w:r>
      <w:r w:rsidRPr="00C12AF3">
        <w:rPr>
          <w:rFonts w:ascii="Times New Roman" w:eastAsia="Times New Roman" w:hAnsi="Times New Roman"/>
          <w:i/>
          <w:iCs/>
          <w:sz w:val="24"/>
          <w:szCs w:val="24"/>
          <w:lang w:eastAsia="ru-RU"/>
        </w:rPr>
        <w:t xml:space="preserve"> </w:t>
      </w:r>
      <w:r w:rsidRPr="00C12AF3">
        <w:rPr>
          <w:rFonts w:ascii="Times New Roman" w:eastAsia="Times New Roman" w:hAnsi="Times New Roman"/>
          <w:sz w:val="24"/>
          <w:szCs w:val="24"/>
          <w:lang w:eastAsia="ru-RU"/>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 переходом от одного уровня результатов к другому существенно возрастают воспитательные эффекты:</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C12AF3" w:rsidRPr="00C12AF3" w:rsidRDefault="00C12AF3" w:rsidP="00C12A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C12AF3" w:rsidRPr="00C12AF3" w:rsidRDefault="00C12AF3" w:rsidP="00C12A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Переход от одного уровня воспитательных результатов к другому должен быть последовательным, постепенным.</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C12AF3" w:rsidRPr="00C12AF3" w:rsidRDefault="00C12AF3" w:rsidP="00C12AF3">
      <w:pPr>
        <w:spacing w:after="0" w:line="240" w:lineRule="auto"/>
        <w:ind w:firstLine="567"/>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Таким образом, программа </w:t>
      </w:r>
      <w:r w:rsidRPr="00C12AF3">
        <w:rPr>
          <w:rFonts w:ascii="Times New Roman" w:eastAsia="Times New Roman" w:hAnsi="Times New Roman"/>
          <w:bCs/>
          <w:color w:val="000000"/>
          <w:sz w:val="24"/>
          <w:szCs w:val="24"/>
          <w:lang w:eastAsia="ru-RU"/>
        </w:rPr>
        <w:t xml:space="preserve">воспитания и социализации обучающихся </w:t>
      </w:r>
      <w:r w:rsidRPr="00C12AF3">
        <w:rPr>
          <w:rFonts w:ascii="Times New Roman" w:eastAsia="Times New Roman" w:hAnsi="Times New Roman"/>
          <w:bCs/>
          <w:sz w:val="24"/>
          <w:szCs w:val="24"/>
          <w:lang w:eastAsia="ru-RU"/>
        </w:rPr>
        <w:t xml:space="preserve">на ступени основного общего образования направлена на создание </w:t>
      </w:r>
      <w:r w:rsidRPr="00C12AF3">
        <w:rPr>
          <w:rFonts w:ascii="Times New Roman" w:eastAsia="Times New Roman" w:hAnsi="Times New Roman"/>
          <w:b/>
          <w:sz w:val="24"/>
          <w:szCs w:val="24"/>
          <w:lang w:eastAsia="ru-RU"/>
        </w:rPr>
        <w:t>модели выпускника школы.</w:t>
      </w:r>
    </w:p>
    <w:p w:rsidR="002776A5" w:rsidRDefault="002776A5" w:rsidP="00C12AF3">
      <w:pPr>
        <w:spacing w:after="0" w:line="240" w:lineRule="auto"/>
        <w:jc w:val="center"/>
        <w:rPr>
          <w:rFonts w:ascii="Times New Roman" w:eastAsia="Times New Roman" w:hAnsi="Times New Roman"/>
          <w:b/>
          <w:bCs/>
          <w:sz w:val="24"/>
          <w:szCs w:val="24"/>
          <w:lang w:eastAsia="ru-RU"/>
        </w:rPr>
      </w:pPr>
    </w:p>
    <w:p w:rsidR="00C12AF3" w:rsidRDefault="00C12AF3" w:rsidP="00C12AF3">
      <w:pPr>
        <w:spacing w:after="0" w:line="240" w:lineRule="auto"/>
        <w:jc w:val="center"/>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Модель выпускника начальной школы</w:t>
      </w:r>
    </w:p>
    <w:p w:rsidR="002776A5" w:rsidRPr="00C12AF3" w:rsidRDefault="002776A5" w:rsidP="00C12AF3">
      <w:pPr>
        <w:spacing w:after="0" w:line="240" w:lineRule="auto"/>
        <w:jc w:val="center"/>
        <w:rPr>
          <w:rFonts w:ascii="Times New Roman" w:eastAsia="Times New Roman" w:hAnsi="Times New Roman"/>
          <w:b/>
          <w:bCs/>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00"/>
      </w:tblGrid>
      <w:tr w:rsidR="00C12AF3" w:rsidRPr="00C12AF3" w:rsidTr="00C12AF3">
        <w:trPr>
          <w:trHeight w:val="531"/>
        </w:trPr>
        <w:tc>
          <w:tcPr>
            <w:tcW w:w="5148" w:type="dxa"/>
          </w:tcPr>
          <w:p w:rsidR="00C12AF3" w:rsidRPr="00C12AF3" w:rsidRDefault="00C12AF3" w:rsidP="00C12AF3">
            <w:pPr>
              <w:spacing w:after="0" w:line="240" w:lineRule="auto"/>
              <w:jc w:val="both"/>
              <w:rPr>
                <w:rFonts w:ascii="Times New Roman" w:eastAsia="Times New Roman" w:hAnsi="Times New Roman"/>
                <w:b/>
                <w:sz w:val="24"/>
                <w:szCs w:val="24"/>
                <w:u w:val="single"/>
              </w:rPr>
            </w:pPr>
            <w:r w:rsidRPr="00C12AF3">
              <w:rPr>
                <w:rFonts w:ascii="Times New Roman" w:eastAsia="Times New Roman" w:hAnsi="Times New Roman"/>
                <w:b/>
                <w:sz w:val="24"/>
                <w:szCs w:val="24"/>
                <w:u w:val="single"/>
              </w:rPr>
              <w:t>Знания и умения</w:t>
            </w:r>
          </w:p>
          <w:p w:rsidR="00C12AF3" w:rsidRPr="00C12AF3" w:rsidRDefault="00C12AF3" w:rsidP="00C12AF3">
            <w:pPr>
              <w:widowControl w:val="0"/>
              <w:suppressAutoHyphens/>
              <w:spacing w:after="0" w:line="240" w:lineRule="auto"/>
              <w:jc w:val="both"/>
              <w:rPr>
                <w:rFonts w:ascii="Times New Roman" w:eastAsia="Times New Roman" w:hAnsi="Times New Roman"/>
                <w:sz w:val="24"/>
                <w:szCs w:val="24"/>
              </w:rPr>
            </w:pPr>
            <w:r w:rsidRPr="00C12AF3">
              <w:rPr>
                <w:rFonts w:ascii="Times New Roman" w:eastAsia="Times New Roman" w:hAnsi="Times New Roman"/>
                <w:sz w:val="24"/>
                <w:szCs w:val="24"/>
              </w:rPr>
              <w:t>Достаточный уровень базовых знаний общеобразовательных программ по предметам учебного плана, необходимый для продолжения обучения на ступени основного общего образования.</w:t>
            </w:r>
          </w:p>
          <w:p w:rsidR="00C12AF3" w:rsidRPr="00C12AF3" w:rsidRDefault="00C12AF3" w:rsidP="00C12AF3">
            <w:pPr>
              <w:widowControl w:val="0"/>
              <w:suppressAutoHyphens/>
              <w:spacing w:after="0" w:line="240" w:lineRule="auto"/>
              <w:jc w:val="both"/>
              <w:rPr>
                <w:rFonts w:ascii="Times New Roman" w:eastAsia="Times New Roman" w:hAnsi="Times New Roman"/>
                <w:sz w:val="24"/>
                <w:szCs w:val="24"/>
              </w:rPr>
            </w:pPr>
            <w:r w:rsidRPr="00C12AF3">
              <w:rPr>
                <w:rFonts w:ascii="Times New Roman" w:eastAsia="Times New Roman" w:hAnsi="Times New Roman"/>
                <w:sz w:val="24"/>
                <w:szCs w:val="24"/>
              </w:rPr>
              <w:t>Овладение навыками учебной деятельности, навыками самоконтроля учебных действий.</w:t>
            </w:r>
          </w:p>
          <w:p w:rsidR="00C12AF3" w:rsidRPr="00C12AF3" w:rsidRDefault="00C12AF3" w:rsidP="0018452D">
            <w:pPr>
              <w:widowControl w:val="0"/>
              <w:numPr>
                <w:ilvl w:val="0"/>
                <w:numId w:val="97"/>
              </w:numPr>
              <w:suppressAutoHyphens/>
              <w:spacing w:after="0" w:line="240" w:lineRule="auto"/>
              <w:jc w:val="both"/>
              <w:rPr>
                <w:rFonts w:ascii="Times New Roman" w:eastAsia="Times New Roman" w:hAnsi="Times New Roman"/>
                <w:sz w:val="24"/>
                <w:szCs w:val="24"/>
              </w:rPr>
            </w:pPr>
            <w:r w:rsidRPr="00C12AF3">
              <w:rPr>
                <w:rFonts w:ascii="Times New Roman" w:eastAsia="Times New Roman" w:hAnsi="Times New Roman"/>
                <w:sz w:val="24"/>
                <w:szCs w:val="24"/>
              </w:rPr>
              <w:t>Умение решать проектные задачи.</w:t>
            </w:r>
          </w:p>
          <w:p w:rsidR="00C12AF3" w:rsidRPr="00C12AF3" w:rsidRDefault="00C12AF3" w:rsidP="00C12AF3">
            <w:pPr>
              <w:widowControl w:val="0"/>
              <w:suppressAutoHyphens/>
              <w:spacing w:after="0" w:line="240" w:lineRule="auto"/>
              <w:jc w:val="both"/>
              <w:rPr>
                <w:rFonts w:ascii="Times New Roman" w:eastAsia="Times New Roman" w:hAnsi="Times New Roman"/>
                <w:sz w:val="24"/>
                <w:szCs w:val="24"/>
              </w:rPr>
            </w:pPr>
            <w:r w:rsidRPr="00C12AF3">
              <w:rPr>
                <w:rFonts w:ascii="Times New Roman" w:eastAsia="Times New Roman" w:hAnsi="Times New Roman"/>
                <w:sz w:val="24"/>
                <w:szCs w:val="24"/>
              </w:rPr>
              <w:t>Овладение основами ИКТ с целью самостоятельного приобретения знаний.</w:t>
            </w:r>
          </w:p>
          <w:p w:rsidR="00C12AF3" w:rsidRPr="00C12AF3" w:rsidRDefault="00C12AF3" w:rsidP="0018452D">
            <w:pPr>
              <w:widowControl w:val="0"/>
              <w:numPr>
                <w:ilvl w:val="0"/>
                <w:numId w:val="97"/>
              </w:numPr>
              <w:suppressAutoHyphens/>
              <w:spacing w:after="0" w:line="240" w:lineRule="auto"/>
              <w:jc w:val="both"/>
              <w:rPr>
                <w:rFonts w:ascii="Times New Roman" w:eastAsia="Times New Roman" w:hAnsi="Times New Roman"/>
                <w:sz w:val="24"/>
                <w:szCs w:val="24"/>
              </w:rPr>
            </w:pPr>
            <w:r w:rsidRPr="00C12AF3">
              <w:rPr>
                <w:rFonts w:ascii="Times New Roman" w:eastAsia="Times New Roman" w:hAnsi="Times New Roman"/>
                <w:sz w:val="24"/>
                <w:szCs w:val="24"/>
              </w:rPr>
              <w:t>Умение работать со словарями, энциклопедиями, картами, атласами.</w:t>
            </w:r>
          </w:p>
        </w:tc>
        <w:tc>
          <w:tcPr>
            <w:tcW w:w="4500" w:type="dxa"/>
          </w:tcPr>
          <w:p w:rsidR="00C12AF3" w:rsidRPr="00C12AF3" w:rsidRDefault="00C12AF3" w:rsidP="00C12AF3">
            <w:pPr>
              <w:spacing w:after="0" w:line="240" w:lineRule="auto"/>
              <w:jc w:val="both"/>
              <w:rPr>
                <w:rFonts w:ascii="Times New Roman" w:eastAsia="Times New Roman" w:hAnsi="Times New Roman"/>
                <w:b/>
                <w:sz w:val="24"/>
                <w:szCs w:val="24"/>
                <w:u w:val="single"/>
              </w:rPr>
            </w:pPr>
            <w:r w:rsidRPr="00C12AF3">
              <w:rPr>
                <w:rFonts w:ascii="Times New Roman" w:eastAsia="Times New Roman" w:hAnsi="Times New Roman"/>
                <w:b/>
                <w:sz w:val="24"/>
                <w:szCs w:val="24"/>
                <w:u w:val="single"/>
              </w:rPr>
              <w:t xml:space="preserve">Здоровье </w:t>
            </w:r>
          </w:p>
          <w:p w:rsidR="00C12AF3" w:rsidRPr="00C12AF3" w:rsidRDefault="00C12AF3" w:rsidP="00C12AF3">
            <w:pPr>
              <w:widowControl w:val="0"/>
              <w:suppressAutoHyphens/>
              <w:spacing w:after="0" w:line="240" w:lineRule="auto"/>
              <w:jc w:val="both"/>
              <w:rPr>
                <w:rFonts w:ascii="Times New Roman" w:eastAsia="Times New Roman" w:hAnsi="Times New Roman"/>
                <w:sz w:val="24"/>
                <w:szCs w:val="24"/>
              </w:rPr>
            </w:pPr>
            <w:r w:rsidRPr="00C12AF3">
              <w:rPr>
                <w:rFonts w:ascii="Times New Roman" w:eastAsia="Times New Roman" w:hAnsi="Times New Roman"/>
                <w:sz w:val="24"/>
                <w:szCs w:val="24"/>
              </w:rPr>
              <w:t>Ценностное отношение к сохранению здоровья.</w:t>
            </w:r>
          </w:p>
          <w:p w:rsidR="00C12AF3" w:rsidRPr="00C12AF3" w:rsidRDefault="00C12AF3" w:rsidP="00C12AF3">
            <w:pPr>
              <w:widowControl w:val="0"/>
              <w:suppressAutoHyphens/>
              <w:spacing w:after="0" w:line="240" w:lineRule="auto"/>
              <w:jc w:val="both"/>
              <w:rPr>
                <w:rFonts w:ascii="Times New Roman" w:eastAsia="Times New Roman" w:hAnsi="Times New Roman"/>
                <w:sz w:val="24"/>
                <w:szCs w:val="24"/>
              </w:rPr>
            </w:pPr>
            <w:r w:rsidRPr="00C12AF3">
              <w:rPr>
                <w:rFonts w:ascii="Times New Roman" w:eastAsia="Times New Roman" w:hAnsi="Times New Roman"/>
                <w:sz w:val="24"/>
                <w:szCs w:val="24"/>
              </w:rPr>
              <w:t>Знание основных факторов среды, негативно влияющих на здоровье человека, понимание механизма их влияния и последствий.</w:t>
            </w:r>
          </w:p>
          <w:p w:rsidR="00C12AF3" w:rsidRPr="00C12AF3" w:rsidRDefault="002776A5" w:rsidP="0018452D">
            <w:pPr>
              <w:widowControl w:val="0"/>
              <w:numPr>
                <w:ilvl w:val="0"/>
                <w:numId w:val="98"/>
              </w:numPr>
              <w:suppressAutoHyphens/>
              <w:spacing w:after="0" w:line="240" w:lineRule="auto"/>
              <w:ind w:left="0"/>
              <w:jc w:val="both"/>
              <w:rPr>
                <w:rFonts w:ascii="Times New Roman" w:eastAsia="Times New Roman" w:hAnsi="Times New Roman"/>
                <w:sz w:val="24"/>
                <w:szCs w:val="24"/>
              </w:rPr>
            </w:pPr>
            <w:r w:rsidRPr="00C12AF3">
              <w:rPr>
                <w:rFonts w:ascii="Times New Roman" w:eastAsia="Times New Roman" w:hAnsi="Times New Roman"/>
                <w:sz w:val="24"/>
                <w:szCs w:val="24"/>
              </w:rPr>
              <w:t>Знание способов</w:t>
            </w:r>
            <w:r w:rsidR="00C12AF3" w:rsidRPr="00C12AF3">
              <w:rPr>
                <w:rFonts w:ascii="Times New Roman" w:eastAsia="Times New Roman" w:hAnsi="Times New Roman"/>
                <w:sz w:val="24"/>
                <w:szCs w:val="24"/>
              </w:rPr>
              <w:t xml:space="preserve"> здоровьесбережения.</w:t>
            </w:r>
          </w:p>
          <w:p w:rsidR="00C12AF3" w:rsidRPr="00C12AF3" w:rsidRDefault="00C12AF3" w:rsidP="0018452D">
            <w:pPr>
              <w:widowControl w:val="0"/>
              <w:numPr>
                <w:ilvl w:val="0"/>
                <w:numId w:val="98"/>
              </w:numPr>
              <w:suppressAutoHyphens/>
              <w:spacing w:after="0" w:line="240" w:lineRule="auto"/>
              <w:ind w:left="0"/>
              <w:jc w:val="both"/>
              <w:rPr>
                <w:rFonts w:ascii="Times New Roman" w:eastAsia="Times New Roman" w:hAnsi="Times New Roman"/>
                <w:sz w:val="24"/>
                <w:szCs w:val="24"/>
              </w:rPr>
            </w:pPr>
            <w:r w:rsidRPr="00C12AF3">
              <w:rPr>
                <w:rFonts w:ascii="Times New Roman" w:eastAsia="Times New Roman" w:hAnsi="Times New Roman"/>
                <w:sz w:val="24"/>
                <w:szCs w:val="24"/>
              </w:rPr>
              <w:t>Получение опыта здоровьесбережения.</w:t>
            </w:r>
          </w:p>
          <w:p w:rsidR="00C12AF3" w:rsidRPr="00C12AF3" w:rsidRDefault="00C12AF3" w:rsidP="0018452D">
            <w:pPr>
              <w:widowControl w:val="0"/>
              <w:numPr>
                <w:ilvl w:val="0"/>
                <w:numId w:val="98"/>
              </w:numPr>
              <w:spacing w:after="0" w:line="240" w:lineRule="auto"/>
              <w:ind w:left="0"/>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Овладение основами личной гигиены и</w:t>
            </w:r>
          </w:p>
          <w:p w:rsidR="00C12AF3" w:rsidRPr="00C12AF3" w:rsidRDefault="00C12AF3" w:rsidP="00C12AF3">
            <w:pPr>
              <w:spacing w:after="0" w:line="240" w:lineRule="auto"/>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 xml:space="preserve">здорового образа жизни. </w:t>
            </w:r>
          </w:p>
          <w:p w:rsidR="00C12AF3" w:rsidRPr="00C12AF3" w:rsidRDefault="00C12AF3" w:rsidP="00C12AF3">
            <w:pPr>
              <w:spacing w:after="0" w:line="240" w:lineRule="auto"/>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 xml:space="preserve">      Соблюдение режима дня.</w:t>
            </w:r>
          </w:p>
          <w:p w:rsidR="00C12AF3" w:rsidRPr="00C12AF3" w:rsidRDefault="00C12AF3" w:rsidP="0018452D">
            <w:pPr>
              <w:widowControl w:val="0"/>
              <w:numPr>
                <w:ilvl w:val="0"/>
                <w:numId w:val="97"/>
              </w:numPr>
              <w:spacing w:after="0" w:line="240" w:lineRule="auto"/>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Стремление стать сильным, быстрым, ловким и</w:t>
            </w:r>
          </w:p>
          <w:p w:rsidR="00C12AF3" w:rsidRPr="00C12AF3" w:rsidRDefault="00C12AF3" w:rsidP="00C12AF3">
            <w:pPr>
              <w:spacing w:after="0" w:line="240" w:lineRule="auto"/>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закаленным, желание попробовать свои силы в занятиях физической культурой и спортом.</w:t>
            </w:r>
          </w:p>
        </w:tc>
      </w:tr>
      <w:tr w:rsidR="00C12AF3" w:rsidRPr="00C12AF3" w:rsidTr="00C12AF3">
        <w:tc>
          <w:tcPr>
            <w:tcW w:w="9648" w:type="dxa"/>
            <w:gridSpan w:val="2"/>
          </w:tcPr>
          <w:p w:rsidR="00C12AF3" w:rsidRPr="00C12AF3" w:rsidRDefault="00C12AF3" w:rsidP="00C12AF3">
            <w:pPr>
              <w:spacing w:after="0" w:line="240" w:lineRule="auto"/>
              <w:ind w:firstLine="80"/>
              <w:jc w:val="both"/>
              <w:rPr>
                <w:rFonts w:ascii="Times New Roman" w:eastAsia="Times New Roman" w:hAnsi="Times New Roman"/>
                <w:b/>
                <w:sz w:val="24"/>
                <w:szCs w:val="24"/>
                <w:lang w:eastAsia="ru-RU"/>
              </w:rPr>
            </w:pPr>
          </w:p>
          <w:p w:rsidR="00C12AF3" w:rsidRPr="00C12AF3" w:rsidRDefault="00C12AF3" w:rsidP="00C12AF3">
            <w:pPr>
              <w:spacing w:after="0" w:line="240" w:lineRule="auto"/>
              <w:ind w:firstLine="80"/>
              <w:jc w:val="both"/>
              <w:rPr>
                <w:rFonts w:ascii="Times New Roman" w:eastAsia="Times New Roman" w:hAnsi="Times New Roman"/>
                <w:b/>
                <w:sz w:val="24"/>
                <w:szCs w:val="24"/>
                <w:lang w:eastAsia="ru-RU"/>
              </w:rPr>
            </w:pPr>
            <w:r w:rsidRPr="00C12AF3">
              <w:rPr>
                <w:rFonts w:ascii="Times New Roman" w:eastAsia="Times New Roman" w:hAnsi="Times New Roman"/>
                <w:b/>
                <w:sz w:val="24"/>
                <w:szCs w:val="24"/>
                <w:lang w:eastAsia="ru-RU"/>
              </w:rPr>
              <w:t xml:space="preserve">Творчески развитая личность, умеющая мыслить, организовать свою деятельность </w:t>
            </w:r>
            <w:r w:rsidRPr="00C12AF3">
              <w:rPr>
                <w:rFonts w:ascii="Times New Roman" w:eastAsia="Times New Roman" w:hAnsi="Times New Roman"/>
                <w:b/>
                <w:sz w:val="24"/>
                <w:szCs w:val="24"/>
                <w:lang w:eastAsia="ru-RU"/>
              </w:rPr>
              <w:lastRenderedPageBreak/>
              <w:t>для решения учебных задач.</w:t>
            </w:r>
          </w:p>
          <w:p w:rsidR="00C12AF3" w:rsidRPr="00C12AF3" w:rsidRDefault="00C12AF3" w:rsidP="00C12AF3">
            <w:pPr>
              <w:spacing w:after="0" w:line="240" w:lineRule="auto"/>
              <w:ind w:firstLine="80"/>
              <w:jc w:val="both"/>
              <w:rPr>
                <w:rFonts w:ascii="Times New Roman" w:eastAsia="Times New Roman" w:hAnsi="Times New Roman"/>
                <w:b/>
                <w:sz w:val="24"/>
                <w:szCs w:val="24"/>
                <w:lang w:eastAsia="ru-RU"/>
              </w:rPr>
            </w:pPr>
          </w:p>
        </w:tc>
      </w:tr>
      <w:tr w:rsidR="00C12AF3" w:rsidRPr="00C12AF3" w:rsidTr="00C12AF3">
        <w:tc>
          <w:tcPr>
            <w:tcW w:w="5148" w:type="dxa"/>
          </w:tcPr>
          <w:p w:rsidR="00C12AF3" w:rsidRPr="00C12AF3" w:rsidRDefault="00C12AF3" w:rsidP="00C12AF3">
            <w:pPr>
              <w:spacing w:after="0" w:line="240" w:lineRule="auto"/>
              <w:jc w:val="both"/>
              <w:rPr>
                <w:rFonts w:ascii="Times New Roman" w:eastAsia="Times New Roman" w:hAnsi="Times New Roman"/>
                <w:b/>
                <w:sz w:val="24"/>
                <w:szCs w:val="24"/>
                <w:u w:val="single"/>
              </w:rPr>
            </w:pPr>
            <w:r w:rsidRPr="00C12AF3">
              <w:rPr>
                <w:rFonts w:ascii="Times New Roman" w:eastAsia="Times New Roman" w:hAnsi="Times New Roman"/>
                <w:b/>
                <w:sz w:val="24"/>
                <w:szCs w:val="24"/>
                <w:u w:val="single"/>
              </w:rPr>
              <w:lastRenderedPageBreak/>
              <w:t>Познавательная деятельность</w:t>
            </w:r>
          </w:p>
          <w:p w:rsidR="00C12AF3" w:rsidRPr="00C12AF3" w:rsidRDefault="00C12AF3" w:rsidP="0018452D">
            <w:pPr>
              <w:widowControl w:val="0"/>
              <w:numPr>
                <w:ilvl w:val="0"/>
                <w:numId w:val="99"/>
              </w:numPr>
              <w:suppressAutoHyphens/>
              <w:spacing w:after="0" w:line="240" w:lineRule="auto"/>
              <w:ind w:left="0"/>
              <w:jc w:val="both"/>
              <w:rPr>
                <w:rFonts w:ascii="Times New Roman" w:eastAsia="Times New Roman" w:hAnsi="Times New Roman"/>
                <w:sz w:val="24"/>
                <w:szCs w:val="24"/>
              </w:rPr>
            </w:pPr>
            <w:r w:rsidRPr="00C12AF3">
              <w:rPr>
                <w:rFonts w:ascii="Times New Roman" w:eastAsia="Times New Roman" w:hAnsi="Times New Roman"/>
                <w:sz w:val="24"/>
                <w:szCs w:val="24"/>
              </w:rPr>
              <w:t>Мотивация достижения успеха.</w:t>
            </w:r>
          </w:p>
          <w:p w:rsidR="00C12AF3" w:rsidRPr="00C12AF3" w:rsidRDefault="00C12AF3" w:rsidP="0018452D">
            <w:pPr>
              <w:widowControl w:val="0"/>
              <w:numPr>
                <w:ilvl w:val="0"/>
                <w:numId w:val="99"/>
              </w:numPr>
              <w:suppressAutoHyphens/>
              <w:spacing w:after="0" w:line="240" w:lineRule="auto"/>
              <w:ind w:left="0"/>
              <w:jc w:val="both"/>
              <w:rPr>
                <w:rFonts w:ascii="Times New Roman" w:eastAsia="Times New Roman" w:hAnsi="Times New Roman"/>
                <w:sz w:val="24"/>
                <w:szCs w:val="24"/>
              </w:rPr>
            </w:pPr>
            <w:r w:rsidRPr="00C12AF3">
              <w:rPr>
                <w:rFonts w:ascii="Times New Roman" w:eastAsia="Times New Roman" w:hAnsi="Times New Roman"/>
                <w:sz w:val="24"/>
                <w:szCs w:val="24"/>
              </w:rPr>
              <w:t>Самостоятельно работающая личность.</w:t>
            </w:r>
          </w:p>
          <w:p w:rsidR="00C12AF3" w:rsidRPr="00C12AF3" w:rsidRDefault="00C12AF3" w:rsidP="0018452D">
            <w:pPr>
              <w:widowControl w:val="0"/>
              <w:numPr>
                <w:ilvl w:val="0"/>
                <w:numId w:val="99"/>
              </w:numPr>
              <w:suppressAutoHyphens/>
              <w:spacing w:after="0" w:line="240" w:lineRule="auto"/>
              <w:ind w:left="0"/>
              <w:jc w:val="both"/>
              <w:rPr>
                <w:rFonts w:ascii="Times New Roman" w:eastAsia="Times New Roman" w:hAnsi="Times New Roman"/>
                <w:sz w:val="24"/>
                <w:szCs w:val="24"/>
              </w:rPr>
            </w:pPr>
            <w:r w:rsidRPr="00C12AF3">
              <w:rPr>
                <w:rFonts w:ascii="Times New Roman" w:eastAsia="Times New Roman" w:hAnsi="Times New Roman"/>
                <w:sz w:val="24"/>
                <w:szCs w:val="24"/>
              </w:rPr>
              <w:t>Учебно-познавательные интересы.</w:t>
            </w:r>
          </w:p>
          <w:p w:rsidR="00C12AF3" w:rsidRPr="00C12AF3" w:rsidRDefault="00C12AF3" w:rsidP="0018452D">
            <w:pPr>
              <w:widowControl w:val="0"/>
              <w:numPr>
                <w:ilvl w:val="0"/>
                <w:numId w:val="99"/>
              </w:numPr>
              <w:suppressAutoHyphens/>
              <w:spacing w:after="0" w:line="240" w:lineRule="auto"/>
              <w:ind w:left="0"/>
              <w:jc w:val="both"/>
              <w:rPr>
                <w:rFonts w:ascii="Times New Roman" w:eastAsia="Times New Roman" w:hAnsi="Times New Roman"/>
                <w:sz w:val="24"/>
                <w:szCs w:val="24"/>
              </w:rPr>
            </w:pPr>
            <w:r w:rsidRPr="00C12AF3">
              <w:rPr>
                <w:rFonts w:ascii="Times New Roman" w:eastAsia="Times New Roman" w:hAnsi="Times New Roman"/>
                <w:sz w:val="24"/>
                <w:szCs w:val="24"/>
              </w:rPr>
              <w:t>Ответственность за результат обучения.</w:t>
            </w:r>
          </w:p>
          <w:p w:rsidR="00C12AF3" w:rsidRPr="00C12AF3" w:rsidRDefault="00C12AF3" w:rsidP="0018452D">
            <w:pPr>
              <w:widowControl w:val="0"/>
              <w:numPr>
                <w:ilvl w:val="0"/>
                <w:numId w:val="99"/>
              </w:numPr>
              <w:suppressAutoHyphens/>
              <w:spacing w:after="0" w:line="240" w:lineRule="auto"/>
              <w:ind w:left="0"/>
              <w:jc w:val="both"/>
              <w:rPr>
                <w:rFonts w:ascii="Times New Roman" w:eastAsia="Times New Roman" w:hAnsi="Times New Roman"/>
                <w:sz w:val="24"/>
                <w:szCs w:val="24"/>
              </w:rPr>
            </w:pPr>
            <w:r w:rsidRPr="00C12AF3">
              <w:rPr>
                <w:rFonts w:ascii="Times New Roman" w:eastAsia="Times New Roman" w:hAnsi="Times New Roman"/>
                <w:sz w:val="24"/>
                <w:szCs w:val="24"/>
              </w:rPr>
              <w:t>Участие в конкурсах, олимпиадах.</w:t>
            </w:r>
          </w:p>
        </w:tc>
        <w:tc>
          <w:tcPr>
            <w:tcW w:w="4500" w:type="dxa"/>
          </w:tcPr>
          <w:p w:rsidR="00C12AF3" w:rsidRPr="00C12AF3" w:rsidRDefault="00C12AF3" w:rsidP="00C12AF3">
            <w:pPr>
              <w:spacing w:after="0" w:line="240" w:lineRule="auto"/>
              <w:jc w:val="both"/>
              <w:rPr>
                <w:rFonts w:ascii="Times New Roman" w:eastAsia="Times New Roman" w:hAnsi="Times New Roman"/>
                <w:b/>
                <w:sz w:val="24"/>
                <w:szCs w:val="24"/>
                <w:u w:val="single"/>
              </w:rPr>
            </w:pPr>
            <w:r w:rsidRPr="00C12AF3">
              <w:rPr>
                <w:rFonts w:ascii="Times New Roman" w:eastAsia="Times New Roman" w:hAnsi="Times New Roman"/>
                <w:b/>
                <w:sz w:val="24"/>
                <w:szCs w:val="24"/>
                <w:u w:val="single"/>
              </w:rPr>
              <w:t>Культура личности, жизненная и нравственная позиция</w:t>
            </w:r>
          </w:p>
          <w:p w:rsidR="00C12AF3" w:rsidRPr="00C12AF3" w:rsidRDefault="00C12AF3" w:rsidP="0018452D">
            <w:pPr>
              <w:widowControl w:val="0"/>
              <w:numPr>
                <w:ilvl w:val="0"/>
                <w:numId w:val="100"/>
              </w:numPr>
              <w:suppressAutoHyphens/>
              <w:spacing w:after="0" w:line="240" w:lineRule="auto"/>
              <w:ind w:left="0"/>
              <w:jc w:val="both"/>
              <w:rPr>
                <w:rFonts w:ascii="Times New Roman" w:eastAsia="Times New Roman" w:hAnsi="Times New Roman"/>
                <w:sz w:val="24"/>
                <w:szCs w:val="24"/>
              </w:rPr>
            </w:pPr>
            <w:r w:rsidRPr="00C12AF3">
              <w:rPr>
                <w:rFonts w:ascii="Times New Roman" w:eastAsia="Times New Roman" w:hAnsi="Times New Roman"/>
                <w:sz w:val="24"/>
                <w:szCs w:val="24"/>
              </w:rPr>
              <w:t>Социальная мотивация.</w:t>
            </w:r>
          </w:p>
          <w:p w:rsidR="00C12AF3" w:rsidRPr="00C12AF3" w:rsidRDefault="00C12AF3" w:rsidP="0018452D">
            <w:pPr>
              <w:widowControl w:val="0"/>
              <w:numPr>
                <w:ilvl w:val="0"/>
                <w:numId w:val="100"/>
              </w:numPr>
              <w:suppressAutoHyphens/>
              <w:spacing w:after="0" w:line="240" w:lineRule="auto"/>
              <w:ind w:left="0"/>
              <w:jc w:val="both"/>
              <w:rPr>
                <w:rFonts w:ascii="Times New Roman" w:eastAsia="Times New Roman" w:hAnsi="Times New Roman"/>
                <w:sz w:val="24"/>
                <w:szCs w:val="24"/>
              </w:rPr>
            </w:pPr>
            <w:r w:rsidRPr="00C12AF3">
              <w:rPr>
                <w:rFonts w:ascii="Times New Roman" w:eastAsia="Times New Roman" w:hAnsi="Times New Roman"/>
                <w:sz w:val="24"/>
                <w:szCs w:val="24"/>
              </w:rPr>
              <w:t>Уверенность в себе.</w:t>
            </w:r>
          </w:p>
          <w:p w:rsidR="00C12AF3" w:rsidRPr="00C12AF3" w:rsidRDefault="00C12AF3" w:rsidP="0018452D">
            <w:pPr>
              <w:widowControl w:val="0"/>
              <w:numPr>
                <w:ilvl w:val="0"/>
                <w:numId w:val="100"/>
              </w:numPr>
              <w:suppressAutoHyphens/>
              <w:spacing w:after="0" w:line="240" w:lineRule="auto"/>
              <w:ind w:left="0"/>
              <w:jc w:val="both"/>
              <w:rPr>
                <w:rFonts w:ascii="Times New Roman" w:eastAsia="Times New Roman" w:hAnsi="Times New Roman"/>
                <w:sz w:val="24"/>
                <w:szCs w:val="24"/>
              </w:rPr>
            </w:pPr>
            <w:r w:rsidRPr="00C12AF3">
              <w:rPr>
                <w:rFonts w:ascii="Times New Roman" w:eastAsia="Times New Roman" w:hAnsi="Times New Roman"/>
                <w:sz w:val="24"/>
                <w:szCs w:val="24"/>
              </w:rPr>
              <w:t>Инициативность, самостоятельность.</w:t>
            </w:r>
          </w:p>
          <w:p w:rsidR="00C12AF3" w:rsidRPr="00C12AF3" w:rsidRDefault="00C12AF3" w:rsidP="0018452D">
            <w:pPr>
              <w:widowControl w:val="0"/>
              <w:numPr>
                <w:ilvl w:val="0"/>
                <w:numId w:val="100"/>
              </w:numPr>
              <w:suppressAutoHyphens/>
              <w:spacing w:after="0" w:line="240" w:lineRule="auto"/>
              <w:ind w:left="0"/>
              <w:jc w:val="both"/>
              <w:rPr>
                <w:rFonts w:ascii="Times New Roman" w:eastAsia="Times New Roman" w:hAnsi="Times New Roman"/>
                <w:sz w:val="24"/>
                <w:szCs w:val="24"/>
              </w:rPr>
            </w:pPr>
            <w:r w:rsidRPr="00C12AF3">
              <w:rPr>
                <w:rFonts w:ascii="Times New Roman" w:eastAsia="Times New Roman" w:hAnsi="Times New Roman"/>
                <w:sz w:val="24"/>
                <w:szCs w:val="24"/>
              </w:rPr>
              <w:t>Навыки сотрудничества в разных видах деятельности.</w:t>
            </w:r>
          </w:p>
        </w:tc>
      </w:tr>
    </w:tbl>
    <w:p w:rsidR="00C12AF3" w:rsidRPr="00C12AF3" w:rsidRDefault="00C12AF3" w:rsidP="00C12AF3">
      <w:pPr>
        <w:spacing w:after="0" w:line="240" w:lineRule="auto"/>
        <w:jc w:val="both"/>
        <w:rPr>
          <w:rFonts w:ascii="Times New Roman" w:eastAsia="Times New Roman" w:hAnsi="Times New Roman"/>
          <w:b/>
          <w:bCs/>
          <w:sz w:val="24"/>
          <w:szCs w:val="24"/>
          <w:lang w:eastAsia="ru-RU"/>
        </w:rPr>
      </w:pPr>
    </w:p>
    <w:p w:rsidR="00C12AF3" w:rsidRPr="00C12AF3" w:rsidRDefault="00C12AF3" w:rsidP="00C12AF3">
      <w:pPr>
        <w:spacing w:after="0" w:line="240" w:lineRule="auto"/>
        <w:jc w:val="center"/>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Модель выпускника основной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6"/>
        <w:gridCol w:w="4965"/>
      </w:tblGrid>
      <w:tr w:rsidR="00C12AF3" w:rsidRPr="00C12AF3" w:rsidTr="00C12AF3">
        <w:tc>
          <w:tcPr>
            <w:tcW w:w="4677" w:type="dxa"/>
          </w:tcPr>
          <w:p w:rsidR="00C12AF3" w:rsidRPr="00C12AF3" w:rsidRDefault="00C12AF3" w:rsidP="00C12AF3">
            <w:pPr>
              <w:widowControl w:val="0"/>
              <w:suppressAutoHyphens/>
              <w:spacing w:after="0" w:line="240" w:lineRule="auto"/>
              <w:jc w:val="both"/>
              <w:rPr>
                <w:rFonts w:ascii="Times New Roman" w:eastAsia="Times New Roman" w:hAnsi="Times New Roman"/>
                <w:b/>
                <w:bCs/>
                <w:sz w:val="24"/>
                <w:szCs w:val="24"/>
              </w:rPr>
            </w:pPr>
            <w:r w:rsidRPr="00C12AF3">
              <w:rPr>
                <w:rFonts w:ascii="Times New Roman" w:eastAsia="Times New Roman" w:hAnsi="Times New Roman"/>
                <w:b/>
                <w:bCs/>
                <w:sz w:val="24"/>
                <w:szCs w:val="24"/>
              </w:rPr>
              <w:t>Ценностный потенциал:</w:t>
            </w:r>
          </w:p>
          <w:p w:rsidR="00C12AF3" w:rsidRPr="00C12AF3" w:rsidRDefault="00C12AF3" w:rsidP="0018452D">
            <w:pPr>
              <w:widowControl w:val="0"/>
              <w:numPr>
                <w:ilvl w:val="1"/>
                <w:numId w:val="96"/>
              </w:numPr>
              <w:spacing w:after="0" w:line="240" w:lineRule="auto"/>
              <w:ind w:firstLine="143"/>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восприятие ценности достоинства человека;</w:t>
            </w:r>
          </w:p>
          <w:p w:rsidR="00C12AF3" w:rsidRPr="00C12AF3" w:rsidRDefault="00C12AF3" w:rsidP="0018452D">
            <w:pPr>
              <w:widowControl w:val="0"/>
              <w:numPr>
                <w:ilvl w:val="1"/>
                <w:numId w:val="96"/>
              </w:numPr>
              <w:spacing w:after="0" w:line="240" w:lineRule="auto"/>
              <w:ind w:firstLine="143"/>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уважение к своей Родине-России;</w:t>
            </w:r>
          </w:p>
          <w:p w:rsidR="00C12AF3" w:rsidRPr="00C12AF3" w:rsidRDefault="00C12AF3" w:rsidP="0018452D">
            <w:pPr>
              <w:widowControl w:val="0"/>
              <w:numPr>
                <w:ilvl w:val="1"/>
                <w:numId w:val="96"/>
              </w:numPr>
              <w:spacing w:after="0" w:line="240" w:lineRule="auto"/>
              <w:ind w:firstLine="143"/>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тактичность;</w:t>
            </w:r>
          </w:p>
          <w:p w:rsidR="00C12AF3" w:rsidRPr="00C12AF3" w:rsidRDefault="00C12AF3" w:rsidP="0018452D">
            <w:pPr>
              <w:widowControl w:val="0"/>
              <w:numPr>
                <w:ilvl w:val="1"/>
                <w:numId w:val="96"/>
              </w:numPr>
              <w:spacing w:after="0" w:line="240" w:lineRule="auto"/>
              <w:ind w:firstLine="143"/>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трудолюбие;</w:t>
            </w:r>
          </w:p>
          <w:p w:rsidR="00C12AF3" w:rsidRPr="00C12AF3" w:rsidRDefault="00C12AF3" w:rsidP="0018452D">
            <w:pPr>
              <w:widowControl w:val="0"/>
              <w:numPr>
                <w:ilvl w:val="1"/>
                <w:numId w:val="96"/>
              </w:numPr>
              <w:spacing w:after="0" w:line="240" w:lineRule="auto"/>
              <w:ind w:firstLine="143"/>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чуткость;</w:t>
            </w:r>
          </w:p>
          <w:p w:rsidR="00C12AF3" w:rsidRPr="00C12AF3" w:rsidRDefault="00C12AF3" w:rsidP="0018452D">
            <w:pPr>
              <w:widowControl w:val="0"/>
              <w:numPr>
                <w:ilvl w:val="1"/>
                <w:numId w:val="96"/>
              </w:numPr>
              <w:spacing w:after="0" w:line="240" w:lineRule="auto"/>
              <w:ind w:firstLine="143"/>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реализм</w:t>
            </w:r>
          </w:p>
        </w:tc>
        <w:tc>
          <w:tcPr>
            <w:tcW w:w="4971" w:type="dxa"/>
            <w:gridSpan w:val="2"/>
          </w:tcPr>
          <w:p w:rsidR="00C12AF3" w:rsidRPr="00C12AF3" w:rsidRDefault="00C12AF3" w:rsidP="00C12AF3">
            <w:pPr>
              <w:spacing w:after="0" w:line="240" w:lineRule="auto"/>
              <w:jc w:val="both"/>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Творческий потенциал:</w:t>
            </w:r>
          </w:p>
          <w:p w:rsidR="00C12AF3" w:rsidRPr="00C12AF3" w:rsidRDefault="00C12AF3" w:rsidP="0018452D">
            <w:pPr>
              <w:widowControl w:val="0"/>
              <w:numPr>
                <w:ilvl w:val="1"/>
                <w:numId w:val="96"/>
              </w:numPr>
              <w:spacing w:after="0" w:line="240" w:lineRule="auto"/>
              <w:ind w:firstLine="323"/>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профессиональные навыки, соответствующие складывающимся интересам, и элементарные навыки поискового мышления. </w:t>
            </w:r>
          </w:p>
          <w:p w:rsidR="00C12AF3" w:rsidRPr="00C12AF3" w:rsidRDefault="00C12AF3" w:rsidP="00C12AF3">
            <w:pPr>
              <w:spacing w:after="0" w:line="240" w:lineRule="auto"/>
              <w:jc w:val="both"/>
              <w:rPr>
                <w:rFonts w:ascii="Times New Roman" w:eastAsia="Times New Roman" w:hAnsi="Times New Roman"/>
                <w:b/>
                <w:bCs/>
                <w:sz w:val="24"/>
                <w:szCs w:val="24"/>
                <w:lang w:eastAsia="ru-RU"/>
              </w:rPr>
            </w:pPr>
          </w:p>
        </w:tc>
      </w:tr>
      <w:tr w:rsidR="00C12AF3" w:rsidRPr="00C12AF3" w:rsidTr="00C12AF3">
        <w:tc>
          <w:tcPr>
            <w:tcW w:w="4683" w:type="dxa"/>
            <w:gridSpan w:val="2"/>
          </w:tcPr>
          <w:p w:rsidR="00C12AF3" w:rsidRPr="00C12AF3" w:rsidRDefault="00C12AF3" w:rsidP="00C12AF3">
            <w:pPr>
              <w:spacing w:after="0" w:line="240" w:lineRule="auto"/>
              <w:jc w:val="both"/>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Познавательный потенциал:</w:t>
            </w:r>
          </w:p>
          <w:p w:rsidR="00C12AF3" w:rsidRPr="00C12AF3" w:rsidRDefault="00C12AF3" w:rsidP="0018452D">
            <w:pPr>
              <w:widowControl w:val="0"/>
              <w:numPr>
                <w:ilvl w:val="1"/>
                <w:numId w:val="96"/>
              </w:numPr>
              <w:spacing w:after="0" w:line="240" w:lineRule="auto"/>
              <w:ind w:firstLine="143"/>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знания, умения, навыки, соответствующие личностным потребностям конкретного школьника и образовательному стандарту второй ступени;</w:t>
            </w:r>
          </w:p>
          <w:p w:rsidR="00C12AF3" w:rsidRPr="00C12AF3" w:rsidRDefault="00C12AF3" w:rsidP="0018452D">
            <w:pPr>
              <w:widowControl w:val="0"/>
              <w:numPr>
                <w:ilvl w:val="1"/>
                <w:numId w:val="96"/>
              </w:numPr>
              <w:spacing w:after="0" w:line="240" w:lineRule="auto"/>
              <w:ind w:firstLine="143"/>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знания широкого спектра профессиональной деятельности человека (прежде всего экологической и правовой);</w:t>
            </w:r>
          </w:p>
          <w:p w:rsidR="00C12AF3" w:rsidRPr="00C12AF3" w:rsidRDefault="00C12AF3" w:rsidP="0018452D">
            <w:pPr>
              <w:widowControl w:val="0"/>
              <w:numPr>
                <w:ilvl w:val="1"/>
                <w:numId w:val="96"/>
              </w:numPr>
              <w:spacing w:after="0" w:line="240" w:lineRule="auto"/>
              <w:ind w:firstLine="143"/>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знание своих психофизических особенностей;</w:t>
            </w:r>
          </w:p>
          <w:p w:rsidR="00C12AF3" w:rsidRPr="00C12AF3" w:rsidRDefault="00C12AF3" w:rsidP="0018452D">
            <w:pPr>
              <w:widowControl w:val="0"/>
              <w:numPr>
                <w:ilvl w:val="1"/>
                <w:numId w:val="96"/>
              </w:numPr>
              <w:spacing w:after="0" w:line="240" w:lineRule="auto"/>
              <w:ind w:firstLine="143"/>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абстрактно-логическое мышление</w:t>
            </w:r>
          </w:p>
          <w:p w:rsidR="00C12AF3" w:rsidRPr="00C12AF3" w:rsidRDefault="00C12AF3" w:rsidP="0018452D">
            <w:pPr>
              <w:widowControl w:val="0"/>
              <w:numPr>
                <w:ilvl w:val="1"/>
                <w:numId w:val="96"/>
              </w:numPr>
              <w:spacing w:after="0" w:line="240" w:lineRule="auto"/>
              <w:ind w:firstLine="142"/>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Сформированность индивидуального стиля учебной деятельности, устойчивых учебных интересов и склонностей,</w:t>
            </w:r>
          </w:p>
          <w:p w:rsidR="00C12AF3" w:rsidRPr="00C12AF3" w:rsidRDefault="00C12AF3" w:rsidP="0018452D">
            <w:pPr>
              <w:widowControl w:val="0"/>
              <w:numPr>
                <w:ilvl w:val="1"/>
                <w:numId w:val="96"/>
              </w:numPr>
              <w:spacing w:after="0" w:line="240" w:lineRule="auto"/>
              <w:ind w:firstLine="142"/>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 xml:space="preserve">умение развивать и управлять познавательными процессами личности, </w:t>
            </w:r>
          </w:p>
          <w:p w:rsidR="00C12AF3" w:rsidRPr="00C12AF3" w:rsidRDefault="00C12AF3" w:rsidP="0018452D">
            <w:pPr>
              <w:widowControl w:val="0"/>
              <w:numPr>
                <w:ilvl w:val="1"/>
                <w:numId w:val="96"/>
              </w:numPr>
              <w:spacing w:after="0" w:line="240" w:lineRule="auto"/>
              <w:ind w:firstLine="142"/>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 xml:space="preserve">способность адекватно действовать в ситуации выбора на уроке. </w:t>
            </w:r>
          </w:p>
        </w:tc>
        <w:tc>
          <w:tcPr>
            <w:tcW w:w="4965"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b/>
                <w:bCs/>
                <w:sz w:val="24"/>
                <w:szCs w:val="24"/>
                <w:lang w:eastAsia="ru-RU"/>
              </w:rPr>
              <w:t>Коммуникативный потенциал</w:t>
            </w:r>
            <w:r w:rsidRPr="00C12AF3">
              <w:rPr>
                <w:rFonts w:ascii="Times New Roman" w:eastAsia="Times New Roman" w:hAnsi="Times New Roman"/>
                <w:sz w:val="24"/>
                <w:szCs w:val="24"/>
                <w:lang w:eastAsia="ru-RU"/>
              </w:rPr>
              <w:t>:</w:t>
            </w:r>
          </w:p>
          <w:p w:rsidR="00C12AF3" w:rsidRPr="00C12AF3" w:rsidRDefault="00C12AF3" w:rsidP="0018452D">
            <w:pPr>
              <w:widowControl w:val="0"/>
              <w:numPr>
                <w:ilvl w:val="1"/>
                <w:numId w:val="96"/>
              </w:numPr>
              <w:spacing w:after="0" w:line="240" w:lineRule="auto"/>
              <w:ind w:firstLine="323"/>
              <w:jc w:val="both"/>
              <w:rPr>
                <w:rFonts w:ascii="Times New Roman" w:eastAsia="Times New Roman" w:hAnsi="Times New Roman"/>
                <w:sz w:val="24"/>
                <w:szCs w:val="24"/>
                <w:lang w:eastAsia="ru-RU"/>
              </w:rPr>
            </w:pPr>
            <w:r w:rsidRPr="00C12AF3">
              <w:rPr>
                <w:rFonts w:ascii="Times New Roman" w:eastAsia="Times New Roman" w:hAnsi="Times New Roman"/>
                <w:color w:val="000000"/>
                <w:sz w:val="24"/>
                <w:szCs w:val="24"/>
                <w:lang w:eastAsia="ru-RU"/>
              </w:rPr>
              <w:t>Усвоение основ коммуникативной культуры личности: умение высказывать и отстаивать свою точку зрения;</w:t>
            </w:r>
          </w:p>
          <w:p w:rsidR="00C12AF3" w:rsidRPr="00C12AF3" w:rsidRDefault="00C12AF3" w:rsidP="0018452D">
            <w:pPr>
              <w:widowControl w:val="0"/>
              <w:numPr>
                <w:ilvl w:val="1"/>
                <w:numId w:val="96"/>
              </w:numPr>
              <w:spacing w:after="0" w:line="240" w:lineRule="auto"/>
              <w:ind w:firstLine="323"/>
              <w:jc w:val="both"/>
              <w:rPr>
                <w:rFonts w:ascii="Times New Roman" w:eastAsia="Times New Roman" w:hAnsi="Times New Roman"/>
                <w:sz w:val="24"/>
                <w:szCs w:val="24"/>
                <w:lang w:eastAsia="ru-RU"/>
              </w:rPr>
            </w:pPr>
            <w:r w:rsidRPr="00C12AF3">
              <w:rPr>
                <w:rFonts w:ascii="Times New Roman" w:eastAsia="Times New Roman" w:hAnsi="Times New Roman"/>
                <w:color w:val="000000"/>
                <w:sz w:val="24"/>
                <w:szCs w:val="24"/>
                <w:lang w:eastAsia="ru-RU"/>
              </w:rPr>
              <w:t>овладение навыками неконфликтного общения;</w:t>
            </w:r>
          </w:p>
          <w:p w:rsidR="00C12AF3" w:rsidRPr="00C12AF3" w:rsidRDefault="00C12AF3" w:rsidP="0018452D">
            <w:pPr>
              <w:widowControl w:val="0"/>
              <w:numPr>
                <w:ilvl w:val="1"/>
                <w:numId w:val="96"/>
              </w:numPr>
              <w:spacing w:after="0" w:line="240" w:lineRule="auto"/>
              <w:ind w:firstLine="323"/>
              <w:jc w:val="both"/>
              <w:rPr>
                <w:rFonts w:ascii="Times New Roman" w:eastAsia="Times New Roman" w:hAnsi="Times New Roman"/>
                <w:sz w:val="24"/>
                <w:szCs w:val="24"/>
                <w:lang w:eastAsia="ru-RU"/>
              </w:rPr>
            </w:pPr>
            <w:r w:rsidRPr="00C12AF3">
              <w:rPr>
                <w:rFonts w:ascii="Times New Roman" w:eastAsia="Times New Roman" w:hAnsi="Times New Roman"/>
                <w:color w:val="000000"/>
                <w:sz w:val="24"/>
                <w:szCs w:val="24"/>
                <w:lang w:eastAsia="ru-RU"/>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C12AF3" w:rsidRPr="00C12AF3" w:rsidRDefault="00C12AF3" w:rsidP="0018452D">
            <w:pPr>
              <w:widowControl w:val="0"/>
              <w:numPr>
                <w:ilvl w:val="1"/>
                <w:numId w:val="96"/>
              </w:numPr>
              <w:spacing w:after="0" w:line="240" w:lineRule="auto"/>
              <w:ind w:firstLine="323"/>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Профессиональные навыки, соответствующие складывающимся интересам, и элементарные навыки поискового мышления. </w:t>
            </w:r>
          </w:p>
          <w:p w:rsidR="00C12AF3" w:rsidRPr="00C12AF3" w:rsidRDefault="00C12AF3" w:rsidP="00C12AF3">
            <w:pPr>
              <w:spacing w:after="0" w:line="240" w:lineRule="auto"/>
              <w:jc w:val="both"/>
              <w:rPr>
                <w:rFonts w:ascii="Times New Roman" w:eastAsia="Times New Roman" w:hAnsi="Times New Roman"/>
                <w:b/>
                <w:bCs/>
                <w:sz w:val="24"/>
                <w:szCs w:val="24"/>
                <w:lang w:eastAsia="ru-RU"/>
              </w:rPr>
            </w:pPr>
          </w:p>
        </w:tc>
      </w:tr>
      <w:tr w:rsidR="00C12AF3" w:rsidRPr="00C12AF3" w:rsidTr="00C12AF3">
        <w:tc>
          <w:tcPr>
            <w:tcW w:w="4677" w:type="dxa"/>
          </w:tcPr>
          <w:p w:rsidR="00C12AF3" w:rsidRPr="00C12AF3" w:rsidRDefault="00C12AF3" w:rsidP="00C12AF3">
            <w:pPr>
              <w:spacing w:after="0" w:line="240" w:lineRule="auto"/>
              <w:jc w:val="both"/>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Художественный потенциал:</w:t>
            </w:r>
          </w:p>
          <w:p w:rsidR="00C12AF3" w:rsidRPr="00C12AF3" w:rsidRDefault="00C12AF3" w:rsidP="0018452D">
            <w:pPr>
              <w:widowControl w:val="0"/>
              <w:numPr>
                <w:ilvl w:val="1"/>
                <w:numId w:val="96"/>
              </w:numPr>
              <w:spacing w:after="0" w:line="240" w:lineRule="auto"/>
              <w:ind w:firstLine="323"/>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эстетическая культура, художественная активность.</w:t>
            </w:r>
          </w:p>
          <w:p w:rsidR="00C12AF3" w:rsidRPr="00C12AF3" w:rsidRDefault="00C12AF3" w:rsidP="0018452D">
            <w:pPr>
              <w:widowControl w:val="0"/>
              <w:numPr>
                <w:ilvl w:val="1"/>
                <w:numId w:val="96"/>
              </w:numPr>
              <w:spacing w:after="0" w:line="240" w:lineRule="auto"/>
              <w:ind w:firstLine="323"/>
              <w:jc w:val="both"/>
              <w:rPr>
                <w:rFonts w:ascii="Times New Roman" w:eastAsia="Times New Roman" w:hAnsi="Times New Roman"/>
                <w:sz w:val="24"/>
                <w:szCs w:val="24"/>
                <w:lang w:eastAsia="ru-RU"/>
              </w:rPr>
            </w:pPr>
            <w:r w:rsidRPr="00C12AF3">
              <w:rPr>
                <w:rFonts w:ascii="Times New Roman" w:eastAsia="Times New Roman" w:hAnsi="Times New Roman"/>
                <w:color w:val="000000"/>
                <w:sz w:val="24"/>
                <w:szCs w:val="24"/>
                <w:lang w:eastAsia="ru-RU"/>
              </w:rPr>
              <w:t>Способность видеть и понимать гармонию и красоту,</w:t>
            </w:r>
          </w:p>
          <w:p w:rsidR="00C12AF3" w:rsidRPr="00C12AF3" w:rsidRDefault="00C12AF3" w:rsidP="0018452D">
            <w:pPr>
              <w:widowControl w:val="0"/>
              <w:numPr>
                <w:ilvl w:val="1"/>
                <w:numId w:val="96"/>
              </w:numPr>
              <w:spacing w:after="0" w:line="240" w:lineRule="auto"/>
              <w:ind w:firstLine="323"/>
              <w:jc w:val="both"/>
              <w:rPr>
                <w:rFonts w:ascii="Times New Roman" w:eastAsia="Times New Roman" w:hAnsi="Times New Roman"/>
                <w:sz w:val="24"/>
                <w:szCs w:val="24"/>
                <w:lang w:eastAsia="ru-RU"/>
              </w:rPr>
            </w:pPr>
            <w:r w:rsidRPr="00C12AF3">
              <w:rPr>
                <w:rFonts w:ascii="Times New Roman" w:eastAsia="Times New Roman" w:hAnsi="Times New Roman"/>
                <w:color w:val="000000"/>
                <w:sz w:val="24"/>
                <w:szCs w:val="24"/>
                <w:lang w:eastAsia="ru-RU"/>
              </w:rPr>
              <w:t xml:space="preserve">знание выдающихся деятелей и произведений литературы и искусства, </w:t>
            </w:r>
          </w:p>
          <w:p w:rsidR="00C12AF3" w:rsidRPr="00C12AF3" w:rsidRDefault="00C12AF3" w:rsidP="0018452D">
            <w:pPr>
              <w:widowControl w:val="0"/>
              <w:numPr>
                <w:ilvl w:val="1"/>
                <w:numId w:val="96"/>
              </w:numPr>
              <w:spacing w:after="0" w:line="240" w:lineRule="auto"/>
              <w:ind w:firstLine="323"/>
              <w:jc w:val="both"/>
              <w:rPr>
                <w:rFonts w:ascii="Times New Roman" w:eastAsia="Times New Roman" w:hAnsi="Times New Roman"/>
                <w:sz w:val="24"/>
                <w:szCs w:val="24"/>
                <w:lang w:eastAsia="ru-RU"/>
              </w:rPr>
            </w:pPr>
            <w:r w:rsidRPr="00C12AF3">
              <w:rPr>
                <w:rFonts w:ascii="Times New Roman" w:eastAsia="Times New Roman" w:hAnsi="Times New Roman"/>
                <w:color w:val="000000"/>
                <w:sz w:val="24"/>
                <w:szCs w:val="24"/>
                <w:lang w:eastAsia="ru-RU"/>
              </w:rPr>
              <w:t xml:space="preserve">апробация своих </w:t>
            </w:r>
            <w:r w:rsidRPr="00C12AF3">
              <w:rPr>
                <w:rFonts w:ascii="Times New Roman" w:eastAsia="Times New Roman" w:hAnsi="Times New Roman"/>
                <w:color w:val="000000"/>
                <w:sz w:val="24"/>
                <w:szCs w:val="24"/>
                <w:lang w:eastAsia="ru-RU"/>
              </w:rPr>
              <w:lastRenderedPageBreak/>
              <w:t>возможностей в музыке, литературе, сценическом и изобразительном искусстве.</w:t>
            </w:r>
          </w:p>
          <w:p w:rsidR="00C12AF3" w:rsidRPr="00C12AF3" w:rsidRDefault="00C12AF3" w:rsidP="00C12AF3">
            <w:pPr>
              <w:spacing w:after="0" w:line="240" w:lineRule="auto"/>
              <w:jc w:val="both"/>
              <w:rPr>
                <w:rFonts w:ascii="Times New Roman" w:eastAsia="Times New Roman" w:hAnsi="Times New Roman"/>
                <w:sz w:val="24"/>
                <w:szCs w:val="24"/>
                <w:lang w:eastAsia="ru-RU"/>
              </w:rPr>
            </w:pPr>
          </w:p>
        </w:tc>
        <w:tc>
          <w:tcPr>
            <w:tcW w:w="4971" w:type="dxa"/>
            <w:gridSpan w:val="2"/>
          </w:tcPr>
          <w:p w:rsidR="00C12AF3" w:rsidRPr="00C12AF3" w:rsidRDefault="00C12AF3" w:rsidP="00C12AF3">
            <w:pPr>
              <w:spacing w:after="0" w:line="240" w:lineRule="auto"/>
              <w:ind w:firstLine="708"/>
              <w:jc w:val="both"/>
              <w:rPr>
                <w:rFonts w:ascii="Times New Roman" w:eastAsia="Times New Roman" w:hAnsi="Times New Roman"/>
                <w:b/>
                <w:bCs/>
                <w:color w:val="000000"/>
                <w:sz w:val="24"/>
                <w:szCs w:val="24"/>
                <w:lang w:eastAsia="ru-RU"/>
              </w:rPr>
            </w:pPr>
            <w:r w:rsidRPr="00C12AF3">
              <w:rPr>
                <w:rFonts w:ascii="Times New Roman" w:eastAsia="Times New Roman" w:hAnsi="Times New Roman"/>
                <w:b/>
                <w:bCs/>
                <w:color w:val="000000"/>
                <w:sz w:val="24"/>
                <w:szCs w:val="24"/>
                <w:lang w:eastAsia="ru-RU"/>
              </w:rPr>
              <w:lastRenderedPageBreak/>
              <w:t>Нравственный потенциал:</w:t>
            </w:r>
          </w:p>
          <w:p w:rsidR="00C12AF3" w:rsidRPr="001516CD" w:rsidRDefault="00C12AF3" w:rsidP="0090553F">
            <w:pPr>
              <w:pStyle w:val="af5"/>
              <w:widowControl w:val="0"/>
              <w:numPr>
                <w:ilvl w:val="0"/>
                <w:numId w:val="185"/>
              </w:numPr>
              <w:tabs>
                <w:tab w:val="num" w:pos="0"/>
              </w:tabs>
              <w:ind w:left="194" w:hanging="193"/>
              <w:jc w:val="both"/>
              <w:rPr>
                <w:color w:val="000000"/>
                <w:szCs w:val="24"/>
              </w:rPr>
            </w:pPr>
            <w:r w:rsidRPr="001516CD">
              <w:rPr>
                <w:color w:val="000000"/>
                <w:szCs w:val="24"/>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C12AF3" w:rsidRPr="001516CD" w:rsidRDefault="00C12AF3" w:rsidP="0090553F">
            <w:pPr>
              <w:pStyle w:val="af5"/>
              <w:widowControl w:val="0"/>
              <w:numPr>
                <w:ilvl w:val="0"/>
                <w:numId w:val="185"/>
              </w:numPr>
              <w:tabs>
                <w:tab w:val="num" w:pos="0"/>
              </w:tabs>
              <w:ind w:left="194" w:hanging="193"/>
              <w:jc w:val="both"/>
              <w:rPr>
                <w:color w:val="000000"/>
                <w:szCs w:val="24"/>
              </w:rPr>
            </w:pPr>
            <w:r w:rsidRPr="001516CD">
              <w:rPr>
                <w:color w:val="000000"/>
                <w:szCs w:val="24"/>
              </w:rPr>
              <w:t xml:space="preserve">Осознание возможностей, достоинств и недостатков собственного «Я», овладение приёмами и методами самообразования и </w:t>
            </w:r>
            <w:r w:rsidRPr="001516CD">
              <w:rPr>
                <w:color w:val="000000"/>
                <w:szCs w:val="24"/>
              </w:rPr>
              <w:lastRenderedPageBreak/>
              <w:t xml:space="preserve">самовоспитания, ориентация на социально ценные формы и способы самореализации и самоутверждения. </w:t>
            </w:r>
          </w:p>
          <w:p w:rsidR="00C12AF3" w:rsidRPr="001516CD" w:rsidRDefault="00C12AF3" w:rsidP="0090553F">
            <w:pPr>
              <w:pStyle w:val="af5"/>
              <w:widowControl w:val="0"/>
              <w:numPr>
                <w:ilvl w:val="0"/>
                <w:numId w:val="185"/>
              </w:numPr>
              <w:tabs>
                <w:tab w:val="num" w:pos="0"/>
              </w:tabs>
              <w:ind w:left="194" w:hanging="193"/>
              <w:jc w:val="both"/>
              <w:rPr>
                <w:color w:val="000000"/>
                <w:szCs w:val="24"/>
              </w:rPr>
            </w:pPr>
            <w:r w:rsidRPr="001516CD">
              <w:rPr>
                <w:szCs w:val="24"/>
              </w:rPr>
              <w:t>Готовность объективно оценивать себя, отстаивать свою собственную позицию</w:t>
            </w:r>
            <w:r w:rsidRPr="001516CD">
              <w:rPr>
                <w:color w:val="000000"/>
                <w:szCs w:val="24"/>
              </w:rPr>
              <w:t xml:space="preserve">, отвечать за свои поступки и действия. </w:t>
            </w:r>
          </w:p>
          <w:p w:rsidR="00C12AF3" w:rsidRPr="001516CD" w:rsidRDefault="00C12AF3" w:rsidP="0090553F">
            <w:pPr>
              <w:pStyle w:val="af5"/>
              <w:widowControl w:val="0"/>
              <w:numPr>
                <w:ilvl w:val="0"/>
                <w:numId w:val="185"/>
              </w:numPr>
              <w:tabs>
                <w:tab w:val="num" w:pos="285"/>
              </w:tabs>
              <w:ind w:left="194" w:hanging="193"/>
              <w:jc w:val="both"/>
              <w:rPr>
                <w:color w:val="000000"/>
                <w:szCs w:val="24"/>
              </w:rPr>
            </w:pPr>
            <w:r w:rsidRPr="001516CD">
              <w:rPr>
                <w:color w:val="000000"/>
                <w:szCs w:val="24"/>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C12AF3" w:rsidRPr="00C12AF3" w:rsidTr="00C12AF3">
        <w:tc>
          <w:tcPr>
            <w:tcW w:w="9648" w:type="dxa"/>
            <w:gridSpan w:val="3"/>
          </w:tcPr>
          <w:p w:rsidR="00C12AF3" w:rsidRPr="00C12AF3" w:rsidRDefault="00C12AF3" w:rsidP="00C12AF3">
            <w:pPr>
              <w:spacing w:after="0" w:line="240" w:lineRule="auto"/>
              <w:ind w:firstLine="708"/>
              <w:jc w:val="both"/>
              <w:rPr>
                <w:rFonts w:ascii="Times New Roman" w:eastAsia="Times New Roman" w:hAnsi="Times New Roman"/>
                <w:color w:val="000000"/>
                <w:sz w:val="24"/>
                <w:szCs w:val="24"/>
                <w:lang w:eastAsia="ru-RU"/>
              </w:rPr>
            </w:pPr>
            <w:r w:rsidRPr="00C12AF3">
              <w:rPr>
                <w:rFonts w:ascii="Times New Roman" w:eastAsia="Times New Roman" w:hAnsi="Times New Roman"/>
                <w:b/>
                <w:bCs/>
                <w:color w:val="000000"/>
                <w:sz w:val="24"/>
                <w:szCs w:val="24"/>
                <w:lang w:eastAsia="ru-RU"/>
              </w:rPr>
              <w:lastRenderedPageBreak/>
              <w:t>Физический потенциал</w:t>
            </w:r>
          </w:p>
          <w:p w:rsidR="00C12AF3" w:rsidRPr="00C12AF3" w:rsidRDefault="00C12AF3" w:rsidP="0018452D">
            <w:pPr>
              <w:widowControl w:val="0"/>
              <w:numPr>
                <w:ilvl w:val="0"/>
                <w:numId w:val="101"/>
              </w:numPr>
              <w:spacing w:after="0" w:line="240" w:lineRule="auto"/>
              <w:ind w:left="0"/>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 xml:space="preserve">Развитие основных физических качеств: быстроты, ловкости, гибкости, силы и выносливости; </w:t>
            </w:r>
          </w:p>
          <w:p w:rsidR="00C12AF3" w:rsidRPr="00C12AF3" w:rsidRDefault="00C12AF3" w:rsidP="0018452D">
            <w:pPr>
              <w:widowControl w:val="0"/>
              <w:numPr>
                <w:ilvl w:val="0"/>
                <w:numId w:val="101"/>
              </w:numPr>
              <w:spacing w:after="0" w:line="240" w:lineRule="auto"/>
              <w:ind w:left="0"/>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 xml:space="preserve">овладение простейшими туристическими умениями и навыками; </w:t>
            </w:r>
          </w:p>
          <w:p w:rsidR="00C12AF3" w:rsidRPr="00C12AF3" w:rsidRDefault="00C12AF3" w:rsidP="0018452D">
            <w:pPr>
              <w:widowControl w:val="0"/>
              <w:numPr>
                <w:ilvl w:val="0"/>
                <w:numId w:val="101"/>
              </w:numPr>
              <w:spacing w:after="0" w:line="240" w:lineRule="auto"/>
              <w:ind w:left="0"/>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 xml:space="preserve">знание и соблюдение режима занятий физическими упражнениями; </w:t>
            </w:r>
          </w:p>
          <w:p w:rsidR="00C12AF3" w:rsidRPr="00C12AF3" w:rsidRDefault="00C12AF3" w:rsidP="0018452D">
            <w:pPr>
              <w:widowControl w:val="0"/>
              <w:numPr>
                <w:ilvl w:val="0"/>
                <w:numId w:val="101"/>
              </w:numPr>
              <w:spacing w:after="0" w:line="240" w:lineRule="auto"/>
              <w:ind w:left="0"/>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способность разработать и реализовать индивидуальную программу физического совершенствования.</w:t>
            </w:r>
          </w:p>
        </w:tc>
      </w:tr>
    </w:tbl>
    <w:p w:rsidR="00C12AF3" w:rsidRPr="00C12AF3" w:rsidRDefault="00C12AF3" w:rsidP="00C12AF3">
      <w:pPr>
        <w:suppressLineNumbers/>
        <w:suppressAutoHyphens/>
        <w:spacing w:after="0" w:line="240" w:lineRule="auto"/>
        <w:jc w:val="both"/>
        <w:rPr>
          <w:rFonts w:ascii="Times New Roman" w:eastAsia="Arial" w:hAnsi="Times New Roman"/>
          <w:b/>
          <w:sz w:val="24"/>
          <w:szCs w:val="24"/>
          <w:lang w:eastAsia="ar-SA"/>
        </w:rPr>
      </w:pPr>
    </w:p>
    <w:p w:rsidR="00C12AF3" w:rsidRPr="00C12AF3" w:rsidRDefault="00C12AF3" w:rsidP="00C12AF3">
      <w:pPr>
        <w:suppressLineNumbers/>
        <w:suppressAutoHyphens/>
        <w:spacing w:after="0" w:line="240" w:lineRule="auto"/>
        <w:jc w:val="both"/>
        <w:rPr>
          <w:rFonts w:ascii="Times New Roman" w:eastAsia="Arial" w:hAnsi="Times New Roman"/>
          <w:b/>
          <w:sz w:val="24"/>
          <w:szCs w:val="24"/>
          <w:lang w:eastAsia="ar-SA"/>
        </w:rPr>
      </w:pPr>
      <w:r w:rsidRPr="00C12AF3">
        <w:rPr>
          <w:rFonts w:ascii="Times New Roman" w:eastAsia="Arial" w:hAnsi="Times New Roman"/>
          <w:b/>
          <w:sz w:val="24"/>
          <w:szCs w:val="24"/>
          <w:lang w:eastAsia="ar-SA"/>
        </w:rPr>
        <w:t>8. Методика и инструментарий мониторинга воспитания и социализации обучающихся.</w:t>
      </w:r>
    </w:p>
    <w:p w:rsidR="00C12AF3" w:rsidRPr="00C12AF3" w:rsidRDefault="00C12AF3" w:rsidP="00C12AF3">
      <w:pPr>
        <w:spacing w:after="0" w:line="240" w:lineRule="auto"/>
        <w:rPr>
          <w:rFonts w:ascii="Times New Roman" w:eastAsia="Times New Roman" w:hAnsi="Times New Roman"/>
          <w:b/>
          <w:sz w:val="24"/>
          <w:szCs w:val="24"/>
          <w:lang w:eastAsia="ru-RU"/>
        </w:rPr>
      </w:pPr>
    </w:p>
    <w:p w:rsidR="00C12AF3" w:rsidRPr="00C12AF3" w:rsidRDefault="00C12AF3" w:rsidP="00C12AF3">
      <w:pPr>
        <w:autoSpaceDE w:val="0"/>
        <w:spacing w:after="0" w:line="240" w:lineRule="auto"/>
        <w:ind w:firstLine="708"/>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w:t>
      </w:r>
      <w:r w:rsidR="002776A5" w:rsidRPr="00C12AF3">
        <w:rPr>
          <w:rFonts w:ascii="Times New Roman" w:eastAsia="Times New Roman" w:hAnsi="Times New Roman"/>
          <w:sz w:val="24"/>
          <w:szCs w:val="24"/>
          <w:lang w:eastAsia="ru-RU"/>
        </w:rPr>
        <w:t>мониторингу, в</w:t>
      </w:r>
      <w:r w:rsidRPr="00C12AF3">
        <w:rPr>
          <w:rFonts w:ascii="Times New Roman" w:eastAsia="Times New Roman" w:hAnsi="Times New Roman"/>
          <w:sz w:val="24"/>
          <w:szCs w:val="24"/>
          <w:lang w:eastAsia="ru-RU"/>
        </w:rPr>
        <w:t xml:space="preserve"> </w:t>
      </w:r>
      <w:r w:rsidR="002776A5" w:rsidRPr="00C12AF3">
        <w:rPr>
          <w:rFonts w:ascii="Times New Roman" w:eastAsia="Times New Roman" w:hAnsi="Times New Roman"/>
          <w:sz w:val="24"/>
          <w:szCs w:val="24"/>
          <w:lang w:eastAsia="ru-RU"/>
        </w:rPr>
        <w:t>идеале, подлежат</w:t>
      </w:r>
      <w:r w:rsidRPr="00C12AF3">
        <w:rPr>
          <w:rFonts w:ascii="Times New Roman" w:eastAsia="Times New Roman" w:hAnsi="Times New Roman"/>
          <w:sz w:val="24"/>
          <w:szCs w:val="24"/>
          <w:lang w:eastAsia="ru-RU"/>
        </w:rPr>
        <w:t xml:space="preserve"> его жизнедеятельностные проявления в каждом из этих измерений. Эти проявления суть не что иное, как система </w:t>
      </w:r>
      <w:r w:rsidR="002776A5" w:rsidRPr="00C12AF3">
        <w:rPr>
          <w:rFonts w:ascii="Times New Roman" w:eastAsia="Times New Roman" w:hAnsi="Times New Roman"/>
          <w:sz w:val="24"/>
          <w:szCs w:val="24"/>
          <w:lang w:eastAsia="ru-RU"/>
        </w:rPr>
        <w:t>его отношений</w:t>
      </w:r>
      <w:r w:rsidRPr="00C12AF3">
        <w:rPr>
          <w:rFonts w:ascii="Times New Roman" w:eastAsia="Times New Roman" w:hAnsi="Times New Roman"/>
          <w:sz w:val="24"/>
          <w:szCs w:val="24"/>
          <w:lang w:eastAsia="ru-RU"/>
        </w:rPr>
        <w:t xml:space="preserve"> к самому себе, обществу </w:t>
      </w:r>
      <w:r w:rsidR="002776A5" w:rsidRPr="00C12AF3">
        <w:rPr>
          <w:rFonts w:ascii="Times New Roman" w:eastAsia="Times New Roman" w:hAnsi="Times New Roman"/>
          <w:sz w:val="24"/>
          <w:szCs w:val="24"/>
          <w:lang w:eastAsia="ru-RU"/>
        </w:rPr>
        <w:t>и природе</w:t>
      </w:r>
      <w:r w:rsidRPr="00C12AF3">
        <w:rPr>
          <w:rFonts w:ascii="Times New Roman" w:eastAsia="Times New Roman" w:hAnsi="Times New Roman"/>
          <w:sz w:val="24"/>
          <w:szCs w:val="24"/>
          <w:lang w:eastAsia="ru-RU"/>
        </w:rPr>
        <w:t xml:space="preserve">. В интегрированном виде эта система отношений предстает перед воспитателями (учителями, родителями) и просто «чужими </w:t>
      </w:r>
      <w:r w:rsidR="002776A5" w:rsidRPr="00C12AF3">
        <w:rPr>
          <w:rFonts w:ascii="Times New Roman" w:eastAsia="Times New Roman" w:hAnsi="Times New Roman"/>
          <w:sz w:val="24"/>
          <w:szCs w:val="24"/>
          <w:lang w:eastAsia="ru-RU"/>
        </w:rPr>
        <w:t>людьми» в</w:t>
      </w:r>
      <w:r w:rsidRPr="00C12AF3">
        <w:rPr>
          <w:rFonts w:ascii="Times New Roman" w:eastAsia="Times New Roman" w:hAnsi="Times New Roman"/>
          <w:sz w:val="24"/>
          <w:szCs w:val="24"/>
          <w:lang w:eastAsia="ru-RU"/>
        </w:rPr>
        <w:t xml:space="preserve"> виде поведения человека в различных ситуациях. </w:t>
      </w:r>
    </w:p>
    <w:p w:rsidR="00C12AF3" w:rsidRPr="00C12AF3" w:rsidRDefault="00C12AF3" w:rsidP="00C12AF3">
      <w:pPr>
        <w:autoSpaceDE w:val="0"/>
        <w:spacing w:after="0" w:line="240" w:lineRule="auto"/>
        <w:ind w:firstLine="708"/>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Поэтому в ходе </w:t>
      </w:r>
      <w:r w:rsidR="002776A5" w:rsidRPr="00C12AF3">
        <w:rPr>
          <w:rFonts w:ascii="Times New Roman" w:eastAsia="Times New Roman" w:hAnsi="Times New Roman"/>
          <w:sz w:val="24"/>
          <w:szCs w:val="24"/>
          <w:lang w:eastAsia="ru-RU"/>
        </w:rPr>
        <w:t>мониторинга Программы</w:t>
      </w:r>
      <w:r w:rsidRPr="00C12AF3">
        <w:rPr>
          <w:rFonts w:ascii="Times New Roman" w:eastAsia="Times New Roman" w:hAnsi="Times New Roman"/>
          <w:sz w:val="24"/>
          <w:szCs w:val="24"/>
          <w:lang w:eastAsia="ru-RU"/>
        </w:rPr>
        <w:t xml:space="preserve"> социализации необходим тщательный анализ этого «фона» </w:t>
      </w:r>
      <w:r w:rsidR="002776A5" w:rsidRPr="00C12AF3">
        <w:rPr>
          <w:rFonts w:ascii="Times New Roman" w:eastAsia="Times New Roman" w:hAnsi="Times New Roman"/>
          <w:sz w:val="24"/>
          <w:szCs w:val="24"/>
          <w:lang w:eastAsia="ru-RU"/>
        </w:rPr>
        <w:t>– без</w:t>
      </w:r>
      <w:r w:rsidRPr="00C12AF3">
        <w:rPr>
          <w:rFonts w:ascii="Times New Roman" w:eastAsia="Times New Roman" w:hAnsi="Times New Roman"/>
          <w:sz w:val="24"/>
          <w:szCs w:val="24"/>
          <w:lang w:eastAsia="ru-RU"/>
        </w:rPr>
        <w:t xml:space="preserve"> его учета невозможно определить ни степень, ни качество продвижения.  В противном случае неизбежен дисбаланс в деятельности многочисленных участников </w:t>
      </w:r>
      <w:r w:rsidR="002776A5" w:rsidRPr="00C12AF3">
        <w:rPr>
          <w:rFonts w:ascii="Times New Roman" w:eastAsia="Times New Roman" w:hAnsi="Times New Roman"/>
          <w:sz w:val="24"/>
          <w:szCs w:val="24"/>
          <w:lang w:eastAsia="ru-RU"/>
        </w:rPr>
        <w:t>процесса социализации подростков</w:t>
      </w:r>
      <w:r w:rsidRPr="00C12AF3">
        <w:rPr>
          <w:rFonts w:ascii="Times New Roman" w:eastAsia="Times New Roman" w:hAnsi="Times New Roman"/>
          <w:sz w:val="24"/>
          <w:szCs w:val="24"/>
          <w:lang w:eastAsia="ru-RU"/>
        </w:rPr>
        <w:t xml:space="preserve"> и, как следствие, резкое снижение ее результативности и эффективности Программы в целом.    </w:t>
      </w:r>
    </w:p>
    <w:p w:rsidR="00C12AF3" w:rsidRPr="00C12AF3" w:rsidRDefault="00C12AF3" w:rsidP="00C12AF3">
      <w:pPr>
        <w:spacing w:after="0" w:line="240" w:lineRule="auto"/>
        <w:ind w:firstLine="708"/>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При этом ясно, что, </w:t>
      </w:r>
      <w:r w:rsidR="002776A5" w:rsidRPr="00C12AF3">
        <w:rPr>
          <w:rFonts w:ascii="Times New Roman" w:eastAsia="Times New Roman" w:hAnsi="Times New Roman"/>
          <w:sz w:val="24"/>
          <w:szCs w:val="24"/>
          <w:lang w:eastAsia="ru-RU"/>
        </w:rPr>
        <w:t>видя свой</w:t>
      </w:r>
      <w:r w:rsidRPr="00C12AF3">
        <w:rPr>
          <w:rFonts w:ascii="Times New Roman" w:eastAsia="Times New Roman" w:hAnsi="Times New Roman"/>
          <w:sz w:val="24"/>
          <w:szCs w:val="24"/>
          <w:lang w:eastAsia="ru-RU"/>
        </w:rPr>
        <w:t xml:space="preserve"> стратегический результат </w:t>
      </w:r>
      <w:r w:rsidR="002776A5" w:rsidRPr="00C12AF3">
        <w:rPr>
          <w:rFonts w:ascii="Times New Roman" w:eastAsia="Times New Roman" w:hAnsi="Times New Roman"/>
          <w:sz w:val="24"/>
          <w:szCs w:val="24"/>
          <w:lang w:eastAsia="ru-RU"/>
        </w:rPr>
        <w:t>в социально</w:t>
      </w:r>
      <w:r w:rsidRPr="00C12AF3">
        <w:rPr>
          <w:rFonts w:ascii="Times New Roman" w:eastAsia="Times New Roman" w:hAnsi="Times New Roman"/>
          <w:sz w:val="24"/>
          <w:szCs w:val="24"/>
          <w:lang w:eastAsia="ru-RU"/>
        </w:rPr>
        <w:t xml:space="preserve"> </w:t>
      </w:r>
      <w:r w:rsidR="002776A5" w:rsidRPr="00C12AF3">
        <w:rPr>
          <w:rFonts w:ascii="Times New Roman" w:eastAsia="Times New Roman" w:hAnsi="Times New Roman"/>
          <w:sz w:val="24"/>
          <w:szCs w:val="24"/>
          <w:lang w:eastAsia="ru-RU"/>
        </w:rPr>
        <w:t>активном, личностно</w:t>
      </w:r>
      <w:r w:rsidRPr="00C12AF3">
        <w:rPr>
          <w:rFonts w:ascii="Times New Roman" w:eastAsia="Times New Roman" w:hAnsi="Times New Roman"/>
          <w:sz w:val="24"/>
          <w:szCs w:val="24"/>
          <w:lang w:eastAsia="ru-RU"/>
        </w:rPr>
        <w:t xml:space="preserve"> </w:t>
      </w:r>
      <w:r w:rsidR="002776A5" w:rsidRPr="00C12AF3">
        <w:rPr>
          <w:rFonts w:ascii="Times New Roman" w:eastAsia="Times New Roman" w:hAnsi="Times New Roman"/>
          <w:sz w:val="24"/>
          <w:szCs w:val="24"/>
          <w:lang w:eastAsia="ru-RU"/>
        </w:rPr>
        <w:t>ответственном, культурном</w:t>
      </w:r>
      <w:r w:rsidRPr="00C12AF3">
        <w:rPr>
          <w:rFonts w:ascii="Times New Roman" w:eastAsia="Times New Roman" w:hAnsi="Times New Roman"/>
          <w:sz w:val="24"/>
          <w:szCs w:val="24"/>
          <w:lang w:eastAsia="ru-RU"/>
        </w:rPr>
        <w:t xml:space="preserve"> и успешном члене </w:t>
      </w:r>
      <w:r w:rsidR="002776A5" w:rsidRPr="00C12AF3">
        <w:rPr>
          <w:rFonts w:ascii="Times New Roman" w:eastAsia="Times New Roman" w:hAnsi="Times New Roman"/>
          <w:sz w:val="24"/>
          <w:szCs w:val="24"/>
          <w:lang w:eastAsia="ru-RU"/>
        </w:rPr>
        <w:t>общества, социализация</w:t>
      </w:r>
      <w:r w:rsidRPr="00C12AF3">
        <w:rPr>
          <w:rFonts w:ascii="Times New Roman" w:eastAsia="Times New Roman" w:hAnsi="Times New Roman"/>
          <w:sz w:val="24"/>
          <w:szCs w:val="24"/>
          <w:lang w:eastAsia="ru-RU"/>
        </w:rPr>
        <w:t xml:space="preserve"> детей и подростков не может осуществляться без непосредственного </w:t>
      </w:r>
      <w:r w:rsidR="002776A5" w:rsidRPr="00C12AF3">
        <w:rPr>
          <w:rFonts w:ascii="Times New Roman" w:eastAsia="Times New Roman" w:hAnsi="Times New Roman"/>
          <w:sz w:val="24"/>
          <w:szCs w:val="24"/>
          <w:lang w:eastAsia="ru-RU"/>
        </w:rPr>
        <w:t>участия граждански</w:t>
      </w:r>
      <w:r w:rsidRPr="00C12AF3">
        <w:rPr>
          <w:rFonts w:ascii="Times New Roman" w:eastAsia="Times New Roman" w:hAnsi="Times New Roman"/>
          <w:sz w:val="24"/>
          <w:szCs w:val="24"/>
          <w:lang w:eastAsia="ru-RU"/>
        </w:rPr>
        <w:t xml:space="preserve">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w:t>
      </w:r>
      <w:r w:rsidR="002776A5" w:rsidRPr="00C12AF3">
        <w:rPr>
          <w:rFonts w:ascii="Times New Roman" w:eastAsia="Times New Roman" w:hAnsi="Times New Roman"/>
          <w:sz w:val="24"/>
          <w:szCs w:val="24"/>
          <w:lang w:eastAsia="ru-RU"/>
        </w:rPr>
        <w:t>поколений выступает</w:t>
      </w:r>
      <w:r w:rsidRPr="00C12AF3">
        <w:rPr>
          <w:rFonts w:ascii="Times New Roman" w:eastAsia="Times New Roman" w:hAnsi="Times New Roman"/>
          <w:sz w:val="24"/>
          <w:szCs w:val="24"/>
          <w:lang w:eastAsia="ru-RU"/>
        </w:rPr>
        <w:t xml:space="preserve"> еще одним категорически необходимым условием эффективности усилий в этой сфере.</w:t>
      </w:r>
    </w:p>
    <w:p w:rsidR="00C12AF3" w:rsidRPr="00C12AF3" w:rsidRDefault="00C12AF3" w:rsidP="00C12AF3">
      <w:pPr>
        <w:autoSpaceDE w:val="0"/>
        <w:spacing w:after="0" w:line="240" w:lineRule="auto"/>
        <w:ind w:firstLine="708"/>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Совокупность перечисленных выше основных факторов позволяет оценить </w:t>
      </w:r>
      <w:r w:rsidR="002776A5" w:rsidRPr="00C12AF3">
        <w:rPr>
          <w:rFonts w:ascii="Times New Roman" w:eastAsia="Times New Roman" w:hAnsi="Times New Roman"/>
          <w:sz w:val="24"/>
          <w:szCs w:val="24"/>
          <w:lang w:eastAsia="ru-RU"/>
        </w:rPr>
        <w:t>всю сложность</w:t>
      </w:r>
      <w:r w:rsidRPr="00C12AF3">
        <w:rPr>
          <w:rFonts w:ascii="Times New Roman" w:eastAsia="Times New Roman" w:hAnsi="Times New Roman"/>
          <w:sz w:val="24"/>
          <w:szCs w:val="24"/>
          <w:lang w:eastAsia="ru-RU"/>
        </w:rPr>
        <w:t xml:space="preserve"> </w:t>
      </w:r>
      <w:r w:rsidR="002776A5" w:rsidRPr="00C12AF3">
        <w:rPr>
          <w:rFonts w:ascii="Times New Roman" w:eastAsia="Times New Roman" w:hAnsi="Times New Roman"/>
          <w:sz w:val="24"/>
          <w:szCs w:val="24"/>
          <w:lang w:eastAsia="ru-RU"/>
        </w:rPr>
        <w:t>и комплексность стоящих</w:t>
      </w:r>
      <w:r w:rsidRPr="00C12AF3">
        <w:rPr>
          <w:rFonts w:ascii="Times New Roman" w:eastAsia="Times New Roman" w:hAnsi="Times New Roman"/>
          <w:sz w:val="24"/>
          <w:szCs w:val="24"/>
          <w:lang w:eastAsia="ru-RU"/>
        </w:rPr>
        <w:t xml:space="preserve"> перед основной </w:t>
      </w:r>
      <w:r w:rsidR="002776A5" w:rsidRPr="00C12AF3">
        <w:rPr>
          <w:rFonts w:ascii="Times New Roman" w:eastAsia="Times New Roman" w:hAnsi="Times New Roman"/>
          <w:sz w:val="24"/>
          <w:szCs w:val="24"/>
          <w:lang w:eastAsia="ru-RU"/>
        </w:rPr>
        <w:t>школой социально</w:t>
      </w:r>
      <w:r w:rsidRPr="00C12AF3">
        <w:rPr>
          <w:rFonts w:ascii="Times New Roman" w:eastAsia="Times New Roman" w:hAnsi="Times New Roman"/>
          <w:sz w:val="24"/>
          <w:szCs w:val="24"/>
          <w:lang w:eastAsia="ru-RU"/>
        </w:rPr>
        <w:t>-педагогических целей и задач по социализации обучающихся и обозначить их.</w:t>
      </w:r>
    </w:p>
    <w:p w:rsidR="00C12AF3" w:rsidRDefault="00C12AF3" w:rsidP="00C12AF3">
      <w:pPr>
        <w:autoSpaceDE w:val="0"/>
        <w:spacing w:after="0" w:line="240" w:lineRule="auto"/>
        <w:ind w:firstLine="708"/>
        <w:jc w:val="both"/>
        <w:rPr>
          <w:rFonts w:ascii="Times New Roman" w:eastAsia="Times New Roman" w:hAnsi="Times New Roman"/>
          <w:b/>
          <w:i/>
          <w:sz w:val="24"/>
          <w:szCs w:val="24"/>
          <w:lang w:eastAsia="ru-RU"/>
        </w:rPr>
      </w:pPr>
      <w:r w:rsidRPr="00C12AF3">
        <w:rPr>
          <w:rFonts w:ascii="Times New Roman" w:eastAsia="Times New Roman" w:hAnsi="Times New Roman"/>
          <w:b/>
          <w:i/>
          <w:sz w:val="24"/>
          <w:szCs w:val="24"/>
          <w:lang w:eastAsia="ru-RU"/>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w:t>
      </w:r>
      <w:r w:rsidRPr="00C12AF3">
        <w:rPr>
          <w:rFonts w:ascii="Times New Roman" w:eastAsia="Times New Roman" w:hAnsi="Times New Roman"/>
          <w:b/>
          <w:i/>
          <w:sz w:val="24"/>
          <w:szCs w:val="24"/>
          <w:lang w:eastAsia="ru-RU"/>
        </w:rPr>
        <w:lastRenderedPageBreak/>
        <w:t xml:space="preserve">ориентиров, которыми образовательное учреждение </w:t>
      </w:r>
      <w:r w:rsidR="002776A5" w:rsidRPr="00C12AF3">
        <w:rPr>
          <w:rFonts w:ascii="Times New Roman" w:eastAsia="Times New Roman" w:hAnsi="Times New Roman"/>
          <w:b/>
          <w:i/>
          <w:sz w:val="24"/>
          <w:szCs w:val="24"/>
          <w:lang w:eastAsia="ru-RU"/>
        </w:rPr>
        <w:t>может руководствоваться</w:t>
      </w:r>
      <w:r w:rsidRPr="00C12AF3">
        <w:rPr>
          <w:rFonts w:ascii="Times New Roman" w:eastAsia="Times New Roman" w:hAnsi="Times New Roman"/>
          <w:b/>
          <w:i/>
          <w:sz w:val="24"/>
          <w:szCs w:val="24"/>
          <w:lang w:eastAsia="ru-RU"/>
        </w:rPr>
        <w:t xml:space="preserve"> при разработке своего главного стратегического документа – </w:t>
      </w:r>
      <w:r w:rsidR="002776A5" w:rsidRPr="00C12AF3">
        <w:rPr>
          <w:rFonts w:ascii="Times New Roman" w:eastAsia="Times New Roman" w:hAnsi="Times New Roman"/>
          <w:b/>
          <w:i/>
          <w:sz w:val="24"/>
          <w:szCs w:val="24"/>
          <w:lang w:eastAsia="ru-RU"/>
        </w:rPr>
        <w:t>образовательной программы</w:t>
      </w:r>
      <w:r w:rsidRPr="00C12AF3">
        <w:rPr>
          <w:rFonts w:ascii="Times New Roman" w:eastAsia="Times New Roman" w:hAnsi="Times New Roman"/>
          <w:b/>
          <w:i/>
          <w:sz w:val="24"/>
          <w:szCs w:val="24"/>
          <w:lang w:eastAsia="ru-RU"/>
        </w:rPr>
        <w:t xml:space="preserve">. </w:t>
      </w:r>
    </w:p>
    <w:p w:rsidR="002776A5" w:rsidRPr="00C12AF3" w:rsidRDefault="002776A5" w:rsidP="00C12AF3">
      <w:pPr>
        <w:autoSpaceDE w:val="0"/>
        <w:spacing w:after="0" w:line="240" w:lineRule="auto"/>
        <w:ind w:firstLine="708"/>
        <w:jc w:val="both"/>
        <w:rPr>
          <w:rFonts w:ascii="Times New Roman" w:eastAsia="Times New Roman" w:hAnsi="Times New Roman"/>
          <w:b/>
          <w:sz w:val="24"/>
          <w:szCs w:val="24"/>
          <w:lang w:eastAsia="ru-RU"/>
        </w:rPr>
      </w:pPr>
    </w:p>
    <w:p w:rsidR="00C12AF3" w:rsidRPr="00C12AF3" w:rsidRDefault="00C12AF3" w:rsidP="00C12AF3">
      <w:pPr>
        <w:keepNext/>
        <w:spacing w:after="0" w:line="240" w:lineRule="auto"/>
        <w:outlineLvl w:val="2"/>
        <w:rPr>
          <w:rFonts w:ascii="Times New Roman" w:eastAsia="Times New Roman" w:hAnsi="Times New Roman"/>
          <w:b/>
          <w:bCs/>
          <w:sz w:val="24"/>
          <w:szCs w:val="24"/>
          <w:lang w:eastAsia="ru-RU"/>
        </w:rPr>
      </w:pPr>
      <w:r w:rsidRPr="00C12AF3">
        <w:rPr>
          <w:rFonts w:ascii="Times New Roman" w:eastAsia="Times New Roman" w:hAnsi="Times New Roman"/>
          <w:b/>
          <w:bCs/>
          <w:sz w:val="24"/>
          <w:szCs w:val="24"/>
          <w:lang w:eastAsia="ru-RU"/>
        </w:rPr>
        <w:t>Критерии оценки эффективности воспитательного процесса школы</w:t>
      </w:r>
    </w:p>
    <w:p w:rsidR="00C12AF3" w:rsidRPr="00C12AF3" w:rsidRDefault="00C12AF3" w:rsidP="00C12AF3">
      <w:pPr>
        <w:spacing w:after="0" w:line="240" w:lineRule="auto"/>
        <w:jc w:val="center"/>
        <w:rPr>
          <w:rFonts w:ascii="Times New Roman" w:eastAsia="Times New Roman" w:hAnsi="Times New Roman"/>
          <w:b/>
          <w:sz w:val="24"/>
          <w:szCs w:val="24"/>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0"/>
        <w:gridCol w:w="3587"/>
        <w:gridCol w:w="2284"/>
        <w:gridCol w:w="1984"/>
      </w:tblGrid>
      <w:tr w:rsidR="00C12AF3" w:rsidRPr="00C12AF3" w:rsidTr="00C12AF3">
        <w:tc>
          <w:tcPr>
            <w:tcW w:w="2210" w:type="dxa"/>
            <w:shd w:val="clear" w:color="auto" w:fill="auto"/>
          </w:tcPr>
          <w:p w:rsidR="00C12AF3" w:rsidRPr="00C12AF3" w:rsidRDefault="00C12AF3" w:rsidP="00C12AF3">
            <w:pPr>
              <w:tabs>
                <w:tab w:val="left" w:pos="7797"/>
              </w:tabs>
              <w:spacing w:after="0" w:line="240" w:lineRule="auto"/>
              <w:jc w:val="both"/>
              <w:rPr>
                <w:rFonts w:ascii="Times New Roman" w:eastAsia="Times New Roman" w:hAnsi="Times New Roman"/>
                <w:b/>
                <w:sz w:val="24"/>
                <w:szCs w:val="24"/>
                <w:lang w:eastAsia="ru-RU"/>
              </w:rPr>
            </w:pPr>
            <w:r w:rsidRPr="00C12AF3">
              <w:rPr>
                <w:rFonts w:ascii="Times New Roman" w:eastAsia="Times New Roman" w:hAnsi="Times New Roman"/>
                <w:b/>
                <w:sz w:val="24"/>
                <w:szCs w:val="24"/>
                <w:lang w:eastAsia="ru-RU"/>
              </w:rPr>
              <w:t>Ожидаемые результаты</w:t>
            </w:r>
          </w:p>
        </w:tc>
        <w:tc>
          <w:tcPr>
            <w:tcW w:w="3587" w:type="dxa"/>
            <w:shd w:val="clear" w:color="auto" w:fill="auto"/>
          </w:tcPr>
          <w:p w:rsidR="00C12AF3" w:rsidRPr="00C12AF3" w:rsidRDefault="00C12AF3" w:rsidP="00C12AF3">
            <w:pPr>
              <w:tabs>
                <w:tab w:val="left" w:pos="7797"/>
              </w:tabs>
              <w:spacing w:after="0" w:line="240" w:lineRule="auto"/>
              <w:jc w:val="both"/>
              <w:rPr>
                <w:rFonts w:ascii="Times New Roman" w:eastAsia="Times New Roman" w:hAnsi="Times New Roman"/>
                <w:b/>
                <w:sz w:val="24"/>
                <w:szCs w:val="24"/>
                <w:lang w:eastAsia="ru-RU"/>
              </w:rPr>
            </w:pPr>
            <w:r w:rsidRPr="00C12AF3">
              <w:rPr>
                <w:rFonts w:ascii="Times New Roman" w:eastAsia="Times New Roman" w:hAnsi="Times New Roman"/>
                <w:b/>
                <w:sz w:val="24"/>
                <w:szCs w:val="24"/>
                <w:lang w:eastAsia="ru-RU"/>
              </w:rPr>
              <w:t>Критерии отслеживания результата</w:t>
            </w:r>
          </w:p>
        </w:tc>
        <w:tc>
          <w:tcPr>
            <w:tcW w:w="2284" w:type="dxa"/>
            <w:shd w:val="clear" w:color="auto" w:fill="auto"/>
          </w:tcPr>
          <w:p w:rsidR="00C12AF3" w:rsidRPr="00C12AF3" w:rsidRDefault="00C12AF3" w:rsidP="00C12AF3">
            <w:pPr>
              <w:tabs>
                <w:tab w:val="left" w:pos="7797"/>
              </w:tabs>
              <w:spacing w:after="0" w:line="240" w:lineRule="auto"/>
              <w:jc w:val="both"/>
              <w:rPr>
                <w:rFonts w:ascii="Times New Roman" w:eastAsia="Times New Roman" w:hAnsi="Times New Roman"/>
                <w:b/>
                <w:sz w:val="24"/>
                <w:szCs w:val="24"/>
                <w:lang w:eastAsia="ru-RU"/>
              </w:rPr>
            </w:pPr>
            <w:r w:rsidRPr="00C12AF3">
              <w:rPr>
                <w:rFonts w:ascii="Times New Roman" w:eastAsia="Times New Roman" w:hAnsi="Times New Roman"/>
                <w:b/>
                <w:sz w:val="24"/>
                <w:szCs w:val="24"/>
                <w:lang w:eastAsia="ru-RU"/>
              </w:rPr>
              <w:t xml:space="preserve">Методики </w:t>
            </w:r>
          </w:p>
        </w:tc>
        <w:tc>
          <w:tcPr>
            <w:tcW w:w="1984" w:type="dxa"/>
          </w:tcPr>
          <w:p w:rsidR="00C12AF3" w:rsidRPr="00C12AF3" w:rsidRDefault="00C12AF3" w:rsidP="00C12AF3">
            <w:pPr>
              <w:tabs>
                <w:tab w:val="left" w:pos="7797"/>
              </w:tabs>
              <w:spacing w:after="0" w:line="240" w:lineRule="auto"/>
              <w:jc w:val="both"/>
              <w:rPr>
                <w:rFonts w:ascii="Times New Roman" w:eastAsia="Times New Roman" w:hAnsi="Times New Roman"/>
                <w:b/>
                <w:sz w:val="24"/>
                <w:szCs w:val="24"/>
                <w:lang w:eastAsia="ru-RU"/>
              </w:rPr>
            </w:pPr>
            <w:r w:rsidRPr="00C12AF3">
              <w:rPr>
                <w:rFonts w:ascii="Times New Roman" w:eastAsia="Times New Roman" w:hAnsi="Times New Roman"/>
                <w:b/>
                <w:sz w:val="24"/>
                <w:szCs w:val="24"/>
                <w:lang w:eastAsia="ru-RU"/>
              </w:rPr>
              <w:t>сроки</w:t>
            </w:r>
          </w:p>
          <w:p w:rsidR="00C12AF3" w:rsidRPr="00C12AF3" w:rsidRDefault="00C12AF3" w:rsidP="00C12AF3">
            <w:pPr>
              <w:tabs>
                <w:tab w:val="left" w:pos="7797"/>
              </w:tabs>
              <w:spacing w:after="0" w:line="240" w:lineRule="auto"/>
              <w:jc w:val="both"/>
              <w:rPr>
                <w:rFonts w:ascii="Times New Roman" w:eastAsia="Times New Roman" w:hAnsi="Times New Roman"/>
                <w:b/>
                <w:sz w:val="24"/>
                <w:szCs w:val="24"/>
                <w:lang w:eastAsia="ru-RU"/>
              </w:rPr>
            </w:pPr>
          </w:p>
        </w:tc>
      </w:tr>
      <w:tr w:rsidR="00C12AF3" w:rsidRPr="00C12AF3" w:rsidTr="00C12AF3">
        <w:tc>
          <w:tcPr>
            <w:tcW w:w="2210"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Охват внеурочной деятельностью</w:t>
            </w:r>
          </w:p>
        </w:tc>
        <w:tc>
          <w:tcPr>
            <w:tcW w:w="3587"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Занятость учащихся во внеурочное время</w:t>
            </w:r>
          </w:p>
        </w:tc>
        <w:tc>
          <w:tcPr>
            <w:tcW w:w="2284"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сводная таблица</w:t>
            </w:r>
          </w:p>
          <w:p w:rsidR="00C12AF3" w:rsidRPr="00C12AF3" w:rsidRDefault="00C12AF3" w:rsidP="00C12AF3">
            <w:pPr>
              <w:spacing w:after="0" w:line="240" w:lineRule="auto"/>
              <w:rPr>
                <w:rFonts w:ascii="Times New Roman" w:eastAsia="Times New Roman" w:hAnsi="Times New Roman"/>
                <w:sz w:val="24"/>
                <w:szCs w:val="24"/>
                <w:lang w:eastAsia="ru-RU"/>
              </w:rPr>
            </w:pPr>
          </w:p>
        </w:tc>
        <w:tc>
          <w:tcPr>
            <w:tcW w:w="1984"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каждую четверть</w:t>
            </w:r>
          </w:p>
        </w:tc>
      </w:tr>
      <w:tr w:rsidR="00C12AF3" w:rsidRPr="00C12AF3" w:rsidTr="00C12AF3">
        <w:trPr>
          <w:trHeight w:val="1170"/>
        </w:trPr>
        <w:tc>
          <w:tcPr>
            <w:tcW w:w="2210"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Состояние преступности                      </w:t>
            </w:r>
          </w:p>
        </w:tc>
        <w:tc>
          <w:tcPr>
            <w:tcW w:w="3587" w:type="dxa"/>
            <w:shd w:val="clear" w:color="auto" w:fill="auto"/>
          </w:tcPr>
          <w:p w:rsidR="00C12AF3" w:rsidRPr="00C12AF3" w:rsidRDefault="00C12AF3" w:rsidP="00C12AF3">
            <w:pPr>
              <w:shd w:val="clear" w:color="auto" w:fill="FFFFFF"/>
              <w:adjustRightInd w:val="0"/>
              <w:spacing w:after="0" w:line="240" w:lineRule="auto"/>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Отсутствие правонарушений и отсева учащихся.</w:t>
            </w:r>
          </w:p>
          <w:p w:rsidR="00C12AF3" w:rsidRPr="00C12AF3" w:rsidRDefault="00C12AF3" w:rsidP="0018452D">
            <w:pPr>
              <w:widowControl w:val="0"/>
              <w:numPr>
                <w:ilvl w:val="0"/>
                <w:numId w:val="105"/>
              </w:numPr>
              <w:shd w:val="clear" w:color="auto" w:fill="FFFFFF"/>
              <w:adjustRightInd w:val="0"/>
              <w:spacing w:after="0" w:line="240" w:lineRule="auto"/>
              <w:ind w:left="0"/>
              <w:jc w:val="both"/>
              <w:rPr>
                <w:rFonts w:ascii="Times New Roman" w:eastAsia="Times New Roman" w:hAnsi="Times New Roman"/>
                <w:sz w:val="24"/>
                <w:szCs w:val="24"/>
                <w:lang w:eastAsia="ru-RU"/>
              </w:rPr>
            </w:pPr>
          </w:p>
        </w:tc>
        <w:tc>
          <w:tcPr>
            <w:tcW w:w="2284"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количество учащихся, состоящих на </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учете в ПДН ОВД</w:t>
            </w:r>
          </w:p>
        </w:tc>
        <w:tc>
          <w:tcPr>
            <w:tcW w:w="1984"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ежемесячно</w:t>
            </w:r>
          </w:p>
        </w:tc>
      </w:tr>
      <w:tr w:rsidR="00C12AF3" w:rsidRPr="00C12AF3" w:rsidTr="00C12AF3">
        <w:trPr>
          <w:trHeight w:val="2039"/>
        </w:trPr>
        <w:tc>
          <w:tcPr>
            <w:tcW w:w="2210"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Уровень воспитанности                          </w:t>
            </w:r>
          </w:p>
        </w:tc>
        <w:tc>
          <w:tcPr>
            <w:tcW w:w="3587" w:type="dxa"/>
            <w:shd w:val="clear" w:color="auto" w:fill="auto"/>
          </w:tcPr>
          <w:p w:rsidR="00C12AF3" w:rsidRPr="00C12AF3" w:rsidRDefault="00C12AF3" w:rsidP="00C12AF3">
            <w:pPr>
              <w:shd w:val="clear" w:color="auto" w:fill="FFFFFF"/>
              <w:adjustRightInd w:val="0"/>
              <w:spacing w:after="0" w:line="240" w:lineRule="auto"/>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Уважение к школьным традициям и фундаменталь</w:t>
            </w:r>
            <w:r w:rsidRPr="00C12AF3">
              <w:rPr>
                <w:rFonts w:ascii="Times New Roman" w:eastAsia="Times New Roman" w:hAnsi="Times New Roman"/>
                <w:color w:val="000000"/>
                <w:sz w:val="24"/>
                <w:szCs w:val="24"/>
                <w:lang w:eastAsia="ru-RU"/>
              </w:rPr>
              <w:softHyphen/>
              <w:t xml:space="preserve">ным ценностям; </w:t>
            </w:r>
          </w:p>
          <w:p w:rsidR="00C12AF3" w:rsidRPr="00C12AF3" w:rsidRDefault="00C12AF3" w:rsidP="00C12AF3">
            <w:pPr>
              <w:shd w:val="clear" w:color="auto" w:fill="FFFFFF"/>
              <w:adjustRightInd w:val="0"/>
              <w:spacing w:after="0" w:line="240" w:lineRule="auto"/>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 xml:space="preserve">Демонстрация знаний этикета и делового общения; </w:t>
            </w:r>
          </w:p>
          <w:p w:rsidR="00C12AF3" w:rsidRPr="00C12AF3" w:rsidRDefault="00C12AF3" w:rsidP="00C12AF3">
            <w:pPr>
              <w:shd w:val="clear" w:color="auto" w:fill="FFFFFF"/>
              <w:adjustRightInd w:val="0"/>
              <w:spacing w:after="0" w:line="240" w:lineRule="auto"/>
              <w:jc w:val="both"/>
              <w:rPr>
                <w:rFonts w:ascii="Times New Roman" w:eastAsia="Times New Roman" w:hAnsi="Times New Roman"/>
                <w:color w:val="000000"/>
                <w:sz w:val="24"/>
                <w:szCs w:val="24"/>
                <w:lang w:eastAsia="ru-RU"/>
              </w:rPr>
            </w:pPr>
            <w:r w:rsidRPr="00C12AF3">
              <w:rPr>
                <w:rFonts w:ascii="Times New Roman" w:eastAsia="Times New Roman" w:hAnsi="Times New Roman"/>
                <w:color w:val="000000"/>
                <w:sz w:val="24"/>
                <w:szCs w:val="24"/>
                <w:lang w:eastAsia="ru-RU"/>
              </w:rPr>
              <w:t>Овладение социальными навыками</w:t>
            </w:r>
          </w:p>
        </w:tc>
        <w:tc>
          <w:tcPr>
            <w:tcW w:w="2284"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сводная таблица по классам</w:t>
            </w:r>
          </w:p>
        </w:tc>
        <w:tc>
          <w:tcPr>
            <w:tcW w:w="1984"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начало и конец года</w:t>
            </w:r>
          </w:p>
        </w:tc>
      </w:tr>
      <w:tr w:rsidR="00C12AF3" w:rsidRPr="00C12AF3" w:rsidTr="00C12AF3">
        <w:tc>
          <w:tcPr>
            <w:tcW w:w="2210"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Сформированность познавательного потенциала</w:t>
            </w:r>
          </w:p>
        </w:tc>
        <w:tc>
          <w:tcPr>
            <w:tcW w:w="3587" w:type="dxa"/>
            <w:shd w:val="clear" w:color="auto" w:fill="auto"/>
          </w:tcPr>
          <w:p w:rsidR="00C12AF3" w:rsidRPr="002776A5" w:rsidRDefault="00C12AF3" w:rsidP="0018452D">
            <w:pPr>
              <w:widowControl w:val="0"/>
              <w:numPr>
                <w:ilvl w:val="0"/>
                <w:numId w:val="106"/>
              </w:numPr>
              <w:spacing w:after="0" w:line="240" w:lineRule="auto"/>
              <w:ind w:left="0"/>
              <w:rPr>
                <w:rFonts w:ascii="Times New Roman" w:eastAsia="Times New Roman" w:hAnsi="Times New Roman"/>
                <w:sz w:val="24"/>
                <w:szCs w:val="24"/>
                <w:lang w:eastAsia="ru-RU"/>
              </w:rPr>
            </w:pPr>
            <w:r w:rsidRPr="002776A5">
              <w:rPr>
                <w:rFonts w:ascii="Times New Roman" w:eastAsia="Times New Roman" w:hAnsi="Times New Roman"/>
                <w:sz w:val="24"/>
                <w:szCs w:val="24"/>
                <w:lang w:eastAsia="ru-RU"/>
              </w:rPr>
              <w:t xml:space="preserve">Освоение учащимися учебной программы </w:t>
            </w:r>
          </w:p>
          <w:p w:rsidR="00C12AF3" w:rsidRPr="002776A5" w:rsidRDefault="00C12AF3" w:rsidP="0018452D">
            <w:pPr>
              <w:widowControl w:val="0"/>
              <w:numPr>
                <w:ilvl w:val="0"/>
                <w:numId w:val="106"/>
              </w:numPr>
              <w:spacing w:after="0" w:line="240" w:lineRule="auto"/>
              <w:ind w:left="0"/>
              <w:rPr>
                <w:rFonts w:ascii="Times New Roman" w:eastAsia="Times New Roman" w:hAnsi="Times New Roman"/>
                <w:sz w:val="24"/>
                <w:szCs w:val="24"/>
                <w:lang w:eastAsia="ru-RU"/>
              </w:rPr>
            </w:pPr>
            <w:r w:rsidRPr="002776A5">
              <w:rPr>
                <w:rFonts w:ascii="Times New Roman" w:eastAsia="Times New Roman" w:hAnsi="Times New Roman"/>
                <w:sz w:val="24"/>
                <w:szCs w:val="24"/>
                <w:lang w:eastAsia="ru-RU"/>
              </w:rPr>
              <w:t xml:space="preserve">Развитость мышления </w:t>
            </w:r>
          </w:p>
          <w:p w:rsidR="00C12AF3" w:rsidRPr="002776A5" w:rsidRDefault="00C12AF3" w:rsidP="0018452D">
            <w:pPr>
              <w:widowControl w:val="0"/>
              <w:numPr>
                <w:ilvl w:val="0"/>
                <w:numId w:val="106"/>
              </w:numPr>
              <w:spacing w:after="0" w:line="240" w:lineRule="auto"/>
              <w:ind w:left="0"/>
              <w:rPr>
                <w:rFonts w:ascii="Times New Roman" w:eastAsia="Times New Roman" w:hAnsi="Times New Roman"/>
                <w:sz w:val="24"/>
                <w:szCs w:val="24"/>
                <w:lang w:eastAsia="ru-RU"/>
              </w:rPr>
            </w:pPr>
            <w:r w:rsidRPr="002776A5">
              <w:rPr>
                <w:rFonts w:ascii="Times New Roman" w:eastAsia="Times New Roman" w:hAnsi="Times New Roman"/>
                <w:sz w:val="24"/>
                <w:szCs w:val="24"/>
                <w:lang w:eastAsia="ru-RU"/>
              </w:rPr>
              <w:t xml:space="preserve">Познавательная активность учащихся </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2776A5">
              <w:rPr>
                <w:rFonts w:ascii="Times New Roman" w:eastAsia="Times New Roman" w:hAnsi="Times New Roman"/>
                <w:sz w:val="24"/>
                <w:szCs w:val="24"/>
                <w:lang w:eastAsia="ru-RU"/>
              </w:rPr>
              <w:t xml:space="preserve">      4.Сформированность учебной деятельности</w:t>
            </w:r>
          </w:p>
        </w:tc>
        <w:tc>
          <w:tcPr>
            <w:tcW w:w="2284" w:type="dxa"/>
            <w:shd w:val="clear" w:color="auto" w:fill="auto"/>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1. Школьный тест умственного развития </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2. Статистический анализ текущей и итоговой успеваемости </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3. Методики изучения развития познавательных процессов личности ребенка </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4. Метод экспертной оценки педагогов и самооценки учащихся (МЭОП и СУ) </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5. Педагогическое наблюдение </w:t>
            </w:r>
          </w:p>
        </w:tc>
        <w:tc>
          <w:tcPr>
            <w:tcW w:w="1984"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течение года</w:t>
            </w: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адаптация пятиклассников</w:t>
            </w: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sz w:val="24"/>
                <w:szCs w:val="24"/>
                <w:lang w:eastAsia="ru-RU"/>
              </w:rPr>
            </w:pPr>
          </w:p>
        </w:tc>
      </w:tr>
      <w:tr w:rsidR="00C12AF3" w:rsidRPr="00C12AF3" w:rsidTr="00C12AF3">
        <w:tc>
          <w:tcPr>
            <w:tcW w:w="2210" w:type="dxa"/>
            <w:shd w:val="clear" w:color="auto" w:fill="auto"/>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Сформированность коммуникативного потенциала личности выпускника </w:t>
            </w:r>
          </w:p>
          <w:p w:rsidR="00C12AF3" w:rsidRPr="00C12AF3" w:rsidRDefault="00C12AF3" w:rsidP="00C12AF3">
            <w:pPr>
              <w:spacing w:after="0" w:line="240" w:lineRule="auto"/>
              <w:rPr>
                <w:rFonts w:ascii="Times New Roman" w:eastAsia="Times New Roman" w:hAnsi="Times New Roman"/>
                <w:sz w:val="24"/>
                <w:szCs w:val="24"/>
                <w:lang w:eastAsia="ru-RU"/>
              </w:rPr>
            </w:pPr>
          </w:p>
        </w:tc>
        <w:tc>
          <w:tcPr>
            <w:tcW w:w="3587" w:type="dxa"/>
            <w:shd w:val="clear" w:color="auto" w:fill="auto"/>
          </w:tcPr>
          <w:p w:rsidR="00C12AF3" w:rsidRPr="002776A5" w:rsidRDefault="00C12AF3" w:rsidP="0018452D">
            <w:pPr>
              <w:widowControl w:val="0"/>
              <w:numPr>
                <w:ilvl w:val="0"/>
                <w:numId w:val="108"/>
              </w:numPr>
              <w:spacing w:after="0" w:line="240" w:lineRule="auto"/>
              <w:ind w:left="0"/>
              <w:jc w:val="both"/>
              <w:rPr>
                <w:rFonts w:ascii="Times New Roman" w:eastAsia="Times New Roman" w:hAnsi="Times New Roman"/>
                <w:sz w:val="24"/>
                <w:szCs w:val="24"/>
                <w:lang w:eastAsia="ru-RU"/>
              </w:rPr>
            </w:pPr>
            <w:r w:rsidRPr="002776A5">
              <w:rPr>
                <w:rFonts w:ascii="Times New Roman" w:eastAsia="Times New Roman" w:hAnsi="Times New Roman"/>
                <w:sz w:val="24"/>
                <w:szCs w:val="24"/>
                <w:lang w:eastAsia="ru-RU"/>
              </w:rPr>
              <w:t xml:space="preserve">Коммуникабельность </w:t>
            </w:r>
          </w:p>
          <w:p w:rsidR="00C12AF3" w:rsidRPr="002776A5" w:rsidRDefault="00C12AF3" w:rsidP="0018452D">
            <w:pPr>
              <w:widowControl w:val="0"/>
              <w:numPr>
                <w:ilvl w:val="0"/>
                <w:numId w:val="108"/>
              </w:numPr>
              <w:spacing w:after="0" w:line="240" w:lineRule="auto"/>
              <w:ind w:left="0"/>
              <w:jc w:val="both"/>
              <w:rPr>
                <w:rFonts w:ascii="Times New Roman" w:eastAsia="Times New Roman" w:hAnsi="Times New Roman"/>
                <w:sz w:val="24"/>
                <w:szCs w:val="24"/>
                <w:lang w:eastAsia="ru-RU"/>
              </w:rPr>
            </w:pPr>
            <w:r w:rsidRPr="002776A5">
              <w:rPr>
                <w:rFonts w:ascii="Times New Roman" w:eastAsia="Times New Roman" w:hAnsi="Times New Roman"/>
                <w:sz w:val="24"/>
                <w:szCs w:val="24"/>
                <w:lang w:eastAsia="ru-RU"/>
              </w:rPr>
              <w:t xml:space="preserve">Сформированность коммуникативной культуры учащихся </w:t>
            </w:r>
          </w:p>
          <w:p w:rsidR="00C12AF3" w:rsidRPr="002776A5" w:rsidRDefault="00C12AF3" w:rsidP="002776A5">
            <w:pPr>
              <w:widowControl w:val="0"/>
              <w:spacing w:after="0" w:line="240" w:lineRule="auto"/>
              <w:jc w:val="both"/>
              <w:rPr>
                <w:rFonts w:ascii="Times New Roman" w:eastAsia="Times New Roman" w:hAnsi="Times New Roman"/>
                <w:sz w:val="24"/>
                <w:szCs w:val="24"/>
                <w:lang w:eastAsia="ru-RU"/>
              </w:rPr>
            </w:pPr>
            <w:r w:rsidRPr="002776A5">
              <w:rPr>
                <w:rFonts w:ascii="Times New Roman" w:eastAsia="Times New Roman" w:hAnsi="Times New Roman"/>
                <w:sz w:val="24"/>
                <w:szCs w:val="24"/>
                <w:lang w:eastAsia="ru-RU"/>
              </w:rPr>
              <w:t>Знание этикета поведения</w:t>
            </w:r>
          </w:p>
        </w:tc>
        <w:tc>
          <w:tcPr>
            <w:tcW w:w="2284"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1. Методика выявления коммуникативных склонностей.</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2. Методы экспертной оценки педагогов и самооценки учащихся.</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3. Педагогическое </w:t>
            </w:r>
            <w:r w:rsidRPr="00C12AF3">
              <w:rPr>
                <w:rFonts w:ascii="Times New Roman" w:eastAsia="Times New Roman" w:hAnsi="Times New Roman"/>
                <w:sz w:val="24"/>
                <w:szCs w:val="24"/>
                <w:lang w:eastAsia="ru-RU"/>
              </w:rPr>
              <w:lastRenderedPageBreak/>
              <w:t xml:space="preserve">наблюдение. </w:t>
            </w:r>
          </w:p>
        </w:tc>
        <w:tc>
          <w:tcPr>
            <w:tcW w:w="1984"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lastRenderedPageBreak/>
              <w:t>при переходе на следующую ступень</w:t>
            </w:r>
          </w:p>
        </w:tc>
      </w:tr>
      <w:tr w:rsidR="00C12AF3" w:rsidRPr="00C12AF3" w:rsidTr="00C12AF3">
        <w:tc>
          <w:tcPr>
            <w:tcW w:w="2210"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lastRenderedPageBreak/>
              <w:t>Уровень сформированности нравственного потенциала</w:t>
            </w:r>
          </w:p>
          <w:p w:rsidR="00C12AF3" w:rsidRPr="00C12AF3" w:rsidRDefault="00C12AF3" w:rsidP="00C12AF3">
            <w:pPr>
              <w:spacing w:after="0" w:line="240" w:lineRule="auto"/>
              <w:rPr>
                <w:rFonts w:ascii="Times New Roman" w:eastAsia="Times New Roman" w:hAnsi="Times New Roman"/>
                <w:sz w:val="24"/>
                <w:szCs w:val="24"/>
                <w:lang w:eastAsia="ru-RU"/>
              </w:rPr>
            </w:pPr>
          </w:p>
        </w:tc>
        <w:tc>
          <w:tcPr>
            <w:tcW w:w="3587" w:type="dxa"/>
            <w:shd w:val="clear" w:color="auto" w:fill="auto"/>
          </w:tcPr>
          <w:p w:rsidR="00C12AF3" w:rsidRPr="002776A5" w:rsidRDefault="00C12AF3" w:rsidP="0018452D">
            <w:pPr>
              <w:widowControl w:val="0"/>
              <w:numPr>
                <w:ilvl w:val="0"/>
                <w:numId w:val="107"/>
              </w:numPr>
              <w:spacing w:after="0" w:line="240" w:lineRule="auto"/>
              <w:ind w:left="0"/>
              <w:jc w:val="both"/>
              <w:rPr>
                <w:rFonts w:ascii="Times New Roman" w:eastAsia="Times New Roman" w:hAnsi="Times New Roman"/>
                <w:sz w:val="24"/>
                <w:szCs w:val="24"/>
                <w:lang w:eastAsia="ru-RU"/>
              </w:rPr>
            </w:pPr>
            <w:r w:rsidRPr="002776A5">
              <w:rPr>
                <w:rFonts w:ascii="Times New Roman" w:eastAsia="Times New Roman" w:hAnsi="Times New Roman"/>
                <w:sz w:val="24"/>
                <w:szCs w:val="24"/>
                <w:lang w:eastAsia="ru-RU"/>
              </w:rPr>
              <w:t xml:space="preserve">Нравственная направленность личности </w:t>
            </w:r>
          </w:p>
          <w:p w:rsidR="00C12AF3" w:rsidRPr="002776A5" w:rsidRDefault="00C12AF3" w:rsidP="00C12AF3">
            <w:pPr>
              <w:spacing w:after="0" w:line="240" w:lineRule="auto"/>
              <w:jc w:val="both"/>
              <w:rPr>
                <w:rFonts w:ascii="Times New Roman" w:eastAsia="Times New Roman" w:hAnsi="Times New Roman"/>
                <w:sz w:val="24"/>
                <w:szCs w:val="24"/>
                <w:lang w:eastAsia="ru-RU"/>
              </w:rPr>
            </w:pPr>
            <w:r w:rsidRPr="002776A5">
              <w:rPr>
                <w:rFonts w:ascii="Times New Roman" w:eastAsia="Times New Roman" w:hAnsi="Times New Roman"/>
                <w:sz w:val="24"/>
                <w:szCs w:val="24"/>
                <w:lang w:eastAsia="ru-RU"/>
              </w:rPr>
              <w:t xml:space="preserve">     2.Сформированность отношений ребенка к Родине, обществу, семье, школе, себе, природе, труду.</w:t>
            </w:r>
          </w:p>
        </w:tc>
        <w:tc>
          <w:tcPr>
            <w:tcW w:w="2284"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1.Тест Н.Е. Щурковой "Размышляем о жизненном опыте" </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2. Методика С.М. Петровой "Русские пословицы" </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3. Методики "Недописанный тезис", "Ситуация свободного выбора" </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4. Метод ранжирования</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5. Методики "Репка" ("Что во мне выросло"), "Цветик - семицветик" </w:t>
            </w:r>
          </w:p>
        </w:tc>
        <w:tc>
          <w:tcPr>
            <w:tcW w:w="1984"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в течение года </w:t>
            </w:r>
          </w:p>
        </w:tc>
      </w:tr>
      <w:tr w:rsidR="00C12AF3" w:rsidRPr="00C12AF3" w:rsidTr="00C12AF3">
        <w:tc>
          <w:tcPr>
            <w:tcW w:w="2210"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Уровень сформированности физического потенциала</w:t>
            </w:r>
          </w:p>
          <w:p w:rsidR="00C12AF3" w:rsidRPr="00C12AF3" w:rsidRDefault="00C12AF3" w:rsidP="00C12AF3">
            <w:pPr>
              <w:spacing w:after="0" w:line="240" w:lineRule="auto"/>
              <w:rPr>
                <w:rFonts w:ascii="Times New Roman" w:eastAsia="Times New Roman" w:hAnsi="Times New Roman"/>
                <w:sz w:val="24"/>
                <w:szCs w:val="24"/>
                <w:lang w:eastAsia="ru-RU"/>
              </w:rPr>
            </w:pPr>
          </w:p>
        </w:tc>
        <w:tc>
          <w:tcPr>
            <w:tcW w:w="3587" w:type="dxa"/>
            <w:shd w:val="clear" w:color="auto" w:fill="auto"/>
          </w:tcPr>
          <w:p w:rsidR="00C12AF3" w:rsidRPr="002776A5" w:rsidRDefault="00C12AF3" w:rsidP="0018452D">
            <w:pPr>
              <w:widowControl w:val="0"/>
              <w:numPr>
                <w:ilvl w:val="0"/>
                <w:numId w:val="109"/>
              </w:numPr>
              <w:spacing w:after="0" w:line="240" w:lineRule="auto"/>
              <w:ind w:left="0"/>
              <w:rPr>
                <w:rFonts w:ascii="Times New Roman" w:eastAsia="Times New Roman" w:hAnsi="Times New Roman"/>
                <w:sz w:val="24"/>
                <w:szCs w:val="24"/>
                <w:lang w:eastAsia="ru-RU"/>
              </w:rPr>
            </w:pPr>
            <w:r w:rsidRPr="002776A5">
              <w:rPr>
                <w:rFonts w:ascii="Times New Roman" w:eastAsia="Times New Roman" w:hAnsi="Times New Roman"/>
                <w:sz w:val="24"/>
                <w:szCs w:val="24"/>
                <w:lang w:eastAsia="ru-RU"/>
              </w:rPr>
              <w:t xml:space="preserve">Состояние здоровья  </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2776A5">
              <w:rPr>
                <w:rFonts w:ascii="Times New Roman" w:eastAsia="Times New Roman" w:hAnsi="Times New Roman"/>
                <w:sz w:val="24"/>
                <w:szCs w:val="24"/>
                <w:lang w:eastAsia="ru-RU"/>
              </w:rPr>
              <w:t xml:space="preserve">       2. Развитость физических качеств личности</w:t>
            </w:r>
          </w:p>
        </w:tc>
        <w:tc>
          <w:tcPr>
            <w:tcW w:w="2284" w:type="dxa"/>
            <w:shd w:val="clear" w:color="auto" w:fill="auto"/>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1. Состояние здоровья выпускника школы </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2. Развитость физических качеств личности </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3. Статистический медицинский анализ состояния здоровья ученика </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4. Выполнение контрольных нормативов по проверке развития физических качеств </w:t>
            </w: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5. Отсутствие вредных привычек</w:t>
            </w:r>
          </w:p>
        </w:tc>
        <w:tc>
          <w:tcPr>
            <w:tcW w:w="1984" w:type="dxa"/>
          </w:tcPr>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ежегодный осмотр</w:t>
            </w: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начале и конце года</w:t>
            </w: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sz w:val="24"/>
                <w:szCs w:val="24"/>
                <w:lang w:eastAsia="ru-RU"/>
              </w:rPr>
            </w:pPr>
          </w:p>
          <w:p w:rsidR="00C12AF3" w:rsidRPr="00C12AF3" w:rsidRDefault="00C12AF3" w:rsidP="00C12AF3">
            <w:pPr>
              <w:spacing w:after="0" w:line="240" w:lineRule="auto"/>
              <w:jc w:val="both"/>
              <w:rPr>
                <w:rFonts w:ascii="Times New Roman" w:eastAsia="Times New Roman" w:hAnsi="Times New Roman"/>
                <w:sz w:val="24"/>
                <w:szCs w:val="24"/>
                <w:lang w:eastAsia="ru-RU"/>
              </w:rPr>
            </w:pPr>
          </w:p>
        </w:tc>
      </w:tr>
      <w:tr w:rsidR="00C12AF3" w:rsidRPr="00C12AF3" w:rsidTr="00C12AF3">
        <w:tc>
          <w:tcPr>
            <w:tcW w:w="2210"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Результативность работы ДО</w:t>
            </w:r>
          </w:p>
          <w:p w:rsidR="00C12AF3" w:rsidRPr="00C12AF3" w:rsidRDefault="00C12AF3" w:rsidP="00C12AF3">
            <w:pPr>
              <w:spacing w:after="0" w:line="240" w:lineRule="auto"/>
              <w:rPr>
                <w:rFonts w:ascii="Times New Roman" w:eastAsia="Times New Roman" w:hAnsi="Times New Roman"/>
                <w:sz w:val="24"/>
                <w:szCs w:val="24"/>
                <w:lang w:eastAsia="ru-RU"/>
              </w:rPr>
            </w:pPr>
          </w:p>
        </w:tc>
        <w:tc>
          <w:tcPr>
            <w:tcW w:w="3587"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1. Эффективность деятельности объединений.</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2. Расширение круга вопросов, самостоятельно решаемых детьми.</w:t>
            </w:r>
          </w:p>
        </w:tc>
        <w:tc>
          <w:tcPr>
            <w:tcW w:w="2284"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Сводная таблица</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Рейтинг</w:t>
            </w:r>
          </w:p>
        </w:tc>
        <w:tc>
          <w:tcPr>
            <w:tcW w:w="1984"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течение года</w:t>
            </w:r>
          </w:p>
        </w:tc>
      </w:tr>
      <w:tr w:rsidR="00C12AF3" w:rsidRPr="00C12AF3" w:rsidTr="00C12AF3">
        <w:tc>
          <w:tcPr>
            <w:tcW w:w="2210"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Результативность в районных и областных мероприятиях</w:t>
            </w:r>
          </w:p>
        </w:tc>
        <w:tc>
          <w:tcPr>
            <w:tcW w:w="3587"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Имидж школы</w:t>
            </w:r>
          </w:p>
        </w:tc>
        <w:tc>
          <w:tcPr>
            <w:tcW w:w="2284"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Сводная таблица</w:t>
            </w:r>
          </w:p>
        </w:tc>
        <w:tc>
          <w:tcPr>
            <w:tcW w:w="1984"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конце года</w:t>
            </w:r>
          </w:p>
        </w:tc>
      </w:tr>
      <w:tr w:rsidR="00C12AF3" w:rsidRPr="00C12AF3" w:rsidTr="00C12AF3">
        <w:tc>
          <w:tcPr>
            <w:tcW w:w="2210"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Оценка микроклимата в школе</w:t>
            </w:r>
          </w:p>
          <w:p w:rsidR="00C12AF3" w:rsidRPr="00C12AF3" w:rsidRDefault="00C12AF3" w:rsidP="00C12AF3">
            <w:pPr>
              <w:spacing w:after="0" w:line="240" w:lineRule="auto"/>
              <w:rPr>
                <w:rFonts w:ascii="Times New Roman" w:eastAsia="Times New Roman" w:hAnsi="Times New Roman"/>
                <w:sz w:val="24"/>
                <w:szCs w:val="24"/>
                <w:lang w:eastAsia="ru-RU"/>
              </w:rPr>
            </w:pPr>
          </w:p>
        </w:tc>
        <w:tc>
          <w:tcPr>
            <w:tcW w:w="3587"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1. Характер отношений между участниками учебно-воспитательного процесса </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2. Единые требования педагогов и родителей к </w:t>
            </w:r>
            <w:r w:rsidRPr="00C12AF3">
              <w:rPr>
                <w:rFonts w:ascii="Times New Roman" w:eastAsia="Times New Roman" w:hAnsi="Times New Roman"/>
                <w:sz w:val="24"/>
                <w:szCs w:val="24"/>
                <w:lang w:eastAsia="ru-RU"/>
              </w:rPr>
              <w:lastRenderedPageBreak/>
              <w:t>ребенку.</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3. Участие детей, родителей, учителей в мероприятиях. </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4. Нравственные ценности.</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5. Создание благоприятного психологического климата в коллективе.</w:t>
            </w:r>
          </w:p>
        </w:tc>
        <w:tc>
          <w:tcPr>
            <w:tcW w:w="2284"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lastRenderedPageBreak/>
              <w:t>Тест Н.Е.Щурковой «Размышляем о жизненном опыте».</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Методика С.М. Петровой </w:t>
            </w:r>
            <w:r w:rsidRPr="00C12AF3">
              <w:rPr>
                <w:rFonts w:ascii="Times New Roman" w:eastAsia="Times New Roman" w:hAnsi="Times New Roman"/>
                <w:sz w:val="24"/>
                <w:szCs w:val="24"/>
                <w:lang w:eastAsia="ru-RU"/>
              </w:rPr>
              <w:lastRenderedPageBreak/>
              <w:t>«Пословицы»</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Методика М.И. Рожковой «Изучение социализированности личности».</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Методика Л.В. Байбородовой «Ситуация выбора».</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Анкета «Что такое счастье?»</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Игра  «Фантастический выбор»</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Анкета «Моя семья». Методика Е.Н. Степановой «Изучение удовлетворенности педагогов жизнедеятельностью в образовательном учреждении».</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Методика А.А. Андреева. «Изучение удовлетворенности родителей жизнедеятельностью в образовательном учреждении».</w:t>
            </w:r>
          </w:p>
        </w:tc>
        <w:tc>
          <w:tcPr>
            <w:tcW w:w="1984"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lastRenderedPageBreak/>
              <w:t>сентябрь,  март</w:t>
            </w:r>
          </w:p>
        </w:tc>
      </w:tr>
      <w:tr w:rsidR="00C12AF3" w:rsidRPr="00C12AF3" w:rsidTr="00C12AF3">
        <w:tc>
          <w:tcPr>
            <w:tcW w:w="2210"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lastRenderedPageBreak/>
              <w:t xml:space="preserve">Уровень сформированности общешкольного коллектива </w:t>
            </w:r>
          </w:p>
        </w:tc>
        <w:tc>
          <w:tcPr>
            <w:tcW w:w="3587" w:type="dxa"/>
            <w:shd w:val="clear" w:color="auto" w:fill="auto"/>
          </w:tcPr>
          <w:p w:rsidR="00C12AF3" w:rsidRPr="002776A5" w:rsidRDefault="00C12AF3" w:rsidP="0018452D">
            <w:pPr>
              <w:widowControl w:val="0"/>
              <w:numPr>
                <w:ilvl w:val="0"/>
                <w:numId w:val="110"/>
              </w:numPr>
              <w:spacing w:after="0" w:line="240" w:lineRule="auto"/>
              <w:ind w:left="0"/>
              <w:rPr>
                <w:rFonts w:ascii="Times New Roman" w:eastAsia="Times New Roman" w:hAnsi="Times New Roman"/>
                <w:sz w:val="24"/>
                <w:szCs w:val="24"/>
                <w:lang w:eastAsia="ru-RU"/>
              </w:rPr>
            </w:pPr>
            <w:r w:rsidRPr="002776A5">
              <w:rPr>
                <w:rFonts w:ascii="Times New Roman" w:eastAsia="Times New Roman" w:hAnsi="Times New Roman"/>
                <w:sz w:val="24"/>
                <w:szCs w:val="24"/>
                <w:lang w:eastAsia="ru-RU"/>
              </w:rPr>
              <w:t xml:space="preserve">Состояние эмоционально-психологических отношений в коллективе </w:t>
            </w:r>
          </w:p>
          <w:p w:rsidR="00C12AF3" w:rsidRPr="002776A5" w:rsidRDefault="00C12AF3" w:rsidP="0018452D">
            <w:pPr>
              <w:widowControl w:val="0"/>
              <w:numPr>
                <w:ilvl w:val="0"/>
                <w:numId w:val="110"/>
              </w:numPr>
              <w:spacing w:after="0" w:line="240" w:lineRule="auto"/>
              <w:ind w:left="0"/>
              <w:rPr>
                <w:rFonts w:ascii="Times New Roman" w:eastAsia="Times New Roman" w:hAnsi="Times New Roman"/>
                <w:sz w:val="24"/>
                <w:szCs w:val="24"/>
                <w:lang w:eastAsia="ru-RU"/>
              </w:rPr>
            </w:pPr>
            <w:r w:rsidRPr="002776A5">
              <w:rPr>
                <w:rFonts w:ascii="Times New Roman" w:eastAsia="Times New Roman" w:hAnsi="Times New Roman"/>
                <w:sz w:val="24"/>
                <w:szCs w:val="24"/>
                <w:lang w:eastAsia="ru-RU"/>
              </w:rPr>
              <w:t xml:space="preserve">Развитость самоуправления </w:t>
            </w:r>
          </w:p>
          <w:p w:rsidR="00C12AF3" w:rsidRPr="002776A5" w:rsidRDefault="00C12AF3" w:rsidP="0018452D">
            <w:pPr>
              <w:widowControl w:val="0"/>
              <w:numPr>
                <w:ilvl w:val="0"/>
                <w:numId w:val="110"/>
              </w:numPr>
              <w:spacing w:after="0" w:line="240" w:lineRule="auto"/>
              <w:ind w:left="0"/>
              <w:rPr>
                <w:rFonts w:ascii="Times New Roman" w:eastAsia="Times New Roman" w:hAnsi="Times New Roman"/>
                <w:sz w:val="24"/>
                <w:szCs w:val="24"/>
                <w:lang w:eastAsia="ru-RU"/>
              </w:rPr>
            </w:pPr>
            <w:r w:rsidRPr="002776A5">
              <w:rPr>
                <w:rFonts w:ascii="Times New Roman" w:eastAsia="Times New Roman" w:hAnsi="Times New Roman"/>
                <w:sz w:val="24"/>
                <w:szCs w:val="24"/>
                <w:lang w:eastAsia="ru-RU"/>
              </w:rPr>
              <w:t xml:space="preserve">Сформированность совместной деятельности </w:t>
            </w:r>
          </w:p>
          <w:p w:rsidR="00C12AF3" w:rsidRPr="00C12AF3" w:rsidRDefault="00C12AF3" w:rsidP="00C12AF3">
            <w:pPr>
              <w:spacing w:after="0" w:line="240" w:lineRule="auto"/>
              <w:rPr>
                <w:rFonts w:ascii="Times New Roman" w:eastAsia="Times New Roman" w:hAnsi="Times New Roman"/>
                <w:sz w:val="24"/>
                <w:szCs w:val="24"/>
                <w:lang w:eastAsia="ru-RU"/>
              </w:rPr>
            </w:pPr>
          </w:p>
        </w:tc>
        <w:tc>
          <w:tcPr>
            <w:tcW w:w="2284" w:type="dxa"/>
            <w:shd w:val="clear" w:color="auto" w:fill="auto"/>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1. Анкетирование;</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2. Тест «Размышляем о жизненном опыте» Н.Е.Щурковой;</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 3. Методика «Изучение социализированности личности учащегося» М.И.Рожкова;</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 xml:space="preserve">4. Методика «Определение уровня развития самоуправления в ученическом коллективе» </w:t>
            </w:r>
            <w:r w:rsidRPr="00C12AF3">
              <w:rPr>
                <w:rFonts w:ascii="Times New Roman" w:eastAsia="Times New Roman" w:hAnsi="Times New Roman"/>
                <w:sz w:val="24"/>
                <w:szCs w:val="24"/>
                <w:lang w:eastAsia="ru-RU"/>
              </w:rPr>
              <w:lastRenderedPageBreak/>
              <w:t>М.И.Рожкова;</w:t>
            </w:r>
          </w:p>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5. Методика «Изучения удовлетворенности учащихся школьной жизнью» А.А.Андреева;</w:t>
            </w:r>
          </w:p>
        </w:tc>
        <w:tc>
          <w:tcPr>
            <w:tcW w:w="1984"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lastRenderedPageBreak/>
              <w:t>один раз в год</w:t>
            </w:r>
          </w:p>
        </w:tc>
      </w:tr>
    </w:tbl>
    <w:p w:rsidR="00C12AF3" w:rsidRPr="00C12AF3" w:rsidRDefault="00C12AF3" w:rsidP="00C12AF3">
      <w:pPr>
        <w:spacing w:after="0" w:line="240" w:lineRule="auto"/>
        <w:ind w:firstLine="539"/>
        <w:jc w:val="both"/>
        <w:rPr>
          <w:rFonts w:ascii="Times New Roman" w:eastAsia="Times New Roman" w:hAnsi="Times New Roman"/>
          <w:sz w:val="24"/>
          <w:szCs w:val="24"/>
          <w:lang w:eastAsia="ru-RU"/>
        </w:rPr>
      </w:pPr>
    </w:p>
    <w:p w:rsidR="00C12AF3" w:rsidRPr="00C12AF3" w:rsidRDefault="00C12AF3" w:rsidP="00C12AF3">
      <w:pPr>
        <w:spacing w:after="0" w:line="240" w:lineRule="auto"/>
        <w:rPr>
          <w:rFonts w:ascii="Times New Roman" w:eastAsia="Times New Roman" w:hAnsi="Times New Roman"/>
          <w:sz w:val="24"/>
          <w:szCs w:val="24"/>
          <w:lang w:eastAsia="ru-RU"/>
        </w:rPr>
      </w:pPr>
    </w:p>
    <w:p w:rsidR="00C12AF3" w:rsidRPr="00C12AF3" w:rsidRDefault="00C12AF3" w:rsidP="00C12AF3">
      <w:pPr>
        <w:keepNext/>
        <w:keepLines/>
        <w:widowControl w:val="0"/>
        <w:spacing w:after="0" w:line="240" w:lineRule="auto"/>
        <w:jc w:val="center"/>
        <w:outlineLvl w:val="0"/>
        <w:rPr>
          <w:rFonts w:ascii="Times New Roman" w:eastAsia="Times New Roman" w:hAnsi="Times New Roman"/>
          <w:b/>
          <w:bCs/>
          <w:color w:val="000000"/>
          <w:sz w:val="36"/>
          <w:szCs w:val="36"/>
          <w:lang w:eastAsia="ru-RU" w:bidi="ru-RU"/>
        </w:rPr>
      </w:pPr>
      <w:r w:rsidRPr="00C12AF3">
        <w:rPr>
          <w:rFonts w:ascii="Times New Roman" w:eastAsia="Times New Roman" w:hAnsi="Times New Roman"/>
          <w:b/>
          <w:bCs/>
          <w:color w:val="000000"/>
          <w:sz w:val="36"/>
          <w:szCs w:val="36"/>
          <w:lang w:eastAsia="ru-RU" w:bidi="ru-RU"/>
        </w:rPr>
        <w:t>3.Организационный раздел</w:t>
      </w:r>
    </w:p>
    <w:p w:rsidR="00C12AF3" w:rsidRPr="00C12AF3" w:rsidRDefault="00C12AF3" w:rsidP="00C12AF3">
      <w:pPr>
        <w:keepNext/>
        <w:keepLines/>
        <w:widowControl w:val="0"/>
        <w:spacing w:after="0" w:line="240" w:lineRule="auto"/>
        <w:jc w:val="center"/>
        <w:outlineLvl w:val="0"/>
        <w:rPr>
          <w:rFonts w:ascii="Times New Roman" w:eastAsia="Times New Roman" w:hAnsi="Times New Roman"/>
          <w:b/>
          <w:bCs/>
          <w:color w:val="000000"/>
          <w:sz w:val="24"/>
          <w:szCs w:val="24"/>
          <w:lang w:eastAsia="ru-RU" w:bidi="ru-RU"/>
        </w:rPr>
      </w:pPr>
    </w:p>
    <w:p w:rsidR="00C12AF3" w:rsidRPr="00C12AF3" w:rsidRDefault="00C12AF3" w:rsidP="00C12AF3">
      <w:pPr>
        <w:widowControl w:val="0"/>
        <w:spacing w:after="0" w:line="240" w:lineRule="auto"/>
        <w:ind w:firstLine="580"/>
        <w:rPr>
          <w:rFonts w:ascii="Times New Roman" w:eastAsia="Times New Roman" w:hAnsi="Times New Roman"/>
          <w:color w:val="000000"/>
          <w:sz w:val="24"/>
          <w:szCs w:val="24"/>
          <w:lang w:eastAsia="ru-RU" w:bidi="ru-RU"/>
        </w:rPr>
      </w:pPr>
      <w:r w:rsidRPr="00C12AF3">
        <w:rPr>
          <w:rFonts w:ascii="Times New Roman" w:eastAsia="Times New Roman" w:hAnsi="Times New Roman"/>
          <w:b/>
          <w:bCs/>
          <w:color w:val="000000"/>
          <w:sz w:val="24"/>
          <w:szCs w:val="24"/>
          <w:lang w:eastAsia="ru-RU" w:bidi="ru-RU"/>
        </w:rPr>
        <w:t xml:space="preserve">Организация образования учеников с ОВЗ </w:t>
      </w:r>
      <w:r w:rsidRPr="00C12AF3">
        <w:rPr>
          <w:rFonts w:ascii="Times New Roman" w:eastAsia="Times New Roman" w:hAnsi="Times New Roman"/>
          <w:color w:val="000000"/>
          <w:sz w:val="24"/>
          <w:szCs w:val="24"/>
          <w:lang w:eastAsia="ru-RU" w:bidi="ru-RU"/>
        </w:rPr>
        <w:t>идет в соответствии с положением об инклюзивном образовании</w:t>
      </w:r>
      <w:r w:rsidR="00B45FFC">
        <w:rPr>
          <w:rFonts w:ascii="Times New Roman" w:eastAsia="Times New Roman" w:hAnsi="Times New Roman"/>
          <w:color w:val="000000"/>
          <w:sz w:val="24"/>
          <w:szCs w:val="24"/>
          <w:lang w:eastAsia="ru-RU" w:bidi="ru-RU"/>
        </w:rPr>
        <w:t xml:space="preserve"> </w:t>
      </w:r>
      <w:r w:rsidRPr="00C12AF3">
        <w:rPr>
          <w:rFonts w:ascii="Times New Roman" w:eastAsia="Times New Roman" w:hAnsi="Times New Roman"/>
          <w:color w:val="000000"/>
          <w:sz w:val="24"/>
          <w:szCs w:val="24"/>
          <w:lang w:eastAsia="ru-RU" w:bidi="ru-RU"/>
        </w:rPr>
        <w:t>в МБОУ «Ашпанская ООШ» (прилагается).</w:t>
      </w:r>
    </w:p>
    <w:p w:rsidR="00C12AF3" w:rsidRPr="00C12AF3" w:rsidRDefault="00C12AF3" w:rsidP="00C12AF3">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bookmarkStart w:id="5" w:name="bookmark4"/>
      <w:r w:rsidRPr="00C12AF3">
        <w:rPr>
          <w:rFonts w:ascii="Times New Roman" w:eastAsia="Times New Roman" w:hAnsi="Times New Roman"/>
          <w:b/>
          <w:bCs/>
          <w:color w:val="000000"/>
          <w:sz w:val="24"/>
          <w:szCs w:val="24"/>
          <w:lang w:eastAsia="ru-RU" w:bidi="ru-RU"/>
        </w:rPr>
        <w:t>1.ПОЛОЖЕНИЕ</w:t>
      </w:r>
      <w:bookmarkEnd w:id="5"/>
    </w:p>
    <w:p w:rsidR="00B45FFC" w:rsidRDefault="00C12AF3" w:rsidP="00C12AF3">
      <w:pPr>
        <w:widowControl w:val="0"/>
        <w:spacing w:after="0" w:line="240" w:lineRule="auto"/>
        <w:jc w:val="center"/>
        <w:rPr>
          <w:rFonts w:ascii="Times New Roman" w:eastAsia="Times New Roman" w:hAnsi="Times New Roman"/>
          <w:b/>
          <w:bCs/>
          <w:color w:val="000000"/>
          <w:sz w:val="24"/>
          <w:szCs w:val="24"/>
          <w:lang w:eastAsia="ru-RU" w:bidi="ru-RU"/>
        </w:rPr>
      </w:pPr>
      <w:r w:rsidRPr="00C12AF3">
        <w:rPr>
          <w:rFonts w:ascii="Times New Roman" w:eastAsia="Times New Roman" w:hAnsi="Times New Roman"/>
          <w:b/>
          <w:bCs/>
          <w:color w:val="000000"/>
          <w:sz w:val="24"/>
          <w:szCs w:val="24"/>
          <w:lang w:eastAsia="ru-RU" w:bidi="ru-RU"/>
        </w:rPr>
        <w:t xml:space="preserve">по организации </w:t>
      </w:r>
      <w:r w:rsidR="00B45FFC">
        <w:rPr>
          <w:rFonts w:ascii="Times New Roman" w:eastAsia="Times New Roman" w:hAnsi="Times New Roman"/>
          <w:b/>
          <w:bCs/>
          <w:color w:val="000000"/>
          <w:sz w:val="24"/>
          <w:szCs w:val="24"/>
          <w:lang w:eastAsia="ru-RU" w:bidi="ru-RU"/>
        </w:rPr>
        <w:t xml:space="preserve">обучение по адаптированным программам </w:t>
      </w:r>
      <w:r w:rsidRPr="00C12AF3">
        <w:rPr>
          <w:rFonts w:ascii="Times New Roman" w:eastAsia="Times New Roman" w:hAnsi="Times New Roman"/>
          <w:b/>
          <w:bCs/>
          <w:color w:val="000000"/>
          <w:sz w:val="24"/>
          <w:szCs w:val="24"/>
          <w:lang w:eastAsia="ru-RU" w:bidi="ru-RU"/>
        </w:rPr>
        <w:t>в Муниципальном бюджетном общеобразовательном учреждении «Ашпанская основная общеобразовательная школа»</w:t>
      </w:r>
    </w:p>
    <w:p w:rsidR="00C12AF3" w:rsidRPr="00C12AF3" w:rsidRDefault="00C12AF3" w:rsidP="00B45FFC">
      <w:pPr>
        <w:widowControl w:val="0"/>
        <w:spacing w:after="0" w:line="240" w:lineRule="auto"/>
        <w:rPr>
          <w:rFonts w:ascii="Times New Roman" w:eastAsia="Times New Roman" w:hAnsi="Times New Roman"/>
          <w:b/>
          <w:bCs/>
          <w:color w:val="000000"/>
          <w:sz w:val="24"/>
          <w:szCs w:val="24"/>
          <w:lang w:eastAsia="ru-RU" w:bidi="ru-RU"/>
        </w:rPr>
      </w:pPr>
      <w:r w:rsidRPr="00C12AF3">
        <w:rPr>
          <w:rFonts w:ascii="Times New Roman" w:eastAsia="Times New Roman" w:hAnsi="Times New Roman"/>
          <w:b/>
          <w:bCs/>
          <w:color w:val="000000"/>
          <w:sz w:val="24"/>
          <w:szCs w:val="24"/>
          <w:lang w:eastAsia="ru-RU" w:bidi="ru-RU"/>
        </w:rPr>
        <w:t xml:space="preserve"> Нормативная база для создания положения:</w:t>
      </w:r>
    </w:p>
    <w:p w:rsidR="00C12AF3" w:rsidRPr="00C12AF3" w:rsidRDefault="00C12AF3" w:rsidP="00C12AF3">
      <w:pPr>
        <w:widowControl w:val="0"/>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Федеральный закон Российской Федерации от 29 декабря 2012 г. </w:t>
      </w:r>
      <w:r w:rsidRPr="00C12AF3">
        <w:rPr>
          <w:rFonts w:ascii="Times New Roman" w:eastAsia="Times New Roman" w:hAnsi="Times New Roman"/>
          <w:color w:val="000000"/>
          <w:sz w:val="24"/>
          <w:szCs w:val="24"/>
          <w:lang w:val="en-US" w:bidi="en-US"/>
        </w:rPr>
        <w:t>N</w:t>
      </w:r>
      <w:r w:rsidRPr="00C12AF3">
        <w:rPr>
          <w:rFonts w:ascii="Times New Roman" w:eastAsia="Times New Roman" w:hAnsi="Times New Roman"/>
          <w:color w:val="000000"/>
          <w:sz w:val="24"/>
          <w:szCs w:val="24"/>
          <w:lang w:bidi="en-US"/>
        </w:rPr>
        <w:t xml:space="preserve"> </w:t>
      </w:r>
      <w:r w:rsidRPr="00C12AF3">
        <w:rPr>
          <w:rFonts w:ascii="Times New Roman" w:eastAsia="Times New Roman" w:hAnsi="Times New Roman"/>
          <w:color w:val="000000"/>
          <w:sz w:val="24"/>
          <w:szCs w:val="24"/>
          <w:lang w:eastAsia="ru-RU" w:bidi="ru-RU"/>
        </w:rPr>
        <w:t>273-Ф3 "Об образовании в Российской Федерации"</w:t>
      </w:r>
    </w:p>
    <w:p w:rsidR="00C12AF3" w:rsidRPr="00C12AF3" w:rsidRDefault="00C12AF3" w:rsidP="00C12AF3">
      <w:pPr>
        <w:widowControl w:val="0"/>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Приказ Министерства образования и науки Российской Федерации от 17.12. 2010 года № 1897 «Об утверждении и введении в действие федерального государственного образовательного стандарта основного общего образования»;</w:t>
      </w:r>
    </w:p>
    <w:p w:rsidR="00C12AF3" w:rsidRPr="00C12AF3" w:rsidRDefault="00C12AF3" w:rsidP="00C12AF3">
      <w:pPr>
        <w:widowControl w:val="0"/>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Приказ Министерства образования и науки Российской Федерации от 30 августа 2013г. </w:t>
      </w:r>
      <w:r w:rsidRPr="00C12AF3">
        <w:rPr>
          <w:rFonts w:ascii="Times New Roman" w:eastAsia="Times New Roman" w:hAnsi="Times New Roman"/>
          <w:color w:val="000000"/>
          <w:sz w:val="24"/>
          <w:szCs w:val="24"/>
          <w:lang w:val="en-US" w:bidi="en-US"/>
        </w:rPr>
        <w:t>N</w:t>
      </w:r>
      <w:r w:rsidRPr="00C12AF3">
        <w:rPr>
          <w:rFonts w:ascii="Times New Roman" w:eastAsia="Times New Roman" w:hAnsi="Times New Roman"/>
          <w:color w:val="000000"/>
          <w:sz w:val="24"/>
          <w:szCs w:val="24"/>
          <w:lang w:bidi="en-US"/>
        </w:rPr>
        <w:t xml:space="preserve"> </w:t>
      </w:r>
      <w:r w:rsidRPr="00C12AF3">
        <w:rPr>
          <w:rFonts w:ascii="Times New Roman" w:eastAsia="Times New Roman" w:hAnsi="Times New Roman"/>
          <w:color w:val="000000"/>
          <w:sz w:val="24"/>
          <w:szCs w:val="24"/>
          <w:lang w:eastAsia="ru-RU" w:bidi="ru-RU"/>
        </w:rPr>
        <w:t>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C12AF3" w:rsidRPr="00C12AF3" w:rsidRDefault="00C12AF3" w:rsidP="00C12AF3">
      <w:pPr>
        <w:widowControl w:val="0"/>
        <w:spacing w:after="0" w:line="240" w:lineRule="auto"/>
        <w:ind w:firstLine="580"/>
        <w:jc w:val="both"/>
        <w:rPr>
          <w:rFonts w:ascii="Times New Roman" w:eastAsia="Times New Roman" w:hAnsi="Times New Roman"/>
          <w:color w:val="000000"/>
          <w:sz w:val="24"/>
          <w:szCs w:val="24"/>
          <w:lang w:eastAsia="ru-RU" w:bidi="ru-RU"/>
        </w:rPr>
      </w:pPr>
    </w:p>
    <w:p w:rsidR="00C12AF3" w:rsidRPr="00C12AF3" w:rsidRDefault="00C12AF3" w:rsidP="0018452D">
      <w:pPr>
        <w:keepNext/>
        <w:keepLines/>
        <w:widowControl w:val="0"/>
        <w:numPr>
          <w:ilvl w:val="0"/>
          <w:numId w:val="45"/>
        </w:numPr>
        <w:tabs>
          <w:tab w:val="left" w:pos="4109"/>
        </w:tabs>
        <w:spacing w:after="0" w:line="240" w:lineRule="auto"/>
        <w:jc w:val="both"/>
        <w:outlineLvl w:val="2"/>
        <w:rPr>
          <w:rFonts w:ascii="Times New Roman" w:eastAsia="Times New Roman" w:hAnsi="Times New Roman"/>
          <w:b/>
          <w:bCs/>
          <w:color w:val="000000"/>
          <w:sz w:val="24"/>
          <w:szCs w:val="24"/>
          <w:lang w:eastAsia="ru-RU" w:bidi="ru-RU"/>
        </w:rPr>
      </w:pPr>
      <w:bookmarkStart w:id="6" w:name="bookmark5"/>
      <w:r w:rsidRPr="00C12AF3">
        <w:rPr>
          <w:rFonts w:ascii="Times New Roman" w:eastAsia="Times New Roman" w:hAnsi="Times New Roman"/>
          <w:b/>
          <w:bCs/>
          <w:color w:val="000000"/>
          <w:sz w:val="24"/>
          <w:szCs w:val="24"/>
          <w:lang w:eastAsia="ru-RU" w:bidi="ru-RU"/>
        </w:rPr>
        <w:t>ОБЩИЕ ПОЛОЖЕНИЯ</w:t>
      </w:r>
      <w:bookmarkEnd w:id="6"/>
    </w:p>
    <w:p w:rsidR="00C12AF3" w:rsidRPr="00C12AF3" w:rsidRDefault="00C12AF3" w:rsidP="0018452D">
      <w:pPr>
        <w:widowControl w:val="0"/>
        <w:numPr>
          <w:ilvl w:val="1"/>
          <w:numId w:val="45"/>
        </w:numPr>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Право на образование является одним из основных и неотъемлемых конституционных прав граждан Российской Федерации и не ограничивается состоянием здоровья гражданина.</w:t>
      </w:r>
    </w:p>
    <w:p w:rsidR="00C12AF3" w:rsidRPr="00C12AF3" w:rsidRDefault="00C12AF3" w:rsidP="00C12AF3">
      <w:pPr>
        <w:widowControl w:val="0"/>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В соответствии с Федеральный законом Российской Федерации от 29 декабря 2012 г. </w:t>
      </w:r>
      <w:r w:rsidRPr="00C12AF3">
        <w:rPr>
          <w:rFonts w:ascii="Times New Roman" w:eastAsia="Times New Roman" w:hAnsi="Times New Roman"/>
          <w:color w:val="000000"/>
          <w:sz w:val="24"/>
          <w:szCs w:val="24"/>
          <w:lang w:val="en-US" w:bidi="en-US"/>
        </w:rPr>
        <w:t>N</w:t>
      </w:r>
      <w:r w:rsidRPr="00C12AF3">
        <w:rPr>
          <w:rFonts w:ascii="Times New Roman" w:eastAsia="Times New Roman" w:hAnsi="Times New Roman"/>
          <w:color w:val="000000"/>
          <w:sz w:val="24"/>
          <w:szCs w:val="24"/>
          <w:lang w:bidi="en-US"/>
        </w:rPr>
        <w:t xml:space="preserve"> </w:t>
      </w:r>
      <w:r w:rsidRPr="00C12AF3">
        <w:rPr>
          <w:rFonts w:ascii="Times New Roman" w:eastAsia="Times New Roman" w:hAnsi="Times New Roman"/>
          <w:color w:val="000000"/>
          <w:sz w:val="24"/>
          <w:szCs w:val="24"/>
          <w:lang w:eastAsia="ru-RU" w:bidi="ru-RU"/>
        </w:rPr>
        <w:t>273-Ф3 "Об образовании в Российской Федерации"</w:t>
      </w:r>
    </w:p>
    <w:p w:rsidR="00C12AF3" w:rsidRPr="00C12AF3" w:rsidRDefault="00C12AF3" w:rsidP="00C12AF3">
      <w:pPr>
        <w:widowControl w:val="0"/>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Учащиеся имеют право на выбор общеобразовательного учреждения и формы получения образования.</w:t>
      </w:r>
    </w:p>
    <w:p w:rsidR="00C12AF3" w:rsidRPr="00C12AF3" w:rsidRDefault="00C12AF3" w:rsidP="0018452D">
      <w:pPr>
        <w:widowControl w:val="0"/>
        <w:numPr>
          <w:ilvl w:val="1"/>
          <w:numId w:val="45"/>
        </w:numPr>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Инклюзивное образование - это такая организация процесса обучения, когда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и обучаются по месту жительства в общеобразовательных учреждениях, которые оказывают необходимую специальную поддержку детям с учетом их возможностей и особых образовательных потребностей.</w:t>
      </w:r>
    </w:p>
    <w:p w:rsidR="00C12AF3" w:rsidRPr="00C12AF3" w:rsidRDefault="00C12AF3" w:rsidP="0018452D">
      <w:pPr>
        <w:widowControl w:val="0"/>
        <w:numPr>
          <w:ilvl w:val="1"/>
          <w:numId w:val="45"/>
        </w:numPr>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w:t>
      </w:r>
      <w:r w:rsidR="00B45FFC">
        <w:rPr>
          <w:rFonts w:ascii="Times New Roman" w:eastAsia="Times New Roman" w:hAnsi="Times New Roman"/>
          <w:color w:val="000000"/>
          <w:sz w:val="24"/>
          <w:szCs w:val="24"/>
          <w:lang w:eastAsia="ru-RU" w:bidi="ru-RU"/>
        </w:rPr>
        <w:t>О</w:t>
      </w:r>
      <w:r w:rsidRPr="00C12AF3">
        <w:rPr>
          <w:rFonts w:ascii="Times New Roman" w:eastAsia="Times New Roman" w:hAnsi="Times New Roman"/>
          <w:color w:val="000000"/>
          <w:sz w:val="24"/>
          <w:szCs w:val="24"/>
          <w:lang w:eastAsia="ru-RU" w:bidi="ru-RU"/>
        </w:rPr>
        <w:t>бразование детей с ОВЗ может реализовываться через следующие модели:</w:t>
      </w:r>
    </w:p>
    <w:p w:rsidR="002776A5" w:rsidRDefault="002776A5" w:rsidP="00C12AF3">
      <w:pPr>
        <w:widowControl w:val="0"/>
        <w:spacing w:after="0" w:line="240" w:lineRule="auto"/>
        <w:ind w:firstLine="580"/>
        <w:jc w:val="center"/>
        <w:rPr>
          <w:rFonts w:ascii="Times New Roman" w:eastAsia="Times New Roman" w:hAnsi="Times New Roman"/>
          <w:b/>
          <w:bCs/>
          <w:color w:val="000000"/>
          <w:sz w:val="24"/>
          <w:szCs w:val="24"/>
          <w:lang w:eastAsia="ru-RU" w:bidi="ru-RU"/>
        </w:rPr>
      </w:pPr>
    </w:p>
    <w:p w:rsidR="00C12AF3" w:rsidRPr="00C12AF3" w:rsidRDefault="00C12AF3" w:rsidP="00C12AF3">
      <w:pPr>
        <w:widowControl w:val="0"/>
        <w:spacing w:after="0" w:line="240" w:lineRule="auto"/>
        <w:ind w:firstLine="580"/>
        <w:jc w:val="center"/>
        <w:rPr>
          <w:rFonts w:ascii="Times New Roman" w:eastAsia="Times New Roman" w:hAnsi="Times New Roman"/>
          <w:b/>
          <w:bCs/>
          <w:color w:val="000000"/>
          <w:sz w:val="24"/>
          <w:szCs w:val="24"/>
          <w:lang w:eastAsia="ru-RU" w:bidi="ru-RU"/>
        </w:rPr>
      </w:pPr>
      <w:r w:rsidRPr="00C12AF3">
        <w:rPr>
          <w:rFonts w:ascii="Times New Roman" w:eastAsia="Times New Roman" w:hAnsi="Times New Roman"/>
          <w:b/>
          <w:bCs/>
          <w:color w:val="000000"/>
          <w:sz w:val="24"/>
          <w:szCs w:val="24"/>
          <w:lang w:eastAsia="ru-RU" w:bidi="ru-RU"/>
        </w:rPr>
        <w:t>2.ОРГАНИЗАЦИЯ ОБРАЗОВАНИЯ ДЕТЕЙ С ОВЗ</w:t>
      </w:r>
    </w:p>
    <w:p w:rsidR="00C12AF3" w:rsidRPr="00C12AF3" w:rsidRDefault="00C12AF3" w:rsidP="00C12AF3">
      <w:pPr>
        <w:widowControl w:val="0"/>
        <w:spacing w:after="0" w:line="240" w:lineRule="auto"/>
        <w:jc w:val="center"/>
        <w:rPr>
          <w:rFonts w:ascii="Times New Roman" w:eastAsia="Times New Roman" w:hAnsi="Times New Roman"/>
          <w:b/>
          <w:bCs/>
          <w:color w:val="000000"/>
          <w:sz w:val="24"/>
          <w:szCs w:val="24"/>
          <w:lang w:eastAsia="ru-RU" w:bidi="ru-RU"/>
        </w:rPr>
      </w:pPr>
      <w:r w:rsidRPr="00C12AF3">
        <w:rPr>
          <w:rFonts w:ascii="Times New Roman" w:eastAsia="Times New Roman" w:hAnsi="Times New Roman"/>
          <w:b/>
          <w:bCs/>
          <w:color w:val="000000"/>
          <w:sz w:val="24"/>
          <w:szCs w:val="24"/>
          <w:lang w:eastAsia="ru-RU" w:bidi="ru-RU"/>
        </w:rPr>
        <w:t>(нарушение интеллекта, легкая степень умственной отсталости),</w:t>
      </w:r>
    </w:p>
    <w:p w:rsidR="00C12AF3" w:rsidRPr="00C12AF3" w:rsidRDefault="00C12AF3" w:rsidP="00C12AF3">
      <w:pPr>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2.1.Обучающиеся с ОВЗ переходят на </w:t>
      </w:r>
      <w:r w:rsidR="00B45FFC">
        <w:rPr>
          <w:rFonts w:ascii="Times New Roman" w:eastAsia="Times New Roman" w:hAnsi="Times New Roman"/>
          <w:color w:val="000000"/>
          <w:sz w:val="24"/>
          <w:szCs w:val="24"/>
          <w:lang w:eastAsia="ru-RU" w:bidi="ru-RU"/>
        </w:rPr>
        <w:t>обучение по адаптированным программам</w:t>
      </w:r>
      <w:r w:rsidRPr="00C12AF3">
        <w:rPr>
          <w:rFonts w:ascii="Times New Roman" w:eastAsia="Times New Roman" w:hAnsi="Times New Roman"/>
          <w:color w:val="000000"/>
          <w:sz w:val="24"/>
          <w:szCs w:val="24"/>
          <w:lang w:eastAsia="ru-RU" w:bidi="ru-RU"/>
        </w:rPr>
        <w:t xml:space="preserve"> при наличии заключения районной ПМПК и </w:t>
      </w:r>
      <w:r w:rsidR="00B45FFC">
        <w:rPr>
          <w:rFonts w:ascii="Times New Roman" w:eastAsia="Times New Roman" w:hAnsi="Times New Roman"/>
          <w:color w:val="000000"/>
          <w:sz w:val="24"/>
          <w:szCs w:val="24"/>
          <w:lang w:eastAsia="ru-RU" w:bidi="ru-RU"/>
        </w:rPr>
        <w:t xml:space="preserve">заявления родителей </w:t>
      </w:r>
      <w:r w:rsidRPr="00C12AF3">
        <w:rPr>
          <w:rFonts w:ascii="Times New Roman" w:eastAsia="Times New Roman" w:hAnsi="Times New Roman"/>
          <w:color w:val="000000"/>
          <w:sz w:val="24"/>
          <w:szCs w:val="24"/>
          <w:lang w:eastAsia="ru-RU" w:bidi="ru-RU"/>
        </w:rPr>
        <w:t>(законных представителей).</w:t>
      </w:r>
    </w:p>
    <w:p w:rsidR="00C12AF3" w:rsidRPr="00C12AF3" w:rsidRDefault="00C12AF3" w:rsidP="00C12AF3">
      <w:pPr>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2.1.1 Обучающиеся с ОВЗ могут заниматься интегрировано в соответствующем классе для детей без ОВЗ в случае, если их количество от 1 до 3 учеников.</w:t>
      </w:r>
    </w:p>
    <w:p w:rsidR="00C12AF3" w:rsidRPr="00C12AF3" w:rsidRDefault="00C12AF3" w:rsidP="00C12AF3">
      <w:pPr>
        <w:widowControl w:val="0"/>
        <w:spacing w:after="0" w:line="240" w:lineRule="auto"/>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lastRenderedPageBreak/>
        <w:t xml:space="preserve">2.1.2.Если обучающихся одного возрастного периода с ОВЗ более 4 учеников, и имеются учащиеся другого возраста с ОВЗ, то формируется отдельный класс для детей с нарушением интеллекта наполняемостью от 6 до 12 учеников </w:t>
      </w:r>
      <w:r w:rsidR="002776A5" w:rsidRPr="00C12AF3">
        <w:rPr>
          <w:rFonts w:ascii="Times New Roman" w:eastAsia="Times New Roman" w:hAnsi="Times New Roman"/>
          <w:color w:val="000000"/>
          <w:sz w:val="24"/>
          <w:szCs w:val="24"/>
          <w:lang w:eastAsia="ru-RU" w:bidi="ru-RU"/>
        </w:rPr>
        <w:t>из разных возрастных категорий,</w:t>
      </w:r>
      <w:r w:rsidRPr="00C12AF3">
        <w:rPr>
          <w:rFonts w:ascii="Times New Roman" w:eastAsia="Times New Roman" w:hAnsi="Times New Roman"/>
          <w:color w:val="000000"/>
          <w:sz w:val="24"/>
          <w:szCs w:val="24"/>
          <w:lang w:eastAsia="ru-RU" w:bidi="ru-RU"/>
        </w:rPr>
        <w:t xml:space="preserve"> учащихся.</w:t>
      </w:r>
    </w:p>
    <w:p w:rsidR="00C12AF3" w:rsidRPr="00C12AF3" w:rsidRDefault="00C12AF3" w:rsidP="00C12AF3">
      <w:pPr>
        <w:widowControl w:val="0"/>
        <w:spacing w:after="0" w:line="240" w:lineRule="auto"/>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2.1.3. Ребенка можно переводит</w:t>
      </w:r>
      <w:r w:rsidR="002776A5">
        <w:rPr>
          <w:rFonts w:ascii="Times New Roman" w:eastAsia="Times New Roman" w:hAnsi="Times New Roman"/>
          <w:color w:val="000000"/>
          <w:sz w:val="24"/>
          <w:szCs w:val="24"/>
          <w:lang w:eastAsia="ru-RU" w:bidi="ru-RU"/>
        </w:rPr>
        <w:t>ь в обшеобразовательный класс (</w:t>
      </w:r>
      <w:r w:rsidRPr="00C12AF3">
        <w:rPr>
          <w:rFonts w:ascii="Times New Roman" w:eastAsia="Times New Roman" w:hAnsi="Times New Roman"/>
          <w:color w:val="000000"/>
          <w:sz w:val="24"/>
          <w:szCs w:val="24"/>
          <w:lang w:eastAsia="ru-RU" w:bidi="ru-RU"/>
        </w:rPr>
        <w:t xml:space="preserve">по адаптированной программе обучения) или специальный класс для детей с ОВЗ по заявлению родителей (законных </w:t>
      </w:r>
      <w:r w:rsidR="002776A5" w:rsidRPr="00C12AF3">
        <w:rPr>
          <w:rFonts w:ascii="Times New Roman" w:eastAsia="Times New Roman" w:hAnsi="Times New Roman"/>
          <w:color w:val="000000"/>
          <w:sz w:val="24"/>
          <w:szCs w:val="24"/>
          <w:lang w:eastAsia="ru-RU" w:bidi="ru-RU"/>
        </w:rPr>
        <w:t>представителей)</w:t>
      </w:r>
    </w:p>
    <w:p w:rsidR="00CB7876" w:rsidRPr="001E4212" w:rsidRDefault="00C12AF3" w:rsidP="00CB7876">
      <w:pPr>
        <w:spacing w:after="0" w:line="240" w:lineRule="auto"/>
        <w:jc w:val="both"/>
        <w:rPr>
          <w:rFonts w:ascii="Times New Roman" w:eastAsia="Times New Roman" w:hAnsi="Times New Roman"/>
          <w:sz w:val="24"/>
          <w:szCs w:val="24"/>
          <w:lang w:eastAsia="ru-RU"/>
        </w:rPr>
      </w:pPr>
      <w:r w:rsidRPr="00CB7876">
        <w:rPr>
          <w:rFonts w:ascii="Times New Roman" w:eastAsia="Times New Roman" w:hAnsi="Times New Roman"/>
          <w:sz w:val="24"/>
          <w:szCs w:val="24"/>
          <w:lang w:eastAsia="ru-RU" w:bidi="ru-RU"/>
        </w:rPr>
        <w:t xml:space="preserve">2.2.В качестве минимального объема учебной нагрузки детей с ОВЗ рассматриваются нормы часов, предусмотренные в </w:t>
      </w:r>
      <w:r w:rsidR="00CB7876" w:rsidRPr="00CB7876">
        <w:rPr>
          <w:rFonts w:ascii="Times New Roman" w:eastAsia="Times New Roman" w:hAnsi="Times New Roman"/>
          <w:sz w:val="24"/>
          <w:szCs w:val="24"/>
          <w:lang w:eastAsia="ru-RU"/>
        </w:rPr>
        <w:t xml:space="preserve"> П</w:t>
      </w:r>
      <w:r w:rsidR="00CB7876" w:rsidRPr="001E4212">
        <w:rPr>
          <w:rFonts w:ascii="Times New Roman" w:eastAsia="Times New Roman" w:hAnsi="Times New Roman"/>
          <w:sz w:val="24"/>
          <w:szCs w:val="24"/>
          <w:lang w:eastAsia="ru-RU"/>
        </w:rPr>
        <w:t>остановлени</w:t>
      </w:r>
      <w:r w:rsidR="00CB7876">
        <w:rPr>
          <w:rFonts w:ascii="Times New Roman" w:eastAsia="Times New Roman" w:hAnsi="Times New Roman"/>
          <w:sz w:val="24"/>
          <w:szCs w:val="24"/>
          <w:lang w:eastAsia="ru-RU"/>
        </w:rPr>
        <w:t>и</w:t>
      </w:r>
      <w:r w:rsidR="00CB7876" w:rsidRPr="001E4212">
        <w:rPr>
          <w:rFonts w:ascii="Times New Roman" w:eastAsia="Times New Roman" w:hAnsi="Times New Roman"/>
          <w:sz w:val="24"/>
          <w:szCs w:val="24"/>
          <w:lang w:eastAsia="ru-RU"/>
        </w:rPr>
        <w:t xml:space="preserve">  от 10.07.2015 №26  об утверждении СанПиН 2.4.2.3286-15   №26 «Санитарно-эпидемиологические требования к условиям и организации обучения в общеобразовательных организациях, осуществляющих образовательную деятельность по адаптированной программе для обучающихся с ОВЗ»</w:t>
      </w:r>
    </w:p>
    <w:p w:rsidR="00C12AF3" w:rsidRPr="00C12AF3" w:rsidRDefault="00C12AF3" w:rsidP="00CB7876">
      <w:pPr>
        <w:widowControl w:val="0"/>
        <w:tabs>
          <w:tab w:val="left" w:pos="971"/>
        </w:tabs>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 предусмотренной санитарно-гигиеническими требованиями.</w:t>
      </w:r>
    </w:p>
    <w:p w:rsidR="00C12AF3" w:rsidRPr="00C12AF3" w:rsidRDefault="00C12AF3" w:rsidP="00B45FFC">
      <w:pPr>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2.3. Школа самостоятельно распределяет часы по учебным дисциплинам. При этом учитывает индивидуальные психофизические особенности, интересы детей с ОВЗ, рекомендации ПМПК (если они имеются).</w:t>
      </w:r>
    </w:p>
    <w:p w:rsidR="00C12AF3" w:rsidRPr="00C12AF3" w:rsidRDefault="00C12AF3" w:rsidP="00B45FFC">
      <w:pPr>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2.4. При изменении состояния </w:t>
      </w:r>
      <w:r w:rsidR="002776A5" w:rsidRPr="00C12AF3">
        <w:rPr>
          <w:rFonts w:ascii="Times New Roman" w:eastAsia="Times New Roman" w:hAnsi="Times New Roman"/>
          <w:color w:val="000000"/>
          <w:sz w:val="24"/>
          <w:szCs w:val="24"/>
          <w:lang w:eastAsia="ru-RU" w:bidi="ru-RU"/>
        </w:rPr>
        <w:t>здоровья,</w:t>
      </w:r>
      <w:r w:rsidRPr="00C12AF3">
        <w:rPr>
          <w:rFonts w:ascii="Times New Roman" w:eastAsia="Times New Roman" w:hAnsi="Times New Roman"/>
          <w:color w:val="000000"/>
          <w:sz w:val="24"/>
          <w:szCs w:val="24"/>
          <w:lang w:eastAsia="ru-RU" w:bidi="ru-RU"/>
        </w:rPr>
        <w:t xml:space="preserve"> обучающегося возможны изменения для ребенка и составление индивидуального учебного плана в соответствии с рекомендациями ПМПК и по согласованию с родителями (законными представителями).</w:t>
      </w:r>
    </w:p>
    <w:p w:rsidR="00C12AF3" w:rsidRPr="00C12AF3" w:rsidRDefault="00C12AF3" w:rsidP="00B45FFC">
      <w:pPr>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2.5. Расписание учебных занятий для детей с ОВЗ, обучающихся по модели «полная инклюзия», составляется таким образом, чтобы образовательные программы по конкретному предмету полностью изучались в общеобразовательном учреждении. Расписание занятий утверждается руководителем образовательного учреждения.</w:t>
      </w:r>
    </w:p>
    <w:p w:rsidR="00C12AF3" w:rsidRPr="00C12AF3" w:rsidRDefault="00C12AF3" w:rsidP="00B45FFC">
      <w:pPr>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2.6.Фамилии детей с ОВЗ, данные об успеваемости (результаты промежуточной и текущей успеваемости перевод из класса в класс, выпуск из школы) вносятся в классный журнал соответствующего класса, если ребе</w:t>
      </w:r>
      <w:r w:rsidR="00B45FFC">
        <w:rPr>
          <w:rFonts w:ascii="Times New Roman" w:eastAsia="Times New Roman" w:hAnsi="Times New Roman"/>
          <w:color w:val="000000"/>
          <w:sz w:val="24"/>
          <w:szCs w:val="24"/>
          <w:lang w:eastAsia="ru-RU" w:bidi="ru-RU"/>
        </w:rPr>
        <w:t>нок занимается интегрировано, п</w:t>
      </w:r>
      <w:r w:rsidRPr="00C12AF3">
        <w:rPr>
          <w:rFonts w:ascii="Times New Roman" w:eastAsia="Times New Roman" w:hAnsi="Times New Roman"/>
          <w:color w:val="000000"/>
          <w:sz w:val="24"/>
          <w:szCs w:val="24"/>
          <w:lang w:eastAsia="ru-RU" w:bidi="ru-RU"/>
        </w:rPr>
        <w:t>о следующему принципу:</w:t>
      </w:r>
    </w:p>
    <w:p w:rsidR="00C12AF3" w:rsidRPr="00C12AF3" w:rsidRDefault="00C12AF3" w:rsidP="00B45FFC">
      <w:pPr>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2.6.1. На каждого такого обучающегося или группу учеников, заводятся отдельные журналы в том случае, если в адаптированной рабочей программе учителя, составленной для ученика с ОВЗ, есть расхождения с рабочей программой по предмету для остальных учеников (без ОВЗ). Учителя записывают даты занятий, содержание пройденного материала, количество часов и выставляют текущие отметки.</w:t>
      </w:r>
    </w:p>
    <w:p w:rsidR="00C12AF3" w:rsidRPr="00C12AF3" w:rsidRDefault="00C12AF3" w:rsidP="00B45FFC">
      <w:pPr>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2.6.2. На каждого такого обучающегося или группу учеников </w:t>
      </w:r>
      <w:r w:rsidRPr="00C12AF3">
        <w:rPr>
          <w:rFonts w:ascii="Times New Roman" w:eastAsia="Times New Roman" w:hAnsi="Times New Roman"/>
          <w:b/>
          <w:bCs/>
          <w:color w:val="000000"/>
          <w:sz w:val="24"/>
          <w:szCs w:val="24"/>
          <w:lang w:eastAsia="ru-RU" w:bidi="ru-RU"/>
        </w:rPr>
        <w:t xml:space="preserve">не </w:t>
      </w:r>
      <w:r w:rsidRPr="00C12AF3">
        <w:rPr>
          <w:rFonts w:ascii="Times New Roman" w:eastAsia="Times New Roman" w:hAnsi="Times New Roman"/>
          <w:color w:val="000000"/>
          <w:sz w:val="24"/>
          <w:szCs w:val="24"/>
          <w:lang w:eastAsia="ru-RU" w:bidi="ru-RU"/>
        </w:rPr>
        <w:t>заводятся индивидуальные журналы в том случае, если в адаптированной рабочей программе учителя, составленной для ученика с ОВЗ, нет расхождения с рабочей программой по предмету для остальных учеников (без ОВЗ). Учителя записывают даты занятий, содержание пройденного материала, количество часов и выставляют текущие отметки.</w:t>
      </w:r>
    </w:p>
    <w:p w:rsidR="00C12AF3" w:rsidRPr="00C12AF3" w:rsidRDefault="00C12AF3" w:rsidP="00B45FFC">
      <w:pPr>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2.6.3.В общем списке эти ученики заносятся ниже списка учеников без ОВЗ.</w:t>
      </w:r>
    </w:p>
    <w:p w:rsidR="00C12AF3" w:rsidRPr="00C12AF3" w:rsidRDefault="00C12AF3" w:rsidP="00B45FFC">
      <w:pPr>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2.7.Обучение учащихся с ОВЗ производится по адаптированным рабочим программам в соотве</w:t>
      </w:r>
      <w:r w:rsidR="002776A5">
        <w:rPr>
          <w:rFonts w:ascii="Times New Roman" w:eastAsia="Times New Roman" w:hAnsi="Times New Roman"/>
          <w:color w:val="000000"/>
          <w:sz w:val="24"/>
          <w:szCs w:val="24"/>
          <w:lang w:eastAsia="ru-RU" w:bidi="ru-RU"/>
        </w:rPr>
        <w:t>тствии с локальным актом школы.</w:t>
      </w:r>
    </w:p>
    <w:p w:rsidR="00C12AF3" w:rsidRPr="00C12AF3" w:rsidRDefault="00C12AF3" w:rsidP="00B45FFC">
      <w:pPr>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2.8. Контроль за своевременным проведением занятий, за выполнением учебных программ осуществляет школа.</w:t>
      </w:r>
    </w:p>
    <w:p w:rsidR="00C12AF3" w:rsidRPr="00C12AF3" w:rsidRDefault="00C12AF3" w:rsidP="00B45FFC">
      <w:pPr>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2.9.Ответственность за жизнь и здоровье детей с ОВЗ в пути следования к общеобразовательному учреждению и обратно несут родители (законные представители).</w:t>
      </w:r>
    </w:p>
    <w:p w:rsidR="00C12AF3" w:rsidRPr="00C12AF3" w:rsidRDefault="00C12AF3" w:rsidP="00B45FFC">
      <w:pPr>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2.10. Ответственность за жизнь и здоровье детей с ОВЗ в общеобразовательном учреждении несет учреждение.</w:t>
      </w:r>
    </w:p>
    <w:p w:rsidR="00C12AF3" w:rsidRPr="00C12AF3" w:rsidRDefault="00C12AF3" w:rsidP="00B45FFC">
      <w:pPr>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2.11. Промежуточная аттестация, перевод в следующий класс, государственная (итоговая) аттестация выпускников 9 классов, обучающихся </w:t>
      </w:r>
      <w:r w:rsidR="00B45FFC">
        <w:rPr>
          <w:rFonts w:ascii="Times New Roman" w:eastAsia="Times New Roman" w:hAnsi="Times New Roman"/>
          <w:color w:val="000000"/>
          <w:sz w:val="24"/>
          <w:szCs w:val="24"/>
          <w:lang w:eastAsia="ru-RU" w:bidi="ru-RU"/>
        </w:rPr>
        <w:t>по адаптированным программам</w:t>
      </w:r>
      <w:r w:rsidRPr="00C12AF3">
        <w:rPr>
          <w:rFonts w:ascii="Times New Roman" w:eastAsia="Times New Roman" w:hAnsi="Times New Roman"/>
          <w:color w:val="000000"/>
          <w:sz w:val="24"/>
          <w:szCs w:val="24"/>
          <w:lang w:eastAsia="ru-RU" w:bidi="ru-RU"/>
        </w:rPr>
        <w:t xml:space="preserve">, осуществляется в соответствии с Законом Российской Федерации «Об </w:t>
      </w:r>
      <w:r w:rsidRPr="00C12AF3">
        <w:rPr>
          <w:rFonts w:ascii="Times New Roman" w:eastAsia="Times New Roman" w:hAnsi="Times New Roman"/>
          <w:color w:val="000000"/>
          <w:sz w:val="24"/>
          <w:szCs w:val="24"/>
          <w:lang w:eastAsia="ru-RU" w:bidi="ru-RU"/>
        </w:rPr>
        <w:lastRenderedPageBreak/>
        <w:t>образовании и другими соответствующими нормативными актами.</w:t>
      </w:r>
    </w:p>
    <w:p w:rsidR="00C12AF3" w:rsidRPr="00C12AF3" w:rsidRDefault="00C12AF3" w:rsidP="00B45FFC">
      <w:pPr>
        <w:widowControl w:val="0"/>
        <w:tabs>
          <w:tab w:val="left" w:pos="1078"/>
        </w:tabs>
        <w:spacing w:after="0" w:line="240" w:lineRule="auto"/>
        <w:jc w:val="both"/>
        <w:rPr>
          <w:rFonts w:ascii="Times New Roman" w:eastAsia="Times New Roman" w:hAnsi="Times New Roman"/>
          <w:b/>
          <w:bCs/>
          <w:color w:val="000000"/>
          <w:sz w:val="24"/>
          <w:szCs w:val="24"/>
          <w:lang w:eastAsia="ru-RU" w:bidi="ru-RU"/>
        </w:rPr>
      </w:pPr>
      <w:r w:rsidRPr="00C12AF3">
        <w:rPr>
          <w:rFonts w:ascii="Times New Roman" w:eastAsia="Times New Roman" w:hAnsi="Times New Roman"/>
          <w:b/>
          <w:bCs/>
          <w:color w:val="000000"/>
          <w:sz w:val="24"/>
          <w:szCs w:val="24"/>
          <w:lang w:eastAsia="ru-RU" w:bidi="ru-RU"/>
        </w:rPr>
        <w:t xml:space="preserve">3.ОБЯЗАТЕЛЬНАЯ ДОКУМЕНТАЦИЯ ПО ОРГАНИЗАЦИИ </w:t>
      </w:r>
      <w:r w:rsidR="00B45FFC">
        <w:rPr>
          <w:rFonts w:ascii="Times New Roman" w:eastAsia="Times New Roman" w:hAnsi="Times New Roman"/>
          <w:b/>
          <w:bCs/>
          <w:color w:val="000000"/>
          <w:sz w:val="24"/>
          <w:szCs w:val="24"/>
          <w:lang w:eastAsia="ru-RU" w:bidi="ru-RU"/>
        </w:rPr>
        <w:t>обучения по адаптированным программам</w:t>
      </w:r>
    </w:p>
    <w:p w:rsidR="00C12AF3" w:rsidRPr="00C12AF3" w:rsidRDefault="00C12AF3" w:rsidP="00B45FFC">
      <w:pPr>
        <w:keepNext/>
        <w:keepLines/>
        <w:widowControl w:val="0"/>
        <w:spacing w:after="0" w:line="240" w:lineRule="auto"/>
        <w:jc w:val="both"/>
        <w:outlineLvl w:val="3"/>
        <w:rPr>
          <w:rFonts w:ascii="Times New Roman" w:eastAsia="Times New Roman" w:hAnsi="Times New Roman"/>
          <w:bCs/>
          <w:color w:val="000000"/>
          <w:sz w:val="24"/>
          <w:szCs w:val="24"/>
          <w:lang w:eastAsia="ru-RU" w:bidi="ru-RU"/>
        </w:rPr>
      </w:pPr>
      <w:bookmarkStart w:id="7" w:name="bookmark7"/>
      <w:r w:rsidRPr="00C12AF3">
        <w:rPr>
          <w:rFonts w:ascii="Times New Roman" w:eastAsia="Times New Roman" w:hAnsi="Times New Roman"/>
          <w:bCs/>
          <w:color w:val="000000"/>
          <w:sz w:val="24"/>
          <w:szCs w:val="24"/>
          <w:lang w:eastAsia="ru-RU" w:bidi="ru-RU"/>
        </w:rPr>
        <w:t>Для детей с ОВЗ (нарушение интеллекта, легкая степень умственной отсталости)</w:t>
      </w:r>
      <w:bookmarkEnd w:id="7"/>
    </w:p>
    <w:p w:rsidR="00C12AF3" w:rsidRPr="00C12AF3" w:rsidRDefault="00C12AF3" w:rsidP="00B45FFC">
      <w:pPr>
        <w:widowControl w:val="0"/>
        <w:spacing w:after="0" w:line="240" w:lineRule="auto"/>
        <w:ind w:firstLine="580"/>
        <w:jc w:val="both"/>
        <w:rPr>
          <w:rFonts w:ascii="Times New Roman" w:eastAsia="Times New Roman" w:hAnsi="Times New Roman"/>
          <w:bCs/>
          <w:color w:val="000000"/>
          <w:sz w:val="24"/>
          <w:szCs w:val="24"/>
          <w:lang w:eastAsia="ru-RU" w:bidi="ru-RU"/>
        </w:rPr>
      </w:pPr>
      <w:r w:rsidRPr="00C12AF3">
        <w:rPr>
          <w:rFonts w:ascii="Times New Roman" w:eastAsia="Times New Roman" w:hAnsi="Times New Roman"/>
          <w:color w:val="000000"/>
          <w:sz w:val="24"/>
          <w:szCs w:val="24"/>
          <w:lang w:eastAsia="ru-RU" w:bidi="ru-RU"/>
        </w:rPr>
        <w:t>3.1.З</w:t>
      </w:r>
      <w:r w:rsidRPr="00C12AF3">
        <w:rPr>
          <w:rFonts w:ascii="Times New Roman" w:eastAsia="Times New Roman" w:hAnsi="Times New Roman"/>
          <w:bCs/>
          <w:color w:val="000000"/>
          <w:sz w:val="24"/>
          <w:szCs w:val="24"/>
          <w:lang w:eastAsia="ru-RU" w:bidi="ru-RU"/>
        </w:rPr>
        <w:t>аключение районной ПМПК, в котором должно быть прописано:</w:t>
      </w:r>
    </w:p>
    <w:p w:rsidR="00C12AF3" w:rsidRPr="00C12AF3" w:rsidRDefault="00C12AF3" w:rsidP="00B45FFC">
      <w:pPr>
        <w:keepNext/>
        <w:keepLines/>
        <w:widowControl w:val="0"/>
        <w:numPr>
          <w:ilvl w:val="0"/>
          <w:numId w:val="4"/>
        </w:numPr>
        <w:spacing w:after="0" w:line="240" w:lineRule="auto"/>
        <w:ind w:firstLine="580"/>
        <w:jc w:val="both"/>
        <w:outlineLvl w:val="3"/>
        <w:rPr>
          <w:rFonts w:ascii="Times New Roman" w:eastAsia="Times New Roman" w:hAnsi="Times New Roman"/>
          <w:bCs/>
          <w:color w:val="000000"/>
          <w:sz w:val="24"/>
          <w:szCs w:val="24"/>
          <w:lang w:eastAsia="ru-RU" w:bidi="ru-RU"/>
        </w:rPr>
      </w:pPr>
      <w:bookmarkStart w:id="8" w:name="bookmark8"/>
      <w:r w:rsidRPr="00C12AF3">
        <w:rPr>
          <w:rFonts w:ascii="Times New Roman" w:eastAsia="Times New Roman" w:hAnsi="Times New Roman"/>
          <w:bCs/>
          <w:color w:val="000000"/>
          <w:sz w:val="24"/>
          <w:szCs w:val="24"/>
          <w:lang w:eastAsia="ru-RU" w:bidi="ru-RU"/>
        </w:rPr>
        <w:t xml:space="preserve"> организация </w:t>
      </w:r>
      <w:r w:rsidR="002776A5" w:rsidRPr="00C12AF3">
        <w:rPr>
          <w:rFonts w:ascii="Times New Roman" w:eastAsia="Times New Roman" w:hAnsi="Times New Roman"/>
          <w:bCs/>
          <w:color w:val="000000"/>
          <w:sz w:val="24"/>
          <w:szCs w:val="24"/>
          <w:lang w:eastAsia="ru-RU" w:bidi="ru-RU"/>
        </w:rPr>
        <w:t>психолого-педагогического сопровождения,</w:t>
      </w:r>
      <w:r w:rsidRPr="00C12AF3">
        <w:rPr>
          <w:rFonts w:ascii="Times New Roman" w:eastAsia="Times New Roman" w:hAnsi="Times New Roman"/>
          <w:bCs/>
          <w:color w:val="000000"/>
          <w:sz w:val="24"/>
          <w:szCs w:val="24"/>
          <w:lang w:eastAsia="ru-RU" w:bidi="ru-RU"/>
        </w:rPr>
        <w:t xml:space="preserve"> обучающегося с указанием специалистов и допустимой нагрузки (количество часов в неделю).</w:t>
      </w:r>
      <w:bookmarkEnd w:id="8"/>
    </w:p>
    <w:p w:rsidR="00C12AF3" w:rsidRPr="00C12AF3" w:rsidRDefault="00C12AF3" w:rsidP="00B45FFC">
      <w:pPr>
        <w:widowControl w:val="0"/>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3.2. Заявление родителей на </w:t>
      </w:r>
      <w:r w:rsidR="00CB7876">
        <w:rPr>
          <w:rFonts w:ascii="Times New Roman" w:eastAsia="Times New Roman" w:hAnsi="Times New Roman"/>
          <w:color w:val="000000"/>
          <w:sz w:val="24"/>
          <w:szCs w:val="24"/>
          <w:lang w:eastAsia="ru-RU" w:bidi="ru-RU"/>
        </w:rPr>
        <w:t>обучение по адаптированным программам</w:t>
      </w:r>
      <w:r w:rsidRPr="00C12AF3">
        <w:rPr>
          <w:rFonts w:ascii="Times New Roman" w:eastAsia="Times New Roman" w:hAnsi="Times New Roman"/>
          <w:color w:val="000000"/>
          <w:sz w:val="24"/>
          <w:szCs w:val="24"/>
          <w:lang w:eastAsia="ru-RU" w:bidi="ru-RU"/>
        </w:rPr>
        <w:t xml:space="preserve"> для их ребенка.</w:t>
      </w:r>
    </w:p>
    <w:p w:rsidR="00C12AF3" w:rsidRPr="00C12AF3" w:rsidRDefault="00C12AF3" w:rsidP="00B45FFC">
      <w:pPr>
        <w:widowControl w:val="0"/>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3.3.Утвержденный директором образовательного учреждения учебный план, расписание занятий часов аудиторной учебной нагрузки, дополнительного образования, психолого - педагогического сопровождения.</w:t>
      </w:r>
    </w:p>
    <w:p w:rsidR="00C12AF3" w:rsidRPr="00C12AF3" w:rsidRDefault="00C12AF3" w:rsidP="00B45FFC">
      <w:pPr>
        <w:keepNext/>
        <w:keepLines/>
        <w:widowControl w:val="0"/>
        <w:spacing w:after="0" w:line="240" w:lineRule="auto"/>
        <w:jc w:val="both"/>
        <w:outlineLvl w:val="3"/>
        <w:rPr>
          <w:rFonts w:ascii="Times New Roman" w:eastAsia="Times New Roman" w:hAnsi="Times New Roman"/>
          <w:b/>
          <w:bCs/>
          <w:color w:val="000000"/>
          <w:sz w:val="24"/>
          <w:szCs w:val="24"/>
          <w:lang w:eastAsia="ru-RU" w:bidi="ru-RU"/>
        </w:rPr>
      </w:pPr>
      <w:bookmarkStart w:id="9" w:name="bookmark9"/>
      <w:r w:rsidRPr="00C12AF3">
        <w:rPr>
          <w:rFonts w:ascii="Times New Roman" w:eastAsia="Times New Roman" w:hAnsi="Times New Roman"/>
          <w:b/>
          <w:bCs/>
          <w:color w:val="000000"/>
          <w:sz w:val="24"/>
          <w:szCs w:val="24"/>
          <w:lang w:eastAsia="ru-RU" w:bidi="ru-RU"/>
        </w:rPr>
        <w:t>2.Организация учебного процесса</w:t>
      </w:r>
      <w:bookmarkEnd w:id="9"/>
    </w:p>
    <w:p w:rsidR="00C12AF3" w:rsidRPr="00C12AF3" w:rsidRDefault="00C12AF3" w:rsidP="00B45FFC">
      <w:pPr>
        <w:widowControl w:val="0"/>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Учебный год в Учреждении начинается 1 сентября. Продолжительность учебного года определяется годовым календарным учебным графиком Учреждения.</w:t>
      </w:r>
    </w:p>
    <w:p w:rsidR="00C12AF3" w:rsidRPr="00C12AF3" w:rsidRDefault="00C12AF3" w:rsidP="00B45FFC">
      <w:pPr>
        <w:widowControl w:val="0"/>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Срок проведения государственного экзамена по </w:t>
      </w:r>
      <w:r w:rsidR="00CB7876">
        <w:rPr>
          <w:rFonts w:ascii="Times New Roman" w:eastAsia="Times New Roman" w:hAnsi="Times New Roman"/>
          <w:color w:val="000000"/>
          <w:sz w:val="24"/>
          <w:szCs w:val="24"/>
          <w:lang w:eastAsia="ru-RU" w:bidi="ru-RU"/>
        </w:rPr>
        <w:t>Технологии</w:t>
      </w:r>
      <w:r w:rsidRPr="00C12AF3">
        <w:rPr>
          <w:rFonts w:ascii="Times New Roman" w:eastAsia="Times New Roman" w:hAnsi="Times New Roman"/>
          <w:color w:val="000000"/>
          <w:sz w:val="24"/>
          <w:szCs w:val="24"/>
          <w:lang w:eastAsia="ru-RU" w:bidi="ru-RU"/>
        </w:rPr>
        <w:t xml:space="preserve"> в 9 классе устанавливается директором школы по согласованию с управлением образования.</w:t>
      </w:r>
    </w:p>
    <w:p w:rsidR="00C12AF3" w:rsidRPr="00C12AF3" w:rsidRDefault="00C12AF3" w:rsidP="00B45FFC">
      <w:pPr>
        <w:widowControl w:val="0"/>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Продолжительность каникул устанавливается в течение учебного года не менее 30 календарных дней. Дополнительные каникулы для обучающихся 1 класса проводятся в феврале месяце - 7 дней. Сроки предоставления каникул в соответствии с годовым календарным учебным графиком </w:t>
      </w:r>
      <w:r w:rsidR="00CB7876">
        <w:rPr>
          <w:rFonts w:ascii="Times New Roman" w:eastAsia="Times New Roman" w:hAnsi="Times New Roman"/>
          <w:color w:val="000000"/>
          <w:sz w:val="24"/>
          <w:szCs w:val="24"/>
          <w:lang w:eastAsia="ru-RU" w:bidi="ru-RU"/>
        </w:rPr>
        <w:t>Школы</w:t>
      </w:r>
      <w:r w:rsidRPr="00C12AF3">
        <w:rPr>
          <w:rFonts w:ascii="Times New Roman" w:eastAsia="Times New Roman" w:hAnsi="Times New Roman"/>
          <w:color w:val="000000"/>
          <w:sz w:val="24"/>
          <w:szCs w:val="24"/>
          <w:lang w:eastAsia="ru-RU" w:bidi="ru-RU"/>
        </w:rPr>
        <w:t>.</w:t>
      </w:r>
    </w:p>
    <w:p w:rsidR="00C12AF3" w:rsidRPr="00C12AF3" w:rsidRDefault="00C12AF3" w:rsidP="00B45FFC">
      <w:pPr>
        <w:widowControl w:val="0"/>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Расписание составляется с опорой на санитарно-гигиенические нормы с учетом всех требований СанПиН.</w:t>
      </w:r>
    </w:p>
    <w:p w:rsidR="00C12AF3" w:rsidRPr="00C12AF3" w:rsidRDefault="00C12AF3" w:rsidP="00B45FFC">
      <w:pPr>
        <w:widowControl w:val="0"/>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u w:val="single"/>
          <w:lang w:eastAsia="ru-RU" w:bidi="ru-RU"/>
        </w:rPr>
        <w:t>Продолжительность уроков:</w:t>
      </w:r>
    </w:p>
    <w:p w:rsidR="00C12AF3" w:rsidRPr="00C12AF3" w:rsidRDefault="00C12AF3" w:rsidP="00B45FFC">
      <w:pPr>
        <w:widowControl w:val="0"/>
        <w:numPr>
          <w:ilvl w:val="0"/>
          <w:numId w:val="47"/>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класс - 35 минут.</w:t>
      </w:r>
    </w:p>
    <w:p w:rsidR="00C12AF3" w:rsidRPr="00C12AF3" w:rsidRDefault="00C12AF3" w:rsidP="00B45FFC">
      <w:pPr>
        <w:widowControl w:val="0"/>
        <w:numPr>
          <w:ilvl w:val="0"/>
          <w:numId w:val="47"/>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- 9 класс - 4</w:t>
      </w:r>
      <w:r w:rsidR="00B45FFC">
        <w:rPr>
          <w:rFonts w:ascii="Times New Roman" w:eastAsia="Times New Roman" w:hAnsi="Times New Roman"/>
          <w:color w:val="000000"/>
          <w:sz w:val="24"/>
          <w:szCs w:val="24"/>
          <w:lang w:eastAsia="ru-RU" w:bidi="ru-RU"/>
        </w:rPr>
        <w:t>0</w:t>
      </w:r>
      <w:r w:rsidRPr="00C12AF3">
        <w:rPr>
          <w:rFonts w:ascii="Times New Roman" w:eastAsia="Times New Roman" w:hAnsi="Times New Roman"/>
          <w:color w:val="000000"/>
          <w:sz w:val="24"/>
          <w:szCs w:val="24"/>
          <w:lang w:eastAsia="ru-RU" w:bidi="ru-RU"/>
        </w:rPr>
        <w:t xml:space="preserve"> минут.</w:t>
      </w:r>
    </w:p>
    <w:p w:rsidR="00C12AF3" w:rsidRPr="00C12AF3" w:rsidRDefault="00C12AF3" w:rsidP="00B45FFC">
      <w:pPr>
        <w:widowControl w:val="0"/>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В 1 классе предусмотрен «ступенчатый» режим работы.</w:t>
      </w:r>
    </w:p>
    <w:p w:rsidR="00C12AF3" w:rsidRPr="00C12AF3" w:rsidRDefault="00C12AF3" w:rsidP="00B45FFC">
      <w:pPr>
        <w:widowControl w:val="0"/>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Во всех классах в течение урока (после 15 - 20 минут работы) проводятся динамические паузы продолжительностью 1 - 2 минуты.</w:t>
      </w:r>
    </w:p>
    <w:p w:rsidR="00C12AF3" w:rsidRPr="00C12AF3" w:rsidRDefault="00C12AF3" w:rsidP="00B45FFC">
      <w:pPr>
        <w:widowControl w:val="0"/>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u w:val="single"/>
          <w:lang w:eastAsia="ru-RU" w:bidi="ru-RU"/>
        </w:rPr>
        <w:t>Продолжительность перемен:</w:t>
      </w:r>
    </w:p>
    <w:p w:rsidR="00C12AF3" w:rsidRPr="00C12AF3" w:rsidRDefault="00C12AF3" w:rsidP="00B45FFC">
      <w:pPr>
        <w:widowControl w:val="0"/>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10 минут, 20 минут, 20 минут, 10 минут, 10 минут.</w:t>
      </w:r>
    </w:p>
    <w:p w:rsidR="00C12AF3" w:rsidRPr="00C12AF3" w:rsidRDefault="00C12AF3" w:rsidP="00B45FFC">
      <w:pPr>
        <w:widowControl w:val="0"/>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Домашние задания даются обучающимся с учётом возможности их выполнения в следующих пределах:</w:t>
      </w:r>
    </w:p>
    <w:p w:rsidR="00C12AF3" w:rsidRPr="00C12AF3" w:rsidRDefault="00C12AF3" w:rsidP="00B45FFC">
      <w:pPr>
        <w:widowControl w:val="0"/>
        <w:numPr>
          <w:ilvl w:val="0"/>
          <w:numId w:val="4"/>
        </w:numPr>
        <w:tabs>
          <w:tab w:val="center" w:pos="1325"/>
          <w:tab w:val="center" w:pos="1728"/>
          <w:tab w:val="center" w:pos="2182"/>
          <w:tab w:val="left" w:pos="2489"/>
        </w:tabs>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1</w:t>
      </w:r>
      <w:r w:rsidRPr="00C12AF3">
        <w:rPr>
          <w:rFonts w:ascii="Times New Roman" w:eastAsia="Times New Roman" w:hAnsi="Times New Roman"/>
          <w:color w:val="000000"/>
          <w:sz w:val="24"/>
          <w:szCs w:val="24"/>
          <w:lang w:eastAsia="ru-RU" w:bidi="ru-RU"/>
        </w:rPr>
        <w:tab/>
        <w:t>класс</w:t>
      </w:r>
      <w:r w:rsidRPr="00C12AF3">
        <w:rPr>
          <w:rFonts w:ascii="Times New Roman" w:eastAsia="Times New Roman" w:hAnsi="Times New Roman"/>
          <w:color w:val="000000"/>
          <w:sz w:val="24"/>
          <w:szCs w:val="24"/>
          <w:lang w:eastAsia="ru-RU" w:bidi="ru-RU"/>
        </w:rPr>
        <w:tab/>
        <w:t>-</w:t>
      </w:r>
      <w:r w:rsidRPr="00C12AF3">
        <w:rPr>
          <w:rFonts w:ascii="Times New Roman" w:eastAsia="Times New Roman" w:hAnsi="Times New Roman"/>
          <w:color w:val="000000"/>
          <w:sz w:val="24"/>
          <w:szCs w:val="24"/>
          <w:lang w:eastAsia="ru-RU" w:bidi="ru-RU"/>
        </w:rPr>
        <w:tab/>
        <w:t>нет;</w:t>
      </w:r>
    </w:p>
    <w:p w:rsidR="00C12AF3" w:rsidRPr="00C12AF3" w:rsidRDefault="00C12AF3" w:rsidP="00B45FFC">
      <w:pPr>
        <w:widowControl w:val="0"/>
        <w:numPr>
          <w:ilvl w:val="0"/>
          <w:numId w:val="4"/>
        </w:numPr>
        <w:tabs>
          <w:tab w:val="right" w:pos="1373"/>
          <w:tab w:val="center" w:pos="1728"/>
          <w:tab w:val="center" w:pos="2182"/>
          <w:tab w:val="right" w:pos="3271"/>
        </w:tabs>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2</w:t>
      </w:r>
      <w:r w:rsidRPr="00C12AF3">
        <w:rPr>
          <w:rFonts w:ascii="Times New Roman" w:eastAsia="Times New Roman" w:hAnsi="Times New Roman"/>
          <w:color w:val="000000"/>
          <w:sz w:val="24"/>
          <w:szCs w:val="24"/>
          <w:lang w:eastAsia="ru-RU" w:bidi="ru-RU"/>
        </w:rPr>
        <w:tab/>
        <w:t>класс</w:t>
      </w:r>
      <w:r w:rsidRPr="00C12AF3">
        <w:rPr>
          <w:rFonts w:ascii="Times New Roman" w:eastAsia="Times New Roman" w:hAnsi="Times New Roman"/>
          <w:color w:val="000000"/>
          <w:sz w:val="24"/>
          <w:szCs w:val="24"/>
          <w:lang w:eastAsia="ru-RU" w:bidi="ru-RU"/>
        </w:rPr>
        <w:tab/>
        <w:t>-</w:t>
      </w:r>
      <w:r w:rsidRPr="00C12AF3">
        <w:rPr>
          <w:rFonts w:ascii="Times New Roman" w:eastAsia="Times New Roman" w:hAnsi="Times New Roman"/>
          <w:color w:val="000000"/>
          <w:sz w:val="24"/>
          <w:szCs w:val="24"/>
          <w:lang w:eastAsia="ru-RU" w:bidi="ru-RU"/>
        </w:rPr>
        <w:tab/>
        <w:t>до 1 часа;</w:t>
      </w:r>
    </w:p>
    <w:p w:rsidR="00C12AF3" w:rsidRPr="00C12AF3" w:rsidRDefault="00C12AF3" w:rsidP="00B45FFC">
      <w:pPr>
        <w:widowControl w:val="0"/>
        <w:numPr>
          <w:ilvl w:val="0"/>
          <w:numId w:val="4"/>
        </w:numPr>
        <w:tabs>
          <w:tab w:val="right" w:pos="1373"/>
          <w:tab w:val="right" w:pos="3736"/>
        </w:tabs>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3</w:t>
      </w:r>
      <w:r w:rsidRPr="00C12AF3">
        <w:rPr>
          <w:rFonts w:ascii="Times New Roman" w:eastAsia="Times New Roman" w:hAnsi="Times New Roman"/>
          <w:color w:val="000000"/>
          <w:sz w:val="24"/>
          <w:szCs w:val="24"/>
          <w:lang w:eastAsia="ru-RU" w:bidi="ru-RU"/>
        </w:rPr>
        <w:tab/>
        <w:t>- 4 класс - до 1,5 часа;</w:t>
      </w:r>
    </w:p>
    <w:p w:rsidR="00C12AF3" w:rsidRPr="00C12AF3" w:rsidRDefault="00C12AF3" w:rsidP="00B45FFC">
      <w:pPr>
        <w:widowControl w:val="0"/>
        <w:numPr>
          <w:ilvl w:val="0"/>
          <w:numId w:val="4"/>
        </w:numPr>
        <w:tabs>
          <w:tab w:val="right" w:pos="1373"/>
          <w:tab w:val="right" w:pos="3736"/>
        </w:tabs>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5</w:t>
      </w:r>
      <w:r w:rsidRPr="00C12AF3">
        <w:rPr>
          <w:rFonts w:ascii="Times New Roman" w:eastAsia="Times New Roman" w:hAnsi="Times New Roman"/>
          <w:color w:val="000000"/>
          <w:sz w:val="24"/>
          <w:szCs w:val="24"/>
          <w:lang w:eastAsia="ru-RU" w:bidi="ru-RU"/>
        </w:rPr>
        <w:tab/>
        <w:t>- 6 класс - до 2 часов;</w:t>
      </w:r>
    </w:p>
    <w:p w:rsidR="00C12AF3" w:rsidRPr="00C12AF3" w:rsidRDefault="00C12AF3" w:rsidP="00B45FFC">
      <w:pPr>
        <w:widowControl w:val="0"/>
        <w:numPr>
          <w:ilvl w:val="0"/>
          <w:numId w:val="4"/>
        </w:numPr>
        <w:tabs>
          <w:tab w:val="right" w:pos="1373"/>
          <w:tab w:val="right" w:pos="3736"/>
        </w:tabs>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7</w:t>
      </w:r>
      <w:r w:rsidRPr="00C12AF3">
        <w:rPr>
          <w:rFonts w:ascii="Times New Roman" w:eastAsia="Times New Roman" w:hAnsi="Times New Roman"/>
          <w:color w:val="000000"/>
          <w:sz w:val="24"/>
          <w:szCs w:val="24"/>
          <w:lang w:eastAsia="ru-RU" w:bidi="ru-RU"/>
        </w:rPr>
        <w:tab/>
        <w:t>- 8 класс - до 2,5 часа;</w:t>
      </w:r>
    </w:p>
    <w:p w:rsidR="00C12AF3" w:rsidRPr="00C12AF3" w:rsidRDefault="00C12AF3" w:rsidP="00B45FFC">
      <w:pPr>
        <w:widowControl w:val="0"/>
        <w:numPr>
          <w:ilvl w:val="0"/>
          <w:numId w:val="4"/>
        </w:numPr>
        <w:tabs>
          <w:tab w:val="right" w:pos="1373"/>
          <w:tab w:val="center" w:pos="1728"/>
          <w:tab w:val="center" w:pos="2182"/>
          <w:tab w:val="right" w:pos="3271"/>
        </w:tabs>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9</w:t>
      </w:r>
      <w:r w:rsidRPr="00C12AF3">
        <w:rPr>
          <w:rFonts w:ascii="Times New Roman" w:eastAsia="Times New Roman" w:hAnsi="Times New Roman"/>
          <w:color w:val="000000"/>
          <w:sz w:val="24"/>
          <w:szCs w:val="24"/>
          <w:lang w:eastAsia="ru-RU" w:bidi="ru-RU"/>
        </w:rPr>
        <w:tab/>
        <w:t>класс</w:t>
      </w:r>
      <w:r w:rsidRPr="00C12AF3">
        <w:rPr>
          <w:rFonts w:ascii="Times New Roman" w:eastAsia="Times New Roman" w:hAnsi="Times New Roman"/>
          <w:color w:val="000000"/>
          <w:sz w:val="24"/>
          <w:szCs w:val="24"/>
          <w:lang w:eastAsia="ru-RU" w:bidi="ru-RU"/>
        </w:rPr>
        <w:tab/>
        <w:t>-</w:t>
      </w:r>
      <w:r w:rsidRPr="00C12AF3">
        <w:rPr>
          <w:rFonts w:ascii="Times New Roman" w:eastAsia="Times New Roman" w:hAnsi="Times New Roman"/>
          <w:color w:val="000000"/>
          <w:sz w:val="24"/>
          <w:szCs w:val="24"/>
          <w:lang w:eastAsia="ru-RU" w:bidi="ru-RU"/>
        </w:rPr>
        <w:tab/>
        <w:t>до 3 часов.</w:t>
      </w:r>
    </w:p>
    <w:p w:rsidR="00C12AF3" w:rsidRPr="00C12AF3" w:rsidRDefault="00C12AF3" w:rsidP="00B45FFC">
      <w:pPr>
        <w:widowControl w:val="0"/>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Перерыв между образовательными предметами и началом занятий в кружках, факультативах во второй половине дня составляет 45 минут. В это время организуется отдых обучающихся.</w:t>
      </w:r>
    </w:p>
    <w:p w:rsidR="00C12AF3" w:rsidRPr="00C12AF3" w:rsidRDefault="00C12AF3" w:rsidP="00B45FFC">
      <w:pPr>
        <w:widowControl w:val="0"/>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Основной формой организации учебно-воспитательного процесса является урок, который строится на принципах коррекционно-развивающего обучения.</w:t>
      </w:r>
    </w:p>
    <w:p w:rsidR="00C12AF3" w:rsidRPr="00C12AF3" w:rsidRDefault="00C12AF3" w:rsidP="00B45FFC">
      <w:pPr>
        <w:widowControl w:val="0"/>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Широко используются нетрадиционные формы проведения урока: экскурсия, деловая игра, видеоурок.</w:t>
      </w:r>
    </w:p>
    <w:p w:rsidR="00C12AF3" w:rsidRPr="00C12AF3" w:rsidRDefault="00C12AF3" w:rsidP="00B45FFC">
      <w:pPr>
        <w:widowControl w:val="0"/>
        <w:spacing w:after="0" w:line="240" w:lineRule="auto"/>
        <w:ind w:firstLine="5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Разнообразны и формы работы с детьми на уроке: проведение опыта, лабораторная работа, работа с картой, рисование по воображению, работы в группах, составление плана и т.д.</w:t>
      </w:r>
    </w:p>
    <w:p w:rsidR="001E4212" w:rsidRDefault="001E4212" w:rsidP="001E4212">
      <w:pPr>
        <w:widowControl w:val="0"/>
        <w:tabs>
          <w:tab w:val="left" w:pos="0"/>
        </w:tabs>
        <w:spacing w:after="0" w:line="240" w:lineRule="auto"/>
        <w:ind w:hanging="709"/>
        <w:jc w:val="center"/>
        <w:rPr>
          <w:rFonts w:ascii="Times New Roman" w:eastAsia="Times New Roman" w:hAnsi="Times New Roman"/>
          <w:b/>
          <w:bCs/>
          <w:color w:val="000000"/>
          <w:sz w:val="24"/>
          <w:szCs w:val="24"/>
          <w:lang w:eastAsia="ru-RU" w:bidi="ru-RU"/>
        </w:rPr>
      </w:pPr>
    </w:p>
    <w:p w:rsidR="001E4212" w:rsidRPr="001E4212" w:rsidRDefault="00C12AF3" w:rsidP="001E4212">
      <w:pPr>
        <w:widowControl w:val="0"/>
        <w:tabs>
          <w:tab w:val="left" w:pos="0"/>
        </w:tabs>
        <w:spacing w:after="0" w:line="240" w:lineRule="auto"/>
        <w:ind w:hanging="709"/>
        <w:jc w:val="center"/>
        <w:rPr>
          <w:rFonts w:ascii="Times New Roman" w:eastAsia="Times New Roman" w:hAnsi="Times New Roman"/>
          <w:b/>
          <w:bCs/>
          <w:color w:val="000000"/>
          <w:sz w:val="24"/>
          <w:szCs w:val="24"/>
          <w:lang w:eastAsia="ru-RU" w:bidi="ru-RU"/>
        </w:rPr>
      </w:pPr>
      <w:r w:rsidRPr="00C12AF3">
        <w:rPr>
          <w:rFonts w:ascii="Times New Roman" w:eastAsia="Times New Roman" w:hAnsi="Times New Roman"/>
          <w:b/>
          <w:bCs/>
          <w:color w:val="000000"/>
          <w:sz w:val="24"/>
          <w:szCs w:val="24"/>
          <w:lang w:eastAsia="ru-RU" w:bidi="ru-RU"/>
        </w:rPr>
        <w:t>3.</w:t>
      </w:r>
      <w:r w:rsidR="001E4212" w:rsidRPr="001E4212">
        <w:rPr>
          <w:rFonts w:ascii="Times New Roman" w:eastAsia="Times New Roman" w:hAnsi="Times New Roman"/>
          <w:b/>
          <w:sz w:val="24"/>
          <w:szCs w:val="24"/>
          <w:lang w:eastAsia="ru-RU"/>
        </w:rPr>
        <w:t>Учебный план для обучающихся 2,4 по адаптированной программе</w:t>
      </w:r>
    </w:p>
    <w:p w:rsidR="001E4212" w:rsidRDefault="001E4212" w:rsidP="001E4212">
      <w:pPr>
        <w:spacing w:after="0" w:line="240" w:lineRule="auto"/>
        <w:jc w:val="center"/>
        <w:rPr>
          <w:rFonts w:ascii="Times New Roman" w:eastAsia="Times New Roman" w:hAnsi="Times New Roman"/>
          <w:b/>
          <w:sz w:val="24"/>
          <w:szCs w:val="24"/>
          <w:lang w:eastAsia="ru-RU"/>
        </w:rPr>
      </w:pPr>
    </w:p>
    <w:p w:rsidR="001E4212" w:rsidRPr="001E4212" w:rsidRDefault="001E4212" w:rsidP="001E4212">
      <w:pPr>
        <w:spacing w:after="0" w:line="240" w:lineRule="auto"/>
        <w:jc w:val="center"/>
        <w:rPr>
          <w:rFonts w:ascii="Times New Roman" w:eastAsia="Times New Roman" w:hAnsi="Times New Roman"/>
          <w:b/>
          <w:sz w:val="24"/>
          <w:szCs w:val="24"/>
          <w:lang w:eastAsia="ru-RU"/>
        </w:rPr>
      </w:pPr>
      <w:r w:rsidRPr="001E4212">
        <w:rPr>
          <w:rFonts w:ascii="Times New Roman" w:eastAsia="Times New Roman" w:hAnsi="Times New Roman"/>
          <w:b/>
          <w:sz w:val="24"/>
          <w:szCs w:val="24"/>
          <w:lang w:eastAsia="ru-RU"/>
        </w:rPr>
        <w:lastRenderedPageBreak/>
        <w:t>ПОЯСНИТЕЛЬНАЯ ЗАПИСКА</w:t>
      </w:r>
    </w:p>
    <w:p w:rsidR="001E4212" w:rsidRPr="001E4212" w:rsidRDefault="001E4212" w:rsidP="001E4212">
      <w:pPr>
        <w:autoSpaceDE w:val="0"/>
        <w:autoSpaceDN w:val="0"/>
        <w:adjustRightInd w:val="0"/>
        <w:spacing w:after="0" w:line="240" w:lineRule="auto"/>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 xml:space="preserve">Учебный план для детей, обучающихся по адаптированной  программе с легкой умственной  отсталостью, составлен на основе: </w:t>
      </w:r>
    </w:p>
    <w:p w:rsidR="001E4212" w:rsidRPr="001E4212" w:rsidRDefault="001E4212" w:rsidP="001E4212">
      <w:pPr>
        <w:autoSpaceDE w:val="0"/>
        <w:autoSpaceDN w:val="0"/>
        <w:adjustRightInd w:val="0"/>
        <w:spacing w:after="0" w:line="240" w:lineRule="auto"/>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 xml:space="preserve">- Федерального закона от 29.12. 2012г  №273-ФЗ «Об образовании в Российской Федерации», </w:t>
      </w:r>
    </w:p>
    <w:p w:rsidR="001E4212" w:rsidRPr="001E4212" w:rsidRDefault="001E4212" w:rsidP="001E4212">
      <w:pPr>
        <w:autoSpaceDE w:val="0"/>
        <w:autoSpaceDN w:val="0"/>
        <w:adjustRightInd w:val="0"/>
        <w:spacing w:after="0" w:line="240" w:lineRule="auto"/>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 письма Министерства образования и науки Красноярского края «О формировании учебных планов для организации общеобразовательного процесса детям с ограниченными возможностями здоровья» №5429 от 17 июня 2013 года.</w:t>
      </w:r>
    </w:p>
    <w:p w:rsidR="001E4212" w:rsidRPr="001E4212" w:rsidRDefault="001E4212" w:rsidP="001E4212">
      <w:pPr>
        <w:spacing w:after="0" w:line="240" w:lineRule="auto"/>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 Постановления  от 10.07.2015 №26  об утверждении СанПиН 2.4.2.3286-15   №26 «Санитарно-эпидемиологические требования к условиям и организации обучения в общеобразовательных организациях, осуществляющих образовательную деятельность по адаптированной программе для обучающихся с ОВЗ»</w:t>
      </w:r>
    </w:p>
    <w:p w:rsidR="001E4212" w:rsidRPr="001E4212" w:rsidRDefault="001E4212" w:rsidP="001E4212">
      <w:pPr>
        <w:spacing w:after="0" w:line="240" w:lineRule="auto"/>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 xml:space="preserve"> -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2016-2017 учебный год (Приказ Министерства образования и науки РФ № 253 от 31.03.2014</w:t>
      </w:r>
      <w:r w:rsidRPr="001E4212">
        <w:rPr>
          <w:rFonts w:eastAsia="Times New Roman"/>
          <w:sz w:val="24"/>
          <w:szCs w:val="24"/>
          <w:lang w:eastAsia="ru-RU"/>
        </w:rPr>
        <w:t xml:space="preserve"> )</w:t>
      </w:r>
    </w:p>
    <w:p w:rsidR="001E4212" w:rsidRPr="001E4212" w:rsidRDefault="001E4212" w:rsidP="001E421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E4212">
        <w:rPr>
          <w:rFonts w:ascii="Times New Roman" w:eastAsia="Times New Roman" w:hAnsi="Times New Roman"/>
          <w:color w:val="000000"/>
          <w:sz w:val="24"/>
          <w:szCs w:val="24"/>
          <w:lang w:eastAsia="ru-RU"/>
        </w:rPr>
        <w:t xml:space="preserve">- </w:t>
      </w:r>
      <w:r w:rsidRPr="001E4212">
        <w:rPr>
          <w:rFonts w:ascii="Times New Roman" w:eastAsia="Times New Roman" w:hAnsi="Times New Roman"/>
          <w:bCs/>
          <w:color w:val="000000"/>
          <w:sz w:val="24"/>
          <w:szCs w:val="24"/>
          <w:lang w:eastAsia="ru-RU"/>
        </w:rPr>
        <w:t xml:space="preserve">Методических рекомендаций по формированию учебных планов для организации образовательного процесса детям с ограниченными возможностями здоровья в Красноярском крае </w:t>
      </w:r>
      <w:r w:rsidRPr="001E4212">
        <w:rPr>
          <w:rFonts w:ascii="Times New Roman" w:eastAsia="Times New Roman" w:hAnsi="Times New Roman"/>
          <w:color w:val="000000"/>
          <w:sz w:val="24"/>
          <w:szCs w:val="24"/>
          <w:lang w:eastAsia="ru-RU"/>
        </w:rPr>
        <w:t>с учётом конкретных условий, материально-технической базы учреждения, кадров и максимально допустимого количества часов при шестидневной учебной неделе.</w:t>
      </w:r>
    </w:p>
    <w:p w:rsidR="001E4212" w:rsidRPr="001E4212" w:rsidRDefault="001E4212" w:rsidP="001E4212">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Цель учебного плана школы: дать обучающимся оптимальный объем знаний для получения ими общего образования и профессионально-трудовой подготовки, необходимых для их социальной адаптации и реабилитации.</w:t>
      </w:r>
    </w:p>
    <w:p w:rsidR="001E4212" w:rsidRPr="001E4212" w:rsidRDefault="001E4212" w:rsidP="001E4212">
      <w:pPr>
        <w:spacing w:after="0" w:line="240" w:lineRule="auto"/>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Цели работы коллектива:</w:t>
      </w:r>
    </w:p>
    <w:p w:rsidR="001E4212" w:rsidRPr="001E4212" w:rsidRDefault="001E4212" w:rsidP="001E4212">
      <w:pPr>
        <w:numPr>
          <w:ilvl w:val="0"/>
          <w:numId w:val="59"/>
        </w:numPr>
        <w:spacing w:after="0" w:line="240" w:lineRule="auto"/>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создание системы образования, обеспечивающей условия для детей с ограниченными возможностями здоровья в соответствии с их особенностями в условиях общеобразовательной школы.</w:t>
      </w:r>
    </w:p>
    <w:p w:rsidR="001E4212" w:rsidRPr="001E4212" w:rsidRDefault="001E4212" w:rsidP="001E4212">
      <w:pPr>
        <w:spacing w:after="0" w:line="240" w:lineRule="auto"/>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Задачи:</w:t>
      </w:r>
    </w:p>
    <w:p w:rsidR="001E4212" w:rsidRPr="001E4212" w:rsidRDefault="001E4212" w:rsidP="001E4212">
      <w:pPr>
        <w:numPr>
          <w:ilvl w:val="0"/>
          <w:numId w:val="60"/>
        </w:numPr>
        <w:spacing w:after="0" w:line="240" w:lineRule="auto"/>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осуществление индивидуально ориентированной педагогической, психологической, социальной, медицинской помощи;</w:t>
      </w:r>
    </w:p>
    <w:p w:rsidR="001E4212" w:rsidRPr="001E4212" w:rsidRDefault="001E4212" w:rsidP="001E4212">
      <w:pPr>
        <w:numPr>
          <w:ilvl w:val="0"/>
          <w:numId w:val="60"/>
        </w:numPr>
        <w:spacing w:after="0" w:line="240" w:lineRule="auto"/>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психокоррекционная и психолого-профилактическая работа с детьми;</w:t>
      </w:r>
    </w:p>
    <w:p w:rsidR="001E4212" w:rsidRPr="001E4212" w:rsidRDefault="001E4212" w:rsidP="001E4212">
      <w:pPr>
        <w:numPr>
          <w:ilvl w:val="0"/>
          <w:numId w:val="60"/>
        </w:numPr>
        <w:spacing w:after="0" w:line="240" w:lineRule="auto"/>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создание системы ориентации школьников в их жизненном и профессиональном самоопределении.</w:t>
      </w:r>
    </w:p>
    <w:p w:rsidR="001E4212" w:rsidRPr="001E4212" w:rsidRDefault="001E4212" w:rsidP="001E4212">
      <w:pPr>
        <w:spacing w:after="0" w:line="240" w:lineRule="auto"/>
        <w:ind w:firstLine="480"/>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Учебный план для 2,4 классов ориентирован на 4-летний нормативный срок освоения образовательных программ начального общего образования,.</w:t>
      </w:r>
    </w:p>
    <w:p w:rsidR="001E4212" w:rsidRPr="001E4212" w:rsidRDefault="001E4212" w:rsidP="001E4212">
      <w:pPr>
        <w:spacing w:after="0" w:line="240" w:lineRule="auto"/>
        <w:ind w:firstLine="480"/>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Продолжительность урока – 40 минут.</w:t>
      </w:r>
    </w:p>
    <w:p w:rsidR="001E4212" w:rsidRPr="001E4212" w:rsidRDefault="001E4212" w:rsidP="001E4212">
      <w:pPr>
        <w:spacing w:after="0" w:line="240" w:lineRule="auto"/>
        <w:ind w:firstLine="480"/>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Продолжительность учебного года:  34 недели.</w:t>
      </w:r>
    </w:p>
    <w:p w:rsidR="001E4212" w:rsidRPr="001E4212" w:rsidRDefault="001E4212" w:rsidP="001E4212">
      <w:pPr>
        <w:spacing w:after="0" w:line="240" w:lineRule="auto"/>
        <w:ind w:firstLine="480"/>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Школа работает в режиме пятидневной  рабочей недели.</w:t>
      </w:r>
    </w:p>
    <w:p w:rsidR="001E4212" w:rsidRPr="001E4212" w:rsidRDefault="001E4212" w:rsidP="001E4212">
      <w:pPr>
        <w:spacing w:after="0" w:line="240" w:lineRule="auto"/>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Данный режим  работы учебного заведения обеспечивает выполнение базового компонента.</w:t>
      </w:r>
    </w:p>
    <w:p w:rsidR="001E4212" w:rsidRPr="001E4212" w:rsidRDefault="001E4212" w:rsidP="001E4212">
      <w:pPr>
        <w:spacing w:after="0" w:line="240" w:lineRule="auto"/>
        <w:ind w:firstLine="480"/>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Учебный план для детей с нарушением интеллекта включает общеобразовательные учебные предметы, содержание которых адаптировано к возможностям умственно отсталых обучающихся и предметов коррекционной направленности.</w:t>
      </w:r>
    </w:p>
    <w:p w:rsidR="001E4212" w:rsidRPr="001E4212" w:rsidRDefault="001E4212" w:rsidP="001E4212">
      <w:pPr>
        <w:tabs>
          <w:tab w:val="left" w:pos="9355"/>
        </w:tabs>
        <w:spacing w:after="0" w:line="240" w:lineRule="auto"/>
        <w:ind w:firstLine="709"/>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В 1-4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1E4212" w:rsidRPr="001E4212" w:rsidRDefault="001E4212" w:rsidP="001E4212">
      <w:pPr>
        <w:autoSpaceDE w:val="0"/>
        <w:autoSpaceDN w:val="0"/>
        <w:adjustRightInd w:val="0"/>
        <w:spacing w:after="0" w:line="240" w:lineRule="auto"/>
        <w:ind w:firstLine="708"/>
        <w:jc w:val="both"/>
        <w:rPr>
          <w:rFonts w:ascii="Times New Roman" w:eastAsia="Times New Roman" w:hAnsi="Times New Roman"/>
          <w:b/>
          <w:i/>
          <w:color w:val="000000"/>
          <w:sz w:val="24"/>
          <w:szCs w:val="24"/>
          <w:lang w:eastAsia="ru-RU"/>
        </w:rPr>
      </w:pPr>
      <w:r w:rsidRPr="001E4212">
        <w:rPr>
          <w:rFonts w:ascii="Times New Roman" w:eastAsia="Times New Roman" w:hAnsi="Times New Roman"/>
          <w:color w:val="000000"/>
          <w:sz w:val="24"/>
          <w:szCs w:val="24"/>
          <w:lang w:eastAsia="ru-RU"/>
        </w:rPr>
        <w:t>Обучение общеобразовательным учебным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w:t>
      </w:r>
      <w:r w:rsidRPr="001E4212">
        <w:rPr>
          <w:rFonts w:ascii="Times New Roman" w:eastAsia="Times New Roman" w:hAnsi="Times New Roman"/>
          <w:b/>
          <w:i/>
          <w:color w:val="000000"/>
          <w:sz w:val="24"/>
          <w:szCs w:val="24"/>
          <w:lang w:eastAsia="ru-RU"/>
        </w:rPr>
        <w:t xml:space="preserve">. </w:t>
      </w:r>
    </w:p>
    <w:p w:rsidR="001E4212" w:rsidRPr="001E4212" w:rsidRDefault="001E4212" w:rsidP="001E4212">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E4212">
        <w:rPr>
          <w:rFonts w:ascii="Times New Roman" w:eastAsia="Times New Roman" w:hAnsi="Times New Roman"/>
          <w:bCs/>
          <w:iCs/>
          <w:color w:val="000000"/>
          <w:sz w:val="24"/>
          <w:szCs w:val="24"/>
          <w:lang w:eastAsia="ru-RU"/>
        </w:rPr>
        <w:lastRenderedPageBreak/>
        <w:t>«Русский язык»</w:t>
      </w:r>
      <w:r w:rsidRPr="001E4212">
        <w:rPr>
          <w:rFonts w:ascii="Times New Roman" w:eastAsia="Times New Roman" w:hAnsi="Times New Roman"/>
          <w:color w:val="000000"/>
          <w:sz w:val="24"/>
          <w:szCs w:val="24"/>
          <w:lang w:eastAsia="ru-RU"/>
        </w:rPr>
        <w:t xml:space="preserve"> как учебный предмет является ведущим, так как от его усвоения во многом зависит успешность всего школьного обучения. Задачи обучения учебному предмету «Русский язык» и «Литературное чтение» </w:t>
      </w:r>
      <w:r w:rsidRPr="001E4212">
        <w:rPr>
          <w:rFonts w:ascii="Times New Roman" w:eastAsia="Times New Roman" w:hAnsi="Times New Roman"/>
          <w:i/>
          <w:iCs/>
          <w:color w:val="000000"/>
          <w:sz w:val="24"/>
          <w:szCs w:val="24"/>
          <w:lang w:eastAsia="ru-RU"/>
        </w:rPr>
        <w:t xml:space="preserve">– </w:t>
      </w:r>
      <w:r w:rsidRPr="001E4212">
        <w:rPr>
          <w:rFonts w:ascii="Times New Roman" w:eastAsia="Times New Roman" w:hAnsi="Times New Roman"/>
          <w:color w:val="000000"/>
          <w:sz w:val="24"/>
          <w:szCs w:val="24"/>
          <w:lang w:eastAsia="ru-RU"/>
        </w:rPr>
        <w:t xml:space="preserve">научить школьников правильно и осмысленно читать доступный их пониманию текст, выработать элементарные навыки грамотного письма, что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Учитывая важность данного предмета в учебном плане для обучающихся с умственной отсталостью, увеличены часы на его освоение. </w:t>
      </w:r>
    </w:p>
    <w:p w:rsidR="001E4212" w:rsidRPr="001E4212" w:rsidRDefault="001E4212" w:rsidP="001E4212">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E4212">
        <w:rPr>
          <w:rFonts w:ascii="Times New Roman" w:eastAsia="Times New Roman" w:hAnsi="Times New Roman"/>
          <w:bCs/>
          <w:iCs/>
          <w:color w:val="000000"/>
          <w:sz w:val="24"/>
          <w:szCs w:val="24"/>
          <w:lang w:eastAsia="ru-RU"/>
        </w:rPr>
        <w:t>Учебный предмет «Математика» в образовании детей с умственной отсталостью</w:t>
      </w:r>
      <w:r w:rsidRPr="001E4212">
        <w:rPr>
          <w:rFonts w:ascii="Times New Roman" w:eastAsia="Times New Roman" w:hAnsi="Times New Roman"/>
          <w:b/>
          <w:bCs/>
          <w:i/>
          <w:iCs/>
          <w:color w:val="000000"/>
          <w:sz w:val="24"/>
          <w:szCs w:val="24"/>
          <w:lang w:eastAsia="ru-RU"/>
        </w:rPr>
        <w:t xml:space="preserve"> </w:t>
      </w:r>
      <w:r w:rsidRPr="001E4212">
        <w:rPr>
          <w:rFonts w:ascii="Times New Roman" w:eastAsia="Times New Roman" w:hAnsi="Times New Roman"/>
          <w:color w:val="000000"/>
          <w:sz w:val="24"/>
          <w:szCs w:val="24"/>
          <w:lang w:eastAsia="ru-RU"/>
        </w:rPr>
        <w:t xml:space="preserve">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Математические знания реализуются и при изучении учебных предметов: «Технология», «История», «География», «Биология», «География», «Физическая культура», «Социально-бытовая ориентировка» и др. </w:t>
      </w:r>
    </w:p>
    <w:p w:rsidR="001E4212" w:rsidRPr="001E4212" w:rsidRDefault="001E4212" w:rsidP="001E4212">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E4212">
        <w:rPr>
          <w:rFonts w:ascii="Times New Roman" w:eastAsia="Times New Roman" w:hAnsi="Times New Roman"/>
          <w:color w:val="000000"/>
          <w:sz w:val="24"/>
          <w:szCs w:val="24"/>
          <w:lang w:eastAsia="ru-RU"/>
        </w:rPr>
        <w:t xml:space="preserve">Учебный предмет </w:t>
      </w:r>
      <w:r w:rsidRPr="001E4212">
        <w:rPr>
          <w:rFonts w:ascii="Times New Roman" w:eastAsia="Times New Roman" w:hAnsi="Times New Roman"/>
          <w:bCs/>
          <w:iCs/>
          <w:color w:val="000000"/>
          <w:sz w:val="24"/>
          <w:szCs w:val="24"/>
          <w:lang w:eastAsia="ru-RU"/>
        </w:rPr>
        <w:t xml:space="preserve">«Окружающий мир» </w:t>
      </w:r>
      <w:r w:rsidRPr="001E4212">
        <w:rPr>
          <w:rFonts w:ascii="Times New Roman" w:eastAsia="Times New Roman" w:hAnsi="Times New Roman"/>
          <w:color w:val="000000"/>
          <w:sz w:val="24"/>
          <w:szCs w:val="24"/>
          <w:lang w:eastAsia="ru-RU"/>
        </w:rPr>
        <w:t xml:space="preserve">реализуется с 1 по 4 класс. 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Естествоведческие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 Раздел «Человек» позволяет изучить не только строение, функции органов человека, но прежде всего – вопросы профилактики различных заболеваний. </w:t>
      </w:r>
    </w:p>
    <w:p w:rsidR="001E4212" w:rsidRPr="001E4212" w:rsidRDefault="001E4212" w:rsidP="001E4212">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E4212">
        <w:rPr>
          <w:rFonts w:ascii="Times New Roman" w:eastAsia="Times New Roman" w:hAnsi="Times New Roman"/>
          <w:color w:val="000000"/>
          <w:sz w:val="24"/>
          <w:szCs w:val="24"/>
          <w:lang w:eastAsia="ru-RU"/>
        </w:rPr>
        <w:t xml:space="preserve">Обучение по учебным предметам </w:t>
      </w:r>
      <w:r w:rsidRPr="001E4212">
        <w:rPr>
          <w:rFonts w:ascii="Times New Roman" w:eastAsia="Times New Roman" w:hAnsi="Times New Roman"/>
          <w:bCs/>
          <w:iCs/>
          <w:color w:val="000000"/>
          <w:sz w:val="24"/>
          <w:szCs w:val="24"/>
          <w:lang w:eastAsia="ru-RU"/>
        </w:rPr>
        <w:t xml:space="preserve">«Изобразительное искусство» и «Музыка» </w:t>
      </w:r>
      <w:r w:rsidRPr="001E4212">
        <w:rPr>
          <w:rFonts w:ascii="Times New Roman" w:eastAsia="Times New Roman" w:hAnsi="Times New Roman"/>
          <w:color w:val="000000"/>
          <w:sz w:val="24"/>
          <w:szCs w:val="24"/>
          <w:lang w:eastAsia="ru-RU"/>
        </w:rPr>
        <w:t xml:space="preserve">предполагает овладение школьниками элементарными основами этих видов деятельности: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w:t>
      </w:r>
    </w:p>
    <w:p w:rsidR="001E4212" w:rsidRPr="001E4212" w:rsidRDefault="001E4212" w:rsidP="001E4212">
      <w:pPr>
        <w:spacing w:after="0" w:line="240" w:lineRule="auto"/>
        <w:ind w:firstLine="567"/>
        <w:jc w:val="both"/>
        <w:rPr>
          <w:rFonts w:eastAsia="Times New Roman"/>
          <w:sz w:val="24"/>
          <w:szCs w:val="24"/>
          <w:lang w:eastAsia="ru-RU"/>
        </w:rPr>
      </w:pPr>
      <w:r w:rsidRPr="001E4212">
        <w:rPr>
          <w:rFonts w:ascii="Times New Roman" w:eastAsia="Times New Roman" w:hAnsi="Times New Roman"/>
          <w:sz w:val="24"/>
          <w:szCs w:val="24"/>
          <w:lang w:eastAsia="ru-RU"/>
        </w:rPr>
        <w:t>Учебный план в 4 классе дополнен учебным предметом «Основы религиозных культур и светской этики» (далее - ОРКСЭ), 1 час в неделю (всего 34 часа). Целью курса ОРКСЭ является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По выбору родителей (законных представителей) изучаются основы светской этики</w:t>
      </w:r>
      <w:r w:rsidRPr="001E4212">
        <w:rPr>
          <w:rFonts w:eastAsia="Times New Roman"/>
          <w:sz w:val="24"/>
          <w:szCs w:val="24"/>
          <w:lang w:eastAsia="ru-RU"/>
        </w:rPr>
        <w:t>.</w:t>
      </w:r>
    </w:p>
    <w:p w:rsidR="001E4212" w:rsidRPr="001E4212" w:rsidRDefault="001E4212" w:rsidP="001E4212">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E4212">
        <w:rPr>
          <w:rFonts w:ascii="Times New Roman" w:eastAsia="Times New Roman" w:hAnsi="Times New Roman"/>
          <w:color w:val="000000"/>
          <w:sz w:val="24"/>
          <w:szCs w:val="24"/>
          <w:lang w:eastAsia="ru-RU"/>
        </w:rPr>
        <w:t xml:space="preserve">Учебный предмет </w:t>
      </w:r>
      <w:r w:rsidRPr="001E4212">
        <w:rPr>
          <w:rFonts w:ascii="Times New Roman" w:eastAsia="Times New Roman" w:hAnsi="Times New Roman"/>
          <w:bCs/>
          <w:iCs/>
          <w:color w:val="000000"/>
          <w:sz w:val="24"/>
          <w:szCs w:val="24"/>
          <w:lang w:eastAsia="ru-RU"/>
        </w:rPr>
        <w:t xml:space="preserve">«Физическая культура» </w:t>
      </w:r>
      <w:r w:rsidRPr="001E4212">
        <w:rPr>
          <w:rFonts w:ascii="Times New Roman" w:eastAsia="Times New Roman" w:hAnsi="Times New Roman"/>
          <w:color w:val="000000"/>
          <w:sz w:val="24"/>
          <w:szCs w:val="24"/>
          <w:lang w:eastAsia="ru-RU"/>
        </w:rPr>
        <w:t xml:space="preserve">направлен на коррекцию психофизического развития учащихся, выполняет общеобразовательную функцию, включает элементы спортивной подготовки. </w:t>
      </w:r>
    </w:p>
    <w:p w:rsidR="001E4212" w:rsidRPr="001E4212" w:rsidRDefault="001E4212" w:rsidP="001E4212">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E4212">
        <w:rPr>
          <w:rFonts w:ascii="Times New Roman" w:eastAsia="Times New Roman" w:hAnsi="Times New Roman"/>
          <w:color w:val="000000"/>
          <w:sz w:val="24"/>
          <w:szCs w:val="24"/>
          <w:lang w:eastAsia="ru-RU"/>
        </w:rPr>
        <w:t xml:space="preserve">Учебных предмет «Технология» дает возможность учащимся овладеть элементарными приемами труда, формирует у них общетрудовые умения и навыки, самостоятельность, положительную мотивацию в трудовой деятельности. </w:t>
      </w:r>
    </w:p>
    <w:p w:rsidR="001E4212" w:rsidRPr="001E4212" w:rsidRDefault="001E4212" w:rsidP="001E4212">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E4212">
        <w:rPr>
          <w:rFonts w:ascii="Times New Roman" w:eastAsia="Times New Roman" w:hAnsi="Times New Roman"/>
          <w:color w:val="000000"/>
          <w:sz w:val="24"/>
          <w:szCs w:val="24"/>
          <w:lang w:eastAsia="ru-RU"/>
        </w:rPr>
        <w:t>Со 2 класса увеличивается количество часов технологии за счет часов обязательных занятий по выбору с целью формирования трудовых качеств обучения доступным приемам труда, а также подготовки учащихся к профессиональному обучению.</w:t>
      </w:r>
    </w:p>
    <w:p w:rsidR="001E4212" w:rsidRPr="001E4212" w:rsidRDefault="001E4212" w:rsidP="001E4212">
      <w:pPr>
        <w:tabs>
          <w:tab w:val="left" w:pos="9355"/>
        </w:tabs>
        <w:spacing w:after="0" w:line="240" w:lineRule="auto"/>
        <w:ind w:firstLine="709"/>
        <w:jc w:val="both"/>
        <w:rPr>
          <w:rFonts w:ascii="Times New Roman" w:eastAsia="Times New Roman" w:hAnsi="Times New Roman"/>
          <w:color w:val="000000"/>
          <w:sz w:val="24"/>
          <w:szCs w:val="24"/>
          <w:lang w:eastAsia="ru-RU"/>
        </w:rPr>
      </w:pPr>
      <w:r w:rsidRPr="001E4212">
        <w:rPr>
          <w:rFonts w:ascii="Times New Roman" w:eastAsia="Times New Roman" w:hAnsi="Times New Roman"/>
          <w:color w:val="000000"/>
          <w:sz w:val="24"/>
          <w:szCs w:val="24"/>
          <w:lang w:eastAsia="ru-RU"/>
        </w:rPr>
        <w:t>Учебный предмет «Технология» имеет общетехнический характер, проводится на базе учебных мастерских, рассматривается как пропедевтический период для формирования некоторых новых организационных умений и навыков поведения, целью которого является определение индивидуальных профессиональных возможностей учащихся в овладении тем или иным видом профессионального труда.</w:t>
      </w:r>
    </w:p>
    <w:p w:rsidR="001E4212" w:rsidRPr="001E4212" w:rsidRDefault="001E4212" w:rsidP="001E4212">
      <w:pPr>
        <w:tabs>
          <w:tab w:val="left" w:pos="9355"/>
        </w:tabs>
        <w:spacing w:after="0" w:line="240" w:lineRule="auto"/>
        <w:ind w:firstLine="709"/>
        <w:jc w:val="both"/>
        <w:rPr>
          <w:rFonts w:ascii="Times New Roman" w:eastAsia="Times New Roman" w:hAnsi="Times New Roman"/>
          <w:color w:val="000000"/>
          <w:sz w:val="24"/>
          <w:szCs w:val="24"/>
          <w:lang w:eastAsia="ru-RU"/>
        </w:rPr>
      </w:pPr>
      <w:r w:rsidRPr="001E4212">
        <w:rPr>
          <w:rFonts w:ascii="Times New Roman" w:eastAsia="Times New Roman" w:hAnsi="Times New Roman"/>
          <w:color w:val="000000"/>
          <w:sz w:val="24"/>
          <w:szCs w:val="24"/>
          <w:lang w:eastAsia="ru-RU"/>
        </w:rPr>
        <w:lastRenderedPageBreak/>
        <w:t>С IV класса начинается активная профориентационная работа с детьми, знакомство с разными видами профессий.</w:t>
      </w:r>
    </w:p>
    <w:p w:rsidR="001E4212" w:rsidRDefault="001E4212" w:rsidP="00C12AF3">
      <w:pPr>
        <w:tabs>
          <w:tab w:val="left" w:pos="284"/>
        </w:tabs>
        <w:spacing w:after="0" w:line="240" w:lineRule="auto"/>
        <w:ind w:firstLine="709"/>
        <w:jc w:val="center"/>
        <w:rPr>
          <w:rFonts w:ascii="Times New Roman" w:eastAsia="Times New Roman" w:hAnsi="Times New Roman"/>
          <w:b/>
          <w:bCs/>
          <w:color w:val="FF0000"/>
          <w:sz w:val="24"/>
          <w:szCs w:val="24"/>
          <w:lang w:eastAsia="ru-RU"/>
        </w:rPr>
      </w:pPr>
    </w:p>
    <w:p w:rsidR="00DA450D" w:rsidRPr="00DA450D" w:rsidRDefault="00DA450D" w:rsidP="00DA450D">
      <w:pPr>
        <w:tabs>
          <w:tab w:val="left" w:pos="284"/>
        </w:tabs>
        <w:spacing w:after="0" w:line="240" w:lineRule="auto"/>
        <w:ind w:firstLine="709"/>
        <w:jc w:val="center"/>
        <w:rPr>
          <w:rFonts w:ascii="Times New Roman" w:eastAsia="Times New Roman" w:hAnsi="Times New Roman"/>
          <w:b/>
          <w:bCs/>
          <w:sz w:val="24"/>
          <w:szCs w:val="24"/>
          <w:lang w:eastAsia="ru-RU"/>
        </w:rPr>
      </w:pPr>
      <w:r w:rsidRPr="00DA450D">
        <w:rPr>
          <w:rFonts w:ascii="Times New Roman" w:eastAsia="Times New Roman" w:hAnsi="Times New Roman"/>
          <w:b/>
          <w:bCs/>
          <w:sz w:val="24"/>
          <w:szCs w:val="24"/>
          <w:lang w:eastAsia="ru-RU"/>
        </w:rPr>
        <w:t>Недельный учебный план для 2, 4 классов</w:t>
      </w:r>
    </w:p>
    <w:p w:rsidR="00DA450D" w:rsidRPr="00DA450D" w:rsidRDefault="00DA450D" w:rsidP="00DA450D">
      <w:pPr>
        <w:spacing w:after="0" w:line="240" w:lineRule="auto"/>
        <w:ind w:firstLine="709"/>
        <w:jc w:val="both"/>
        <w:rPr>
          <w:rFonts w:ascii="Times New Roman" w:eastAsia="Times New Roman" w:hAnsi="Times New Roman"/>
          <w:bCs/>
          <w:sz w:val="24"/>
          <w:szCs w:val="24"/>
          <w:lang w:eastAsia="ru-RU"/>
        </w:rPr>
      </w:pPr>
    </w:p>
    <w:tbl>
      <w:tblPr>
        <w:tblW w:w="0" w:type="auto"/>
        <w:tblInd w:w="-25" w:type="dxa"/>
        <w:tblLook w:val="0000" w:firstRow="0" w:lastRow="0" w:firstColumn="0" w:lastColumn="0" w:noHBand="0" w:noVBand="0"/>
      </w:tblPr>
      <w:tblGrid>
        <w:gridCol w:w="3029"/>
        <w:gridCol w:w="2848"/>
        <w:gridCol w:w="1731"/>
        <w:gridCol w:w="1847"/>
      </w:tblGrid>
      <w:tr w:rsidR="00DA450D" w:rsidRPr="00DA450D" w:rsidTr="00C1131B">
        <w:trPr>
          <w:trHeight w:val="858"/>
        </w:trPr>
        <w:tc>
          <w:tcPr>
            <w:tcW w:w="3102" w:type="dxa"/>
            <w:tcBorders>
              <w:top w:val="single" w:sz="4" w:space="0" w:color="000000"/>
              <w:left w:val="single" w:sz="4" w:space="0" w:color="000000"/>
              <w:bottom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Предметные области</w:t>
            </w:r>
          </w:p>
        </w:tc>
        <w:tc>
          <w:tcPr>
            <w:tcW w:w="2906" w:type="dxa"/>
            <w:tcBorders>
              <w:top w:val="single" w:sz="4" w:space="0" w:color="000000"/>
              <w:left w:val="single" w:sz="4" w:space="0" w:color="000000"/>
              <w:bottom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Учебные предметы</w:t>
            </w:r>
          </w:p>
        </w:tc>
        <w:tc>
          <w:tcPr>
            <w:tcW w:w="3707" w:type="dxa"/>
            <w:gridSpan w:val="2"/>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Количество часов в неделю</w:t>
            </w:r>
          </w:p>
        </w:tc>
      </w:tr>
      <w:tr w:rsidR="00DA450D" w:rsidRPr="00DA450D" w:rsidTr="00C1131B">
        <w:trPr>
          <w:trHeight w:val="280"/>
        </w:trPr>
        <w:tc>
          <w:tcPr>
            <w:tcW w:w="6008" w:type="dxa"/>
            <w:gridSpan w:val="2"/>
            <w:tcBorders>
              <w:top w:val="single" w:sz="4" w:space="0" w:color="000000"/>
              <w:left w:val="single" w:sz="4" w:space="0" w:color="000000"/>
              <w:bottom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Обязательная часть</w:t>
            </w:r>
          </w:p>
        </w:tc>
        <w:tc>
          <w:tcPr>
            <w:tcW w:w="1792"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b/>
                <w:sz w:val="24"/>
                <w:szCs w:val="24"/>
                <w:lang w:eastAsia="ru-RU"/>
              </w:rPr>
            </w:pPr>
            <w:r w:rsidRPr="00DA450D">
              <w:rPr>
                <w:rFonts w:ascii="Times New Roman" w:eastAsia="Times New Roman" w:hAnsi="Times New Roman"/>
                <w:b/>
                <w:sz w:val="24"/>
                <w:szCs w:val="24"/>
                <w:lang w:eastAsia="ru-RU"/>
              </w:rPr>
              <w:t>2 класс</w:t>
            </w:r>
          </w:p>
        </w:tc>
        <w:tc>
          <w:tcPr>
            <w:tcW w:w="1915"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b/>
                <w:sz w:val="24"/>
                <w:szCs w:val="24"/>
                <w:lang w:eastAsia="ru-RU"/>
              </w:rPr>
            </w:pPr>
            <w:r w:rsidRPr="00DA450D">
              <w:rPr>
                <w:rFonts w:ascii="Times New Roman" w:eastAsia="Times New Roman" w:hAnsi="Times New Roman"/>
                <w:b/>
                <w:sz w:val="24"/>
                <w:szCs w:val="24"/>
                <w:lang w:eastAsia="ru-RU"/>
              </w:rPr>
              <w:t>4 класс</w:t>
            </w:r>
          </w:p>
        </w:tc>
      </w:tr>
      <w:tr w:rsidR="00DA450D" w:rsidRPr="00DA450D" w:rsidTr="00C1131B">
        <w:trPr>
          <w:trHeight w:val="280"/>
        </w:trPr>
        <w:tc>
          <w:tcPr>
            <w:tcW w:w="3102" w:type="dxa"/>
            <w:vMerge w:val="restart"/>
            <w:tcBorders>
              <w:top w:val="single" w:sz="4" w:space="0" w:color="000000"/>
              <w:lef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Филология</w:t>
            </w:r>
          </w:p>
        </w:tc>
        <w:tc>
          <w:tcPr>
            <w:tcW w:w="2906" w:type="dxa"/>
            <w:tcBorders>
              <w:top w:val="single" w:sz="4" w:space="0" w:color="000000"/>
              <w:left w:val="single" w:sz="4" w:space="0" w:color="000000"/>
              <w:bottom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Русский язык</w:t>
            </w:r>
          </w:p>
        </w:tc>
        <w:tc>
          <w:tcPr>
            <w:tcW w:w="1792"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5</w:t>
            </w:r>
          </w:p>
        </w:tc>
        <w:tc>
          <w:tcPr>
            <w:tcW w:w="1915"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5</w:t>
            </w:r>
          </w:p>
        </w:tc>
      </w:tr>
      <w:tr w:rsidR="00DA450D" w:rsidRPr="00DA450D" w:rsidTr="00C1131B">
        <w:trPr>
          <w:trHeight w:val="296"/>
        </w:trPr>
        <w:tc>
          <w:tcPr>
            <w:tcW w:w="3102" w:type="dxa"/>
            <w:vMerge/>
            <w:tcBorders>
              <w:lef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p>
        </w:tc>
        <w:tc>
          <w:tcPr>
            <w:tcW w:w="2906" w:type="dxa"/>
            <w:tcBorders>
              <w:top w:val="single" w:sz="4" w:space="0" w:color="000000"/>
              <w:left w:val="single" w:sz="4" w:space="0" w:color="000000"/>
              <w:bottom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Литературное чтение</w:t>
            </w:r>
          </w:p>
        </w:tc>
        <w:tc>
          <w:tcPr>
            <w:tcW w:w="1792"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5</w:t>
            </w:r>
          </w:p>
        </w:tc>
        <w:tc>
          <w:tcPr>
            <w:tcW w:w="1915"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4</w:t>
            </w:r>
          </w:p>
        </w:tc>
      </w:tr>
      <w:tr w:rsidR="00DA450D" w:rsidRPr="00DA450D" w:rsidTr="00C1131B">
        <w:trPr>
          <w:trHeight w:val="561"/>
        </w:trPr>
        <w:tc>
          <w:tcPr>
            <w:tcW w:w="3102" w:type="dxa"/>
            <w:tcBorders>
              <w:top w:val="single" w:sz="4" w:space="0" w:color="000000"/>
              <w:left w:val="single" w:sz="4" w:space="0" w:color="000000"/>
              <w:bottom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Математика и информатика</w:t>
            </w:r>
          </w:p>
        </w:tc>
        <w:tc>
          <w:tcPr>
            <w:tcW w:w="2906" w:type="dxa"/>
            <w:tcBorders>
              <w:top w:val="single" w:sz="4" w:space="0" w:color="000000"/>
              <w:left w:val="single" w:sz="4" w:space="0" w:color="000000"/>
              <w:bottom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Математика</w:t>
            </w:r>
          </w:p>
        </w:tc>
        <w:tc>
          <w:tcPr>
            <w:tcW w:w="1792"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5</w:t>
            </w:r>
          </w:p>
        </w:tc>
        <w:tc>
          <w:tcPr>
            <w:tcW w:w="1915"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5</w:t>
            </w:r>
          </w:p>
        </w:tc>
      </w:tr>
      <w:tr w:rsidR="00DA450D" w:rsidRPr="00DA450D" w:rsidTr="00C1131B">
        <w:trPr>
          <w:trHeight w:val="858"/>
        </w:trPr>
        <w:tc>
          <w:tcPr>
            <w:tcW w:w="3102" w:type="dxa"/>
            <w:tcBorders>
              <w:top w:val="single" w:sz="4" w:space="0" w:color="000000"/>
              <w:left w:val="single" w:sz="4" w:space="0" w:color="000000"/>
              <w:bottom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Обществознание и естествознание</w:t>
            </w:r>
          </w:p>
        </w:tc>
        <w:tc>
          <w:tcPr>
            <w:tcW w:w="2906" w:type="dxa"/>
            <w:tcBorders>
              <w:top w:val="single" w:sz="4" w:space="0" w:color="000000"/>
              <w:left w:val="single" w:sz="4" w:space="0" w:color="000000"/>
              <w:bottom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Окружающий мир</w:t>
            </w:r>
          </w:p>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(человек, природа, общество)</w:t>
            </w:r>
          </w:p>
        </w:tc>
        <w:tc>
          <w:tcPr>
            <w:tcW w:w="1792"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1</w:t>
            </w:r>
          </w:p>
        </w:tc>
        <w:tc>
          <w:tcPr>
            <w:tcW w:w="1915"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2</w:t>
            </w:r>
          </w:p>
        </w:tc>
      </w:tr>
      <w:tr w:rsidR="00DA450D" w:rsidRPr="00DA450D" w:rsidTr="00C1131B">
        <w:trPr>
          <w:trHeight w:val="280"/>
        </w:trPr>
        <w:tc>
          <w:tcPr>
            <w:tcW w:w="3102" w:type="dxa"/>
            <w:vMerge w:val="restart"/>
            <w:tcBorders>
              <w:top w:val="single" w:sz="4" w:space="0" w:color="000000"/>
              <w:left w:val="single" w:sz="4" w:space="0" w:color="000000"/>
              <w:bottom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Искусство</w:t>
            </w:r>
          </w:p>
        </w:tc>
        <w:tc>
          <w:tcPr>
            <w:tcW w:w="2906" w:type="dxa"/>
            <w:tcBorders>
              <w:top w:val="single" w:sz="4" w:space="0" w:color="000000"/>
              <w:left w:val="single" w:sz="4" w:space="0" w:color="000000"/>
              <w:bottom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Музыка</w:t>
            </w:r>
          </w:p>
        </w:tc>
        <w:tc>
          <w:tcPr>
            <w:tcW w:w="1792"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1</w:t>
            </w:r>
          </w:p>
        </w:tc>
        <w:tc>
          <w:tcPr>
            <w:tcW w:w="1915"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1</w:t>
            </w:r>
          </w:p>
        </w:tc>
      </w:tr>
      <w:tr w:rsidR="00DA450D" w:rsidRPr="00DA450D" w:rsidTr="00C1131B">
        <w:trPr>
          <w:trHeight w:val="593"/>
        </w:trPr>
        <w:tc>
          <w:tcPr>
            <w:tcW w:w="3102" w:type="dxa"/>
            <w:vMerge/>
            <w:tcBorders>
              <w:top w:val="single" w:sz="4" w:space="0" w:color="000000"/>
              <w:left w:val="single" w:sz="4" w:space="0" w:color="000000"/>
              <w:bottom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p>
        </w:tc>
        <w:tc>
          <w:tcPr>
            <w:tcW w:w="2906" w:type="dxa"/>
            <w:tcBorders>
              <w:top w:val="single" w:sz="4" w:space="0" w:color="000000"/>
              <w:left w:val="single" w:sz="4" w:space="0" w:color="000000"/>
              <w:bottom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Изобразительное искусство</w:t>
            </w:r>
          </w:p>
        </w:tc>
        <w:tc>
          <w:tcPr>
            <w:tcW w:w="1792"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1</w:t>
            </w:r>
          </w:p>
        </w:tc>
        <w:tc>
          <w:tcPr>
            <w:tcW w:w="1915"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1</w:t>
            </w:r>
          </w:p>
        </w:tc>
      </w:tr>
      <w:tr w:rsidR="00DA450D" w:rsidRPr="00DA450D" w:rsidTr="00C1131B">
        <w:trPr>
          <w:trHeight w:val="280"/>
        </w:trPr>
        <w:tc>
          <w:tcPr>
            <w:tcW w:w="3102" w:type="dxa"/>
            <w:tcBorders>
              <w:top w:val="single" w:sz="4" w:space="0" w:color="000000"/>
              <w:left w:val="single" w:sz="4" w:space="0" w:color="000000"/>
              <w:bottom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Технология</w:t>
            </w:r>
          </w:p>
        </w:tc>
        <w:tc>
          <w:tcPr>
            <w:tcW w:w="2906" w:type="dxa"/>
            <w:tcBorders>
              <w:top w:val="single" w:sz="4" w:space="0" w:color="000000"/>
              <w:left w:val="single" w:sz="4" w:space="0" w:color="000000"/>
              <w:bottom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Технология</w:t>
            </w:r>
          </w:p>
        </w:tc>
        <w:tc>
          <w:tcPr>
            <w:tcW w:w="1792"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1</w:t>
            </w:r>
          </w:p>
        </w:tc>
        <w:tc>
          <w:tcPr>
            <w:tcW w:w="1915"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1</w:t>
            </w:r>
          </w:p>
        </w:tc>
      </w:tr>
      <w:tr w:rsidR="00DA450D" w:rsidRPr="00DA450D" w:rsidTr="00C1131B">
        <w:trPr>
          <w:trHeight w:val="280"/>
        </w:trPr>
        <w:tc>
          <w:tcPr>
            <w:tcW w:w="3102" w:type="dxa"/>
            <w:tcBorders>
              <w:top w:val="single" w:sz="4" w:space="0" w:color="000000"/>
              <w:left w:val="single" w:sz="4" w:space="0" w:color="000000"/>
              <w:bottom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Физическая культура</w:t>
            </w:r>
          </w:p>
        </w:tc>
        <w:tc>
          <w:tcPr>
            <w:tcW w:w="2906" w:type="dxa"/>
            <w:tcBorders>
              <w:top w:val="single" w:sz="4" w:space="0" w:color="000000"/>
              <w:left w:val="single" w:sz="4" w:space="0" w:color="000000"/>
              <w:bottom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Физическая культура</w:t>
            </w:r>
          </w:p>
        </w:tc>
        <w:tc>
          <w:tcPr>
            <w:tcW w:w="1792"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3</w:t>
            </w:r>
          </w:p>
        </w:tc>
        <w:tc>
          <w:tcPr>
            <w:tcW w:w="1915"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3</w:t>
            </w:r>
          </w:p>
        </w:tc>
      </w:tr>
      <w:tr w:rsidR="00DA450D" w:rsidRPr="00DA450D" w:rsidTr="00C1131B">
        <w:trPr>
          <w:trHeight w:val="858"/>
        </w:trPr>
        <w:tc>
          <w:tcPr>
            <w:tcW w:w="3102" w:type="dxa"/>
            <w:tcBorders>
              <w:top w:val="single" w:sz="4" w:space="0" w:color="000000"/>
              <w:left w:val="single" w:sz="4" w:space="0" w:color="000000"/>
              <w:bottom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Основы религиозных культур и светской этики</w:t>
            </w:r>
          </w:p>
        </w:tc>
        <w:tc>
          <w:tcPr>
            <w:tcW w:w="2906" w:type="dxa"/>
            <w:tcBorders>
              <w:top w:val="single" w:sz="4" w:space="0" w:color="000000"/>
              <w:left w:val="single" w:sz="4" w:space="0" w:color="000000"/>
              <w:bottom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Основы религиозных культур и светской этики</w:t>
            </w:r>
          </w:p>
        </w:tc>
        <w:tc>
          <w:tcPr>
            <w:tcW w:w="1792"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w:t>
            </w:r>
          </w:p>
        </w:tc>
        <w:tc>
          <w:tcPr>
            <w:tcW w:w="1915"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1</w:t>
            </w:r>
          </w:p>
        </w:tc>
      </w:tr>
      <w:tr w:rsidR="00DA450D" w:rsidRPr="00DA450D" w:rsidTr="00C1131B">
        <w:trPr>
          <w:trHeight w:val="280"/>
        </w:trPr>
        <w:tc>
          <w:tcPr>
            <w:tcW w:w="3102" w:type="dxa"/>
            <w:tcBorders>
              <w:top w:val="single" w:sz="4" w:space="0" w:color="000000"/>
              <w:left w:val="single" w:sz="4" w:space="0" w:color="000000"/>
              <w:bottom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b/>
                <w:sz w:val="24"/>
                <w:szCs w:val="24"/>
                <w:lang w:eastAsia="ru-RU"/>
              </w:rPr>
            </w:pPr>
            <w:r w:rsidRPr="00DA450D">
              <w:rPr>
                <w:rFonts w:ascii="Times New Roman" w:eastAsia="Times New Roman" w:hAnsi="Times New Roman"/>
                <w:b/>
                <w:sz w:val="24"/>
                <w:szCs w:val="24"/>
                <w:lang w:eastAsia="ru-RU"/>
              </w:rPr>
              <w:t>ИТОГО</w:t>
            </w:r>
          </w:p>
        </w:tc>
        <w:tc>
          <w:tcPr>
            <w:tcW w:w="2906" w:type="dxa"/>
            <w:tcBorders>
              <w:top w:val="single" w:sz="4" w:space="0" w:color="000000"/>
              <w:left w:val="single" w:sz="4" w:space="0" w:color="000000"/>
              <w:bottom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p>
        </w:tc>
        <w:tc>
          <w:tcPr>
            <w:tcW w:w="1792"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22</w:t>
            </w:r>
          </w:p>
        </w:tc>
        <w:tc>
          <w:tcPr>
            <w:tcW w:w="1915"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23</w:t>
            </w:r>
          </w:p>
        </w:tc>
      </w:tr>
      <w:tr w:rsidR="00DA450D" w:rsidRPr="00DA450D" w:rsidTr="00C1131B">
        <w:trPr>
          <w:trHeight w:val="280"/>
        </w:trPr>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A450D" w:rsidRPr="00DA450D" w:rsidRDefault="00DA450D" w:rsidP="00DA450D">
            <w:pPr>
              <w:tabs>
                <w:tab w:val="left" w:pos="9187"/>
              </w:tabs>
              <w:snapToGrid w:val="0"/>
              <w:spacing w:after="0" w:line="240" w:lineRule="auto"/>
              <w:jc w:val="both"/>
              <w:rPr>
                <w:rFonts w:ascii="Times New Roman" w:eastAsia="Times New Roman" w:hAnsi="Times New Roman"/>
                <w:b/>
                <w:i/>
                <w:sz w:val="24"/>
                <w:szCs w:val="24"/>
                <w:lang w:eastAsia="ru-RU"/>
              </w:rPr>
            </w:pPr>
            <w:r w:rsidRPr="00DA450D">
              <w:rPr>
                <w:rFonts w:ascii="Times New Roman" w:eastAsia="Times New Roman" w:hAnsi="Times New Roman"/>
                <w:b/>
                <w:i/>
                <w:sz w:val="24"/>
                <w:szCs w:val="24"/>
                <w:lang w:eastAsia="ru-RU"/>
              </w:rPr>
              <w:t>Обязательные занятия  по выбору</w:t>
            </w:r>
          </w:p>
        </w:tc>
        <w:tc>
          <w:tcPr>
            <w:tcW w:w="1792" w:type="dxa"/>
            <w:tcBorders>
              <w:top w:val="single" w:sz="4" w:space="0" w:color="000000"/>
              <w:left w:val="single" w:sz="4" w:space="0" w:color="000000"/>
              <w:bottom w:val="single" w:sz="4" w:space="0" w:color="000000"/>
              <w:right w:val="single" w:sz="4" w:space="0" w:color="000000"/>
            </w:tcBorders>
            <w:shd w:val="clear" w:color="auto" w:fill="FFFFFF"/>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p>
        </w:tc>
      </w:tr>
      <w:tr w:rsidR="00DA450D" w:rsidRPr="00DA450D" w:rsidTr="00C1131B">
        <w:trPr>
          <w:trHeight w:val="280"/>
        </w:trPr>
        <w:tc>
          <w:tcPr>
            <w:tcW w:w="6008" w:type="dxa"/>
            <w:gridSpan w:val="2"/>
            <w:tcBorders>
              <w:top w:val="single" w:sz="4" w:space="0" w:color="000000"/>
              <w:left w:val="single" w:sz="4" w:space="0" w:color="000000"/>
              <w:bottom w:val="single" w:sz="4" w:space="0" w:color="000000"/>
            </w:tcBorders>
            <w:shd w:val="clear" w:color="auto" w:fill="FFFFFF"/>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 xml:space="preserve">                                                   Технология</w:t>
            </w:r>
          </w:p>
        </w:tc>
        <w:tc>
          <w:tcPr>
            <w:tcW w:w="1792" w:type="dxa"/>
            <w:tcBorders>
              <w:top w:val="single" w:sz="4" w:space="0" w:color="000000"/>
              <w:left w:val="single" w:sz="4" w:space="0" w:color="000000"/>
              <w:bottom w:val="single" w:sz="4" w:space="0" w:color="000000"/>
              <w:right w:val="single" w:sz="4" w:space="0" w:color="000000"/>
            </w:tcBorders>
            <w:shd w:val="clear" w:color="auto" w:fill="FFFFFF"/>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1</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3</w:t>
            </w:r>
          </w:p>
        </w:tc>
      </w:tr>
      <w:tr w:rsidR="00DA450D" w:rsidRPr="00DA450D" w:rsidTr="00C1131B">
        <w:trPr>
          <w:trHeight w:val="577"/>
        </w:trPr>
        <w:tc>
          <w:tcPr>
            <w:tcW w:w="6008" w:type="dxa"/>
            <w:gridSpan w:val="2"/>
            <w:tcBorders>
              <w:top w:val="single" w:sz="4" w:space="0" w:color="000000"/>
              <w:left w:val="single" w:sz="4" w:space="0" w:color="000000"/>
              <w:bottom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b/>
                <w:sz w:val="24"/>
                <w:szCs w:val="24"/>
                <w:lang w:eastAsia="ru-RU"/>
              </w:rPr>
            </w:pPr>
            <w:r w:rsidRPr="00DA450D">
              <w:rPr>
                <w:rFonts w:ascii="Times New Roman" w:eastAsia="Times New Roman" w:hAnsi="Times New Roman"/>
                <w:b/>
                <w:sz w:val="24"/>
                <w:szCs w:val="24"/>
                <w:lang w:eastAsia="ru-RU"/>
              </w:rPr>
              <w:t>Максимально допустимая недельная нагрузка</w:t>
            </w:r>
          </w:p>
        </w:tc>
        <w:tc>
          <w:tcPr>
            <w:tcW w:w="1792"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23</w:t>
            </w:r>
          </w:p>
        </w:tc>
        <w:tc>
          <w:tcPr>
            <w:tcW w:w="1915" w:type="dxa"/>
            <w:tcBorders>
              <w:top w:val="single" w:sz="4" w:space="0" w:color="000000"/>
              <w:left w:val="single" w:sz="4" w:space="0" w:color="000000"/>
              <w:bottom w:val="single" w:sz="4" w:space="0" w:color="000000"/>
              <w:right w:val="single" w:sz="4" w:space="0" w:color="000000"/>
            </w:tcBorders>
          </w:tcPr>
          <w:p w:rsidR="00DA450D" w:rsidRPr="00DA450D" w:rsidRDefault="00DA450D" w:rsidP="00DA450D">
            <w:pPr>
              <w:tabs>
                <w:tab w:val="left" w:pos="9187"/>
              </w:tabs>
              <w:snapToGrid w:val="0"/>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26  23</w:t>
            </w:r>
          </w:p>
        </w:tc>
      </w:tr>
    </w:tbl>
    <w:p w:rsidR="001E4212" w:rsidRDefault="001E4212" w:rsidP="001E4212">
      <w:pPr>
        <w:autoSpaceDE w:val="0"/>
        <w:autoSpaceDN w:val="0"/>
        <w:adjustRightInd w:val="0"/>
        <w:spacing w:after="0" w:line="240" w:lineRule="auto"/>
        <w:jc w:val="both"/>
        <w:rPr>
          <w:rFonts w:ascii="Times New Roman" w:eastAsia="Times New Roman" w:hAnsi="Times New Roman"/>
          <w:sz w:val="24"/>
          <w:szCs w:val="24"/>
          <w:lang w:eastAsia="ru-RU"/>
        </w:rPr>
      </w:pPr>
    </w:p>
    <w:p w:rsidR="001E4212" w:rsidRDefault="001E4212" w:rsidP="001E4212">
      <w:pPr>
        <w:autoSpaceDE w:val="0"/>
        <w:autoSpaceDN w:val="0"/>
        <w:adjustRightInd w:val="0"/>
        <w:spacing w:after="0" w:line="240" w:lineRule="auto"/>
        <w:jc w:val="both"/>
        <w:rPr>
          <w:rFonts w:ascii="Times New Roman" w:eastAsia="Times New Roman" w:hAnsi="Times New Roman"/>
          <w:b/>
          <w:sz w:val="24"/>
          <w:szCs w:val="24"/>
          <w:lang w:eastAsia="ru-RU"/>
        </w:rPr>
      </w:pPr>
      <w:r w:rsidRPr="001E4212">
        <w:rPr>
          <w:rFonts w:ascii="Times New Roman" w:eastAsia="Times New Roman" w:hAnsi="Times New Roman"/>
          <w:b/>
          <w:sz w:val="24"/>
          <w:szCs w:val="24"/>
          <w:lang w:eastAsia="ru-RU"/>
        </w:rPr>
        <w:t>Учебный план для обучающихся 5, 6, 8, 9 классов</w:t>
      </w:r>
      <w:r w:rsidR="00EE4FF8">
        <w:rPr>
          <w:rFonts w:ascii="Times New Roman" w:eastAsia="Times New Roman" w:hAnsi="Times New Roman"/>
          <w:b/>
          <w:sz w:val="24"/>
          <w:szCs w:val="24"/>
          <w:lang w:eastAsia="ru-RU"/>
        </w:rPr>
        <w:t xml:space="preserve"> </w:t>
      </w:r>
      <w:r w:rsidRPr="001E4212">
        <w:rPr>
          <w:rFonts w:ascii="Times New Roman" w:eastAsia="Times New Roman" w:hAnsi="Times New Roman"/>
          <w:b/>
          <w:sz w:val="24"/>
          <w:szCs w:val="24"/>
          <w:lang w:eastAsia="ru-RU"/>
        </w:rPr>
        <w:t>обучающихся по адаптированной программе</w:t>
      </w:r>
    </w:p>
    <w:p w:rsidR="001E4212" w:rsidRPr="001E4212" w:rsidRDefault="001E4212" w:rsidP="001E4212">
      <w:pPr>
        <w:autoSpaceDE w:val="0"/>
        <w:autoSpaceDN w:val="0"/>
        <w:adjustRightInd w:val="0"/>
        <w:spacing w:after="0" w:line="240" w:lineRule="auto"/>
        <w:jc w:val="both"/>
        <w:rPr>
          <w:rFonts w:ascii="Times New Roman" w:eastAsia="Times New Roman" w:hAnsi="Times New Roman"/>
          <w:sz w:val="24"/>
          <w:szCs w:val="24"/>
          <w:lang w:eastAsia="ru-RU"/>
        </w:rPr>
      </w:pPr>
    </w:p>
    <w:p w:rsidR="001E4212" w:rsidRPr="001E4212" w:rsidRDefault="001E4212" w:rsidP="001E4212">
      <w:pPr>
        <w:autoSpaceDE w:val="0"/>
        <w:autoSpaceDN w:val="0"/>
        <w:adjustRightInd w:val="0"/>
        <w:spacing w:after="0" w:line="240" w:lineRule="auto"/>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 xml:space="preserve">Учебный план для детей, обучающихся по адаптированной  программе с легкой  степенью умственной  отсталости, составлен на основе: </w:t>
      </w:r>
    </w:p>
    <w:p w:rsidR="001E4212" w:rsidRPr="001E4212" w:rsidRDefault="001E4212" w:rsidP="001E4212">
      <w:pPr>
        <w:autoSpaceDE w:val="0"/>
        <w:autoSpaceDN w:val="0"/>
        <w:adjustRightInd w:val="0"/>
        <w:spacing w:after="0" w:line="240" w:lineRule="auto"/>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 xml:space="preserve">- Федерального закона от 29.12. 2012г  №273-ФЗ «Об образовании в Российской Федерации», </w:t>
      </w:r>
    </w:p>
    <w:p w:rsidR="001E4212" w:rsidRPr="001E4212" w:rsidRDefault="001E4212" w:rsidP="001E4212">
      <w:pPr>
        <w:autoSpaceDE w:val="0"/>
        <w:autoSpaceDN w:val="0"/>
        <w:adjustRightInd w:val="0"/>
        <w:spacing w:after="0" w:line="240" w:lineRule="auto"/>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  - письма Министерства образования и науки Красноярского края «О формировании учебных планов для организации общеобразовательного процесса детям с ограниченными возможностями здоровья» №5429 от 17 июня 2013 года;</w:t>
      </w:r>
    </w:p>
    <w:p w:rsidR="001E4212" w:rsidRPr="001E4212" w:rsidRDefault="001E4212" w:rsidP="001E4212">
      <w:pPr>
        <w:spacing w:after="0" w:line="240" w:lineRule="auto"/>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 Постановления  от 10.07.2015 №26  об утверждении СанПиН 2.4.2.3286-15   №26 «Санитарно-эпидемиологические требования к условиям и организации обучения в общеобразовательных организациях, осуществляющих образовательную деятельность по адаптированной программе для обучающихся с ОВЗ»</w:t>
      </w:r>
    </w:p>
    <w:p w:rsidR="001E4212" w:rsidRPr="001E4212" w:rsidRDefault="001E4212" w:rsidP="001E4212">
      <w:pPr>
        <w:spacing w:after="0" w:line="240" w:lineRule="auto"/>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 xml:space="preserve"> -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2016-2017 учебный год (Приказ Министерства образования и науки РФ № 253 от 31.03.2014</w:t>
      </w:r>
      <w:r w:rsidRPr="001E4212">
        <w:rPr>
          <w:rFonts w:eastAsia="Times New Roman"/>
          <w:sz w:val="24"/>
          <w:szCs w:val="24"/>
          <w:lang w:eastAsia="ru-RU"/>
        </w:rPr>
        <w:t xml:space="preserve"> )</w:t>
      </w:r>
    </w:p>
    <w:p w:rsidR="001E4212" w:rsidRPr="001E4212" w:rsidRDefault="001E4212" w:rsidP="001E421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E4212">
        <w:rPr>
          <w:rFonts w:ascii="Times New Roman" w:eastAsia="Times New Roman" w:hAnsi="Times New Roman"/>
          <w:color w:val="000000"/>
          <w:sz w:val="24"/>
          <w:szCs w:val="24"/>
          <w:lang w:eastAsia="ru-RU"/>
        </w:rPr>
        <w:lastRenderedPageBreak/>
        <w:t xml:space="preserve">- </w:t>
      </w:r>
      <w:r w:rsidRPr="001E4212">
        <w:rPr>
          <w:rFonts w:ascii="Times New Roman" w:eastAsia="Times New Roman" w:hAnsi="Times New Roman"/>
          <w:bCs/>
          <w:color w:val="000000"/>
          <w:sz w:val="24"/>
          <w:szCs w:val="24"/>
          <w:lang w:eastAsia="ru-RU"/>
        </w:rPr>
        <w:t xml:space="preserve">Методических рекомендаций по формированию учебных планов для организации образовательного процесса детям с ограниченными возможностями здоровья в Красноярском крае </w:t>
      </w:r>
      <w:r w:rsidRPr="001E4212">
        <w:rPr>
          <w:rFonts w:ascii="Times New Roman" w:eastAsia="Times New Roman" w:hAnsi="Times New Roman"/>
          <w:color w:val="000000"/>
          <w:sz w:val="24"/>
          <w:szCs w:val="24"/>
          <w:lang w:eastAsia="ru-RU"/>
        </w:rPr>
        <w:t>с учётом конкретных условий, материально-технической базы учреждения, кадров и максимально допустимого количества часов при шестидневной учебной неделе.</w:t>
      </w:r>
    </w:p>
    <w:p w:rsidR="001E4212" w:rsidRPr="001E4212" w:rsidRDefault="001E4212" w:rsidP="001E4212">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Цель учебного плана школы: дать обучающимся оптимальный объем знаний для получения ими общего образования и профессионально-трудовой подготовки, необходимых для их социальной адаптации и реабилитации.</w:t>
      </w:r>
    </w:p>
    <w:p w:rsidR="001E4212" w:rsidRPr="001E4212" w:rsidRDefault="001E4212" w:rsidP="001E4212">
      <w:pPr>
        <w:spacing w:after="0" w:line="240" w:lineRule="auto"/>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Задачи:</w:t>
      </w:r>
    </w:p>
    <w:p w:rsidR="001E4212" w:rsidRPr="001E4212" w:rsidRDefault="001E4212" w:rsidP="001E4212">
      <w:pPr>
        <w:numPr>
          <w:ilvl w:val="0"/>
          <w:numId w:val="60"/>
        </w:numPr>
        <w:spacing w:after="0" w:line="240" w:lineRule="auto"/>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осуществление индивидуально ориентированной педагогической, психологической, социальной, медицинской помощи;</w:t>
      </w:r>
    </w:p>
    <w:p w:rsidR="001E4212" w:rsidRPr="001E4212" w:rsidRDefault="001E4212" w:rsidP="001E4212">
      <w:pPr>
        <w:numPr>
          <w:ilvl w:val="0"/>
          <w:numId w:val="60"/>
        </w:numPr>
        <w:spacing w:after="0" w:line="240" w:lineRule="auto"/>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психокоррекционная и психолого-профилактическая работа с детьми;</w:t>
      </w:r>
    </w:p>
    <w:p w:rsidR="001E4212" w:rsidRPr="001E4212" w:rsidRDefault="001E4212" w:rsidP="001E4212">
      <w:pPr>
        <w:numPr>
          <w:ilvl w:val="0"/>
          <w:numId w:val="60"/>
        </w:numPr>
        <w:spacing w:after="0" w:line="240" w:lineRule="auto"/>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создание системы ориентации школьников в их жизненном и профессиональном самоопределении.</w:t>
      </w:r>
    </w:p>
    <w:p w:rsidR="001E4212" w:rsidRPr="001E4212" w:rsidRDefault="001E4212" w:rsidP="001E4212">
      <w:pPr>
        <w:spacing w:after="0" w:line="240" w:lineRule="auto"/>
        <w:ind w:firstLine="480"/>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Учебный план для 5-9 классов ориентирован на 5-летний нормативный срок освоения образовательных программ основного общего образования.</w:t>
      </w:r>
    </w:p>
    <w:p w:rsidR="001E4212" w:rsidRPr="001E4212" w:rsidRDefault="001E4212" w:rsidP="001E4212">
      <w:pPr>
        <w:spacing w:after="0" w:line="240" w:lineRule="auto"/>
        <w:ind w:firstLine="480"/>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Продолжительность урока –в 5-9 классах – 40 мин.</w:t>
      </w:r>
    </w:p>
    <w:p w:rsidR="001E4212" w:rsidRPr="001E4212" w:rsidRDefault="001E4212" w:rsidP="001E4212">
      <w:pPr>
        <w:spacing w:after="0" w:line="240" w:lineRule="auto"/>
        <w:ind w:firstLine="480"/>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Продолжительность учебного года:  34 недели.</w:t>
      </w:r>
    </w:p>
    <w:p w:rsidR="001E4212" w:rsidRPr="001E4212" w:rsidRDefault="001E4212" w:rsidP="001E4212">
      <w:pPr>
        <w:spacing w:after="0" w:line="240" w:lineRule="auto"/>
        <w:ind w:firstLine="480"/>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Школа работает в режиме пятидневной  рабочей недели.</w:t>
      </w:r>
    </w:p>
    <w:p w:rsidR="001E4212" w:rsidRPr="001E4212" w:rsidRDefault="001E4212" w:rsidP="001E4212">
      <w:pPr>
        <w:spacing w:after="0" w:line="240" w:lineRule="auto"/>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Данный режим  работы учебного заведения обеспечивает выполнение базового компонента.</w:t>
      </w:r>
    </w:p>
    <w:p w:rsidR="001E4212" w:rsidRPr="001E4212" w:rsidRDefault="001E4212" w:rsidP="001E4212">
      <w:pPr>
        <w:spacing w:after="0" w:line="240" w:lineRule="auto"/>
        <w:ind w:firstLine="480"/>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 xml:space="preserve">Учебный план для детей с нарушением интеллекта включает общеобразовательные учебные предметы, содержание которых адаптировано к возможностям умственно отсталых обучающихся и предметов коррекционной направленности. </w:t>
      </w:r>
    </w:p>
    <w:p w:rsidR="001E4212" w:rsidRPr="001E4212" w:rsidRDefault="001E4212" w:rsidP="001E4212">
      <w:pPr>
        <w:autoSpaceDE w:val="0"/>
        <w:autoSpaceDN w:val="0"/>
        <w:adjustRightInd w:val="0"/>
        <w:spacing w:after="0" w:line="240" w:lineRule="auto"/>
        <w:ind w:firstLine="708"/>
        <w:jc w:val="both"/>
        <w:rPr>
          <w:rFonts w:ascii="Times New Roman" w:eastAsia="Times New Roman" w:hAnsi="Times New Roman"/>
          <w:b/>
          <w:i/>
          <w:color w:val="000000"/>
          <w:sz w:val="24"/>
          <w:szCs w:val="24"/>
          <w:lang w:eastAsia="ru-RU"/>
        </w:rPr>
      </w:pPr>
      <w:r w:rsidRPr="001E4212">
        <w:rPr>
          <w:rFonts w:ascii="Times New Roman" w:eastAsia="Times New Roman" w:hAnsi="Times New Roman"/>
          <w:color w:val="000000"/>
          <w:sz w:val="24"/>
          <w:szCs w:val="24"/>
          <w:lang w:eastAsia="ru-RU"/>
        </w:rPr>
        <w:t>Обучение общеобразовательным учебным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w:t>
      </w:r>
      <w:r w:rsidRPr="001E4212">
        <w:rPr>
          <w:rFonts w:ascii="Times New Roman" w:eastAsia="Times New Roman" w:hAnsi="Times New Roman"/>
          <w:b/>
          <w:i/>
          <w:color w:val="000000"/>
          <w:sz w:val="24"/>
          <w:szCs w:val="24"/>
          <w:lang w:eastAsia="ru-RU"/>
        </w:rPr>
        <w:t xml:space="preserve">. </w:t>
      </w:r>
    </w:p>
    <w:p w:rsidR="001E4212" w:rsidRPr="001E4212" w:rsidRDefault="001E4212" w:rsidP="001E4212">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E4212">
        <w:rPr>
          <w:rFonts w:ascii="Times New Roman" w:eastAsia="Times New Roman" w:hAnsi="Times New Roman"/>
          <w:bCs/>
          <w:iCs/>
          <w:color w:val="000000"/>
          <w:sz w:val="24"/>
          <w:szCs w:val="24"/>
          <w:lang w:eastAsia="ru-RU"/>
        </w:rPr>
        <w:t>«Русский язык»</w:t>
      </w:r>
      <w:r w:rsidRPr="001E4212">
        <w:rPr>
          <w:rFonts w:ascii="Times New Roman" w:eastAsia="Times New Roman" w:hAnsi="Times New Roman"/>
          <w:color w:val="000000"/>
          <w:sz w:val="24"/>
          <w:szCs w:val="24"/>
          <w:lang w:eastAsia="ru-RU"/>
        </w:rPr>
        <w:t xml:space="preserve"> как учебный предмет является ведущим, так как от его усвоения во многом зависит успешность всего школьного обучения. Задачи обучения учебному предмету «Русский язык» и «Литература» </w:t>
      </w:r>
      <w:r w:rsidRPr="001E4212">
        <w:rPr>
          <w:rFonts w:ascii="Times New Roman" w:eastAsia="Times New Roman" w:hAnsi="Times New Roman"/>
          <w:i/>
          <w:iCs/>
          <w:color w:val="000000"/>
          <w:sz w:val="24"/>
          <w:szCs w:val="24"/>
          <w:lang w:eastAsia="ru-RU"/>
        </w:rPr>
        <w:t xml:space="preserve">– </w:t>
      </w:r>
      <w:r w:rsidRPr="001E4212">
        <w:rPr>
          <w:rFonts w:ascii="Times New Roman" w:eastAsia="Times New Roman" w:hAnsi="Times New Roman"/>
          <w:color w:val="000000"/>
          <w:sz w:val="24"/>
          <w:szCs w:val="24"/>
          <w:lang w:eastAsia="ru-RU"/>
        </w:rPr>
        <w:t xml:space="preserve">научить школьников правильно и осмысленно читать доступный их пониманию текст, выработать элементарные навыки грамотного письма, что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Учитывая важность данного предмета в учебном плане для обучающихся с умственной отсталостью, увеличены часы на его освоение. </w:t>
      </w:r>
    </w:p>
    <w:p w:rsidR="001E4212" w:rsidRPr="001E4212" w:rsidRDefault="001E4212" w:rsidP="001E4212">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E4212">
        <w:rPr>
          <w:rFonts w:ascii="Times New Roman" w:eastAsia="Times New Roman" w:hAnsi="Times New Roman"/>
          <w:bCs/>
          <w:iCs/>
          <w:color w:val="000000"/>
          <w:sz w:val="24"/>
          <w:szCs w:val="24"/>
          <w:lang w:eastAsia="ru-RU"/>
        </w:rPr>
        <w:t>Учебный предмет «Математика» в образовании детей с умственной отсталостью</w:t>
      </w:r>
      <w:r w:rsidRPr="001E4212">
        <w:rPr>
          <w:rFonts w:ascii="Times New Roman" w:eastAsia="Times New Roman" w:hAnsi="Times New Roman"/>
          <w:b/>
          <w:bCs/>
          <w:i/>
          <w:iCs/>
          <w:color w:val="000000"/>
          <w:sz w:val="24"/>
          <w:szCs w:val="24"/>
          <w:lang w:eastAsia="ru-RU"/>
        </w:rPr>
        <w:t xml:space="preserve"> </w:t>
      </w:r>
      <w:r w:rsidRPr="001E4212">
        <w:rPr>
          <w:rFonts w:ascii="Times New Roman" w:eastAsia="Times New Roman" w:hAnsi="Times New Roman"/>
          <w:color w:val="000000"/>
          <w:sz w:val="24"/>
          <w:szCs w:val="24"/>
          <w:lang w:eastAsia="ru-RU"/>
        </w:rPr>
        <w:t xml:space="preserve">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Математические знания реализуются и при изучении учебных предметов: «Технология», «История», «География», «Биология», «География», «Физическая культура», «Социально-бытовая ориентировка» и др. </w:t>
      </w:r>
    </w:p>
    <w:p w:rsidR="001E4212" w:rsidRPr="001E4212" w:rsidRDefault="001E4212" w:rsidP="001E4212">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E4212">
        <w:rPr>
          <w:rFonts w:ascii="Times New Roman" w:eastAsia="Times New Roman" w:hAnsi="Times New Roman"/>
          <w:color w:val="000000"/>
          <w:sz w:val="24"/>
          <w:szCs w:val="24"/>
          <w:lang w:eastAsia="ru-RU"/>
        </w:rPr>
        <w:t xml:space="preserve">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Естествоведческие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 Раздел «Человек» позволяет изучить не только строение, функции органов человека, но прежде всего – вопросы профилактики различных заболеваний. </w:t>
      </w:r>
    </w:p>
    <w:p w:rsidR="001E4212" w:rsidRPr="001E4212" w:rsidRDefault="001E4212" w:rsidP="001E4212">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E4212">
        <w:rPr>
          <w:rFonts w:ascii="Times New Roman" w:eastAsia="Times New Roman" w:hAnsi="Times New Roman"/>
          <w:color w:val="000000"/>
          <w:sz w:val="24"/>
          <w:szCs w:val="24"/>
          <w:lang w:eastAsia="ru-RU"/>
        </w:rPr>
        <w:t xml:space="preserve">Обучение по учебным предметам </w:t>
      </w:r>
      <w:r w:rsidRPr="001E4212">
        <w:rPr>
          <w:rFonts w:ascii="Times New Roman" w:eastAsia="Times New Roman" w:hAnsi="Times New Roman"/>
          <w:bCs/>
          <w:iCs/>
          <w:color w:val="000000"/>
          <w:sz w:val="24"/>
          <w:szCs w:val="24"/>
          <w:lang w:eastAsia="ru-RU"/>
        </w:rPr>
        <w:t xml:space="preserve">«Изобразительное искусство» и «Музыка» </w:t>
      </w:r>
      <w:r w:rsidRPr="001E4212">
        <w:rPr>
          <w:rFonts w:ascii="Times New Roman" w:eastAsia="Times New Roman" w:hAnsi="Times New Roman"/>
          <w:color w:val="000000"/>
          <w:sz w:val="24"/>
          <w:szCs w:val="24"/>
          <w:lang w:eastAsia="ru-RU"/>
        </w:rPr>
        <w:t xml:space="preserve">предполагает овладение школьниками элементарными основами этих видов деятельности: навыками рисования, слушания музыки и пения. В процессе занятий по </w:t>
      </w:r>
      <w:r w:rsidRPr="001E4212">
        <w:rPr>
          <w:rFonts w:ascii="Times New Roman" w:eastAsia="Times New Roman" w:hAnsi="Times New Roman"/>
          <w:color w:val="000000"/>
          <w:sz w:val="24"/>
          <w:szCs w:val="24"/>
          <w:lang w:eastAsia="ru-RU"/>
        </w:rPr>
        <w:lastRenderedPageBreak/>
        <w:t xml:space="preserve">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w:t>
      </w:r>
    </w:p>
    <w:p w:rsidR="001E4212" w:rsidRPr="001E4212" w:rsidRDefault="001E4212" w:rsidP="001E4212">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E4212">
        <w:rPr>
          <w:rFonts w:ascii="Times New Roman" w:eastAsia="Times New Roman" w:hAnsi="Times New Roman"/>
          <w:color w:val="000000"/>
          <w:sz w:val="24"/>
          <w:szCs w:val="24"/>
          <w:lang w:eastAsia="ru-RU"/>
        </w:rPr>
        <w:t xml:space="preserve">Учебный предмет </w:t>
      </w:r>
      <w:r w:rsidRPr="001E4212">
        <w:rPr>
          <w:rFonts w:ascii="Times New Roman" w:eastAsia="Times New Roman" w:hAnsi="Times New Roman"/>
          <w:bCs/>
          <w:iCs/>
          <w:color w:val="000000"/>
          <w:sz w:val="24"/>
          <w:szCs w:val="24"/>
          <w:lang w:eastAsia="ru-RU"/>
        </w:rPr>
        <w:t xml:space="preserve">«Физическая культура» </w:t>
      </w:r>
      <w:r w:rsidRPr="001E4212">
        <w:rPr>
          <w:rFonts w:ascii="Times New Roman" w:eastAsia="Times New Roman" w:hAnsi="Times New Roman"/>
          <w:color w:val="000000"/>
          <w:sz w:val="24"/>
          <w:szCs w:val="24"/>
          <w:lang w:eastAsia="ru-RU"/>
        </w:rPr>
        <w:t xml:space="preserve">направлен на коррекцию психофизического развития учащихся, выполняет общеобразовательную функцию, включает элементы спортивной подготовки. </w:t>
      </w:r>
    </w:p>
    <w:p w:rsidR="001E4212" w:rsidRPr="001E4212" w:rsidRDefault="001E4212" w:rsidP="001E4212">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E4212">
        <w:rPr>
          <w:rFonts w:ascii="Times New Roman" w:eastAsia="Times New Roman" w:hAnsi="Times New Roman"/>
          <w:color w:val="000000"/>
          <w:sz w:val="24"/>
          <w:szCs w:val="24"/>
          <w:lang w:eastAsia="ru-RU"/>
        </w:rPr>
        <w:t xml:space="preserve">Наибольший объем в учебном плане отводится учебному предмету «Технология». На уроках по учебному предмету «Технология» учащиеся в 5-9 классах делятся на две группы. Комплектование групп осуществляется с учетом интеллектуальных, психофизических особенностей учащихся и рекомендаций врача. </w:t>
      </w:r>
    </w:p>
    <w:p w:rsidR="001E4212" w:rsidRPr="001E4212" w:rsidRDefault="001E4212" w:rsidP="001E4212">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E4212">
        <w:rPr>
          <w:rFonts w:ascii="Times New Roman" w:eastAsia="Times New Roman" w:hAnsi="Times New Roman"/>
          <w:color w:val="000000"/>
          <w:sz w:val="24"/>
          <w:szCs w:val="24"/>
          <w:lang w:eastAsia="ru-RU"/>
        </w:rPr>
        <w:t xml:space="preserve">Учебных предмет «Технология» дает возможность учащимся овладеть элементарными приемами труда, формирует у них общетрудовые умения и навыки, самостоятельность, положительную мотивацию в трудовой деятельности. </w:t>
      </w:r>
    </w:p>
    <w:p w:rsidR="001E4212" w:rsidRPr="001E4212" w:rsidRDefault="001E4212" w:rsidP="001E4212">
      <w:pPr>
        <w:tabs>
          <w:tab w:val="left" w:pos="9355"/>
        </w:tabs>
        <w:spacing w:after="0" w:line="240" w:lineRule="auto"/>
        <w:ind w:firstLine="709"/>
        <w:jc w:val="both"/>
        <w:rPr>
          <w:rFonts w:ascii="Times New Roman" w:eastAsia="Times New Roman" w:hAnsi="Times New Roman"/>
          <w:color w:val="000000"/>
          <w:sz w:val="24"/>
          <w:szCs w:val="24"/>
          <w:lang w:eastAsia="ru-RU"/>
        </w:rPr>
      </w:pPr>
      <w:r w:rsidRPr="001E4212">
        <w:rPr>
          <w:rFonts w:ascii="Times New Roman" w:eastAsia="Times New Roman" w:hAnsi="Times New Roman"/>
          <w:color w:val="000000"/>
          <w:sz w:val="24"/>
          <w:szCs w:val="24"/>
          <w:lang w:eastAsia="ru-RU"/>
        </w:rPr>
        <w:t>Учебный предмет «Технология» имеет общетехнический характер, проводится на базе учебных мастерских, рассматривается как пропедевтический период для формирования некоторых новых организационных умений и навыков поведения, целью которого является определение индивидуальных профессиональных возможностей учащихся в овладении тем или иным видом профессионального труда.</w:t>
      </w:r>
    </w:p>
    <w:p w:rsidR="001E4212" w:rsidRPr="001E4212" w:rsidRDefault="001E4212" w:rsidP="001E4212">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В 5-9 классах продолжается обучение общеобразовательным учебным предметам и вводится технология, имеющая профессиональную направленность.</w:t>
      </w:r>
    </w:p>
    <w:p w:rsidR="001E4212" w:rsidRPr="001E4212" w:rsidRDefault="001E4212" w:rsidP="001E4212">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E4212">
        <w:rPr>
          <w:rFonts w:ascii="Times New Roman" w:eastAsia="Times New Roman" w:hAnsi="Times New Roman"/>
          <w:color w:val="000000"/>
          <w:sz w:val="24"/>
          <w:szCs w:val="24"/>
          <w:lang w:eastAsia="ru-RU"/>
        </w:rPr>
        <w:t xml:space="preserve"> В 5-9 классах осуществляется допрофессиональное трудовое обучение, целью которого является подготовка учащихся к самостоятельному труду по получаемой специальности в условиях обычных предприятий промышленности и сферы обслуживания. </w:t>
      </w:r>
    </w:p>
    <w:p w:rsidR="001E4212" w:rsidRPr="001E4212" w:rsidRDefault="001E4212" w:rsidP="001E4212">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E4212">
        <w:rPr>
          <w:rFonts w:ascii="Times New Roman" w:eastAsia="Times New Roman" w:hAnsi="Times New Roman"/>
          <w:color w:val="000000"/>
          <w:sz w:val="24"/>
          <w:szCs w:val="24"/>
          <w:lang w:eastAsia="ru-RU"/>
        </w:rPr>
        <w:t>В 5-9 классах расширяется инвариантная часть учебного плана за счет предметов «История», «География», «Информатика,ИКТ», О»Обществознание».</w:t>
      </w:r>
    </w:p>
    <w:p w:rsidR="001E4212" w:rsidRPr="001E4212" w:rsidRDefault="001E4212" w:rsidP="001E4212">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E4212">
        <w:rPr>
          <w:rFonts w:ascii="Times New Roman" w:eastAsia="Times New Roman" w:hAnsi="Times New Roman"/>
          <w:bCs/>
          <w:iCs/>
          <w:color w:val="000000"/>
          <w:sz w:val="24"/>
          <w:szCs w:val="24"/>
          <w:lang w:eastAsia="ru-RU"/>
        </w:rPr>
        <w:t xml:space="preserve">Учебный предмет «История» </w:t>
      </w:r>
      <w:r w:rsidRPr="001E4212">
        <w:rPr>
          <w:rFonts w:ascii="Times New Roman" w:eastAsia="Times New Roman" w:hAnsi="Times New Roman"/>
          <w:color w:val="000000"/>
          <w:sz w:val="24"/>
          <w:szCs w:val="24"/>
          <w:lang w:eastAsia="ru-RU"/>
        </w:rPr>
        <w:t xml:space="preserve">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 </w:t>
      </w:r>
    </w:p>
    <w:p w:rsidR="001E4212" w:rsidRPr="001E4212" w:rsidRDefault="001E4212" w:rsidP="001E4212">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E4212">
        <w:rPr>
          <w:rFonts w:ascii="Times New Roman" w:eastAsia="Times New Roman" w:hAnsi="Times New Roman"/>
          <w:bCs/>
          <w:iCs/>
          <w:color w:val="000000"/>
          <w:sz w:val="24"/>
          <w:szCs w:val="24"/>
          <w:lang w:eastAsia="ru-RU"/>
        </w:rPr>
        <w:t xml:space="preserve">Учебный предмет «География» </w:t>
      </w:r>
      <w:r w:rsidRPr="001E4212">
        <w:rPr>
          <w:rFonts w:ascii="Times New Roman" w:eastAsia="Times New Roman" w:hAnsi="Times New Roman"/>
          <w:color w:val="000000"/>
          <w:sz w:val="24"/>
          <w:szCs w:val="24"/>
          <w:lang w:eastAsia="ru-RU"/>
        </w:rPr>
        <w:t xml:space="preserve">включает физическую географию России и зарубежья, позволяет на основе межпредметных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хозяйственную деятельность человека на земле. Особое место в учебном предмете «География»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 </w:t>
      </w:r>
    </w:p>
    <w:p w:rsidR="001E4212" w:rsidRPr="001E4212" w:rsidRDefault="001E4212" w:rsidP="001E4212">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E4212">
        <w:rPr>
          <w:rFonts w:ascii="Times New Roman" w:eastAsia="Times New Roman" w:hAnsi="Times New Roman"/>
          <w:bCs/>
          <w:color w:val="000000"/>
          <w:sz w:val="24"/>
          <w:szCs w:val="24"/>
          <w:lang w:eastAsia="ru-RU"/>
        </w:rPr>
        <w:t xml:space="preserve">Учебный предмет «Социально-бытовая ориентировка» (далее – СБО) </w:t>
      </w:r>
      <w:r w:rsidRPr="001E4212">
        <w:rPr>
          <w:rFonts w:ascii="Times New Roman" w:eastAsia="Times New Roman" w:hAnsi="Times New Roman"/>
          <w:color w:val="000000"/>
          <w:sz w:val="24"/>
          <w:szCs w:val="24"/>
          <w:lang w:eastAsia="ru-RU"/>
        </w:rPr>
        <w:t xml:space="preserve">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 </w:t>
      </w:r>
    </w:p>
    <w:p w:rsidR="001E4212" w:rsidRPr="001E4212" w:rsidRDefault="001E4212" w:rsidP="001E4212">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E4212">
        <w:rPr>
          <w:rFonts w:ascii="Times New Roman" w:eastAsia="Times New Roman" w:hAnsi="Times New Roman"/>
          <w:color w:val="000000"/>
          <w:sz w:val="24"/>
          <w:szCs w:val="24"/>
          <w:lang w:eastAsia="ru-RU"/>
        </w:rPr>
        <w:t xml:space="preserve">Отдельным предметом в обучении умственно отсталых детей может выступать учебный предмет </w:t>
      </w:r>
      <w:r w:rsidRPr="001E4212">
        <w:rPr>
          <w:rFonts w:ascii="Times New Roman" w:eastAsia="Times New Roman" w:hAnsi="Times New Roman"/>
          <w:bCs/>
          <w:i/>
          <w:iCs/>
          <w:color w:val="000000"/>
          <w:sz w:val="24"/>
          <w:szCs w:val="24"/>
          <w:lang w:eastAsia="ru-RU"/>
        </w:rPr>
        <w:t>«</w:t>
      </w:r>
      <w:r w:rsidRPr="001E4212">
        <w:rPr>
          <w:rFonts w:ascii="Times New Roman" w:eastAsia="Times New Roman" w:hAnsi="Times New Roman"/>
          <w:bCs/>
          <w:color w:val="000000"/>
          <w:sz w:val="24"/>
          <w:szCs w:val="24"/>
          <w:lang w:eastAsia="ru-RU"/>
        </w:rPr>
        <w:t xml:space="preserve">Информатика» </w:t>
      </w:r>
      <w:r w:rsidRPr="001E4212">
        <w:rPr>
          <w:rFonts w:ascii="Times New Roman" w:eastAsia="Times New Roman" w:hAnsi="Times New Roman"/>
          <w:color w:val="000000"/>
          <w:sz w:val="24"/>
          <w:szCs w:val="24"/>
          <w:lang w:eastAsia="ru-RU"/>
        </w:rPr>
        <w:t xml:space="preserve">(при наличии соответствущих материально-технических условий). Введение учебного предмета «Информатика» способствует принципу коррекционной направленности образовательного процесса, который является ведущим. Особое внимание уделено использованию информационных технологий в жизни, предмет дает целенаправленную подготовку обучающихся к использованию </w:t>
      </w:r>
      <w:r w:rsidRPr="001E4212">
        <w:rPr>
          <w:rFonts w:ascii="Times New Roman" w:eastAsia="Times New Roman" w:hAnsi="Times New Roman"/>
          <w:color w:val="000000"/>
          <w:sz w:val="24"/>
          <w:szCs w:val="24"/>
          <w:lang w:eastAsia="ru-RU"/>
        </w:rPr>
        <w:lastRenderedPageBreak/>
        <w:t xml:space="preserve">информационных и коммуникационных технологий в процессе различных видов деятельности. </w:t>
      </w:r>
    </w:p>
    <w:p w:rsidR="001E4212" w:rsidRPr="001E4212" w:rsidRDefault="001E4212" w:rsidP="001E4212">
      <w:pPr>
        <w:spacing w:after="0" w:line="240" w:lineRule="auto"/>
        <w:ind w:firstLine="709"/>
        <w:jc w:val="both"/>
        <w:rPr>
          <w:rFonts w:ascii="Times New Roman" w:eastAsia="Times New Roman" w:hAnsi="Times New Roman"/>
          <w:sz w:val="24"/>
          <w:szCs w:val="24"/>
          <w:lang w:eastAsia="ru-RU"/>
        </w:rPr>
      </w:pPr>
      <w:r w:rsidRPr="001E4212">
        <w:rPr>
          <w:rFonts w:ascii="Times New Roman" w:eastAsia="Times New Roman" w:hAnsi="Times New Roman"/>
          <w:sz w:val="24"/>
          <w:szCs w:val="24"/>
          <w:lang w:eastAsia="ru-RU"/>
        </w:rPr>
        <w:t>По окончании 9 класса для учащихся проводится итоговая аттестация по технологии.</w:t>
      </w:r>
    </w:p>
    <w:p w:rsidR="00DA450D" w:rsidRPr="00DA450D" w:rsidRDefault="00DA450D" w:rsidP="00DA450D">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DA450D" w:rsidRPr="00DA450D" w:rsidRDefault="00DA450D" w:rsidP="00DA450D">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C12AF3" w:rsidRPr="00DA450D" w:rsidRDefault="00C12AF3" w:rsidP="00C12AF3">
      <w:pPr>
        <w:tabs>
          <w:tab w:val="left" w:pos="284"/>
        </w:tabs>
        <w:spacing w:after="0" w:line="240" w:lineRule="auto"/>
        <w:rPr>
          <w:rFonts w:ascii="Times New Roman" w:eastAsia="Times New Roman" w:hAnsi="Times New Roman"/>
          <w:b/>
          <w:bCs/>
          <w:sz w:val="24"/>
          <w:szCs w:val="24"/>
          <w:lang w:eastAsia="ru-RU"/>
        </w:rPr>
      </w:pPr>
    </w:p>
    <w:p w:rsidR="00C12AF3" w:rsidRPr="00DA450D" w:rsidRDefault="00C12AF3" w:rsidP="00C12AF3">
      <w:pPr>
        <w:tabs>
          <w:tab w:val="left" w:pos="284"/>
        </w:tabs>
        <w:spacing w:after="0" w:line="240" w:lineRule="auto"/>
        <w:ind w:firstLine="709"/>
        <w:jc w:val="center"/>
        <w:rPr>
          <w:rFonts w:ascii="Times New Roman" w:eastAsia="Times New Roman" w:hAnsi="Times New Roman"/>
          <w:b/>
          <w:bCs/>
          <w:sz w:val="24"/>
          <w:szCs w:val="24"/>
          <w:lang w:eastAsia="ru-RU"/>
        </w:rPr>
      </w:pPr>
      <w:r w:rsidRPr="00DA450D">
        <w:rPr>
          <w:rFonts w:ascii="Times New Roman" w:eastAsia="Times New Roman" w:hAnsi="Times New Roman"/>
          <w:b/>
          <w:bCs/>
          <w:sz w:val="24"/>
          <w:szCs w:val="24"/>
          <w:lang w:eastAsia="ru-RU"/>
        </w:rPr>
        <w:t xml:space="preserve">Недельный учебный план для </w:t>
      </w:r>
      <w:r w:rsidR="00DA450D">
        <w:rPr>
          <w:rFonts w:ascii="Times New Roman" w:eastAsia="Times New Roman" w:hAnsi="Times New Roman"/>
          <w:b/>
          <w:bCs/>
          <w:sz w:val="24"/>
          <w:szCs w:val="24"/>
          <w:lang w:eastAsia="ru-RU"/>
        </w:rPr>
        <w:t xml:space="preserve">5 </w:t>
      </w:r>
      <w:r w:rsidRPr="00DA450D">
        <w:rPr>
          <w:rFonts w:ascii="Times New Roman" w:eastAsia="Times New Roman" w:hAnsi="Times New Roman"/>
          <w:b/>
          <w:bCs/>
          <w:sz w:val="24"/>
          <w:szCs w:val="24"/>
          <w:lang w:eastAsia="ru-RU"/>
        </w:rPr>
        <w:t>-</w:t>
      </w:r>
      <w:r w:rsidR="00DA450D">
        <w:rPr>
          <w:rFonts w:ascii="Times New Roman" w:eastAsia="Times New Roman" w:hAnsi="Times New Roman"/>
          <w:b/>
          <w:bCs/>
          <w:sz w:val="24"/>
          <w:szCs w:val="24"/>
          <w:lang w:eastAsia="ru-RU"/>
        </w:rPr>
        <w:t xml:space="preserve"> </w:t>
      </w:r>
      <w:r w:rsidRPr="00DA450D">
        <w:rPr>
          <w:rFonts w:ascii="Times New Roman" w:eastAsia="Times New Roman" w:hAnsi="Times New Roman"/>
          <w:b/>
          <w:bCs/>
          <w:sz w:val="24"/>
          <w:szCs w:val="24"/>
          <w:lang w:eastAsia="ru-RU"/>
        </w:rPr>
        <w:t>9 классов</w:t>
      </w:r>
    </w:p>
    <w:p w:rsidR="00DA450D" w:rsidRPr="00DA450D" w:rsidRDefault="00C12AF3" w:rsidP="00C12AF3">
      <w:pPr>
        <w:tabs>
          <w:tab w:val="left" w:pos="284"/>
        </w:tab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 xml:space="preserve"> </w:t>
      </w:r>
    </w:p>
    <w:tbl>
      <w:tblPr>
        <w:tblW w:w="9503" w:type="dxa"/>
        <w:tblInd w:w="98" w:type="dxa"/>
        <w:tblLook w:val="0000" w:firstRow="0" w:lastRow="0" w:firstColumn="0" w:lastColumn="0" w:noHBand="0" w:noVBand="0"/>
      </w:tblPr>
      <w:tblGrid>
        <w:gridCol w:w="4473"/>
        <w:gridCol w:w="1073"/>
        <w:gridCol w:w="1005"/>
        <w:gridCol w:w="1072"/>
        <w:gridCol w:w="1072"/>
        <w:gridCol w:w="808"/>
      </w:tblGrid>
      <w:tr w:rsidR="00DA450D" w:rsidRPr="00DA450D" w:rsidTr="00C1131B">
        <w:trPr>
          <w:trHeight w:val="764"/>
        </w:trPr>
        <w:tc>
          <w:tcPr>
            <w:tcW w:w="0" w:type="auto"/>
            <w:vMerge w:val="restart"/>
            <w:tcBorders>
              <w:top w:val="single" w:sz="4" w:space="0" w:color="auto"/>
              <w:left w:val="single" w:sz="4" w:space="0" w:color="auto"/>
              <w:bottom w:val="single" w:sz="4" w:space="0" w:color="auto"/>
              <w:right w:val="single" w:sz="4" w:space="0" w:color="auto"/>
            </w:tcBorders>
            <w:noWrap/>
            <w:vAlign w:val="center"/>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Учебные предметы</w:t>
            </w:r>
          </w:p>
        </w:tc>
        <w:tc>
          <w:tcPr>
            <w:tcW w:w="4340" w:type="dxa"/>
            <w:gridSpan w:val="4"/>
            <w:tcBorders>
              <w:top w:val="single" w:sz="4" w:space="0" w:color="auto"/>
              <w:left w:val="nil"/>
              <w:bottom w:val="single" w:sz="4" w:space="0" w:color="auto"/>
              <w:right w:val="single" w:sz="4" w:space="0" w:color="auto"/>
            </w:tcBorders>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Количество часов в неделю</w:t>
            </w:r>
          </w:p>
        </w:tc>
        <w:tc>
          <w:tcPr>
            <w:tcW w:w="0" w:type="auto"/>
            <w:vMerge w:val="restart"/>
            <w:tcBorders>
              <w:top w:val="single" w:sz="4" w:space="0" w:color="auto"/>
              <w:left w:val="single" w:sz="4" w:space="0" w:color="auto"/>
              <w:bottom w:val="single" w:sz="4" w:space="0" w:color="000000"/>
              <w:right w:val="single" w:sz="4" w:space="0" w:color="auto"/>
            </w:tcBorders>
            <w:noWrap/>
            <w:vAlign w:val="center"/>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Всего</w:t>
            </w:r>
          </w:p>
        </w:tc>
      </w:tr>
      <w:tr w:rsidR="00DA450D" w:rsidRPr="00DA450D" w:rsidTr="00C1131B">
        <w:trPr>
          <w:trHeight w:val="298"/>
        </w:trPr>
        <w:tc>
          <w:tcPr>
            <w:tcW w:w="0" w:type="auto"/>
            <w:vMerge/>
            <w:tcBorders>
              <w:top w:val="single" w:sz="4" w:space="0" w:color="auto"/>
              <w:left w:val="single" w:sz="4" w:space="0" w:color="auto"/>
              <w:bottom w:val="single" w:sz="4" w:space="0" w:color="auto"/>
              <w:right w:val="single" w:sz="4" w:space="0" w:color="auto"/>
            </w:tcBorders>
            <w:vAlign w:val="center"/>
          </w:tcPr>
          <w:p w:rsidR="00DA450D" w:rsidRPr="00DA450D" w:rsidRDefault="00DA450D" w:rsidP="00DA450D">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5 класс</w:t>
            </w:r>
          </w:p>
        </w:tc>
        <w:tc>
          <w:tcPr>
            <w:tcW w:w="0" w:type="auto"/>
            <w:tcBorders>
              <w:top w:val="single" w:sz="4" w:space="0" w:color="auto"/>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6класс</w:t>
            </w:r>
          </w:p>
        </w:tc>
        <w:tc>
          <w:tcPr>
            <w:tcW w:w="0" w:type="auto"/>
            <w:tcBorders>
              <w:top w:val="single" w:sz="4" w:space="0" w:color="auto"/>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8 класс</w:t>
            </w:r>
          </w:p>
        </w:tc>
        <w:tc>
          <w:tcPr>
            <w:tcW w:w="0" w:type="auto"/>
            <w:tcBorders>
              <w:top w:val="single" w:sz="4" w:space="0" w:color="auto"/>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9 класс</w:t>
            </w:r>
          </w:p>
        </w:tc>
        <w:tc>
          <w:tcPr>
            <w:tcW w:w="0" w:type="auto"/>
            <w:vMerge/>
            <w:tcBorders>
              <w:top w:val="single" w:sz="4" w:space="0" w:color="auto"/>
              <w:left w:val="single" w:sz="4" w:space="0" w:color="auto"/>
              <w:bottom w:val="single" w:sz="4" w:space="0" w:color="000000"/>
              <w:right w:val="single" w:sz="4" w:space="0" w:color="auto"/>
            </w:tcBorders>
            <w:vAlign w:val="center"/>
          </w:tcPr>
          <w:p w:rsidR="00DA450D" w:rsidRPr="00DA450D" w:rsidRDefault="00DA450D" w:rsidP="00DA450D">
            <w:pPr>
              <w:spacing w:after="0" w:line="240" w:lineRule="auto"/>
              <w:jc w:val="both"/>
              <w:rPr>
                <w:rFonts w:ascii="Times New Roman" w:eastAsia="Times New Roman" w:hAnsi="Times New Roman"/>
                <w:sz w:val="24"/>
                <w:szCs w:val="24"/>
                <w:lang w:eastAsia="ru-RU"/>
              </w:rPr>
            </w:pPr>
          </w:p>
        </w:tc>
      </w:tr>
      <w:tr w:rsidR="00DA450D" w:rsidRPr="00DA450D" w:rsidTr="00C1131B">
        <w:trPr>
          <w:trHeight w:val="298"/>
        </w:trPr>
        <w:tc>
          <w:tcPr>
            <w:tcW w:w="0" w:type="auto"/>
            <w:tcBorders>
              <w:top w:val="single" w:sz="4" w:space="0" w:color="auto"/>
              <w:left w:val="single" w:sz="4" w:space="0" w:color="auto"/>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Русский язык</w:t>
            </w:r>
          </w:p>
        </w:tc>
        <w:tc>
          <w:tcPr>
            <w:tcW w:w="0" w:type="auto"/>
            <w:tcBorders>
              <w:top w:val="single" w:sz="4" w:space="0" w:color="auto"/>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5</w:t>
            </w:r>
          </w:p>
        </w:tc>
        <w:tc>
          <w:tcPr>
            <w:tcW w:w="0" w:type="auto"/>
            <w:tcBorders>
              <w:top w:val="single" w:sz="4" w:space="0" w:color="auto"/>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4</w:t>
            </w:r>
          </w:p>
        </w:tc>
        <w:tc>
          <w:tcPr>
            <w:tcW w:w="0" w:type="auto"/>
            <w:tcBorders>
              <w:top w:val="single" w:sz="4" w:space="0" w:color="auto"/>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4</w:t>
            </w:r>
          </w:p>
        </w:tc>
        <w:tc>
          <w:tcPr>
            <w:tcW w:w="0" w:type="auto"/>
            <w:tcBorders>
              <w:top w:val="single" w:sz="4" w:space="0" w:color="auto"/>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4</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
                <w:sz w:val="24"/>
                <w:szCs w:val="24"/>
                <w:lang w:eastAsia="ru-RU"/>
              </w:rPr>
            </w:pPr>
            <w:r w:rsidRPr="00DA450D">
              <w:rPr>
                <w:rFonts w:ascii="Times New Roman" w:eastAsia="Times New Roman" w:hAnsi="Times New Roman"/>
                <w:b/>
                <w:sz w:val="24"/>
                <w:szCs w:val="24"/>
                <w:lang w:eastAsia="ru-RU"/>
              </w:rPr>
              <w:t>17</w:t>
            </w:r>
          </w:p>
        </w:tc>
      </w:tr>
      <w:tr w:rsidR="00DA450D" w:rsidRPr="00DA450D" w:rsidTr="00C1131B">
        <w:trPr>
          <w:trHeight w:val="298"/>
        </w:trPr>
        <w:tc>
          <w:tcPr>
            <w:tcW w:w="0" w:type="auto"/>
            <w:tcBorders>
              <w:top w:val="single" w:sz="4" w:space="0" w:color="auto"/>
              <w:left w:val="single" w:sz="4" w:space="0" w:color="auto"/>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Литература</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4</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4</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3</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3</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
                <w:sz w:val="24"/>
                <w:szCs w:val="24"/>
                <w:lang w:eastAsia="ru-RU"/>
              </w:rPr>
            </w:pPr>
            <w:r w:rsidRPr="00DA450D">
              <w:rPr>
                <w:rFonts w:ascii="Times New Roman" w:eastAsia="Times New Roman" w:hAnsi="Times New Roman"/>
                <w:b/>
                <w:sz w:val="24"/>
                <w:szCs w:val="24"/>
                <w:lang w:eastAsia="ru-RU"/>
              </w:rPr>
              <w:t>14</w:t>
            </w:r>
          </w:p>
        </w:tc>
      </w:tr>
      <w:tr w:rsidR="00DA450D" w:rsidRPr="00DA450D" w:rsidTr="00C1131B">
        <w:trPr>
          <w:trHeight w:val="298"/>
        </w:trPr>
        <w:tc>
          <w:tcPr>
            <w:tcW w:w="0" w:type="auto"/>
            <w:tcBorders>
              <w:top w:val="single" w:sz="4" w:space="0" w:color="auto"/>
              <w:left w:val="single" w:sz="4" w:space="0" w:color="auto"/>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Математика</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5</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5</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4</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4</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
                <w:sz w:val="24"/>
                <w:szCs w:val="24"/>
                <w:lang w:eastAsia="ru-RU"/>
              </w:rPr>
            </w:pPr>
            <w:r w:rsidRPr="00DA450D">
              <w:rPr>
                <w:rFonts w:ascii="Times New Roman" w:eastAsia="Times New Roman" w:hAnsi="Times New Roman"/>
                <w:b/>
                <w:sz w:val="24"/>
                <w:szCs w:val="24"/>
                <w:lang w:eastAsia="ru-RU"/>
              </w:rPr>
              <w:t>18</w:t>
            </w:r>
          </w:p>
        </w:tc>
      </w:tr>
      <w:tr w:rsidR="00DA450D" w:rsidRPr="00DA450D" w:rsidTr="00C1131B">
        <w:trPr>
          <w:trHeight w:val="298"/>
        </w:trPr>
        <w:tc>
          <w:tcPr>
            <w:tcW w:w="0" w:type="auto"/>
            <w:tcBorders>
              <w:top w:val="single" w:sz="4" w:space="0" w:color="auto"/>
              <w:left w:val="single" w:sz="4" w:space="0" w:color="auto"/>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Информатика, ИКТ</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 -</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1</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1</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
                <w:sz w:val="24"/>
                <w:szCs w:val="24"/>
                <w:lang w:eastAsia="ru-RU"/>
              </w:rPr>
            </w:pPr>
            <w:r w:rsidRPr="00DA450D">
              <w:rPr>
                <w:rFonts w:ascii="Times New Roman" w:eastAsia="Times New Roman" w:hAnsi="Times New Roman"/>
                <w:b/>
                <w:sz w:val="24"/>
                <w:szCs w:val="24"/>
                <w:lang w:eastAsia="ru-RU"/>
              </w:rPr>
              <w:t>2</w:t>
            </w:r>
          </w:p>
        </w:tc>
      </w:tr>
      <w:tr w:rsidR="00DA450D" w:rsidRPr="00DA450D" w:rsidTr="00C1131B">
        <w:trPr>
          <w:trHeight w:val="298"/>
        </w:trPr>
        <w:tc>
          <w:tcPr>
            <w:tcW w:w="0" w:type="auto"/>
            <w:tcBorders>
              <w:top w:val="single" w:sz="4" w:space="0" w:color="auto"/>
              <w:left w:val="single" w:sz="4" w:space="0" w:color="auto"/>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История</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2</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2</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
                <w:sz w:val="24"/>
                <w:szCs w:val="24"/>
                <w:lang w:eastAsia="ru-RU"/>
              </w:rPr>
            </w:pPr>
            <w:r w:rsidRPr="00DA450D">
              <w:rPr>
                <w:rFonts w:ascii="Times New Roman" w:eastAsia="Times New Roman" w:hAnsi="Times New Roman"/>
                <w:b/>
                <w:sz w:val="24"/>
                <w:szCs w:val="24"/>
                <w:lang w:eastAsia="ru-RU"/>
              </w:rPr>
              <w:t>4</w:t>
            </w:r>
          </w:p>
        </w:tc>
      </w:tr>
      <w:tr w:rsidR="00DA450D" w:rsidRPr="00DA450D" w:rsidTr="00C1131B">
        <w:trPr>
          <w:trHeight w:val="298"/>
        </w:trPr>
        <w:tc>
          <w:tcPr>
            <w:tcW w:w="0" w:type="auto"/>
            <w:tcBorders>
              <w:top w:val="single" w:sz="4" w:space="0" w:color="auto"/>
              <w:left w:val="single" w:sz="4" w:space="0" w:color="auto"/>
              <w:bottom w:val="single" w:sz="4" w:space="0" w:color="auto"/>
              <w:right w:val="single" w:sz="4" w:space="0" w:color="auto"/>
            </w:tcBorders>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Обществознание (включая экономику и право)</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1</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1</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
                <w:sz w:val="24"/>
                <w:szCs w:val="24"/>
                <w:lang w:eastAsia="ru-RU"/>
              </w:rPr>
            </w:pPr>
            <w:r w:rsidRPr="00DA450D">
              <w:rPr>
                <w:rFonts w:ascii="Times New Roman" w:eastAsia="Times New Roman" w:hAnsi="Times New Roman"/>
                <w:b/>
                <w:sz w:val="24"/>
                <w:szCs w:val="24"/>
                <w:lang w:eastAsia="ru-RU"/>
              </w:rPr>
              <w:t>2</w:t>
            </w:r>
          </w:p>
        </w:tc>
      </w:tr>
      <w:tr w:rsidR="00DA450D" w:rsidRPr="00DA450D" w:rsidTr="00C1131B">
        <w:trPr>
          <w:trHeight w:val="298"/>
        </w:trPr>
        <w:tc>
          <w:tcPr>
            <w:tcW w:w="0" w:type="auto"/>
            <w:tcBorders>
              <w:top w:val="single" w:sz="4" w:space="0" w:color="auto"/>
              <w:left w:val="single" w:sz="4" w:space="0" w:color="auto"/>
              <w:bottom w:val="single" w:sz="4" w:space="0" w:color="auto"/>
              <w:right w:val="single" w:sz="4" w:space="0" w:color="auto"/>
            </w:tcBorders>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География</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2</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2</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2</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
                <w:sz w:val="24"/>
                <w:szCs w:val="24"/>
                <w:lang w:eastAsia="ru-RU"/>
              </w:rPr>
            </w:pPr>
            <w:r w:rsidRPr="00DA450D">
              <w:rPr>
                <w:rFonts w:ascii="Times New Roman" w:eastAsia="Times New Roman" w:hAnsi="Times New Roman"/>
                <w:b/>
                <w:sz w:val="24"/>
                <w:szCs w:val="24"/>
                <w:lang w:eastAsia="ru-RU"/>
              </w:rPr>
              <w:t>6</w:t>
            </w:r>
          </w:p>
        </w:tc>
      </w:tr>
      <w:tr w:rsidR="00DA450D" w:rsidRPr="00DA450D" w:rsidTr="00C1131B">
        <w:trPr>
          <w:trHeight w:val="298"/>
        </w:trPr>
        <w:tc>
          <w:tcPr>
            <w:tcW w:w="0" w:type="auto"/>
            <w:tcBorders>
              <w:top w:val="single" w:sz="4" w:space="0" w:color="auto"/>
              <w:left w:val="single" w:sz="4" w:space="0" w:color="auto"/>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Природоведение</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2 </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 -</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 -</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 -</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
                <w:sz w:val="24"/>
                <w:szCs w:val="24"/>
                <w:lang w:eastAsia="ru-RU"/>
              </w:rPr>
            </w:pPr>
            <w:r w:rsidRPr="00DA450D">
              <w:rPr>
                <w:rFonts w:ascii="Times New Roman" w:eastAsia="Times New Roman" w:hAnsi="Times New Roman"/>
                <w:b/>
                <w:sz w:val="24"/>
                <w:szCs w:val="24"/>
                <w:lang w:eastAsia="ru-RU"/>
              </w:rPr>
              <w:t>2</w:t>
            </w:r>
          </w:p>
        </w:tc>
      </w:tr>
      <w:tr w:rsidR="00DA450D" w:rsidRPr="00DA450D" w:rsidTr="00C1131B">
        <w:trPr>
          <w:trHeight w:val="298"/>
        </w:trPr>
        <w:tc>
          <w:tcPr>
            <w:tcW w:w="0" w:type="auto"/>
            <w:tcBorders>
              <w:top w:val="single" w:sz="4" w:space="0" w:color="auto"/>
              <w:left w:val="single" w:sz="4" w:space="0" w:color="auto"/>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Биология</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2</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2</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2</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
                <w:sz w:val="24"/>
                <w:szCs w:val="24"/>
                <w:lang w:eastAsia="ru-RU"/>
              </w:rPr>
            </w:pPr>
            <w:r w:rsidRPr="00DA450D">
              <w:rPr>
                <w:rFonts w:ascii="Times New Roman" w:eastAsia="Times New Roman" w:hAnsi="Times New Roman"/>
                <w:b/>
                <w:sz w:val="24"/>
                <w:szCs w:val="24"/>
                <w:lang w:eastAsia="ru-RU"/>
              </w:rPr>
              <w:t>6</w:t>
            </w:r>
          </w:p>
        </w:tc>
      </w:tr>
      <w:tr w:rsidR="00DA450D" w:rsidRPr="00DA450D" w:rsidTr="00C1131B">
        <w:trPr>
          <w:trHeight w:val="298"/>
        </w:trPr>
        <w:tc>
          <w:tcPr>
            <w:tcW w:w="0" w:type="auto"/>
            <w:tcBorders>
              <w:top w:val="single" w:sz="4" w:space="0" w:color="auto"/>
              <w:left w:val="single" w:sz="4" w:space="0" w:color="auto"/>
              <w:bottom w:val="single" w:sz="4" w:space="0" w:color="auto"/>
              <w:right w:val="single" w:sz="4" w:space="0" w:color="auto"/>
            </w:tcBorders>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Искусство (музыка и ИЗО)</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1</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1</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
                <w:sz w:val="24"/>
                <w:szCs w:val="24"/>
                <w:lang w:eastAsia="ru-RU"/>
              </w:rPr>
            </w:pPr>
            <w:r w:rsidRPr="00DA450D">
              <w:rPr>
                <w:rFonts w:ascii="Times New Roman" w:eastAsia="Times New Roman" w:hAnsi="Times New Roman"/>
                <w:b/>
                <w:sz w:val="24"/>
                <w:szCs w:val="24"/>
                <w:lang w:eastAsia="ru-RU"/>
              </w:rPr>
              <w:t>2</w:t>
            </w:r>
          </w:p>
        </w:tc>
      </w:tr>
      <w:tr w:rsidR="00DA450D" w:rsidRPr="00DA450D" w:rsidTr="00C1131B">
        <w:trPr>
          <w:trHeight w:val="298"/>
        </w:trPr>
        <w:tc>
          <w:tcPr>
            <w:tcW w:w="0" w:type="auto"/>
            <w:tcBorders>
              <w:top w:val="single" w:sz="4" w:space="0" w:color="auto"/>
              <w:left w:val="single" w:sz="4" w:space="0" w:color="auto"/>
              <w:bottom w:val="single" w:sz="4" w:space="0" w:color="auto"/>
              <w:right w:val="single" w:sz="4" w:space="0" w:color="auto"/>
            </w:tcBorders>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Музыка</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1</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1</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
                <w:sz w:val="24"/>
                <w:szCs w:val="24"/>
                <w:lang w:eastAsia="ru-RU"/>
              </w:rPr>
            </w:pPr>
            <w:r w:rsidRPr="00DA450D">
              <w:rPr>
                <w:rFonts w:ascii="Times New Roman" w:eastAsia="Times New Roman" w:hAnsi="Times New Roman"/>
                <w:b/>
                <w:sz w:val="24"/>
                <w:szCs w:val="24"/>
                <w:lang w:eastAsia="ru-RU"/>
              </w:rPr>
              <w:t>2</w:t>
            </w:r>
          </w:p>
        </w:tc>
      </w:tr>
      <w:tr w:rsidR="00DA450D" w:rsidRPr="00DA450D" w:rsidTr="00C1131B">
        <w:trPr>
          <w:trHeight w:val="298"/>
        </w:trPr>
        <w:tc>
          <w:tcPr>
            <w:tcW w:w="0" w:type="auto"/>
            <w:tcBorders>
              <w:top w:val="single" w:sz="4" w:space="0" w:color="auto"/>
              <w:left w:val="single" w:sz="4" w:space="0" w:color="auto"/>
              <w:bottom w:val="single" w:sz="4" w:space="0" w:color="auto"/>
              <w:right w:val="single" w:sz="4" w:space="0" w:color="auto"/>
            </w:tcBorders>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Изобразительное искусство</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1</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1</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
                <w:sz w:val="24"/>
                <w:szCs w:val="24"/>
                <w:lang w:eastAsia="ru-RU"/>
              </w:rPr>
            </w:pPr>
            <w:r w:rsidRPr="00DA450D">
              <w:rPr>
                <w:rFonts w:ascii="Times New Roman" w:eastAsia="Times New Roman" w:hAnsi="Times New Roman"/>
                <w:b/>
                <w:sz w:val="24"/>
                <w:szCs w:val="24"/>
                <w:lang w:eastAsia="ru-RU"/>
              </w:rPr>
              <w:t>2</w:t>
            </w:r>
          </w:p>
        </w:tc>
      </w:tr>
      <w:tr w:rsidR="00DA450D" w:rsidRPr="00DA450D" w:rsidTr="00C1131B">
        <w:trPr>
          <w:trHeight w:val="298"/>
        </w:trPr>
        <w:tc>
          <w:tcPr>
            <w:tcW w:w="0" w:type="auto"/>
            <w:tcBorders>
              <w:top w:val="single" w:sz="4" w:space="0" w:color="auto"/>
              <w:left w:val="single" w:sz="4" w:space="0" w:color="auto"/>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Технология</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2</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2</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
                <w:sz w:val="24"/>
                <w:szCs w:val="24"/>
                <w:lang w:eastAsia="ru-RU"/>
              </w:rPr>
            </w:pPr>
            <w:r w:rsidRPr="00DA450D">
              <w:rPr>
                <w:rFonts w:ascii="Times New Roman" w:eastAsia="Times New Roman" w:hAnsi="Times New Roman"/>
                <w:b/>
                <w:sz w:val="24"/>
                <w:szCs w:val="24"/>
                <w:lang w:eastAsia="ru-RU"/>
              </w:rPr>
              <w:t>4</w:t>
            </w:r>
          </w:p>
        </w:tc>
      </w:tr>
      <w:tr w:rsidR="00DA450D" w:rsidRPr="00DA450D" w:rsidTr="00C1131B">
        <w:trPr>
          <w:trHeight w:val="298"/>
        </w:trPr>
        <w:tc>
          <w:tcPr>
            <w:tcW w:w="0" w:type="auto"/>
            <w:tcBorders>
              <w:top w:val="single" w:sz="4" w:space="0" w:color="auto"/>
              <w:left w:val="single" w:sz="4" w:space="0" w:color="auto"/>
              <w:bottom w:val="single" w:sz="4" w:space="0" w:color="auto"/>
              <w:right w:val="single" w:sz="4" w:space="0" w:color="auto"/>
            </w:tcBorders>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Физическая культура</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3</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3</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3</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3</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
                <w:sz w:val="24"/>
                <w:szCs w:val="24"/>
                <w:lang w:eastAsia="ru-RU"/>
              </w:rPr>
            </w:pPr>
            <w:r w:rsidRPr="00DA450D">
              <w:rPr>
                <w:rFonts w:ascii="Times New Roman" w:eastAsia="Times New Roman" w:hAnsi="Times New Roman"/>
                <w:b/>
                <w:sz w:val="24"/>
                <w:szCs w:val="24"/>
                <w:lang w:eastAsia="ru-RU"/>
              </w:rPr>
              <w:t>12</w:t>
            </w:r>
          </w:p>
        </w:tc>
      </w:tr>
      <w:tr w:rsidR="00DA450D" w:rsidRPr="00DA450D" w:rsidTr="00C1131B">
        <w:trPr>
          <w:trHeight w:val="298"/>
        </w:trPr>
        <w:tc>
          <w:tcPr>
            <w:tcW w:w="0" w:type="auto"/>
            <w:tcBorders>
              <w:top w:val="single" w:sz="4" w:space="0" w:color="auto"/>
              <w:left w:val="single" w:sz="4" w:space="0" w:color="auto"/>
              <w:bottom w:val="single" w:sz="4" w:space="0" w:color="auto"/>
              <w:right w:val="single" w:sz="4" w:space="0" w:color="auto"/>
            </w:tcBorders>
          </w:tcPr>
          <w:p w:rsidR="00DA450D" w:rsidRPr="00DA450D" w:rsidRDefault="00DA450D" w:rsidP="00DA450D">
            <w:pPr>
              <w:spacing w:after="0" w:line="240" w:lineRule="auto"/>
              <w:jc w:val="both"/>
              <w:rPr>
                <w:rFonts w:ascii="Times New Roman" w:eastAsia="Times New Roman" w:hAnsi="Times New Roman"/>
                <w:bCs/>
                <w:sz w:val="24"/>
                <w:szCs w:val="24"/>
                <w:lang w:eastAsia="ru-RU"/>
              </w:rPr>
            </w:pPr>
            <w:r w:rsidRPr="00DA450D">
              <w:rPr>
                <w:rFonts w:ascii="Times New Roman" w:eastAsia="Times New Roman" w:hAnsi="Times New Roman"/>
                <w:bCs/>
                <w:sz w:val="24"/>
                <w:szCs w:val="24"/>
                <w:lang w:eastAsia="ru-RU"/>
              </w:rPr>
              <w:t>Итого</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Cs/>
                <w:sz w:val="24"/>
                <w:szCs w:val="24"/>
                <w:lang w:eastAsia="ru-RU"/>
              </w:rPr>
            </w:pPr>
            <w:r w:rsidRPr="00DA450D">
              <w:rPr>
                <w:rFonts w:ascii="Times New Roman" w:eastAsia="Times New Roman" w:hAnsi="Times New Roman"/>
                <w:bCs/>
                <w:sz w:val="24"/>
                <w:szCs w:val="24"/>
                <w:lang w:eastAsia="ru-RU"/>
              </w:rPr>
              <w:t>23</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Cs/>
                <w:sz w:val="24"/>
                <w:szCs w:val="24"/>
                <w:lang w:eastAsia="ru-RU"/>
              </w:rPr>
            </w:pPr>
            <w:r w:rsidRPr="00DA450D">
              <w:rPr>
                <w:rFonts w:ascii="Times New Roman" w:eastAsia="Times New Roman" w:hAnsi="Times New Roman"/>
                <w:bCs/>
                <w:sz w:val="24"/>
                <w:szCs w:val="24"/>
                <w:lang w:eastAsia="ru-RU"/>
              </w:rPr>
              <w:t>24</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Cs/>
                <w:sz w:val="24"/>
                <w:szCs w:val="24"/>
                <w:lang w:eastAsia="ru-RU"/>
              </w:rPr>
            </w:pPr>
            <w:r w:rsidRPr="00DA450D">
              <w:rPr>
                <w:rFonts w:ascii="Times New Roman" w:eastAsia="Times New Roman" w:hAnsi="Times New Roman"/>
                <w:bCs/>
                <w:sz w:val="24"/>
                <w:szCs w:val="24"/>
                <w:lang w:eastAsia="ru-RU"/>
              </w:rPr>
              <w:t>23</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bCs/>
                <w:sz w:val="24"/>
                <w:szCs w:val="24"/>
                <w:lang w:eastAsia="ru-RU"/>
              </w:rPr>
              <w:t>23</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
                <w:sz w:val="24"/>
                <w:szCs w:val="24"/>
                <w:lang w:eastAsia="ru-RU"/>
              </w:rPr>
            </w:pPr>
            <w:r w:rsidRPr="00DA450D">
              <w:rPr>
                <w:rFonts w:ascii="Times New Roman" w:eastAsia="Times New Roman" w:hAnsi="Times New Roman"/>
                <w:b/>
                <w:sz w:val="24"/>
                <w:szCs w:val="24"/>
                <w:lang w:eastAsia="ru-RU"/>
              </w:rPr>
              <w:t>99</w:t>
            </w:r>
          </w:p>
        </w:tc>
      </w:tr>
      <w:tr w:rsidR="00DA450D" w:rsidRPr="00DA450D" w:rsidTr="00C1131B">
        <w:trPr>
          <w:trHeight w:val="358"/>
        </w:trPr>
        <w:tc>
          <w:tcPr>
            <w:tcW w:w="9503" w:type="dxa"/>
            <w:gridSpan w:val="6"/>
            <w:tcBorders>
              <w:top w:val="single" w:sz="4" w:space="0" w:color="auto"/>
              <w:left w:val="single" w:sz="4" w:space="0" w:color="auto"/>
              <w:bottom w:val="single" w:sz="4" w:space="0" w:color="auto"/>
              <w:right w:val="single" w:sz="4" w:space="0" w:color="auto"/>
            </w:tcBorders>
          </w:tcPr>
          <w:p w:rsidR="00DA450D" w:rsidRPr="00DA450D" w:rsidRDefault="00DA450D" w:rsidP="00DA450D">
            <w:pPr>
              <w:spacing w:after="0" w:line="240" w:lineRule="auto"/>
              <w:jc w:val="both"/>
              <w:rPr>
                <w:rFonts w:ascii="Times New Roman" w:eastAsia="Times New Roman" w:hAnsi="Times New Roman"/>
                <w:b/>
                <w:sz w:val="24"/>
                <w:szCs w:val="24"/>
                <w:lang w:eastAsia="ru-RU"/>
              </w:rPr>
            </w:pPr>
            <w:r w:rsidRPr="00DA450D">
              <w:rPr>
                <w:rFonts w:ascii="Times New Roman" w:eastAsia="Times New Roman" w:hAnsi="Times New Roman"/>
                <w:sz w:val="24"/>
                <w:szCs w:val="24"/>
                <w:lang w:eastAsia="ru-RU"/>
              </w:rPr>
              <w:t>Национально-региональный компонент и компонент образовательного учреждения</w:t>
            </w:r>
          </w:p>
        </w:tc>
      </w:tr>
      <w:tr w:rsidR="00DA450D" w:rsidRPr="00DA450D" w:rsidTr="00C1131B">
        <w:trPr>
          <w:trHeight w:val="341"/>
        </w:trPr>
        <w:tc>
          <w:tcPr>
            <w:tcW w:w="0" w:type="auto"/>
            <w:tcBorders>
              <w:top w:val="single" w:sz="4" w:space="0" w:color="auto"/>
              <w:left w:val="single" w:sz="4" w:space="0" w:color="auto"/>
              <w:bottom w:val="single" w:sz="4" w:space="0" w:color="auto"/>
              <w:right w:val="single" w:sz="4" w:space="0" w:color="auto"/>
            </w:tcBorders>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Технология</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4</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4</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8</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8</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
                <w:sz w:val="24"/>
                <w:szCs w:val="24"/>
                <w:lang w:eastAsia="ru-RU"/>
              </w:rPr>
            </w:pPr>
            <w:r w:rsidRPr="00DA450D">
              <w:rPr>
                <w:rFonts w:ascii="Times New Roman" w:eastAsia="Times New Roman" w:hAnsi="Times New Roman"/>
                <w:b/>
                <w:sz w:val="24"/>
                <w:szCs w:val="24"/>
                <w:lang w:eastAsia="ru-RU"/>
              </w:rPr>
              <w:t>26</w:t>
            </w:r>
          </w:p>
        </w:tc>
      </w:tr>
      <w:tr w:rsidR="00DA450D" w:rsidRPr="00DA450D" w:rsidTr="00C1131B">
        <w:trPr>
          <w:trHeight w:val="341"/>
        </w:trPr>
        <w:tc>
          <w:tcPr>
            <w:tcW w:w="0" w:type="auto"/>
            <w:tcBorders>
              <w:top w:val="single" w:sz="4" w:space="0" w:color="auto"/>
              <w:left w:val="single" w:sz="4" w:space="0" w:color="auto"/>
              <w:bottom w:val="single" w:sz="4" w:space="0" w:color="auto"/>
              <w:right w:val="single" w:sz="4" w:space="0" w:color="auto"/>
            </w:tcBorders>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Социально-бытовая ориентировка</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2</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2</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2</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sz w:val="24"/>
                <w:szCs w:val="24"/>
                <w:lang w:eastAsia="ru-RU"/>
              </w:rPr>
              <w:t>2</w:t>
            </w:r>
          </w:p>
        </w:tc>
        <w:tc>
          <w:tcPr>
            <w:tcW w:w="0" w:type="auto"/>
            <w:tcBorders>
              <w:top w:val="nil"/>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
                <w:sz w:val="24"/>
                <w:szCs w:val="24"/>
                <w:lang w:eastAsia="ru-RU"/>
              </w:rPr>
            </w:pPr>
            <w:r w:rsidRPr="00DA450D">
              <w:rPr>
                <w:rFonts w:ascii="Times New Roman" w:eastAsia="Times New Roman" w:hAnsi="Times New Roman"/>
                <w:b/>
                <w:sz w:val="24"/>
                <w:szCs w:val="24"/>
                <w:lang w:eastAsia="ru-RU"/>
              </w:rPr>
              <w:t>7</w:t>
            </w:r>
          </w:p>
        </w:tc>
      </w:tr>
      <w:tr w:rsidR="00DA450D" w:rsidRPr="00DA450D" w:rsidTr="00C1131B">
        <w:trPr>
          <w:trHeight w:val="298"/>
        </w:trPr>
        <w:tc>
          <w:tcPr>
            <w:tcW w:w="0" w:type="auto"/>
            <w:tcBorders>
              <w:top w:val="single" w:sz="4" w:space="0" w:color="auto"/>
              <w:left w:val="single" w:sz="4" w:space="0" w:color="auto"/>
              <w:bottom w:val="single" w:sz="4" w:space="0" w:color="auto"/>
              <w:right w:val="single" w:sz="4" w:space="0" w:color="auto"/>
            </w:tcBorders>
          </w:tcPr>
          <w:p w:rsidR="00DA450D" w:rsidRPr="00DA450D" w:rsidRDefault="00DA450D" w:rsidP="00DA450D">
            <w:pPr>
              <w:spacing w:after="0" w:line="240" w:lineRule="auto"/>
              <w:jc w:val="both"/>
              <w:rPr>
                <w:rFonts w:ascii="Times New Roman" w:eastAsia="Times New Roman" w:hAnsi="Times New Roman"/>
                <w:b/>
                <w:bCs/>
                <w:sz w:val="24"/>
                <w:szCs w:val="24"/>
                <w:lang w:eastAsia="ru-RU"/>
              </w:rPr>
            </w:pPr>
            <w:r w:rsidRPr="00DA450D">
              <w:rPr>
                <w:rFonts w:ascii="Times New Roman" w:eastAsia="Times New Roman" w:hAnsi="Times New Roman"/>
                <w:b/>
                <w:bCs/>
                <w:sz w:val="24"/>
                <w:szCs w:val="24"/>
                <w:lang w:eastAsia="ru-RU"/>
              </w:rPr>
              <w:t>Предельно допустимая нагрузка</w:t>
            </w:r>
          </w:p>
        </w:tc>
        <w:tc>
          <w:tcPr>
            <w:tcW w:w="0" w:type="auto"/>
            <w:tcBorders>
              <w:top w:val="single" w:sz="4" w:space="0" w:color="auto"/>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Cs/>
                <w:sz w:val="24"/>
                <w:szCs w:val="24"/>
                <w:lang w:eastAsia="ru-RU"/>
              </w:rPr>
            </w:pPr>
            <w:r w:rsidRPr="00DA450D">
              <w:rPr>
                <w:rFonts w:ascii="Times New Roman" w:eastAsia="Times New Roman" w:hAnsi="Times New Roman"/>
                <w:bCs/>
                <w:sz w:val="24"/>
                <w:szCs w:val="24"/>
                <w:lang w:eastAsia="ru-RU"/>
              </w:rPr>
              <w:t xml:space="preserve"> 29</w:t>
            </w:r>
          </w:p>
        </w:tc>
        <w:tc>
          <w:tcPr>
            <w:tcW w:w="0" w:type="auto"/>
            <w:tcBorders>
              <w:top w:val="single" w:sz="4" w:space="0" w:color="auto"/>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Cs/>
                <w:sz w:val="24"/>
                <w:szCs w:val="24"/>
                <w:lang w:eastAsia="ru-RU"/>
              </w:rPr>
            </w:pPr>
            <w:r w:rsidRPr="00DA450D">
              <w:rPr>
                <w:rFonts w:ascii="Times New Roman" w:eastAsia="Times New Roman" w:hAnsi="Times New Roman"/>
                <w:bCs/>
                <w:sz w:val="24"/>
                <w:szCs w:val="24"/>
                <w:lang w:eastAsia="ru-RU"/>
              </w:rPr>
              <w:t>30</w:t>
            </w:r>
          </w:p>
        </w:tc>
        <w:tc>
          <w:tcPr>
            <w:tcW w:w="0" w:type="auto"/>
            <w:tcBorders>
              <w:top w:val="single" w:sz="4" w:space="0" w:color="auto"/>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Cs/>
                <w:sz w:val="24"/>
                <w:szCs w:val="24"/>
                <w:lang w:eastAsia="ru-RU"/>
              </w:rPr>
            </w:pPr>
            <w:r w:rsidRPr="00DA450D">
              <w:rPr>
                <w:rFonts w:ascii="Times New Roman" w:eastAsia="Times New Roman" w:hAnsi="Times New Roman"/>
                <w:bCs/>
                <w:sz w:val="24"/>
                <w:szCs w:val="24"/>
                <w:lang w:eastAsia="ru-RU"/>
              </w:rPr>
              <w:t xml:space="preserve">   33</w:t>
            </w:r>
          </w:p>
        </w:tc>
        <w:tc>
          <w:tcPr>
            <w:tcW w:w="0" w:type="auto"/>
            <w:tcBorders>
              <w:top w:val="single" w:sz="4" w:space="0" w:color="auto"/>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sz w:val="24"/>
                <w:szCs w:val="24"/>
                <w:lang w:eastAsia="ru-RU"/>
              </w:rPr>
            </w:pPr>
            <w:r w:rsidRPr="00DA450D">
              <w:rPr>
                <w:rFonts w:ascii="Times New Roman" w:eastAsia="Times New Roman" w:hAnsi="Times New Roman"/>
                <w:bCs/>
                <w:sz w:val="24"/>
                <w:szCs w:val="24"/>
                <w:lang w:eastAsia="ru-RU"/>
              </w:rPr>
              <w:t xml:space="preserve">  33</w:t>
            </w:r>
          </w:p>
        </w:tc>
        <w:tc>
          <w:tcPr>
            <w:tcW w:w="0" w:type="auto"/>
            <w:tcBorders>
              <w:top w:val="single" w:sz="4" w:space="0" w:color="auto"/>
              <w:left w:val="nil"/>
              <w:bottom w:val="single" w:sz="4" w:space="0" w:color="auto"/>
              <w:right w:val="single" w:sz="4" w:space="0" w:color="auto"/>
            </w:tcBorders>
            <w:noWrap/>
            <w:vAlign w:val="bottom"/>
          </w:tcPr>
          <w:p w:rsidR="00DA450D" w:rsidRPr="00DA450D" w:rsidRDefault="00DA450D" w:rsidP="00DA450D">
            <w:pPr>
              <w:spacing w:after="0" w:line="240" w:lineRule="auto"/>
              <w:jc w:val="both"/>
              <w:rPr>
                <w:rFonts w:ascii="Times New Roman" w:eastAsia="Times New Roman" w:hAnsi="Times New Roman"/>
                <w:b/>
                <w:sz w:val="24"/>
                <w:szCs w:val="24"/>
                <w:lang w:eastAsia="ru-RU"/>
              </w:rPr>
            </w:pPr>
            <w:r w:rsidRPr="00DA450D">
              <w:rPr>
                <w:rFonts w:ascii="Times New Roman" w:eastAsia="Times New Roman" w:hAnsi="Times New Roman"/>
                <w:b/>
                <w:sz w:val="24"/>
                <w:szCs w:val="24"/>
                <w:lang w:eastAsia="ru-RU"/>
              </w:rPr>
              <w:t> 125</w:t>
            </w:r>
          </w:p>
        </w:tc>
      </w:tr>
    </w:tbl>
    <w:p w:rsidR="00DA450D" w:rsidRPr="00DA450D" w:rsidRDefault="00DA450D" w:rsidP="00DA450D">
      <w:pPr>
        <w:spacing w:after="0" w:line="240" w:lineRule="auto"/>
        <w:jc w:val="both"/>
        <w:rPr>
          <w:rFonts w:ascii="Times New Roman" w:eastAsia="Times New Roman" w:hAnsi="Times New Roman"/>
          <w:b/>
          <w:sz w:val="28"/>
          <w:szCs w:val="28"/>
          <w:lang w:eastAsia="ru-RU"/>
        </w:rPr>
      </w:pPr>
    </w:p>
    <w:p w:rsidR="00C12AF3" w:rsidRPr="00C12AF3" w:rsidRDefault="00C12AF3" w:rsidP="00C12AF3">
      <w:pPr>
        <w:tabs>
          <w:tab w:val="left" w:pos="284"/>
        </w:tabs>
        <w:autoSpaceDE w:val="0"/>
        <w:autoSpaceDN w:val="0"/>
        <w:adjustRightInd w:val="0"/>
        <w:spacing w:after="0" w:line="240" w:lineRule="auto"/>
        <w:ind w:firstLine="708"/>
        <w:jc w:val="both"/>
        <w:rPr>
          <w:rFonts w:ascii="Times New Roman" w:eastAsia="Times New Roman" w:hAnsi="Times New Roman"/>
          <w:color w:val="FF0000"/>
          <w:sz w:val="24"/>
          <w:szCs w:val="24"/>
          <w:lang w:eastAsia="ru-RU"/>
        </w:rPr>
      </w:pPr>
    </w:p>
    <w:p w:rsidR="00C12AF3" w:rsidRPr="00C12AF3" w:rsidRDefault="00C12AF3" w:rsidP="00C12AF3">
      <w:pPr>
        <w:widowControl w:val="0"/>
        <w:tabs>
          <w:tab w:val="left" w:pos="890"/>
        </w:tabs>
        <w:spacing w:after="0" w:line="240" w:lineRule="auto"/>
        <w:jc w:val="both"/>
        <w:rPr>
          <w:rFonts w:ascii="Times New Roman" w:eastAsia="Times New Roman" w:hAnsi="Times New Roman"/>
          <w:b/>
          <w:bCs/>
          <w:color w:val="000000"/>
          <w:sz w:val="24"/>
          <w:szCs w:val="24"/>
          <w:lang w:eastAsia="ru-RU" w:bidi="ru-RU"/>
        </w:rPr>
      </w:pPr>
      <w:r w:rsidRPr="00C12AF3">
        <w:rPr>
          <w:rFonts w:ascii="Times New Roman" w:eastAsia="Times New Roman" w:hAnsi="Times New Roman"/>
          <w:b/>
          <w:bCs/>
          <w:color w:val="000000"/>
          <w:sz w:val="24"/>
          <w:szCs w:val="24"/>
          <w:lang w:eastAsia="ru-RU" w:bidi="ru-RU"/>
        </w:rPr>
        <w:t>4.Методическое сопровождение образовательного процесса с детьми ОВЗ</w:t>
      </w:r>
    </w:p>
    <w:p w:rsidR="00C12AF3" w:rsidRPr="00C12AF3" w:rsidRDefault="00EE4FF8" w:rsidP="00C12AF3">
      <w:pPr>
        <w:widowControl w:val="0"/>
        <w:spacing w:after="0" w:line="240" w:lineRule="auto"/>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2,</w:t>
      </w:r>
      <w:r w:rsidR="00C12AF3" w:rsidRPr="00C12AF3">
        <w:rPr>
          <w:rFonts w:ascii="Times New Roman" w:eastAsia="Times New Roman" w:hAnsi="Times New Roman"/>
          <w:b/>
          <w:bCs/>
          <w:color w:val="000000"/>
          <w:sz w:val="24"/>
          <w:szCs w:val="24"/>
          <w:lang w:eastAsia="ru-RU" w:bidi="ru-RU"/>
        </w:rPr>
        <w:t xml:space="preserve"> 4 КЛАССЫ</w:t>
      </w:r>
    </w:p>
    <w:p w:rsidR="00C12AF3" w:rsidRPr="00C12AF3" w:rsidRDefault="00C12AF3" w:rsidP="0018452D">
      <w:pPr>
        <w:widowControl w:val="0"/>
        <w:numPr>
          <w:ilvl w:val="0"/>
          <w:numId w:val="48"/>
        </w:numPr>
        <w:spacing w:after="0" w:line="240" w:lineRule="auto"/>
        <w:ind w:left="16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Обучение чтению в специальных коррекционных классах. 1 класс. Автор-составитель Л.И. Рудченко. Волгоград: Учитель, 2007.</w:t>
      </w:r>
    </w:p>
    <w:p w:rsidR="00C12AF3" w:rsidRPr="00C12AF3" w:rsidRDefault="00C12AF3" w:rsidP="0018452D">
      <w:pPr>
        <w:widowControl w:val="0"/>
        <w:numPr>
          <w:ilvl w:val="0"/>
          <w:numId w:val="48"/>
        </w:numPr>
        <w:spacing w:after="0" w:line="240" w:lineRule="auto"/>
        <w:ind w:left="16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Программно - методические материалы. Коррекционно - развивающее обучение. Начальная школа: Математика. Физическая культура. Ритмика. Трудовое обучение. Составитель С.Г. Шевченко. М.: Дрофа, 2001.</w:t>
      </w:r>
    </w:p>
    <w:p w:rsidR="00C12AF3" w:rsidRPr="00C12AF3" w:rsidRDefault="00C12AF3" w:rsidP="0018452D">
      <w:pPr>
        <w:widowControl w:val="0"/>
        <w:numPr>
          <w:ilvl w:val="0"/>
          <w:numId w:val="48"/>
        </w:numPr>
        <w:spacing w:after="0" w:line="240" w:lineRule="auto"/>
        <w:ind w:left="16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Программно - методические материалы. Коррекционно - развивающее обучение. Начальная школа: Русский язык. Окружающий мир. Природоведение. Составитель С.Г. Шевченко. М.: Дрофа, 2000.</w:t>
      </w:r>
    </w:p>
    <w:p w:rsidR="00C12AF3" w:rsidRPr="00C12AF3" w:rsidRDefault="00C12AF3" w:rsidP="0018452D">
      <w:pPr>
        <w:widowControl w:val="0"/>
        <w:numPr>
          <w:ilvl w:val="0"/>
          <w:numId w:val="48"/>
        </w:numPr>
        <w:spacing w:after="0" w:line="240" w:lineRule="auto"/>
        <w:ind w:left="16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Прищепова И.В. Дизорфография младших школьников: Учебно - методическое пособие. - СПб.: КАРО, 2006.-(Серия «Коррекционная педагогика»).</w:t>
      </w:r>
    </w:p>
    <w:p w:rsidR="00C12AF3" w:rsidRPr="00C12AF3" w:rsidRDefault="00C12AF3" w:rsidP="0018452D">
      <w:pPr>
        <w:widowControl w:val="0"/>
        <w:numPr>
          <w:ilvl w:val="0"/>
          <w:numId w:val="48"/>
        </w:numPr>
        <w:spacing w:after="0" w:line="240" w:lineRule="auto"/>
        <w:ind w:left="16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Гизатуллина Д.Х. Русский язык в играх, или когда учится трудно. Предупреждение и преодоление неуспеваемости в начальной школе. СПб: «Детство - </w:t>
      </w:r>
      <w:r w:rsidRPr="00C12AF3">
        <w:rPr>
          <w:rFonts w:ascii="Times New Roman" w:eastAsia="Times New Roman" w:hAnsi="Times New Roman"/>
          <w:color w:val="000000"/>
          <w:sz w:val="24"/>
          <w:szCs w:val="24"/>
          <w:lang w:eastAsia="ru-RU" w:bidi="ru-RU"/>
        </w:rPr>
        <w:lastRenderedPageBreak/>
        <w:t>пресс» 2000.</w:t>
      </w:r>
    </w:p>
    <w:p w:rsidR="00C12AF3" w:rsidRPr="00C12AF3" w:rsidRDefault="00C12AF3" w:rsidP="0018452D">
      <w:pPr>
        <w:widowControl w:val="0"/>
        <w:numPr>
          <w:ilvl w:val="0"/>
          <w:numId w:val="48"/>
        </w:numPr>
        <w:spacing w:after="0" w:line="240" w:lineRule="auto"/>
        <w:ind w:left="16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Аксенова А.К., Харламов С.И. Сборник диктантов для вспомогательной школы </w:t>
      </w:r>
      <w:r w:rsidRPr="00C12AF3">
        <w:rPr>
          <w:rFonts w:ascii="Times New Roman" w:eastAsia="Times New Roman" w:hAnsi="Times New Roman"/>
          <w:color w:val="000000"/>
          <w:sz w:val="24"/>
          <w:szCs w:val="24"/>
          <w:lang w:bidi="en-US"/>
        </w:rPr>
        <w:t>(</w:t>
      </w:r>
      <w:r w:rsidRPr="00C12AF3">
        <w:rPr>
          <w:rFonts w:ascii="Times New Roman" w:eastAsia="Times New Roman" w:hAnsi="Times New Roman"/>
          <w:color w:val="000000"/>
          <w:sz w:val="24"/>
          <w:szCs w:val="24"/>
          <w:lang w:val="en-US" w:bidi="en-US"/>
        </w:rPr>
        <w:t>I</w:t>
      </w:r>
      <w:r w:rsidRPr="00C12AF3">
        <w:rPr>
          <w:rFonts w:ascii="Times New Roman" w:eastAsia="Times New Roman" w:hAnsi="Times New Roman"/>
          <w:color w:val="000000"/>
          <w:sz w:val="24"/>
          <w:szCs w:val="24"/>
          <w:lang w:bidi="en-US"/>
        </w:rPr>
        <w:t xml:space="preserve">- </w:t>
      </w:r>
      <w:r w:rsidRPr="00C12AF3">
        <w:rPr>
          <w:rFonts w:ascii="Times New Roman" w:eastAsia="Times New Roman" w:hAnsi="Times New Roman"/>
          <w:color w:val="000000"/>
          <w:sz w:val="24"/>
          <w:szCs w:val="24"/>
          <w:lang w:eastAsia="ru-RU" w:bidi="ru-RU"/>
        </w:rPr>
        <w:t>IV классы) М. «Просвещение», 1968.</w:t>
      </w:r>
    </w:p>
    <w:p w:rsidR="00C12AF3" w:rsidRPr="00C12AF3" w:rsidRDefault="00C12AF3" w:rsidP="0018452D">
      <w:pPr>
        <w:widowControl w:val="0"/>
        <w:numPr>
          <w:ilvl w:val="0"/>
          <w:numId w:val="48"/>
        </w:numPr>
        <w:spacing w:after="0" w:line="240" w:lineRule="auto"/>
        <w:ind w:left="16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Аксенова А.К., Якубовская Э.В. Дидактические игры на уроках русского языка в 1 - 4 классах вспомогательной школы. М. Просвещение, 1991.</w:t>
      </w:r>
    </w:p>
    <w:p w:rsidR="00C12AF3" w:rsidRPr="00C12AF3" w:rsidRDefault="00C12AF3" w:rsidP="0018452D">
      <w:pPr>
        <w:widowControl w:val="0"/>
        <w:numPr>
          <w:ilvl w:val="0"/>
          <w:numId w:val="48"/>
        </w:numPr>
        <w:spacing w:after="0" w:line="240" w:lineRule="auto"/>
        <w:ind w:left="16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Вайнер М.Э. Игровые технологии коррекции поведения дошкольников. Учебное пособие. М.: Педагогическое общество России, 2005.</w:t>
      </w:r>
    </w:p>
    <w:p w:rsidR="00C12AF3" w:rsidRPr="00C12AF3" w:rsidRDefault="00C12AF3" w:rsidP="0018452D">
      <w:pPr>
        <w:widowControl w:val="0"/>
        <w:numPr>
          <w:ilvl w:val="0"/>
          <w:numId w:val="48"/>
        </w:numPr>
        <w:spacing w:after="0" w:line="240" w:lineRule="auto"/>
        <w:ind w:left="16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Ануфриев А.Ф., Костромина С.Н. Как преодолеть трудности в обучении детей. Психодиагностические таблицы. Психодиагностические методики. Коррекционные упражнения. М.: Издательство «Ось - 89» 2009.</w:t>
      </w:r>
    </w:p>
    <w:p w:rsidR="00C12AF3" w:rsidRPr="00C12AF3" w:rsidRDefault="00C12AF3" w:rsidP="0018452D">
      <w:pPr>
        <w:widowControl w:val="0"/>
        <w:numPr>
          <w:ilvl w:val="0"/>
          <w:numId w:val="48"/>
        </w:numPr>
        <w:spacing w:after="0" w:line="240" w:lineRule="auto"/>
        <w:ind w:left="16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Авторы - составители: Узорова О.В., Нефедова Е.А. Диктанты и изложения по русскому языку 1 - 3 классы: Пособие для начальной школы. - К. - ГИППВ, 1998.</w:t>
      </w:r>
    </w:p>
    <w:p w:rsidR="00C12AF3" w:rsidRPr="00C12AF3" w:rsidRDefault="00C12AF3" w:rsidP="0018452D">
      <w:pPr>
        <w:widowControl w:val="0"/>
        <w:numPr>
          <w:ilvl w:val="0"/>
          <w:numId w:val="48"/>
        </w:numPr>
        <w:spacing w:after="0" w:line="240" w:lineRule="auto"/>
        <w:ind w:left="16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Вахрушева Т.В., Попова Е.В. Сборник упражнений по русскому языку: Учебное пособие для начальной школы. - М. АСТ - ПРЕСС, 1998</w:t>
      </w:r>
    </w:p>
    <w:p w:rsidR="00C12AF3" w:rsidRPr="00C12AF3" w:rsidRDefault="00C12AF3" w:rsidP="0018452D">
      <w:pPr>
        <w:widowControl w:val="0"/>
        <w:numPr>
          <w:ilvl w:val="0"/>
          <w:numId w:val="48"/>
        </w:numPr>
        <w:spacing w:after="0" w:line="240" w:lineRule="auto"/>
        <w:ind w:left="16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Перова М..Н. Методика преподавания математики в коррекционной школе VIII вида. Владос. 2001.</w:t>
      </w:r>
    </w:p>
    <w:p w:rsidR="00C12AF3" w:rsidRPr="00C12AF3" w:rsidRDefault="00C12AF3" w:rsidP="0018452D">
      <w:pPr>
        <w:widowControl w:val="0"/>
        <w:numPr>
          <w:ilvl w:val="0"/>
          <w:numId w:val="48"/>
        </w:numPr>
        <w:spacing w:after="0" w:line="240" w:lineRule="auto"/>
        <w:ind w:left="16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Логические игры и задачи на уроках математики. Популярное пособие для родителей и педагогов. А.П. Тонких и др. Ярославль: «Академия развития», 1997.</w:t>
      </w:r>
    </w:p>
    <w:p w:rsidR="00C12AF3" w:rsidRPr="00C12AF3" w:rsidRDefault="00C12AF3" w:rsidP="0018452D">
      <w:pPr>
        <w:widowControl w:val="0"/>
        <w:numPr>
          <w:ilvl w:val="0"/>
          <w:numId w:val="48"/>
        </w:numPr>
        <w:spacing w:after="0" w:line="240" w:lineRule="auto"/>
        <w:ind w:left="16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Автор - составитель Плешакова Е.П. Русский язык. Коекционно - развивающие задания и упражнения 1 - 2 класс. Волгоград,: Учитель, 2006.</w:t>
      </w:r>
    </w:p>
    <w:p w:rsidR="00C12AF3" w:rsidRPr="00C12AF3" w:rsidRDefault="00C12AF3" w:rsidP="0018452D">
      <w:pPr>
        <w:widowControl w:val="0"/>
        <w:numPr>
          <w:ilvl w:val="0"/>
          <w:numId w:val="48"/>
        </w:numPr>
        <w:spacing w:after="0" w:line="240" w:lineRule="auto"/>
        <w:ind w:left="16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Грошенков И. А. Изобразительная деятельность в специальной (коррекционной) школе VIII вида. М.: Издательский центр «Академия», 2002.</w:t>
      </w:r>
    </w:p>
    <w:p w:rsidR="00C12AF3" w:rsidRPr="00C12AF3" w:rsidRDefault="00C12AF3" w:rsidP="0018452D">
      <w:pPr>
        <w:widowControl w:val="0"/>
        <w:numPr>
          <w:ilvl w:val="0"/>
          <w:numId w:val="48"/>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Обучение учащихся </w:t>
      </w:r>
      <w:r w:rsidRPr="00C12AF3">
        <w:rPr>
          <w:rFonts w:ascii="Times New Roman" w:eastAsia="Times New Roman" w:hAnsi="Times New Roman"/>
          <w:color w:val="000000"/>
          <w:sz w:val="24"/>
          <w:szCs w:val="24"/>
          <w:lang w:val="en-US" w:bidi="en-US"/>
        </w:rPr>
        <w:t>I</w:t>
      </w:r>
      <w:r w:rsidRPr="00C12AF3">
        <w:rPr>
          <w:rFonts w:ascii="Times New Roman" w:eastAsia="Times New Roman" w:hAnsi="Times New Roman"/>
          <w:color w:val="000000"/>
          <w:sz w:val="24"/>
          <w:szCs w:val="24"/>
          <w:lang w:bidi="en-US"/>
        </w:rPr>
        <w:t xml:space="preserve">- </w:t>
      </w:r>
      <w:r w:rsidRPr="00C12AF3">
        <w:rPr>
          <w:rFonts w:ascii="Times New Roman" w:eastAsia="Times New Roman" w:hAnsi="Times New Roman"/>
          <w:color w:val="000000"/>
          <w:sz w:val="24"/>
          <w:szCs w:val="24"/>
          <w:lang w:eastAsia="ru-RU" w:bidi="ru-RU"/>
        </w:rPr>
        <w:t>IV классов вспомогательной школы:(Изобразительное искусство, физическая культура, ручной труд, пение и музыка). Пособие для учителей. Под редакцией В.Г. Петровой. М.: Просвещение, 1983.</w:t>
      </w:r>
    </w:p>
    <w:p w:rsidR="00C12AF3" w:rsidRPr="00C12AF3" w:rsidRDefault="00C12AF3" w:rsidP="0018452D">
      <w:pPr>
        <w:widowControl w:val="0"/>
        <w:numPr>
          <w:ilvl w:val="0"/>
          <w:numId w:val="48"/>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Е.Д. Худенко Практическое пособие по развитию речи. ( Часть I) - М.: РУССИКО, 1994.</w:t>
      </w:r>
    </w:p>
    <w:p w:rsidR="00C12AF3" w:rsidRPr="00C12AF3" w:rsidRDefault="00C12AF3" w:rsidP="0018452D">
      <w:pPr>
        <w:widowControl w:val="0"/>
        <w:numPr>
          <w:ilvl w:val="0"/>
          <w:numId w:val="48"/>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Е.Д. Худенко Практическое пособие по развитию речи. ( Часть II) - М.: РУССИКО, 1994.</w:t>
      </w:r>
    </w:p>
    <w:p w:rsidR="00C12AF3" w:rsidRPr="00C12AF3" w:rsidRDefault="00C12AF3" w:rsidP="00EE4FF8">
      <w:pPr>
        <w:widowControl w:val="0"/>
        <w:numPr>
          <w:ilvl w:val="0"/>
          <w:numId w:val="48"/>
        </w:numPr>
        <w:tabs>
          <w:tab w:val="left" w:pos="142"/>
        </w:tabs>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Клепинина З.А., Титова М.Ф. </w:t>
      </w:r>
      <w:r w:rsidR="002776A5" w:rsidRPr="00C12AF3">
        <w:rPr>
          <w:rFonts w:ascii="Times New Roman" w:eastAsia="Times New Roman" w:hAnsi="Times New Roman"/>
          <w:color w:val="000000"/>
          <w:sz w:val="24"/>
          <w:szCs w:val="24"/>
          <w:lang w:eastAsia="ru-RU" w:bidi="ru-RU"/>
        </w:rPr>
        <w:t xml:space="preserve">Природоведение: </w:t>
      </w:r>
      <w:r w:rsidR="002776A5" w:rsidRPr="00C12AF3">
        <w:rPr>
          <w:rFonts w:ascii="Times New Roman" w:eastAsia="Times New Roman" w:hAnsi="Times New Roman"/>
          <w:color w:val="000000"/>
          <w:sz w:val="24"/>
          <w:szCs w:val="24"/>
          <w:lang w:eastAsia="ru-RU" w:bidi="ru-RU"/>
        </w:rPr>
        <w:tab/>
      </w:r>
      <w:r w:rsidRPr="00C12AF3">
        <w:rPr>
          <w:rFonts w:ascii="Times New Roman" w:eastAsia="Times New Roman" w:hAnsi="Times New Roman"/>
          <w:color w:val="000000"/>
          <w:sz w:val="24"/>
          <w:szCs w:val="24"/>
          <w:lang w:eastAsia="ru-RU" w:bidi="ru-RU"/>
        </w:rPr>
        <w:t xml:space="preserve">Учеб. для уч - ся 4 кл. спец.(коррекционных) образоват. </w:t>
      </w:r>
      <w:r w:rsidR="002776A5" w:rsidRPr="00C12AF3">
        <w:rPr>
          <w:rFonts w:ascii="Times New Roman" w:eastAsia="Times New Roman" w:hAnsi="Times New Roman"/>
          <w:color w:val="000000"/>
          <w:sz w:val="24"/>
          <w:szCs w:val="24"/>
          <w:lang w:eastAsia="ru-RU" w:bidi="ru-RU"/>
        </w:rPr>
        <w:t>учреждений! и</w:t>
      </w:r>
      <w:r w:rsidRPr="00C12AF3">
        <w:rPr>
          <w:rFonts w:ascii="Times New Roman" w:eastAsia="Times New Roman" w:hAnsi="Times New Roman"/>
          <w:color w:val="000000"/>
          <w:sz w:val="24"/>
          <w:szCs w:val="24"/>
          <w:lang w:eastAsia="ru-RU" w:bidi="ru-RU"/>
        </w:rPr>
        <w:t xml:space="preserve"> II вида. М.: ВЛАДОС, 2002.</w:t>
      </w:r>
    </w:p>
    <w:p w:rsidR="00C12AF3" w:rsidRPr="00C12AF3" w:rsidRDefault="00C12AF3" w:rsidP="0018452D">
      <w:pPr>
        <w:widowControl w:val="0"/>
        <w:numPr>
          <w:ilvl w:val="0"/>
          <w:numId w:val="48"/>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Пасечник Л.В. Коррекция тревожности и гиперактивности в детском возрасте. М.: ТЦ Сфера, 2007.</w:t>
      </w:r>
    </w:p>
    <w:p w:rsidR="00C12AF3" w:rsidRPr="00C12AF3" w:rsidRDefault="00C12AF3" w:rsidP="0018452D">
      <w:pPr>
        <w:widowControl w:val="0"/>
        <w:numPr>
          <w:ilvl w:val="0"/>
          <w:numId w:val="48"/>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Организация и планирование воспитательной работы в специальной (коррекционной) школе - интернате, детском доме: Пособие для воспитателей и учителей. М.: АРКТИ, 2007.</w:t>
      </w:r>
    </w:p>
    <w:p w:rsidR="00C12AF3" w:rsidRPr="00C12AF3" w:rsidRDefault="00C12AF3" w:rsidP="0018452D">
      <w:pPr>
        <w:widowControl w:val="0"/>
        <w:numPr>
          <w:ilvl w:val="0"/>
          <w:numId w:val="48"/>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Воронкова В.В. Уроки русского языка во 2 классе специальной (коррекционной) общеобразовательной школы VIII вида. М.: ВЛАДОС,2003.</w:t>
      </w:r>
    </w:p>
    <w:p w:rsidR="00C12AF3" w:rsidRPr="00C12AF3" w:rsidRDefault="00C12AF3" w:rsidP="0018452D">
      <w:pPr>
        <w:widowControl w:val="0"/>
        <w:numPr>
          <w:ilvl w:val="0"/>
          <w:numId w:val="48"/>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Пузанов Б.П. и др. Обучение детей с нарушениями интеллектуального развития:( Олигофренопедагогика). М.: «Академия»,2000.</w:t>
      </w:r>
    </w:p>
    <w:p w:rsidR="00C12AF3" w:rsidRPr="00C12AF3" w:rsidRDefault="00C12AF3" w:rsidP="0018452D">
      <w:pPr>
        <w:widowControl w:val="0"/>
        <w:numPr>
          <w:ilvl w:val="0"/>
          <w:numId w:val="48"/>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Жиренко О.Е., Лапина Е.В., Киселева Т.В. Я - гражданин России! Классные часы по гражданскому и патриотическому воспитанию: 1 - 4 классы.- М.: ВАКО, 2008.</w:t>
      </w:r>
    </w:p>
    <w:p w:rsidR="00C12AF3" w:rsidRPr="00C12AF3" w:rsidRDefault="00C12AF3" w:rsidP="0018452D">
      <w:pPr>
        <w:widowControl w:val="0"/>
        <w:numPr>
          <w:ilvl w:val="0"/>
          <w:numId w:val="48"/>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Автор - составитель Е.П. Плешакова. Математика. 1- 4 классы: коррекционно - развивающие задания и упражнения. Волгоград: Учитель, 2009.</w:t>
      </w:r>
    </w:p>
    <w:p w:rsidR="00C12AF3" w:rsidRPr="00C12AF3" w:rsidRDefault="00C12AF3" w:rsidP="0018452D">
      <w:pPr>
        <w:widowControl w:val="0"/>
        <w:numPr>
          <w:ilvl w:val="0"/>
          <w:numId w:val="48"/>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Автор - составитель Фомина И.В. и др. Русский язык. 1 - 4 классы: Развитие устной речи и коррекция письма. Инновационные подходы: конспекты уроков, упражнения, занимательные задания. Волгоград: Учитель, 2009.</w:t>
      </w:r>
    </w:p>
    <w:p w:rsidR="00C12AF3" w:rsidRPr="00C12AF3" w:rsidRDefault="00C12AF3" w:rsidP="0018452D">
      <w:pPr>
        <w:widowControl w:val="0"/>
        <w:numPr>
          <w:ilvl w:val="0"/>
          <w:numId w:val="48"/>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Чтение. 2 класс: Коррекционно - развивающие занятия. Автор - составитель Л.И. Рудченко. - Волгоград: Учитель, 2007.</w:t>
      </w:r>
    </w:p>
    <w:p w:rsidR="00C12AF3" w:rsidRPr="00C12AF3" w:rsidRDefault="00C12AF3" w:rsidP="0018452D">
      <w:pPr>
        <w:widowControl w:val="0"/>
        <w:numPr>
          <w:ilvl w:val="0"/>
          <w:numId w:val="48"/>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Коррекция письма на уроках 1 -4 классы: Практические и тренировочные задания и упражнения. Автор - составитель Л.В. Зубарева. -2 изд. - Волгоград: Учитель, 2011.</w:t>
      </w:r>
    </w:p>
    <w:p w:rsidR="00C12AF3" w:rsidRPr="00C12AF3" w:rsidRDefault="00C12AF3" w:rsidP="0018452D">
      <w:pPr>
        <w:widowControl w:val="0"/>
        <w:numPr>
          <w:ilvl w:val="0"/>
          <w:numId w:val="48"/>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Русский язык: Коррекционно развивающие задания и упражнения, 3 -4 класс. </w:t>
      </w:r>
      <w:r w:rsidRPr="00C12AF3">
        <w:rPr>
          <w:rFonts w:ascii="Times New Roman" w:eastAsia="Times New Roman" w:hAnsi="Times New Roman"/>
          <w:color w:val="000000"/>
          <w:sz w:val="24"/>
          <w:szCs w:val="24"/>
          <w:lang w:eastAsia="ru-RU" w:bidi="ru-RU"/>
        </w:rPr>
        <w:lastRenderedPageBreak/>
        <w:t>Автор - составитель Е.П.Плешакова. - Волгоград: Учитель, 2009.</w:t>
      </w:r>
    </w:p>
    <w:p w:rsidR="00C12AF3" w:rsidRPr="00C12AF3" w:rsidRDefault="00C12AF3" w:rsidP="0018452D">
      <w:pPr>
        <w:widowControl w:val="0"/>
        <w:numPr>
          <w:ilvl w:val="0"/>
          <w:numId w:val="48"/>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Коррекция письменной речи в начальной школе: разработки занятий. 1 -4 классы. Автор - составитель Н.П. Мещерякова и др. - Волгоград: Учитель, 2009.</w:t>
      </w:r>
    </w:p>
    <w:p w:rsidR="00C12AF3" w:rsidRPr="00C12AF3" w:rsidRDefault="00C12AF3" w:rsidP="0018452D">
      <w:pPr>
        <w:widowControl w:val="0"/>
        <w:numPr>
          <w:ilvl w:val="0"/>
          <w:numId w:val="48"/>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Русский язык. 4 класс: занятия по развитию речи. Автор - составитель В.П. Трушина. - Волгоград: Учитель, 2009.</w:t>
      </w:r>
    </w:p>
    <w:p w:rsidR="00C12AF3" w:rsidRPr="00C12AF3" w:rsidRDefault="00C12AF3" w:rsidP="0018452D">
      <w:pPr>
        <w:widowControl w:val="0"/>
        <w:numPr>
          <w:ilvl w:val="0"/>
          <w:numId w:val="48"/>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Математика: Коррекционно - развивающие занятия с учащимися подготовительной группы и 1-2 классов начальной школы. Автор - составитель А.А. Шабанова. - Волгоград: Учитель, 2007.</w:t>
      </w:r>
    </w:p>
    <w:p w:rsidR="00C12AF3" w:rsidRPr="00C12AF3" w:rsidRDefault="00C12AF3" w:rsidP="0018452D">
      <w:pPr>
        <w:widowControl w:val="0"/>
        <w:numPr>
          <w:ilvl w:val="0"/>
          <w:numId w:val="48"/>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Мозговой В.М. Уроки физической культуры в начальных классах: пособие для учителя спец. (коррекц.) образоват. учреждений VIII вида.- М. Просвещение, 2009.</w:t>
      </w:r>
    </w:p>
    <w:p w:rsidR="00C12AF3" w:rsidRPr="00C12AF3" w:rsidRDefault="00C12AF3" w:rsidP="0018452D">
      <w:pPr>
        <w:widowControl w:val="0"/>
        <w:numPr>
          <w:ilvl w:val="0"/>
          <w:numId w:val="48"/>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Клепинина З.А., Титова М.Ф. Природоведение: Учеб. для уч-ся 4 кл. спец. (коррекционных) образоват. учреждений I и II вида. - М.: Гуманит. изд. центр ВЛАДОС, 2002.</w:t>
      </w:r>
    </w:p>
    <w:p w:rsidR="00C12AF3" w:rsidRPr="00C12AF3" w:rsidRDefault="00C12AF3" w:rsidP="0018452D">
      <w:pPr>
        <w:widowControl w:val="0"/>
        <w:numPr>
          <w:ilvl w:val="0"/>
          <w:numId w:val="48"/>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Дидактические игры и упражнения по логоритмике: Учебно - методическое пособие. Авторы - составители Г.И, Анисимова, В.А. Жарова. Ярославль: Издательство ЯГПУ, 2004.</w:t>
      </w:r>
    </w:p>
    <w:p w:rsidR="00C12AF3" w:rsidRPr="00C12AF3" w:rsidRDefault="00C12AF3" w:rsidP="0018452D">
      <w:pPr>
        <w:widowControl w:val="0"/>
        <w:numPr>
          <w:ilvl w:val="0"/>
          <w:numId w:val="48"/>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Е. Синицына. Умные пословицы. Серия: «Через игру - к совершенству». М.: Лист, 2000.</w:t>
      </w:r>
    </w:p>
    <w:p w:rsidR="00C12AF3" w:rsidRPr="00C12AF3" w:rsidRDefault="00C12AF3" w:rsidP="0018452D">
      <w:pPr>
        <w:widowControl w:val="0"/>
        <w:numPr>
          <w:ilvl w:val="0"/>
          <w:numId w:val="48"/>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Мариничева О.В., Елкина Н.В. Учим детей наблюдать и рассказывать. - Ярославль, 2001.</w:t>
      </w:r>
    </w:p>
    <w:p w:rsidR="00C12AF3" w:rsidRPr="00C12AF3" w:rsidRDefault="00C12AF3" w:rsidP="0018452D">
      <w:pPr>
        <w:widowControl w:val="0"/>
        <w:numPr>
          <w:ilvl w:val="0"/>
          <w:numId w:val="48"/>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Симкина П.Л., Титаровский Л.В. Азбука здоровья: К проблеме безопасности человека: Физкультминутки здоровьесберегающей направленности. - М.: Амрита - Русь, 2006.</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Наглядно-методические пособия:</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«Терем-теремок», «Комнатные растения», «Когда это бывает?», «Дикие животные», «Домашние животные», «Окружающий мир. Бытовая техника», «Деревья», «Как избежать неприятностей? Дома», «Как избежать неприятностей? На воде и на природе», «Как избежать неприятностей? На дворе и на улице», «Овощи», «Грибы», «Лекарственные растения», «Головные уборы в картинках», «Обувь в картинках», «Мебель в картинках»,</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«Бабочки», «Времена года», «Московский Кремль», «Сюжетные картинки по развитию речи.» 3 класс, Настольно-печатные, дидактические и обучающие игры: «Противоположности», «Цвет и форма», «Предметы и контуры», «Моя квартира», «Растительный и животный мир», «Поиграй, подбери, подумай», «Геометрическое лото».</w:t>
      </w:r>
    </w:p>
    <w:p w:rsidR="00C12AF3" w:rsidRPr="00C12AF3" w:rsidRDefault="00C12AF3" w:rsidP="00C12AF3">
      <w:pPr>
        <w:widowControl w:val="0"/>
        <w:spacing w:after="0" w:line="240" w:lineRule="auto"/>
        <w:ind w:firstLine="30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Демонстрационный материал:</w:t>
      </w:r>
    </w:p>
    <w:p w:rsidR="00C12AF3" w:rsidRPr="00C12AF3" w:rsidRDefault="00C12AF3" w:rsidP="00C12AF3">
      <w:pPr>
        <w:widowControl w:val="0"/>
        <w:spacing w:after="0" w:line="240" w:lineRule="auto"/>
        <w:ind w:firstLine="30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«Части речи», «Свойства арифметических действий», «Природные сообщества», «Природные явления», «Геометрический материал», «Наглядное учебное пособие для логических упражнений на уроках русского языка в 1 классе», «Словообразование: иллюстрации», «Методические рекомендации для обучения </w:t>
      </w:r>
      <w:r w:rsidR="002776A5" w:rsidRPr="00C12AF3">
        <w:rPr>
          <w:rFonts w:ascii="Times New Roman" w:eastAsia="Times New Roman" w:hAnsi="Times New Roman"/>
          <w:color w:val="000000"/>
          <w:sz w:val="24"/>
          <w:szCs w:val="24"/>
          <w:lang w:eastAsia="ru-RU" w:bidi="ru-RU"/>
        </w:rPr>
        <w:t>звукобуквенному</w:t>
      </w:r>
      <w:r w:rsidRPr="00C12AF3">
        <w:rPr>
          <w:rFonts w:ascii="Times New Roman" w:eastAsia="Times New Roman" w:hAnsi="Times New Roman"/>
          <w:color w:val="000000"/>
          <w:sz w:val="24"/>
          <w:szCs w:val="24"/>
          <w:lang w:eastAsia="ru-RU" w:bidi="ru-RU"/>
        </w:rPr>
        <w:t xml:space="preserve"> анализу детей»</w:t>
      </w:r>
    </w:p>
    <w:p w:rsidR="00C12AF3" w:rsidRPr="00C12AF3" w:rsidRDefault="00C12AF3" w:rsidP="00C12AF3">
      <w:pPr>
        <w:widowControl w:val="0"/>
        <w:spacing w:after="0" w:line="240" w:lineRule="auto"/>
        <w:ind w:firstLine="30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Диски:</w:t>
      </w:r>
    </w:p>
    <w:p w:rsidR="00C12AF3" w:rsidRPr="00C12AF3" w:rsidRDefault="00C12AF3" w:rsidP="00C12AF3">
      <w:pPr>
        <w:widowControl w:val="0"/>
        <w:spacing w:after="0" w:line="240" w:lineRule="auto"/>
        <w:ind w:firstLine="30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«Азбука безопасности на дороге», «Киножурнал «Хочу всё знать» 1 часть», «Урок живой природы с Тётушкой Совой. Большие и маленькие».</w:t>
      </w:r>
    </w:p>
    <w:p w:rsidR="00C12AF3" w:rsidRPr="00C12AF3" w:rsidRDefault="00C12AF3" w:rsidP="00C12AF3">
      <w:pPr>
        <w:widowControl w:val="0"/>
        <w:spacing w:after="0" w:line="240" w:lineRule="auto"/>
        <w:ind w:firstLine="30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Гербарии:</w:t>
      </w:r>
    </w:p>
    <w:p w:rsidR="00C12AF3" w:rsidRPr="00C12AF3" w:rsidRDefault="00C12AF3" w:rsidP="00C12AF3">
      <w:pPr>
        <w:widowControl w:val="0"/>
        <w:spacing w:after="0" w:line="240" w:lineRule="auto"/>
        <w:ind w:firstLine="30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«Деревья и кустарники», «Лекарственные травы», «Дикорастущие».</w:t>
      </w:r>
    </w:p>
    <w:p w:rsidR="00C12AF3" w:rsidRPr="00C12AF3" w:rsidRDefault="00C12AF3" w:rsidP="00C12AF3">
      <w:pPr>
        <w:widowControl w:val="0"/>
        <w:spacing w:after="0" w:line="240" w:lineRule="auto"/>
        <w:ind w:firstLine="30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Муляжи грибов, овощей, фруктов, корнеплодов.</w:t>
      </w:r>
    </w:p>
    <w:p w:rsidR="00C12AF3" w:rsidRPr="00C12AF3" w:rsidRDefault="00C12AF3" w:rsidP="00C12AF3">
      <w:pPr>
        <w:keepNext/>
        <w:keepLines/>
        <w:widowControl w:val="0"/>
        <w:spacing w:after="0" w:line="240" w:lineRule="auto"/>
        <w:jc w:val="center"/>
        <w:outlineLvl w:val="2"/>
        <w:rPr>
          <w:rFonts w:ascii="Times New Roman" w:eastAsia="Times New Roman" w:hAnsi="Times New Roman"/>
          <w:b/>
          <w:bCs/>
          <w:color w:val="000000"/>
          <w:sz w:val="24"/>
          <w:szCs w:val="24"/>
          <w:lang w:eastAsia="ru-RU" w:bidi="ru-RU"/>
        </w:rPr>
      </w:pPr>
      <w:bookmarkStart w:id="10" w:name="bookmark12"/>
      <w:r w:rsidRPr="00C12AF3">
        <w:rPr>
          <w:rFonts w:ascii="Times New Roman" w:eastAsia="Times New Roman" w:hAnsi="Times New Roman"/>
          <w:b/>
          <w:bCs/>
          <w:color w:val="000000"/>
          <w:sz w:val="24"/>
          <w:szCs w:val="24"/>
          <w:lang w:eastAsia="ru-RU" w:bidi="ru-RU"/>
        </w:rPr>
        <w:t>5-9 КЛАССЫ</w:t>
      </w:r>
      <w:bookmarkEnd w:id="10"/>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Авторы программ Аксенова А.К. и др. Программы специальных (коррекционных) образовательных учреждений VIII вида 5-9 классы. М. «Просвещение», 2003.</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Свириденков В.П. Сборник упражнений по русскому языку для </w:t>
      </w:r>
      <w:r w:rsidRPr="00C12AF3">
        <w:rPr>
          <w:rFonts w:ascii="Times New Roman" w:eastAsia="Times New Roman" w:hAnsi="Times New Roman"/>
          <w:color w:val="000000"/>
          <w:sz w:val="24"/>
          <w:szCs w:val="24"/>
          <w:lang w:val="en-US" w:bidi="en-US"/>
        </w:rPr>
        <w:t>V</w:t>
      </w:r>
      <w:r w:rsidRPr="00C12AF3">
        <w:rPr>
          <w:rFonts w:ascii="Times New Roman" w:eastAsia="Times New Roman" w:hAnsi="Times New Roman"/>
          <w:color w:val="000000"/>
          <w:sz w:val="24"/>
          <w:szCs w:val="24"/>
          <w:lang w:bidi="en-US"/>
        </w:rPr>
        <w:t>-</w:t>
      </w:r>
      <w:r w:rsidRPr="00C12AF3">
        <w:rPr>
          <w:rFonts w:ascii="Times New Roman" w:eastAsia="Times New Roman" w:hAnsi="Times New Roman"/>
          <w:color w:val="000000"/>
          <w:sz w:val="24"/>
          <w:szCs w:val="24"/>
          <w:lang w:val="en-US" w:bidi="en-US"/>
        </w:rPr>
        <w:t>VIII</w:t>
      </w:r>
      <w:r w:rsidRPr="00C12AF3">
        <w:rPr>
          <w:rFonts w:ascii="Times New Roman" w:eastAsia="Times New Roman" w:hAnsi="Times New Roman"/>
          <w:color w:val="000000"/>
          <w:sz w:val="24"/>
          <w:szCs w:val="24"/>
          <w:lang w:bidi="en-US"/>
        </w:rPr>
        <w:t xml:space="preserve"> </w:t>
      </w:r>
      <w:r w:rsidRPr="00C12AF3">
        <w:rPr>
          <w:rFonts w:ascii="Times New Roman" w:eastAsia="Times New Roman" w:hAnsi="Times New Roman"/>
          <w:color w:val="000000"/>
          <w:sz w:val="24"/>
          <w:szCs w:val="24"/>
          <w:lang w:eastAsia="ru-RU" w:bidi="ru-RU"/>
        </w:rPr>
        <w:t xml:space="preserve">классов </w:t>
      </w:r>
      <w:r w:rsidRPr="00C12AF3">
        <w:rPr>
          <w:rFonts w:ascii="Times New Roman" w:eastAsia="Times New Roman" w:hAnsi="Times New Roman"/>
          <w:color w:val="000000"/>
          <w:sz w:val="24"/>
          <w:szCs w:val="24"/>
          <w:lang w:eastAsia="ru-RU" w:bidi="ru-RU"/>
        </w:rPr>
        <w:lastRenderedPageBreak/>
        <w:t>вспомогательной школы. М.:, «Просвещение», 1969.</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Барская Н.М., Нисневич Л.А. Обучение русскому языку в 5-9 классах вспомогательной школы: Пособие для учителя. - М.: Просвещение, 1992.</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Пименов А.В., Пименова Е.А. Биология: Дидактические материалы к разделу «Животные». 7-8 класс.-М.: Изд - во НЦ ЭНАС, 2006.</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Рик Т.Г. Русский язык: Доброе утро, Имя Прилагательное! - М.:ООО «Издательство Астрель», 1999.</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Рик Т.Г. Русский язык: Здравствуй, Имя </w:t>
      </w:r>
      <w:r w:rsidR="002776A5" w:rsidRPr="00C12AF3">
        <w:rPr>
          <w:rFonts w:ascii="Times New Roman" w:eastAsia="Times New Roman" w:hAnsi="Times New Roman"/>
          <w:color w:val="000000"/>
          <w:sz w:val="24"/>
          <w:szCs w:val="24"/>
          <w:lang w:eastAsia="ru-RU" w:bidi="ru-RU"/>
        </w:rPr>
        <w:t>Существительное! -</w:t>
      </w:r>
      <w:r w:rsidRPr="00C12AF3">
        <w:rPr>
          <w:rFonts w:ascii="Times New Roman" w:eastAsia="Times New Roman" w:hAnsi="Times New Roman"/>
          <w:color w:val="000000"/>
          <w:sz w:val="24"/>
          <w:szCs w:val="24"/>
          <w:lang w:eastAsia="ru-RU" w:bidi="ru-RU"/>
        </w:rPr>
        <w:t xml:space="preserve"> М.:ООО «Издательство Астрель», 1999.</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Рик Т.Г. Русский язык: Как живешь, </w:t>
      </w:r>
      <w:r w:rsidR="002776A5" w:rsidRPr="00C12AF3">
        <w:rPr>
          <w:rFonts w:ascii="Times New Roman" w:eastAsia="Times New Roman" w:hAnsi="Times New Roman"/>
          <w:color w:val="000000"/>
          <w:sz w:val="24"/>
          <w:szCs w:val="24"/>
          <w:lang w:eastAsia="ru-RU" w:bidi="ru-RU"/>
        </w:rPr>
        <w:t>Наречие? -</w:t>
      </w:r>
      <w:r w:rsidRPr="00C12AF3">
        <w:rPr>
          <w:rFonts w:ascii="Times New Roman" w:eastAsia="Times New Roman" w:hAnsi="Times New Roman"/>
          <w:color w:val="000000"/>
          <w:sz w:val="24"/>
          <w:szCs w:val="24"/>
          <w:lang w:eastAsia="ru-RU" w:bidi="ru-RU"/>
        </w:rPr>
        <w:t xml:space="preserve"> М.:ООО «Издательство Астрель», 1999.</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Герасименко Н.А. Русский язык. Имя прилагательное: Тематическая тетрадь. М.: Дрофа, 2003.</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Герасименко Н.А. Русский язык. Имя числительное: Тематическая тетрадь. М.: Дрофа, 2003.</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Евтушенко И.В. Гражданско - правовое воспитание в специальной (коррекционной) школе - интернате VIII вида. - М.: В. Секачев, 2008.</w:t>
      </w:r>
    </w:p>
    <w:p w:rsidR="00C12AF3" w:rsidRPr="00C12AF3" w:rsidRDefault="00C12AF3" w:rsidP="0018452D">
      <w:pPr>
        <w:widowControl w:val="0"/>
        <w:numPr>
          <w:ilvl w:val="0"/>
          <w:numId w:val="49"/>
        </w:numPr>
        <w:tabs>
          <w:tab w:val="center" w:pos="9632"/>
          <w:tab w:val="right" w:pos="10040"/>
        </w:tabs>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Великородная В.А. и др. Классные часы по гражд</w:t>
      </w:r>
      <w:r w:rsidR="002776A5">
        <w:rPr>
          <w:rFonts w:ascii="Times New Roman" w:eastAsia="Times New Roman" w:hAnsi="Times New Roman"/>
          <w:color w:val="000000"/>
          <w:sz w:val="24"/>
          <w:szCs w:val="24"/>
          <w:lang w:eastAsia="ru-RU" w:bidi="ru-RU"/>
        </w:rPr>
        <w:t xml:space="preserve">анскому и правовому воспитанию: </w:t>
      </w:r>
      <w:r w:rsidRPr="00C12AF3">
        <w:rPr>
          <w:rFonts w:ascii="Times New Roman" w:eastAsia="Times New Roman" w:hAnsi="Times New Roman"/>
          <w:color w:val="000000"/>
          <w:sz w:val="24"/>
          <w:szCs w:val="24"/>
          <w:lang w:eastAsia="ru-RU" w:bidi="ru-RU"/>
        </w:rPr>
        <w:t>5</w:t>
      </w:r>
      <w:r w:rsidRPr="00C12AF3">
        <w:rPr>
          <w:rFonts w:ascii="Times New Roman" w:eastAsia="Times New Roman" w:hAnsi="Times New Roman"/>
          <w:color w:val="000000"/>
          <w:sz w:val="24"/>
          <w:szCs w:val="24"/>
          <w:lang w:eastAsia="ru-RU" w:bidi="ru-RU"/>
        </w:rPr>
        <w:tab/>
        <w:t>-11</w:t>
      </w:r>
    </w:p>
    <w:p w:rsidR="00C12AF3" w:rsidRPr="00C12AF3" w:rsidRDefault="00C12AF3" w:rsidP="00C12AF3">
      <w:pPr>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классы. - М.: ВАКО, 2006.</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Т.П. Шабалков</w:t>
      </w:r>
      <w:r w:rsidR="002776A5">
        <w:rPr>
          <w:rFonts w:ascii="Times New Roman" w:eastAsia="Times New Roman" w:hAnsi="Times New Roman"/>
          <w:color w:val="000000"/>
          <w:sz w:val="24"/>
          <w:szCs w:val="24"/>
          <w:lang w:eastAsia="ru-RU" w:bidi="ru-RU"/>
        </w:rPr>
        <w:t>а Сборник диктантов и изложений</w:t>
      </w:r>
      <w:r w:rsidRPr="00C12AF3">
        <w:rPr>
          <w:rFonts w:ascii="Times New Roman" w:eastAsia="Times New Roman" w:hAnsi="Times New Roman"/>
          <w:color w:val="000000"/>
          <w:sz w:val="24"/>
          <w:szCs w:val="24"/>
          <w:lang w:eastAsia="ru-RU" w:bidi="ru-RU"/>
        </w:rPr>
        <w:t>. 5-9 классы: коррекционное обучение. Волгоград: Учитель, 2007.</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Русский язык и чтение. 5 -7 классы: речевые разминки, зрительные диктанты, игровые упражнения. Авт. - сост. М.Е.Прокопенко. - Волгоград: Учитель, 2009.</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Н.Г. Галунчикова, Э.В. Якубовская. Рабочая тетрадь 1 по русскому языку. Состав слова. Для учащихся 5-9 классов специальных (коррекционных) образовательных учреждений 8 вида. Москва Просвещение 2005.</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Н.Г. Галунчикова, Э.В. Якубовская. Рабочая тетрадь 2 по русскому языку. Имя существительное. Для учащихся 5-9 классов специальных (коррекционных) образовательных учреждений 8 вида. Москва Просвещение 2005.</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Н.Г. Галунчикова, Э.В. Якубовская. Рабочая тетрадь 3 по русскому языку. Имя прилагательное. Для учащихся 5 -9 классов специальных (коррекционных) образовательных учреждений 8 вида. Москва Просвещение 2005.</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Н.Г. Галунчикова, Э.В. Якубовская. Рабочая тетрадь по русскому языку. Глагол. Для учащихся 5-9 классов специальных (коррекционных) образовательных учреждений 8 вида. Москва Просвещение 2005.</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Математика. 5 -9 классы: Коррекционно - развивающие задания и упражнения. Составитель С.Е. Степурина. - Волгоград: Учитель, 2009.</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Математика. 7-8 классы: Коррекционно - развивающие задания и упражнения. Составитель С.Е. Степурина. - Волгоград: Учитель, 2008.</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Математика. 5-6 классы: Коррекционно - развивающие задания и упражнения. Составитель С.Е. Степурина. - Волгоград: Учитель, 2007.</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Г. Александрова. Занимательный русский язык (серия «Нескучный учебник»). СПб, «Тригон»,1997.</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Внеклассные мероприятия в коррекционных классах. Автор - составитель Н.М. Гончарова и др. - Волгоград: Учитель, 2007.</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Арсенина Е.Н. .Внеклассные мероприятия в 5-11 классах: тематические игротеки, конкурсы, викторины, диско - вечера. Выпуск 2. - Волгоград: Учитель, 2007.</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Календарные праздники. 5-7 классы. Автор - составитель Г.П. Попова, Н.В. Грицаева. - Волгоград: Учитель, 2007.</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Души прекрасные порывы: классные часы на нравственные и патриотические темы. 5-7 классы. Автор - составитель Е.В. Васильева. - Волгоград: Учитель, 2008.</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lastRenderedPageBreak/>
        <w:t xml:space="preserve"> Якуш Г.Н. Занимательная география. Изд. 2-е, доп. Мн., «Нар. асвета», 1974.</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Специальное (коррекционное) обучение: проблемы, опыт, решение. Выпуск 1. Вологда, 2006.</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Обучение в коррекционных классах. Работа со слабоуспевающими школьниками. Пособие для учителей. Под редакцией Г.Ф. Кумариной- М., 1991.</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В.В. Воронкова, С.А. Казакова Социально - бытовая ориентировка учащихся 5-9 классов в специально (коррекционной) общеобразовательной школе VIII вида. Москва. ВЛАДОС, 2006.</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В.Ф. Андреев Золотая книга этикета. Москва «Вече», 2004.</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Л.И. Мясникова Домашний парикмахер. СПб «Петроградский и К», 1994.</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М. Яношовова Семейные торжества. Братислава «Обзор», 1985.</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Р.П. Кенгиз. Домашнее приготовление. Москва. Пищевая промышленность, 1967.</w:t>
      </w:r>
    </w:p>
    <w:p w:rsidR="00C12AF3" w:rsidRPr="00C12AF3" w:rsidRDefault="00C12AF3" w:rsidP="0018452D">
      <w:pPr>
        <w:widowControl w:val="0"/>
        <w:numPr>
          <w:ilvl w:val="0"/>
          <w:numId w:val="49"/>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Карлова М.И. Уход за кожей лица. СПб. Кроонпресс, 1991.</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Наглядно - методические пособия:</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«Большой театр», «Батумский дельфинарий», «Ленинград», «Вологда», «Вологда и храмы», глобус.</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Демонстрационный материал: «Грызуны и зайцеобразные», «Репродукции картин русских художников. И. И. Шишкин, И. И. Левитан», «Внутренние органы человека», «Земноводные пресмыкающиеся».</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Диски:</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«Валаам - жемчужина Ладоги», «Золотое кольцо России», «ВВС: Джунгли», «Экзотический зоопарк», «Спас на крови», «Школьный курс. По странам и континентам», «Белозерск - былинный город».</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Гербарии:</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«Лекарственные травы», «Деревья и кустарники».</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Коллекции:</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«Почва и её состав», «Каменный уголь», «Минералы и горные породы», «Металлы», «Полезные ископаемые», «Набор удобрений», «Зерновые культуры».</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Муляжи овощей, грибов, фруктов.</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Географические карты:</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«Австралия», «Южная Америка», «Месторождения полезных ископаемых мира», «Южная Азия. Социально - экономическая карта», «Климатическая карта мира», «Центральная и Восточная Азия», «Географические пояса и природные зоны мира», «Африка», «Карта океанов», «Природные зоны Евразии», «Политическая карта мира», «Северная Америка», «Карта растительности мира».</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Карты по истории:</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«Древнейшее человечество», «Древнерусское государство. Киевская Русь», «Русские княжества в 12-13 веках», «Борьба народов нашей страны против захватчиков в 13 веке» «Образование Российского централизованного государства», «Великая Октябрьская социалистическая революция», «Россия после реформ 1861-1900 гг.», «Индустриальное развитие СССР в годы первых пятилеток», «Иностранная интервенция и гражданская война в России», «Великая Отечественная война Советского Союза. 1941-1945гг.»</w:t>
      </w:r>
    </w:p>
    <w:p w:rsidR="00C12AF3" w:rsidRPr="00C12AF3" w:rsidRDefault="00C12AF3" w:rsidP="00C12AF3">
      <w:pPr>
        <w:keepNext/>
        <w:keepLines/>
        <w:widowControl w:val="0"/>
        <w:spacing w:after="0" w:line="240" w:lineRule="auto"/>
        <w:ind w:firstLine="280"/>
        <w:jc w:val="both"/>
        <w:outlineLvl w:val="3"/>
        <w:rPr>
          <w:rFonts w:ascii="Times New Roman" w:eastAsia="Times New Roman" w:hAnsi="Times New Roman"/>
          <w:b/>
          <w:bCs/>
          <w:color w:val="000000"/>
          <w:sz w:val="24"/>
          <w:szCs w:val="24"/>
          <w:lang w:eastAsia="ru-RU" w:bidi="ru-RU"/>
        </w:rPr>
      </w:pPr>
      <w:bookmarkStart w:id="11" w:name="bookmark13"/>
      <w:r w:rsidRPr="00C12AF3">
        <w:rPr>
          <w:rFonts w:ascii="Times New Roman" w:eastAsia="Times New Roman" w:hAnsi="Times New Roman"/>
          <w:b/>
          <w:bCs/>
          <w:color w:val="000000"/>
          <w:sz w:val="24"/>
          <w:szCs w:val="24"/>
          <w:lang w:eastAsia="ru-RU" w:bidi="ru-RU"/>
        </w:rPr>
        <w:t>Реализация учебного плана идет через адаптированные рабочие программы учителей предметников.</w:t>
      </w:r>
      <w:bookmarkEnd w:id="11"/>
    </w:p>
    <w:p w:rsidR="00C12AF3" w:rsidRPr="00C12AF3" w:rsidRDefault="00C12AF3" w:rsidP="00C12AF3">
      <w:pPr>
        <w:keepNext/>
        <w:keepLines/>
        <w:widowControl w:val="0"/>
        <w:spacing w:after="0" w:line="240" w:lineRule="auto"/>
        <w:ind w:firstLine="280"/>
        <w:jc w:val="both"/>
        <w:outlineLvl w:val="3"/>
        <w:rPr>
          <w:rFonts w:ascii="Times New Roman" w:eastAsia="Times New Roman" w:hAnsi="Times New Roman"/>
          <w:b/>
          <w:bCs/>
          <w:color w:val="000000"/>
          <w:sz w:val="24"/>
          <w:szCs w:val="24"/>
          <w:lang w:eastAsia="ru-RU" w:bidi="ru-RU"/>
        </w:rPr>
      </w:pPr>
    </w:p>
    <w:p w:rsidR="00C12AF3" w:rsidRPr="00C12AF3" w:rsidRDefault="00C12AF3" w:rsidP="00C12AF3">
      <w:pPr>
        <w:widowControl w:val="0"/>
        <w:spacing w:after="0" w:line="240" w:lineRule="auto"/>
        <w:jc w:val="center"/>
        <w:rPr>
          <w:rFonts w:ascii="Times New Roman" w:eastAsia="Times New Roman" w:hAnsi="Times New Roman"/>
          <w:b/>
          <w:bCs/>
          <w:sz w:val="24"/>
          <w:szCs w:val="24"/>
          <w:lang w:eastAsia="ru-RU" w:bidi="ru-RU"/>
        </w:rPr>
      </w:pPr>
      <w:r w:rsidRPr="00C12AF3">
        <w:rPr>
          <w:rFonts w:ascii="Times New Roman" w:eastAsia="Times New Roman" w:hAnsi="Times New Roman"/>
          <w:b/>
          <w:bCs/>
          <w:sz w:val="24"/>
          <w:szCs w:val="24"/>
          <w:lang w:eastAsia="ru-RU" w:bidi="ru-RU"/>
        </w:rPr>
        <w:t xml:space="preserve">5.Положение об адаптированной рабочей программе по предмету </w:t>
      </w:r>
    </w:p>
    <w:p w:rsidR="00C12AF3" w:rsidRPr="00C12AF3" w:rsidRDefault="00C12AF3" w:rsidP="00C12AF3">
      <w:pPr>
        <w:widowControl w:val="0"/>
        <w:spacing w:after="0" w:line="240" w:lineRule="auto"/>
        <w:jc w:val="center"/>
        <w:rPr>
          <w:rFonts w:ascii="Times New Roman" w:eastAsia="Times New Roman" w:hAnsi="Times New Roman"/>
          <w:b/>
          <w:bCs/>
          <w:sz w:val="24"/>
          <w:szCs w:val="24"/>
          <w:lang w:eastAsia="ru-RU" w:bidi="ru-RU"/>
        </w:rPr>
      </w:pPr>
      <w:r w:rsidRPr="00C12AF3">
        <w:rPr>
          <w:rFonts w:ascii="Times New Roman" w:eastAsia="Times New Roman" w:hAnsi="Times New Roman"/>
          <w:b/>
          <w:bCs/>
          <w:sz w:val="24"/>
          <w:szCs w:val="24"/>
          <w:lang w:eastAsia="ru-RU" w:bidi="ru-RU"/>
        </w:rPr>
        <w:t>в МБОУ «Ашпанская ООШ»</w:t>
      </w:r>
    </w:p>
    <w:p w:rsidR="00C12AF3" w:rsidRPr="00C12AF3" w:rsidRDefault="00C12AF3" w:rsidP="0018452D">
      <w:pPr>
        <w:keepNext/>
        <w:keepLines/>
        <w:widowControl w:val="0"/>
        <w:numPr>
          <w:ilvl w:val="0"/>
          <w:numId w:val="50"/>
        </w:numPr>
        <w:tabs>
          <w:tab w:val="left" w:pos="589"/>
        </w:tabs>
        <w:spacing w:after="0" w:line="240" w:lineRule="auto"/>
        <w:ind w:left="20"/>
        <w:jc w:val="both"/>
        <w:outlineLvl w:val="3"/>
        <w:rPr>
          <w:rFonts w:ascii="Times New Roman" w:eastAsia="Times New Roman" w:hAnsi="Times New Roman"/>
          <w:b/>
          <w:bCs/>
          <w:sz w:val="24"/>
          <w:szCs w:val="24"/>
          <w:lang w:eastAsia="ru-RU" w:bidi="ru-RU"/>
        </w:rPr>
      </w:pPr>
      <w:bookmarkStart w:id="12" w:name="bookmark14"/>
      <w:r w:rsidRPr="00C12AF3">
        <w:rPr>
          <w:rFonts w:ascii="Times New Roman" w:eastAsia="Times New Roman" w:hAnsi="Times New Roman"/>
          <w:b/>
          <w:bCs/>
          <w:sz w:val="24"/>
          <w:szCs w:val="24"/>
          <w:lang w:eastAsia="ru-RU" w:bidi="ru-RU"/>
        </w:rPr>
        <w:t>Общие положения</w:t>
      </w:r>
      <w:bookmarkEnd w:id="12"/>
    </w:p>
    <w:p w:rsidR="00C12AF3" w:rsidRPr="00C12AF3" w:rsidRDefault="00C12AF3" w:rsidP="0018452D">
      <w:pPr>
        <w:widowControl w:val="0"/>
        <w:numPr>
          <w:ilvl w:val="1"/>
          <w:numId w:val="50"/>
        </w:numPr>
        <w:tabs>
          <w:tab w:val="left" w:pos="1089"/>
        </w:tabs>
        <w:spacing w:after="0" w:line="240" w:lineRule="auto"/>
        <w:ind w:left="20"/>
        <w:jc w:val="both"/>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Настоящее Положение разработано в соответствии с:</w:t>
      </w:r>
    </w:p>
    <w:p w:rsidR="00C12AF3" w:rsidRPr="00C12AF3" w:rsidRDefault="00C12AF3" w:rsidP="0018452D">
      <w:pPr>
        <w:widowControl w:val="0"/>
        <w:numPr>
          <w:ilvl w:val="0"/>
          <w:numId w:val="51"/>
        </w:numPr>
        <w:tabs>
          <w:tab w:val="left" w:pos="1089"/>
        </w:tabs>
        <w:spacing w:after="0" w:line="240" w:lineRule="auto"/>
        <w:ind w:left="20" w:firstLine="280"/>
        <w:jc w:val="both"/>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Законом «Об образовании в Российской Федерации» (№ 273-ФЗ от 29.12.2012 г);</w:t>
      </w:r>
    </w:p>
    <w:p w:rsidR="00C12AF3" w:rsidRPr="00C12AF3" w:rsidRDefault="00C12AF3" w:rsidP="0018452D">
      <w:pPr>
        <w:widowControl w:val="0"/>
        <w:numPr>
          <w:ilvl w:val="0"/>
          <w:numId w:val="51"/>
        </w:numPr>
        <w:tabs>
          <w:tab w:val="left" w:pos="1089"/>
        </w:tabs>
        <w:spacing w:after="0" w:line="240" w:lineRule="auto"/>
        <w:ind w:left="20" w:firstLine="28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Приказом Министерства образования Российской Федерации </w:t>
      </w:r>
      <w:r w:rsidRPr="00C12AF3">
        <w:rPr>
          <w:rFonts w:ascii="Times New Roman" w:eastAsia="Times New Roman" w:hAnsi="Times New Roman"/>
          <w:sz w:val="24"/>
          <w:szCs w:val="24"/>
          <w:lang w:val="en-US" w:bidi="en-US"/>
        </w:rPr>
        <w:t>N</w:t>
      </w:r>
      <w:r w:rsidRPr="00C12AF3">
        <w:rPr>
          <w:rFonts w:ascii="Times New Roman" w:eastAsia="Times New Roman" w:hAnsi="Times New Roman"/>
          <w:sz w:val="24"/>
          <w:szCs w:val="24"/>
          <w:lang w:bidi="en-US"/>
        </w:rPr>
        <w:t xml:space="preserve"> </w:t>
      </w:r>
      <w:r w:rsidRPr="00C12AF3">
        <w:rPr>
          <w:rFonts w:ascii="Times New Roman" w:eastAsia="Times New Roman" w:hAnsi="Times New Roman"/>
          <w:sz w:val="24"/>
          <w:szCs w:val="24"/>
          <w:lang w:eastAsia="ru-RU" w:bidi="ru-RU"/>
        </w:rPr>
        <w:t xml:space="preserve">1015от 30 </w:t>
      </w:r>
      <w:r w:rsidRPr="00C12AF3">
        <w:rPr>
          <w:rFonts w:ascii="Times New Roman" w:eastAsia="Times New Roman" w:hAnsi="Times New Roman"/>
          <w:sz w:val="24"/>
          <w:szCs w:val="24"/>
          <w:lang w:eastAsia="ru-RU" w:bidi="ru-RU"/>
        </w:rPr>
        <w:lastRenderedPageBreak/>
        <w:t>августа 2013 г.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C12AF3" w:rsidRPr="00C12AF3" w:rsidRDefault="00C12AF3" w:rsidP="0018452D">
      <w:pPr>
        <w:widowControl w:val="0"/>
        <w:numPr>
          <w:ilvl w:val="0"/>
          <w:numId w:val="51"/>
        </w:numPr>
        <w:tabs>
          <w:tab w:val="left" w:pos="1089"/>
        </w:tabs>
        <w:spacing w:after="0" w:line="240" w:lineRule="auto"/>
        <w:ind w:left="20" w:firstLine="28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Письмом Министерства образования и науки Красноярского края 5429от 17июня 2013 года, приложение, пункт 8. «О формировании учебных планов для организации образовательного процесса детям с ограниченными возможностями здоровья»;</w:t>
      </w:r>
    </w:p>
    <w:p w:rsidR="00C12AF3" w:rsidRPr="00C12AF3" w:rsidRDefault="00C12AF3" w:rsidP="0018452D">
      <w:pPr>
        <w:widowControl w:val="0"/>
        <w:numPr>
          <w:ilvl w:val="0"/>
          <w:numId w:val="51"/>
        </w:numPr>
        <w:tabs>
          <w:tab w:val="left" w:pos="1089"/>
        </w:tabs>
        <w:spacing w:after="0" w:line="240" w:lineRule="auto"/>
        <w:ind w:left="20" w:firstLine="280"/>
        <w:jc w:val="both"/>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Требованиями к результатам освоения основной образовательной программы начального общего, основного общего образования МБОУ «Ашпанская ООШ»</w:t>
      </w:r>
    </w:p>
    <w:p w:rsidR="00C12AF3" w:rsidRPr="00C12AF3" w:rsidRDefault="00C12AF3" w:rsidP="0018452D">
      <w:pPr>
        <w:widowControl w:val="0"/>
        <w:numPr>
          <w:ilvl w:val="0"/>
          <w:numId w:val="51"/>
        </w:numPr>
        <w:tabs>
          <w:tab w:val="left" w:pos="1089"/>
        </w:tabs>
        <w:spacing w:after="0" w:line="240" w:lineRule="auto"/>
        <w:ind w:left="20" w:firstLine="280"/>
        <w:jc w:val="both"/>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Уставом образовательного учреждения.</w:t>
      </w:r>
    </w:p>
    <w:p w:rsidR="00C12AF3" w:rsidRPr="00C12AF3" w:rsidRDefault="00C12AF3" w:rsidP="00C12AF3">
      <w:pPr>
        <w:widowControl w:val="0"/>
        <w:spacing w:after="0" w:line="240" w:lineRule="auto"/>
        <w:ind w:firstLine="28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Оно регламентирует порядок разработки и реализации адаптированных рабочих программ педагогов.</w:t>
      </w:r>
    </w:p>
    <w:p w:rsidR="00C12AF3" w:rsidRPr="00C12AF3" w:rsidRDefault="00C12AF3" w:rsidP="0018452D">
      <w:pPr>
        <w:widowControl w:val="0"/>
        <w:numPr>
          <w:ilvl w:val="1"/>
          <w:numId w:val="50"/>
        </w:numPr>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Адаптированная рабочая программа по учебному предмету - это нормативно-правовой документ, обязательный для выполнения в полном объеме, предназначенный для реализации требований к минимуму содержания и уровню подготовки обучающихся по определенной учебной дисциплине учебного плана ОУ, условиям и результату образования обучающихся с ОВЗ.</w:t>
      </w:r>
    </w:p>
    <w:p w:rsidR="00C12AF3" w:rsidRPr="00C12AF3" w:rsidRDefault="00C12AF3" w:rsidP="00C12AF3">
      <w:pPr>
        <w:widowControl w:val="0"/>
        <w:spacing w:after="0" w:line="240" w:lineRule="auto"/>
        <w:ind w:firstLine="28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Адаптированная рабочая программа определяет цели, содержание и логическую по</w:t>
      </w:r>
      <w:r w:rsidRPr="00C12AF3">
        <w:rPr>
          <w:rFonts w:ascii="Times New Roman" w:eastAsia="Times New Roman" w:hAnsi="Times New Roman"/>
          <w:sz w:val="24"/>
          <w:szCs w:val="24"/>
          <w:lang w:eastAsia="ru-RU" w:bidi="ru-RU"/>
        </w:rPr>
        <w:softHyphen/>
        <w:t>следовательность усвоения элементов содержания материала по предмету.</w:t>
      </w:r>
    </w:p>
    <w:p w:rsidR="00C12AF3" w:rsidRPr="00C12AF3" w:rsidRDefault="00C12AF3" w:rsidP="0018452D">
      <w:pPr>
        <w:widowControl w:val="0"/>
        <w:numPr>
          <w:ilvl w:val="1"/>
          <w:numId w:val="50"/>
        </w:numPr>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Цель адаптированной рабочей программы — создание условий для планирования, организации и управления образовательным процессом по определенной учебной дисциплине (образовател</w:t>
      </w:r>
      <w:r w:rsidR="002776A5">
        <w:rPr>
          <w:rFonts w:ascii="Times New Roman" w:eastAsia="Times New Roman" w:hAnsi="Times New Roman"/>
          <w:sz w:val="24"/>
          <w:szCs w:val="24"/>
          <w:lang w:eastAsia="ru-RU" w:bidi="ru-RU"/>
        </w:rPr>
        <w:t>ьной области) для детей с ОВЗ (</w:t>
      </w:r>
      <w:r w:rsidRPr="00C12AF3">
        <w:rPr>
          <w:rFonts w:ascii="Times New Roman" w:eastAsia="Times New Roman" w:hAnsi="Times New Roman"/>
          <w:sz w:val="24"/>
          <w:szCs w:val="24"/>
          <w:lang w:eastAsia="ru-RU" w:bidi="ru-RU"/>
        </w:rPr>
        <w:t>нарушение интеллекта с легкой и умеренной степенью умственной отсталости)</w:t>
      </w:r>
    </w:p>
    <w:p w:rsidR="00C12AF3" w:rsidRPr="00C12AF3" w:rsidRDefault="00C12AF3" w:rsidP="00C12AF3">
      <w:pPr>
        <w:widowControl w:val="0"/>
        <w:spacing w:after="0" w:line="240" w:lineRule="auto"/>
        <w:ind w:firstLine="280"/>
        <w:jc w:val="both"/>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Задача адаптированной программы:</w:t>
      </w:r>
    </w:p>
    <w:p w:rsidR="00C12AF3" w:rsidRPr="00C12AF3" w:rsidRDefault="00C12AF3" w:rsidP="00C12AF3">
      <w:pPr>
        <w:widowControl w:val="0"/>
        <w:spacing w:after="0" w:line="240" w:lineRule="auto"/>
        <w:ind w:firstLine="28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конкретно определить содержание, объем, порядок 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w:t>
      </w:r>
    </w:p>
    <w:p w:rsidR="00C12AF3" w:rsidRPr="00C12AF3" w:rsidRDefault="00C12AF3" w:rsidP="0018452D">
      <w:pPr>
        <w:widowControl w:val="0"/>
        <w:numPr>
          <w:ilvl w:val="1"/>
          <w:numId w:val="50"/>
        </w:numPr>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Адаптированные рабочие программы в совокупности относятся к содержанию адаптированной образовательной программы Учреждения в рамках ее реализации.</w:t>
      </w:r>
    </w:p>
    <w:p w:rsidR="00C12AF3" w:rsidRPr="00C12AF3" w:rsidRDefault="00C12AF3" w:rsidP="00C12AF3">
      <w:pPr>
        <w:widowControl w:val="0"/>
        <w:spacing w:after="0" w:line="240" w:lineRule="auto"/>
        <w:ind w:firstLine="28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В соответствии с</w:t>
      </w:r>
      <w:hyperlink r:id="rId11" w:history="1">
        <w:r w:rsidRPr="00C12AF3">
          <w:rPr>
            <w:rFonts w:ascii="Times New Roman" w:eastAsia="Times New Roman" w:hAnsi="Times New Roman"/>
            <w:sz w:val="24"/>
            <w:szCs w:val="24"/>
            <w:u w:val="single"/>
            <w:lang w:eastAsia="ru-RU" w:bidi="ru-RU"/>
          </w:rPr>
          <w:t xml:space="preserve"> п. 28 ст. 2 </w:t>
        </w:r>
      </w:hyperlink>
      <w:r w:rsidRPr="00C12AF3">
        <w:rPr>
          <w:rFonts w:ascii="Times New Roman" w:eastAsia="Times New Roman" w:hAnsi="Times New Roman"/>
          <w:sz w:val="24"/>
          <w:szCs w:val="24"/>
          <w:lang w:eastAsia="ru-RU" w:bidi="ru-RU"/>
        </w:rPr>
        <w:t>Федерального закона № 273-ФЗ адаптированная образовательная программа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12AF3" w:rsidRPr="00C12AF3" w:rsidRDefault="00C12AF3" w:rsidP="0018452D">
      <w:pPr>
        <w:keepNext/>
        <w:keepLines/>
        <w:widowControl w:val="0"/>
        <w:numPr>
          <w:ilvl w:val="0"/>
          <w:numId w:val="50"/>
        </w:numPr>
        <w:tabs>
          <w:tab w:val="left" w:pos="603"/>
        </w:tabs>
        <w:spacing w:after="0" w:line="240" w:lineRule="auto"/>
        <w:ind w:left="20"/>
        <w:jc w:val="both"/>
        <w:outlineLvl w:val="3"/>
        <w:rPr>
          <w:rFonts w:ascii="Times New Roman" w:eastAsia="Times New Roman" w:hAnsi="Times New Roman"/>
          <w:b/>
          <w:bCs/>
          <w:sz w:val="24"/>
          <w:szCs w:val="24"/>
          <w:lang w:eastAsia="ru-RU" w:bidi="ru-RU"/>
        </w:rPr>
      </w:pPr>
      <w:bookmarkStart w:id="13" w:name="bookmark15"/>
      <w:r w:rsidRPr="00C12AF3">
        <w:rPr>
          <w:rFonts w:ascii="Times New Roman" w:eastAsia="Times New Roman" w:hAnsi="Times New Roman"/>
          <w:b/>
          <w:bCs/>
          <w:sz w:val="24"/>
          <w:szCs w:val="24"/>
          <w:lang w:eastAsia="ru-RU" w:bidi="ru-RU"/>
        </w:rPr>
        <w:t>Разработка и утверждение адаптированной рабочей программы</w:t>
      </w:r>
      <w:bookmarkEnd w:id="13"/>
    </w:p>
    <w:p w:rsidR="00C12AF3" w:rsidRPr="00C12AF3" w:rsidRDefault="00C12AF3" w:rsidP="0018452D">
      <w:pPr>
        <w:widowControl w:val="0"/>
        <w:numPr>
          <w:ilvl w:val="1"/>
          <w:numId w:val="50"/>
        </w:numPr>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Разработка и утверждение адаптированных рабочих программ относится к компетенции образовательного учреждения и реализуется им самостоятельно.</w:t>
      </w:r>
    </w:p>
    <w:p w:rsidR="00C12AF3" w:rsidRPr="00C12AF3" w:rsidRDefault="00C12AF3" w:rsidP="0018452D">
      <w:pPr>
        <w:widowControl w:val="0"/>
        <w:numPr>
          <w:ilvl w:val="1"/>
          <w:numId w:val="50"/>
        </w:numPr>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Рабочая программа разрабатывается учителем (группой учителей, специалистов по данному предмету).</w:t>
      </w:r>
    </w:p>
    <w:p w:rsidR="00C12AF3" w:rsidRPr="00C12AF3" w:rsidRDefault="00C12AF3" w:rsidP="0018452D">
      <w:pPr>
        <w:widowControl w:val="0"/>
        <w:numPr>
          <w:ilvl w:val="1"/>
          <w:numId w:val="50"/>
        </w:numPr>
        <w:tabs>
          <w:tab w:val="left" w:pos="778"/>
        </w:tabs>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Рабочие программы могут быть составлены на 1 год обучения. </w:t>
      </w:r>
    </w:p>
    <w:p w:rsidR="00C12AF3" w:rsidRPr="00C12AF3" w:rsidRDefault="00C12AF3" w:rsidP="0018452D">
      <w:pPr>
        <w:widowControl w:val="0"/>
        <w:numPr>
          <w:ilvl w:val="0"/>
          <w:numId w:val="50"/>
        </w:numPr>
        <w:tabs>
          <w:tab w:val="left" w:pos="603"/>
        </w:tabs>
        <w:spacing w:after="0" w:line="240" w:lineRule="auto"/>
        <w:ind w:left="300"/>
        <w:jc w:val="both"/>
        <w:rPr>
          <w:rFonts w:ascii="Times New Roman" w:eastAsia="Times New Roman" w:hAnsi="Times New Roman"/>
          <w:b/>
          <w:bCs/>
          <w:sz w:val="24"/>
          <w:szCs w:val="24"/>
          <w:lang w:eastAsia="ru-RU" w:bidi="ru-RU"/>
        </w:rPr>
      </w:pPr>
      <w:r w:rsidRPr="00C12AF3">
        <w:rPr>
          <w:rFonts w:ascii="Times New Roman" w:eastAsia="Times New Roman" w:hAnsi="Times New Roman"/>
          <w:b/>
          <w:bCs/>
          <w:sz w:val="24"/>
          <w:szCs w:val="24"/>
          <w:lang w:eastAsia="ru-RU" w:bidi="ru-RU"/>
        </w:rPr>
        <w:t>Порядок разработки адаптированных рабочих программ.</w:t>
      </w:r>
    </w:p>
    <w:p w:rsidR="00C12AF3" w:rsidRPr="00C12AF3" w:rsidRDefault="00C12AF3" w:rsidP="0018452D">
      <w:pPr>
        <w:widowControl w:val="0"/>
        <w:numPr>
          <w:ilvl w:val="1"/>
          <w:numId w:val="50"/>
        </w:numPr>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Адаптированные рабочие программы составляются при наличии в школе ученика, группы учеников с ОВЗ (различные психические и физические отклонения).</w:t>
      </w:r>
    </w:p>
    <w:p w:rsidR="00C12AF3" w:rsidRPr="00C12AF3" w:rsidRDefault="00C12AF3" w:rsidP="0018452D">
      <w:pPr>
        <w:widowControl w:val="0"/>
        <w:numPr>
          <w:ilvl w:val="1"/>
          <w:numId w:val="50"/>
        </w:numPr>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Объем и содержание изучаемого материала, включенного в адаптированные рабочие программы для детей с ОВЗ, рассматриваются на заседании школьной ПМПк</w:t>
      </w:r>
    </w:p>
    <w:p w:rsidR="00C12AF3" w:rsidRPr="00C12AF3" w:rsidRDefault="00C12AF3" w:rsidP="0018452D">
      <w:pPr>
        <w:widowControl w:val="0"/>
        <w:numPr>
          <w:ilvl w:val="1"/>
          <w:numId w:val="50"/>
        </w:numPr>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По решению школьной ПМПк для учеников с нарушением интеллекта (легкая степень умственной отсталости), занимающихся инклюзивно, возможно изучение материала по общеобразовательной программе по отдельным предметам, например, таким как: изобразительное искусство, технология в начальных классах, окружающий мир в начальных классах, физическая культура и других.</w:t>
      </w:r>
    </w:p>
    <w:p w:rsidR="00C12AF3" w:rsidRPr="00C12AF3" w:rsidRDefault="00C12AF3" w:rsidP="0018452D">
      <w:pPr>
        <w:widowControl w:val="0"/>
        <w:numPr>
          <w:ilvl w:val="1"/>
          <w:numId w:val="50"/>
        </w:numPr>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lastRenderedPageBreak/>
        <w:t>Адаптированная рабочая программа по химии и физике предполагает содержание, направленное на практическую область применения данных предметов в жизни.</w:t>
      </w:r>
    </w:p>
    <w:p w:rsidR="00C12AF3" w:rsidRPr="00C12AF3" w:rsidRDefault="00C12AF3" w:rsidP="0018452D">
      <w:pPr>
        <w:widowControl w:val="0"/>
        <w:numPr>
          <w:ilvl w:val="1"/>
          <w:numId w:val="50"/>
        </w:numPr>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Адаптированная рабочая программа по иностранному языку предполагает содержание, направленное на овладение чтением на иностранном языке, умение пользоваться словарями для перевода.</w:t>
      </w:r>
    </w:p>
    <w:p w:rsidR="00C12AF3" w:rsidRPr="00C12AF3" w:rsidRDefault="00C12AF3" w:rsidP="00C12AF3">
      <w:pPr>
        <w:widowControl w:val="0"/>
        <w:spacing w:after="0" w:line="240" w:lineRule="auto"/>
        <w:jc w:val="both"/>
        <w:rPr>
          <w:rFonts w:ascii="Times New Roman" w:eastAsia="Times New Roman" w:hAnsi="Times New Roman"/>
          <w:b/>
          <w:bCs/>
          <w:sz w:val="24"/>
          <w:szCs w:val="24"/>
          <w:lang w:eastAsia="ru-RU" w:bidi="ru-RU"/>
        </w:rPr>
      </w:pPr>
      <w:r w:rsidRPr="00C12AF3">
        <w:rPr>
          <w:rFonts w:ascii="Times New Roman" w:eastAsia="Times New Roman" w:hAnsi="Times New Roman"/>
          <w:b/>
          <w:bCs/>
          <w:sz w:val="24"/>
          <w:szCs w:val="24"/>
          <w:lang w:eastAsia="ru-RU" w:bidi="ru-RU"/>
        </w:rPr>
        <w:t>4.Отбор содержания для адаптированной рабочей программы</w:t>
      </w:r>
    </w:p>
    <w:p w:rsidR="00C12AF3" w:rsidRPr="00C12AF3" w:rsidRDefault="00C12AF3" w:rsidP="00C12AF3">
      <w:pPr>
        <w:widowControl w:val="0"/>
        <w:spacing w:after="0" w:line="240" w:lineRule="auto"/>
        <w:jc w:val="both"/>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4.1 Содержание адаптированной программы должно содействовать:</w:t>
      </w:r>
    </w:p>
    <w:p w:rsidR="00C12AF3" w:rsidRPr="00C12AF3" w:rsidRDefault="00C12AF3" w:rsidP="00C12AF3">
      <w:pPr>
        <w:widowControl w:val="0"/>
        <w:numPr>
          <w:ilvl w:val="0"/>
          <w:numId w:val="6"/>
        </w:numPr>
        <w:spacing w:after="0" w:line="240" w:lineRule="auto"/>
        <w:ind w:firstLine="28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умению учеников самостоятельно планировать учебную работу, осуществлять целеполагание в знакомых видах деятельности совместно с педагогом,</w:t>
      </w:r>
    </w:p>
    <w:p w:rsidR="00C12AF3" w:rsidRPr="00C12AF3" w:rsidRDefault="00C12AF3" w:rsidP="00C12AF3">
      <w:pPr>
        <w:widowControl w:val="0"/>
        <w:numPr>
          <w:ilvl w:val="0"/>
          <w:numId w:val="6"/>
        </w:numPr>
        <w:spacing w:after="0" w:line="240" w:lineRule="auto"/>
        <w:ind w:firstLine="28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умению учеников осуществлять контроль и оценку собственного участия в разных видах деятельности,</w:t>
      </w:r>
    </w:p>
    <w:p w:rsidR="00C12AF3" w:rsidRPr="00C12AF3" w:rsidRDefault="00C12AF3" w:rsidP="00C12AF3">
      <w:pPr>
        <w:widowControl w:val="0"/>
        <w:numPr>
          <w:ilvl w:val="0"/>
          <w:numId w:val="6"/>
        </w:numPr>
        <w:spacing w:after="0" w:line="240" w:lineRule="auto"/>
        <w:ind w:firstLine="28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умению учеников выстроить адекватное представление о собственном месте в мире, осознать собственные предпочтения и возможности;</w:t>
      </w:r>
    </w:p>
    <w:p w:rsidR="00C12AF3" w:rsidRPr="00C12AF3" w:rsidRDefault="00C12AF3" w:rsidP="00C12AF3">
      <w:pPr>
        <w:widowControl w:val="0"/>
        <w:numPr>
          <w:ilvl w:val="0"/>
          <w:numId w:val="6"/>
        </w:numPr>
        <w:spacing w:after="0" w:line="240" w:lineRule="auto"/>
        <w:ind w:firstLine="28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умению учеников адекватно выражать и воспринимать себя: свои мысли, ощущения, переживания, чувства.</w:t>
      </w:r>
    </w:p>
    <w:p w:rsidR="00C12AF3" w:rsidRPr="00C12AF3" w:rsidRDefault="00C12AF3" w:rsidP="00C12AF3">
      <w:pPr>
        <w:widowControl w:val="0"/>
        <w:numPr>
          <w:ilvl w:val="0"/>
          <w:numId w:val="6"/>
        </w:numPr>
        <w:spacing w:after="0" w:line="240" w:lineRule="auto"/>
        <w:ind w:firstLine="28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умению учеников эффективно взаимодействовать со сверстниками, взрослыми и младшими детьми, осуществляя разнообразную совместную деятельность с ними.</w:t>
      </w:r>
    </w:p>
    <w:p w:rsidR="00C12AF3" w:rsidRPr="00C12AF3" w:rsidRDefault="00C12AF3" w:rsidP="00C12AF3">
      <w:pPr>
        <w:widowControl w:val="0"/>
        <w:numPr>
          <w:ilvl w:val="0"/>
          <w:numId w:val="6"/>
        </w:numPr>
        <w:spacing w:after="0" w:line="240" w:lineRule="auto"/>
        <w:jc w:val="both"/>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подготовке учащихся к выбору профессии,</w:t>
      </w:r>
    </w:p>
    <w:p w:rsidR="00C12AF3" w:rsidRPr="00C12AF3" w:rsidRDefault="00C12AF3" w:rsidP="00C12AF3">
      <w:pPr>
        <w:widowControl w:val="0"/>
        <w:numPr>
          <w:ilvl w:val="0"/>
          <w:numId w:val="6"/>
        </w:numPr>
        <w:spacing w:after="0" w:line="240" w:lineRule="auto"/>
        <w:jc w:val="both"/>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умению учеников организовать систему социальной жизнедеятельности</w:t>
      </w:r>
    </w:p>
    <w:p w:rsidR="00C12AF3" w:rsidRPr="00C12AF3" w:rsidRDefault="00C12AF3" w:rsidP="0018452D">
      <w:pPr>
        <w:widowControl w:val="0"/>
        <w:numPr>
          <w:ilvl w:val="1"/>
          <w:numId w:val="46"/>
        </w:numPr>
        <w:tabs>
          <w:tab w:val="left" w:pos="778"/>
        </w:tabs>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Для правильного отбора материала учителю необходимы знания об индивидуальных особенностях ученика. Такие знания позволят не только увидеть стартовые возможности школьника, но и грамотно выстроить образовательный маршрут.</w:t>
      </w:r>
    </w:p>
    <w:p w:rsidR="00C12AF3" w:rsidRPr="00C12AF3" w:rsidRDefault="00C12AF3" w:rsidP="0018452D">
      <w:pPr>
        <w:widowControl w:val="0"/>
        <w:numPr>
          <w:ilvl w:val="1"/>
          <w:numId w:val="46"/>
        </w:numPr>
        <w:tabs>
          <w:tab w:val="left" w:pos="955"/>
        </w:tabs>
        <w:spacing w:after="0" w:line="240" w:lineRule="auto"/>
        <w:ind w:left="480"/>
        <w:jc w:val="both"/>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В основу адаптированных рабочих программ по вновь введенным предметам и</w:t>
      </w:r>
    </w:p>
    <w:p w:rsidR="00C12AF3" w:rsidRPr="00C12AF3" w:rsidRDefault="00C12AF3" w:rsidP="00C12AF3">
      <w:pPr>
        <w:widowControl w:val="0"/>
        <w:spacing w:after="0" w:line="240" w:lineRule="auto"/>
        <w:ind w:firstLine="28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для учеников, занимающихся в полной инклюзии должна быть положена программа для общеобразовательных учреждений. Корректировка содержания программы должна быть проведена в соответствии с целями обучения для детей с ОВЗ;</w:t>
      </w:r>
    </w:p>
    <w:p w:rsidR="00C12AF3" w:rsidRPr="00C12AF3" w:rsidRDefault="00C12AF3" w:rsidP="0018452D">
      <w:pPr>
        <w:widowControl w:val="0"/>
        <w:numPr>
          <w:ilvl w:val="1"/>
          <w:numId w:val="46"/>
        </w:numPr>
        <w:tabs>
          <w:tab w:val="left" w:pos="1322"/>
        </w:tabs>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Отсутствие у учащихся ОВЗ минимального фонда знаний по математике, русскому языку, иностранному языку, химии, физике, информатике, несформированность приемов учебной деятельности, основных операций мышления </w:t>
      </w:r>
      <w:r w:rsidRPr="00C12AF3">
        <w:rPr>
          <w:rFonts w:ascii="Times New Roman" w:eastAsia="Times New Roman" w:hAnsi="Times New Roman"/>
          <w:b/>
          <w:bCs/>
          <w:sz w:val="24"/>
          <w:szCs w:val="24"/>
          <w:lang w:eastAsia="ru-RU" w:bidi="ru-RU"/>
        </w:rPr>
        <w:t xml:space="preserve">не позволяют </w:t>
      </w:r>
      <w:r w:rsidRPr="00C12AF3">
        <w:rPr>
          <w:rFonts w:ascii="Times New Roman" w:eastAsia="Times New Roman" w:hAnsi="Times New Roman"/>
          <w:sz w:val="24"/>
          <w:szCs w:val="24"/>
          <w:lang w:eastAsia="ru-RU" w:bidi="ru-RU"/>
        </w:rPr>
        <w:t>им активно включаться в учебный процесс, а также формируют у них негативное отношение к учебе.</w:t>
      </w:r>
    </w:p>
    <w:p w:rsidR="00C12AF3" w:rsidRPr="00C12AF3" w:rsidRDefault="00C12AF3" w:rsidP="00C12AF3">
      <w:pPr>
        <w:widowControl w:val="0"/>
        <w:spacing w:after="0" w:line="240" w:lineRule="auto"/>
        <w:ind w:firstLine="28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Поэтому традиционные программы по вышеперечисленным предметам для общеобразовательных учреждений должны быть пересмотрены таким образом, чтобы обучение осуществлялось на доступном уровне для такой категории школьников.</w:t>
      </w:r>
    </w:p>
    <w:p w:rsidR="00C12AF3" w:rsidRPr="00C12AF3" w:rsidRDefault="00C12AF3" w:rsidP="0018452D">
      <w:pPr>
        <w:widowControl w:val="0"/>
        <w:numPr>
          <w:ilvl w:val="1"/>
          <w:numId w:val="46"/>
        </w:numPr>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Отбор материала должен быть выполнен на основе принципа минимального числа вводимых понятий и с учетом интересов обучающихся, их потребностей и возможностей, на основании психолого-медико-педагогических рекомендаций.</w:t>
      </w:r>
    </w:p>
    <w:p w:rsidR="00C12AF3" w:rsidRPr="00C12AF3" w:rsidRDefault="00C12AF3" w:rsidP="0018452D">
      <w:pPr>
        <w:widowControl w:val="0"/>
        <w:numPr>
          <w:ilvl w:val="2"/>
          <w:numId w:val="46"/>
        </w:numPr>
        <w:tabs>
          <w:tab w:val="left" w:pos="962"/>
        </w:tabs>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Учебный материал должен быть отобран для повышения социальной адаптации детей с ОВЗ средствами предмета и систематизирован таким образом, чтобы можно было объяснить на доступном для учащихся уровне современные представления о любой стороне явлений окружающего мира: применять полученные знания и умения для объяснения разнообразных явлений и свойств веществ (безопасной работы с веществами в быту и на производстве ( химия)), предупреждать явления, наносящие вред здоровью человека и окружающей среде.</w:t>
      </w:r>
    </w:p>
    <w:p w:rsidR="00C12AF3" w:rsidRPr="00C12AF3" w:rsidRDefault="00C12AF3" w:rsidP="00C12AF3">
      <w:pPr>
        <w:widowControl w:val="0"/>
        <w:spacing w:after="0" w:line="240" w:lineRule="auto"/>
        <w:ind w:firstLine="30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4.6 при отборе материала для адаптированной программы следует учитывать следующие психические особенности детей: замедленный темп, узость, недифференцированность, восприятий, неустойчивое внимание, малый объем памяти, неточность и затруднения при воспроизведении материала, несформированность мыслительных операций анализа, синтеза, сравнения, обобщения, нарушения речи, слабость обобщающей функции мышления и речи.</w:t>
      </w:r>
    </w:p>
    <w:p w:rsidR="00C12AF3" w:rsidRPr="00C12AF3" w:rsidRDefault="00C12AF3" w:rsidP="00C12AF3">
      <w:pPr>
        <w:widowControl w:val="0"/>
        <w:spacing w:after="0" w:line="240" w:lineRule="auto"/>
        <w:ind w:firstLine="30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Поэтому все понятия должны даваться в плане их практического значения, </w:t>
      </w:r>
      <w:r w:rsidRPr="00C12AF3">
        <w:rPr>
          <w:rFonts w:ascii="Times New Roman" w:eastAsia="Times New Roman" w:hAnsi="Times New Roman"/>
          <w:sz w:val="24"/>
          <w:szCs w:val="24"/>
          <w:lang w:eastAsia="ru-RU" w:bidi="ru-RU"/>
        </w:rPr>
        <w:lastRenderedPageBreak/>
        <w:t>применения в повседневной жизни, трудовой деятельности, повышения социальной адаптации детей с ОВЗ средствами предмета</w:t>
      </w:r>
    </w:p>
    <w:p w:rsidR="00C12AF3" w:rsidRPr="00C12AF3" w:rsidRDefault="00C12AF3" w:rsidP="0018452D">
      <w:pPr>
        <w:widowControl w:val="0"/>
        <w:numPr>
          <w:ilvl w:val="0"/>
          <w:numId w:val="52"/>
        </w:numPr>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Содержание предмета для детей с ОВЗ отражается в календарно - тематическом планировании: указываются темы, которые изучаются в ознакомительной форме, и темы, которые не изучаются.</w:t>
      </w:r>
    </w:p>
    <w:p w:rsidR="00C12AF3" w:rsidRPr="00C12AF3" w:rsidRDefault="00C12AF3" w:rsidP="00C12AF3">
      <w:pPr>
        <w:widowControl w:val="0"/>
        <w:spacing w:after="0" w:line="240" w:lineRule="auto"/>
        <w:ind w:firstLine="30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В поурочном планировании указывается коррекционно-развивающая цель.</w:t>
      </w:r>
    </w:p>
    <w:p w:rsidR="00C12AF3" w:rsidRPr="00C12AF3" w:rsidRDefault="00C12AF3" w:rsidP="0018452D">
      <w:pPr>
        <w:widowControl w:val="0"/>
        <w:numPr>
          <w:ilvl w:val="0"/>
          <w:numId w:val="52"/>
        </w:numPr>
        <w:spacing w:after="0" w:line="240" w:lineRule="auto"/>
        <w:ind w:left="20"/>
        <w:rPr>
          <w:rFonts w:ascii="Times New Roman" w:eastAsia="Times New Roman" w:hAnsi="Times New Roman"/>
          <w:color w:val="FF0000"/>
          <w:sz w:val="24"/>
          <w:szCs w:val="24"/>
          <w:lang w:eastAsia="ru-RU" w:bidi="ru-RU"/>
        </w:rPr>
      </w:pPr>
      <w:r w:rsidRPr="00C12AF3">
        <w:rPr>
          <w:rFonts w:ascii="Times New Roman" w:eastAsia="Times New Roman" w:hAnsi="Times New Roman"/>
          <w:sz w:val="24"/>
          <w:szCs w:val="24"/>
          <w:lang w:eastAsia="ru-RU" w:bidi="ru-RU"/>
        </w:rPr>
        <w:t xml:space="preserve"> В основу адаптированных программ для учеников с ОВЗ, исключая вновь введенные предметы, разрешается вводить требования к освоению программы в разделе «ученик научится» по УМК Воронковой</w:t>
      </w:r>
      <w:r w:rsidRPr="00C12AF3">
        <w:rPr>
          <w:rFonts w:ascii="Times New Roman" w:eastAsia="Times New Roman" w:hAnsi="Times New Roman"/>
          <w:color w:val="FF0000"/>
          <w:sz w:val="24"/>
          <w:szCs w:val="24"/>
          <w:lang w:eastAsia="ru-RU" w:bidi="ru-RU"/>
        </w:rPr>
        <w:t>.</w:t>
      </w:r>
    </w:p>
    <w:p w:rsidR="00C12AF3" w:rsidRPr="00C12AF3" w:rsidRDefault="00C12AF3" w:rsidP="0018452D">
      <w:pPr>
        <w:widowControl w:val="0"/>
        <w:numPr>
          <w:ilvl w:val="0"/>
          <w:numId w:val="46"/>
        </w:numPr>
        <w:spacing w:after="0" w:line="240" w:lineRule="auto"/>
        <w:ind w:left="20"/>
        <w:rPr>
          <w:rFonts w:ascii="Times New Roman" w:eastAsia="Times New Roman" w:hAnsi="Times New Roman"/>
          <w:b/>
          <w:bCs/>
          <w:sz w:val="24"/>
          <w:szCs w:val="24"/>
          <w:lang w:eastAsia="ru-RU" w:bidi="ru-RU"/>
        </w:rPr>
      </w:pPr>
      <w:r w:rsidRPr="00C12AF3">
        <w:rPr>
          <w:rFonts w:ascii="Times New Roman" w:eastAsia="Times New Roman" w:hAnsi="Times New Roman"/>
          <w:b/>
          <w:bCs/>
          <w:sz w:val="24"/>
          <w:szCs w:val="24"/>
          <w:lang w:eastAsia="ru-RU" w:bidi="ru-RU"/>
        </w:rPr>
        <w:t xml:space="preserve"> Линия учебников для реализации адаптированных программ.</w:t>
      </w:r>
    </w:p>
    <w:p w:rsidR="00C12AF3" w:rsidRPr="00C12AF3" w:rsidRDefault="00C12AF3" w:rsidP="0018452D">
      <w:pPr>
        <w:widowControl w:val="0"/>
        <w:numPr>
          <w:ilvl w:val="1"/>
          <w:numId w:val="46"/>
        </w:numPr>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Учащиеся, занимающиеся инклюзивно в начальных классах, обучаются по учебникам, предназначенным для общеобразовательной программы. Учитель отбирает материал, который соответствует содержанию адаптированной рабочей программы.</w:t>
      </w:r>
    </w:p>
    <w:p w:rsidR="00C12AF3" w:rsidRPr="00C12AF3" w:rsidRDefault="00C12AF3" w:rsidP="0018452D">
      <w:pPr>
        <w:widowControl w:val="0"/>
        <w:numPr>
          <w:ilvl w:val="1"/>
          <w:numId w:val="46"/>
        </w:numPr>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Учащиеся, занимающиеся в отдельном классе, продолжают заниматься по линии учебников УМК Воронковой, за исключением учебников по вновь введенным предметам. Учебники по физике, химии, иностранному языку используются общеобразовательные. С 2014-15 учебного года по физике берется учебник для 7 класса, по химии - для 8 класса, по немецкому языку - для 5 класса. Авторы - на усмотрение учителя, но в соответствии с установленным федеральным перечнем учебников.</w:t>
      </w:r>
    </w:p>
    <w:p w:rsidR="00C12AF3" w:rsidRPr="00C12AF3" w:rsidRDefault="00C12AF3" w:rsidP="0018452D">
      <w:pPr>
        <w:widowControl w:val="0"/>
        <w:numPr>
          <w:ilvl w:val="0"/>
          <w:numId w:val="46"/>
        </w:numPr>
        <w:spacing w:after="0" w:line="240" w:lineRule="auto"/>
        <w:ind w:left="20"/>
        <w:rPr>
          <w:rFonts w:ascii="Times New Roman" w:eastAsia="Times New Roman" w:hAnsi="Times New Roman"/>
          <w:b/>
          <w:bCs/>
          <w:sz w:val="24"/>
          <w:szCs w:val="24"/>
          <w:lang w:eastAsia="ru-RU" w:bidi="ru-RU"/>
        </w:rPr>
      </w:pPr>
      <w:r w:rsidRPr="00C12AF3">
        <w:rPr>
          <w:rFonts w:ascii="Times New Roman" w:eastAsia="Times New Roman" w:hAnsi="Times New Roman"/>
          <w:b/>
          <w:bCs/>
          <w:sz w:val="24"/>
          <w:szCs w:val="24"/>
          <w:lang w:eastAsia="ru-RU" w:bidi="ru-RU"/>
        </w:rPr>
        <w:t xml:space="preserve"> Содержание адаптированной рабочей программы</w:t>
      </w:r>
    </w:p>
    <w:p w:rsidR="00C12AF3" w:rsidRPr="00C12AF3" w:rsidRDefault="00C12AF3" w:rsidP="00C12AF3">
      <w:pPr>
        <w:widowControl w:val="0"/>
        <w:spacing w:after="0" w:line="240" w:lineRule="auto"/>
        <w:ind w:firstLine="30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Программы отдельных учебных предметов, курсов должны содержать:</w:t>
      </w:r>
    </w:p>
    <w:p w:rsidR="00C12AF3" w:rsidRPr="00C12AF3" w:rsidRDefault="00C12AF3" w:rsidP="0018452D">
      <w:pPr>
        <w:widowControl w:val="0"/>
        <w:numPr>
          <w:ilvl w:val="0"/>
          <w:numId w:val="53"/>
        </w:numPr>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титульный лист;</w:t>
      </w:r>
    </w:p>
    <w:p w:rsidR="00C12AF3" w:rsidRPr="00C12AF3" w:rsidRDefault="00C12AF3" w:rsidP="0018452D">
      <w:pPr>
        <w:widowControl w:val="0"/>
        <w:numPr>
          <w:ilvl w:val="0"/>
          <w:numId w:val="53"/>
        </w:numPr>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пояснительную записку, в которой:</w:t>
      </w:r>
    </w:p>
    <w:p w:rsidR="00C12AF3" w:rsidRPr="00C12AF3" w:rsidRDefault="00C12AF3" w:rsidP="00C12AF3">
      <w:pPr>
        <w:widowControl w:val="0"/>
        <w:spacing w:after="0" w:line="240" w:lineRule="auto"/>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конкретизируются общие цели образования с учётом специфики учебного предмета; дается общая характеристика учебного предмета, курса;</w:t>
      </w:r>
    </w:p>
    <w:p w:rsidR="00C12AF3" w:rsidRPr="00C12AF3" w:rsidRDefault="00C12AF3" w:rsidP="00C12AF3">
      <w:pPr>
        <w:widowControl w:val="0"/>
        <w:spacing w:after="0" w:line="240" w:lineRule="auto"/>
        <w:ind w:firstLine="30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указывается используемая программа, автор (если есть), кем рекомендована или допущена к использованию, год, издательство;</w:t>
      </w:r>
    </w:p>
    <w:p w:rsidR="00C12AF3" w:rsidRPr="00C12AF3" w:rsidRDefault="00C12AF3" w:rsidP="00C12AF3">
      <w:pPr>
        <w:widowControl w:val="0"/>
        <w:spacing w:after="0" w:line="240" w:lineRule="auto"/>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указывается учебник, автор учебника, год, кем рекомендован, издательство; класс, количество часов в неделю, в год;</w:t>
      </w:r>
    </w:p>
    <w:p w:rsidR="00C12AF3" w:rsidRPr="00C12AF3" w:rsidRDefault="00C12AF3" w:rsidP="0018452D">
      <w:pPr>
        <w:widowControl w:val="0"/>
        <w:numPr>
          <w:ilvl w:val="0"/>
          <w:numId w:val="53"/>
        </w:numPr>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содержание учебного предмета, курса;</w:t>
      </w:r>
    </w:p>
    <w:p w:rsidR="00C12AF3" w:rsidRPr="00C12AF3" w:rsidRDefault="00C12AF3" w:rsidP="0018452D">
      <w:pPr>
        <w:widowControl w:val="0"/>
        <w:numPr>
          <w:ilvl w:val="0"/>
          <w:numId w:val="53"/>
        </w:numPr>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результаты освоения конкретного учебного предмета, курса;</w:t>
      </w:r>
    </w:p>
    <w:p w:rsidR="00C12AF3" w:rsidRPr="00C12AF3" w:rsidRDefault="00C12AF3" w:rsidP="0018452D">
      <w:pPr>
        <w:widowControl w:val="0"/>
        <w:numPr>
          <w:ilvl w:val="0"/>
          <w:numId w:val="53"/>
        </w:numPr>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тематическое планирование.</w:t>
      </w:r>
    </w:p>
    <w:p w:rsidR="00C12AF3" w:rsidRPr="00C12AF3" w:rsidRDefault="00C12AF3" w:rsidP="0018452D">
      <w:pPr>
        <w:widowControl w:val="0"/>
        <w:numPr>
          <w:ilvl w:val="0"/>
          <w:numId w:val="53"/>
        </w:numPr>
        <w:spacing w:after="0" w:line="240" w:lineRule="auto"/>
        <w:ind w:left="2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 описание учебно-методического и материально-технического обеспечения образовательного процесса.</w:t>
      </w:r>
    </w:p>
    <w:p w:rsidR="00C12AF3" w:rsidRPr="00C12AF3" w:rsidRDefault="00C12AF3" w:rsidP="00C12AF3">
      <w:pPr>
        <w:widowControl w:val="0"/>
        <w:spacing w:after="0" w:line="240" w:lineRule="auto"/>
        <w:ind w:firstLine="300"/>
        <w:rPr>
          <w:rFonts w:ascii="Times New Roman" w:eastAsia="Times New Roman" w:hAnsi="Times New Roman"/>
          <w:b/>
          <w:bCs/>
          <w:sz w:val="24"/>
          <w:szCs w:val="24"/>
          <w:lang w:eastAsia="ru-RU" w:bidi="ru-RU"/>
        </w:rPr>
      </w:pPr>
      <w:r w:rsidRPr="00C12AF3">
        <w:rPr>
          <w:rFonts w:ascii="Times New Roman" w:eastAsia="Times New Roman" w:hAnsi="Times New Roman"/>
          <w:b/>
          <w:bCs/>
          <w:sz w:val="24"/>
          <w:szCs w:val="24"/>
          <w:lang w:eastAsia="ru-RU" w:bidi="ru-RU"/>
        </w:rPr>
        <w:t>Как приложение к пояснительной записке адаптированной рабочей программы идет характеристика класса или ученика.</w:t>
      </w:r>
    </w:p>
    <w:p w:rsidR="00C12AF3" w:rsidRPr="00C12AF3" w:rsidRDefault="00C12AF3" w:rsidP="00C12AF3">
      <w:pPr>
        <w:widowControl w:val="0"/>
        <w:spacing w:after="0" w:line="240" w:lineRule="auto"/>
        <w:ind w:firstLine="300"/>
        <w:rPr>
          <w:rFonts w:ascii="Times New Roman" w:eastAsia="Times New Roman" w:hAnsi="Times New Roman"/>
          <w:b/>
          <w:bCs/>
          <w:sz w:val="24"/>
          <w:szCs w:val="24"/>
          <w:lang w:eastAsia="ru-RU" w:bidi="ru-RU"/>
        </w:rPr>
      </w:pPr>
      <w:r w:rsidRPr="00C12AF3">
        <w:rPr>
          <w:rFonts w:ascii="Times New Roman" w:eastAsia="Times New Roman" w:hAnsi="Times New Roman"/>
          <w:sz w:val="24"/>
          <w:szCs w:val="24"/>
          <w:lang w:eastAsia="ru-RU" w:bidi="ru-RU"/>
        </w:rPr>
        <w:t xml:space="preserve">. </w:t>
      </w:r>
      <w:r w:rsidRPr="00C12AF3">
        <w:rPr>
          <w:rFonts w:ascii="Times New Roman" w:eastAsia="Times New Roman" w:hAnsi="Times New Roman"/>
          <w:b/>
          <w:bCs/>
          <w:sz w:val="24"/>
          <w:szCs w:val="24"/>
          <w:lang w:eastAsia="ru-RU" w:bidi="ru-RU"/>
        </w:rPr>
        <w:t>-Титульный лист</w:t>
      </w:r>
    </w:p>
    <w:p w:rsidR="00C12AF3" w:rsidRPr="00C12AF3" w:rsidRDefault="00C12AF3" w:rsidP="00C12AF3">
      <w:pPr>
        <w:widowControl w:val="0"/>
        <w:spacing w:after="0" w:line="240" w:lineRule="auto"/>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полное название образовательного учреждения; гриф согласования и утверждения программы;</w:t>
      </w:r>
    </w:p>
    <w:p w:rsidR="00C12AF3" w:rsidRPr="00C12AF3" w:rsidRDefault="00C12AF3" w:rsidP="00C12AF3">
      <w:pPr>
        <w:widowControl w:val="0"/>
        <w:spacing w:after="0" w:line="240" w:lineRule="auto"/>
        <w:ind w:firstLine="30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название учебного предмета, курса, для изучения которого составлена рабочая программа;</w:t>
      </w:r>
    </w:p>
    <w:p w:rsidR="00C12AF3" w:rsidRPr="00C12AF3" w:rsidRDefault="00C12AF3" w:rsidP="00C12AF3">
      <w:pPr>
        <w:widowControl w:val="0"/>
        <w:spacing w:after="0" w:line="240" w:lineRule="auto"/>
        <w:ind w:firstLine="30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указание класса или уровня, на котором изучается программа;</w:t>
      </w:r>
    </w:p>
    <w:p w:rsidR="00C12AF3" w:rsidRPr="00C12AF3" w:rsidRDefault="00C12AF3" w:rsidP="00C12AF3">
      <w:pPr>
        <w:widowControl w:val="0"/>
        <w:spacing w:after="0" w:line="240" w:lineRule="auto"/>
        <w:ind w:firstLine="30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фамилию, имя и отчество разработчика (разработчиков) программы;</w:t>
      </w:r>
    </w:p>
    <w:p w:rsidR="00C12AF3" w:rsidRPr="00C12AF3" w:rsidRDefault="00C12AF3" w:rsidP="00C12AF3">
      <w:pPr>
        <w:widowControl w:val="0"/>
        <w:spacing w:after="0" w:line="240" w:lineRule="auto"/>
        <w:ind w:firstLine="30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название города, в котором подготовлена программа;</w:t>
      </w:r>
    </w:p>
    <w:p w:rsidR="00C12AF3" w:rsidRPr="00C12AF3" w:rsidRDefault="00C12AF3" w:rsidP="00C12AF3">
      <w:pPr>
        <w:widowControl w:val="0"/>
        <w:spacing w:after="0" w:line="240" w:lineRule="auto"/>
        <w:ind w:firstLine="30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год составления программы.</w:t>
      </w:r>
    </w:p>
    <w:p w:rsidR="00C12AF3" w:rsidRPr="00C12AF3" w:rsidRDefault="00C12AF3" w:rsidP="00C12AF3">
      <w:pPr>
        <w:widowControl w:val="0"/>
        <w:spacing w:after="0" w:line="240" w:lineRule="auto"/>
        <w:ind w:firstLine="300"/>
        <w:rPr>
          <w:rFonts w:ascii="Times New Roman" w:eastAsia="Times New Roman" w:hAnsi="Times New Roman"/>
          <w:b/>
          <w:bCs/>
          <w:sz w:val="24"/>
          <w:szCs w:val="24"/>
          <w:lang w:eastAsia="ru-RU" w:bidi="ru-RU"/>
        </w:rPr>
      </w:pPr>
      <w:r w:rsidRPr="00C12AF3">
        <w:rPr>
          <w:rFonts w:ascii="Times New Roman" w:eastAsia="Times New Roman" w:hAnsi="Times New Roman"/>
          <w:b/>
          <w:bCs/>
          <w:color w:val="FF0000"/>
          <w:sz w:val="24"/>
          <w:szCs w:val="24"/>
          <w:lang w:eastAsia="ru-RU" w:bidi="ru-RU"/>
        </w:rPr>
        <w:t>-</w:t>
      </w:r>
      <w:r w:rsidRPr="00C12AF3">
        <w:rPr>
          <w:rFonts w:ascii="Times New Roman" w:eastAsia="Times New Roman" w:hAnsi="Times New Roman"/>
          <w:b/>
          <w:bCs/>
          <w:sz w:val="24"/>
          <w:szCs w:val="24"/>
          <w:lang w:eastAsia="ru-RU" w:bidi="ru-RU"/>
        </w:rPr>
        <w:t>Раздел «Пояснительная записка»</w:t>
      </w:r>
    </w:p>
    <w:p w:rsidR="00C12AF3" w:rsidRPr="00C12AF3" w:rsidRDefault="00C12AF3" w:rsidP="00C12AF3">
      <w:pPr>
        <w:widowControl w:val="0"/>
        <w:spacing w:after="0" w:line="240" w:lineRule="auto"/>
        <w:ind w:firstLine="30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Пояснительная записка начинается с объяснения того, на какую законодательную базу опирается адаптированная рабочая программа.</w:t>
      </w:r>
    </w:p>
    <w:p w:rsidR="00C12AF3" w:rsidRPr="00C12AF3" w:rsidRDefault="00C12AF3" w:rsidP="00C12AF3">
      <w:pPr>
        <w:widowControl w:val="0"/>
        <w:spacing w:after="0" w:line="240" w:lineRule="auto"/>
        <w:ind w:firstLine="30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Далее следуют:</w:t>
      </w:r>
    </w:p>
    <w:p w:rsidR="00C12AF3" w:rsidRPr="00C12AF3" w:rsidRDefault="00C12AF3" w:rsidP="00C12AF3">
      <w:pPr>
        <w:widowControl w:val="0"/>
        <w:spacing w:after="0" w:line="240" w:lineRule="auto"/>
        <w:ind w:firstLine="30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кому адресована программа: тип (общеобразовательное, специальное и др.), вид (школа, гимназия, лицей, др.) учебного учреждения и определение класса обучающихся характеристика класса (ученика),</w:t>
      </w:r>
    </w:p>
    <w:p w:rsidR="00C12AF3" w:rsidRPr="00C12AF3" w:rsidRDefault="00C12AF3" w:rsidP="00C12AF3">
      <w:pPr>
        <w:widowControl w:val="0"/>
        <w:spacing w:after="0" w:line="240" w:lineRule="auto"/>
        <w:ind w:firstLine="30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lastRenderedPageBreak/>
        <w:t>краткая характеристика сущности данного предмета, особенности отбора материала в соответствии с характеристикой класса (ученика); его функции, специфика и значение для решения целей и задач образования, в какую образовательную область входит предмет, сроки реализации программы;</w:t>
      </w:r>
    </w:p>
    <w:p w:rsidR="00C12AF3" w:rsidRPr="00C12AF3" w:rsidRDefault="00C12AF3" w:rsidP="00C12AF3">
      <w:pPr>
        <w:widowControl w:val="0"/>
        <w:spacing w:after="0" w:line="240" w:lineRule="auto"/>
        <w:ind w:firstLine="30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цели и задачи преподавания учебного предмета;</w:t>
      </w:r>
    </w:p>
    <w:p w:rsidR="00C12AF3" w:rsidRPr="00C12AF3" w:rsidRDefault="00C12AF3" w:rsidP="00C12AF3">
      <w:pPr>
        <w:widowControl w:val="0"/>
        <w:spacing w:after="0" w:line="240" w:lineRule="auto"/>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 xml:space="preserve">обоснование общей логики последовательности изучения материала; система оценки </w:t>
      </w:r>
      <w:r w:rsidR="002776A5" w:rsidRPr="00C12AF3">
        <w:rPr>
          <w:rFonts w:ascii="Times New Roman" w:eastAsia="Times New Roman" w:hAnsi="Times New Roman"/>
          <w:sz w:val="24"/>
          <w:szCs w:val="24"/>
          <w:lang w:eastAsia="ru-RU" w:bidi="ru-RU"/>
        </w:rPr>
        <w:t>достижений,</w:t>
      </w:r>
      <w:r w:rsidRPr="00C12AF3">
        <w:rPr>
          <w:rFonts w:ascii="Times New Roman" w:eastAsia="Times New Roman" w:hAnsi="Times New Roman"/>
          <w:sz w:val="24"/>
          <w:szCs w:val="24"/>
          <w:lang w:eastAsia="ru-RU" w:bidi="ru-RU"/>
        </w:rPr>
        <w:t xml:space="preserve"> </w:t>
      </w:r>
      <w:r w:rsidR="002776A5" w:rsidRPr="00C12AF3">
        <w:rPr>
          <w:rFonts w:ascii="Times New Roman" w:eastAsia="Times New Roman" w:hAnsi="Times New Roman"/>
          <w:sz w:val="24"/>
          <w:szCs w:val="24"/>
          <w:lang w:eastAsia="ru-RU" w:bidi="ru-RU"/>
        </w:rPr>
        <w:t>учащихся;</w:t>
      </w:r>
    </w:p>
    <w:p w:rsidR="00C12AF3" w:rsidRPr="00C12AF3" w:rsidRDefault="00C12AF3" w:rsidP="00C12AF3">
      <w:pPr>
        <w:widowControl w:val="0"/>
        <w:spacing w:after="0" w:line="240" w:lineRule="auto"/>
        <w:rPr>
          <w:rFonts w:ascii="Times New Roman" w:eastAsia="Times New Roman" w:hAnsi="Times New Roman"/>
          <w:sz w:val="24"/>
          <w:szCs w:val="24"/>
          <w:lang w:eastAsia="ru-RU" w:bidi="ru-RU"/>
        </w:rPr>
      </w:pPr>
      <w:r w:rsidRPr="00C12AF3">
        <w:rPr>
          <w:rFonts w:ascii="Times New Roman" w:eastAsia="Times New Roman" w:hAnsi="Times New Roman"/>
          <w:b/>
          <w:bCs/>
          <w:color w:val="FF0000"/>
          <w:sz w:val="24"/>
          <w:szCs w:val="24"/>
          <w:lang w:eastAsia="ru-RU" w:bidi="ru-RU"/>
        </w:rPr>
        <w:t>-</w:t>
      </w:r>
      <w:r w:rsidRPr="00C12AF3">
        <w:rPr>
          <w:rFonts w:ascii="Times New Roman" w:eastAsia="Times New Roman" w:hAnsi="Times New Roman"/>
          <w:b/>
          <w:bCs/>
          <w:sz w:val="24"/>
          <w:szCs w:val="24"/>
          <w:lang w:eastAsia="ru-RU" w:bidi="ru-RU"/>
        </w:rPr>
        <w:t xml:space="preserve">Раздел «Содержание учебной дисциплины» </w:t>
      </w:r>
      <w:r w:rsidRPr="00C12AF3">
        <w:rPr>
          <w:rFonts w:ascii="Times New Roman" w:eastAsia="Times New Roman" w:hAnsi="Times New Roman"/>
          <w:sz w:val="24"/>
          <w:szCs w:val="24"/>
          <w:lang w:eastAsia="ru-RU" w:bidi="ru-RU"/>
        </w:rPr>
        <w:t>осуществляется на основе следующих принципов:</w:t>
      </w:r>
    </w:p>
    <w:p w:rsidR="00C12AF3" w:rsidRPr="00C12AF3" w:rsidRDefault="00C12AF3" w:rsidP="00C12AF3">
      <w:pPr>
        <w:widowControl w:val="0"/>
        <w:spacing w:after="0" w:line="240" w:lineRule="auto"/>
        <w:ind w:firstLine="30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При описании содержания тем учебной программы устанавливается следующая последовательность изложения:</w:t>
      </w:r>
    </w:p>
    <w:p w:rsidR="00C12AF3" w:rsidRPr="00C12AF3" w:rsidRDefault="00C12AF3" w:rsidP="00C12AF3">
      <w:pPr>
        <w:widowControl w:val="0"/>
        <w:spacing w:after="0" w:line="240" w:lineRule="auto"/>
        <w:ind w:firstLine="30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Содержание учебной дисциплины должно быть разведено по классам и оформлено или в текстовом варианте, или в таблице.</w:t>
      </w:r>
    </w:p>
    <w:p w:rsidR="00C12AF3" w:rsidRPr="00C12AF3" w:rsidRDefault="00C12AF3" w:rsidP="00C12AF3">
      <w:pPr>
        <w:spacing w:after="0" w:line="240" w:lineRule="auto"/>
        <w:ind w:left="360"/>
        <w:jc w:val="center"/>
        <w:rPr>
          <w:rFonts w:ascii="Times New Roman" w:eastAsia="Times New Roman" w:hAnsi="Times New Roman"/>
          <w:b/>
          <w:sz w:val="28"/>
          <w:szCs w:val="28"/>
          <w:lang w:eastAsia="ru-RU"/>
        </w:rPr>
      </w:pPr>
      <w:r w:rsidRPr="00C12AF3">
        <w:rPr>
          <w:rFonts w:ascii="Times New Roman" w:eastAsia="Times New Roman" w:hAnsi="Times New Roman"/>
          <w:b/>
          <w:i/>
          <w:sz w:val="28"/>
          <w:szCs w:val="28"/>
          <w:lang w:eastAsia="ru-RU"/>
        </w:rPr>
        <w:t>Учебно- тематический план</w:t>
      </w:r>
    </w:p>
    <w:p w:rsidR="00C12AF3" w:rsidRPr="00C12AF3" w:rsidRDefault="00C12AF3" w:rsidP="00C12AF3">
      <w:pPr>
        <w:spacing w:after="0" w:line="240" w:lineRule="auto"/>
        <w:ind w:left="360"/>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2960"/>
        <w:gridCol w:w="1654"/>
        <w:gridCol w:w="1307"/>
        <w:gridCol w:w="1318"/>
        <w:gridCol w:w="1318"/>
      </w:tblGrid>
      <w:tr w:rsidR="00C12AF3" w:rsidRPr="00C12AF3" w:rsidTr="00C12AF3">
        <w:trPr>
          <w:trHeight w:val="562"/>
        </w:trPr>
        <w:tc>
          <w:tcPr>
            <w:tcW w:w="880" w:type="dxa"/>
            <w:vMerge w:val="restart"/>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№пп</w:t>
            </w:r>
          </w:p>
        </w:tc>
        <w:tc>
          <w:tcPr>
            <w:tcW w:w="3019" w:type="dxa"/>
            <w:vMerge w:val="restart"/>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Наименование раздела</w:t>
            </w:r>
          </w:p>
        </w:tc>
        <w:tc>
          <w:tcPr>
            <w:tcW w:w="1694" w:type="dxa"/>
            <w:vMerge w:val="restart"/>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Всего часов</w:t>
            </w:r>
          </w:p>
        </w:tc>
        <w:tc>
          <w:tcPr>
            <w:tcW w:w="3978" w:type="dxa"/>
            <w:gridSpan w:val="3"/>
          </w:tcPr>
          <w:p w:rsidR="00C12AF3" w:rsidRPr="00C12AF3" w:rsidRDefault="00C12AF3" w:rsidP="00C12AF3">
            <w:pPr>
              <w:snapToGri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В том числе, кол-во</w:t>
            </w:r>
          </w:p>
        </w:tc>
      </w:tr>
      <w:tr w:rsidR="00C12AF3" w:rsidRPr="00C12AF3" w:rsidTr="00C12AF3">
        <w:tc>
          <w:tcPr>
            <w:tcW w:w="880" w:type="dxa"/>
            <w:vMerge/>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3019" w:type="dxa"/>
            <w:vMerge/>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1694" w:type="dxa"/>
            <w:vMerge/>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1326" w:type="dxa"/>
          </w:tcPr>
          <w:p w:rsidR="00C12AF3" w:rsidRPr="00C12AF3" w:rsidRDefault="00C12AF3" w:rsidP="00C12AF3">
            <w:pPr>
              <w:snapToGri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теория</w:t>
            </w:r>
          </w:p>
        </w:tc>
        <w:tc>
          <w:tcPr>
            <w:tcW w:w="1326" w:type="dxa"/>
          </w:tcPr>
          <w:p w:rsidR="00C12AF3" w:rsidRPr="00C12AF3" w:rsidRDefault="00C12AF3" w:rsidP="00C12AF3">
            <w:pPr>
              <w:snapToGri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практика</w:t>
            </w:r>
          </w:p>
        </w:tc>
        <w:tc>
          <w:tcPr>
            <w:tcW w:w="1326" w:type="dxa"/>
          </w:tcPr>
          <w:p w:rsidR="00C12AF3" w:rsidRPr="00C12AF3" w:rsidRDefault="00C12AF3" w:rsidP="00C12AF3">
            <w:pPr>
              <w:snapToGrid w:val="0"/>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контроль</w:t>
            </w:r>
          </w:p>
        </w:tc>
      </w:tr>
      <w:tr w:rsidR="00C12AF3" w:rsidRPr="00C12AF3" w:rsidTr="00C12AF3">
        <w:tc>
          <w:tcPr>
            <w:tcW w:w="880"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1</w:t>
            </w:r>
          </w:p>
        </w:tc>
        <w:tc>
          <w:tcPr>
            <w:tcW w:w="3019" w:type="dxa"/>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1694" w:type="dxa"/>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1326" w:type="dxa"/>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1326" w:type="dxa"/>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1326" w:type="dxa"/>
          </w:tcPr>
          <w:p w:rsidR="00C12AF3" w:rsidRPr="00C12AF3" w:rsidRDefault="00C12AF3" w:rsidP="00C12AF3">
            <w:pPr>
              <w:spacing w:after="0" w:line="240" w:lineRule="auto"/>
              <w:rPr>
                <w:rFonts w:ascii="Times New Roman" w:eastAsia="Times New Roman" w:hAnsi="Times New Roman"/>
                <w:sz w:val="24"/>
                <w:szCs w:val="24"/>
                <w:lang w:eastAsia="ru-RU"/>
              </w:rPr>
            </w:pPr>
          </w:p>
        </w:tc>
      </w:tr>
      <w:tr w:rsidR="00C12AF3" w:rsidRPr="00C12AF3" w:rsidTr="00C12AF3">
        <w:tc>
          <w:tcPr>
            <w:tcW w:w="880"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2</w:t>
            </w:r>
          </w:p>
        </w:tc>
        <w:tc>
          <w:tcPr>
            <w:tcW w:w="3019" w:type="dxa"/>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1694" w:type="dxa"/>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1326" w:type="dxa"/>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1326" w:type="dxa"/>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1326" w:type="dxa"/>
          </w:tcPr>
          <w:p w:rsidR="00C12AF3" w:rsidRPr="00C12AF3" w:rsidRDefault="00C12AF3" w:rsidP="00C12AF3">
            <w:pPr>
              <w:spacing w:after="0" w:line="240" w:lineRule="auto"/>
              <w:rPr>
                <w:rFonts w:ascii="Times New Roman" w:eastAsia="Times New Roman" w:hAnsi="Times New Roman"/>
                <w:sz w:val="24"/>
                <w:szCs w:val="24"/>
                <w:lang w:eastAsia="ru-RU"/>
              </w:rPr>
            </w:pPr>
          </w:p>
        </w:tc>
      </w:tr>
      <w:tr w:rsidR="00C12AF3" w:rsidRPr="00C12AF3" w:rsidTr="00C12AF3">
        <w:tc>
          <w:tcPr>
            <w:tcW w:w="880" w:type="dxa"/>
          </w:tcPr>
          <w:p w:rsidR="00C12AF3" w:rsidRPr="00C12AF3" w:rsidRDefault="00C12AF3" w:rsidP="00C12AF3">
            <w:pPr>
              <w:spacing w:after="0" w:line="240" w:lineRule="auto"/>
              <w:rPr>
                <w:rFonts w:ascii="Times New Roman" w:eastAsia="Times New Roman" w:hAnsi="Times New Roman"/>
                <w:sz w:val="24"/>
                <w:szCs w:val="24"/>
                <w:lang w:eastAsia="ru-RU"/>
              </w:rPr>
            </w:pPr>
            <w:r w:rsidRPr="00C12AF3">
              <w:rPr>
                <w:rFonts w:ascii="Times New Roman" w:eastAsia="Times New Roman" w:hAnsi="Times New Roman"/>
                <w:sz w:val="24"/>
                <w:szCs w:val="24"/>
                <w:lang w:eastAsia="ru-RU"/>
              </w:rPr>
              <w:t>3</w:t>
            </w:r>
          </w:p>
        </w:tc>
        <w:tc>
          <w:tcPr>
            <w:tcW w:w="3019" w:type="dxa"/>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1694" w:type="dxa"/>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1326" w:type="dxa"/>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1326" w:type="dxa"/>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1326" w:type="dxa"/>
          </w:tcPr>
          <w:p w:rsidR="00C12AF3" w:rsidRPr="00C12AF3" w:rsidRDefault="00C12AF3" w:rsidP="00C12AF3">
            <w:pPr>
              <w:spacing w:after="0" w:line="240" w:lineRule="auto"/>
              <w:rPr>
                <w:rFonts w:ascii="Times New Roman" w:eastAsia="Times New Roman" w:hAnsi="Times New Roman"/>
                <w:sz w:val="24"/>
                <w:szCs w:val="24"/>
                <w:lang w:eastAsia="ru-RU"/>
              </w:rPr>
            </w:pPr>
          </w:p>
        </w:tc>
      </w:tr>
      <w:tr w:rsidR="00C12AF3" w:rsidRPr="00C12AF3" w:rsidTr="00C12AF3">
        <w:tc>
          <w:tcPr>
            <w:tcW w:w="880" w:type="dxa"/>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3019" w:type="dxa"/>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1694" w:type="dxa"/>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1326" w:type="dxa"/>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1326" w:type="dxa"/>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1326" w:type="dxa"/>
          </w:tcPr>
          <w:p w:rsidR="00C12AF3" w:rsidRPr="00C12AF3" w:rsidRDefault="00C12AF3" w:rsidP="00C12AF3">
            <w:pPr>
              <w:spacing w:after="0" w:line="240" w:lineRule="auto"/>
              <w:rPr>
                <w:rFonts w:ascii="Times New Roman" w:eastAsia="Times New Roman" w:hAnsi="Times New Roman"/>
                <w:sz w:val="24"/>
                <w:szCs w:val="24"/>
                <w:lang w:eastAsia="ru-RU"/>
              </w:rPr>
            </w:pPr>
          </w:p>
        </w:tc>
      </w:tr>
      <w:tr w:rsidR="00C12AF3" w:rsidRPr="00C12AF3" w:rsidTr="00C12AF3">
        <w:tc>
          <w:tcPr>
            <w:tcW w:w="880" w:type="dxa"/>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3019" w:type="dxa"/>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1694" w:type="dxa"/>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1326" w:type="dxa"/>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1326" w:type="dxa"/>
          </w:tcPr>
          <w:p w:rsidR="00C12AF3" w:rsidRPr="00C12AF3" w:rsidRDefault="00C12AF3" w:rsidP="00C12AF3">
            <w:pPr>
              <w:spacing w:after="0" w:line="240" w:lineRule="auto"/>
              <w:rPr>
                <w:rFonts w:ascii="Times New Roman" w:eastAsia="Times New Roman" w:hAnsi="Times New Roman"/>
                <w:sz w:val="24"/>
                <w:szCs w:val="24"/>
                <w:lang w:eastAsia="ru-RU"/>
              </w:rPr>
            </w:pPr>
          </w:p>
        </w:tc>
        <w:tc>
          <w:tcPr>
            <w:tcW w:w="1326" w:type="dxa"/>
          </w:tcPr>
          <w:p w:rsidR="00C12AF3" w:rsidRPr="00C12AF3" w:rsidRDefault="00C12AF3" w:rsidP="00C12AF3">
            <w:pPr>
              <w:spacing w:after="0" w:line="240" w:lineRule="auto"/>
              <w:rPr>
                <w:rFonts w:ascii="Times New Roman" w:eastAsia="Times New Roman" w:hAnsi="Times New Roman"/>
                <w:sz w:val="24"/>
                <w:szCs w:val="24"/>
                <w:lang w:eastAsia="ru-RU"/>
              </w:rPr>
            </w:pPr>
          </w:p>
        </w:tc>
      </w:tr>
    </w:tbl>
    <w:p w:rsidR="00C12AF3" w:rsidRPr="00C12AF3" w:rsidRDefault="00C12AF3" w:rsidP="00C12AF3">
      <w:pPr>
        <w:widowControl w:val="0"/>
        <w:spacing w:after="0" w:line="240" w:lineRule="auto"/>
        <w:rPr>
          <w:rFonts w:ascii="Times New Roman" w:eastAsia="Courier New" w:hAnsi="Times New Roman"/>
          <w:sz w:val="24"/>
          <w:szCs w:val="24"/>
          <w:lang w:eastAsia="ru-RU" w:bidi="ru-RU"/>
        </w:rPr>
      </w:pPr>
    </w:p>
    <w:p w:rsidR="00C12AF3" w:rsidRPr="00C12AF3" w:rsidRDefault="00C12AF3" w:rsidP="00C12AF3">
      <w:pPr>
        <w:widowControl w:val="0"/>
        <w:spacing w:after="0" w:line="240" w:lineRule="auto"/>
        <w:ind w:firstLine="30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содержание изучаемой темы;</w:t>
      </w:r>
    </w:p>
    <w:p w:rsidR="00C12AF3" w:rsidRPr="00C12AF3" w:rsidRDefault="00C12AF3" w:rsidP="00C12AF3">
      <w:pPr>
        <w:widowControl w:val="0"/>
        <w:spacing w:after="0" w:line="240" w:lineRule="auto"/>
        <w:ind w:firstLine="300"/>
        <w:rPr>
          <w:rFonts w:ascii="Times New Roman" w:eastAsia="Times New Roman" w:hAnsi="Times New Roman"/>
          <w:b/>
          <w:bCs/>
          <w:sz w:val="24"/>
          <w:szCs w:val="24"/>
          <w:lang w:eastAsia="ru-RU" w:bidi="ru-RU"/>
        </w:rPr>
      </w:pPr>
      <w:r w:rsidRPr="00C12AF3">
        <w:rPr>
          <w:rFonts w:ascii="Times New Roman" w:eastAsia="Times New Roman" w:hAnsi="Times New Roman"/>
          <w:b/>
          <w:bCs/>
          <w:sz w:val="24"/>
          <w:szCs w:val="24"/>
          <w:lang w:eastAsia="ru-RU" w:bidi="ru-RU"/>
        </w:rPr>
        <w:t>- Раздел тематическое планирование</w:t>
      </w:r>
    </w:p>
    <w:p w:rsidR="00C12AF3" w:rsidRPr="00C12AF3" w:rsidRDefault="00C12AF3" w:rsidP="00C12AF3">
      <w:pPr>
        <w:widowControl w:val="0"/>
        <w:spacing w:after="0" w:line="240" w:lineRule="auto"/>
        <w:ind w:firstLine="30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Содержание тем материала программы заносится в календарно - тематическое планирование, составляемое учителем на основе программы по предмету.</w:t>
      </w:r>
    </w:p>
    <w:p w:rsidR="00C12AF3" w:rsidRPr="00C12AF3" w:rsidRDefault="00C12AF3" w:rsidP="00C12AF3">
      <w:pPr>
        <w:widowControl w:val="0"/>
        <w:spacing w:after="0" w:line="240" w:lineRule="auto"/>
        <w:ind w:firstLine="30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Календарно - тематическое планирование является составной частью рабочей программы по предмету.</w:t>
      </w:r>
    </w:p>
    <w:p w:rsidR="00C12AF3" w:rsidRPr="00C12AF3" w:rsidRDefault="00C12AF3" w:rsidP="00C12AF3">
      <w:pPr>
        <w:widowControl w:val="0"/>
        <w:spacing w:after="0" w:line="240" w:lineRule="auto"/>
        <w:ind w:firstLine="30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Содержание тематического планирования представлено в форме таблицы, в которой указаны: № урока по порядку, № урока по теме, Тема урока, дата, корректировка даты (основание).</w:t>
      </w:r>
    </w:p>
    <w:p w:rsidR="00C12AF3" w:rsidRPr="00C12AF3" w:rsidRDefault="00C12AF3" w:rsidP="00C12AF3">
      <w:pPr>
        <w:widowControl w:val="0"/>
        <w:spacing w:after="0" w:line="240" w:lineRule="auto"/>
        <w:ind w:firstLine="30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Пример таблицы календарно- тематического планирования.</w:t>
      </w:r>
    </w:p>
    <w:p w:rsidR="00C12AF3" w:rsidRDefault="00C12AF3" w:rsidP="00C12AF3">
      <w:pPr>
        <w:framePr w:w="9514" w:wrap="notBeside" w:vAnchor="text" w:hAnchor="text" w:y="1"/>
        <w:widowControl w:val="0"/>
        <w:spacing w:after="0" w:line="240" w:lineRule="auto"/>
        <w:rPr>
          <w:rFonts w:ascii="Times New Roman" w:eastAsia="Times New Roman" w:hAnsi="Times New Roman"/>
          <w:sz w:val="24"/>
          <w:szCs w:val="24"/>
          <w:u w:val="single"/>
          <w:lang w:eastAsia="ru-RU" w:bidi="ru-RU"/>
        </w:rPr>
      </w:pPr>
      <w:r w:rsidRPr="00C12AF3">
        <w:rPr>
          <w:rFonts w:ascii="Times New Roman" w:eastAsia="Times New Roman" w:hAnsi="Times New Roman"/>
          <w:sz w:val="24"/>
          <w:szCs w:val="24"/>
          <w:u w:val="single"/>
          <w:lang w:eastAsia="ru-RU" w:bidi="ru-RU"/>
        </w:rPr>
        <w:t>Календарно-тематическое планирование по</w:t>
      </w:r>
    </w:p>
    <w:p w:rsidR="002776A5" w:rsidRPr="00C12AF3" w:rsidRDefault="002776A5" w:rsidP="00C12AF3">
      <w:pPr>
        <w:framePr w:w="9514" w:wrap="notBeside" w:vAnchor="text" w:hAnchor="text" w:y="1"/>
        <w:widowControl w:val="0"/>
        <w:spacing w:after="0" w:line="240" w:lineRule="auto"/>
        <w:rPr>
          <w:rFonts w:ascii="Times New Roman" w:eastAsia="Times New Roman" w:hAnsi="Times New Roman"/>
          <w:sz w:val="24"/>
          <w:szCs w:val="24"/>
          <w:lang w:eastAsia="ru-RU" w:bidi="ru-RU"/>
        </w:rPr>
      </w:pPr>
    </w:p>
    <w:tbl>
      <w:tblPr>
        <w:tblW w:w="917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289"/>
        <w:gridCol w:w="2461"/>
        <w:gridCol w:w="2307"/>
        <w:gridCol w:w="703"/>
        <w:gridCol w:w="745"/>
      </w:tblGrid>
      <w:tr w:rsidR="002776A5" w:rsidRPr="00C12AF3" w:rsidTr="002776A5">
        <w:trPr>
          <w:trHeight w:val="180"/>
        </w:trPr>
        <w:tc>
          <w:tcPr>
            <w:tcW w:w="672" w:type="dxa"/>
            <w:vMerge w:val="restart"/>
          </w:tcPr>
          <w:p w:rsidR="002776A5" w:rsidRPr="00C12AF3" w:rsidRDefault="002776A5" w:rsidP="00C12AF3">
            <w:pPr>
              <w:widowControl w:val="0"/>
              <w:spacing w:after="0" w:line="240" w:lineRule="auto"/>
              <w:rPr>
                <w:rFonts w:ascii="Times New Roman" w:eastAsia="Courier New" w:hAnsi="Times New Roman"/>
                <w:color w:val="000000"/>
                <w:sz w:val="20"/>
                <w:szCs w:val="20"/>
                <w:lang w:eastAsia="ru-RU" w:bidi="ru-RU"/>
              </w:rPr>
            </w:pPr>
            <w:r w:rsidRPr="00C12AF3">
              <w:rPr>
                <w:rFonts w:ascii="Times New Roman" w:eastAsia="Courier New" w:hAnsi="Times New Roman"/>
                <w:color w:val="000000"/>
                <w:sz w:val="20"/>
                <w:szCs w:val="20"/>
                <w:lang w:eastAsia="ru-RU" w:bidi="ru-RU"/>
              </w:rPr>
              <w:t>№№</w:t>
            </w:r>
          </w:p>
        </w:tc>
        <w:tc>
          <w:tcPr>
            <w:tcW w:w="2289" w:type="dxa"/>
            <w:vMerge w:val="restart"/>
          </w:tcPr>
          <w:p w:rsidR="002776A5" w:rsidRPr="00C12AF3" w:rsidRDefault="002776A5" w:rsidP="00C12AF3">
            <w:pPr>
              <w:widowControl w:val="0"/>
              <w:spacing w:after="0" w:line="240" w:lineRule="auto"/>
              <w:ind w:right="72"/>
              <w:rPr>
                <w:rFonts w:ascii="Times New Roman" w:eastAsia="Courier New" w:hAnsi="Times New Roman"/>
                <w:color w:val="000000"/>
                <w:sz w:val="20"/>
                <w:szCs w:val="20"/>
                <w:lang w:eastAsia="ru-RU" w:bidi="ru-RU"/>
              </w:rPr>
            </w:pPr>
            <w:r w:rsidRPr="00C12AF3">
              <w:rPr>
                <w:rFonts w:ascii="Times New Roman" w:eastAsia="Courier New" w:hAnsi="Times New Roman"/>
                <w:color w:val="000000"/>
                <w:sz w:val="20"/>
                <w:szCs w:val="20"/>
                <w:lang w:eastAsia="ru-RU" w:bidi="ru-RU"/>
              </w:rPr>
              <w:t>Тема раздела, урока</w:t>
            </w:r>
          </w:p>
        </w:tc>
        <w:tc>
          <w:tcPr>
            <w:tcW w:w="2461" w:type="dxa"/>
            <w:vMerge w:val="restart"/>
          </w:tcPr>
          <w:p w:rsidR="002776A5" w:rsidRPr="00C12AF3" w:rsidRDefault="002776A5" w:rsidP="00C12AF3">
            <w:pPr>
              <w:widowControl w:val="0"/>
              <w:spacing w:after="0" w:line="240" w:lineRule="auto"/>
              <w:rPr>
                <w:rFonts w:ascii="Times New Roman" w:eastAsia="Courier New" w:hAnsi="Times New Roman"/>
                <w:color w:val="000000"/>
                <w:sz w:val="20"/>
                <w:szCs w:val="20"/>
                <w:lang w:eastAsia="ru-RU" w:bidi="ru-RU"/>
              </w:rPr>
            </w:pPr>
            <w:r w:rsidRPr="00C12AF3">
              <w:rPr>
                <w:rFonts w:ascii="Times New Roman" w:eastAsia="Courier New" w:hAnsi="Times New Roman"/>
                <w:color w:val="000000"/>
                <w:sz w:val="20"/>
                <w:szCs w:val="20"/>
                <w:lang w:eastAsia="ru-RU" w:bidi="ru-RU"/>
              </w:rPr>
              <w:t xml:space="preserve">Основные </w:t>
            </w:r>
          </w:p>
          <w:p w:rsidR="002776A5" w:rsidRPr="00C12AF3" w:rsidRDefault="002776A5" w:rsidP="00C12AF3">
            <w:pPr>
              <w:widowControl w:val="0"/>
              <w:spacing w:after="0" w:line="240" w:lineRule="auto"/>
              <w:rPr>
                <w:rFonts w:ascii="Times New Roman" w:eastAsia="Courier New" w:hAnsi="Times New Roman"/>
                <w:color w:val="000000"/>
                <w:sz w:val="20"/>
                <w:szCs w:val="20"/>
                <w:lang w:eastAsia="ru-RU" w:bidi="ru-RU"/>
              </w:rPr>
            </w:pPr>
            <w:r w:rsidRPr="00C12AF3">
              <w:rPr>
                <w:rFonts w:ascii="Times New Roman" w:eastAsia="Courier New" w:hAnsi="Times New Roman"/>
                <w:color w:val="000000"/>
                <w:sz w:val="20"/>
                <w:szCs w:val="20"/>
                <w:lang w:eastAsia="ru-RU" w:bidi="ru-RU"/>
              </w:rPr>
              <w:t>понятия</w:t>
            </w:r>
          </w:p>
        </w:tc>
        <w:tc>
          <w:tcPr>
            <w:tcW w:w="2307" w:type="dxa"/>
            <w:vMerge w:val="restart"/>
          </w:tcPr>
          <w:p w:rsidR="002776A5" w:rsidRPr="00C12AF3" w:rsidRDefault="002776A5" w:rsidP="00C12AF3">
            <w:pPr>
              <w:widowControl w:val="0"/>
              <w:spacing w:after="0" w:line="240" w:lineRule="auto"/>
              <w:rPr>
                <w:rFonts w:ascii="Times New Roman" w:eastAsia="Courier New" w:hAnsi="Times New Roman"/>
                <w:color w:val="000000"/>
                <w:sz w:val="20"/>
                <w:szCs w:val="20"/>
                <w:lang w:eastAsia="ru-RU" w:bidi="ru-RU"/>
              </w:rPr>
            </w:pPr>
            <w:r w:rsidRPr="00C12AF3">
              <w:rPr>
                <w:rFonts w:ascii="Times New Roman" w:eastAsia="Courier New" w:hAnsi="Times New Roman"/>
                <w:color w:val="000000"/>
                <w:sz w:val="20"/>
                <w:szCs w:val="20"/>
                <w:lang w:eastAsia="ru-RU" w:bidi="ru-RU"/>
              </w:rPr>
              <w:t>Ожидаемый результат</w:t>
            </w:r>
          </w:p>
        </w:tc>
        <w:tc>
          <w:tcPr>
            <w:tcW w:w="1448" w:type="dxa"/>
            <w:gridSpan w:val="2"/>
          </w:tcPr>
          <w:p w:rsidR="002776A5" w:rsidRPr="00C12AF3" w:rsidRDefault="002776A5" w:rsidP="00C12AF3">
            <w:pPr>
              <w:widowControl w:val="0"/>
              <w:spacing w:after="0" w:line="240" w:lineRule="auto"/>
              <w:rPr>
                <w:rFonts w:ascii="Times New Roman" w:eastAsia="Courier New" w:hAnsi="Times New Roman"/>
                <w:color w:val="000000"/>
                <w:sz w:val="20"/>
                <w:szCs w:val="20"/>
                <w:lang w:eastAsia="ru-RU" w:bidi="ru-RU"/>
              </w:rPr>
            </w:pPr>
            <w:r w:rsidRPr="00C12AF3">
              <w:rPr>
                <w:rFonts w:ascii="Times New Roman" w:eastAsia="Courier New" w:hAnsi="Times New Roman"/>
                <w:color w:val="000000"/>
                <w:sz w:val="20"/>
                <w:szCs w:val="20"/>
                <w:lang w:eastAsia="ru-RU" w:bidi="ru-RU"/>
              </w:rPr>
              <w:t>дата</w:t>
            </w:r>
          </w:p>
        </w:tc>
      </w:tr>
      <w:tr w:rsidR="002776A5" w:rsidRPr="00C12AF3" w:rsidTr="002776A5">
        <w:trPr>
          <w:trHeight w:val="270"/>
        </w:trPr>
        <w:tc>
          <w:tcPr>
            <w:tcW w:w="672" w:type="dxa"/>
            <w:vMerge/>
          </w:tcPr>
          <w:p w:rsidR="002776A5" w:rsidRPr="00C12AF3" w:rsidRDefault="002776A5" w:rsidP="00C12AF3">
            <w:pPr>
              <w:widowControl w:val="0"/>
              <w:spacing w:after="0" w:line="240" w:lineRule="auto"/>
              <w:rPr>
                <w:rFonts w:ascii="Times New Roman" w:eastAsia="Courier New" w:hAnsi="Times New Roman"/>
                <w:color w:val="000000"/>
                <w:sz w:val="20"/>
                <w:szCs w:val="20"/>
                <w:lang w:eastAsia="ru-RU" w:bidi="ru-RU"/>
              </w:rPr>
            </w:pPr>
          </w:p>
        </w:tc>
        <w:tc>
          <w:tcPr>
            <w:tcW w:w="2289" w:type="dxa"/>
            <w:vMerge/>
          </w:tcPr>
          <w:p w:rsidR="002776A5" w:rsidRPr="00C12AF3" w:rsidRDefault="002776A5" w:rsidP="00C12AF3">
            <w:pPr>
              <w:widowControl w:val="0"/>
              <w:spacing w:after="0" w:line="240" w:lineRule="auto"/>
              <w:rPr>
                <w:rFonts w:ascii="Times New Roman" w:eastAsia="Courier New" w:hAnsi="Times New Roman"/>
                <w:color w:val="000000"/>
                <w:sz w:val="20"/>
                <w:szCs w:val="20"/>
                <w:lang w:eastAsia="ru-RU" w:bidi="ru-RU"/>
              </w:rPr>
            </w:pPr>
          </w:p>
        </w:tc>
        <w:tc>
          <w:tcPr>
            <w:tcW w:w="2461" w:type="dxa"/>
            <w:vMerge/>
          </w:tcPr>
          <w:p w:rsidR="002776A5" w:rsidRPr="00C12AF3" w:rsidRDefault="002776A5" w:rsidP="00C12AF3">
            <w:pPr>
              <w:widowControl w:val="0"/>
              <w:spacing w:after="0" w:line="240" w:lineRule="auto"/>
              <w:rPr>
                <w:rFonts w:ascii="Times New Roman" w:eastAsia="Courier New" w:hAnsi="Times New Roman"/>
                <w:color w:val="000000"/>
                <w:sz w:val="20"/>
                <w:szCs w:val="20"/>
                <w:lang w:eastAsia="ru-RU" w:bidi="ru-RU"/>
              </w:rPr>
            </w:pPr>
          </w:p>
        </w:tc>
        <w:tc>
          <w:tcPr>
            <w:tcW w:w="2307" w:type="dxa"/>
            <w:vMerge/>
          </w:tcPr>
          <w:p w:rsidR="002776A5" w:rsidRPr="00C12AF3" w:rsidRDefault="002776A5" w:rsidP="00C12AF3">
            <w:pPr>
              <w:widowControl w:val="0"/>
              <w:spacing w:after="0" w:line="240" w:lineRule="auto"/>
              <w:rPr>
                <w:rFonts w:ascii="Times New Roman" w:eastAsia="Courier New" w:hAnsi="Times New Roman"/>
                <w:color w:val="000000"/>
                <w:sz w:val="20"/>
                <w:szCs w:val="20"/>
                <w:lang w:eastAsia="ru-RU" w:bidi="ru-RU"/>
              </w:rPr>
            </w:pPr>
          </w:p>
        </w:tc>
        <w:tc>
          <w:tcPr>
            <w:tcW w:w="703" w:type="dxa"/>
          </w:tcPr>
          <w:p w:rsidR="002776A5" w:rsidRPr="00C12AF3" w:rsidRDefault="002776A5" w:rsidP="00C12AF3">
            <w:pPr>
              <w:widowControl w:val="0"/>
              <w:spacing w:after="0" w:line="240" w:lineRule="auto"/>
              <w:rPr>
                <w:rFonts w:ascii="Times New Roman" w:eastAsia="Courier New" w:hAnsi="Times New Roman"/>
                <w:color w:val="000000"/>
                <w:sz w:val="20"/>
                <w:szCs w:val="20"/>
                <w:lang w:eastAsia="ru-RU" w:bidi="ru-RU"/>
              </w:rPr>
            </w:pPr>
            <w:r w:rsidRPr="00C12AF3">
              <w:rPr>
                <w:rFonts w:ascii="Times New Roman" w:eastAsia="Courier New" w:hAnsi="Times New Roman"/>
                <w:color w:val="000000"/>
                <w:sz w:val="20"/>
                <w:szCs w:val="20"/>
                <w:lang w:eastAsia="ru-RU" w:bidi="ru-RU"/>
              </w:rPr>
              <w:t>план</w:t>
            </w:r>
          </w:p>
        </w:tc>
        <w:tc>
          <w:tcPr>
            <w:tcW w:w="745" w:type="dxa"/>
          </w:tcPr>
          <w:p w:rsidR="002776A5" w:rsidRPr="00C12AF3" w:rsidRDefault="002776A5" w:rsidP="00C12AF3">
            <w:pPr>
              <w:widowControl w:val="0"/>
              <w:spacing w:after="0" w:line="240" w:lineRule="auto"/>
              <w:rPr>
                <w:rFonts w:ascii="Times New Roman" w:eastAsia="Courier New" w:hAnsi="Times New Roman"/>
                <w:color w:val="000000"/>
                <w:sz w:val="20"/>
                <w:szCs w:val="20"/>
                <w:lang w:eastAsia="ru-RU" w:bidi="ru-RU"/>
              </w:rPr>
            </w:pPr>
            <w:r w:rsidRPr="00C12AF3">
              <w:rPr>
                <w:rFonts w:ascii="Times New Roman" w:eastAsia="Courier New" w:hAnsi="Times New Roman"/>
                <w:color w:val="000000"/>
                <w:sz w:val="20"/>
                <w:szCs w:val="20"/>
                <w:lang w:eastAsia="ru-RU" w:bidi="ru-RU"/>
              </w:rPr>
              <w:t>факт</w:t>
            </w:r>
          </w:p>
        </w:tc>
      </w:tr>
      <w:tr w:rsidR="002776A5" w:rsidRPr="00C12AF3" w:rsidTr="002776A5">
        <w:trPr>
          <w:trHeight w:val="180"/>
        </w:trPr>
        <w:tc>
          <w:tcPr>
            <w:tcW w:w="672" w:type="dxa"/>
            <w:vMerge w:val="restart"/>
          </w:tcPr>
          <w:p w:rsidR="002776A5" w:rsidRPr="00C12AF3" w:rsidRDefault="002776A5" w:rsidP="00C12AF3">
            <w:pPr>
              <w:spacing w:after="0" w:line="240" w:lineRule="auto"/>
              <w:rPr>
                <w:rFonts w:ascii="Times New Roman" w:eastAsia="Times New Roman" w:hAnsi="Times New Roman"/>
                <w:sz w:val="20"/>
                <w:szCs w:val="20"/>
                <w:lang w:eastAsia="ru-RU"/>
              </w:rPr>
            </w:pPr>
          </w:p>
        </w:tc>
        <w:tc>
          <w:tcPr>
            <w:tcW w:w="2289" w:type="dxa"/>
            <w:vMerge w:val="restart"/>
          </w:tcPr>
          <w:p w:rsidR="002776A5" w:rsidRPr="00C12AF3" w:rsidRDefault="002776A5" w:rsidP="00C12AF3">
            <w:pPr>
              <w:spacing w:after="0" w:line="240" w:lineRule="auto"/>
              <w:ind w:right="72"/>
              <w:rPr>
                <w:rFonts w:ascii="Times New Roman" w:eastAsia="Times New Roman" w:hAnsi="Times New Roman"/>
                <w:sz w:val="20"/>
                <w:szCs w:val="20"/>
                <w:lang w:eastAsia="ru-RU"/>
              </w:rPr>
            </w:pPr>
          </w:p>
        </w:tc>
        <w:tc>
          <w:tcPr>
            <w:tcW w:w="2461" w:type="dxa"/>
            <w:vMerge w:val="restart"/>
          </w:tcPr>
          <w:p w:rsidR="002776A5" w:rsidRPr="00C12AF3" w:rsidRDefault="002776A5" w:rsidP="00C12AF3">
            <w:pPr>
              <w:spacing w:after="0" w:line="240" w:lineRule="auto"/>
              <w:rPr>
                <w:rFonts w:ascii="Times New Roman" w:eastAsia="Times New Roman" w:hAnsi="Times New Roman"/>
                <w:sz w:val="20"/>
                <w:szCs w:val="20"/>
                <w:lang w:eastAsia="ru-RU"/>
              </w:rPr>
            </w:pPr>
          </w:p>
        </w:tc>
        <w:tc>
          <w:tcPr>
            <w:tcW w:w="2307" w:type="dxa"/>
            <w:vMerge w:val="restart"/>
          </w:tcPr>
          <w:p w:rsidR="002776A5" w:rsidRPr="00C12AF3" w:rsidRDefault="002776A5" w:rsidP="00C12AF3">
            <w:pPr>
              <w:spacing w:after="0" w:line="240" w:lineRule="auto"/>
              <w:rPr>
                <w:rFonts w:ascii="Times New Roman" w:eastAsia="Times New Roman" w:hAnsi="Times New Roman"/>
                <w:sz w:val="20"/>
                <w:szCs w:val="20"/>
                <w:lang w:eastAsia="ru-RU"/>
              </w:rPr>
            </w:pPr>
          </w:p>
        </w:tc>
        <w:tc>
          <w:tcPr>
            <w:tcW w:w="1448" w:type="dxa"/>
            <w:gridSpan w:val="2"/>
          </w:tcPr>
          <w:p w:rsidR="002776A5" w:rsidRPr="00C12AF3" w:rsidRDefault="002776A5" w:rsidP="00C12AF3">
            <w:pPr>
              <w:spacing w:after="0" w:line="240" w:lineRule="auto"/>
              <w:rPr>
                <w:rFonts w:ascii="Times New Roman" w:eastAsia="Times New Roman" w:hAnsi="Times New Roman"/>
                <w:sz w:val="20"/>
                <w:szCs w:val="20"/>
                <w:lang w:eastAsia="ru-RU"/>
              </w:rPr>
            </w:pPr>
          </w:p>
        </w:tc>
      </w:tr>
      <w:tr w:rsidR="002776A5" w:rsidRPr="00C12AF3" w:rsidTr="002776A5">
        <w:trPr>
          <w:trHeight w:val="270"/>
        </w:trPr>
        <w:tc>
          <w:tcPr>
            <w:tcW w:w="672" w:type="dxa"/>
            <w:vMerge/>
          </w:tcPr>
          <w:p w:rsidR="002776A5" w:rsidRPr="00C12AF3" w:rsidRDefault="002776A5" w:rsidP="00C12AF3">
            <w:pPr>
              <w:spacing w:after="0" w:line="240" w:lineRule="auto"/>
              <w:rPr>
                <w:rFonts w:ascii="Times New Roman" w:eastAsia="Times New Roman" w:hAnsi="Times New Roman"/>
                <w:sz w:val="20"/>
                <w:szCs w:val="20"/>
                <w:lang w:eastAsia="ru-RU"/>
              </w:rPr>
            </w:pPr>
          </w:p>
        </w:tc>
        <w:tc>
          <w:tcPr>
            <w:tcW w:w="2289" w:type="dxa"/>
            <w:vMerge/>
          </w:tcPr>
          <w:p w:rsidR="002776A5" w:rsidRPr="00C12AF3" w:rsidRDefault="002776A5" w:rsidP="00C12AF3">
            <w:pPr>
              <w:spacing w:after="0" w:line="240" w:lineRule="auto"/>
              <w:rPr>
                <w:rFonts w:ascii="Times New Roman" w:eastAsia="Times New Roman" w:hAnsi="Times New Roman"/>
                <w:sz w:val="20"/>
                <w:szCs w:val="20"/>
                <w:lang w:eastAsia="ru-RU"/>
              </w:rPr>
            </w:pPr>
          </w:p>
        </w:tc>
        <w:tc>
          <w:tcPr>
            <w:tcW w:w="2461" w:type="dxa"/>
            <w:vMerge/>
          </w:tcPr>
          <w:p w:rsidR="002776A5" w:rsidRPr="00C12AF3" w:rsidRDefault="002776A5" w:rsidP="00C12AF3">
            <w:pPr>
              <w:spacing w:after="0" w:line="240" w:lineRule="auto"/>
              <w:rPr>
                <w:rFonts w:ascii="Times New Roman" w:eastAsia="Times New Roman" w:hAnsi="Times New Roman"/>
                <w:sz w:val="20"/>
                <w:szCs w:val="20"/>
                <w:lang w:eastAsia="ru-RU"/>
              </w:rPr>
            </w:pPr>
          </w:p>
        </w:tc>
        <w:tc>
          <w:tcPr>
            <w:tcW w:w="2307" w:type="dxa"/>
            <w:vMerge/>
          </w:tcPr>
          <w:p w:rsidR="002776A5" w:rsidRPr="00C12AF3" w:rsidRDefault="002776A5" w:rsidP="00C12AF3">
            <w:pPr>
              <w:spacing w:after="0" w:line="240" w:lineRule="auto"/>
              <w:rPr>
                <w:rFonts w:ascii="Times New Roman" w:eastAsia="Times New Roman" w:hAnsi="Times New Roman"/>
                <w:sz w:val="20"/>
                <w:szCs w:val="20"/>
                <w:lang w:eastAsia="ru-RU"/>
              </w:rPr>
            </w:pPr>
          </w:p>
        </w:tc>
        <w:tc>
          <w:tcPr>
            <w:tcW w:w="703" w:type="dxa"/>
          </w:tcPr>
          <w:p w:rsidR="002776A5" w:rsidRPr="00C12AF3" w:rsidRDefault="002776A5" w:rsidP="00C12AF3">
            <w:pPr>
              <w:spacing w:after="0" w:line="240" w:lineRule="auto"/>
              <w:rPr>
                <w:rFonts w:ascii="Times New Roman" w:eastAsia="Times New Roman" w:hAnsi="Times New Roman"/>
                <w:sz w:val="20"/>
                <w:szCs w:val="20"/>
                <w:lang w:eastAsia="ru-RU"/>
              </w:rPr>
            </w:pPr>
          </w:p>
        </w:tc>
        <w:tc>
          <w:tcPr>
            <w:tcW w:w="745" w:type="dxa"/>
          </w:tcPr>
          <w:p w:rsidR="002776A5" w:rsidRPr="00C12AF3" w:rsidRDefault="002776A5" w:rsidP="00C12AF3">
            <w:pPr>
              <w:spacing w:after="0" w:line="240" w:lineRule="auto"/>
              <w:rPr>
                <w:rFonts w:ascii="Times New Roman" w:eastAsia="Times New Roman" w:hAnsi="Times New Roman"/>
                <w:sz w:val="20"/>
                <w:szCs w:val="20"/>
                <w:lang w:eastAsia="ru-RU"/>
              </w:rPr>
            </w:pPr>
          </w:p>
        </w:tc>
      </w:tr>
      <w:tr w:rsidR="002776A5" w:rsidRPr="00C12AF3" w:rsidTr="002776A5">
        <w:trPr>
          <w:trHeight w:val="270"/>
        </w:trPr>
        <w:tc>
          <w:tcPr>
            <w:tcW w:w="672" w:type="dxa"/>
          </w:tcPr>
          <w:p w:rsidR="002776A5" w:rsidRPr="00C12AF3" w:rsidRDefault="002776A5" w:rsidP="00C12AF3">
            <w:pPr>
              <w:spacing w:after="0" w:line="240" w:lineRule="auto"/>
              <w:rPr>
                <w:rFonts w:ascii="Times New Roman" w:eastAsia="Times New Roman" w:hAnsi="Times New Roman"/>
                <w:sz w:val="20"/>
                <w:szCs w:val="20"/>
                <w:lang w:eastAsia="ru-RU"/>
              </w:rPr>
            </w:pPr>
          </w:p>
        </w:tc>
        <w:tc>
          <w:tcPr>
            <w:tcW w:w="2289" w:type="dxa"/>
          </w:tcPr>
          <w:p w:rsidR="002776A5" w:rsidRPr="00C12AF3" w:rsidRDefault="002776A5" w:rsidP="00C12AF3">
            <w:pPr>
              <w:spacing w:after="0" w:line="240" w:lineRule="auto"/>
              <w:rPr>
                <w:rFonts w:ascii="Times New Roman" w:eastAsia="Times New Roman" w:hAnsi="Times New Roman"/>
                <w:sz w:val="20"/>
                <w:szCs w:val="20"/>
                <w:lang w:eastAsia="ru-RU"/>
              </w:rPr>
            </w:pPr>
          </w:p>
        </w:tc>
        <w:tc>
          <w:tcPr>
            <w:tcW w:w="2461" w:type="dxa"/>
          </w:tcPr>
          <w:p w:rsidR="002776A5" w:rsidRPr="00C12AF3" w:rsidRDefault="002776A5" w:rsidP="00C12AF3">
            <w:pPr>
              <w:spacing w:after="0" w:line="240" w:lineRule="auto"/>
              <w:rPr>
                <w:rFonts w:ascii="Times New Roman" w:eastAsia="Times New Roman" w:hAnsi="Times New Roman"/>
                <w:sz w:val="20"/>
                <w:szCs w:val="20"/>
                <w:lang w:eastAsia="ru-RU"/>
              </w:rPr>
            </w:pPr>
          </w:p>
        </w:tc>
        <w:tc>
          <w:tcPr>
            <w:tcW w:w="2307" w:type="dxa"/>
          </w:tcPr>
          <w:p w:rsidR="002776A5" w:rsidRPr="00C12AF3" w:rsidRDefault="002776A5" w:rsidP="00C12AF3">
            <w:pPr>
              <w:spacing w:after="0" w:line="240" w:lineRule="auto"/>
              <w:rPr>
                <w:rFonts w:ascii="Times New Roman" w:eastAsia="Times New Roman" w:hAnsi="Times New Roman"/>
                <w:sz w:val="20"/>
                <w:szCs w:val="20"/>
                <w:lang w:eastAsia="ru-RU"/>
              </w:rPr>
            </w:pPr>
          </w:p>
        </w:tc>
        <w:tc>
          <w:tcPr>
            <w:tcW w:w="703" w:type="dxa"/>
          </w:tcPr>
          <w:p w:rsidR="002776A5" w:rsidRPr="00C12AF3" w:rsidRDefault="002776A5" w:rsidP="00C12AF3">
            <w:pPr>
              <w:spacing w:after="0" w:line="240" w:lineRule="auto"/>
              <w:rPr>
                <w:rFonts w:ascii="Times New Roman" w:eastAsia="Times New Roman" w:hAnsi="Times New Roman"/>
                <w:sz w:val="20"/>
                <w:szCs w:val="20"/>
                <w:lang w:eastAsia="ru-RU"/>
              </w:rPr>
            </w:pPr>
          </w:p>
        </w:tc>
        <w:tc>
          <w:tcPr>
            <w:tcW w:w="745" w:type="dxa"/>
          </w:tcPr>
          <w:p w:rsidR="002776A5" w:rsidRPr="00C12AF3" w:rsidRDefault="002776A5" w:rsidP="00C12AF3">
            <w:pPr>
              <w:spacing w:after="0" w:line="240" w:lineRule="auto"/>
              <w:rPr>
                <w:rFonts w:ascii="Times New Roman" w:eastAsia="Times New Roman" w:hAnsi="Times New Roman"/>
                <w:sz w:val="20"/>
                <w:szCs w:val="20"/>
                <w:lang w:eastAsia="ru-RU"/>
              </w:rPr>
            </w:pPr>
          </w:p>
        </w:tc>
      </w:tr>
      <w:tr w:rsidR="002776A5" w:rsidRPr="00C12AF3" w:rsidTr="002776A5">
        <w:trPr>
          <w:trHeight w:val="270"/>
        </w:trPr>
        <w:tc>
          <w:tcPr>
            <w:tcW w:w="672" w:type="dxa"/>
          </w:tcPr>
          <w:p w:rsidR="002776A5" w:rsidRPr="00C12AF3" w:rsidRDefault="002776A5" w:rsidP="00C12AF3">
            <w:pPr>
              <w:spacing w:after="0" w:line="240" w:lineRule="auto"/>
              <w:rPr>
                <w:rFonts w:ascii="Times New Roman" w:eastAsia="Times New Roman" w:hAnsi="Times New Roman"/>
                <w:sz w:val="20"/>
                <w:szCs w:val="20"/>
                <w:lang w:eastAsia="ru-RU"/>
              </w:rPr>
            </w:pPr>
          </w:p>
        </w:tc>
        <w:tc>
          <w:tcPr>
            <w:tcW w:w="2289" w:type="dxa"/>
          </w:tcPr>
          <w:p w:rsidR="002776A5" w:rsidRPr="00C12AF3" w:rsidRDefault="002776A5" w:rsidP="00C12AF3">
            <w:pPr>
              <w:spacing w:after="0" w:line="240" w:lineRule="auto"/>
              <w:rPr>
                <w:rFonts w:ascii="Times New Roman" w:eastAsia="Times New Roman" w:hAnsi="Times New Roman"/>
                <w:sz w:val="20"/>
                <w:szCs w:val="20"/>
                <w:lang w:eastAsia="ru-RU"/>
              </w:rPr>
            </w:pPr>
          </w:p>
        </w:tc>
        <w:tc>
          <w:tcPr>
            <w:tcW w:w="2461" w:type="dxa"/>
          </w:tcPr>
          <w:p w:rsidR="002776A5" w:rsidRPr="00C12AF3" w:rsidRDefault="002776A5" w:rsidP="00C12AF3">
            <w:pPr>
              <w:spacing w:after="0" w:line="240" w:lineRule="auto"/>
              <w:rPr>
                <w:rFonts w:ascii="Times New Roman" w:eastAsia="Times New Roman" w:hAnsi="Times New Roman"/>
                <w:sz w:val="20"/>
                <w:szCs w:val="20"/>
                <w:lang w:eastAsia="ru-RU"/>
              </w:rPr>
            </w:pPr>
          </w:p>
        </w:tc>
        <w:tc>
          <w:tcPr>
            <w:tcW w:w="2307" w:type="dxa"/>
          </w:tcPr>
          <w:p w:rsidR="002776A5" w:rsidRPr="00C12AF3" w:rsidRDefault="002776A5" w:rsidP="00C12AF3">
            <w:pPr>
              <w:spacing w:after="0" w:line="240" w:lineRule="auto"/>
              <w:rPr>
                <w:rFonts w:ascii="Times New Roman" w:eastAsia="Times New Roman" w:hAnsi="Times New Roman"/>
                <w:sz w:val="20"/>
                <w:szCs w:val="20"/>
                <w:lang w:eastAsia="ru-RU"/>
              </w:rPr>
            </w:pPr>
          </w:p>
        </w:tc>
        <w:tc>
          <w:tcPr>
            <w:tcW w:w="703" w:type="dxa"/>
          </w:tcPr>
          <w:p w:rsidR="002776A5" w:rsidRPr="00C12AF3" w:rsidRDefault="002776A5" w:rsidP="00C12AF3">
            <w:pPr>
              <w:spacing w:after="0" w:line="240" w:lineRule="auto"/>
              <w:rPr>
                <w:rFonts w:ascii="Times New Roman" w:eastAsia="Times New Roman" w:hAnsi="Times New Roman"/>
                <w:sz w:val="20"/>
                <w:szCs w:val="20"/>
                <w:lang w:eastAsia="ru-RU"/>
              </w:rPr>
            </w:pPr>
          </w:p>
        </w:tc>
        <w:tc>
          <w:tcPr>
            <w:tcW w:w="745" w:type="dxa"/>
          </w:tcPr>
          <w:p w:rsidR="002776A5" w:rsidRPr="00C12AF3" w:rsidRDefault="002776A5" w:rsidP="00C12AF3">
            <w:pPr>
              <w:spacing w:after="0" w:line="240" w:lineRule="auto"/>
              <w:rPr>
                <w:rFonts w:ascii="Times New Roman" w:eastAsia="Times New Roman" w:hAnsi="Times New Roman"/>
                <w:sz w:val="20"/>
                <w:szCs w:val="20"/>
                <w:lang w:eastAsia="ru-RU"/>
              </w:rPr>
            </w:pPr>
          </w:p>
        </w:tc>
      </w:tr>
    </w:tbl>
    <w:p w:rsidR="00C12AF3" w:rsidRPr="00C12AF3" w:rsidRDefault="00C12AF3" w:rsidP="00C12AF3">
      <w:pPr>
        <w:widowControl w:val="0"/>
        <w:spacing w:after="0" w:line="240" w:lineRule="auto"/>
        <w:rPr>
          <w:rFonts w:ascii="Times New Roman" w:eastAsia="Courier New" w:hAnsi="Times New Roman"/>
          <w:sz w:val="24"/>
          <w:szCs w:val="24"/>
          <w:lang w:eastAsia="ru-RU" w:bidi="ru-RU"/>
        </w:rPr>
      </w:pPr>
    </w:p>
    <w:p w:rsidR="00C12AF3" w:rsidRPr="00C12AF3" w:rsidRDefault="00C12AF3" w:rsidP="00C12AF3">
      <w:pPr>
        <w:framePr w:w="9802" w:wrap="notBeside" w:vAnchor="text" w:hAnchor="text" w:xAlign="center" w:y="1"/>
        <w:widowControl w:val="0"/>
        <w:spacing w:after="0" w:line="240" w:lineRule="auto"/>
        <w:rPr>
          <w:rFonts w:ascii="Times New Roman" w:eastAsia="Times New Roman" w:hAnsi="Times New Roman"/>
          <w:b/>
          <w:bCs/>
          <w:sz w:val="24"/>
          <w:szCs w:val="24"/>
          <w:lang w:eastAsia="ru-RU" w:bidi="ru-RU"/>
        </w:rPr>
      </w:pPr>
      <w:r w:rsidRPr="00C12AF3">
        <w:rPr>
          <w:rFonts w:ascii="Times New Roman" w:eastAsia="Times New Roman" w:hAnsi="Times New Roman"/>
          <w:b/>
          <w:bCs/>
          <w:sz w:val="24"/>
          <w:szCs w:val="24"/>
          <w:lang w:eastAsia="ru-RU" w:bidi="ru-RU"/>
        </w:rPr>
        <w:t>7. Рассмотрение и утверждение рабочей программы</w:t>
      </w:r>
    </w:p>
    <w:p w:rsidR="00C12AF3" w:rsidRPr="00C12AF3" w:rsidRDefault="00C12AF3" w:rsidP="00C12AF3">
      <w:pPr>
        <w:framePr w:w="9802" w:wrap="notBeside" w:vAnchor="text" w:hAnchor="text" w:xAlign="center" w:y="1"/>
        <w:widowControl w:val="0"/>
        <w:spacing w:after="0" w:line="240" w:lineRule="auto"/>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7.1.Содержание рабочей программы, соответствие содержания настоящему положению рассматривается и обсуждается на заседании ПМПк.</w:t>
      </w:r>
    </w:p>
    <w:p w:rsidR="00C12AF3" w:rsidRPr="00C12AF3" w:rsidRDefault="00C12AF3" w:rsidP="00C12AF3">
      <w:pPr>
        <w:framePr w:w="9802" w:wrap="notBeside" w:vAnchor="text" w:hAnchor="text" w:xAlign="center" w:y="1"/>
        <w:widowControl w:val="0"/>
        <w:spacing w:after="0" w:line="240" w:lineRule="auto"/>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Затем рабочая программа анализируется заместителем директора по учебно-воспитательной работе ОУ на предмет соответствия программы учебному плану общеобразовательного</w:t>
      </w:r>
    </w:p>
    <w:p w:rsidR="00C12AF3" w:rsidRPr="00C12AF3" w:rsidRDefault="00C12AF3" w:rsidP="00C12AF3">
      <w:pPr>
        <w:widowControl w:val="0"/>
        <w:spacing w:after="0" w:line="240" w:lineRule="auto"/>
        <w:rPr>
          <w:rFonts w:ascii="Times New Roman" w:eastAsia="Courier New" w:hAnsi="Times New Roman"/>
          <w:sz w:val="24"/>
          <w:szCs w:val="24"/>
          <w:lang w:eastAsia="ru-RU" w:bidi="ru-RU"/>
        </w:rPr>
      </w:pPr>
    </w:p>
    <w:p w:rsidR="00C12AF3" w:rsidRPr="00C12AF3" w:rsidRDefault="00C12AF3" w:rsidP="00C12AF3">
      <w:pPr>
        <w:widowControl w:val="0"/>
        <w:spacing w:after="0" w:line="240" w:lineRule="auto"/>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учреждения, проверяется УМК, предполагаемый для использования, его наличие в федеральном перечне.</w:t>
      </w:r>
    </w:p>
    <w:p w:rsidR="00C12AF3" w:rsidRPr="00C12AF3" w:rsidRDefault="00C12AF3" w:rsidP="00C12AF3">
      <w:pPr>
        <w:widowControl w:val="0"/>
        <w:spacing w:after="0" w:line="240" w:lineRule="auto"/>
        <w:ind w:firstLine="28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lastRenderedPageBreak/>
        <w:t>После согласования рабочую программу утверждает директор ОУ. Ставит гриф утверждения на титульном листе.</w:t>
      </w:r>
    </w:p>
    <w:p w:rsidR="00C12AF3" w:rsidRPr="00C12AF3" w:rsidRDefault="00C12AF3" w:rsidP="00C12AF3">
      <w:pPr>
        <w:framePr w:w="9586" w:wrap="notBeside" w:vAnchor="text" w:hAnchor="text" w:y="1"/>
        <w:widowControl w:val="0"/>
        <w:spacing w:after="0" w:line="240" w:lineRule="auto"/>
        <w:rPr>
          <w:rFonts w:ascii="Times New Roman" w:eastAsia="Times New Roman" w:hAnsi="Times New Roman"/>
          <w:sz w:val="24"/>
          <w:szCs w:val="24"/>
          <w:lang w:eastAsia="ru-RU" w:bidi="ru-RU"/>
        </w:rPr>
      </w:pPr>
      <w:r w:rsidRPr="00C12AF3">
        <w:rPr>
          <w:rFonts w:ascii="Times New Roman" w:eastAsia="Times New Roman" w:hAnsi="Times New Roman"/>
          <w:sz w:val="24"/>
          <w:szCs w:val="24"/>
          <w:u w:val="single"/>
          <w:lang w:eastAsia="ru-RU" w:bidi="ru-RU"/>
        </w:rPr>
        <w:t>На титульном листе рабочей программы ставится таблица: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235"/>
        <w:gridCol w:w="3259"/>
        <w:gridCol w:w="3091"/>
      </w:tblGrid>
      <w:tr w:rsidR="00C12AF3" w:rsidRPr="00C12AF3" w:rsidTr="00C12AF3">
        <w:trPr>
          <w:trHeight w:hRule="exact" w:val="278"/>
        </w:trPr>
        <w:tc>
          <w:tcPr>
            <w:tcW w:w="3235" w:type="dxa"/>
            <w:shd w:val="clear" w:color="auto" w:fill="FFFFFF"/>
            <w:vAlign w:val="bottom"/>
          </w:tcPr>
          <w:p w:rsidR="00C12AF3" w:rsidRPr="00625986" w:rsidRDefault="00625986" w:rsidP="00C12AF3">
            <w:pPr>
              <w:framePr w:w="9586" w:wrap="notBeside" w:vAnchor="text" w:hAnchor="text" w:y="1"/>
              <w:widowControl w:val="0"/>
              <w:spacing w:after="0" w:line="240" w:lineRule="auto"/>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Рассмотрено</w:t>
            </w:r>
          </w:p>
        </w:tc>
        <w:tc>
          <w:tcPr>
            <w:tcW w:w="3259" w:type="dxa"/>
            <w:vMerge w:val="restart"/>
            <w:shd w:val="clear" w:color="auto" w:fill="FFFFFF"/>
            <w:vAlign w:val="bottom"/>
          </w:tcPr>
          <w:p w:rsidR="00C12AF3" w:rsidRPr="00C12AF3" w:rsidRDefault="00625986" w:rsidP="00C12AF3">
            <w:pPr>
              <w:framePr w:w="9586" w:wrap="notBeside" w:vAnchor="text" w:hAnchor="text" w:y="1"/>
              <w:widowControl w:val="0"/>
              <w:spacing w:after="0" w:line="240" w:lineRule="auto"/>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Согласовано</w:t>
            </w:r>
          </w:p>
          <w:p w:rsidR="00C12AF3" w:rsidRPr="00C12AF3" w:rsidRDefault="00C12AF3" w:rsidP="00C12AF3">
            <w:pPr>
              <w:framePr w:w="9586" w:wrap="notBeside" w:vAnchor="text" w:hAnchor="text" w:y="1"/>
              <w:widowControl w:val="0"/>
              <w:spacing w:after="0" w:line="240" w:lineRule="auto"/>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Заместитель директора по УВР</w:t>
            </w:r>
          </w:p>
        </w:tc>
        <w:tc>
          <w:tcPr>
            <w:tcW w:w="3091" w:type="dxa"/>
            <w:shd w:val="clear" w:color="auto" w:fill="FFFFFF"/>
            <w:vAlign w:val="bottom"/>
          </w:tcPr>
          <w:p w:rsidR="00C12AF3" w:rsidRPr="00C12AF3" w:rsidRDefault="00C12AF3" w:rsidP="00C12AF3">
            <w:pPr>
              <w:framePr w:w="9586" w:wrap="notBeside" w:vAnchor="text" w:hAnchor="text" w:y="1"/>
              <w:widowControl w:val="0"/>
              <w:spacing w:after="0" w:line="240" w:lineRule="auto"/>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Утверждаю</w:t>
            </w:r>
          </w:p>
        </w:tc>
      </w:tr>
      <w:tr w:rsidR="00C12AF3" w:rsidRPr="00C12AF3" w:rsidTr="00C12AF3">
        <w:trPr>
          <w:trHeight w:hRule="exact" w:val="552"/>
        </w:trPr>
        <w:tc>
          <w:tcPr>
            <w:tcW w:w="3235" w:type="dxa"/>
            <w:shd w:val="clear" w:color="auto" w:fill="FFFFFF"/>
          </w:tcPr>
          <w:p w:rsidR="00C12AF3" w:rsidRPr="00625986" w:rsidRDefault="00625986" w:rsidP="00C12AF3">
            <w:pPr>
              <w:framePr w:w="9586" w:wrap="notBeside" w:vAnchor="text" w:hAnchor="text" w:y="1"/>
              <w:widowControl w:val="0"/>
              <w:spacing w:after="0" w:line="240" w:lineRule="auto"/>
              <w:rPr>
                <w:rFonts w:ascii="Times New Roman" w:eastAsia="Times New Roman" w:hAnsi="Times New Roman"/>
                <w:sz w:val="24"/>
                <w:szCs w:val="24"/>
                <w:lang w:eastAsia="ru-RU" w:bidi="ru-RU"/>
              </w:rPr>
            </w:pPr>
            <w:r w:rsidRPr="00625986">
              <w:rPr>
                <w:rFonts w:ascii="Times New Roman" w:eastAsia="Times New Roman" w:hAnsi="Times New Roman"/>
                <w:sz w:val="24"/>
                <w:szCs w:val="24"/>
                <w:lang w:eastAsia="ru-RU" w:bidi="ru-RU"/>
              </w:rPr>
              <w:t>Руководитель МО</w:t>
            </w:r>
          </w:p>
        </w:tc>
        <w:tc>
          <w:tcPr>
            <w:tcW w:w="3259" w:type="dxa"/>
            <w:vMerge/>
            <w:shd w:val="clear" w:color="auto" w:fill="FFFFFF"/>
            <w:vAlign w:val="bottom"/>
          </w:tcPr>
          <w:p w:rsidR="00C12AF3" w:rsidRPr="00C12AF3" w:rsidRDefault="00C12AF3" w:rsidP="00C12AF3">
            <w:pPr>
              <w:framePr w:w="9586" w:wrap="notBeside" w:vAnchor="text" w:hAnchor="text" w:y="1"/>
              <w:widowControl w:val="0"/>
              <w:spacing w:after="0" w:line="240" w:lineRule="auto"/>
              <w:rPr>
                <w:rFonts w:ascii="Times New Roman" w:eastAsia="Courier New" w:hAnsi="Times New Roman"/>
                <w:sz w:val="24"/>
                <w:szCs w:val="24"/>
                <w:lang w:eastAsia="ru-RU" w:bidi="ru-RU"/>
              </w:rPr>
            </w:pPr>
          </w:p>
        </w:tc>
        <w:tc>
          <w:tcPr>
            <w:tcW w:w="3091" w:type="dxa"/>
            <w:shd w:val="clear" w:color="auto" w:fill="FFFFFF"/>
            <w:vAlign w:val="bottom"/>
          </w:tcPr>
          <w:p w:rsidR="00C12AF3" w:rsidRPr="00C12AF3" w:rsidRDefault="00C12AF3" w:rsidP="00C12AF3">
            <w:pPr>
              <w:framePr w:w="9586" w:wrap="notBeside" w:vAnchor="text" w:hAnchor="text" w:y="1"/>
              <w:widowControl w:val="0"/>
              <w:spacing w:after="0" w:line="240" w:lineRule="auto"/>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Директор Т.Б.Карелина Приказ № от</w:t>
            </w:r>
          </w:p>
        </w:tc>
      </w:tr>
      <w:tr w:rsidR="00C12AF3" w:rsidRPr="00C12AF3" w:rsidTr="00C12AF3">
        <w:trPr>
          <w:trHeight w:hRule="exact" w:val="317"/>
        </w:trPr>
        <w:tc>
          <w:tcPr>
            <w:tcW w:w="3235" w:type="dxa"/>
            <w:shd w:val="clear" w:color="auto" w:fill="FFFFFF"/>
            <w:vAlign w:val="bottom"/>
          </w:tcPr>
          <w:p w:rsidR="00C12AF3" w:rsidRPr="00C12AF3" w:rsidRDefault="00C12AF3" w:rsidP="00C12AF3">
            <w:pPr>
              <w:framePr w:w="9586" w:wrap="notBeside" w:vAnchor="text" w:hAnchor="text" w:y="1"/>
              <w:widowControl w:val="0"/>
              <w:spacing w:after="0" w:line="240" w:lineRule="auto"/>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Протокол № от</w:t>
            </w:r>
          </w:p>
        </w:tc>
        <w:tc>
          <w:tcPr>
            <w:tcW w:w="3259" w:type="dxa"/>
            <w:shd w:val="clear" w:color="auto" w:fill="FFFFFF"/>
            <w:vAlign w:val="bottom"/>
          </w:tcPr>
          <w:p w:rsidR="00C12AF3" w:rsidRPr="00C12AF3" w:rsidRDefault="00C12AF3" w:rsidP="00C12AF3">
            <w:pPr>
              <w:framePr w:w="9586" w:wrap="notBeside" w:vAnchor="text" w:hAnchor="text" w:y="1"/>
              <w:widowControl w:val="0"/>
              <w:spacing w:after="0" w:line="240" w:lineRule="auto"/>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Н.В.Дерова</w:t>
            </w:r>
          </w:p>
        </w:tc>
        <w:tc>
          <w:tcPr>
            <w:tcW w:w="3091" w:type="dxa"/>
            <w:shd w:val="clear" w:color="auto" w:fill="FFFFFF"/>
          </w:tcPr>
          <w:p w:rsidR="00C12AF3" w:rsidRPr="00C12AF3" w:rsidRDefault="00C12AF3" w:rsidP="00C12AF3">
            <w:pPr>
              <w:framePr w:w="9586" w:wrap="notBeside" w:vAnchor="text" w:hAnchor="text" w:y="1"/>
              <w:widowControl w:val="0"/>
              <w:spacing w:after="0" w:line="240" w:lineRule="auto"/>
              <w:rPr>
                <w:rFonts w:ascii="Times New Roman" w:eastAsia="Courier New" w:hAnsi="Times New Roman"/>
                <w:sz w:val="24"/>
                <w:szCs w:val="24"/>
                <w:lang w:eastAsia="ru-RU" w:bidi="ru-RU"/>
              </w:rPr>
            </w:pPr>
          </w:p>
        </w:tc>
      </w:tr>
    </w:tbl>
    <w:p w:rsidR="00C12AF3" w:rsidRPr="00C12AF3" w:rsidRDefault="00C12AF3" w:rsidP="00C12AF3">
      <w:pPr>
        <w:widowControl w:val="0"/>
        <w:spacing w:after="0" w:line="240" w:lineRule="auto"/>
        <w:rPr>
          <w:rFonts w:ascii="Times New Roman" w:eastAsia="Courier New" w:hAnsi="Times New Roman"/>
          <w:sz w:val="24"/>
          <w:szCs w:val="24"/>
          <w:lang w:eastAsia="ru-RU" w:bidi="ru-RU"/>
        </w:rPr>
      </w:pPr>
    </w:p>
    <w:p w:rsidR="00C12AF3" w:rsidRPr="00C12AF3" w:rsidRDefault="00C12AF3" w:rsidP="00C12AF3">
      <w:pPr>
        <w:widowControl w:val="0"/>
        <w:spacing w:after="0" w:line="240" w:lineRule="auto"/>
        <w:ind w:firstLine="28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Рабочая программа корректируется раз в полугодие</w:t>
      </w:r>
      <w:r w:rsidRPr="00C12AF3">
        <w:rPr>
          <w:rFonts w:ascii="Times New Roman" w:eastAsia="Times New Roman" w:hAnsi="Times New Roman"/>
          <w:b/>
          <w:bCs/>
          <w:sz w:val="24"/>
          <w:szCs w:val="24"/>
          <w:lang w:eastAsia="ru-RU" w:bidi="ru-RU"/>
        </w:rPr>
        <w:t xml:space="preserve">. </w:t>
      </w:r>
      <w:r w:rsidRPr="00C12AF3">
        <w:rPr>
          <w:rFonts w:ascii="Times New Roman" w:eastAsia="Times New Roman" w:hAnsi="Times New Roman"/>
          <w:sz w:val="24"/>
          <w:szCs w:val="24"/>
          <w:lang w:eastAsia="ru-RU" w:bidi="ru-RU"/>
        </w:rPr>
        <w:t>Данные по корректировке рабочей программы проверяются зам. по УВР не позднее 15 января.</w:t>
      </w:r>
    </w:p>
    <w:p w:rsidR="00C12AF3" w:rsidRPr="00C12AF3" w:rsidRDefault="00C12AF3" w:rsidP="0018452D">
      <w:pPr>
        <w:widowControl w:val="0"/>
        <w:numPr>
          <w:ilvl w:val="0"/>
          <w:numId w:val="54"/>
        </w:numPr>
        <w:tabs>
          <w:tab w:val="left" w:pos="1545"/>
        </w:tabs>
        <w:spacing w:after="0" w:line="240" w:lineRule="auto"/>
        <w:ind w:left="420"/>
        <w:jc w:val="both"/>
        <w:rPr>
          <w:rFonts w:ascii="Times New Roman" w:eastAsia="Times New Roman" w:hAnsi="Times New Roman"/>
          <w:b/>
          <w:bCs/>
          <w:sz w:val="24"/>
          <w:szCs w:val="24"/>
          <w:lang w:eastAsia="ru-RU" w:bidi="ru-RU"/>
        </w:rPr>
      </w:pPr>
      <w:r w:rsidRPr="00C12AF3">
        <w:rPr>
          <w:rFonts w:ascii="Times New Roman" w:eastAsia="Times New Roman" w:hAnsi="Times New Roman"/>
          <w:b/>
          <w:bCs/>
          <w:sz w:val="24"/>
          <w:szCs w:val="24"/>
          <w:lang w:eastAsia="ru-RU" w:bidi="ru-RU"/>
        </w:rPr>
        <w:t>Реализация адаптированной рабочей программы.</w:t>
      </w:r>
    </w:p>
    <w:p w:rsidR="00C12AF3" w:rsidRPr="00C12AF3" w:rsidRDefault="00C12AF3" w:rsidP="00C12AF3">
      <w:pPr>
        <w:widowControl w:val="0"/>
        <w:spacing w:after="0" w:line="240" w:lineRule="auto"/>
        <w:ind w:firstLine="280"/>
        <w:jc w:val="both"/>
        <w:rPr>
          <w:rFonts w:ascii="Times New Roman" w:eastAsia="Times New Roman" w:hAnsi="Times New Roman"/>
          <w:b/>
          <w:bCs/>
          <w:sz w:val="24"/>
          <w:szCs w:val="24"/>
          <w:lang w:eastAsia="ru-RU" w:bidi="ru-RU"/>
        </w:rPr>
      </w:pPr>
      <w:r w:rsidRPr="00C12AF3">
        <w:rPr>
          <w:rFonts w:ascii="Times New Roman" w:eastAsia="Times New Roman" w:hAnsi="Times New Roman"/>
          <w:b/>
          <w:bCs/>
          <w:sz w:val="24"/>
          <w:szCs w:val="24"/>
          <w:lang w:eastAsia="ru-RU" w:bidi="ru-RU"/>
        </w:rPr>
        <w:t>На основе тематического планирования учителем составляется поурочный план,</w:t>
      </w:r>
    </w:p>
    <w:p w:rsidR="00C12AF3" w:rsidRPr="00C12AF3" w:rsidRDefault="00C12AF3" w:rsidP="00C12AF3">
      <w:pPr>
        <w:widowControl w:val="0"/>
        <w:spacing w:after="0" w:line="240" w:lineRule="auto"/>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который реализуется через урок или индивидуальное занятие (в зависимости от вида обучения).</w:t>
      </w:r>
    </w:p>
    <w:p w:rsidR="00C12AF3" w:rsidRPr="00C12AF3" w:rsidRDefault="00C12AF3" w:rsidP="00C12AF3">
      <w:pPr>
        <w:widowControl w:val="0"/>
        <w:spacing w:after="0" w:line="240" w:lineRule="auto"/>
        <w:ind w:firstLine="280"/>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В плане урока должны найти отражение тема, цель изучения темы урока, вид, формы организации деятельности учеников для достижения поставленной цели. Должна быть выдержана целостность изучения темы, продумана последовательность построения этапов, выполнено соответствие требованиям СанПиН к построению урока.</w:t>
      </w:r>
    </w:p>
    <w:p w:rsidR="00C12AF3" w:rsidRPr="00C12AF3" w:rsidRDefault="00C12AF3" w:rsidP="00C12AF3">
      <w:pPr>
        <w:widowControl w:val="0"/>
        <w:spacing w:after="0" w:line="240" w:lineRule="auto"/>
        <w:ind w:firstLine="280"/>
        <w:jc w:val="both"/>
        <w:rPr>
          <w:rFonts w:ascii="Times New Roman" w:eastAsia="Times New Roman" w:hAnsi="Times New Roman"/>
          <w:sz w:val="24"/>
          <w:szCs w:val="24"/>
          <w:lang w:eastAsia="ru-RU" w:bidi="ru-RU"/>
        </w:rPr>
      </w:pPr>
      <w:r w:rsidRPr="00C12AF3">
        <w:rPr>
          <w:rFonts w:ascii="Times New Roman" w:eastAsia="Times New Roman" w:hAnsi="Times New Roman"/>
          <w:sz w:val="24"/>
          <w:szCs w:val="24"/>
          <w:lang w:eastAsia="ru-RU" w:bidi="ru-RU"/>
        </w:rPr>
        <w:t>Планирование урока учитель осуществляет в соответствии с расписанием на каждый урок.</w:t>
      </w:r>
    </w:p>
    <w:p w:rsidR="00C12AF3" w:rsidRPr="00C12AF3" w:rsidRDefault="00C12AF3" w:rsidP="00C12AF3">
      <w:pPr>
        <w:widowControl w:val="0"/>
        <w:spacing w:after="0" w:line="240" w:lineRule="auto"/>
        <w:ind w:firstLine="280"/>
        <w:jc w:val="both"/>
        <w:rPr>
          <w:rFonts w:ascii="Times New Roman" w:eastAsia="Times New Roman" w:hAnsi="Times New Roman"/>
          <w:color w:val="FF0000"/>
          <w:sz w:val="24"/>
          <w:szCs w:val="24"/>
          <w:lang w:eastAsia="ru-RU" w:bidi="ru-RU"/>
        </w:rPr>
      </w:pPr>
    </w:p>
    <w:p w:rsidR="00C12AF3" w:rsidRPr="00C12AF3" w:rsidRDefault="00C12AF3" w:rsidP="00C12AF3">
      <w:pPr>
        <w:widowControl w:val="0"/>
        <w:spacing w:after="0" w:line="240" w:lineRule="auto"/>
        <w:ind w:firstLine="280"/>
        <w:jc w:val="both"/>
        <w:rPr>
          <w:rFonts w:ascii="Times New Roman" w:eastAsia="Times New Roman" w:hAnsi="Times New Roman"/>
          <w:b/>
          <w:color w:val="000000"/>
          <w:sz w:val="24"/>
          <w:szCs w:val="24"/>
          <w:lang w:eastAsia="ru-RU" w:bidi="ru-RU"/>
        </w:rPr>
      </w:pPr>
      <w:r w:rsidRPr="00C12AF3">
        <w:rPr>
          <w:rFonts w:ascii="Times New Roman" w:eastAsia="Times New Roman" w:hAnsi="Times New Roman"/>
          <w:b/>
          <w:color w:val="000000"/>
          <w:sz w:val="24"/>
          <w:szCs w:val="24"/>
          <w:lang w:eastAsia="ru-RU" w:bidi="ru-RU"/>
        </w:rPr>
        <w:t>6.Педагогические технологии, обеспечивающие реализацию программы.</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p>
    <w:p w:rsidR="00C12AF3" w:rsidRPr="00C12AF3" w:rsidRDefault="00C12AF3" w:rsidP="00C12AF3">
      <w:pPr>
        <w:widowControl w:val="0"/>
        <w:spacing w:after="0" w:line="240" w:lineRule="auto"/>
        <w:ind w:firstLine="280"/>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Подбор образовательных технологий основан на учете психофизиологических особенностей, учащихся с ОВЗ. В своей образовательной деятельности, направленной на гармоничное развитие личности ребенка с ограниченными возможностями здоровья, учителя используют следующие педагогические технологии: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64"/>
        <w:gridCol w:w="6960"/>
      </w:tblGrid>
      <w:tr w:rsidR="00C12AF3" w:rsidRPr="00C12AF3" w:rsidTr="00C12AF3">
        <w:trPr>
          <w:trHeight w:hRule="exact" w:val="1392"/>
        </w:trPr>
        <w:tc>
          <w:tcPr>
            <w:tcW w:w="2664" w:type="dxa"/>
            <w:tcBorders>
              <w:top w:val="single" w:sz="4" w:space="0" w:color="auto"/>
              <w:left w:val="single" w:sz="4" w:space="0" w:color="auto"/>
            </w:tcBorders>
            <w:shd w:val="clear" w:color="auto" w:fill="FFFFFF"/>
          </w:tcPr>
          <w:p w:rsidR="00C12AF3" w:rsidRPr="00C12AF3" w:rsidRDefault="00C12AF3" w:rsidP="00C12AF3">
            <w:pPr>
              <w:framePr w:w="9624" w:wrap="notBeside" w:vAnchor="text" w:hAnchor="text" w:y="1"/>
              <w:widowControl w:val="0"/>
              <w:spacing w:after="0" w:line="240" w:lineRule="auto"/>
              <w:jc w:val="center"/>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Традиционные</w:t>
            </w:r>
          </w:p>
          <w:p w:rsidR="00C12AF3" w:rsidRPr="00C12AF3" w:rsidRDefault="00C12AF3" w:rsidP="00C12AF3">
            <w:pPr>
              <w:framePr w:w="9624" w:wrap="notBeside" w:vAnchor="text" w:hAnchor="text" w:y="1"/>
              <w:widowControl w:val="0"/>
              <w:spacing w:after="0" w:line="240" w:lineRule="auto"/>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технологии:</w:t>
            </w:r>
          </w:p>
        </w:tc>
        <w:tc>
          <w:tcPr>
            <w:tcW w:w="6960" w:type="dxa"/>
            <w:tcBorders>
              <w:top w:val="single" w:sz="4" w:space="0" w:color="auto"/>
              <w:left w:val="single" w:sz="4" w:space="0" w:color="auto"/>
              <w:right w:val="single" w:sz="4" w:space="0" w:color="auto"/>
            </w:tcBorders>
            <w:shd w:val="clear" w:color="auto" w:fill="FFFFFF"/>
            <w:vAlign w:val="bottom"/>
          </w:tcPr>
          <w:p w:rsidR="00C12AF3" w:rsidRPr="00C12AF3" w:rsidRDefault="00C12AF3" w:rsidP="00C12AF3">
            <w:pPr>
              <w:framePr w:w="9624" w:wrap="notBeside" w:vAnchor="text" w:hAnchor="text" w:y="1"/>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обязательные этапы на уроке:</w:t>
            </w:r>
          </w:p>
          <w:p w:rsidR="00C12AF3" w:rsidRPr="00C12AF3" w:rsidRDefault="00C12AF3" w:rsidP="0018452D">
            <w:pPr>
              <w:framePr w:w="9624" w:wrap="notBeside" w:vAnchor="text" w:hAnchor="text" w:y="1"/>
              <w:widowControl w:val="0"/>
              <w:numPr>
                <w:ilvl w:val="0"/>
                <w:numId w:val="55"/>
              </w:numPr>
              <w:tabs>
                <w:tab w:val="left" w:pos="139"/>
              </w:tabs>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проверка усвоения пройденного;</w:t>
            </w:r>
          </w:p>
          <w:p w:rsidR="00C12AF3" w:rsidRPr="00C12AF3" w:rsidRDefault="00C12AF3" w:rsidP="0018452D">
            <w:pPr>
              <w:framePr w:w="9624" w:wrap="notBeside" w:vAnchor="text" w:hAnchor="text" w:y="1"/>
              <w:widowControl w:val="0"/>
              <w:numPr>
                <w:ilvl w:val="0"/>
                <w:numId w:val="55"/>
              </w:numPr>
              <w:tabs>
                <w:tab w:val="left" w:pos="139"/>
              </w:tabs>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объяснение нового материала;</w:t>
            </w:r>
          </w:p>
          <w:p w:rsidR="00C12AF3" w:rsidRPr="00C12AF3" w:rsidRDefault="00C12AF3" w:rsidP="0018452D">
            <w:pPr>
              <w:framePr w:w="9624" w:wrap="notBeside" w:vAnchor="text" w:hAnchor="text" w:y="1"/>
              <w:widowControl w:val="0"/>
              <w:numPr>
                <w:ilvl w:val="0"/>
                <w:numId w:val="55"/>
              </w:numPr>
              <w:tabs>
                <w:tab w:val="left" w:pos="130"/>
              </w:tabs>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закрепление полученных знаний;</w:t>
            </w:r>
          </w:p>
          <w:p w:rsidR="00C12AF3" w:rsidRPr="00C12AF3" w:rsidRDefault="00C12AF3" w:rsidP="0018452D">
            <w:pPr>
              <w:framePr w:w="9624" w:wrap="notBeside" w:vAnchor="text" w:hAnchor="text" w:y="1"/>
              <w:widowControl w:val="0"/>
              <w:numPr>
                <w:ilvl w:val="0"/>
                <w:numId w:val="55"/>
              </w:numPr>
              <w:tabs>
                <w:tab w:val="left" w:pos="134"/>
              </w:tabs>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домашние задания</w:t>
            </w:r>
          </w:p>
        </w:tc>
      </w:tr>
      <w:tr w:rsidR="00C12AF3" w:rsidRPr="00C12AF3" w:rsidTr="00C12AF3">
        <w:trPr>
          <w:trHeight w:hRule="exact" w:val="322"/>
        </w:trPr>
        <w:tc>
          <w:tcPr>
            <w:tcW w:w="2664" w:type="dxa"/>
            <w:tcBorders>
              <w:top w:val="single" w:sz="4" w:space="0" w:color="auto"/>
              <w:left w:val="single" w:sz="4" w:space="0" w:color="auto"/>
            </w:tcBorders>
            <w:shd w:val="clear" w:color="auto" w:fill="FFFFFF"/>
            <w:vAlign w:val="bottom"/>
          </w:tcPr>
          <w:p w:rsidR="00C12AF3" w:rsidRPr="00C12AF3" w:rsidRDefault="00C12AF3" w:rsidP="00C12AF3">
            <w:pPr>
              <w:framePr w:w="9624" w:wrap="notBeside" w:vAnchor="text" w:hAnchor="text" w:y="1"/>
              <w:widowControl w:val="0"/>
              <w:spacing w:after="0" w:line="240" w:lineRule="auto"/>
              <w:jc w:val="center"/>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Технологии</w:t>
            </w:r>
          </w:p>
        </w:tc>
        <w:tc>
          <w:tcPr>
            <w:tcW w:w="6960" w:type="dxa"/>
            <w:tcBorders>
              <w:top w:val="single" w:sz="4" w:space="0" w:color="auto"/>
              <w:left w:val="single" w:sz="4" w:space="0" w:color="auto"/>
              <w:right w:val="single" w:sz="4" w:space="0" w:color="auto"/>
            </w:tcBorders>
            <w:shd w:val="clear" w:color="auto" w:fill="FFFFFF"/>
            <w:vAlign w:val="bottom"/>
          </w:tcPr>
          <w:p w:rsidR="00C12AF3" w:rsidRPr="00C12AF3" w:rsidRDefault="00C12AF3" w:rsidP="00C12AF3">
            <w:pPr>
              <w:framePr w:w="9624" w:wrap="notBeside" w:vAnchor="text" w:hAnchor="text" w:y="1"/>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виды уроков:</w:t>
            </w:r>
          </w:p>
        </w:tc>
      </w:tr>
      <w:tr w:rsidR="00C12AF3" w:rsidRPr="00C12AF3" w:rsidTr="00C12AF3">
        <w:trPr>
          <w:trHeight w:hRule="exact" w:val="283"/>
        </w:trPr>
        <w:tc>
          <w:tcPr>
            <w:tcW w:w="2664" w:type="dxa"/>
            <w:tcBorders>
              <w:left w:val="single" w:sz="4" w:space="0" w:color="auto"/>
            </w:tcBorders>
            <w:shd w:val="clear" w:color="auto" w:fill="FFFFFF"/>
          </w:tcPr>
          <w:p w:rsidR="00C12AF3" w:rsidRPr="00C12AF3" w:rsidRDefault="00C12AF3" w:rsidP="00C12AF3">
            <w:pPr>
              <w:framePr w:w="9624" w:wrap="notBeside" w:vAnchor="text" w:hAnchor="text" w:y="1"/>
              <w:widowControl w:val="0"/>
              <w:spacing w:after="0" w:line="240" w:lineRule="auto"/>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активных форм и</w:t>
            </w:r>
          </w:p>
        </w:tc>
        <w:tc>
          <w:tcPr>
            <w:tcW w:w="6960" w:type="dxa"/>
            <w:tcBorders>
              <w:left w:val="single" w:sz="4" w:space="0" w:color="auto"/>
              <w:right w:val="single" w:sz="4" w:space="0" w:color="auto"/>
            </w:tcBorders>
            <w:shd w:val="clear" w:color="auto" w:fill="FFFFFF"/>
          </w:tcPr>
          <w:p w:rsidR="00C12AF3" w:rsidRPr="00C12AF3" w:rsidRDefault="00C12AF3" w:rsidP="00C12AF3">
            <w:pPr>
              <w:framePr w:w="9624" w:wrap="notBeside" w:vAnchor="text" w:hAnchor="text" w:y="1"/>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уроки - путешествия;</w:t>
            </w:r>
          </w:p>
        </w:tc>
      </w:tr>
      <w:tr w:rsidR="00C12AF3" w:rsidRPr="00C12AF3" w:rsidTr="00C12AF3">
        <w:trPr>
          <w:trHeight w:hRule="exact" w:val="269"/>
        </w:trPr>
        <w:tc>
          <w:tcPr>
            <w:tcW w:w="2664" w:type="dxa"/>
            <w:tcBorders>
              <w:left w:val="single" w:sz="4" w:space="0" w:color="auto"/>
            </w:tcBorders>
            <w:shd w:val="clear" w:color="auto" w:fill="FFFFFF"/>
            <w:vAlign w:val="bottom"/>
          </w:tcPr>
          <w:p w:rsidR="00C12AF3" w:rsidRPr="00C12AF3" w:rsidRDefault="00C12AF3" w:rsidP="00C12AF3">
            <w:pPr>
              <w:framePr w:w="9624" w:wrap="notBeside" w:vAnchor="text" w:hAnchor="text" w:y="1"/>
              <w:widowControl w:val="0"/>
              <w:spacing w:after="0" w:line="240" w:lineRule="auto"/>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методов:</w:t>
            </w:r>
          </w:p>
        </w:tc>
        <w:tc>
          <w:tcPr>
            <w:tcW w:w="6960" w:type="dxa"/>
            <w:tcBorders>
              <w:left w:val="single" w:sz="4" w:space="0" w:color="auto"/>
              <w:right w:val="single" w:sz="4" w:space="0" w:color="auto"/>
            </w:tcBorders>
            <w:shd w:val="clear" w:color="auto" w:fill="FFFFFF"/>
            <w:vAlign w:val="bottom"/>
          </w:tcPr>
          <w:p w:rsidR="00C12AF3" w:rsidRPr="00C12AF3" w:rsidRDefault="00C12AF3" w:rsidP="00C12AF3">
            <w:pPr>
              <w:framePr w:w="9624" w:wrap="notBeside" w:vAnchor="text" w:hAnchor="text" w:y="1"/>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уроки-сказки;</w:t>
            </w:r>
          </w:p>
        </w:tc>
      </w:tr>
      <w:tr w:rsidR="00C12AF3" w:rsidRPr="00C12AF3" w:rsidTr="00C12AF3">
        <w:trPr>
          <w:trHeight w:hRule="exact" w:val="278"/>
        </w:trPr>
        <w:tc>
          <w:tcPr>
            <w:tcW w:w="2664" w:type="dxa"/>
            <w:tcBorders>
              <w:left w:val="single" w:sz="4" w:space="0" w:color="auto"/>
            </w:tcBorders>
            <w:shd w:val="clear" w:color="auto" w:fill="FFFFFF"/>
          </w:tcPr>
          <w:p w:rsidR="00C12AF3" w:rsidRPr="00C12AF3" w:rsidRDefault="00C12AF3" w:rsidP="00C12AF3">
            <w:pPr>
              <w:framePr w:w="9624" w:wrap="notBeside" w:vAnchor="text" w:hAnchor="text" w:y="1"/>
              <w:widowControl w:val="0"/>
              <w:spacing w:after="0" w:line="240" w:lineRule="auto"/>
              <w:rPr>
                <w:rFonts w:ascii="Times New Roman" w:eastAsia="Courier New" w:hAnsi="Times New Roman"/>
                <w:color w:val="000000"/>
                <w:sz w:val="24"/>
                <w:szCs w:val="24"/>
                <w:lang w:eastAsia="ru-RU" w:bidi="ru-RU"/>
              </w:rPr>
            </w:pPr>
          </w:p>
        </w:tc>
        <w:tc>
          <w:tcPr>
            <w:tcW w:w="6960" w:type="dxa"/>
            <w:tcBorders>
              <w:left w:val="single" w:sz="4" w:space="0" w:color="auto"/>
              <w:right w:val="single" w:sz="4" w:space="0" w:color="auto"/>
            </w:tcBorders>
            <w:shd w:val="clear" w:color="auto" w:fill="FFFFFF"/>
            <w:vAlign w:val="bottom"/>
          </w:tcPr>
          <w:p w:rsidR="00C12AF3" w:rsidRPr="00C12AF3" w:rsidRDefault="00C12AF3" w:rsidP="00C12AF3">
            <w:pPr>
              <w:framePr w:w="9624" w:wrap="notBeside" w:vAnchor="text" w:hAnchor="text" w:y="1"/>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игра по станциям;</w:t>
            </w:r>
          </w:p>
        </w:tc>
      </w:tr>
      <w:tr w:rsidR="00C12AF3" w:rsidRPr="00C12AF3" w:rsidTr="00C12AF3">
        <w:trPr>
          <w:trHeight w:hRule="exact" w:val="240"/>
        </w:trPr>
        <w:tc>
          <w:tcPr>
            <w:tcW w:w="2664" w:type="dxa"/>
            <w:tcBorders>
              <w:left w:val="single" w:sz="4" w:space="0" w:color="auto"/>
            </w:tcBorders>
            <w:shd w:val="clear" w:color="auto" w:fill="FFFFFF"/>
          </w:tcPr>
          <w:p w:rsidR="00C12AF3" w:rsidRPr="00C12AF3" w:rsidRDefault="00C12AF3" w:rsidP="00C12AF3">
            <w:pPr>
              <w:framePr w:w="9624" w:wrap="notBeside" w:vAnchor="text" w:hAnchor="text" w:y="1"/>
              <w:widowControl w:val="0"/>
              <w:spacing w:after="0" w:line="240" w:lineRule="auto"/>
              <w:rPr>
                <w:rFonts w:ascii="Times New Roman" w:eastAsia="Courier New" w:hAnsi="Times New Roman"/>
                <w:color w:val="000000"/>
                <w:sz w:val="24"/>
                <w:szCs w:val="24"/>
                <w:lang w:eastAsia="ru-RU" w:bidi="ru-RU"/>
              </w:rPr>
            </w:pPr>
          </w:p>
        </w:tc>
        <w:tc>
          <w:tcPr>
            <w:tcW w:w="6960" w:type="dxa"/>
            <w:tcBorders>
              <w:left w:val="single" w:sz="4" w:space="0" w:color="auto"/>
              <w:right w:val="single" w:sz="4" w:space="0" w:color="auto"/>
            </w:tcBorders>
            <w:shd w:val="clear" w:color="auto" w:fill="FFFFFF"/>
            <w:vAlign w:val="bottom"/>
          </w:tcPr>
          <w:p w:rsidR="00C12AF3" w:rsidRPr="00C12AF3" w:rsidRDefault="00C12AF3" w:rsidP="00C12AF3">
            <w:pPr>
              <w:framePr w:w="9624" w:wrap="notBeside" w:vAnchor="text" w:hAnchor="text" w:y="1"/>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путешествие</w:t>
            </w:r>
          </w:p>
        </w:tc>
      </w:tr>
      <w:tr w:rsidR="00C12AF3" w:rsidRPr="00C12AF3" w:rsidTr="00C12AF3">
        <w:trPr>
          <w:trHeight w:hRule="exact" w:val="317"/>
        </w:trPr>
        <w:tc>
          <w:tcPr>
            <w:tcW w:w="2664" w:type="dxa"/>
            <w:tcBorders>
              <w:top w:val="single" w:sz="4" w:space="0" w:color="auto"/>
              <w:left w:val="single" w:sz="4" w:space="0" w:color="auto"/>
            </w:tcBorders>
            <w:shd w:val="clear" w:color="auto" w:fill="FFFFFF"/>
            <w:vAlign w:val="bottom"/>
          </w:tcPr>
          <w:p w:rsidR="00C12AF3" w:rsidRPr="00C12AF3" w:rsidRDefault="00C12AF3" w:rsidP="00C12AF3">
            <w:pPr>
              <w:framePr w:w="9624" w:wrap="notBeside" w:vAnchor="text" w:hAnchor="text" w:y="1"/>
              <w:widowControl w:val="0"/>
              <w:spacing w:after="0" w:line="240" w:lineRule="auto"/>
              <w:jc w:val="center"/>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Технологии</w:t>
            </w:r>
          </w:p>
        </w:tc>
        <w:tc>
          <w:tcPr>
            <w:tcW w:w="6960" w:type="dxa"/>
            <w:tcBorders>
              <w:top w:val="single" w:sz="4" w:space="0" w:color="auto"/>
              <w:left w:val="single" w:sz="4" w:space="0" w:color="auto"/>
              <w:right w:val="single" w:sz="4" w:space="0" w:color="auto"/>
            </w:tcBorders>
            <w:shd w:val="clear" w:color="auto" w:fill="FFFFFF"/>
            <w:vAlign w:val="bottom"/>
          </w:tcPr>
          <w:p w:rsidR="00C12AF3" w:rsidRPr="00C12AF3" w:rsidRDefault="00C12AF3" w:rsidP="00C12AF3">
            <w:pPr>
              <w:framePr w:w="9624" w:wrap="notBeside" w:vAnchor="text" w:hAnchor="text" w:y="1"/>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игровые технологии;</w:t>
            </w:r>
          </w:p>
        </w:tc>
      </w:tr>
      <w:tr w:rsidR="00C12AF3" w:rsidRPr="00C12AF3" w:rsidTr="00C12AF3">
        <w:trPr>
          <w:trHeight w:hRule="exact" w:val="283"/>
        </w:trPr>
        <w:tc>
          <w:tcPr>
            <w:tcW w:w="2664" w:type="dxa"/>
            <w:tcBorders>
              <w:left w:val="single" w:sz="4" w:space="0" w:color="auto"/>
            </w:tcBorders>
            <w:shd w:val="clear" w:color="auto" w:fill="FFFFFF"/>
          </w:tcPr>
          <w:p w:rsidR="00C12AF3" w:rsidRPr="00C12AF3" w:rsidRDefault="00C12AF3" w:rsidP="00C12AF3">
            <w:pPr>
              <w:framePr w:w="9624" w:wrap="notBeside" w:vAnchor="text" w:hAnchor="text" w:y="1"/>
              <w:widowControl w:val="0"/>
              <w:spacing w:after="0" w:line="240" w:lineRule="auto"/>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активных форм и</w:t>
            </w:r>
          </w:p>
        </w:tc>
        <w:tc>
          <w:tcPr>
            <w:tcW w:w="6960" w:type="dxa"/>
            <w:tcBorders>
              <w:left w:val="single" w:sz="4" w:space="0" w:color="auto"/>
              <w:right w:val="single" w:sz="4" w:space="0" w:color="auto"/>
            </w:tcBorders>
            <w:shd w:val="clear" w:color="auto" w:fill="FFFFFF"/>
          </w:tcPr>
          <w:p w:rsidR="00C12AF3" w:rsidRPr="00C12AF3" w:rsidRDefault="00C12AF3" w:rsidP="00C12AF3">
            <w:pPr>
              <w:framePr w:w="9624" w:wrap="notBeside" w:vAnchor="text" w:hAnchor="text" w:y="1"/>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проектная технология;</w:t>
            </w:r>
          </w:p>
        </w:tc>
      </w:tr>
      <w:tr w:rsidR="00C12AF3" w:rsidRPr="00C12AF3" w:rsidTr="00C12AF3">
        <w:trPr>
          <w:trHeight w:hRule="exact" w:val="250"/>
        </w:trPr>
        <w:tc>
          <w:tcPr>
            <w:tcW w:w="2664" w:type="dxa"/>
            <w:tcBorders>
              <w:left w:val="single" w:sz="4" w:space="0" w:color="auto"/>
              <w:bottom w:val="single" w:sz="4" w:space="0" w:color="auto"/>
            </w:tcBorders>
            <w:shd w:val="clear" w:color="auto" w:fill="FFFFFF"/>
            <w:vAlign w:val="bottom"/>
          </w:tcPr>
          <w:p w:rsidR="00C12AF3" w:rsidRPr="00C12AF3" w:rsidRDefault="00C12AF3" w:rsidP="00C12AF3">
            <w:pPr>
              <w:framePr w:w="9624" w:wrap="notBeside" w:vAnchor="text" w:hAnchor="text" w:y="1"/>
              <w:widowControl w:val="0"/>
              <w:spacing w:after="0" w:line="240" w:lineRule="auto"/>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методов:</w:t>
            </w:r>
          </w:p>
        </w:tc>
        <w:tc>
          <w:tcPr>
            <w:tcW w:w="6960" w:type="dxa"/>
            <w:tcBorders>
              <w:left w:val="single" w:sz="4" w:space="0" w:color="auto"/>
              <w:bottom w:val="single" w:sz="4" w:space="0" w:color="auto"/>
              <w:right w:val="single" w:sz="4" w:space="0" w:color="auto"/>
            </w:tcBorders>
            <w:shd w:val="clear" w:color="auto" w:fill="FFFFFF"/>
          </w:tcPr>
          <w:p w:rsidR="00C12AF3" w:rsidRPr="00C12AF3" w:rsidRDefault="00C12AF3" w:rsidP="00C12AF3">
            <w:pPr>
              <w:framePr w:w="9624" w:wrap="notBeside" w:vAnchor="text" w:hAnchor="text" w:y="1"/>
              <w:widowControl w:val="0"/>
              <w:spacing w:after="0" w:line="240" w:lineRule="auto"/>
              <w:rPr>
                <w:rFonts w:ascii="Times New Roman" w:eastAsia="Courier New" w:hAnsi="Times New Roman"/>
                <w:color w:val="000000"/>
                <w:sz w:val="24"/>
                <w:szCs w:val="24"/>
                <w:lang w:eastAsia="ru-RU" w:bidi="ru-RU"/>
              </w:rPr>
            </w:pPr>
          </w:p>
        </w:tc>
      </w:tr>
    </w:tbl>
    <w:p w:rsidR="00C12AF3" w:rsidRPr="00C12AF3" w:rsidRDefault="00C12AF3" w:rsidP="00C12AF3">
      <w:pPr>
        <w:widowControl w:val="0"/>
        <w:spacing w:after="0" w:line="240" w:lineRule="auto"/>
        <w:rPr>
          <w:rFonts w:ascii="Times New Roman" w:eastAsia="Courier New" w:hAnsi="Times New Roman"/>
          <w:color w:val="000000"/>
          <w:sz w:val="24"/>
          <w:szCs w:val="24"/>
          <w:lang w:eastAsia="ru-RU" w:bidi="ru-RU"/>
        </w:rPr>
      </w:pPr>
    </w:p>
    <w:p w:rsidR="00C12AF3" w:rsidRPr="00C12AF3" w:rsidRDefault="00C12AF3" w:rsidP="00C12AF3">
      <w:pPr>
        <w:widowControl w:val="0"/>
        <w:spacing w:after="0" w:line="240" w:lineRule="auto"/>
        <w:ind w:firstLine="280"/>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Реализация коррекционно-развивающей цели предполагает включение в урок специальных коррекционно-развивающих упражнений для совершенствования высших психических функций, эмоционально-волевой, познавательной сфер и пр.</w:t>
      </w:r>
    </w:p>
    <w:p w:rsidR="00C12AF3" w:rsidRPr="00C12AF3" w:rsidRDefault="00C12AF3" w:rsidP="00C12AF3">
      <w:pPr>
        <w:widowControl w:val="0"/>
        <w:spacing w:after="0" w:line="240" w:lineRule="auto"/>
        <w:ind w:firstLine="280"/>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Эти упражнения должны носить ежедневный характер и проводиться в начале каждого урока.</w:t>
      </w:r>
    </w:p>
    <w:p w:rsidR="00C12AF3" w:rsidRPr="00C12AF3" w:rsidRDefault="00C12AF3" w:rsidP="00C12AF3">
      <w:pPr>
        <w:widowControl w:val="0"/>
        <w:spacing w:after="0" w:line="240" w:lineRule="auto"/>
        <w:ind w:firstLine="280"/>
        <w:jc w:val="both"/>
        <w:rPr>
          <w:rFonts w:ascii="Times New Roman" w:eastAsia="Times New Roman" w:hAnsi="Times New Roman"/>
          <w:b/>
          <w:bCs/>
          <w:color w:val="000000"/>
          <w:sz w:val="24"/>
          <w:szCs w:val="24"/>
          <w:lang w:eastAsia="ru-RU" w:bidi="ru-RU"/>
        </w:rPr>
      </w:pPr>
      <w:r w:rsidRPr="00C12AF3">
        <w:rPr>
          <w:rFonts w:ascii="Times New Roman" w:eastAsia="Times New Roman" w:hAnsi="Times New Roman"/>
          <w:b/>
          <w:bCs/>
          <w:color w:val="000000"/>
          <w:sz w:val="24"/>
          <w:szCs w:val="24"/>
          <w:lang w:eastAsia="ru-RU" w:bidi="ru-RU"/>
        </w:rPr>
        <w:t>Виды деятельности школьника с ОВЗ:</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индивидуальная и коллективная учебная деятельность</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проектная деятельность, ориентированная на получение социально-значимого продукта,</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социальная деятельность,</w:t>
      </w:r>
    </w:p>
    <w:p w:rsidR="00C12AF3" w:rsidRPr="00C12AF3" w:rsidRDefault="00C12AF3" w:rsidP="00C12AF3">
      <w:pPr>
        <w:widowControl w:val="0"/>
        <w:numPr>
          <w:ilvl w:val="0"/>
          <w:numId w:val="6"/>
        </w:numPr>
        <w:spacing w:after="0" w:line="240" w:lineRule="auto"/>
        <w:ind w:firstLine="280"/>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lastRenderedPageBreak/>
        <w:t xml:space="preserve"> творческая деятельность (художественное, техническое и другое творчество), направленная на самореализацию и самосознание,</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спортивная деятельность</w:t>
      </w:r>
    </w:p>
    <w:p w:rsidR="00C12AF3" w:rsidRPr="00C12AF3" w:rsidRDefault="00C12AF3" w:rsidP="00C12AF3">
      <w:pPr>
        <w:widowControl w:val="0"/>
        <w:spacing w:after="0" w:line="240" w:lineRule="auto"/>
        <w:jc w:val="both"/>
        <w:rPr>
          <w:rFonts w:ascii="Times New Roman" w:eastAsia="Times New Roman" w:hAnsi="Times New Roman"/>
          <w:color w:val="000000"/>
          <w:sz w:val="24"/>
          <w:szCs w:val="24"/>
          <w:lang w:eastAsia="ru-RU" w:bidi="ru-RU"/>
        </w:rPr>
      </w:pPr>
    </w:p>
    <w:p w:rsidR="00C12AF3" w:rsidRDefault="00C12AF3" w:rsidP="00C12AF3">
      <w:pPr>
        <w:widowControl w:val="0"/>
        <w:tabs>
          <w:tab w:val="left" w:leader="underscore" w:pos="10402"/>
        </w:tabs>
        <w:spacing w:after="0" w:line="240" w:lineRule="auto"/>
        <w:jc w:val="both"/>
        <w:rPr>
          <w:rFonts w:ascii="Times New Roman" w:eastAsia="Times New Roman" w:hAnsi="Times New Roman"/>
          <w:b/>
          <w:bCs/>
          <w:color w:val="000000"/>
          <w:sz w:val="24"/>
          <w:szCs w:val="24"/>
          <w:lang w:eastAsia="ru-RU" w:bidi="ru-RU"/>
        </w:rPr>
      </w:pPr>
      <w:r w:rsidRPr="00C12AF3">
        <w:rPr>
          <w:rFonts w:ascii="Times New Roman" w:eastAsia="Times New Roman" w:hAnsi="Times New Roman"/>
          <w:b/>
          <w:bCs/>
          <w:color w:val="000000"/>
          <w:sz w:val="24"/>
          <w:szCs w:val="24"/>
          <w:lang w:eastAsia="ru-RU" w:bidi="ru-RU"/>
        </w:rPr>
        <w:t>7.Модель педагога, который может работать с детьми ОВЗ</w:t>
      </w:r>
    </w:p>
    <w:p w:rsidR="00C12AF3" w:rsidRPr="00C12AF3" w:rsidRDefault="00C12AF3" w:rsidP="00C12AF3">
      <w:pPr>
        <w:widowControl w:val="0"/>
        <w:tabs>
          <w:tab w:val="left" w:leader="underscore" w:pos="10402"/>
        </w:tabs>
        <w:spacing w:after="0" w:line="240" w:lineRule="auto"/>
        <w:jc w:val="both"/>
        <w:rPr>
          <w:rFonts w:ascii="Times New Roman" w:eastAsia="Times New Roman" w:hAnsi="Times New Roman"/>
          <w:b/>
          <w:bCs/>
          <w:color w:val="000000"/>
          <w:sz w:val="24"/>
          <w:szCs w:val="24"/>
          <w:lang w:eastAsia="ru-RU" w:bidi="ru-RU"/>
        </w:rPr>
      </w:pPr>
      <w:r w:rsidRPr="00C12AF3">
        <w:rPr>
          <w:rFonts w:ascii="Times New Roman" w:eastAsia="Times New Roman" w:hAnsi="Times New Roman"/>
          <w:b/>
          <w:bCs/>
          <w:color w:val="000000"/>
          <w:sz w:val="24"/>
          <w:szCs w:val="24"/>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168"/>
        <w:gridCol w:w="7243"/>
      </w:tblGrid>
      <w:tr w:rsidR="00C12AF3" w:rsidRPr="00C12AF3" w:rsidTr="00C12AF3">
        <w:trPr>
          <w:trHeight w:hRule="exact" w:val="355"/>
          <w:jc w:val="center"/>
        </w:trPr>
        <w:tc>
          <w:tcPr>
            <w:tcW w:w="3168" w:type="dxa"/>
            <w:tcBorders>
              <w:top w:val="single" w:sz="4" w:space="0" w:color="auto"/>
              <w:left w:val="single" w:sz="4" w:space="0" w:color="auto"/>
            </w:tcBorders>
            <w:shd w:val="clear" w:color="auto" w:fill="FFFFFF"/>
            <w:vAlign w:val="bottom"/>
          </w:tcPr>
          <w:p w:rsidR="00C12AF3" w:rsidRPr="00C12AF3" w:rsidRDefault="00C12AF3" w:rsidP="00C12AF3">
            <w:pPr>
              <w:framePr w:w="10411" w:wrap="notBeside" w:vAnchor="text" w:hAnchor="text" w:xAlign="center" w:y="1"/>
              <w:widowControl w:val="0"/>
              <w:spacing w:after="0" w:line="240" w:lineRule="auto"/>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Критерии</w:t>
            </w:r>
          </w:p>
        </w:tc>
        <w:tc>
          <w:tcPr>
            <w:tcW w:w="7243" w:type="dxa"/>
            <w:tcBorders>
              <w:top w:val="single" w:sz="4" w:space="0" w:color="auto"/>
              <w:left w:val="single" w:sz="4" w:space="0" w:color="auto"/>
              <w:right w:val="single" w:sz="4" w:space="0" w:color="auto"/>
            </w:tcBorders>
            <w:shd w:val="clear" w:color="auto" w:fill="FFFFFF"/>
            <w:vAlign w:val="bottom"/>
          </w:tcPr>
          <w:p w:rsidR="00C12AF3" w:rsidRPr="00C12AF3" w:rsidRDefault="00C12AF3" w:rsidP="00C12AF3">
            <w:pPr>
              <w:framePr w:w="10411" w:wrap="notBeside" w:vAnchor="text" w:hAnchor="text" w:xAlign="center" w:y="1"/>
              <w:widowControl w:val="0"/>
              <w:spacing w:after="0" w:line="240" w:lineRule="auto"/>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Показатели</w:t>
            </w:r>
          </w:p>
        </w:tc>
      </w:tr>
      <w:tr w:rsidR="00C12AF3" w:rsidRPr="00C12AF3" w:rsidTr="00C12AF3">
        <w:trPr>
          <w:trHeight w:hRule="exact" w:val="1176"/>
          <w:jc w:val="center"/>
        </w:trPr>
        <w:tc>
          <w:tcPr>
            <w:tcW w:w="3168" w:type="dxa"/>
            <w:tcBorders>
              <w:top w:val="single" w:sz="4" w:space="0" w:color="auto"/>
              <w:left w:val="single" w:sz="4" w:space="0" w:color="auto"/>
            </w:tcBorders>
            <w:shd w:val="clear" w:color="auto" w:fill="FFFFFF"/>
          </w:tcPr>
          <w:p w:rsidR="00C12AF3" w:rsidRPr="00C12AF3" w:rsidRDefault="00C12AF3" w:rsidP="00C12AF3">
            <w:pPr>
              <w:framePr w:w="10411" w:wrap="notBeside" w:vAnchor="text" w:hAnchor="text" w:xAlign="center" w:y="1"/>
              <w:widowControl w:val="0"/>
              <w:spacing w:after="0" w:line="240" w:lineRule="auto"/>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Личностные критерии</w:t>
            </w:r>
          </w:p>
        </w:tc>
        <w:tc>
          <w:tcPr>
            <w:tcW w:w="7243" w:type="dxa"/>
            <w:tcBorders>
              <w:top w:val="single" w:sz="4" w:space="0" w:color="auto"/>
              <w:left w:val="single" w:sz="4" w:space="0" w:color="auto"/>
              <w:right w:val="single" w:sz="4" w:space="0" w:color="auto"/>
            </w:tcBorders>
            <w:shd w:val="clear" w:color="auto" w:fill="FFFFFF"/>
            <w:vAlign w:val="bottom"/>
          </w:tcPr>
          <w:p w:rsidR="00C12AF3" w:rsidRPr="00C12AF3" w:rsidRDefault="00C12AF3" w:rsidP="00C12AF3">
            <w:pPr>
              <w:framePr w:w="10411"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Низкий уровень тревожности.</w:t>
            </w:r>
          </w:p>
          <w:p w:rsidR="00C12AF3" w:rsidRPr="00C12AF3" w:rsidRDefault="00C12AF3" w:rsidP="00C12AF3">
            <w:pPr>
              <w:framePr w:w="10411"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Адекватная самооценка.</w:t>
            </w:r>
          </w:p>
          <w:p w:rsidR="00C12AF3" w:rsidRPr="00C12AF3" w:rsidRDefault="00C12AF3" w:rsidP="00C12AF3">
            <w:pPr>
              <w:framePr w:w="10411"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Мотивация на достижение результатов в профессиональной деятельности.</w:t>
            </w:r>
          </w:p>
        </w:tc>
      </w:tr>
      <w:tr w:rsidR="00C12AF3" w:rsidRPr="00C12AF3" w:rsidTr="00C12AF3">
        <w:trPr>
          <w:trHeight w:hRule="exact" w:val="619"/>
          <w:jc w:val="center"/>
        </w:trPr>
        <w:tc>
          <w:tcPr>
            <w:tcW w:w="3168" w:type="dxa"/>
            <w:tcBorders>
              <w:top w:val="single" w:sz="4" w:space="0" w:color="auto"/>
              <w:left w:val="single" w:sz="4" w:space="0" w:color="auto"/>
            </w:tcBorders>
            <w:shd w:val="clear" w:color="auto" w:fill="FFFFFF"/>
            <w:vAlign w:val="bottom"/>
          </w:tcPr>
          <w:p w:rsidR="00C12AF3" w:rsidRPr="00C12AF3" w:rsidRDefault="00C12AF3" w:rsidP="00C12AF3">
            <w:pPr>
              <w:framePr w:w="10411" w:wrap="notBeside" w:vAnchor="text" w:hAnchor="text" w:xAlign="center" w:y="1"/>
              <w:widowControl w:val="0"/>
              <w:spacing w:after="0" w:line="240" w:lineRule="auto"/>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Коммуникативные</w:t>
            </w:r>
          </w:p>
          <w:p w:rsidR="00C12AF3" w:rsidRPr="00C12AF3" w:rsidRDefault="00C12AF3" w:rsidP="00C12AF3">
            <w:pPr>
              <w:framePr w:w="10411" w:wrap="notBeside" w:vAnchor="text" w:hAnchor="text" w:xAlign="center" w:y="1"/>
              <w:widowControl w:val="0"/>
              <w:spacing w:after="0" w:line="240" w:lineRule="auto"/>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возможности</w:t>
            </w:r>
          </w:p>
        </w:tc>
        <w:tc>
          <w:tcPr>
            <w:tcW w:w="7243" w:type="dxa"/>
            <w:tcBorders>
              <w:top w:val="single" w:sz="4" w:space="0" w:color="auto"/>
              <w:left w:val="single" w:sz="4" w:space="0" w:color="auto"/>
              <w:right w:val="single" w:sz="4" w:space="0" w:color="auto"/>
            </w:tcBorders>
            <w:shd w:val="clear" w:color="auto" w:fill="FFFFFF"/>
            <w:vAlign w:val="bottom"/>
          </w:tcPr>
          <w:p w:rsidR="00C12AF3" w:rsidRPr="00C12AF3" w:rsidRDefault="00C12AF3" w:rsidP="00C12AF3">
            <w:pPr>
              <w:framePr w:w="10411"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Способность и склонность к педагогическому общению, способность к эмпатии, низкий уровень конфликтности.</w:t>
            </w:r>
          </w:p>
        </w:tc>
      </w:tr>
      <w:tr w:rsidR="00C12AF3" w:rsidRPr="00C12AF3" w:rsidTr="00C12AF3">
        <w:trPr>
          <w:trHeight w:hRule="exact" w:val="6154"/>
          <w:jc w:val="center"/>
        </w:trPr>
        <w:tc>
          <w:tcPr>
            <w:tcW w:w="3168" w:type="dxa"/>
            <w:tcBorders>
              <w:top w:val="single" w:sz="4" w:space="0" w:color="auto"/>
              <w:left w:val="single" w:sz="4" w:space="0" w:color="auto"/>
              <w:bottom w:val="single" w:sz="4" w:space="0" w:color="auto"/>
            </w:tcBorders>
            <w:shd w:val="clear" w:color="auto" w:fill="FFFFFF"/>
          </w:tcPr>
          <w:p w:rsidR="00C12AF3" w:rsidRPr="00C12AF3" w:rsidRDefault="00C12AF3" w:rsidP="00C12AF3">
            <w:pPr>
              <w:framePr w:w="10411" w:wrap="notBeside" w:vAnchor="text" w:hAnchor="text" w:xAlign="center" w:y="1"/>
              <w:widowControl w:val="0"/>
              <w:spacing w:after="0" w:line="240" w:lineRule="auto"/>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Профессиональная</w:t>
            </w:r>
          </w:p>
          <w:p w:rsidR="00C12AF3" w:rsidRPr="00C12AF3" w:rsidRDefault="00C12AF3" w:rsidP="00C12AF3">
            <w:pPr>
              <w:framePr w:w="10411" w:wrap="notBeside" w:vAnchor="text" w:hAnchor="text" w:xAlign="center" w:y="1"/>
              <w:widowControl w:val="0"/>
              <w:spacing w:after="0" w:line="240" w:lineRule="auto"/>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деятельность</w:t>
            </w:r>
          </w:p>
        </w:tc>
        <w:tc>
          <w:tcPr>
            <w:tcW w:w="7243" w:type="dxa"/>
            <w:tcBorders>
              <w:top w:val="single" w:sz="4" w:space="0" w:color="auto"/>
              <w:left w:val="single" w:sz="4" w:space="0" w:color="auto"/>
              <w:bottom w:val="single" w:sz="4" w:space="0" w:color="auto"/>
              <w:right w:val="single" w:sz="4" w:space="0" w:color="auto"/>
            </w:tcBorders>
            <w:shd w:val="clear" w:color="auto" w:fill="FFFFFF"/>
            <w:vAlign w:val="bottom"/>
          </w:tcPr>
          <w:p w:rsidR="00C12AF3" w:rsidRPr="00C12AF3" w:rsidRDefault="00C12AF3" w:rsidP="00C12AF3">
            <w:pPr>
              <w:framePr w:w="10411" w:wrap="notBeside" w:vAnchor="text" w:hAnchor="text" w:xAlign="center" w:y="1"/>
              <w:widowControl w:val="0"/>
              <w:spacing w:after="0" w:line="240" w:lineRule="auto"/>
              <w:ind w:firstLine="20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Профессиональная компетентность, знание спецпедагогики и спецпсихологии.</w:t>
            </w:r>
          </w:p>
          <w:p w:rsidR="00C12AF3" w:rsidRPr="00C12AF3" w:rsidRDefault="00C12AF3" w:rsidP="00C12AF3">
            <w:pPr>
              <w:framePr w:w="10411" w:wrap="notBeside" w:vAnchor="text" w:hAnchor="text" w:xAlign="center" w:y="1"/>
              <w:widowControl w:val="0"/>
              <w:spacing w:after="0" w:line="240" w:lineRule="auto"/>
              <w:ind w:firstLine="20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Активность, следование профессиональным нормам, отсутствие склонности к проявлению негативных реакций в профессиональной деятельности.</w:t>
            </w:r>
          </w:p>
          <w:p w:rsidR="00C12AF3" w:rsidRPr="00C12AF3" w:rsidRDefault="00C12AF3" w:rsidP="00C12AF3">
            <w:pPr>
              <w:framePr w:w="10411" w:wrap="notBeside" w:vAnchor="text" w:hAnchor="text" w:xAlign="center" w:y="1"/>
              <w:widowControl w:val="0"/>
              <w:spacing w:after="0" w:line="240" w:lineRule="auto"/>
              <w:ind w:firstLine="20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Умение обеспечивать эмоциональное благополучие и развитие обучающихся. Умение создать условия для социальной адаптации детей.</w:t>
            </w:r>
          </w:p>
          <w:p w:rsidR="00C12AF3" w:rsidRPr="00C12AF3" w:rsidRDefault="00C12AF3" w:rsidP="00C12AF3">
            <w:pPr>
              <w:framePr w:w="10411" w:wrap="notBeside" w:vAnchor="text" w:hAnchor="text" w:xAlign="center" w:y="1"/>
              <w:widowControl w:val="0"/>
              <w:spacing w:after="0" w:line="240" w:lineRule="auto"/>
              <w:ind w:firstLine="20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Обладание цивилизованным отношением к детям с ограниченными возможностями здоровья: толерантность, терпимость, забота.</w:t>
            </w:r>
          </w:p>
          <w:p w:rsidR="00C12AF3" w:rsidRPr="00C12AF3" w:rsidRDefault="00C12AF3" w:rsidP="00C12AF3">
            <w:pPr>
              <w:framePr w:w="10411" w:wrap="notBeside" w:vAnchor="text" w:hAnchor="text" w:xAlign="center" w:y="1"/>
              <w:widowControl w:val="0"/>
              <w:spacing w:after="0" w:line="240" w:lineRule="auto"/>
              <w:ind w:firstLine="20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Умение обеспечить условия развития каждому ребенку, адекватные его дефекту. Соблюдать щадящий охранительный режим.</w:t>
            </w:r>
          </w:p>
          <w:p w:rsidR="00C12AF3" w:rsidRPr="00C12AF3" w:rsidRDefault="00C12AF3" w:rsidP="00C12AF3">
            <w:pPr>
              <w:framePr w:w="10411" w:wrap="notBeside" w:vAnchor="text" w:hAnchor="text" w:xAlign="center" w:y="1"/>
              <w:widowControl w:val="0"/>
              <w:spacing w:after="0" w:line="240" w:lineRule="auto"/>
              <w:ind w:firstLine="20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Умение владеть методами своевременной диагностики и умением выбирать адекватные возможностям ребенка образовательные программы.</w:t>
            </w:r>
          </w:p>
          <w:p w:rsidR="00C12AF3" w:rsidRPr="00C12AF3" w:rsidRDefault="00C12AF3" w:rsidP="00C12AF3">
            <w:pPr>
              <w:framePr w:w="10411" w:wrap="notBeside" w:vAnchor="text" w:hAnchor="text" w:xAlign="center" w:y="1"/>
              <w:widowControl w:val="0"/>
              <w:spacing w:after="0" w:line="240" w:lineRule="auto"/>
              <w:ind w:firstLine="20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Способность вырабатывать трудовые навыки, ориентировать обучающихся на посильную трудовую деятельность, проводить профориентацию.</w:t>
            </w:r>
          </w:p>
          <w:p w:rsidR="00C12AF3" w:rsidRPr="00C12AF3" w:rsidRDefault="00C12AF3" w:rsidP="00C12AF3">
            <w:pPr>
              <w:framePr w:w="10411" w:wrap="notBeside" w:vAnchor="text" w:hAnchor="text" w:xAlign="center" w:y="1"/>
              <w:widowControl w:val="0"/>
              <w:spacing w:after="0" w:line="240" w:lineRule="auto"/>
              <w:ind w:firstLine="20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Умение проводить реабилитацию средствами образования при медицинском сопровождении, способствовать интеграции выпускников в современное общество.</w:t>
            </w:r>
          </w:p>
        </w:tc>
      </w:tr>
    </w:tbl>
    <w:p w:rsidR="00C12AF3" w:rsidRPr="00C12AF3" w:rsidRDefault="00C12AF3" w:rsidP="00C12AF3">
      <w:pPr>
        <w:widowControl w:val="0"/>
        <w:spacing w:after="0" w:line="240" w:lineRule="auto"/>
        <w:rPr>
          <w:rFonts w:ascii="Times New Roman" w:eastAsia="Courier New" w:hAnsi="Times New Roman"/>
          <w:color w:val="000000"/>
          <w:sz w:val="24"/>
          <w:szCs w:val="24"/>
          <w:lang w:eastAsia="ru-RU" w:bidi="ru-RU"/>
        </w:rPr>
      </w:pPr>
    </w:p>
    <w:p w:rsidR="00C12AF3" w:rsidRPr="00C12AF3" w:rsidRDefault="00C12AF3" w:rsidP="00C12AF3">
      <w:pPr>
        <w:framePr w:w="10411" w:wrap="notBeside" w:vAnchor="text" w:hAnchor="text" w:xAlign="center" w:y="1"/>
        <w:widowControl w:val="0"/>
        <w:spacing w:after="0" w:line="240" w:lineRule="auto"/>
        <w:rPr>
          <w:rFonts w:ascii="Times New Roman" w:eastAsia="Times New Roman" w:hAnsi="Times New Roman"/>
          <w:b/>
          <w:bCs/>
          <w:color w:val="000000"/>
          <w:sz w:val="24"/>
          <w:szCs w:val="24"/>
          <w:lang w:eastAsia="ru-RU" w:bidi="ru-RU"/>
        </w:rPr>
      </w:pPr>
      <w:r w:rsidRPr="00C12AF3">
        <w:rPr>
          <w:rFonts w:ascii="Times New Roman" w:eastAsia="Times New Roman" w:hAnsi="Times New Roman"/>
          <w:b/>
          <w:bCs/>
          <w:color w:val="000000"/>
          <w:sz w:val="24"/>
          <w:szCs w:val="24"/>
          <w:u w:val="single"/>
          <w:lang w:eastAsia="ru-RU" w:bidi="ru-RU"/>
        </w:rPr>
        <w:t>Модель ученика: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68"/>
        <w:gridCol w:w="7243"/>
      </w:tblGrid>
      <w:tr w:rsidR="00C12AF3" w:rsidRPr="00C12AF3" w:rsidTr="00C12AF3">
        <w:trPr>
          <w:trHeight w:hRule="exact" w:val="350"/>
          <w:jc w:val="center"/>
        </w:trPr>
        <w:tc>
          <w:tcPr>
            <w:tcW w:w="3168" w:type="dxa"/>
            <w:tcBorders>
              <w:top w:val="single" w:sz="4" w:space="0" w:color="auto"/>
              <w:left w:val="single" w:sz="4" w:space="0" w:color="auto"/>
            </w:tcBorders>
            <w:shd w:val="clear" w:color="auto" w:fill="FFFFFF"/>
            <w:vAlign w:val="bottom"/>
          </w:tcPr>
          <w:p w:rsidR="00C12AF3" w:rsidRPr="00C12AF3" w:rsidRDefault="00C12AF3" w:rsidP="00C12AF3">
            <w:pPr>
              <w:framePr w:w="10411" w:wrap="notBeside" w:vAnchor="text" w:hAnchor="text" w:xAlign="center" w:y="1"/>
              <w:widowControl w:val="0"/>
              <w:spacing w:after="0" w:line="240" w:lineRule="auto"/>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Критерии</w:t>
            </w:r>
          </w:p>
        </w:tc>
        <w:tc>
          <w:tcPr>
            <w:tcW w:w="7243" w:type="dxa"/>
            <w:tcBorders>
              <w:top w:val="single" w:sz="4" w:space="0" w:color="auto"/>
              <w:left w:val="single" w:sz="4" w:space="0" w:color="auto"/>
              <w:right w:val="single" w:sz="4" w:space="0" w:color="auto"/>
            </w:tcBorders>
            <w:shd w:val="clear" w:color="auto" w:fill="FFFFFF"/>
            <w:vAlign w:val="bottom"/>
          </w:tcPr>
          <w:p w:rsidR="00C12AF3" w:rsidRPr="00C12AF3" w:rsidRDefault="00C12AF3" w:rsidP="00C12AF3">
            <w:pPr>
              <w:framePr w:w="10411" w:wrap="notBeside" w:vAnchor="text" w:hAnchor="text" w:xAlign="center" w:y="1"/>
              <w:widowControl w:val="0"/>
              <w:spacing w:after="0" w:line="240" w:lineRule="auto"/>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Показатели</w:t>
            </w:r>
          </w:p>
        </w:tc>
      </w:tr>
      <w:tr w:rsidR="00C12AF3" w:rsidRPr="00C12AF3" w:rsidTr="00C12AF3">
        <w:trPr>
          <w:trHeight w:hRule="exact" w:val="1176"/>
          <w:jc w:val="center"/>
        </w:trPr>
        <w:tc>
          <w:tcPr>
            <w:tcW w:w="3168" w:type="dxa"/>
            <w:tcBorders>
              <w:top w:val="single" w:sz="4" w:space="0" w:color="auto"/>
              <w:left w:val="single" w:sz="4" w:space="0" w:color="auto"/>
            </w:tcBorders>
            <w:shd w:val="clear" w:color="auto" w:fill="FFFFFF"/>
          </w:tcPr>
          <w:p w:rsidR="00C12AF3" w:rsidRPr="00C12AF3" w:rsidRDefault="00C12AF3" w:rsidP="00C12AF3">
            <w:pPr>
              <w:framePr w:w="10411" w:wrap="notBeside" w:vAnchor="text" w:hAnchor="text" w:xAlign="center" w:y="1"/>
              <w:widowControl w:val="0"/>
              <w:spacing w:after="0" w:line="240" w:lineRule="auto"/>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Когнитивный</w:t>
            </w:r>
          </w:p>
          <w:p w:rsidR="00C12AF3" w:rsidRPr="00C12AF3" w:rsidRDefault="00C12AF3" w:rsidP="00C12AF3">
            <w:pPr>
              <w:framePr w:w="10411" w:wrap="notBeside" w:vAnchor="text" w:hAnchor="text" w:xAlign="center" w:y="1"/>
              <w:widowControl w:val="0"/>
              <w:spacing w:after="0" w:line="240" w:lineRule="auto"/>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(познавательный)</w:t>
            </w:r>
          </w:p>
        </w:tc>
        <w:tc>
          <w:tcPr>
            <w:tcW w:w="7243" w:type="dxa"/>
            <w:tcBorders>
              <w:top w:val="single" w:sz="4" w:space="0" w:color="auto"/>
              <w:left w:val="single" w:sz="4" w:space="0" w:color="auto"/>
              <w:right w:val="single" w:sz="4" w:space="0" w:color="auto"/>
            </w:tcBorders>
            <w:shd w:val="clear" w:color="auto" w:fill="FFFFFF"/>
            <w:vAlign w:val="bottom"/>
          </w:tcPr>
          <w:p w:rsidR="00C12AF3" w:rsidRPr="00C12AF3" w:rsidRDefault="00C12AF3" w:rsidP="00C12AF3">
            <w:pPr>
              <w:framePr w:w="10411" w:wrap="notBeside" w:vAnchor="text" w:hAnchor="text" w:xAlign="center" w:y="1"/>
              <w:widowControl w:val="0"/>
              <w:spacing w:after="0" w:line="240" w:lineRule="auto"/>
              <w:ind w:firstLine="200"/>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Уровень обученности в соответствии с требованием специального образовательного стандарта.</w:t>
            </w:r>
          </w:p>
          <w:p w:rsidR="00C12AF3" w:rsidRPr="00C12AF3" w:rsidRDefault="00C12AF3" w:rsidP="00C12AF3">
            <w:pPr>
              <w:framePr w:w="10411" w:wrap="notBeside" w:vAnchor="text" w:hAnchor="text" w:xAlign="center" w:y="1"/>
              <w:widowControl w:val="0"/>
              <w:spacing w:after="0" w:line="240" w:lineRule="auto"/>
              <w:ind w:firstLine="200"/>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Максимальное преодоление недостатков познавательной деятельности.</w:t>
            </w:r>
          </w:p>
        </w:tc>
      </w:tr>
      <w:tr w:rsidR="00C12AF3" w:rsidRPr="00C12AF3" w:rsidTr="00C12AF3">
        <w:trPr>
          <w:trHeight w:hRule="exact" w:val="1181"/>
          <w:jc w:val="center"/>
        </w:trPr>
        <w:tc>
          <w:tcPr>
            <w:tcW w:w="3168" w:type="dxa"/>
            <w:tcBorders>
              <w:top w:val="single" w:sz="4" w:space="0" w:color="auto"/>
              <w:left w:val="single" w:sz="4" w:space="0" w:color="auto"/>
              <w:bottom w:val="single" w:sz="4" w:space="0" w:color="auto"/>
            </w:tcBorders>
            <w:shd w:val="clear" w:color="auto" w:fill="FFFFFF"/>
          </w:tcPr>
          <w:p w:rsidR="00C12AF3" w:rsidRPr="00C12AF3" w:rsidRDefault="00C12AF3" w:rsidP="00C12AF3">
            <w:pPr>
              <w:framePr w:w="10411" w:wrap="notBeside" w:vAnchor="text" w:hAnchor="text" w:xAlign="center" w:y="1"/>
              <w:widowControl w:val="0"/>
              <w:spacing w:after="0" w:line="240" w:lineRule="auto"/>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Ценностный</w:t>
            </w:r>
          </w:p>
        </w:tc>
        <w:tc>
          <w:tcPr>
            <w:tcW w:w="7243" w:type="dxa"/>
            <w:tcBorders>
              <w:top w:val="single" w:sz="4" w:space="0" w:color="auto"/>
              <w:left w:val="single" w:sz="4" w:space="0" w:color="auto"/>
              <w:bottom w:val="single" w:sz="4" w:space="0" w:color="auto"/>
              <w:right w:val="single" w:sz="4" w:space="0" w:color="auto"/>
            </w:tcBorders>
            <w:shd w:val="clear" w:color="auto" w:fill="FFFFFF"/>
            <w:vAlign w:val="bottom"/>
          </w:tcPr>
          <w:p w:rsidR="00C12AF3" w:rsidRPr="00C12AF3" w:rsidRDefault="00C12AF3" w:rsidP="00C12AF3">
            <w:pPr>
              <w:framePr w:w="10411"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Максимальное снижение имеющейся социальной недостаточности. Ориентация на активную жизненную позицию.</w:t>
            </w:r>
          </w:p>
          <w:p w:rsidR="00C12AF3" w:rsidRPr="00C12AF3" w:rsidRDefault="00C12AF3" w:rsidP="00C12AF3">
            <w:pPr>
              <w:framePr w:w="10411" w:wrap="notBeside" w:vAnchor="text" w:hAnchor="text" w:xAlign="center" w:y="1"/>
              <w:widowControl w:val="0"/>
              <w:spacing w:after="0" w:line="240" w:lineRule="auto"/>
              <w:ind w:firstLine="200"/>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Приобретение необходимых знаний и навыков жизни в обществе, освоение доступных профессий через трудовое обучение.</w:t>
            </w:r>
          </w:p>
        </w:tc>
      </w:tr>
    </w:tbl>
    <w:p w:rsidR="00C12AF3" w:rsidRPr="00C12AF3" w:rsidRDefault="00C12AF3" w:rsidP="00C12AF3">
      <w:pPr>
        <w:widowControl w:val="0"/>
        <w:spacing w:after="0" w:line="240" w:lineRule="auto"/>
        <w:rPr>
          <w:rFonts w:ascii="Times New Roman" w:eastAsia="Courier New" w:hAnsi="Times New Roman"/>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68"/>
        <w:gridCol w:w="7243"/>
      </w:tblGrid>
      <w:tr w:rsidR="00C12AF3" w:rsidRPr="00C12AF3" w:rsidTr="00C12AF3">
        <w:trPr>
          <w:trHeight w:hRule="exact" w:val="1181"/>
          <w:jc w:val="center"/>
        </w:trPr>
        <w:tc>
          <w:tcPr>
            <w:tcW w:w="3168" w:type="dxa"/>
            <w:tcBorders>
              <w:top w:val="single" w:sz="4" w:space="0" w:color="auto"/>
              <w:left w:val="single" w:sz="4" w:space="0" w:color="auto"/>
            </w:tcBorders>
            <w:shd w:val="clear" w:color="auto" w:fill="FFFFFF"/>
          </w:tcPr>
          <w:p w:rsidR="00C12AF3" w:rsidRPr="00C12AF3" w:rsidRDefault="00C12AF3" w:rsidP="00C12AF3">
            <w:pPr>
              <w:framePr w:w="10411"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7243" w:type="dxa"/>
            <w:tcBorders>
              <w:top w:val="single" w:sz="4" w:space="0" w:color="auto"/>
              <w:left w:val="single" w:sz="4" w:space="0" w:color="auto"/>
              <w:right w:val="single" w:sz="4" w:space="0" w:color="auto"/>
            </w:tcBorders>
            <w:shd w:val="clear" w:color="auto" w:fill="FFFFFF"/>
            <w:vAlign w:val="bottom"/>
          </w:tcPr>
          <w:p w:rsidR="00C12AF3" w:rsidRPr="00C12AF3" w:rsidRDefault="00C12AF3" w:rsidP="00C12AF3">
            <w:pPr>
              <w:framePr w:w="10411" w:wrap="notBeside" w:vAnchor="text" w:hAnchor="text" w:xAlign="center" w:y="1"/>
              <w:widowControl w:val="0"/>
              <w:spacing w:after="0" w:line="240" w:lineRule="auto"/>
              <w:ind w:firstLine="200"/>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Трудотерапия - как метод реабилитации и успешной социализации в обществе.</w:t>
            </w:r>
          </w:p>
          <w:p w:rsidR="00C12AF3" w:rsidRPr="00C12AF3" w:rsidRDefault="00C12AF3" w:rsidP="00C12AF3">
            <w:pPr>
              <w:framePr w:w="10411" w:wrap="notBeside" w:vAnchor="text" w:hAnchor="text" w:xAlign="center" w:y="1"/>
              <w:widowControl w:val="0"/>
              <w:spacing w:after="0" w:line="240" w:lineRule="auto"/>
              <w:ind w:firstLine="200"/>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Овладение навыками культуры поведения и общения как необходимыми условиями социализации.</w:t>
            </w:r>
          </w:p>
        </w:tc>
      </w:tr>
      <w:tr w:rsidR="00C12AF3" w:rsidRPr="00C12AF3" w:rsidTr="00C12AF3">
        <w:trPr>
          <w:trHeight w:hRule="exact" w:val="1728"/>
          <w:jc w:val="center"/>
        </w:trPr>
        <w:tc>
          <w:tcPr>
            <w:tcW w:w="3168" w:type="dxa"/>
            <w:tcBorders>
              <w:top w:val="single" w:sz="4" w:space="0" w:color="auto"/>
              <w:left w:val="single" w:sz="4" w:space="0" w:color="auto"/>
            </w:tcBorders>
            <w:shd w:val="clear" w:color="auto" w:fill="FFFFFF"/>
          </w:tcPr>
          <w:p w:rsidR="00C12AF3" w:rsidRPr="00C12AF3" w:rsidRDefault="00C12AF3" w:rsidP="00C12AF3">
            <w:pPr>
              <w:framePr w:w="10411" w:wrap="notBeside" w:vAnchor="text" w:hAnchor="text" w:xAlign="center" w:y="1"/>
              <w:widowControl w:val="0"/>
              <w:spacing w:after="0" w:line="240" w:lineRule="auto"/>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Уровень воспитанности</w:t>
            </w:r>
          </w:p>
        </w:tc>
        <w:tc>
          <w:tcPr>
            <w:tcW w:w="7243" w:type="dxa"/>
            <w:tcBorders>
              <w:top w:val="single" w:sz="4" w:space="0" w:color="auto"/>
              <w:left w:val="single" w:sz="4" w:space="0" w:color="auto"/>
              <w:right w:val="single" w:sz="4" w:space="0" w:color="auto"/>
            </w:tcBorders>
            <w:shd w:val="clear" w:color="auto" w:fill="FFFFFF"/>
            <w:vAlign w:val="bottom"/>
          </w:tcPr>
          <w:p w:rsidR="00C12AF3" w:rsidRPr="00C12AF3" w:rsidRDefault="00C12AF3" w:rsidP="00C12AF3">
            <w:pPr>
              <w:framePr w:w="10411" w:wrap="notBeside" w:vAnchor="text" w:hAnchor="text" w:xAlign="center" w:y="1"/>
              <w:widowControl w:val="0"/>
              <w:spacing w:after="0" w:line="240" w:lineRule="auto"/>
              <w:ind w:firstLine="200"/>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Выработка положительных качеств в процессе воспитания и социализации.</w:t>
            </w:r>
          </w:p>
          <w:p w:rsidR="00C12AF3" w:rsidRPr="00C12AF3" w:rsidRDefault="00C12AF3" w:rsidP="00C12AF3">
            <w:pPr>
              <w:framePr w:w="10411" w:wrap="notBeside" w:vAnchor="text" w:hAnchor="text" w:xAlign="center" w:y="1"/>
              <w:widowControl w:val="0"/>
              <w:spacing w:after="0" w:line="240" w:lineRule="auto"/>
              <w:ind w:firstLine="200"/>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Сформированность правильной оценки окружающих и самих себя. Сформированность нравственного отношения к окружающим. Повышение регулирующей роли интеллекта в поведении учеников в разных ситуациях и разных видах деятельности.</w:t>
            </w:r>
          </w:p>
        </w:tc>
      </w:tr>
      <w:tr w:rsidR="00C12AF3" w:rsidRPr="00C12AF3" w:rsidTr="00C12AF3">
        <w:trPr>
          <w:trHeight w:hRule="exact" w:val="1181"/>
          <w:jc w:val="center"/>
        </w:trPr>
        <w:tc>
          <w:tcPr>
            <w:tcW w:w="3168" w:type="dxa"/>
            <w:tcBorders>
              <w:top w:val="single" w:sz="4" w:space="0" w:color="auto"/>
              <w:left w:val="single" w:sz="4" w:space="0" w:color="auto"/>
              <w:bottom w:val="single" w:sz="4" w:space="0" w:color="auto"/>
            </w:tcBorders>
            <w:shd w:val="clear" w:color="auto" w:fill="FFFFFF"/>
          </w:tcPr>
          <w:p w:rsidR="00C12AF3" w:rsidRPr="00C12AF3" w:rsidRDefault="00C12AF3" w:rsidP="00C12AF3">
            <w:pPr>
              <w:framePr w:w="10411" w:wrap="notBeside" w:vAnchor="text" w:hAnchor="text" w:xAlign="center" w:y="1"/>
              <w:widowControl w:val="0"/>
              <w:spacing w:after="0" w:line="240" w:lineRule="auto"/>
              <w:jc w:val="center"/>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Состояние здоровья</w:t>
            </w:r>
          </w:p>
        </w:tc>
        <w:tc>
          <w:tcPr>
            <w:tcW w:w="7243" w:type="dxa"/>
            <w:tcBorders>
              <w:top w:val="single" w:sz="4" w:space="0" w:color="auto"/>
              <w:left w:val="single" w:sz="4" w:space="0" w:color="auto"/>
              <w:bottom w:val="single" w:sz="4" w:space="0" w:color="auto"/>
              <w:right w:val="single" w:sz="4" w:space="0" w:color="auto"/>
            </w:tcBorders>
            <w:shd w:val="clear" w:color="auto" w:fill="FFFFFF"/>
            <w:vAlign w:val="bottom"/>
          </w:tcPr>
          <w:p w:rsidR="00C12AF3" w:rsidRPr="00C12AF3" w:rsidRDefault="00C12AF3" w:rsidP="00C12AF3">
            <w:pPr>
              <w:framePr w:w="10411" w:wrap="notBeside" w:vAnchor="text" w:hAnchor="text" w:xAlign="center" w:y="1"/>
              <w:widowControl w:val="0"/>
              <w:spacing w:after="0" w:line="240" w:lineRule="auto"/>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Охрана и укрепление психофизического здоровья обучающихся. Снижение уровня тревожности.</w:t>
            </w:r>
          </w:p>
          <w:p w:rsidR="00C12AF3" w:rsidRPr="00C12AF3" w:rsidRDefault="00C12AF3" w:rsidP="00C12AF3">
            <w:pPr>
              <w:framePr w:w="10411" w:wrap="notBeside" w:vAnchor="text" w:hAnchor="text" w:xAlign="center" w:y="1"/>
              <w:widowControl w:val="0"/>
              <w:spacing w:after="0" w:line="240" w:lineRule="auto"/>
              <w:ind w:firstLine="200"/>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Формирование положительного отношения к здоровому образу жизни (ЗОЖ).</w:t>
            </w:r>
          </w:p>
        </w:tc>
      </w:tr>
    </w:tbl>
    <w:p w:rsidR="00C12AF3" w:rsidRPr="00C12AF3" w:rsidRDefault="00C12AF3" w:rsidP="00C12AF3">
      <w:pPr>
        <w:widowControl w:val="0"/>
        <w:spacing w:after="0" w:line="240" w:lineRule="auto"/>
        <w:rPr>
          <w:rFonts w:ascii="Times New Roman" w:eastAsia="Courier New" w:hAnsi="Times New Roman"/>
          <w:color w:val="000000"/>
          <w:sz w:val="24"/>
          <w:szCs w:val="24"/>
          <w:lang w:eastAsia="ru-RU" w:bidi="ru-RU"/>
        </w:rPr>
      </w:pP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Анализ состояния здоровья детей, социального статуса семей обучающихся, психологического портрета педагогического коллектива, уровня квалификации специалистов школы позволил определить основные цели, задачи и направления образовательной деятельности.</w:t>
      </w:r>
    </w:p>
    <w:p w:rsidR="00C12AF3" w:rsidRPr="00C12AF3" w:rsidRDefault="00C12AF3" w:rsidP="00C12AF3">
      <w:pPr>
        <w:widowControl w:val="0"/>
        <w:spacing w:after="0" w:line="240" w:lineRule="auto"/>
        <w:ind w:firstLine="280"/>
        <w:jc w:val="both"/>
        <w:rPr>
          <w:rFonts w:ascii="Times New Roman" w:eastAsia="Times New Roman" w:hAnsi="Times New Roman"/>
          <w:b/>
          <w:bCs/>
          <w:color w:val="000000"/>
          <w:sz w:val="24"/>
          <w:szCs w:val="24"/>
          <w:lang w:eastAsia="ru-RU" w:bidi="ru-RU"/>
        </w:rPr>
      </w:pPr>
      <w:r w:rsidRPr="00C12AF3">
        <w:rPr>
          <w:rFonts w:ascii="Times New Roman" w:eastAsia="Times New Roman" w:hAnsi="Times New Roman"/>
          <w:b/>
          <w:bCs/>
          <w:color w:val="000000"/>
          <w:sz w:val="24"/>
          <w:szCs w:val="24"/>
          <w:lang w:eastAsia="ru-RU" w:bidi="ru-RU"/>
        </w:rPr>
        <w:t>Успешность образовательной деятельности зависит от:</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состояния здоровья обучающихся;</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психологической и социальной защищеннности детей;</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комфортных условий в классе, школе;</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типа взаимодействия и общения взрослых и детей;</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наличия коррекционно-развивающих программ, направленных на исправление недостатков психофизического и личностного развития детей;</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На предстоящие пять лет ставим цель по созданию оптимальной коррекционно-развивающей среды, обеспечивающей адекватные условия и равные возможности для получения образования, воспитания, коррекции недостатков развития, социализации выпускников.</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Образовательная программа учитывает региональные, местные условия и особенности самой школы. В ней отразилась система работы образовательного учреждения по реализации специальных коррекционных учебных программ.</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Образовательная программа специальных (коррекционных) классов </w:t>
      </w:r>
      <w:r w:rsidRPr="00C12AF3">
        <w:rPr>
          <w:rFonts w:ascii="Times New Roman" w:eastAsia="Times New Roman" w:hAnsi="Times New Roman"/>
          <w:color w:val="000000"/>
          <w:sz w:val="24"/>
          <w:szCs w:val="24"/>
          <w:lang w:val="en-US" w:bidi="en-US"/>
        </w:rPr>
        <w:t>VIII</w:t>
      </w:r>
      <w:r w:rsidRPr="00C12AF3">
        <w:rPr>
          <w:rFonts w:ascii="Times New Roman" w:eastAsia="Times New Roman" w:hAnsi="Times New Roman"/>
          <w:color w:val="000000"/>
          <w:sz w:val="24"/>
          <w:szCs w:val="24"/>
          <w:lang w:bidi="en-US"/>
        </w:rPr>
        <w:t xml:space="preserve"> </w:t>
      </w:r>
      <w:r w:rsidRPr="00C12AF3">
        <w:rPr>
          <w:rFonts w:ascii="Times New Roman" w:eastAsia="Times New Roman" w:hAnsi="Times New Roman"/>
          <w:color w:val="000000"/>
          <w:sz w:val="24"/>
          <w:szCs w:val="24"/>
          <w:lang w:eastAsia="ru-RU" w:bidi="ru-RU"/>
        </w:rPr>
        <w:t>вида содержит стратегию и тактику, присущую в целом специальному образованию.</w:t>
      </w:r>
    </w:p>
    <w:p w:rsidR="00C12AF3" w:rsidRPr="00C12AF3" w:rsidRDefault="00C12AF3" w:rsidP="00C12AF3">
      <w:pPr>
        <w:widowControl w:val="0"/>
        <w:spacing w:after="0" w:line="240" w:lineRule="auto"/>
        <w:ind w:firstLine="280"/>
        <w:jc w:val="both"/>
        <w:rPr>
          <w:rFonts w:ascii="Times New Roman" w:eastAsia="Times New Roman" w:hAnsi="Times New Roman"/>
          <w:b/>
          <w:bCs/>
          <w:color w:val="000000"/>
          <w:sz w:val="24"/>
          <w:szCs w:val="24"/>
          <w:lang w:eastAsia="ru-RU" w:bidi="ru-RU"/>
        </w:rPr>
      </w:pPr>
      <w:r w:rsidRPr="00C12AF3">
        <w:rPr>
          <w:rFonts w:ascii="Times New Roman" w:eastAsia="Times New Roman" w:hAnsi="Times New Roman"/>
          <w:b/>
          <w:bCs/>
          <w:color w:val="000000"/>
          <w:sz w:val="24"/>
          <w:szCs w:val="24"/>
          <w:lang w:eastAsia="ru-RU" w:bidi="ru-RU"/>
        </w:rPr>
        <w:t>Основными направлениями образовательной деятельности являются:</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охрана и поддержание здоровья детей;</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формирование основ здорового образа жизни обучающихся;</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обеспечение общеобразовательной подготовки с учетом психофизических особенностей</w:t>
      </w:r>
    </w:p>
    <w:p w:rsidR="00C12AF3" w:rsidRPr="00C12AF3" w:rsidRDefault="00C12AF3" w:rsidP="00C12AF3">
      <w:pPr>
        <w:widowControl w:val="0"/>
        <w:spacing w:after="0" w:line="240" w:lineRule="auto"/>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обучающихся;</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подготовка обучающихся к профессиональной деятельности в условиях производства;</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обновление содержания образования;</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повышение специальной компетентности обучающихся;</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усиление функциональной грамотности выпускников.</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Управление реализацией образовательной программы.</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Реализация программы потребует создания условий, обеспечивающих достижение ее целей. Управление реализацией образовательной программы - это деятельность, направленная на выработку решений, организацию, контроль, регулирование объекта управления в соответствии с заданной целью, анализ и проведение итогов на основе </w:t>
      </w:r>
      <w:r w:rsidRPr="00C12AF3">
        <w:rPr>
          <w:rFonts w:ascii="Times New Roman" w:eastAsia="Times New Roman" w:hAnsi="Times New Roman"/>
          <w:color w:val="000000"/>
          <w:sz w:val="24"/>
          <w:szCs w:val="24"/>
          <w:lang w:eastAsia="ru-RU" w:bidi="ru-RU"/>
        </w:rPr>
        <w:lastRenderedPageBreak/>
        <w:t>достоверной информации.</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Управление реализацией образовательной программы представляет собой целенаправленное, сознательное взаимодействие участников педагогического процесса на основе познания его объективных закономерностей с целью достижения оптимального результата.</w:t>
      </w:r>
    </w:p>
    <w:p w:rsidR="00C12AF3" w:rsidRPr="00C12AF3" w:rsidRDefault="00C12AF3" w:rsidP="00C12AF3">
      <w:pPr>
        <w:widowControl w:val="0"/>
        <w:spacing w:after="0" w:line="240" w:lineRule="auto"/>
        <w:ind w:firstLine="280"/>
        <w:jc w:val="both"/>
        <w:rPr>
          <w:rFonts w:ascii="Times New Roman" w:eastAsia="Times New Roman" w:hAnsi="Times New Roman"/>
          <w:b/>
          <w:bCs/>
          <w:color w:val="000000"/>
          <w:sz w:val="24"/>
          <w:szCs w:val="24"/>
          <w:lang w:eastAsia="ru-RU" w:bidi="ru-RU"/>
        </w:rPr>
      </w:pPr>
      <w:r w:rsidRPr="00C12AF3">
        <w:rPr>
          <w:rFonts w:ascii="Times New Roman" w:eastAsia="Times New Roman" w:hAnsi="Times New Roman"/>
          <w:b/>
          <w:bCs/>
          <w:color w:val="000000"/>
          <w:sz w:val="24"/>
          <w:szCs w:val="24"/>
          <w:lang w:eastAsia="ru-RU" w:bidi="ru-RU"/>
        </w:rPr>
        <w:t>8.Реализация образовательной программы происходит на основе мониторинга. Всегда в поле зрения находится:</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нормативно-правовое обеспечение;</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кадровое обеспечение;</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методическое обеспечение;</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материально-финансовое обеспечение выполнения образовательной программы.</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Образовательная деятельность школы регулируется нормативно-правовыми актами</w:t>
      </w:r>
    </w:p>
    <w:p w:rsidR="00C12AF3" w:rsidRPr="00C12AF3" w:rsidRDefault="00C12AF3" w:rsidP="00C12AF3">
      <w:pPr>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федерального, регионального, муниципального уровня и локальными актами, разработанными школой в рамках своей компетентности.</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Нормативно-правовая база способствует обеспечению образовательного уровня подготовки, обучающихся в соответствии с требованием государственного специального стандарта с учетом психофизических параметров личности детей с нарушениями интеллекта.</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Согласно концепции развития специального образования для лиц с умственной отсталостью полная модель школы рассчитана на 9-летний срок.</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Диагностический («0») класс открывается по мере наличия детей и по запросам родителей.</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Образовательная программа учитывает политику государства в период модернизации системы специального образования и учитывает особенность самой школы. В образовательной программе отражена система работы образовательного учреждения по реализации специальных коррекционных учебных и дополнительных программ.</w:t>
      </w:r>
    </w:p>
    <w:p w:rsidR="00C12AF3" w:rsidRPr="00C12AF3" w:rsidRDefault="00C12AF3" w:rsidP="00C12AF3">
      <w:pPr>
        <w:widowControl w:val="0"/>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В процессе реализации образовательной программы все участники нацелены и организованы на деятельность по следующим направлениям:</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охрана и поддержание здоровья детей;</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формирование основ здорового образа жизни обучающихся;</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обеспечение общеобразовательной подготовки с учетом психофизических особенностей</w:t>
      </w:r>
    </w:p>
    <w:p w:rsidR="00C12AF3" w:rsidRPr="00C12AF3" w:rsidRDefault="00C12AF3" w:rsidP="00C12AF3">
      <w:pPr>
        <w:widowControl w:val="0"/>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обучающихся;</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подготовка обучающихся к профессиональной деятельности;</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повышение социальной компетентности обучающихся;</w:t>
      </w:r>
    </w:p>
    <w:p w:rsidR="00C12AF3" w:rsidRPr="00C12AF3" w:rsidRDefault="00C12AF3" w:rsidP="00C12AF3">
      <w:pPr>
        <w:widowControl w:val="0"/>
        <w:numPr>
          <w:ilvl w:val="0"/>
          <w:numId w:val="6"/>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усиление функциональной грамотности выпускников.</w:t>
      </w:r>
    </w:p>
    <w:p w:rsidR="00C12AF3" w:rsidRPr="00C12AF3" w:rsidRDefault="00C12AF3" w:rsidP="00C12AF3">
      <w:pPr>
        <w:widowControl w:val="0"/>
        <w:spacing w:after="0" w:line="240" w:lineRule="auto"/>
        <w:ind w:firstLine="280"/>
        <w:jc w:val="both"/>
        <w:rPr>
          <w:rFonts w:ascii="Times New Roman" w:eastAsia="Times New Roman" w:hAnsi="Times New Roman"/>
          <w:b/>
          <w:bCs/>
          <w:color w:val="000000"/>
          <w:sz w:val="24"/>
          <w:szCs w:val="24"/>
          <w:lang w:eastAsia="ru-RU" w:bidi="ru-RU"/>
        </w:rPr>
      </w:pPr>
      <w:r w:rsidRPr="00C12AF3">
        <w:rPr>
          <w:rFonts w:ascii="Times New Roman" w:eastAsia="Times New Roman" w:hAnsi="Times New Roman"/>
          <w:b/>
          <w:bCs/>
          <w:color w:val="000000"/>
          <w:sz w:val="24"/>
          <w:szCs w:val="24"/>
          <w:lang w:eastAsia="ru-RU" w:bidi="ru-RU"/>
        </w:rPr>
        <w:t>Кадровому потенциалу школы в целях внедрения и получения позитивных результатов образовательная программа уделяет особое внимание:</w:t>
      </w:r>
    </w:p>
    <w:p w:rsidR="00C12AF3" w:rsidRPr="00C12AF3" w:rsidRDefault="00C12AF3" w:rsidP="0018452D">
      <w:pPr>
        <w:widowControl w:val="0"/>
        <w:numPr>
          <w:ilvl w:val="0"/>
          <w:numId w:val="56"/>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работа с кадрами проводится с целью добиться осознанного отношения всех участников педагогического процесса к необходимости, возможности и целесообразности перехода на индивидуальную образовательную программу, на поиск оптимальных решений задач школы;</w:t>
      </w:r>
    </w:p>
    <w:p w:rsidR="00C12AF3" w:rsidRPr="00C12AF3" w:rsidRDefault="00C12AF3" w:rsidP="0018452D">
      <w:pPr>
        <w:widowControl w:val="0"/>
        <w:numPr>
          <w:ilvl w:val="0"/>
          <w:numId w:val="56"/>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обеспечение педагогическим коллективом выбора образовательного маршрута для всех обучающихся с учетом их дефектов и психофизических возможностей;</w:t>
      </w:r>
    </w:p>
    <w:p w:rsidR="00C12AF3" w:rsidRPr="00C12AF3" w:rsidRDefault="00C12AF3" w:rsidP="0018452D">
      <w:pPr>
        <w:widowControl w:val="0"/>
        <w:numPr>
          <w:ilvl w:val="0"/>
          <w:numId w:val="56"/>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обеспечение администрацией и педагогами внешних связей и взаимодействия с другими учебными организациями для создания условий успешного выполнения образовательной программы;</w:t>
      </w:r>
    </w:p>
    <w:p w:rsidR="00C12AF3" w:rsidRPr="00C12AF3" w:rsidRDefault="00C12AF3" w:rsidP="0018452D">
      <w:pPr>
        <w:widowControl w:val="0"/>
        <w:numPr>
          <w:ilvl w:val="0"/>
          <w:numId w:val="56"/>
        </w:numPr>
        <w:spacing w:after="0" w:line="240" w:lineRule="auto"/>
        <w:ind w:left="2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повышение профессионального уровня имеющегося педагогического коллектива, привлечение к работе педагогов и специалистов-дефектологов.</w:t>
      </w:r>
    </w:p>
    <w:p w:rsidR="00C12AF3" w:rsidRPr="00C12AF3" w:rsidRDefault="00C12AF3" w:rsidP="00C12AF3">
      <w:pPr>
        <w:widowControl w:val="0"/>
        <w:spacing w:after="0" w:line="240" w:lineRule="auto"/>
        <w:ind w:firstLine="280"/>
        <w:jc w:val="both"/>
        <w:rPr>
          <w:rFonts w:ascii="Times New Roman" w:eastAsia="Times New Roman" w:hAnsi="Times New Roman"/>
          <w:b/>
          <w:bCs/>
          <w:color w:val="000000"/>
          <w:sz w:val="24"/>
          <w:szCs w:val="24"/>
          <w:lang w:eastAsia="ru-RU" w:bidi="ru-RU"/>
        </w:rPr>
      </w:pPr>
      <w:r w:rsidRPr="00C12AF3">
        <w:rPr>
          <w:rFonts w:ascii="Times New Roman" w:eastAsia="Times New Roman" w:hAnsi="Times New Roman"/>
          <w:b/>
          <w:bCs/>
          <w:color w:val="000000"/>
          <w:sz w:val="24"/>
          <w:szCs w:val="24"/>
          <w:lang w:eastAsia="ru-RU" w:bidi="ru-RU"/>
        </w:rPr>
        <w:t>Важным звеном в схеме управления реализацией образовательной программы является методическое обеспечение. Для успешной работы по образовательной программе необходимо:</w:t>
      </w:r>
    </w:p>
    <w:p w:rsidR="00C12AF3" w:rsidRPr="00C12AF3" w:rsidRDefault="00C12AF3" w:rsidP="0018452D">
      <w:pPr>
        <w:widowControl w:val="0"/>
        <w:numPr>
          <w:ilvl w:val="0"/>
          <w:numId w:val="57"/>
        </w:numPr>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lastRenderedPageBreak/>
        <w:t xml:space="preserve"> обеспечить теоретическую и практическую подготовку педагогов;</w:t>
      </w:r>
    </w:p>
    <w:p w:rsidR="00C12AF3" w:rsidRPr="00C12AF3" w:rsidRDefault="00C12AF3" w:rsidP="0018452D">
      <w:pPr>
        <w:widowControl w:val="0"/>
        <w:numPr>
          <w:ilvl w:val="0"/>
          <w:numId w:val="57"/>
        </w:numPr>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оснастить учебно-воспитательный процесс учебно-методическими пособиями и техническими средствами обучения;</w:t>
      </w:r>
    </w:p>
    <w:p w:rsidR="00C12AF3" w:rsidRPr="00C12AF3" w:rsidRDefault="00C12AF3" w:rsidP="0018452D">
      <w:pPr>
        <w:widowControl w:val="0"/>
        <w:numPr>
          <w:ilvl w:val="0"/>
          <w:numId w:val="57"/>
        </w:numPr>
        <w:spacing w:after="0" w:line="240" w:lineRule="auto"/>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приобрести диагностический инструментарий в кабинеты педагога-психолога, дефектолога и социального педагога.</w:t>
      </w:r>
    </w:p>
    <w:p w:rsidR="00C12AF3" w:rsidRPr="00C12AF3" w:rsidRDefault="00C12AF3" w:rsidP="00C12AF3">
      <w:pPr>
        <w:widowControl w:val="0"/>
        <w:spacing w:after="0" w:line="240" w:lineRule="auto"/>
        <w:ind w:firstLine="280"/>
        <w:jc w:val="both"/>
        <w:rPr>
          <w:rFonts w:ascii="Times New Roman" w:eastAsia="Times New Roman" w:hAnsi="Times New Roman"/>
          <w:b/>
          <w:bCs/>
          <w:color w:val="000000"/>
          <w:sz w:val="24"/>
          <w:szCs w:val="24"/>
          <w:lang w:eastAsia="ru-RU" w:bidi="ru-RU"/>
        </w:rPr>
      </w:pPr>
      <w:r w:rsidRPr="00C12AF3">
        <w:rPr>
          <w:rFonts w:ascii="Times New Roman" w:eastAsia="Times New Roman" w:hAnsi="Times New Roman"/>
          <w:b/>
          <w:bCs/>
          <w:color w:val="000000"/>
          <w:sz w:val="24"/>
          <w:szCs w:val="24"/>
          <w:lang w:eastAsia="ru-RU" w:bidi="ru-RU"/>
        </w:rPr>
        <w:t>Материально-техническое и финансовое обеспечение внедрения образовательной программы заключается в:</w:t>
      </w:r>
    </w:p>
    <w:p w:rsidR="00C12AF3" w:rsidRPr="00C12AF3" w:rsidRDefault="00C12AF3" w:rsidP="0018452D">
      <w:pPr>
        <w:widowControl w:val="0"/>
        <w:numPr>
          <w:ilvl w:val="0"/>
          <w:numId w:val="58"/>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привлечении денежных средств и материальных ценностей для оснащения учебно</w:t>
      </w:r>
      <w:r w:rsidRPr="00C12AF3">
        <w:rPr>
          <w:rFonts w:ascii="Times New Roman" w:eastAsia="Times New Roman" w:hAnsi="Times New Roman"/>
          <w:color w:val="000000"/>
          <w:sz w:val="24"/>
          <w:szCs w:val="24"/>
          <w:lang w:eastAsia="ru-RU" w:bidi="ru-RU"/>
        </w:rPr>
        <w:softHyphen/>
        <w:t>воспитательного процесса (оборудование, учебные кабинеты, ТСО);</w:t>
      </w:r>
    </w:p>
    <w:p w:rsidR="00C12AF3" w:rsidRPr="00C12AF3" w:rsidRDefault="00C12AF3" w:rsidP="0018452D">
      <w:pPr>
        <w:widowControl w:val="0"/>
        <w:numPr>
          <w:ilvl w:val="0"/>
          <w:numId w:val="58"/>
        </w:numPr>
        <w:spacing w:after="0" w:line="240" w:lineRule="auto"/>
        <w:ind w:firstLine="280"/>
        <w:jc w:val="both"/>
        <w:rPr>
          <w:rFonts w:ascii="Times New Roman" w:eastAsia="Times New Roman" w:hAnsi="Times New Roman"/>
          <w:color w:val="000000"/>
          <w:sz w:val="24"/>
          <w:szCs w:val="24"/>
          <w:lang w:eastAsia="ru-RU" w:bidi="ru-RU"/>
        </w:rPr>
      </w:pPr>
      <w:r w:rsidRPr="00C12AF3">
        <w:rPr>
          <w:rFonts w:ascii="Times New Roman" w:eastAsia="Times New Roman" w:hAnsi="Times New Roman"/>
          <w:color w:val="000000"/>
          <w:sz w:val="24"/>
          <w:szCs w:val="24"/>
          <w:lang w:eastAsia="ru-RU" w:bidi="ru-RU"/>
        </w:rPr>
        <w:t xml:space="preserve"> создании нормальных санитарно-гигиенических условий;</w:t>
      </w:r>
    </w:p>
    <w:p w:rsidR="00C12AF3" w:rsidRPr="0094075F" w:rsidRDefault="00C12AF3" w:rsidP="0018452D">
      <w:pPr>
        <w:pStyle w:val="5"/>
        <w:numPr>
          <w:ilvl w:val="0"/>
          <w:numId w:val="58"/>
        </w:numPr>
        <w:shd w:val="clear" w:color="auto" w:fill="auto"/>
        <w:spacing w:line="240" w:lineRule="auto"/>
        <w:ind w:left="720" w:hanging="360"/>
        <w:rPr>
          <w:sz w:val="24"/>
          <w:szCs w:val="24"/>
        </w:rPr>
      </w:pPr>
      <w:r w:rsidRPr="0094075F">
        <w:rPr>
          <w:sz w:val="24"/>
          <w:szCs w:val="24"/>
        </w:rPr>
        <w:t>укреплении имеющейся материально-технической и финансовой базы.</w:t>
      </w:r>
    </w:p>
    <w:p w:rsidR="00D54491" w:rsidRPr="00162537" w:rsidRDefault="00D54491" w:rsidP="001531C9">
      <w:pPr>
        <w:widowControl w:val="0"/>
        <w:spacing w:after="0" w:line="240" w:lineRule="auto"/>
        <w:ind w:left="1701" w:right="567"/>
        <w:jc w:val="both"/>
        <w:rPr>
          <w:rFonts w:ascii="Times New Roman" w:hAnsi="Times New Roman"/>
          <w:color w:val="000000"/>
          <w:sz w:val="24"/>
          <w:szCs w:val="24"/>
          <w:lang w:eastAsia="ru-RU"/>
        </w:rPr>
      </w:pPr>
    </w:p>
    <w:sectPr w:rsidR="00D54491" w:rsidRPr="00162537" w:rsidSect="00EE4FF8">
      <w:footerReference w:type="default" r:id="rId12"/>
      <w:pgSz w:w="11909" w:h="16838"/>
      <w:pgMar w:top="585" w:right="994" w:bottom="523" w:left="1701" w:header="0" w:footer="3"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1BE" w:rsidRDefault="00C111BE">
      <w:pPr>
        <w:spacing w:after="0" w:line="240" w:lineRule="auto"/>
      </w:pPr>
      <w:r>
        <w:separator/>
      </w:r>
    </w:p>
  </w:endnote>
  <w:endnote w:type="continuationSeparator" w:id="0">
    <w:p w:rsidR="00C111BE" w:rsidRDefault="00C1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417002"/>
    </w:sdtPr>
    <w:sdtContent>
      <w:p w:rsidR="005E31D8" w:rsidRDefault="005E31D8">
        <w:pPr>
          <w:pStyle w:val="ad"/>
          <w:jc w:val="center"/>
        </w:pPr>
        <w:r>
          <w:fldChar w:fldCharType="begin"/>
        </w:r>
        <w:r>
          <w:instrText xml:space="preserve"> PAGE   \* MERGEFORMAT </w:instrText>
        </w:r>
        <w:r>
          <w:fldChar w:fldCharType="separate"/>
        </w:r>
        <w:r w:rsidR="00FD2337">
          <w:rPr>
            <w:noProof/>
          </w:rPr>
          <w:t>1</w:t>
        </w:r>
        <w:r>
          <w:rPr>
            <w:noProof/>
          </w:rPr>
          <w:fldChar w:fldCharType="end"/>
        </w:r>
      </w:p>
    </w:sdtContent>
  </w:sdt>
  <w:p w:rsidR="005E31D8" w:rsidRDefault="005E31D8">
    <w:pPr>
      <w:pStyle w:val="ad"/>
    </w:pPr>
  </w:p>
  <w:p w:rsidR="005E31D8" w:rsidRDefault="005E31D8"/>
  <w:p w:rsidR="005E31D8" w:rsidRDefault="005E31D8"/>
  <w:p w:rsidR="005E31D8" w:rsidRDefault="005E3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1BE" w:rsidRDefault="00C111BE">
      <w:pPr>
        <w:spacing w:after="0" w:line="240" w:lineRule="auto"/>
      </w:pPr>
      <w:r>
        <w:separator/>
      </w:r>
    </w:p>
  </w:footnote>
  <w:footnote w:type="continuationSeparator" w:id="0">
    <w:p w:rsidR="00C111BE" w:rsidRDefault="00C1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3in;height:3in" o:bullet="t"/>
    </w:pict>
  </w:numPicBullet>
  <w:numPicBullet w:numPicBulletId="1">
    <w:pict>
      <v:shape id="_x0000_i1114" type="#_x0000_t75" style="width:3in;height:3in" o:bullet="t"/>
    </w:pict>
  </w:numPicBullet>
  <w:numPicBullet w:numPicBulletId="2">
    <w:pict>
      <v:shape id="_x0000_i1115" type="#_x0000_t75" style="width:3in;height:3in" o:bullet="t"/>
    </w:pict>
  </w:numPicBullet>
  <w:abstractNum w:abstractNumId="0">
    <w:nsid w:val="FFFFFFFE"/>
    <w:multiLevelType w:val="singleLevel"/>
    <w:tmpl w:val="E6AE44AE"/>
    <w:lvl w:ilvl="0">
      <w:numFmt w:val="bullet"/>
      <w:lvlText w:val="*"/>
      <w:lvlJc w:val="left"/>
      <w:pPr>
        <w:ind w:left="0" w:firstLine="0"/>
      </w:pPr>
    </w:lvl>
  </w:abstractNum>
  <w:abstractNum w:abstractNumId="1">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6E380C"/>
    <w:multiLevelType w:val="singleLevel"/>
    <w:tmpl w:val="AD6C9094"/>
    <w:lvl w:ilvl="0">
      <w:start w:val="1"/>
      <w:numFmt w:val="decimal"/>
      <w:lvlText w:val="%1."/>
      <w:legacy w:legacy="1" w:legacySpace="0" w:legacyIndent="194"/>
      <w:lvlJc w:val="left"/>
      <w:rPr>
        <w:rFonts w:ascii="Times New Roman" w:hAnsi="Times New Roman" w:cs="Times New Roman" w:hint="default"/>
      </w:rPr>
    </w:lvl>
  </w:abstractNum>
  <w:abstractNum w:abstractNumId="6">
    <w:nsid w:val="016E1764"/>
    <w:multiLevelType w:val="hybridMultilevel"/>
    <w:tmpl w:val="3A3A5730"/>
    <w:lvl w:ilvl="0" w:tplc="5B123F12">
      <w:start w:val="1"/>
      <w:numFmt w:val="bullet"/>
      <w:lvlText w:val="-"/>
      <w:lvlJc w:val="left"/>
      <w:pPr>
        <w:ind w:left="5"/>
      </w:pPr>
      <w:rPr>
        <w:rFonts w:ascii="Times New Roman" w:eastAsia="Times New Roman" w:hAnsi="Times New Roman"/>
        <w:b w:val="0"/>
        <w:i w:val="0"/>
        <w:strike w:val="0"/>
        <w:dstrike w:val="0"/>
        <w:color w:val="000000"/>
        <w:sz w:val="20"/>
        <w:u w:val="none" w:color="000000"/>
        <w:vertAlign w:val="baseline"/>
      </w:rPr>
    </w:lvl>
    <w:lvl w:ilvl="1" w:tplc="0C0C8AAC">
      <w:start w:val="1"/>
      <w:numFmt w:val="bullet"/>
      <w:lvlText w:val="o"/>
      <w:lvlJc w:val="left"/>
      <w:pPr>
        <w:ind w:left="1190"/>
      </w:pPr>
      <w:rPr>
        <w:rFonts w:ascii="Times New Roman" w:eastAsia="Times New Roman" w:hAnsi="Times New Roman"/>
        <w:b w:val="0"/>
        <w:i w:val="0"/>
        <w:strike w:val="0"/>
        <w:dstrike w:val="0"/>
        <w:color w:val="000000"/>
        <w:sz w:val="20"/>
        <w:u w:val="none" w:color="000000"/>
        <w:vertAlign w:val="baseline"/>
      </w:rPr>
    </w:lvl>
    <w:lvl w:ilvl="2" w:tplc="4ABA2986">
      <w:start w:val="1"/>
      <w:numFmt w:val="bullet"/>
      <w:lvlText w:val="▪"/>
      <w:lvlJc w:val="left"/>
      <w:pPr>
        <w:ind w:left="1910"/>
      </w:pPr>
      <w:rPr>
        <w:rFonts w:ascii="Times New Roman" w:eastAsia="Times New Roman" w:hAnsi="Times New Roman"/>
        <w:b w:val="0"/>
        <w:i w:val="0"/>
        <w:strike w:val="0"/>
        <w:dstrike w:val="0"/>
        <w:color w:val="000000"/>
        <w:sz w:val="20"/>
        <w:u w:val="none" w:color="000000"/>
        <w:vertAlign w:val="baseline"/>
      </w:rPr>
    </w:lvl>
    <w:lvl w:ilvl="3" w:tplc="772AE700">
      <w:start w:val="1"/>
      <w:numFmt w:val="bullet"/>
      <w:lvlText w:val="•"/>
      <w:lvlJc w:val="left"/>
      <w:pPr>
        <w:ind w:left="2630"/>
      </w:pPr>
      <w:rPr>
        <w:rFonts w:ascii="Times New Roman" w:eastAsia="Times New Roman" w:hAnsi="Times New Roman"/>
        <w:b w:val="0"/>
        <w:i w:val="0"/>
        <w:strike w:val="0"/>
        <w:dstrike w:val="0"/>
        <w:color w:val="000000"/>
        <w:sz w:val="20"/>
        <w:u w:val="none" w:color="000000"/>
        <w:vertAlign w:val="baseline"/>
      </w:rPr>
    </w:lvl>
    <w:lvl w:ilvl="4" w:tplc="92F8D8F4">
      <w:start w:val="1"/>
      <w:numFmt w:val="bullet"/>
      <w:lvlText w:val="o"/>
      <w:lvlJc w:val="left"/>
      <w:pPr>
        <w:ind w:left="3350"/>
      </w:pPr>
      <w:rPr>
        <w:rFonts w:ascii="Times New Roman" w:eastAsia="Times New Roman" w:hAnsi="Times New Roman"/>
        <w:b w:val="0"/>
        <w:i w:val="0"/>
        <w:strike w:val="0"/>
        <w:dstrike w:val="0"/>
        <w:color w:val="000000"/>
        <w:sz w:val="20"/>
        <w:u w:val="none" w:color="000000"/>
        <w:vertAlign w:val="baseline"/>
      </w:rPr>
    </w:lvl>
    <w:lvl w:ilvl="5" w:tplc="C434B57A">
      <w:start w:val="1"/>
      <w:numFmt w:val="bullet"/>
      <w:lvlText w:val="▪"/>
      <w:lvlJc w:val="left"/>
      <w:pPr>
        <w:ind w:left="4070"/>
      </w:pPr>
      <w:rPr>
        <w:rFonts w:ascii="Times New Roman" w:eastAsia="Times New Roman" w:hAnsi="Times New Roman"/>
        <w:b w:val="0"/>
        <w:i w:val="0"/>
        <w:strike w:val="0"/>
        <w:dstrike w:val="0"/>
        <w:color w:val="000000"/>
        <w:sz w:val="20"/>
        <w:u w:val="none" w:color="000000"/>
        <w:vertAlign w:val="baseline"/>
      </w:rPr>
    </w:lvl>
    <w:lvl w:ilvl="6" w:tplc="BF8A94DA">
      <w:start w:val="1"/>
      <w:numFmt w:val="bullet"/>
      <w:lvlText w:val="•"/>
      <w:lvlJc w:val="left"/>
      <w:pPr>
        <w:ind w:left="4790"/>
      </w:pPr>
      <w:rPr>
        <w:rFonts w:ascii="Times New Roman" w:eastAsia="Times New Roman" w:hAnsi="Times New Roman"/>
        <w:b w:val="0"/>
        <w:i w:val="0"/>
        <w:strike w:val="0"/>
        <w:dstrike w:val="0"/>
        <w:color w:val="000000"/>
        <w:sz w:val="20"/>
        <w:u w:val="none" w:color="000000"/>
        <w:vertAlign w:val="baseline"/>
      </w:rPr>
    </w:lvl>
    <w:lvl w:ilvl="7" w:tplc="E9EC89D0">
      <w:start w:val="1"/>
      <w:numFmt w:val="bullet"/>
      <w:lvlText w:val="o"/>
      <w:lvlJc w:val="left"/>
      <w:pPr>
        <w:ind w:left="5510"/>
      </w:pPr>
      <w:rPr>
        <w:rFonts w:ascii="Times New Roman" w:eastAsia="Times New Roman" w:hAnsi="Times New Roman"/>
        <w:b w:val="0"/>
        <w:i w:val="0"/>
        <w:strike w:val="0"/>
        <w:dstrike w:val="0"/>
        <w:color w:val="000000"/>
        <w:sz w:val="20"/>
        <w:u w:val="none" w:color="000000"/>
        <w:vertAlign w:val="baseline"/>
      </w:rPr>
    </w:lvl>
    <w:lvl w:ilvl="8" w:tplc="752A6E32">
      <w:start w:val="1"/>
      <w:numFmt w:val="bullet"/>
      <w:lvlText w:val="▪"/>
      <w:lvlJc w:val="left"/>
      <w:pPr>
        <w:ind w:left="6230"/>
      </w:pPr>
      <w:rPr>
        <w:rFonts w:ascii="Times New Roman" w:eastAsia="Times New Roman" w:hAnsi="Times New Roman"/>
        <w:b w:val="0"/>
        <w:i w:val="0"/>
        <w:strike w:val="0"/>
        <w:dstrike w:val="0"/>
        <w:color w:val="000000"/>
        <w:sz w:val="20"/>
        <w:u w:val="none" w:color="000000"/>
        <w:vertAlign w:val="baseline"/>
      </w:rPr>
    </w:lvl>
  </w:abstractNum>
  <w:abstractNum w:abstractNumId="7">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1D247F"/>
    <w:multiLevelType w:val="hybridMultilevel"/>
    <w:tmpl w:val="C40EBF4A"/>
    <w:lvl w:ilvl="0" w:tplc="05249B60">
      <w:start w:val="11"/>
      <w:numFmt w:val="decimal"/>
      <w:lvlText w:val="%1."/>
      <w:lvlJc w:val="left"/>
      <w:pPr>
        <w:ind w:left="5"/>
      </w:pPr>
      <w:rPr>
        <w:rFonts w:ascii="Times New Roman" w:eastAsia="Times New Roman" w:hAnsi="Times New Roman" w:cs="Times New Roman"/>
        <w:b w:val="0"/>
        <w:i w:val="0"/>
        <w:strike w:val="0"/>
        <w:dstrike w:val="0"/>
        <w:color w:val="000000"/>
        <w:sz w:val="20"/>
        <w:szCs w:val="20"/>
        <w:u w:val="none" w:color="000000"/>
        <w:vertAlign w:val="baseline"/>
      </w:rPr>
    </w:lvl>
    <w:lvl w:ilvl="1" w:tplc="277038F2">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vertAlign w:val="baseline"/>
      </w:rPr>
    </w:lvl>
    <w:lvl w:ilvl="2" w:tplc="F6968074">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vertAlign w:val="baseline"/>
      </w:rPr>
    </w:lvl>
    <w:lvl w:ilvl="3" w:tplc="5E9E6950">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vertAlign w:val="baseline"/>
      </w:rPr>
    </w:lvl>
    <w:lvl w:ilvl="4" w:tplc="8D3841BE">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vertAlign w:val="baseline"/>
      </w:rPr>
    </w:lvl>
    <w:lvl w:ilvl="5" w:tplc="7DCA45D0">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vertAlign w:val="baseline"/>
      </w:rPr>
    </w:lvl>
    <w:lvl w:ilvl="6" w:tplc="ADD2D0D6">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vertAlign w:val="baseline"/>
      </w:rPr>
    </w:lvl>
    <w:lvl w:ilvl="7" w:tplc="2292A8BE">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vertAlign w:val="baseline"/>
      </w:rPr>
    </w:lvl>
    <w:lvl w:ilvl="8" w:tplc="147AD400">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9">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723A73"/>
    <w:multiLevelType w:val="multilevel"/>
    <w:tmpl w:val="FFAE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9B47D0"/>
    <w:multiLevelType w:val="hybridMultilevel"/>
    <w:tmpl w:val="82AA5690"/>
    <w:lvl w:ilvl="0" w:tplc="4E208B30">
      <w:start w:val="1"/>
      <w:numFmt w:val="bullet"/>
      <w:lvlText w:val="-"/>
      <w:lvlJc w:val="left"/>
      <w:pPr>
        <w:ind w:left="110"/>
      </w:pPr>
      <w:rPr>
        <w:rFonts w:ascii="Times New Roman" w:eastAsia="Times New Roman" w:hAnsi="Times New Roman"/>
        <w:b w:val="0"/>
        <w:i w:val="0"/>
        <w:strike w:val="0"/>
        <w:dstrike w:val="0"/>
        <w:color w:val="000000"/>
        <w:sz w:val="20"/>
        <w:u w:val="none" w:color="000000"/>
        <w:vertAlign w:val="baseline"/>
      </w:rPr>
    </w:lvl>
    <w:lvl w:ilvl="1" w:tplc="185496C4">
      <w:start w:val="1"/>
      <w:numFmt w:val="bullet"/>
      <w:lvlText w:val="o"/>
      <w:lvlJc w:val="left"/>
      <w:pPr>
        <w:ind w:left="1190"/>
      </w:pPr>
      <w:rPr>
        <w:rFonts w:ascii="Times New Roman" w:eastAsia="Times New Roman" w:hAnsi="Times New Roman"/>
        <w:b w:val="0"/>
        <w:i w:val="0"/>
        <w:strike w:val="0"/>
        <w:dstrike w:val="0"/>
        <w:color w:val="000000"/>
        <w:sz w:val="20"/>
        <w:u w:val="none" w:color="000000"/>
        <w:vertAlign w:val="baseline"/>
      </w:rPr>
    </w:lvl>
    <w:lvl w:ilvl="2" w:tplc="817E5674">
      <w:start w:val="1"/>
      <w:numFmt w:val="bullet"/>
      <w:lvlText w:val="▪"/>
      <w:lvlJc w:val="left"/>
      <w:pPr>
        <w:ind w:left="1910"/>
      </w:pPr>
      <w:rPr>
        <w:rFonts w:ascii="Times New Roman" w:eastAsia="Times New Roman" w:hAnsi="Times New Roman"/>
        <w:b w:val="0"/>
        <w:i w:val="0"/>
        <w:strike w:val="0"/>
        <w:dstrike w:val="0"/>
        <w:color w:val="000000"/>
        <w:sz w:val="20"/>
        <w:u w:val="none" w:color="000000"/>
        <w:vertAlign w:val="baseline"/>
      </w:rPr>
    </w:lvl>
    <w:lvl w:ilvl="3" w:tplc="0E3A4D7C">
      <w:start w:val="1"/>
      <w:numFmt w:val="bullet"/>
      <w:lvlText w:val="•"/>
      <w:lvlJc w:val="left"/>
      <w:pPr>
        <w:ind w:left="2630"/>
      </w:pPr>
      <w:rPr>
        <w:rFonts w:ascii="Times New Roman" w:eastAsia="Times New Roman" w:hAnsi="Times New Roman"/>
        <w:b w:val="0"/>
        <w:i w:val="0"/>
        <w:strike w:val="0"/>
        <w:dstrike w:val="0"/>
        <w:color w:val="000000"/>
        <w:sz w:val="20"/>
        <w:u w:val="none" w:color="000000"/>
        <w:vertAlign w:val="baseline"/>
      </w:rPr>
    </w:lvl>
    <w:lvl w:ilvl="4" w:tplc="0358838A">
      <w:start w:val="1"/>
      <w:numFmt w:val="bullet"/>
      <w:lvlText w:val="o"/>
      <w:lvlJc w:val="left"/>
      <w:pPr>
        <w:ind w:left="3350"/>
      </w:pPr>
      <w:rPr>
        <w:rFonts w:ascii="Times New Roman" w:eastAsia="Times New Roman" w:hAnsi="Times New Roman"/>
        <w:b w:val="0"/>
        <w:i w:val="0"/>
        <w:strike w:val="0"/>
        <w:dstrike w:val="0"/>
        <w:color w:val="000000"/>
        <w:sz w:val="20"/>
        <w:u w:val="none" w:color="000000"/>
        <w:vertAlign w:val="baseline"/>
      </w:rPr>
    </w:lvl>
    <w:lvl w:ilvl="5" w:tplc="D2C69700">
      <w:start w:val="1"/>
      <w:numFmt w:val="bullet"/>
      <w:lvlText w:val="▪"/>
      <w:lvlJc w:val="left"/>
      <w:pPr>
        <w:ind w:left="4070"/>
      </w:pPr>
      <w:rPr>
        <w:rFonts w:ascii="Times New Roman" w:eastAsia="Times New Roman" w:hAnsi="Times New Roman"/>
        <w:b w:val="0"/>
        <w:i w:val="0"/>
        <w:strike w:val="0"/>
        <w:dstrike w:val="0"/>
        <w:color w:val="000000"/>
        <w:sz w:val="20"/>
        <w:u w:val="none" w:color="000000"/>
        <w:vertAlign w:val="baseline"/>
      </w:rPr>
    </w:lvl>
    <w:lvl w:ilvl="6" w:tplc="859E7A9A">
      <w:start w:val="1"/>
      <w:numFmt w:val="bullet"/>
      <w:lvlText w:val="•"/>
      <w:lvlJc w:val="left"/>
      <w:pPr>
        <w:ind w:left="4790"/>
      </w:pPr>
      <w:rPr>
        <w:rFonts w:ascii="Times New Roman" w:eastAsia="Times New Roman" w:hAnsi="Times New Roman"/>
        <w:b w:val="0"/>
        <w:i w:val="0"/>
        <w:strike w:val="0"/>
        <w:dstrike w:val="0"/>
        <w:color w:val="000000"/>
        <w:sz w:val="20"/>
        <w:u w:val="none" w:color="000000"/>
        <w:vertAlign w:val="baseline"/>
      </w:rPr>
    </w:lvl>
    <w:lvl w:ilvl="7" w:tplc="08BA3BF8">
      <w:start w:val="1"/>
      <w:numFmt w:val="bullet"/>
      <w:lvlText w:val="o"/>
      <w:lvlJc w:val="left"/>
      <w:pPr>
        <w:ind w:left="5510"/>
      </w:pPr>
      <w:rPr>
        <w:rFonts w:ascii="Times New Roman" w:eastAsia="Times New Roman" w:hAnsi="Times New Roman"/>
        <w:b w:val="0"/>
        <w:i w:val="0"/>
        <w:strike w:val="0"/>
        <w:dstrike w:val="0"/>
        <w:color w:val="000000"/>
        <w:sz w:val="20"/>
        <w:u w:val="none" w:color="000000"/>
        <w:vertAlign w:val="baseline"/>
      </w:rPr>
    </w:lvl>
    <w:lvl w:ilvl="8" w:tplc="F6BE777E">
      <w:start w:val="1"/>
      <w:numFmt w:val="bullet"/>
      <w:lvlText w:val="▪"/>
      <w:lvlJc w:val="left"/>
      <w:pPr>
        <w:ind w:left="6230"/>
      </w:pPr>
      <w:rPr>
        <w:rFonts w:ascii="Times New Roman" w:eastAsia="Times New Roman" w:hAnsi="Times New Roman"/>
        <w:b w:val="0"/>
        <w:i w:val="0"/>
        <w:strike w:val="0"/>
        <w:dstrike w:val="0"/>
        <w:color w:val="000000"/>
        <w:sz w:val="20"/>
        <w:u w:val="none" w:color="000000"/>
        <w:vertAlign w:val="baseline"/>
      </w:rPr>
    </w:lvl>
  </w:abstractNum>
  <w:abstractNum w:abstractNumId="12">
    <w:nsid w:val="05F832D3"/>
    <w:multiLevelType w:val="hybridMultilevel"/>
    <w:tmpl w:val="325695C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60A5E35"/>
    <w:multiLevelType w:val="singleLevel"/>
    <w:tmpl w:val="D8ACE904"/>
    <w:lvl w:ilvl="0">
      <w:start w:val="1"/>
      <w:numFmt w:val="decimal"/>
      <w:lvlText w:val="%1."/>
      <w:legacy w:legacy="1" w:legacySpace="0" w:legacyIndent="223"/>
      <w:lvlJc w:val="left"/>
      <w:rPr>
        <w:rFonts w:ascii="Times New Roman" w:hAnsi="Times New Roman" w:cs="Times New Roman" w:hint="default"/>
      </w:rPr>
    </w:lvl>
  </w:abstractNum>
  <w:abstractNum w:abstractNumId="14">
    <w:nsid w:val="076F6D68"/>
    <w:multiLevelType w:val="multilevel"/>
    <w:tmpl w:val="1B26F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85266F7"/>
    <w:multiLevelType w:val="singleLevel"/>
    <w:tmpl w:val="D800F5F8"/>
    <w:lvl w:ilvl="0">
      <w:start w:val="1"/>
      <w:numFmt w:val="decimal"/>
      <w:lvlText w:val="%1."/>
      <w:legacy w:legacy="1" w:legacySpace="0" w:legacyIndent="202"/>
      <w:lvlJc w:val="left"/>
      <w:rPr>
        <w:rFonts w:ascii="Times New Roman" w:hAnsi="Times New Roman" w:cs="Times New Roman" w:hint="default"/>
      </w:rPr>
    </w:lvl>
  </w:abstractNum>
  <w:abstractNum w:abstractNumId="16">
    <w:nsid w:val="08717908"/>
    <w:multiLevelType w:val="multilevel"/>
    <w:tmpl w:val="0A3860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162DF7"/>
    <w:multiLevelType w:val="hybridMultilevel"/>
    <w:tmpl w:val="2EE44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A4C446E"/>
    <w:multiLevelType w:val="hybridMultilevel"/>
    <w:tmpl w:val="DF740668"/>
    <w:lvl w:ilvl="0" w:tplc="FF6A12C6">
      <w:start w:val="1"/>
      <w:numFmt w:val="bullet"/>
      <w:lvlText w:val="-"/>
      <w:lvlJc w:val="left"/>
      <w:pPr>
        <w:ind w:left="110"/>
      </w:pPr>
      <w:rPr>
        <w:rFonts w:ascii="Times New Roman" w:eastAsia="Times New Roman" w:hAnsi="Times New Roman"/>
        <w:b w:val="0"/>
        <w:i w:val="0"/>
        <w:strike w:val="0"/>
        <w:dstrike w:val="0"/>
        <w:color w:val="000000"/>
        <w:sz w:val="20"/>
        <w:u w:val="none" w:color="000000"/>
        <w:vertAlign w:val="baseline"/>
      </w:rPr>
    </w:lvl>
    <w:lvl w:ilvl="1" w:tplc="9DB00154">
      <w:start w:val="1"/>
      <w:numFmt w:val="bullet"/>
      <w:lvlText w:val="o"/>
      <w:lvlJc w:val="left"/>
      <w:pPr>
        <w:ind w:left="1190"/>
      </w:pPr>
      <w:rPr>
        <w:rFonts w:ascii="Times New Roman" w:eastAsia="Times New Roman" w:hAnsi="Times New Roman"/>
        <w:b w:val="0"/>
        <w:i w:val="0"/>
        <w:strike w:val="0"/>
        <w:dstrike w:val="0"/>
        <w:color w:val="000000"/>
        <w:sz w:val="20"/>
        <w:u w:val="none" w:color="000000"/>
        <w:vertAlign w:val="baseline"/>
      </w:rPr>
    </w:lvl>
    <w:lvl w:ilvl="2" w:tplc="3AECC0CC">
      <w:start w:val="1"/>
      <w:numFmt w:val="bullet"/>
      <w:lvlText w:val="▪"/>
      <w:lvlJc w:val="left"/>
      <w:pPr>
        <w:ind w:left="1910"/>
      </w:pPr>
      <w:rPr>
        <w:rFonts w:ascii="Times New Roman" w:eastAsia="Times New Roman" w:hAnsi="Times New Roman"/>
        <w:b w:val="0"/>
        <w:i w:val="0"/>
        <w:strike w:val="0"/>
        <w:dstrike w:val="0"/>
        <w:color w:val="000000"/>
        <w:sz w:val="20"/>
        <w:u w:val="none" w:color="000000"/>
        <w:vertAlign w:val="baseline"/>
      </w:rPr>
    </w:lvl>
    <w:lvl w:ilvl="3" w:tplc="CF4C2E6E">
      <w:start w:val="1"/>
      <w:numFmt w:val="bullet"/>
      <w:lvlText w:val="•"/>
      <w:lvlJc w:val="left"/>
      <w:pPr>
        <w:ind w:left="2630"/>
      </w:pPr>
      <w:rPr>
        <w:rFonts w:ascii="Times New Roman" w:eastAsia="Times New Roman" w:hAnsi="Times New Roman"/>
        <w:b w:val="0"/>
        <w:i w:val="0"/>
        <w:strike w:val="0"/>
        <w:dstrike w:val="0"/>
        <w:color w:val="000000"/>
        <w:sz w:val="20"/>
        <w:u w:val="none" w:color="000000"/>
        <w:vertAlign w:val="baseline"/>
      </w:rPr>
    </w:lvl>
    <w:lvl w:ilvl="4" w:tplc="999C5BA0">
      <w:start w:val="1"/>
      <w:numFmt w:val="bullet"/>
      <w:lvlText w:val="o"/>
      <w:lvlJc w:val="left"/>
      <w:pPr>
        <w:ind w:left="3350"/>
      </w:pPr>
      <w:rPr>
        <w:rFonts w:ascii="Times New Roman" w:eastAsia="Times New Roman" w:hAnsi="Times New Roman"/>
        <w:b w:val="0"/>
        <w:i w:val="0"/>
        <w:strike w:val="0"/>
        <w:dstrike w:val="0"/>
        <w:color w:val="000000"/>
        <w:sz w:val="20"/>
        <w:u w:val="none" w:color="000000"/>
        <w:vertAlign w:val="baseline"/>
      </w:rPr>
    </w:lvl>
    <w:lvl w:ilvl="5" w:tplc="A0F69892">
      <w:start w:val="1"/>
      <w:numFmt w:val="bullet"/>
      <w:lvlText w:val="▪"/>
      <w:lvlJc w:val="left"/>
      <w:pPr>
        <w:ind w:left="4070"/>
      </w:pPr>
      <w:rPr>
        <w:rFonts w:ascii="Times New Roman" w:eastAsia="Times New Roman" w:hAnsi="Times New Roman"/>
        <w:b w:val="0"/>
        <w:i w:val="0"/>
        <w:strike w:val="0"/>
        <w:dstrike w:val="0"/>
        <w:color w:val="000000"/>
        <w:sz w:val="20"/>
        <w:u w:val="none" w:color="000000"/>
        <w:vertAlign w:val="baseline"/>
      </w:rPr>
    </w:lvl>
    <w:lvl w:ilvl="6" w:tplc="9330363C">
      <w:start w:val="1"/>
      <w:numFmt w:val="bullet"/>
      <w:lvlText w:val="•"/>
      <w:lvlJc w:val="left"/>
      <w:pPr>
        <w:ind w:left="4790"/>
      </w:pPr>
      <w:rPr>
        <w:rFonts w:ascii="Times New Roman" w:eastAsia="Times New Roman" w:hAnsi="Times New Roman"/>
        <w:b w:val="0"/>
        <w:i w:val="0"/>
        <w:strike w:val="0"/>
        <w:dstrike w:val="0"/>
        <w:color w:val="000000"/>
        <w:sz w:val="20"/>
        <w:u w:val="none" w:color="000000"/>
        <w:vertAlign w:val="baseline"/>
      </w:rPr>
    </w:lvl>
    <w:lvl w:ilvl="7" w:tplc="ED9614B6">
      <w:start w:val="1"/>
      <w:numFmt w:val="bullet"/>
      <w:lvlText w:val="o"/>
      <w:lvlJc w:val="left"/>
      <w:pPr>
        <w:ind w:left="5510"/>
      </w:pPr>
      <w:rPr>
        <w:rFonts w:ascii="Times New Roman" w:eastAsia="Times New Roman" w:hAnsi="Times New Roman"/>
        <w:b w:val="0"/>
        <w:i w:val="0"/>
        <w:strike w:val="0"/>
        <w:dstrike w:val="0"/>
        <w:color w:val="000000"/>
        <w:sz w:val="20"/>
        <w:u w:val="none" w:color="000000"/>
        <w:vertAlign w:val="baseline"/>
      </w:rPr>
    </w:lvl>
    <w:lvl w:ilvl="8" w:tplc="D30E7264">
      <w:start w:val="1"/>
      <w:numFmt w:val="bullet"/>
      <w:lvlText w:val="▪"/>
      <w:lvlJc w:val="left"/>
      <w:pPr>
        <w:ind w:left="6230"/>
      </w:pPr>
      <w:rPr>
        <w:rFonts w:ascii="Times New Roman" w:eastAsia="Times New Roman" w:hAnsi="Times New Roman"/>
        <w:b w:val="0"/>
        <w:i w:val="0"/>
        <w:strike w:val="0"/>
        <w:dstrike w:val="0"/>
        <w:color w:val="000000"/>
        <w:sz w:val="20"/>
        <w:u w:val="none" w:color="000000"/>
        <w:vertAlign w:val="baseline"/>
      </w:rPr>
    </w:lvl>
  </w:abstractNum>
  <w:abstractNum w:abstractNumId="19">
    <w:nsid w:val="0B365B37"/>
    <w:multiLevelType w:val="hybridMultilevel"/>
    <w:tmpl w:val="BC768A2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0BC3686B"/>
    <w:multiLevelType w:val="hybridMultilevel"/>
    <w:tmpl w:val="468264B0"/>
    <w:lvl w:ilvl="0" w:tplc="473E6D36">
      <w:start w:val="1"/>
      <w:numFmt w:val="decimal"/>
      <w:lvlText w:val="%1."/>
      <w:lvlJc w:val="left"/>
      <w:pPr>
        <w:ind w:left="10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C152D72"/>
    <w:multiLevelType w:val="hybridMultilevel"/>
    <w:tmpl w:val="500C7396"/>
    <w:lvl w:ilvl="0" w:tplc="06CAC6E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3328AA"/>
    <w:multiLevelType w:val="hybridMultilevel"/>
    <w:tmpl w:val="5EFE9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C8E5C7D"/>
    <w:multiLevelType w:val="multilevel"/>
    <w:tmpl w:val="00FE4792"/>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D425106"/>
    <w:multiLevelType w:val="hybridMultilevel"/>
    <w:tmpl w:val="28966906"/>
    <w:lvl w:ilvl="0" w:tplc="883E1E10">
      <w:start w:val="1"/>
      <w:numFmt w:val="bullet"/>
      <w:lvlText w:val="-"/>
      <w:lvlJc w:val="left"/>
      <w:pPr>
        <w:ind w:left="5"/>
      </w:pPr>
      <w:rPr>
        <w:rFonts w:ascii="Times New Roman" w:eastAsia="Times New Roman" w:hAnsi="Times New Roman"/>
        <w:b w:val="0"/>
        <w:i w:val="0"/>
        <w:strike w:val="0"/>
        <w:dstrike w:val="0"/>
        <w:color w:val="000000"/>
        <w:sz w:val="20"/>
        <w:u w:val="none" w:color="000000"/>
        <w:vertAlign w:val="baseline"/>
      </w:rPr>
    </w:lvl>
    <w:lvl w:ilvl="1" w:tplc="A412C290">
      <w:start w:val="1"/>
      <w:numFmt w:val="bullet"/>
      <w:lvlText w:val="o"/>
      <w:lvlJc w:val="left"/>
      <w:pPr>
        <w:ind w:left="1190"/>
      </w:pPr>
      <w:rPr>
        <w:rFonts w:ascii="Times New Roman" w:eastAsia="Times New Roman" w:hAnsi="Times New Roman"/>
        <w:b w:val="0"/>
        <w:i w:val="0"/>
        <w:strike w:val="0"/>
        <w:dstrike w:val="0"/>
        <w:color w:val="000000"/>
        <w:sz w:val="20"/>
        <w:u w:val="none" w:color="000000"/>
        <w:vertAlign w:val="baseline"/>
      </w:rPr>
    </w:lvl>
    <w:lvl w:ilvl="2" w:tplc="903CC6F4">
      <w:start w:val="1"/>
      <w:numFmt w:val="bullet"/>
      <w:lvlText w:val="▪"/>
      <w:lvlJc w:val="left"/>
      <w:pPr>
        <w:ind w:left="1910"/>
      </w:pPr>
      <w:rPr>
        <w:rFonts w:ascii="Times New Roman" w:eastAsia="Times New Roman" w:hAnsi="Times New Roman"/>
        <w:b w:val="0"/>
        <w:i w:val="0"/>
        <w:strike w:val="0"/>
        <w:dstrike w:val="0"/>
        <w:color w:val="000000"/>
        <w:sz w:val="20"/>
        <w:u w:val="none" w:color="000000"/>
        <w:vertAlign w:val="baseline"/>
      </w:rPr>
    </w:lvl>
    <w:lvl w:ilvl="3" w:tplc="06D0D688">
      <w:start w:val="1"/>
      <w:numFmt w:val="bullet"/>
      <w:lvlText w:val="•"/>
      <w:lvlJc w:val="left"/>
      <w:pPr>
        <w:ind w:left="2630"/>
      </w:pPr>
      <w:rPr>
        <w:rFonts w:ascii="Times New Roman" w:eastAsia="Times New Roman" w:hAnsi="Times New Roman"/>
        <w:b w:val="0"/>
        <w:i w:val="0"/>
        <w:strike w:val="0"/>
        <w:dstrike w:val="0"/>
        <w:color w:val="000000"/>
        <w:sz w:val="20"/>
        <w:u w:val="none" w:color="000000"/>
        <w:vertAlign w:val="baseline"/>
      </w:rPr>
    </w:lvl>
    <w:lvl w:ilvl="4" w:tplc="9D74D07C">
      <w:start w:val="1"/>
      <w:numFmt w:val="bullet"/>
      <w:lvlText w:val="o"/>
      <w:lvlJc w:val="left"/>
      <w:pPr>
        <w:ind w:left="3350"/>
      </w:pPr>
      <w:rPr>
        <w:rFonts w:ascii="Times New Roman" w:eastAsia="Times New Roman" w:hAnsi="Times New Roman"/>
        <w:b w:val="0"/>
        <w:i w:val="0"/>
        <w:strike w:val="0"/>
        <w:dstrike w:val="0"/>
        <w:color w:val="000000"/>
        <w:sz w:val="20"/>
        <w:u w:val="none" w:color="000000"/>
        <w:vertAlign w:val="baseline"/>
      </w:rPr>
    </w:lvl>
    <w:lvl w:ilvl="5" w:tplc="B04271FE">
      <w:start w:val="1"/>
      <w:numFmt w:val="bullet"/>
      <w:lvlText w:val="▪"/>
      <w:lvlJc w:val="left"/>
      <w:pPr>
        <w:ind w:left="4070"/>
      </w:pPr>
      <w:rPr>
        <w:rFonts w:ascii="Times New Roman" w:eastAsia="Times New Roman" w:hAnsi="Times New Roman"/>
        <w:b w:val="0"/>
        <w:i w:val="0"/>
        <w:strike w:val="0"/>
        <w:dstrike w:val="0"/>
        <w:color w:val="000000"/>
        <w:sz w:val="20"/>
        <w:u w:val="none" w:color="000000"/>
        <w:vertAlign w:val="baseline"/>
      </w:rPr>
    </w:lvl>
    <w:lvl w:ilvl="6" w:tplc="85CA40B6">
      <w:start w:val="1"/>
      <w:numFmt w:val="bullet"/>
      <w:lvlText w:val="•"/>
      <w:lvlJc w:val="left"/>
      <w:pPr>
        <w:ind w:left="4790"/>
      </w:pPr>
      <w:rPr>
        <w:rFonts w:ascii="Times New Roman" w:eastAsia="Times New Roman" w:hAnsi="Times New Roman"/>
        <w:b w:val="0"/>
        <w:i w:val="0"/>
        <w:strike w:val="0"/>
        <w:dstrike w:val="0"/>
        <w:color w:val="000000"/>
        <w:sz w:val="20"/>
        <w:u w:val="none" w:color="000000"/>
        <w:vertAlign w:val="baseline"/>
      </w:rPr>
    </w:lvl>
    <w:lvl w:ilvl="7" w:tplc="D158D9B8">
      <w:start w:val="1"/>
      <w:numFmt w:val="bullet"/>
      <w:lvlText w:val="o"/>
      <w:lvlJc w:val="left"/>
      <w:pPr>
        <w:ind w:left="5510"/>
      </w:pPr>
      <w:rPr>
        <w:rFonts w:ascii="Times New Roman" w:eastAsia="Times New Roman" w:hAnsi="Times New Roman"/>
        <w:b w:val="0"/>
        <w:i w:val="0"/>
        <w:strike w:val="0"/>
        <w:dstrike w:val="0"/>
        <w:color w:val="000000"/>
        <w:sz w:val="20"/>
        <w:u w:val="none" w:color="000000"/>
        <w:vertAlign w:val="baseline"/>
      </w:rPr>
    </w:lvl>
    <w:lvl w:ilvl="8" w:tplc="06DA46D0">
      <w:start w:val="1"/>
      <w:numFmt w:val="bullet"/>
      <w:lvlText w:val="▪"/>
      <w:lvlJc w:val="left"/>
      <w:pPr>
        <w:ind w:left="6230"/>
      </w:pPr>
      <w:rPr>
        <w:rFonts w:ascii="Times New Roman" w:eastAsia="Times New Roman" w:hAnsi="Times New Roman"/>
        <w:b w:val="0"/>
        <w:i w:val="0"/>
        <w:strike w:val="0"/>
        <w:dstrike w:val="0"/>
        <w:color w:val="000000"/>
        <w:sz w:val="20"/>
        <w:u w:val="none" w:color="000000"/>
        <w:vertAlign w:val="baseline"/>
      </w:rPr>
    </w:lvl>
  </w:abstractNum>
  <w:abstractNum w:abstractNumId="25">
    <w:nsid w:val="0F015813"/>
    <w:multiLevelType w:val="singleLevel"/>
    <w:tmpl w:val="34CA6F5E"/>
    <w:lvl w:ilvl="0">
      <w:start w:val="1"/>
      <w:numFmt w:val="decimal"/>
      <w:lvlText w:val="%1."/>
      <w:legacy w:legacy="1" w:legacySpace="0" w:legacyIndent="209"/>
      <w:lvlJc w:val="left"/>
      <w:rPr>
        <w:rFonts w:ascii="Times New Roman" w:hAnsi="Times New Roman" w:cs="Times New Roman" w:hint="default"/>
      </w:rPr>
    </w:lvl>
  </w:abstractNum>
  <w:abstractNum w:abstractNumId="26">
    <w:nsid w:val="0F061EE4"/>
    <w:multiLevelType w:val="hybridMultilevel"/>
    <w:tmpl w:val="4F8C4244"/>
    <w:lvl w:ilvl="0" w:tplc="C8AC1228">
      <w:start w:val="1"/>
      <w:numFmt w:val="decimal"/>
      <w:lvlText w:val="%1."/>
      <w:lvlJc w:val="left"/>
      <w:pPr>
        <w:ind w:left="720" w:hanging="360"/>
      </w:pPr>
      <w:rPr>
        <w:b/>
      </w:rPr>
    </w:lvl>
    <w:lvl w:ilvl="1" w:tplc="B23E9B96">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0F44533B"/>
    <w:multiLevelType w:val="hybridMultilevel"/>
    <w:tmpl w:val="A7BA25D8"/>
    <w:lvl w:ilvl="0" w:tplc="4F5C041E">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32B6D430">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CE9E03B8">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FC607CA4">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21ECB4D8">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5D68FCFC">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D9FC514C">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31444D98">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1F7418C4">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28">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AC5AE4"/>
    <w:multiLevelType w:val="hybridMultilevel"/>
    <w:tmpl w:val="43A0C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D61DA8"/>
    <w:multiLevelType w:val="singleLevel"/>
    <w:tmpl w:val="B8ECE2EA"/>
    <w:lvl w:ilvl="0">
      <w:start w:val="1"/>
      <w:numFmt w:val="decimal"/>
      <w:lvlText w:val="%1."/>
      <w:legacy w:legacy="1" w:legacySpace="0" w:legacyIndent="209"/>
      <w:lvlJc w:val="left"/>
      <w:rPr>
        <w:rFonts w:ascii="Times New Roman" w:hAnsi="Times New Roman" w:cs="Times New Roman" w:hint="default"/>
      </w:rPr>
    </w:lvl>
  </w:abstractNum>
  <w:abstractNum w:abstractNumId="31">
    <w:nsid w:val="113D720E"/>
    <w:multiLevelType w:val="multilevel"/>
    <w:tmpl w:val="BC267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1B62FF6"/>
    <w:multiLevelType w:val="singleLevel"/>
    <w:tmpl w:val="5018344E"/>
    <w:lvl w:ilvl="0">
      <w:start w:val="1"/>
      <w:numFmt w:val="decimal"/>
      <w:lvlText w:val="%1."/>
      <w:legacy w:legacy="1" w:legacySpace="0" w:legacyIndent="216"/>
      <w:lvlJc w:val="left"/>
      <w:rPr>
        <w:rFonts w:ascii="Times New Roman" w:hAnsi="Times New Roman" w:cs="Times New Roman" w:hint="default"/>
      </w:rPr>
    </w:lvl>
  </w:abstractNum>
  <w:abstractNum w:abstractNumId="33">
    <w:nsid w:val="11C9111D"/>
    <w:multiLevelType w:val="hybridMultilevel"/>
    <w:tmpl w:val="85523F86"/>
    <w:lvl w:ilvl="0" w:tplc="856275CC">
      <w:start w:val="1"/>
      <w:numFmt w:val="decimal"/>
      <w:lvlText w:val="%1."/>
      <w:lvlJc w:val="left"/>
      <w:pPr>
        <w:ind w:left="110"/>
      </w:pPr>
      <w:rPr>
        <w:rFonts w:ascii="Times New Roman" w:eastAsia="Times New Roman" w:hAnsi="Times New Roman" w:cs="Times New Roman"/>
        <w:b w:val="0"/>
        <w:i w:val="0"/>
        <w:strike w:val="0"/>
        <w:dstrike w:val="0"/>
        <w:color w:val="000000"/>
        <w:sz w:val="20"/>
        <w:szCs w:val="20"/>
        <w:u w:val="none" w:color="000000"/>
        <w:vertAlign w:val="baseline"/>
      </w:rPr>
    </w:lvl>
    <w:lvl w:ilvl="1" w:tplc="A7CCC75A">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vertAlign w:val="baseline"/>
      </w:rPr>
    </w:lvl>
    <w:lvl w:ilvl="2" w:tplc="6E8C5584">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vertAlign w:val="baseline"/>
      </w:rPr>
    </w:lvl>
    <w:lvl w:ilvl="3" w:tplc="3572C33C">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vertAlign w:val="baseline"/>
      </w:rPr>
    </w:lvl>
    <w:lvl w:ilvl="4" w:tplc="67022132">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vertAlign w:val="baseline"/>
      </w:rPr>
    </w:lvl>
    <w:lvl w:ilvl="5" w:tplc="DF1A648C">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vertAlign w:val="baseline"/>
      </w:rPr>
    </w:lvl>
    <w:lvl w:ilvl="6" w:tplc="D1902854">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vertAlign w:val="baseline"/>
      </w:rPr>
    </w:lvl>
    <w:lvl w:ilvl="7" w:tplc="89726F92">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vertAlign w:val="baseline"/>
      </w:rPr>
    </w:lvl>
    <w:lvl w:ilvl="8" w:tplc="BA3E5F68">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4">
    <w:nsid w:val="11C977E2"/>
    <w:multiLevelType w:val="singleLevel"/>
    <w:tmpl w:val="5E4AAF26"/>
    <w:lvl w:ilvl="0">
      <w:start w:val="1"/>
      <w:numFmt w:val="decimal"/>
      <w:lvlText w:val="%1."/>
      <w:legacy w:legacy="1" w:legacySpace="0" w:legacyIndent="194"/>
      <w:lvlJc w:val="left"/>
      <w:rPr>
        <w:rFonts w:ascii="Times New Roman" w:eastAsia="Times New Roman" w:hAnsi="Times New Roman" w:cs="Times New Roman"/>
      </w:rPr>
    </w:lvl>
  </w:abstractNum>
  <w:abstractNum w:abstractNumId="35">
    <w:nsid w:val="12840F68"/>
    <w:multiLevelType w:val="hybridMultilevel"/>
    <w:tmpl w:val="782CB7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2B13D47"/>
    <w:multiLevelType w:val="hybridMultilevel"/>
    <w:tmpl w:val="34D8A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139A3C2D"/>
    <w:multiLevelType w:val="hybridMultilevel"/>
    <w:tmpl w:val="9552F210"/>
    <w:lvl w:ilvl="0" w:tplc="DD8E2A6A">
      <w:start w:val="1"/>
      <w:numFmt w:val="bullet"/>
      <w:lvlText w:val="-"/>
      <w:lvlJc w:val="left"/>
      <w:pPr>
        <w:ind w:left="5"/>
      </w:pPr>
      <w:rPr>
        <w:rFonts w:ascii="Times New Roman" w:eastAsia="Times New Roman" w:hAnsi="Times New Roman"/>
        <w:b w:val="0"/>
        <w:i w:val="0"/>
        <w:strike w:val="0"/>
        <w:dstrike w:val="0"/>
        <w:color w:val="000000"/>
        <w:sz w:val="20"/>
        <w:u w:val="none" w:color="000000"/>
        <w:vertAlign w:val="baseline"/>
      </w:rPr>
    </w:lvl>
    <w:lvl w:ilvl="1" w:tplc="8330414A">
      <w:start w:val="1"/>
      <w:numFmt w:val="bullet"/>
      <w:lvlText w:val="o"/>
      <w:lvlJc w:val="left"/>
      <w:pPr>
        <w:ind w:left="1190"/>
      </w:pPr>
      <w:rPr>
        <w:rFonts w:ascii="Times New Roman" w:eastAsia="Times New Roman" w:hAnsi="Times New Roman"/>
        <w:b w:val="0"/>
        <w:i w:val="0"/>
        <w:strike w:val="0"/>
        <w:dstrike w:val="0"/>
        <w:color w:val="000000"/>
        <w:sz w:val="20"/>
        <w:u w:val="none" w:color="000000"/>
        <w:vertAlign w:val="baseline"/>
      </w:rPr>
    </w:lvl>
    <w:lvl w:ilvl="2" w:tplc="005AF284">
      <w:start w:val="1"/>
      <w:numFmt w:val="bullet"/>
      <w:lvlText w:val="▪"/>
      <w:lvlJc w:val="left"/>
      <w:pPr>
        <w:ind w:left="1910"/>
      </w:pPr>
      <w:rPr>
        <w:rFonts w:ascii="Times New Roman" w:eastAsia="Times New Roman" w:hAnsi="Times New Roman"/>
        <w:b w:val="0"/>
        <w:i w:val="0"/>
        <w:strike w:val="0"/>
        <w:dstrike w:val="0"/>
        <w:color w:val="000000"/>
        <w:sz w:val="20"/>
        <w:u w:val="none" w:color="000000"/>
        <w:vertAlign w:val="baseline"/>
      </w:rPr>
    </w:lvl>
    <w:lvl w:ilvl="3" w:tplc="53D43CA2">
      <w:start w:val="1"/>
      <w:numFmt w:val="bullet"/>
      <w:lvlText w:val="•"/>
      <w:lvlJc w:val="left"/>
      <w:pPr>
        <w:ind w:left="2630"/>
      </w:pPr>
      <w:rPr>
        <w:rFonts w:ascii="Times New Roman" w:eastAsia="Times New Roman" w:hAnsi="Times New Roman"/>
        <w:b w:val="0"/>
        <w:i w:val="0"/>
        <w:strike w:val="0"/>
        <w:dstrike w:val="0"/>
        <w:color w:val="000000"/>
        <w:sz w:val="20"/>
        <w:u w:val="none" w:color="000000"/>
        <w:vertAlign w:val="baseline"/>
      </w:rPr>
    </w:lvl>
    <w:lvl w:ilvl="4" w:tplc="6CD0D958">
      <w:start w:val="1"/>
      <w:numFmt w:val="bullet"/>
      <w:lvlText w:val="o"/>
      <w:lvlJc w:val="left"/>
      <w:pPr>
        <w:ind w:left="3350"/>
      </w:pPr>
      <w:rPr>
        <w:rFonts w:ascii="Times New Roman" w:eastAsia="Times New Roman" w:hAnsi="Times New Roman"/>
        <w:b w:val="0"/>
        <w:i w:val="0"/>
        <w:strike w:val="0"/>
        <w:dstrike w:val="0"/>
        <w:color w:val="000000"/>
        <w:sz w:val="20"/>
        <w:u w:val="none" w:color="000000"/>
        <w:vertAlign w:val="baseline"/>
      </w:rPr>
    </w:lvl>
    <w:lvl w:ilvl="5" w:tplc="B4080796">
      <w:start w:val="1"/>
      <w:numFmt w:val="bullet"/>
      <w:lvlText w:val="▪"/>
      <w:lvlJc w:val="left"/>
      <w:pPr>
        <w:ind w:left="4070"/>
      </w:pPr>
      <w:rPr>
        <w:rFonts w:ascii="Times New Roman" w:eastAsia="Times New Roman" w:hAnsi="Times New Roman"/>
        <w:b w:val="0"/>
        <w:i w:val="0"/>
        <w:strike w:val="0"/>
        <w:dstrike w:val="0"/>
        <w:color w:val="000000"/>
        <w:sz w:val="20"/>
        <w:u w:val="none" w:color="000000"/>
        <w:vertAlign w:val="baseline"/>
      </w:rPr>
    </w:lvl>
    <w:lvl w:ilvl="6" w:tplc="42169EEA">
      <w:start w:val="1"/>
      <w:numFmt w:val="bullet"/>
      <w:lvlText w:val="•"/>
      <w:lvlJc w:val="left"/>
      <w:pPr>
        <w:ind w:left="4790"/>
      </w:pPr>
      <w:rPr>
        <w:rFonts w:ascii="Times New Roman" w:eastAsia="Times New Roman" w:hAnsi="Times New Roman"/>
        <w:b w:val="0"/>
        <w:i w:val="0"/>
        <w:strike w:val="0"/>
        <w:dstrike w:val="0"/>
        <w:color w:val="000000"/>
        <w:sz w:val="20"/>
        <w:u w:val="none" w:color="000000"/>
        <w:vertAlign w:val="baseline"/>
      </w:rPr>
    </w:lvl>
    <w:lvl w:ilvl="7" w:tplc="DF28827E">
      <w:start w:val="1"/>
      <w:numFmt w:val="bullet"/>
      <w:lvlText w:val="o"/>
      <w:lvlJc w:val="left"/>
      <w:pPr>
        <w:ind w:left="5510"/>
      </w:pPr>
      <w:rPr>
        <w:rFonts w:ascii="Times New Roman" w:eastAsia="Times New Roman" w:hAnsi="Times New Roman"/>
        <w:b w:val="0"/>
        <w:i w:val="0"/>
        <w:strike w:val="0"/>
        <w:dstrike w:val="0"/>
        <w:color w:val="000000"/>
        <w:sz w:val="20"/>
        <w:u w:val="none" w:color="000000"/>
        <w:vertAlign w:val="baseline"/>
      </w:rPr>
    </w:lvl>
    <w:lvl w:ilvl="8" w:tplc="A48E72D0">
      <w:start w:val="1"/>
      <w:numFmt w:val="bullet"/>
      <w:lvlText w:val="▪"/>
      <w:lvlJc w:val="left"/>
      <w:pPr>
        <w:ind w:left="6230"/>
      </w:pPr>
      <w:rPr>
        <w:rFonts w:ascii="Times New Roman" w:eastAsia="Times New Roman" w:hAnsi="Times New Roman"/>
        <w:b w:val="0"/>
        <w:i w:val="0"/>
        <w:strike w:val="0"/>
        <w:dstrike w:val="0"/>
        <w:color w:val="000000"/>
        <w:sz w:val="20"/>
        <w:u w:val="none" w:color="000000"/>
        <w:vertAlign w:val="baseline"/>
      </w:rPr>
    </w:lvl>
  </w:abstractNum>
  <w:abstractNum w:abstractNumId="38">
    <w:nsid w:val="13CD4EFC"/>
    <w:multiLevelType w:val="singleLevel"/>
    <w:tmpl w:val="1A80E322"/>
    <w:lvl w:ilvl="0">
      <w:start w:val="1"/>
      <w:numFmt w:val="decimal"/>
      <w:lvlText w:val="%1."/>
      <w:legacy w:legacy="1" w:legacySpace="0" w:legacyIndent="209"/>
      <w:lvlJc w:val="left"/>
      <w:rPr>
        <w:rFonts w:ascii="Times New Roman" w:hAnsi="Times New Roman" w:cs="Times New Roman" w:hint="default"/>
      </w:rPr>
    </w:lvl>
  </w:abstractNum>
  <w:abstractNum w:abstractNumId="39">
    <w:nsid w:val="146104A9"/>
    <w:multiLevelType w:val="hybridMultilevel"/>
    <w:tmpl w:val="CEFE8E08"/>
    <w:lvl w:ilvl="0" w:tplc="495A7DA6">
      <w:start w:val="1"/>
      <w:numFmt w:val="bullet"/>
      <w:lvlText w:val="-"/>
      <w:lvlJc w:val="left"/>
      <w:pPr>
        <w:ind w:left="5"/>
      </w:pPr>
      <w:rPr>
        <w:rFonts w:ascii="Times New Roman" w:eastAsia="Times New Roman" w:hAnsi="Times New Roman"/>
        <w:b w:val="0"/>
        <w:i w:val="0"/>
        <w:strike w:val="0"/>
        <w:dstrike w:val="0"/>
        <w:color w:val="000000"/>
        <w:sz w:val="20"/>
        <w:u w:val="none" w:color="000000"/>
        <w:vertAlign w:val="baseline"/>
      </w:rPr>
    </w:lvl>
    <w:lvl w:ilvl="1" w:tplc="C03A1C96">
      <w:start w:val="1"/>
      <w:numFmt w:val="bullet"/>
      <w:lvlText w:val="o"/>
      <w:lvlJc w:val="left"/>
      <w:pPr>
        <w:ind w:left="1190"/>
      </w:pPr>
      <w:rPr>
        <w:rFonts w:ascii="Times New Roman" w:eastAsia="Times New Roman" w:hAnsi="Times New Roman"/>
        <w:b w:val="0"/>
        <w:i w:val="0"/>
        <w:strike w:val="0"/>
        <w:dstrike w:val="0"/>
        <w:color w:val="000000"/>
        <w:sz w:val="20"/>
        <w:u w:val="none" w:color="000000"/>
        <w:vertAlign w:val="baseline"/>
      </w:rPr>
    </w:lvl>
    <w:lvl w:ilvl="2" w:tplc="03FA101E">
      <w:start w:val="1"/>
      <w:numFmt w:val="bullet"/>
      <w:lvlText w:val="▪"/>
      <w:lvlJc w:val="left"/>
      <w:pPr>
        <w:ind w:left="1910"/>
      </w:pPr>
      <w:rPr>
        <w:rFonts w:ascii="Times New Roman" w:eastAsia="Times New Roman" w:hAnsi="Times New Roman"/>
        <w:b w:val="0"/>
        <w:i w:val="0"/>
        <w:strike w:val="0"/>
        <w:dstrike w:val="0"/>
        <w:color w:val="000000"/>
        <w:sz w:val="20"/>
        <w:u w:val="none" w:color="000000"/>
        <w:vertAlign w:val="baseline"/>
      </w:rPr>
    </w:lvl>
    <w:lvl w:ilvl="3" w:tplc="D41E151E">
      <w:start w:val="1"/>
      <w:numFmt w:val="bullet"/>
      <w:lvlText w:val="•"/>
      <w:lvlJc w:val="left"/>
      <w:pPr>
        <w:ind w:left="2630"/>
      </w:pPr>
      <w:rPr>
        <w:rFonts w:ascii="Times New Roman" w:eastAsia="Times New Roman" w:hAnsi="Times New Roman"/>
        <w:b w:val="0"/>
        <w:i w:val="0"/>
        <w:strike w:val="0"/>
        <w:dstrike w:val="0"/>
        <w:color w:val="000000"/>
        <w:sz w:val="20"/>
        <w:u w:val="none" w:color="000000"/>
        <w:vertAlign w:val="baseline"/>
      </w:rPr>
    </w:lvl>
    <w:lvl w:ilvl="4" w:tplc="5DBC8ACC">
      <w:start w:val="1"/>
      <w:numFmt w:val="bullet"/>
      <w:lvlText w:val="o"/>
      <w:lvlJc w:val="left"/>
      <w:pPr>
        <w:ind w:left="3350"/>
      </w:pPr>
      <w:rPr>
        <w:rFonts w:ascii="Times New Roman" w:eastAsia="Times New Roman" w:hAnsi="Times New Roman"/>
        <w:b w:val="0"/>
        <w:i w:val="0"/>
        <w:strike w:val="0"/>
        <w:dstrike w:val="0"/>
        <w:color w:val="000000"/>
        <w:sz w:val="20"/>
        <w:u w:val="none" w:color="000000"/>
        <w:vertAlign w:val="baseline"/>
      </w:rPr>
    </w:lvl>
    <w:lvl w:ilvl="5" w:tplc="22521ADA">
      <w:start w:val="1"/>
      <w:numFmt w:val="bullet"/>
      <w:lvlText w:val="▪"/>
      <w:lvlJc w:val="left"/>
      <w:pPr>
        <w:ind w:left="4070"/>
      </w:pPr>
      <w:rPr>
        <w:rFonts w:ascii="Times New Roman" w:eastAsia="Times New Roman" w:hAnsi="Times New Roman"/>
        <w:b w:val="0"/>
        <w:i w:val="0"/>
        <w:strike w:val="0"/>
        <w:dstrike w:val="0"/>
        <w:color w:val="000000"/>
        <w:sz w:val="20"/>
        <w:u w:val="none" w:color="000000"/>
        <w:vertAlign w:val="baseline"/>
      </w:rPr>
    </w:lvl>
    <w:lvl w:ilvl="6" w:tplc="90E89352">
      <w:start w:val="1"/>
      <w:numFmt w:val="bullet"/>
      <w:lvlText w:val="•"/>
      <w:lvlJc w:val="left"/>
      <w:pPr>
        <w:ind w:left="4790"/>
      </w:pPr>
      <w:rPr>
        <w:rFonts w:ascii="Times New Roman" w:eastAsia="Times New Roman" w:hAnsi="Times New Roman"/>
        <w:b w:val="0"/>
        <w:i w:val="0"/>
        <w:strike w:val="0"/>
        <w:dstrike w:val="0"/>
        <w:color w:val="000000"/>
        <w:sz w:val="20"/>
        <w:u w:val="none" w:color="000000"/>
        <w:vertAlign w:val="baseline"/>
      </w:rPr>
    </w:lvl>
    <w:lvl w:ilvl="7" w:tplc="488C8ABA">
      <w:start w:val="1"/>
      <w:numFmt w:val="bullet"/>
      <w:lvlText w:val="o"/>
      <w:lvlJc w:val="left"/>
      <w:pPr>
        <w:ind w:left="5510"/>
      </w:pPr>
      <w:rPr>
        <w:rFonts w:ascii="Times New Roman" w:eastAsia="Times New Roman" w:hAnsi="Times New Roman"/>
        <w:b w:val="0"/>
        <w:i w:val="0"/>
        <w:strike w:val="0"/>
        <w:dstrike w:val="0"/>
        <w:color w:val="000000"/>
        <w:sz w:val="20"/>
        <w:u w:val="none" w:color="000000"/>
        <w:vertAlign w:val="baseline"/>
      </w:rPr>
    </w:lvl>
    <w:lvl w:ilvl="8" w:tplc="75300FF6">
      <w:start w:val="1"/>
      <w:numFmt w:val="bullet"/>
      <w:lvlText w:val="▪"/>
      <w:lvlJc w:val="left"/>
      <w:pPr>
        <w:ind w:left="6230"/>
      </w:pPr>
      <w:rPr>
        <w:rFonts w:ascii="Times New Roman" w:eastAsia="Times New Roman" w:hAnsi="Times New Roman"/>
        <w:b w:val="0"/>
        <w:i w:val="0"/>
        <w:strike w:val="0"/>
        <w:dstrike w:val="0"/>
        <w:color w:val="000000"/>
        <w:sz w:val="20"/>
        <w:u w:val="none" w:color="000000"/>
        <w:vertAlign w:val="baseline"/>
      </w:rPr>
    </w:lvl>
  </w:abstractNum>
  <w:abstractNum w:abstractNumId="40">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4B76F46"/>
    <w:multiLevelType w:val="multilevel"/>
    <w:tmpl w:val="212E2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74018C9"/>
    <w:multiLevelType w:val="hybridMultilevel"/>
    <w:tmpl w:val="D6F2B308"/>
    <w:lvl w:ilvl="0" w:tplc="06CAC6E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86639F2"/>
    <w:multiLevelType w:val="hybridMultilevel"/>
    <w:tmpl w:val="60646F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186E73B8"/>
    <w:multiLevelType w:val="hybridMultilevel"/>
    <w:tmpl w:val="5D9ED138"/>
    <w:lvl w:ilvl="0" w:tplc="77CC53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18DF641C"/>
    <w:multiLevelType w:val="hybridMultilevel"/>
    <w:tmpl w:val="8A9E3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AE32D6F"/>
    <w:multiLevelType w:val="hybridMultilevel"/>
    <w:tmpl w:val="5B961592"/>
    <w:lvl w:ilvl="0" w:tplc="CDDCF2C8">
      <w:start w:val="1"/>
      <w:numFmt w:val="bullet"/>
      <w:lvlText w:val=""/>
      <w:lvlJc w:val="left"/>
      <w:pPr>
        <w:tabs>
          <w:tab w:val="num" w:pos="4140"/>
        </w:tabs>
        <w:ind w:left="41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B1E038F"/>
    <w:multiLevelType w:val="hybridMultilevel"/>
    <w:tmpl w:val="4312913C"/>
    <w:lvl w:ilvl="0" w:tplc="06CAC6E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1BB94C7D"/>
    <w:multiLevelType w:val="hybridMultilevel"/>
    <w:tmpl w:val="5DD8B4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F0D6346"/>
    <w:multiLevelType w:val="multilevel"/>
    <w:tmpl w:val="96582FE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1F3907FB"/>
    <w:multiLevelType w:val="hybridMultilevel"/>
    <w:tmpl w:val="D37CF860"/>
    <w:lvl w:ilvl="0" w:tplc="05DC425E">
      <w:start w:val="1"/>
      <w:numFmt w:val="bullet"/>
      <w:lvlText w:val="-"/>
      <w:lvlJc w:val="left"/>
      <w:pPr>
        <w:ind w:left="106"/>
      </w:pPr>
      <w:rPr>
        <w:rFonts w:ascii="Times New Roman" w:eastAsia="Times New Roman" w:hAnsi="Times New Roman"/>
        <w:b w:val="0"/>
        <w:i w:val="0"/>
        <w:strike w:val="0"/>
        <w:dstrike w:val="0"/>
        <w:color w:val="000000"/>
        <w:sz w:val="20"/>
        <w:u w:val="none" w:color="000000"/>
        <w:vertAlign w:val="baseline"/>
      </w:rPr>
    </w:lvl>
    <w:lvl w:ilvl="1" w:tplc="5C1057E4">
      <w:start w:val="1"/>
      <w:numFmt w:val="bullet"/>
      <w:lvlText w:val="o"/>
      <w:lvlJc w:val="left"/>
      <w:pPr>
        <w:ind w:left="1186"/>
      </w:pPr>
      <w:rPr>
        <w:rFonts w:ascii="Times New Roman" w:eastAsia="Times New Roman" w:hAnsi="Times New Roman"/>
        <w:b w:val="0"/>
        <w:i w:val="0"/>
        <w:strike w:val="0"/>
        <w:dstrike w:val="0"/>
        <w:color w:val="000000"/>
        <w:sz w:val="20"/>
        <w:u w:val="none" w:color="000000"/>
        <w:vertAlign w:val="baseline"/>
      </w:rPr>
    </w:lvl>
    <w:lvl w:ilvl="2" w:tplc="2618EB78">
      <w:start w:val="1"/>
      <w:numFmt w:val="bullet"/>
      <w:lvlText w:val="▪"/>
      <w:lvlJc w:val="left"/>
      <w:pPr>
        <w:ind w:left="1906"/>
      </w:pPr>
      <w:rPr>
        <w:rFonts w:ascii="Times New Roman" w:eastAsia="Times New Roman" w:hAnsi="Times New Roman"/>
        <w:b w:val="0"/>
        <w:i w:val="0"/>
        <w:strike w:val="0"/>
        <w:dstrike w:val="0"/>
        <w:color w:val="000000"/>
        <w:sz w:val="20"/>
        <w:u w:val="none" w:color="000000"/>
        <w:vertAlign w:val="baseline"/>
      </w:rPr>
    </w:lvl>
    <w:lvl w:ilvl="3" w:tplc="E8AC9DDE">
      <w:start w:val="1"/>
      <w:numFmt w:val="bullet"/>
      <w:lvlText w:val="•"/>
      <w:lvlJc w:val="left"/>
      <w:pPr>
        <w:ind w:left="2626"/>
      </w:pPr>
      <w:rPr>
        <w:rFonts w:ascii="Times New Roman" w:eastAsia="Times New Roman" w:hAnsi="Times New Roman"/>
        <w:b w:val="0"/>
        <w:i w:val="0"/>
        <w:strike w:val="0"/>
        <w:dstrike w:val="0"/>
        <w:color w:val="000000"/>
        <w:sz w:val="20"/>
        <w:u w:val="none" w:color="000000"/>
        <w:vertAlign w:val="baseline"/>
      </w:rPr>
    </w:lvl>
    <w:lvl w:ilvl="4" w:tplc="F0CA0A48">
      <w:start w:val="1"/>
      <w:numFmt w:val="bullet"/>
      <w:lvlText w:val="o"/>
      <w:lvlJc w:val="left"/>
      <w:pPr>
        <w:ind w:left="3346"/>
      </w:pPr>
      <w:rPr>
        <w:rFonts w:ascii="Times New Roman" w:eastAsia="Times New Roman" w:hAnsi="Times New Roman"/>
        <w:b w:val="0"/>
        <w:i w:val="0"/>
        <w:strike w:val="0"/>
        <w:dstrike w:val="0"/>
        <w:color w:val="000000"/>
        <w:sz w:val="20"/>
        <w:u w:val="none" w:color="000000"/>
        <w:vertAlign w:val="baseline"/>
      </w:rPr>
    </w:lvl>
    <w:lvl w:ilvl="5" w:tplc="F0047380">
      <w:start w:val="1"/>
      <w:numFmt w:val="bullet"/>
      <w:lvlText w:val="▪"/>
      <w:lvlJc w:val="left"/>
      <w:pPr>
        <w:ind w:left="4066"/>
      </w:pPr>
      <w:rPr>
        <w:rFonts w:ascii="Times New Roman" w:eastAsia="Times New Roman" w:hAnsi="Times New Roman"/>
        <w:b w:val="0"/>
        <w:i w:val="0"/>
        <w:strike w:val="0"/>
        <w:dstrike w:val="0"/>
        <w:color w:val="000000"/>
        <w:sz w:val="20"/>
        <w:u w:val="none" w:color="000000"/>
        <w:vertAlign w:val="baseline"/>
      </w:rPr>
    </w:lvl>
    <w:lvl w:ilvl="6" w:tplc="859AD212">
      <w:start w:val="1"/>
      <w:numFmt w:val="bullet"/>
      <w:lvlText w:val="•"/>
      <w:lvlJc w:val="left"/>
      <w:pPr>
        <w:ind w:left="4786"/>
      </w:pPr>
      <w:rPr>
        <w:rFonts w:ascii="Times New Roman" w:eastAsia="Times New Roman" w:hAnsi="Times New Roman"/>
        <w:b w:val="0"/>
        <w:i w:val="0"/>
        <w:strike w:val="0"/>
        <w:dstrike w:val="0"/>
        <w:color w:val="000000"/>
        <w:sz w:val="20"/>
        <w:u w:val="none" w:color="000000"/>
        <w:vertAlign w:val="baseline"/>
      </w:rPr>
    </w:lvl>
    <w:lvl w:ilvl="7" w:tplc="9EBAD1B0">
      <w:start w:val="1"/>
      <w:numFmt w:val="bullet"/>
      <w:lvlText w:val="o"/>
      <w:lvlJc w:val="left"/>
      <w:pPr>
        <w:ind w:left="5506"/>
      </w:pPr>
      <w:rPr>
        <w:rFonts w:ascii="Times New Roman" w:eastAsia="Times New Roman" w:hAnsi="Times New Roman"/>
        <w:b w:val="0"/>
        <w:i w:val="0"/>
        <w:strike w:val="0"/>
        <w:dstrike w:val="0"/>
        <w:color w:val="000000"/>
        <w:sz w:val="20"/>
        <w:u w:val="none" w:color="000000"/>
        <w:vertAlign w:val="baseline"/>
      </w:rPr>
    </w:lvl>
    <w:lvl w:ilvl="8" w:tplc="0BCCD6C6">
      <w:start w:val="1"/>
      <w:numFmt w:val="bullet"/>
      <w:lvlText w:val="▪"/>
      <w:lvlJc w:val="left"/>
      <w:pPr>
        <w:ind w:left="6226"/>
      </w:pPr>
      <w:rPr>
        <w:rFonts w:ascii="Times New Roman" w:eastAsia="Times New Roman" w:hAnsi="Times New Roman"/>
        <w:b w:val="0"/>
        <w:i w:val="0"/>
        <w:strike w:val="0"/>
        <w:dstrike w:val="0"/>
        <w:color w:val="000000"/>
        <w:sz w:val="20"/>
        <w:u w:val="none" w:color="000000"/>
        <w:vertAlign w:val="baseline"/>
      </w:rPr>
    </w:lvl>
  </w:abstractNum>
  <w:abstractNum w:abstractNumId="53">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2317B7E"/>
    <w:multiLevelType w:val="hybridMultilevel"/>
    <w:tmpl w:val="F2F2D210"/>
    <w:lvl w:ilvl="0" w:tplc="E13402D2">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2862424"/>
    <w:multiLevelType w:val="multilevel"/>
    <w:tmpl w:val="7174F2DE"/>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29B42D0"/>
    <w:multiLevelType w:val="hybridMultilevel"/>
    <w:tmpl w:val="9E7213E8"/>
    <w:lvl w:ilvl="0" w:tplc="622A72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nsid w:val="241F76F4"/>
    <w:multiLevelType w:val="hybridMultilevel"/>
    <w:tmpl w:val="9C4A51B6"/>
    <w:lvl w:ilvl="0" w:tplc="1B144686">
      <w:start w:val="1"/>
      <w:numFmt w:val="decimal"/>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0178B50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vertAlign w:val="baseline"/>
      </w:rPr>
    </w:lvl>
    <w:lvl w:ilvl="2" w:tplc="4130228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vertAlign w:val="baseline"/>
      </w:rPr>
    </w:lvl>
    <w:lvl w:ilvl="3" w:tplc="D736B37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vertAlign w:val="baseline"/>
      </w:rPr>
    </w:lvl>
    <w:lvl w:ilvl="4" w:tplc="CF96450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vertAlign w:val="baseline"/>
      </w:rPr>
    </w:lvl>
    <w:lvl w:ilvl="5" w:tplc="171270F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vertAlign w:val="baseline"/>
      </w:rPr>
    </w:lvl>
    <w:lvl w:ilvl="6" w:tplc="CADCE1A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vertAlign w:val="baseline"/>
      </w:rPr>
    </w:lvl>
    <w:lvl w:ilvl="7" w:tplc="B276CAC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vertAlign w:val="baseline"/>
      </w:rPr>
    </w:lvl>
    <w:lvl w:ilvl="8" w:tplc="539884F6">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59">
    <w:nsid w:val="24B616C2"/>
    <w:multiLevelType w:val="multilevel"/>
    <w:tmpl w:val="67A0F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4E75F8F"/>
    <w:multiLevelType w:val="hybridMultilevel"/>
    <w:tmpl w:val="7E40FA98"/>
    <w:lvl w:ilvl="0" w:tplc="06CAC6E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5D503C7"/>
    <w:multiLevelType w:val="hybridMultilevel"/>
    <w:tmpl w:val="50D09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269E329A"/>
    <w:multiLevelType w:val="hybridMultilevel"/>
    <w:tmpl w:val="E2601E78"/>
    <w:lvl w:ilvl="0" w:tplc="32FC6906">
      <w:start w:val="1"/>
      <w:numFmt w:val="bullet"/>
      <w:lvlText w:val="-"/>
      <w:lvlJc w:val="left"/>
      <w:pPr>
        <w:ind w:left="144"/>
      </w:pPr>
      <w:rPr>
        <w:rFonts w:ascii="Times New Roman" w:eastAsia="Times New Roman" w:hAnsi="Times New Roman"/>
        <w:b w:val="0"/>
        <w:i w:val="0"/>
        <w:strike w:val="0"/>
        <w:dstrike w:val="0"/>
        <w:color w:val="000000"/>
        <w:sz w:val="24"/>
        <w:u w:val="none" w:color="000000"/>
        <w:vertAlign w:val="baseline"/>
      </w:rPr>
    </w:lvl>
    <w:lvl w:ilvl="1" w:tplc="998AE5B4">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C85608E8">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0E622284">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82F2E620">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E7A8C8F0">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1A3A6410">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247ABA26">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EAE02A2A">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63">
    <w:nsid w:val="29F273C4"/>
    <w:multiLevelType w:val="hybridMultilevel"/>
    <w:tmpl w:val="99FCE3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2A192E1D"/>
    <w:multiLevelType w:val="multilevel"/>
    <w:tmpl w:val="93C8C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A5829DF"/>
    <w:multiLevelType w:val="hybridMultilevel"/>
    <w:tmpl w:val="127EF2AE"/>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67">
    <w:nsid w:val="2AAA7061"/>
    <w:multiLevelType w:val="multilevel"/>
    <w:tmpl w:val="3708BD9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BD67B60"/>
    <w:multiLevelType w:val="hybridMultilevel"/>
    <w:tmpl w:val="B63A60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D8912D4"/>
    <w:multiLevelType w:val="hybridMultilevel"/>
    <w:tmpl w:val="CFC2D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EF647C6"/>
    <w:multiLevelType w:val="hybridMultilevel"/>
    <w:tmpl w:val="89ECCC8E"/>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73">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2176CA9"/>
    <w:multiLevelType w:val="hybridMultilevel"/>
    <w:tmpl w:val="BDF03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329646A"/>
    <w:multiLevelType w:val="multilevel"/>
    <w:tmpl w:val="E9400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5054D78"/>
    <w:multiLevelType w:val="hybridMultilevel"/>
    <w:tmpl w:val="23082B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68126FF"/>
    <w:multiLevelType w:val="hybridMultilevel"/>
    <w:tmpl w:val="67221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689591A"/>
    <w:multiLevelType w:val="hybridMultilevel"/>
    <w:tmpl w:val="53F43C00"/>
    <w:lvl w:ilvl="0" w:tplc="20467E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0">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7654BE0"/>
    <w:multiLevelType w:val="singleLevel"/>
    <w:tmpl w:val="1A80E322"/>
    <w:lvl w:ilvl="0">
      <w:start w:val="1"/>
      <w:numFmt w:val="decimal"/>
      <w:lvlText w:val="%1."/>
      <w:legacy w:legacy="1" w:legacySpace="0" w:legacyIndent="209"/>
      <w:lvlJc w:val="left"/>
      <w:rPr>
        <w:rFonts w:ascii="Times New Roman" w:hAnsi="Times New Roman" w:cs="Times New Roman" w:hint="default"/>
      </w:rPr>
    </w:lvl>
  </w:abstractNum>
  <w:abstractNum w:abstractNumId="82">
    <w:nsid w:val="37766AF3"/>
    <w:multiLevelType w:val="hybridMultilevel"/>
    <w:tmpl w:val="5E042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AF219F4"/>
    <w:multiLevelType w:val="hybridMultilevel"/>
    <w:tmpl w:val="C84CA36C"/>
    <w:lvl w:ilvl="0" w:tplc="DA1CECB8">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E9AE64BE">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26D4EB66">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54883AC4">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EABA6F0A">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3D1E349E">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09EABCB8">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8E641DD0">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184EB616">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85">
    <w:nsid w:val="3BEF0C4F"/>
    <w:multiLevelType w:val="hybridMultilevel"/>
    <w:tmpl w:val="CBA02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E0911DA"/>
    <w:multiLevelType w:val="singleLevel"/>
    <w:tmpl w:val="4188897A"/>
    <w:lvl w:ilvl="0">
      <w:start w:val="1"/>
      <w:numFmt w:val="decimal"/>
      <w:lvlText w:val="%1."/>
      <w:legacy w:legacy="1" w:legacySpace="0" w:legacyIndent="187"/>
      <w:lvlJc w:val="left"/>
      <w:rPr>
        <w:rFonts w:ascii="Times New Roman" w:eastAsia="Times New Roman" w:hAnsi="Times New Roman" w:cs="Times New Roman"/>
      </w:rPr>
    </w:lvl>
  </w:abstractNum>
  <w:abstractNum w:abstractNumId="87">
    <w:nsid w:val="3E4D54F4"/>
    <w:multiLevelType w:val="multilevel"/>
    <w:tmpl w:val="B7642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3F6F4593"/>
    <w:multiLevelType w:val="multilevel"/>
    <w:tmpl w:val="9B208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0222026"/>
    <w:multiLevelType w:val="multilevel"/>
    <w:tmpl w:val="151EA2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0B639B5"/>
    <w:multiLevelType w:val="hybridMultilevel"/>
    <w:tmpl w:val="2E863B16"/>
    <w:lvl w:ilvl="0" w:tplc="2C5C25D6">
      <w:start w:val="1"/>
      <w:numFmt w:val="bullet"/>
      <w:lvlText w:val="-"/>
      <w:lvlJc w:val="left"/>
      <w:pPr>
        <w:ind w:left="5"/>
      </w:pPr>
      <w:rPr>
        <w:rFonts w:ascii="Times New Roman" w:eastAsia="Times New Roman" w:hAnsi="Times New Roman"/>
        <w:b w:val="0"/>
        <w:i w:val="0"/>
        <w:strike w:val="0"/>
        <w:dstrike w:val="0"/>
        <w:color w:val="000000"/>
        <w:sz w:val="20"/>
        <w:u w:val="none" w:color="000000"/>
        <w:vertAlign w:val="baseline"/>
      </w:rPr>
    </w:lvl>
    <w:lvl w:ilvl="1" w:tplc="F32ECFE2">
      <w:start w:val="1"/>
      <w:numFmt w:val="bullet"/>
      <w:lvlText w:val="o"/>
      <w:lvlJc w:val="left"/>
      <w:pPr>
        <w:ind w:left="1190"/>
      </w:pPr>
      <w:rPr>
        <w:rFonts w:ascii="Times New Roman" w:eastAsia="Times New Roman" w:hAnsi="Times New Roman"/>
        <w:b w:val="0"/>
        <w:i w:val="0"/>
        <w:strike w:val="0"/>
        <w:dstrike w:val="0"/>
        <w:color w:val="000000"/>
        <w:sz w:val="20"/>
        <w:u w:val="none" w:color="000000"/>
        <w:vertAlign w:val="baseline"/>
      </w:rPr>
    </w:lvl>
    <w:lvl w:ilvl="2" w:tplc="B10A7A54">
      <w:start w:val="1"/>
      <w:numFmt w:val="bullet"/>
      <w:lvlText w:val="▪"/>
      <w:lvlJc w:val="left"/>
      <w:pPr>
        <w:ind w:left="1910"/>
      </w:pPr>
      <w:rPr>
        <w:rFonts w:ascii="Times New Roman" w:eastAsia="Times New Roman" w:hAnsi="Times New Roman"/>
        <w:b w:val="0"/>
        <w:i w:val="0"/>
        <w:strike w:val="0"/>
        <w:dstrike w:val="0"/>
        <w:color w:val="000000"/>
        <w:sz w:val="20"/>
        <w:u w:val="none" w:color="000000"/>
        <w:vertAlign w:val="baseline"/>
      </w:rPr>
    </w:lvl>
    <w:lvl w:ilvl="3" w:tplc="60E49DCE">
      <w:start w:val="1"/>
      <w:numFmt w:val="bullet"/>
      <w:lvlText w:val="•"/>
      <w:lvlJc w:val="left"/>
      <w:pPr>
        <w:ind w:left="2630"/>
      </w:pPr>
      <w:rPr>
        <w:rFonts w:ascii="Times New Roman" w:eastAsia="Times New Roman" w:hAnsi="Times New Roman"/>
        <w:b w:val="0"/>
        <w:i w:val="0"/>
        <w:strike w:val="0"/>
        <w:dstrike w:val="0"/>
        <w:color w:val="000000"/>
        <w:sz w:val="20"/>
        <w:u w:val="none" w:color="000000"/>
        <w:vertAlign w:val="baseline"/>
      </w:rPr>
    </w:lvl>
    <w:lvl w:ilvl="4" w:tplc="50346EF2">
      <w:start w:val="1"/>
      <w:numFmt w:val="bullet"/>
      <w:lvlText w:val="o"/>
      <w:lvlJc w:val="left"/>
      <w:pPr>
        <w:ind w:left="3350"/>
      </w:pPr>
      <w:rPr>
        <w:rFonts w:ascii="Times New Roman" w:eastAsia="Times New Roman" w:hAnsi="Times New Roman"/>
        <w:b w:val="0"/>
        <w:i w:val="0"/>
        <w:strike w:val="0"/>
        <w:dstrike w:val="0"/>
        <w:color w:val="000000"/>
        <w:sz w:val="20"/>
        <w:u w:val="none" w:color="000000"/>
        <w:vertAlign w:val="baseline"/>
      </w:rPr>
    </w:lvl>
    <w:lvl w:ilvl="5" w:tplc="B88A1EF2">
      <w:start w:val="1"/>
      <w:numFmt w:val="bullet"/>
      <w:lvlText w:val="▪"/>
      <w:lvlJc w:val="left"/>
      <w:pPr>
        <w:ind w:left="4070"/>
      </w:pPr>
      <w:rPr>
        <w:rFonts w:ascii="Times New Roman" w:eastAsia="Times New Roman" w:hAnsi="Times New Roman"/>
        <w:b w:val="0"/>
        <w:i w:val="0"/>
        <w:strike w:val="0"/>
        <w:dstrike w:val="0"/>
        <w:color w:val="000000"/>
        <w:sz w:val="20"/>
        <w:u w:val="none" w:color="000000"/>
        <w:vertAlign w:val="baseline"/>
      </w:rPr>
    </w:lvl>
    <w:lvl w:ilvl="6" w:tplc="717C2FEA">
      <w:start w:val="1"/>
      <w:numFmt w:val="bullet"/>
      <w:lvlText w:val="•"/>
      <w:lvlJc w:val="left"/>
      <w:pPr>
        <w:ind w:left="4790"/>
      </w:pPr>
      <w:rPr>
        <w:rFonts w:ascii="Times New Roman" w:eastAsia="Times New Roman" w:hAnsi="Times New Roman"/>
        <w:b w:val="0"/>
        <w:i w:val="0"/>
        <w:strike w:val="0"/>
        <w:dstrike w:val="0"/>
        <w:color w:val="000000"/>
        <w:sz w:val="20"/>
        <w:u w:val="none" w:color="000000"/>
        <w:vertAlign w:val="baseline"/>
      </w:rPr>
    </w:lvl>
    <w:lvl w:ilvl="7" w:tplc="721E6176">
      <w:start w:val="1"/>
      <w:numFmt w:val="bullet"/>
      <w:lvlText w:val="o"/>
      <w:lvlJc w:val="left"/>
      <w:pPr>
        <w:ind w:left="5510"/>
      </w:pPr>
      <w:rPr>
        <w:rFonts w:ascii="Times New Roman" w:eastAsia="Times New Roman" w:hAnsi="Times New Roman"/>
        <w:b w:val="0"/>
        <w:i w:val="0"/>
        <w:strike w:val="0"/>
        <w:dstrike w:val="0"/>
        <w:color w:val="000000"/>
        <w:sz w:val="20"/>
        <w:u w:val="none" w:color="000000"/>
        <w:vertAlign w:val="baseline"/>
      </w:rPr>
    </w:lvl>
    <w:lvl w:ilvl="8" w:tplc="65CC996A">
      <w:start w:val="1"/>
      <w:numFmt w:val="bullet"/>
      <w:lvlText w:val="▪"/>
      <w:lvlJc w:val="left"/>
      <w:pPr>
        <w:ind w:left="6230"/>
      </w:pPr>
      <w:rPr>
        <w:rFonts w:ascii="Times New Roman" w:eastAsia="Times New Roman" w:hAnsi="Times New Roman"/>
        <w:b w:val="0"/>
        <w:i w:val="0"/>
        <w:strike w:val="0"/>
        <w:dstrike w:val="0"/>
        <w:color w:val="000000"/>
        <w:sz w:val="20"/>
        <w:u w:val="none" w:color="000000"/>
        <w:vertAlign w:val="baseline"/>
      </w:rPr>
    </w:lvl>
  </w:abstractNum>
  <w:abstractNum w:abstractNumId="92">
    <w:nsid w:val="411A5569"/>
    <w:multiLevelType w:val="hybridMultilevel"/>
    <w:tmpl w:val="C91827D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3">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1DB3E6D"/>
    <w:multiLevelType w:val="hybridMultilevel"/>
    <w:tmpl w:val="E282294A"/>
    <w:lvl w:ilvl="0" w:tplc="6B342F08">
      <w:start w:val="1"/>
      <w:numFmt w:val="decimal"/>
      <w:lvlText w:val="%1."/>
      <w:legacy w:legacy="1" w:legacySpace="0" w:legacyIndent="209"/>
      <w:lvlJc w:val="left"/>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323477C"/>
    <w:multiLevelType w:val="hybridMultilevel"/>
    <w:tmpl w:val="605889A6"/>
    <w:lvl w:ilvl="0" w:tplc="06CAC6E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3A96A2C"/>
    <w:multiLevelType w:val="hybridMultilevel"/>
    <w:tmpl w:val="4F389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3B40738"/>
    <w:multiLevelType w:val="hybridMultilevel"/>
    <w:tmpl w:val="0F06D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60B6A0D"/>
    <w:multiLevelType w:val="singleLevel"/>
    <w:tmpl w:val="31BAF4B8"/>
    <w:lvl w:ilvl="0">
      <w:start w:val="1"/>
      <w:numFmt w:val="decimal"/>
      <w:lvlText w:val="%1."/>
      <w:legacy w:legacy="1" w:legacySpace="0" w:legacyIndent="231"/>
      <w:lvlJc w:val="left"/>
      <w:rPr>
        <w:rFonts w:ascii="Times New Roman" w:hAnsi="Times New Roman" w:cs="Times New Roman" w:hint="default"/>
      </w:rPr>
    </w:lvl>
  </w:abstractNum>
  <w:abstractNum w:abstractNumId="100">
    <w:nsid w:val="47734D51"/>
    <w:multiLevelType w:val="multilevel"/>
    <w:tmpl w:val="B1CC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7FC5417"/>
    <w:multiLevelType w:val="hybridMultilevel"/>
    <w:tmpl w:val="966AEDB2"/>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B5E26A9"/>
    <w:multiLevelType w:val="hybridMultilevel"/>
    <w:tmpl w:val="636474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4C65117D"/>
    <w:multiLevelType w:val="hybridMultilevel"/>
    <w:tmpl w:val="2548A142"/>
    <w:lvl w:ilvl="0" w:tplc="D59C8314">
      <w:start w:val="1"/>
      <w:numFmt w:val="bullet"/>
      <w:lvlText w:val="-"/>
      <w:lvlJc w:val="left"/>
      <w:pPr>
        <w:ind w:left="5"/>
      </w:pPr>
      <w:rPr>
        <w:rFonts w:ascii="Times New Roman" w:eastAsia="Times New Roman" w:hAnsi="Times New Roman"/>
        <w:b w:val="0"/>
        <w:i w:val="0"/>
        <w:strike w:val="0"/>
        <w:dstrike w:val="0"/>
        <w:color w:val="000000"/>
        <w:sz w:val="20"/>
        <w:u w:val="none" w:color="000000"/>
        <w:vertAlign w:val="baseline"/>
      </w:rPr>
    </w:lvl>
    <w:lvl w:ilvl="1" w:tplc="0E8A35D2">
      <w:start w:val="1"/>
      <w:numFmt w:val="bullet"/>
      <w:lvlText w:val="o"/>
      <w:lvlJc w:val="left"/>
      <w:pPr>
        <w:ind w:left="1190"/>
      </w:pPr>
      <w:rPr>
        <w:rFonts w:ascii="Times New Roman" w:eastAsia="Times New Roman" w:hAnsi="Times New Roman"/>
        <w:b w:val="0"/>
        <w:i w:val="0"/>
        <w:strike w:val="0"/>
        <w:dstrike w:val="0"/>
        <w:color w:val="000000"/>
        <w:sz w:val="20"/>
        <w:u w:val="none" w:color="000000"/>
        <w:vertAlign w:val="baseline"/>
      </w:rPr>
    </w:lvl>
    <w:lvl w:ilvl="2" w:tplc="432A336C">
      <w:start w:val="1"/>
      <w:numFmt w:val="bullet"/>
      <w:lvlText w:val="▪"/>
      <w:lvlJc w:val="left"/>
      <w:pPr>
        <w:ind w:left="1910"/>
      </w:pPr>
      <w:rPr>
        <w:rFonts w:ascii="Times New Roman" w:eastAsia="Times New Roman" w:hAnsi="Times New Roman"/>
        <w:b w:val="0"/>
        <w:i w:val="0"/>
        <w:strike w:val="0"/>
        <w:dstrike w:val="0"/>
        <w:color w:val="000000"/>
        <w:sz w:val="20"/>
        <w:u w:val="none" w:color="000000"/>
        <w:vertAlign w:val="baseline"/>
      </w:rPr>
    </w:lvl>
    <w:lvl w:ilvl="3" w:tplc="10201D02">
      <w:start w:val="1"/>
      <w:numFmt w:val="bullet"/>
      <w:lvlText w:val="•"/>
      <w:lvlJc w:val="left"/>
      <w:pPr>
        <w:ind w:left="2630"/>
      </w:pPr>
      <w:rPr>
        <w:rFonts w:ascii="Times New Roman" w:eastAsia="Times New Roman" w:hAnsi="Times New Roman"/>
        <w:b w:val="0"/>
        <w:i w:val="0"/>
        <w:strike w:val="0"/>
        <w:dstrike w:val="0"/>
        <w:color w:val="000000"/>
        <w:sz w:val="20"/>
        <w:u w:val="none" w:color="000000"/>
        <w:vertAlign w:val="baseline"/>
      </w:rPr>
    </w:lvl>
    <w:lvl w:ilvl="4" w:tplc="3C865FC6">
      <w:start w:val="1"/>
      <w:numFmt w:val="bullet"/>
      <w:lvlText w:val="o"/>
      <w:lvlJc w:val="left"/>
      <w:pPr>
        <w:ind w:left="3350"/>
      </w:pPr>
      <w:rPr>
        <w:rFonts w:ascii="Times New Roman" w:eastAsia="Times New Roman" w:hAnsi="Times New Roman"/>
        <w:b w:val="0"/>
        <w:i w:val="0"/>
        <w:strike w:val="0"/>
        <w:dstrike w:val="0"/>
        <w:color w:val="000000"/>
        <w:sz w:val="20"/>
        <w:u w:val="none" w:color="000000"/>
        <w:vertAlign w:val="baseline"/>
      </w:rPr>
    </w:lvl>
    <w:lvl w:ilvl="5" w:tplc="B8CC1D32">
      <w:start w:val="1"/>
      <w:numFmt w:val="bullet"/>
      <w:lvlText w:val="▪"/>
      <w:lvlJc w:val="left"/>
      <w:pPr>
        <w:ind w:left="4070"/>
      </w:pPr>
      <w:rPr>
        <w:rFonts w:ascii="Times New Roman" w:eastAsia="Times New Roman" w:hAnsi="Times New Roman"/>
        <w:b w:val="0"/>
        <w:i w:val="0"/>
        <w:strike w:val="0"/>
        <w:dstrike w:val="0"/>
        <w:color w:val="000000"/>
        <w:sz w:val="20"/>
        <w:u w:val="none" w:color="000000"/>
        <w:vertAlign w:val="baseline"/>
      </w:rPr>
    </w:lvl>
    <w:lvl w:ilvl="6" w:tplc="71646CDC">
      <w:start w:val="1"/>
      <w:numFmt w:val="bullet"/>
      <w:lvlText w:val="•"/>
      <w:lvlJc w:val="left"/>
      <w:pPr>
        <w:ind w:left="4790"/>
      </w:pPr>
      <w:rPr>
        <w:rFonts w:ascii="Times New Roman" w:eastAsia="Times New Roman" w:hAnsi="Times New Roman"/>
        <w:b w:val="0"/>
        <w:i w:val="0"/>
        <w:strike w:val="0"/>
        <w:dstrike w:val="0"/>
        <w:color w:val="000000"/>
        <w:sz w:val="20"/>
        <w:u w:val="none" w:color="000000"/>
        <w:vertAlign w:val="baseline"/>
      </w:rPr>
    </w:lvl>
    <w:lvl w:ilvl="7" w:tplc="9062A5DE">
      <w:start w:val="1"/>
      <w:numFmt w:val="bullet"/>
      <w:lvlText w:val="o"/>
      <w:lvlJc w:val="left"/>
      <w:pPr>
        <w:ind w:left="5510"/>
      </w:pPr>
      <w:rPr>
        <w:rFonts w:ascii="Times New Roman" w:eastAsia="Times New Roman" w:hAnsi="Times New Roman"/>
        <w:b w:val="0"/>
        <w:i w:val="0"/>
        <w:strike w:val="0"/>
        <w:dstrike w:val="0"/>
        <w:color w:val="000000"/>
        <w:sz w:val="20"/>
        <w:u w:val="none" w:color="000000"/>
        <w:vertAlign w:val="baseline"/>
      </w:rPr>
    </w:lvl>
    <w:lvl w:ilvl="8" w:tplc="B4D4AA3A">
      <w:start w:val="1"/>
      <w:numFmt w:val="bullet"/>
      <w:lvlText w:val="▪"/>
      <w:lvlJc w:val="left"/>
      <w:pPr>
        <w:ind w:left="6230"/>
      </w:pPr>
      <w:rPr>
        <w:rFonts w:ascii="Times New Roman" w:eastAsia="Times New Roman" w:hAnsi="Times New Roman"/>
        <w:b w:val="0"/>
        <w:i w:val="0"/>
        <w:strike w:val="0"/>
        <w:dstrike w:val="0"/>
        <w:color w:val="000000"/>
        <w:sz w:val="20"/>
        <w:u w:val="none" w:color="000000"/>
        <w:vertAlign w:val="baseline"/>
      </w:rPr>
    </w:lvl>
  </w:abstractNum>
  <w:abstractNum w:abstractNumId="107">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FA402A8"/>
    <w:multiLevelType w:val="multilevel"/>
    <w:tmpl w:val="3B32501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FCF03CC"/>
    <w:multiLevelType w:val="hybridMultilevel"/>
    <w:tmpl w:val="D7F8C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21D6A95"/>
    <w:multiLevelType w:val="multilevel"/>
    <w:tmpl w:val="59962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E978A0"/>
    <w:multiLevelType w:val="hybridMultilevel"/>
    <w:tmpl w:val="E2706B12"/>
    <w:lvl w:ilvl="0" w:tplc="6B342F08">
      <w:start w:val="1"/>
      <w:numFmt w:val="decimal"/>
      <w:lvlText w:val="%1."/>
      <w:legacy w:legacy="1" w:legacySpace="0" w:legacyIndent="209"/>
      <w:lvlJc w:val="left"/>
      <w:rPr>
        <w:rFonts w:ascii="Times New Roman" w:eastAsia="Times New Roman" w:hAnsi="Times New Roman" w:cs="Times New Roman"/>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113">
    <w:nsid w:val="53646030"/>
    <w:multiLevelType w:val="singleLevel"/>
    <w:tmpl w:val="EF58BFAA"/>
    <w:lvl w:ilvl="0">
      <w:start w:val="1"/>
      <w:numFmt w:val="decimal"/>
      <w:lvlText w:val="%1."/>
      <w:legacy w:legacy="1" w:legacySpace="0" w:legacyIndent="195"/>
      <w:lvlJc w:val="left"/>
      <w:rPr>
        <w:rFonts w:ascii="Times New Roman" w:hAnsi="Times New Roman" w:cs="Times New Roman" w:hint="default"/>
      </w:rPr>
    </w:lvl>
  </w:abstractNum>
  <w:abstractNum w:abstractNumId="114">
    <w:nsid w:val="55026E7C"/>
    <w:multiLevelType w:val="hybridMultilevel"/>
    <w:tmpl w:val="B69AA64A"/>
    <w:lvl w:ilvl="0" w:tplc="E08AA776">
      <w:start w:val="1"/>
      <w:numFmt w:val="bullet"/>
      <w:lvlText w:val="-"/>
      <w:lvlJc w:val="left"/>
      <w:pPr>
        <w:ind w:left="144"/>
      </w:pPr>
      <w:rPr>
        <w:rFonts w:ascii="Times New Roman" w:eastAsia="Times New Roman" w:hAnsi="Times New Roman"/>
        <w:b w:val="0"/>
        <w:i w:val="0"/>
        <w:strike w:val="0"/>
        <w:dstrike w:val="0"/>
        <w:color w:val="000000"/>
        <w:sz w:val="24"/>
        <w:u w:val="none" w:color="000000"/>
        <w:vertAlign w:val="baseline"/>
      </w:rPr>
    </w:lvl>
    <w:lvl w:ilvl="1" w:tplc="C726A662">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2" w:tplc="71DA59EC">
      <w:start w:val="1"/>
      <w:numFmt w:val="bullet"/>
      <w:lvlText w:val="▪"/>
      <w:lvlJc w:val="left"/>
      <w:pPr>
        <w:ind w:left="1440"/>
      </w:pPr>
      <w:rPr>
        <w:rFonts w:ascii="Segoe UI Symbol" w:eastAsia="Times New Roman" w:hAnsi="Segoe UI Symbol"/>
        <w:b w:val="0"/>
        <w:i w:val="0"/>
        <w:strike w:val="0"/>
        <w:dstrike w:val="0"/>
        <w:color w:val="000000"/>
        <w:sz w:val="24"/>
        <w:u w:val="none" w:color="000000"/>
        <w:vertAlign w:val="baseline"/>
      </w:rPr>
    </w:lvl>
    <w:lvl w:ilvl="3" w:tplc="40FA487C">
      <w:start w:val="1"/>
      <w:numFmt w:val="bullet"/>
      <w:lvlText w:val="•"/>
      <w:lvlJc w:val="left"/>
      <w:pPr>
        <w:ind w:left="2160"/>
      </w:pPr>
      <w:rPr>
        <w:rFonts w:ascii="Arial" w:eastAsia="Times New Roman" w:hAnsi="Arial"/>
        <w:b w:val="0"/>
        <w:i w:val="0"/>
        <w:strike w:val="0"/>
        <w:dstrike w:val="0"/>
        <w:color w:val="000000"/>
        <w:sz w:val="24"/>
        <w:u w:val="none" w:color="000000"/>
        <w:vertAlign w:val="baseline"/>
      </w:rPr>
    </w:lvl>
    <w:lvl w:ilvl="4" w:tplc="36305736">
      <w:start w:val="1"/>
      <w:numFmt w:val="bullet"/>
      <w:lvlText w:val="o"/>
      <w:lvlJc w:val="left"/>
      <w:pPr>
        <w:ind w:left="2880"/>
      </w:pPr>
      <w:rPr>
        <w:rFonts w:ascii="Segoe UI Symbol" w:eastAsia="Times New Roman" w:hAnsi="Segoe UI Symbol"/>
        <w:b w:val="0"/>
        <w:i w:val="0"/>
        <w:strike w:val="0"/>
        <w:dstrike w:val="0"/>
        <w:color w:val="000000"/>
        <w:sz w:val="24"/>
        <w:u w:val="none" w:color="000000"/>
        <w:vertAlign w:val="baseline"/>
      </w:rPr>
    </w:lvl>
    <w:lvl w:ilvl="5" w:tplc="23004326">
      <w:start w:val="1"/>
      <w:numFmt w:val="bullet"/>
      <w:lvlText w:val="▪"/>
      <w:lvlJc w:val="left"/>
      <w:pPr>
        <w:ind w:left="3600"/>
      </w:pPr>
      <w:rPr>
        <w:rFonts w:ascii="Segoe UI Symbol" w:eastAsia="Times New Roman" w:hAnsi="Segoe UI Symbol"/>
        <w:b w:val="0"/>
        <w:i w:val="0"/>
        <w:strike w:val="0"/>
        <w:dstrike w:val="0"/>
        <w:color w:val="000000"/>
        <w:sz w:val="24"/>
        <w:u w:val="none" w:color="000000"/>
        <w:vertAlign w:val="baseline"/>
      </w:rPr>
    </w:lvl>
    <w:lvl w:ilvl="6" w:tplc="9EF49D1C">
      <w:start w:val="1"/>
      <w:numFmt w:val="bullet"/>
      <w:lvlText w:val="•"/>
      <w:lvlJc w:val="left"/>
      <w:pPr>
        <w:ind w:left="4320"/>
      </w:pPr>
      <w:rPr>
        <w:rFonts w:ascii="Arial" w:eastAsia="Times New Roman" w:hAnsi="Arial"/>
        <w:b w:val="0"/>
        <w:i w:val="0"/>
        <w:strike w:val="0"/>
        <w:dstrike w:val="0"/>
        <w:color w:val="000000"/>
        <w:sz w:val="24"/>
        <w:u w:val="none" w:color="000000"/>
        <w:vertAlign w:val="baseline"/>
      </w:rPr>
    </w:lvl>
    <w:lvl w:ilvl="7" w:tplc="BA0CD670">
      <w:start w:val="1"/>
      <w:numFmt w:val="bullet"/>
      <w:lvlText w:val="o"/>
      <w:lvlJc w:val="left"/>
      <w:pPr>
        <w:ind w:left="5040"/>
      </w:pPr>
      <w:rPr>
        <w:rFonts w:ascii="Segoe UI Symbol" w:eastAsia="Times New Roman" w:hAnsi="Segoe UI Symbol"/>
        <w:b w:val="0"/>
        <w:i w:val="0"/>
        <w:strike w:val="0"/>
        <w:dstrike w:val="0"/>
        <w:color w:val="000000"/>
        <w:sz w:val="24"/>
        <w:u w:val="none" w:color="000000"/>
        <w:vertAlign w:val="baseline"/>
      </w:rPr>
    </w:lvl>
    <w:lvl w:ilvl="8" w:tplc="2E804C6C">
      <w:start w:val="1"/>
      <w:numFmt w:val="bullet"/>
      <w:lvlText w:val="▪"/>
      <w:lvlJc w:val="left"/>
      <w:pPr>
        <w:ind w:left="5760"/>
      </w:pPr>
      <w:rPr>
        <w:rFonts w:ascii="Segoe UI Symbol" w:eastAsia="Times New Roman" w:hAnsi="Segoe UI Symbol"/>
        <w:b w:val="0"/>
        <w:i w:val="0"/>
        <w:strike w:val="0"/>
        <w:dstrike w:val="0"/>
        <w:color w:val="000000"/>
        <w:sz w:val="24"/>
        <w:u w:val="none" w:color="000000"/>
        <w:vertAlign w:val="baseline"/>
      </w:rPr>
    </w:lvl>
  </w:abstractNum>
  <w:abstractNum w:abstractNumId="115">
    <w:nsid w:val="558D55A4"/>
    <w:multiLevelType w:val="hybridMultilevel"/>
    <w:tmpl w:val="935E07E4"/>
    <w:lvl w:ilvl="0" w:tplc="2C7AB23C">
      <w:start w:val="2"/>
      <w:numFmt w:val="decimal"/>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1BF60576">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vertAlign w:val="baseline"/>
      </w:rPr>
    </w:lvl>
    <w:lvl w:ilvl="2" w:tplc="FA88F67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vertAlign w:val="baseline"/>
      </w:rPr>
    </w:lvl>
    <w:lvl w:ilvl="3" w:tplc="A17CB50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vertAlign w:val="baseline"/>
      </w:rPr>
    </w:lvl>
    <w:lvl w:ilvl="4" w:tplc="6FC8B03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vertAlign w:val="baseline"/>
      </w:rPr>
    </w:lvl>
    <w:lvl w:ilvl="5" w:tplc="DD4C6A0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vertAlign w:val="baseline"/>
      </w:rPr>
    </w:lvl>
    <w:lvl w:ilvl="6" w:tplc="5F3ACD5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vertAlign w:val="baseline"/>
      </w:rPr>
    </w:lvl>
    <w:lvl w:ilvl="7" w:tplc="D6A2B8FE">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vertAlign w:val="baseline"/>
      </w:rPr>
    </w:lvl>
    <w:lvl w:ilvl="8" w:tplc="994EB43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16">
    <w:nsid w:val="562F137D"/>
    <w:multiLevelType w:val="hybridMultilevel"/>
    <w:tmpl w:val="B59E0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7440C20"/>
    <w:multiLevelType w:val="hybridMultilevel"/>
    <w:tmpl w:val="BA04A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586260A0"/>
    <w:multiLevelType w:val="hybridMultilevel"/>
    <w:tmpl w:val="66AC4470"/>
    <w:lvl w:ilvl="0" w:tplc="06CAC6E8">
      <w:start w:val="65535"/>
      <w:numFmt w:val="bullet"/>
      <w:lvlText w:val="•"/>
      <w:legacy w:legacy="1" w:legacySpace="0" w:legacyIndent="195"/>
      <w:lvlJc w:val="left"/>
      <w:rPr>
        <w:rFonts w:ascii="Times New Roman" w:hAnsi="Times New Roman" w:cs="Times New Roman" w:hint="default"/>
      </w:rPr>
    </w:lvl>
    <w:lvl w:ilvl="1" w:tplc="06CAC6E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866189C"/>
    <w:multiLevelType w:val="multilevel"/>
    <w:tmpl w:val="77C2F13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nsid w:val="591A0074"/>
    <w:multiLevelType w:val="hybridMultilevel"/>
    <w:tmpl w:val="0CE293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591B36E0"/>
    <w:multiLevelType w:val="hybridMultilevel"/>
    <w:tmpl w:val="E0DA9310"/>
    <w:lvl w:ilvl="0" w:tplc="FFFFFFFF">
      <w:start w:val="1"/>
      <w:numFmt w:val="bullet"/>
      <w:lvlText w:val=""/>
      <w:lvlJc w:val="left"/>
      <w:pPr>
        <w:tabs>
          <w:tab w:val="num" w:pos="840"/>
        </w:tabs>
        <w:ind w:left="840"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22">
    <w:nsid w:val="5A9B3981"/>
    <w:multiLevelType w:val="singleLevel"/>
    <w:tmpl w:val="B5DC4B84"/>
    <w:lvl w:ilvl="0">
      <w:start w:val="1"/>
      <w:numFmt w:val="decimal"/>
      <w:lvlText w:val="%1."/>
      <w:legacy w:legacy="1" w:legacySpace="0" w:legacyIndent="209"/>
      <w:lvlJc w:val="left"/>
      <w:rPr>
        <w:rFonts w:ascii="Times New Roman" w:hAnsi="Times New Roman" w:cs="Times New Roman" w:hint="default"/>
      </w:rPr>
    </w:lvl>
  </w:abstractNum>
  <w:abstractNum w:abstractNumId="123">
    <w:nsid w:val="5CB84088"/>
    <w:multiLevelType w:val="hybridMultilevel"/>
    <w:tmpl w:val="A4B084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5D6364AE"/>
    <w:multiLevelType w:val="hybridMultilevel"/>
    <w:tmpl w:val="45B4763E"/>
    <w:lvl w:ilvl="0" w:tplc="06CAC6E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D8346F7"/>
    <w:multiLevelType w:val="hybridMultilevel"/>
    <w:tmpl w:val="3656EDF6"/>
    <w:lvl w:ilvl="0" w:tplc="06CAC6E8">
      <w:start w:val="65535"/>
      <w:numFmt w:val="bullet"/>
      <w:lvlText w:val="•"/>
      <w:legacy w:legacy="1" w:legacySpace="0" w:legacyIndent="195"/>
      <w:lvlJc w:val="left"/>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nsid w:val="5E28756B"/>
    <w:multiLevelType w:val="multilevel"/>
    <w:tmpl w:val="9F029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F422ABE"/>
    <w:multiLevelType w:val="hybridMultilevel"/>
    <w:tmpl w:val="FDEE4438"/>
    <w:lvl w:ilvl="0" w:tplc="A57C14AC">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7E8AFDF0">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A336D1BA">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6C5436AA">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680ADE32">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CDEA181C">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3B22024C">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64603B02">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4CB29B56">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130">
    <w:nsid w:val="5FCA07EE"/>
    <w:multiLevelType w:val="hybridMultilevel"/>
    <w:tmpl w:val="F20663F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60317371"/>
    <w:multiLevelType w:val="singleLevel"/>
    <w:tmpl w:val="489C07A6"/>
    <w:lvl w:ilvl="0">
      <w:start w:val="1"/>
      <w:numFmt w:val="decimal"/>
      <w:lvlText w:val="%1."/>
      <w:legacy w:legacy="1" w:legacySpace="0" w:legacyIndent="201"/>
      <w:lvlJc w:val="left"/>
      <w:rPr>
        <w:rFonts w:ascii="Times New Roman" w:hAnsi="Times New Roman" w:cs="Times New Roman" w:hint="default"/>
      </w:rPr>
    </w:lvl>
  </w:abstractNum>
  <w:abstractNum w:abstractNumId="132">
    <w:nsid w:val="60FC7042"/>
    <w:multiLevelType w:val="hybridMultilevel"/>
    <w:tmpl w:val="4FF6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22448DD"/>
    <w:multiLevelType w:val="multilevel"/>
    <w:tmpl w:val="37727A8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nsid w:val="636B5E81"/>
    <w:multiLevelType w:val="hybridMultilevel"/>
    <w:tmpl w:val="91EE0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3A3367B"/>
    <w:multiLevelType w:val="hybridMultilevel"/>
    <w:tmpl w:val="A16C3E6E"/>
    <w:lvl w:ilvl="0" w:tplc="52EEFEFE">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ED766EEC">
      <w:start w:val="1"/>
      <w:numFmt w:val="bullet"/>
      <w:lvlText w:val="o"/>
      <w:lvlJc w:val="left"/>
      <w:pPr>
        <w:ind w:left="1471"/>
      </w:pPr>
      <w:rPr>
        <w:rFonts w:ascii="Times New Roman" w:eastAsia="Times New Roman" w:hAnsi="Times New Roman"/>
        <w:b w:val="0"/>
        <w:i w:val="0"/>
        <w:strike w:val="0"/>
        <w:dstrike w:val="0"/>
        <w:color w:val="000000"/>
        <w:sz w:val="24"/>
        <w:u w:val="none" w:color="000000"/>
        <w:vertAlign w:val="baseline"/>
      </w:rPr>
    </w:lvl>
    <w:lvl w:ilvl="2" w:tplc="E06416D2">
      <w:start w:val="1"/>
      <w:numFmt w:val="bullet"/>
      <w:lvlText w:val="▪"/>
      <w:lvlJc w:val="left"/>
      <w:pPr>
        <w:ind w:left="2191"/>
      </w:pPr>
      <w:rPr>
        <w:rFonts w:ascii="Times New Roman" w:eastAsia="Times New Roman" w:hAnsi="Times New Roman"/>
        <w:b w:val="0"/>
        <w:i w:val="0"/>
        <w:strike w:val="0"/>
        <w:dstrike w:val="0"/>
        <w:color w:val="000000"/>
        <w:sz w:val="24"/>
        <w:u w:val="none" w:color="000000"/>
        <w:vertAlign w:val="baseline"/>
      </w:rPr>
    </w:lvl>
    <w:lvl w:ilvl="3" w:tplc="C5E68760">
      <w:start w:val="1"/>
      <w:numFmt w:val="bullet"/>
      <w:lvlText w:val="•"/>
      <w:lvlJc w:val="left"/>
      <w:pPr>
        <w:ind w:left="2911"/>
      </w:pPr>
      <w:rPr>
        <w:rFonts w:ascii="Times New Roman" w:eastAsia="Times New Roman" w:hAnsi="Times New Roman"/>
        <w:b w:val="0"/>
        <w:i w:val="0"/>
        <w:strike w:val="0"/>
        <w:dstrike w:val="0"/>
        <w:color w:val="000000"/>
        <w:sz w:val="24"/>
        <w:u w:val="none" w:color="000000"/>
        <w:vertAlign w:val="baseline"/>
      </w:rPr>
    </w:lvl>
    <w:lvl w:ilvl="4" w:tplc="F888110A">
      <w:start w:val="1"/>
      <w:numFmt w:val="bullet"/>
      <w:lvlText w:val="o"/>
      <w:lvlJc w:val="left"/>
      <w:pPr>
        <w:ind w:left="3631"/>
      </w:pPr>
      <w:rPr>
        <w:rFonts w:ascii="Times New Roman" w:eastAsia="Times New Roman" w:hAnsi="Times New Roman"/>
        <w:b w:val="0"/>
        <w:i w:val="0"/>
        <w:strike w:val="0"/>
        <w:dstrike w:val="0"/>
        <w:color w:val="000000"/>
        <w:sz w:val="24"/>
        <w:u w:val="none" w:color="000000"/>
        <w:vertAlign w:val="baseline"/>
      </w:rPr>
    </w:lvl>
    <w:lvl w:ilvl="5" w:tplc="F3B89882">
      <w:start w:val="1"/>
      <w:numFmt w:val="bullet"/>
      <w:lvlText w:val="▪"/>
      <w:lvlJc w:val="left"/>
      <w:pPr>
        <w:ind w:left="4351"/>
      </w:pPr>
      <w:rPr>
        <w:rFonts w:ascii="Times New Roman" w:eastAsia="Times New Roman" w:hAnsi="Times New Roman"/>
        <w:b w:val="0"/>
        <w:i w:val="0"/>
        <w:strike w:val="0"/>
        <w:dstrike w:val="0"/>
        <w:color w:val="000000"/>
        <w:sz w:val="24"/>
        <w:u w:val="none" w:color="000000"/>
        <w:vertAlign w:val="baseline"/>
      </w:rPr>
    </w:lvl>
    <w:lvl w:ilvl="6" w:tplc="47749AB2">
      <w:start w:val="1"/>
      <w:numFmt w:val="bullet"/>
      <w:lvlText w:val="•"/>
      <w:lvlJc w:val="left"/>
      <w:pPr>
        <w:ind w:left="5071"/>
      </w:pPr>
      <w:rPr>
        <w:rFonts w:ascii="Times New Roman" w:eastAsia="Times New Roman" w:hAnsi="Times New Roman"/>
        <w:b w:val="0"/>
        <w:i w:val="0"/>
        <w:strike w:val="0"/>
        <w:dstrike w:val="0"/>
        <w:color w:val="000000"/>
        <w:sz w:val="24"/>
        <w:u w:val="none" w:color="000000"/>
        <w:vertAlign w:val="baseline"/>
      </w:rPr>
    </w:lvl>
    <w:lvl w:ilvl="7" w:tplc="27240140">
      <w:start w:val="1"/>
      <w:numFmt w:val="bullet"/>
      <w:lvlText w:val="o"/>
      <w:lvlJc w:val="left"/>
      <w:pPr>
        <w:ind w:left="5791"/>
      </w:pPr>
      <w:rPr>
        <w:rFonts w:ascii="Times New Roman" w:eastAsia="Times New Roman" w:hAnsi="Times New Roman"/>
        <w:b w:val="0"/>
        <w:i w:val="0"/>
        <w:strike w:val="0"/>
        <w:dstrike w:val="0"/>
        <w:color w:val="000000"/>
        <w:sz w:val="24"/>
        <w:u w:val="none" w:color="000000"/>
        <w:vertAlign w:val="baseline"/>
      </w:rPr>
    </w:lvl>
    <w:lvl w:ilvl="8" w:tplc="5B66E522">
      <w:start w:val="1"/>
      <w:numFmt w:val="bullet"/>
      <w:lvlText w:val="▪"/>
      <w:lvlJc w:val="left"/>
      <w:pPr>
        <w:ind w:left="6511"/>
      </w:pPr>
      <w:rPr>
        <w:rFonts w:ascii="Times New Roman" w:eastAsia="Times New Roman" w:hAnsi="Times New Roman"/>
        <w:b w:val="0"/>
        <w:i w:val="0"/>
        <w:strike w:val="0"/>
        <w:dstrike w:val="0"/>
        <w:color w:val="000000"/>
        <w:sz w:val="24"/>
        <w:u w:val="none" w:color="000000"/>
        <w:vertAlign w:val="baseline"/>
      </w:rPr>
    </w:lvl>
  </w:abstractNum>
  <w:abstractNum w:abstractNumId="137">
    <w:nsid w:val="64572EDE"/>
    <w:multiLevelType w:val="hybridMultilevel"/>
    <w:tmpl w:val="62E8D798"/>
    <w:lvl w:ilvl="0" w:tplc="5DAE5A6A">
      <w:start w:val="1"/>
      <w:numFmt w:val="bullet"/>
      <w:lvlText w:val="-"/>
      <w:lvlJc w:val="left"/>
      <w:pPr>
        <w:ind w:left="5"/>
      </w:pPr>
      <w:rPr>
        <w:rFonts w:ascii="Times New Roman" w:eastAsia="Times New Roman" w:hAnsi="Times New Roman"/>
        <w:b w:val="0"/>
        <w:i w:val="0"/>
        <w:strike w:val="0"/>
        <w:dstrike w:val="0"/>
        <w:color w:val="000000"/>
        <w:sz w:val="20"/>
        <w:u w:val="none" w:color="000000"/>
        <w:vertAlign w:val="baseline"/>
      </w:rPr>
    </w:lvl>
    <w:lvl w:ilvl="1" w:tplc="E5D22F2A">
      <w:start w:val="1"/>
      <w:numFmt w:val="bullet"/>
      <w:lvlText w:val="o"/>
      <w:lvlJc w:val="left"/>
      <w:pPr>
        <w:ind w:left="1190"/>
      </w:pPr>
      <w:rPr>
        <w:rFonts w:ascii="Times New Roman" w:eastAsia="Times New Roman" w:hAnsi="Times New Roman"/>
        <w:b w:val="0"/>
        <w:i w:val="0"/>
        <w:strike w:val="0"/>
        <w:dstrike w:val="0"/>
        <w:color w:val="000000"/>
        <w:sz w:val="20"/>
        <w:u w:val="none" w:color="000000"/>
        <w:vertAlign w:val="baseline"/>
      </w:rPr>
    </w:lvl>
    <w:lvl w:ilvl="2" w:tplc="E506CCA6">
      <w:start w:val="1"/>
      <w:numFmt w:val="bullet"/>
      <w:lvlText w:val="▪"/>
      <w:lvlJc w:val="left"/>
      <w:pPr>
        <w:ind w:left="1910"/>
      </w:pPr>
      <w:rPr>
        <w:rFonts w:ascii="Times New Roman" w:eastAsia="Times New Roman" w:hAnsi="Times New Roman"/>
        <w:b w:val="0"/>
        <w:i w:val="0"/>
        <w:strike w:val="0"/>
        <w:dstrike w:val="0"/>
        <w:color w:val="000000"/>
        <w:sz w:val="20"/>
        <w:u w:val="none" w:color="000000"/>
        <w:vertAlign w:val="baseline"/>
      </w:rPr>
    </w:lvl>
    <w:lvl w:ilvl="3" w:tplc="99A86C48">
      <w:start w:val="1"/>
      <w:numFmt w:val="bullet"/>
      <w:lvlText w:val="•"/>
      <w:lvlJc w:val="left"/>
      <w:pPr>
        <w:ind w:left="2630"/>
      </w:pPr>
      <w:rPr>
        <w:rFonts w:ascii="Times New Roman" w:eastAsia="Times New Roman" w:hAnsi="Times New Roman"/>
        <w:b w:val="0"/>
        <w:i w:val="0"/>
        <w:strike w:val="0"/>
        <w:dstrike w:val="0"/>
        <w:color w:val="000000"/>
        <w:sz w:val="20"/>
        <w:u w:val="none" w:color="000000"/>
        <w:vertAlign w:val="baseline"/>
      </w:rPr>
    </w:lvl>
    <w:lvl w:ilvl="4" w:tplc="9BD6CDB8">
      <w:start w:val="1"/>
      <w:numFmt w:val="bullet"/>
      <w:lvlText w:val="o"/>
      <w:lvlJc w:val="left"/>
      <w:pPr>
        <w:ind w:left="3350"/>
      </w:pPr>
      <w:rPr>
        <w:rFonts w:ascii="Times New Roman" w:eastAsia="Times New Roman" w:hAnsi="Times New Roman"/>
        <w:b w:val="0"/>
        <w:i w:val="0"/>
        <w:strike w:val="0"/>
        <w:dstrike w:val="0"/>
        <w:color w:val="000000"/>
        <w:sz w:val="20"/>
        <w:u w:val="none" w:color="000000"/>
        <w:vertAlign w:val="baseline"/>
      </w:rPr>
    </w:lvl>
    <w:lvl w:ilvl="5" w:tplc="A5CC20D0">
      <w:start w:val="1"/>
      <w:numFmt w:val="bullet"/>
      <w:lvlText w:val="▪"/>
      <w:lvlJc w:val="left"/>
      <w:pPr>
        <w:ind w:left="4070"/>
      </w:pPr>
      <w:rPr>
        <w:rFonts w:ascii="Times New Roman" w:eastAsia="Times New Roman" w:hAnsi="Times New Roman"/>
        <w:b w:val="0"/>
        <w:i w:val="0"/>
        <w:strike w:val="0"/>
        <w:dstrike w:val="0"/>
        <w:color w:val="000000"/>
        <w:sz w:val="20"/>
        <w:u w:val="none" w:color="000000"/>
        <w:vertAlign w:val="baseline"/>
      </w:rPr>
    </w:lvl>
    <w:lvl w:ilvl="6" w:tplc="41CEF4C0">
      <w:start w:val="1"/>
      <w:numFmt w:val="bullet"/>
      <w:lvlText w:val="•"/>
      <w:lvlJc w:val="left"/>
      <w:pPr>
        <w:ind w:left="4790"/>
      </w:pPr>
      <w:rPr>
        <w:rFonts w:ascii="Times New Roman" w:eastAsia="Times New Roman" w:hAnsi="Times New Roman"/>
        <w:b w:val="0"/>
        <w:i w:val="0"/>
        <w:strike w:val="0"/>
        <w:dstrike w:val="0"/>
        <w:color w:val="000000"/>
        <w:sz w:val="20"/>
        <w:u w:val="none" w:color="000000"/>
        <w:vertAlign w:val="baseline"/>
      </w:rPr>
    </w:lvl>
    <w:lvl w:ilvl="7" w:tplc="348C3604">
      <w:start w:val="1"/>
      <w:numFmt w:val="bullet"/>
      <w:lvlText w:val="o"/>
      <w:lvlJc w:val="left"/>
      <w:pPr>
        <w:ind w:left="5510"/>
      </w:pPr>
      <w:rPr>
        <w:rFonts w:ascii="Times New Roman" w:eastAsia="Times New Roman" w:hAnsi="Times New Roman"/>
        <w:b w:val="0"/>
        <w:i w:val="0"/>
        <w:strike w:val="0"/>
        <w:dstrike w:val="0"/>
        <w:color w:val="000000"/>
        <w:sz w:val="20"/>
        <w:u w:val="none" w:color="000000"/>
        <w:vertAlign w:val="baseline"/>
      </w:rPr>
    </w:lvl>
    <w:lvl w:ilvl="8" w:tplc="BA504792">
      <w:start w:val="1"/>
      <w:numFmt w:val="bullet"/>
      <w:lvlText w:val="▪"/>
      <w:lvlJc w:val="left"/>
      <w:pPr>
        <w:ind w:left="6230"/>
      </w:pPr>
      <w:rPr>
        <w:rFonts w:ascii="Times New Roman" w:eastAsia="Times New Roman" w:hAnsi="Times New Roman"/>
        <w:b w:val="0"/>
        <w:i w:val="0"/>
        <w:strike w:val="0"/>
        <w:dstrike w:val="0"/>
        <w:color w:val="000000"/>
        <w:sz w:val="20"/>
        <w:u w:val="none" w:color="000000"/>
        <w:vertAlign w:val="baseline"/>
      </w:rPr>
    </w:lvl>
  </w:abstractNum>
  <w:abstractNum w:abstractNumId="138">
    <w:nsid w:val="653918BD"/>
    <w:multiLevelType w:val="hybridMultilevel"/>
    <w:tmpl w:val="51B4CF66"/>
    <w:lvl w:ilvl="0" w:tplc="B218B59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nsid w:val="68FD7496"/>
    <w:multiLevelType w:val="singleLevel"/>
    <w:tmpl w:val="E982BC26"/>
    <w:lvl w:ilvl="0">
      <w:start w:val="1"/>
      <w:numFmt w:val="decimal"/>
      <w:lvlText w:val="%1."/>
      <w:legacy w:legacy="1" w:legacySpace="0" w:legacyIndent="180"/>
      <w:lvlJc w:val="left"/>
      <w:rPr>
        <w:rFonts w:ascii="Times New Roman" w:hAnsi="Times New Roman" w:cs="Times New Roman" w:hint="default"/>
      </w:rPr>
    </w:lvl>
  </w:abstractNum>
  <w:abstractNum w:abstractNumId="140">
    <w:nsid w:val="6A9C33D5"/>
    <w:multiLevelType w:val="hybridMultilevel"/>
    <w:tmpl w:val="7396E4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6C6236A3"/>
    <w:multiLevelType w:val="hybridMultilevel"/>
    <w:tmpl w:val="80DA8C3A"/>
    <w:lvl w:ilvl="0" w:tplc="2F120C3C">
      <w:start w:val="1"/>
      <w:numFmt w:val="decimal"/>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DE0272F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vertAlign w:val="baseline"/>
      </w:rPr>
    </w:lvl>
    <w:lvl w:ilvl="2" w:tplc="98D8244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vertAlign w:val="baseline"/>
      </w:rPr>
    </w:lvl>
    <w:lvl w:ilvl="3" w:tplc="144C159C">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vertAlign w:val="baseline"/>
      </w:rPr>
    </w:lvl>
    <w:lvl w:ilvl="4" w:tplc="89282C50">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vertAlign w:val="baseline"/>
      </w:rPr>
    </w:lvl>
    <w:lvl w:ilvl="5" w:tplc="449C82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vertAlign w:val="baseline"/>
      </w:rPr>
    </w:lvl>
    <w:lvl w:ilvl="6" w:tplc="0DC22A7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vertAlign w:val="baseline"/>
      </w:rPr>
    </w:lvl>
    <w:lvl w:ilvl="7" w:tplc="83DAD8A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vertAlign w:val="baseline"/>
      </w:rPr>
    </w:lvl>
    <w:lvl w:ilvl="8" w:tplc="FB86066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42">
    <w:nsid w:val="6CAF4C89"/>
    <w:multiLevelType w:val="hybridMultilevel"/>
    <w:tmpl w:val="DC4AA3E8"/>
    <w:lvl w:ilvl="0" w:tplc="6B342F08">
      <w:start w:val="1"/>
      <w:numFmt w:val="decimal"/>
      <w:lvlText w:val="%1."/>
      <w:legacy w:legacy="1" w:legacySpace="0" w:legacyIndent="209"/>
      <w:lvlJc w:val="left"/>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CF948CD"/>
    <w:multiLevelType w:val="hybridMultilevel"/>
    <w:tmpl w:val="3F0C20BE"/>
    <w:lvl w:ilvl="0" w:tplc="5316C33C">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4">
    <w:nsid w:val="6D7F7544"/>
    <w:multiLevelType w:val="hybridMultilevel"/>
    <w:tmpl w:val="E52A158C"/>
    <w:lvl w:ilvl="0" w:tplc="0419000D">
      <w:start w:val="1"/>
      <w:numFmt w:val="bullet"/>
      <w:lvlText w:val=""/>
      <w:lvlJc w:val="left"/>
      <w:pPr>
        <w:tabs>
          <w:tab w:val="num" w:pos="1146"/>
        </w:tabs>
        <w:ind w:left="1146" w:hanging="360"/>
      </w:pPr>
      <w:rPr>
        <w:rFonts w:ascii="Wingdings" w:hAnsi="Wingdings" w:hint="default"/>
        <w:color w:val="auto"/>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45">
    <w:nsid w:val="6E475E05"/>
    <w:multiLevelType w:val="hybridMultilevel"/>
    <w:tmpl w:val="78FCC86A"/>
    <w:lvl w:ilvl="0" w:tplc="06CAC6E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0DA2487"/>
    <w:multiLevelType w:val="singleLevel"/>
    <w:tmpl w:val="0CBA84C0"/>
    <w:lvl w:ilvl="0">
      <w:start w:val="2"/>
      <w:numFmt w:val="decimal"/>
      <w:lvlText w:val="%1."/>
      <w:legacy w:legacy="1" w:legacySpace="0" w:legacyIndent="194"/>
      <w:lvlJc w:val="left"/>
      <w:rPr>
        <w:rFonts w:ascii="Times New Roman" w:hAnsi="Times New Roman" w:cs="Times New Roman" w:hint="default"/>
      </w:rPr>
    </w:lvl>
  </w:abstractNum>
  <w:abstractNum w:abstractNumId="148">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2741D58"/>
    <w:multiLevelType w:val="multilevel"/>
    <w:tmpl w:val="E6087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0">
    <w:nsid w:val="72D36972"/>
    <w:multiLevelType w:val="hybridMultilevel"/>
    <w:tmpl w:val="0442D5AA"/>
    <w:lvl w:ilvl="0" w:tplc="05F6ECB4">
      <w:start w:val="1"/>
      <w:numFmt w:val="decimal"/>
      <w:lvlText w:val="%1."/>
      <w:legacy w:legacy="1" w:legacySpace="0" w:legacyIndent="202"/>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3FF5D21"/>
    <w:multiLevelType w:val="singleLevel"/>
    <w:tmpl w:val="C2C0BAF0"/>
    <w:lvl w:ilvl="0">
      <w:start w:val="1"/>
      <w:numFmt w:val="decimal"/>
      <w:lvlText w:val="%1."/>
      <w:legacy w:legacy="1" w:legacySpace="0" w:legacyIndent="208"/>
      <w:lvlJc w:val="left"/>
      <w:rPr>
        <w:rFonts w:ascii="Times New Roman" w:hAnsi="Times New Roman" w:cs="Times New Roman" w:hint="default"/>
      </w:rPr>
    </w:lvl>
  </w:abstractNum>
  <w:abstractNum w:abstractNumId="152">
    <w:nsid w:val="74467B03"/>
    <w:multiLevelType w:val="hybridMultilevel"/>
    <w:tmpl w:val="F746D3AA"/>
    <w:lvl w:ilvl="0" w:tplc="9B0E036C">
      <w:start w:val="1"/>
      <w:numFmt w:val="decimal"/>
      <w:lvlText w:val="%1."/>
      <w:lvlJc w:val="left"/>
      <w:pPr>
        <w:ind w:left="5"/>
      </w:pPr>
      <w:rPr>
        <w:rFonts w:ascii="Times New Roman" w:eastAsia="Times New Roman" w:hAnsi="Times New Roman" w:cs="Times New Roman"/>
        <w:b w:val="0"/>
        <w:i w:val="0"/>
        <w:strike w:val="0"/>
        <w:dstrike w:val="0"/>
        <w:color w:val="000000"/>
        <w:sz w:val="20"/>
        <w:szCs w:val="20"/>
        <w:u w:val="none" w:color="000000"/>
        <w:vertAlign w:val="baseline"/>
      </w:rPr>
    </w:lvl>
    <w:lvl w:ilvl="1" w:tplc="BF42CC7A">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vertAlign w:val="baseline"/>
      </w:rPr>
    </w:lvl>
    <w:lvl w:ilvl="2" w:tplc="09B85D3C">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vertAlign w:val="baseline"/>
      </w:rPr>
    </w:lvl>
    <w:lvl w:ilvl="3" w:tplc="57082734">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vertAlign w:val="baseline"/>
      </w:rPr>
    </w:lvl>
    <w:lvl w:ilvl="4" w:tplc="5CF21816">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vertAlign w:val="baseline"/>
      </w:rPr>
    </w:lvl>
    <w:lvl w:ilvl="5" w:tplc="75885B62">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vertAlign w:val="baseline"/>
      </w:rPr>
    </w:lvl>
    <w:lvl w:ilvl="6" w:tplc="36C22852">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vertAlign w:val="baseline"/>
      </w:rPr>
    </w:lvl>
    <w:lvl w:ilvl="7" w:tplc="3F02BBEC">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vertAlign w:val="baseline"/>
      </w:rPr>
    </w:lvl>
    <w:lvl w:ilvl="8" w:tplc="EE8C17D8">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53">
    <w:nsid w:val="744F5035"/>
    <w:multiLevelType w:val="multilevel"/>
    <w:tmpl w:val="87147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4">
    <w:nsid w:val="745F304C"/>
    <w:multiLevelType w:val="hybridMultilevel"/>
    <w:tmpl w:val="0A18A4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5">
    <w:nsid w:val="748F6D9C"/>
    <w:multiLevelType w:val="hybridMultilevel"/>
    <w:tmpl w:val="7330836A"/>
    <w:lvl w:ilvl="0" w:tplc="10B2D2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6">
    <w:nsid w:val="766B2B4F"/>
    <w:multiLevelType w:val="hybridMultilevel"/>
    <w:tmpl w:val="FF2A7272"/>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5316C33C">
      <w:numFmt w:val="bullet"/>
      <w:lvlText w:val=""/>
      <w:lvlJc w:val="left"/>
      <w:pPr>
        <w:tabs>
          <w:tab w:val="num" w:pos="360"/>
        </w:tabs>
        <w:ind w:left="360" w:hanging="360"/>
      </w:pPr>
      <w:rPr>
        <w:rFonts w:ascii="Symbol" w:eastAsia="Times New Roman" w:hAnsi="Symbol"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769A41E4"/>
    <w:multiLevelType w:val="hybridMultilevel"/>
    <w:tmpl w:val="29A637EA"/>
    <w:lvl w:ilvl="0" w:tplc="75EEC08E">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C004105C">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DBE8D422">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C3E266F0">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8FEE21D0">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6BA64BD6">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B2224B22">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EE549702">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C71C3348">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158">
    <w:nsid w:val="76B55D48"/>
    <w:multiLevelType w:val="hybridMultilevel"/>
    <w:tmpl w:val="B00C5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7013133"/>
    <w:multiLevelType w:val="hybridMultilevel"/>
    <w:tmpl w:val="89529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70F39D9"/>
    <w:multiLevelType w:val="multilevel"/>
    <w:tmpl w:val="1102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8F17943"/>
    <w:multiLevelType w:val="hybridMultilevel"/>
    <w:tmpl w:val="9B768402"/>
    <w:lvl w:ilvl="0" w:tplc="A17ED4A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8BEEC0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01A9F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40C81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9C63E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0CC46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21037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550C5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28C4F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2">
    <w:nsid w:val="78FF0E12"/>
    <w:multiLevelType w:val="hybridMultilevel"/>
    <w:tmpl w:val="D278C3B6"/>
    <w:lvl w:ilvl="0" w:tplc="9A86A8DE">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BDFAC9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C381F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C729B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BD42D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5860F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B5246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F20AA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DF862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3">
    <w:nsid w:val="79310DAF"/>
    <w:multiLevelType w:val="multilevel"/>
    <w:tmpl w:val="6C30CC0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4">
    <w:nsid w:val="79806FF3"/>
    <w:multiLevelType w:val="multilevel"/>
    <w:tmpl w:val="23108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A043014"/>
    <w:multiLevelType w:val="hybridMultilevel"/>
    <w:tmpl w:val="43742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nsid w:val="7AD62C82"/>
    <w:multiLevelType w:val="hybridMultilevel"/>
    <w:tmpl w:val="5FC817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BF241F1"/>
    <w:multiLevelType w:val="hybridMultilevel"/>
    <w:tmpl w:val="E370C2D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CA81259"/>
    <w:multiLevelType w:val="hybridMultilevel"/>
    <w:tmpl w:val="3998F508"/>
    <w:lvl w:ilvl="0" w:tplc="04190001">
      <w:start w:val="1"/>
      <w:numFmt w:val="bullet"/>
      <w:lvlText w:val=""/>
      <w:lvlJc w:val="left"/>
      <w:pPr>
        <w:ind w:left="3148" w:hanging="360"/>
      </w:pPr>
      <w:rPr>
        <w:rFonts w:ascii="Symbol" w:hAnsi="Symbol" w:hint="default"/>
      </w:rPr>
    </w:lvl>
    <w:lvl w:ilvl="1" w:tplc="04190003" w:tentative="1">
      <w:start w:val="1"/>
      <w:numFmt w:val="bullet"/>
      <w:lvlText w:val="o"/>
      <w:lvlJc w:val="left"/>
      <w:pPr>
        <w:ind w:left="3868" w:hanging="360"/>
      </w:pPr>
      <w:rPr>
        <w:rFonts w:ascii="Courier New" w:hAnsi="Courier New" w:cs="Courier New" w:hint="default"/>
      </w:rPr>
    </w:lvl>
    <w:lvl w:ilvl="2" w:tplc="04190005" w:tentative="1">
      <w:start w:val="1"/>
      <w:numFmt w:val="bullet"/>
      <w:lvlText w:val=""/>
      <w:lvlJc w:val="left"/>
      <w:pPr>
        <w:ind w:left="4588" w:hanging="360"/>
      </w:pPr>
      <w:rPr>
        <w:rFonts w:ascii="Wingdings" w:hAnsi="Wingdings" w:hint="default"/>
      </w:rPr>
    </w:lvl>
    <w:lvl w:ilvl="3" w:tplc="04190001" w:tentative="1">
      <w:start w:val="1"/>
      <w:numFmt w:val="bullet"/>
      <w:lvlText w:val=""/>
      <w:lvlJc w:val="left"/>
      <w:pPr>
        <w:ind w:left="5308" w:hanging="360"/>
      </w:pPr>
      <w:rPr>
        <w:rFonts w:ascii="Symbol" w:hAnsi="Symbol" w:hint="default"/>
      </w:rPr>
    </w:lvl>
    <w:lvl w:ilvl="4" w:tplc="04190003" w:tentative="1">
      <w:start w:val="1"/>
      <w:numFmt w:val="bullet"/>
      <w:lvlText w:val="o"/>
      <w:lvlJc w:val="left"/>
      <w:pPr>
        <w:ind w:left="6028" w:hanging="360"/>
      </w:pPr>
      <w:rPr>
        <w:rFonts w:ascii="Courier New" w:hAnsi="Courier New" w:cs="Courier New" w:hint="default"/>
      </w:rPr>
    </w:lvl>
    <w:lvl w:ilvl="5" w:tplc="04190005" w:tentative="1">
      <w:start w:val="1"/>
      <w:numFmt w:val="bullet"/>
      <w:lvlText w:val=""/>
      <w:lvlJc w:val="left"/>
      <w:pPr>
        <w:ind w:left="6748" w:hanging="360"/>
      </w:pPr>
      <w:rPr>
        <w:rFonts w:ascii="Wingdings" w:hAnsi="Wingdings" w:hint="default"/>
      </w:rPr>
    </w:lvl>
    <w:lvl w:ilvl="6" w:tplc="04190001" w:tentative="1">
      <w:start w:val="1"/>
      <w:numFmt w:val="bullet"/>
      <w:lvlText w:val=""/>
      <w:lvlJc w:val="left"/>
      <w:pPr>
        <w:ind w:left="7468" w:hanging="360"/>
      </w:pPr>
      <w:rPr>
        <w:rFonts w:ascii="Symbol" w:hAnsi="Symbol" w:hint="default"/>
      </w:rPr>
    </w:lvl>
    <w:lvl w:ilvl="7" w:tplc="04190003" w:tentative="1">
      <w:start w:val="1"/>
      <w:numFmt w:val="bullet"/>
      <w:lvlText w:val="o"/>
      <w:lvlJc w:val="left"/>
      <w:pPr>
        <w:ind w:left="8188" w:hanging="360"/>
      </w:pPr>
      <w:rPr>
        <w:rFonts w:ascii="Courier New" w:hAnsi="Courier New" w:cs="Courier New" w:hint="default"/>
      </w:rPr>
    </w:lvl>
    <w:lvl w:ilvl="8" w:tplc="04190005" w:tentative="1">
      <w:start w:val="1"/>
      <w:numFmt w:val="bullet"/>
      <w:lvlText w:val=""/>
      <w:lvlJc w:val="left"/>
      <w:pPr>
        <w:ind w:left="8908" w:hanging="360"/>
      </w:pPr>
      <w:rPr>
        <w:rFonts w:ascii="Wingdings" w:hAnsi="Wingdings" w:hint="default"/>
      </w:rPr>
    </w:lvl>
  </w:abstractNum>
  <w:abstractNum w:abstractNumId="173">
    <w:nsid w:val="7D93561B"/>
    <w:multiLevelType w:val="hybridMultilevel"/>
    <w:tmpl w:val="2FAE7EB2"/>
    <w:lvl w:ilvl="0" w:tplc="1236EBB0">
      <w:start w:val="6"/>
      <w:numFmt w:val="decimal"/>
      <w:lvlText w:val="%1."/>
      <w:lvlJc w:val="left"/>
      <w:pPr>
        <w:ind w:left="5"/>
      </w:pPr>
      <w:rPr>
        <w:rFonts w:ascii="Times New Roman" w:eastAsia="Times New Roman" w:hAnsi="Times New Roman" w:cs="Times New Roman"/>
        <w:b w:val="0"/>
        <w:i w:val="0"/>
        <w:strike w:val="0"/>
        <w:dstrike w:val="0"/>
        <w:color w:val="000000"/>
        <w:sz w:val="20"/>
        <w:szCs w:val="20"/>
        <w:u w:val="none" w:color="000000"/>
        <w:vertAlign w:val="baseline"/>
      </w:rPr>
    </w:lvl>
    <w:lvl w:ilvl="1" w:tplc="73FC0C74">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vertAlign w:val="baseline"/>
      </w:rPr>
    </w:lvl>
    <w:lvl w:ilvl="2" w:tplc="045A46DA">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vertAlign w:val="baseline"/>
      </w:rPr>
    </w:lvl>
    <w:lvl w:ilvl="3" w:tplc="9D1CD91C">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vertAlign w:val="baseline"/>
      </w:rPr>
    </w:lvl>
    <w:lvl w:ilvl="4" w:tplc="A330D76A">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vertAlign w:val="baseline"/>
      </w:rPr>
    </w:lvl>
    <w:lvl w:ilvl="5" w:tplc="A4BE955A">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vertAlign w:val="baseline"/>
      </w:rPr>
    </w:lvl>
    <w:lvl w:ilvl="6" w:tplc="46DCE2E2">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vertAlign w:val="baseline"/>
      </w:rPr>
    </w:lvl>
    <w:lvl w:ilvl="7" w:tplc="8918BD4C">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vertAlign w:val="baseline"/>
      </w:rPr>
    </w:lvl>
    <w:lvl w:ilvl="8" w:tplc="82047364">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vertAlign w:val="baseline"/>
      </w:rPr>
    </w:lvl>
  </w:abstractNum>
  <w:num w:numId="1">
    <w:abstractNumId w:val="134"/>
  </w:num>
  <w:num w:numId="2">
    <w:abstractNumId w:val="163"/>
  </w:num>
  <w:num w:numId="3">
    <w:abstractNumId w:val="87"/>
  </w:num>
  <w:num w:numId="4">
    <w:abstractNumId w:val="51"/>
  </w:num>
  <w:num w:numId="5">
    <w:abstractNumId w:val="149"/>
  </w:num>
  <w:num w:numId="6">
    <w:abstractNumId w:val="119"/>
  </w:num>
  <w:num w:numId="7">
    <w:abstractNumId w:val="153"/>
  </w:num>
  <w:num w:numId="8">
    <w:abstractNumId w:val="136"/>
  </w:num>
  <w:num w:numId="9">
    <w:abstractNumId w:val="58"/>
  </w:num>
  <w:num w:numId="10">
    <w:abstractNumId w:val="52"/>
  </w:num>
  <w:num w:numId="11">
    <w:abstractNumId w:val="33"/>
  </w:num>
  <w:num w:numId="12">
    <w:abstractNumId w:val="24"/>
  </w:num>
  <w:num w:numId="13">
    <w:abstractNumId w:val="152"/>
  </w:num>
  <w:num w:numId="14">
    <w:abstractNumId w:val="173"/>
  </w:num>
  <w:num w:numId="15">
    <w:abstractNumId w:val="39"/>
  </w:num>
  <w:num w:numId="16">
    <w:abstractNumId w:val="106"/>
  </w:num>
  <w:num w:numId="17">
    <w:abstractNumId w:val="8"/>
  </w:num>
  <w:num w:numId="18">
    <w:abstractNumId w:val="84"/>
  </w:num>
  <w:num w:numId="19">
    <w:abstractNumId w:val="161"/>
  </w:num>
  <w:num w:numId="20">
    <w:abstractNumId w:val="162"/>
  </w:num>
  <w:num w:numId="21">
    <w:abstractNumId w:val="141"/>
  </w:num>
  <w:num w:numId="22">
    <w:abstractNumId w:val="115"/>
  </w:num>
  <w:num w:numId="23">
    <w:abstractNumId w:val="137"/>
  </w:num>
  <w:num w:numId="24">
    <w:abstractNumId w:val="37"/>
  </w:num>
  <w:num w:numId="25">
    <w:abstractNumId w:val="6"/>
  </w:num>
  <w:num w:numId="26">
    <w:abstractNumId w:val="18"/>
  </w:num>
  <w:num w:numId="27">
    <w:abstractNumId w:val="11"/>
  </w:num>
  <w:num w:numId="28">
    <w:abstractNumId w:val="62"/>
  </w:num>
  <w:num w:numId="29">
    <w:abstractNumId w:val="157"/>
  </w:num>
  <w:num w:numId="30">
    <w:abstractNumId w:val="129"/>
  </w:num>
  <w:num w:numId="31">
    <w:abstractNumId w:val="114"/>
  </w:num>
  <w:num w:numId="32">
    <w:abstractNumId w:val="27"/>
  </w:num>
  <w:num w:numId="33">
    <w:abstractNumId w:val="91"/>
  </w:num>
  <w:num w:numId="34">
    <w:abstractNumId w:val="109"/>
  </w:num>
  <w:num w:numId="35">
    <w:abstractNumId w:val="68"/>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154"/>
  </w:num>
  <w:num w:numId="4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59"/>
  </w:num>
  <w:num w:numId="45">
    <w:abstractNumId w:val="16"/>
  </w:num>
  <w:num w:numId="46">
    <w:abstractNumId w:val="67"/>
  </w:num>
  <w:num w:numId="47">
    <w:abstractNumId w:val="75"/>
  </w:num>
  <w:num w:numId="48">
    <w:abstractNumId w:val="64"/>
  </w:num>
  <w:num w:numId="49">
    <w:abstractNumId w:val="59"/>
  </w:num>
  <w:num w:numId="50">
    <w:abstractNumId w:val="89"/>
  </w:num>
  <w:num w:numId="51">
    <w:abstractNumId w:val="164"/>
  </w:num>
  <w:num w:numId="52">
    <w:abstractNumId w:val="23"/>
  </w:num>
  <w:num w:numId="53">
    <w:abstractNumId w:val="41"/>
  </w:num>
  <w:num w:numId="54">
    <w:abstractNumId w:val="56"/>
  </w:num>
  <w:num w:numId="55">
    <w:abstractNumId w:val="127"/>
  </w:num>
  <w:num w:numId="56">
    <w:abstractNumId w:val="111"/>
  </w:num>
  <w:num w:numId="57">
    <w:abstractNumId w:val="14"/>
  </w:num>
  <w:num w:numId="58">
    <w:abstractNumId w:val="88"/>
  </w:num>
  <w:num w:numId="59">
    <w:abstractNumId w:val="66"/>
  </w:num>
  <w:num w:numId="60">
    <w:abstractNumId w:val="121"/>
  </w:num>
  <w:num w:numId="61">
    <w:abstractNumId w:val="170"/>
  </w:num>
  <w:num w:numId="62">
    <w:abstractNumId w:val="53"/>
  </w:num>
  <w:num w:numId="63">
    <w:abstractNumId w:val="90"/>
  </w:num>
  <w:num w:numId="64">
    <w:abstractNumId w:val="133"/>
  </w:num>
  <w:num w:numId="65">
    <w:abstractNumId w:val="7"/>
  </w:num>
  <w:num w:numId="66">
    <w:abstractNumId w:val="93"/>
  </w:num>
  <w:num w:numId="67">
    <w:abstractNumId w:val="50"/>
  </w:num>
  <w:num w:numId="68">
    <w:abstractNumId w:val="132"/>
  </w:num>
  <w:num w:numId="69">
    <w:abstractNumId w:val="128"/>
  </w:num>
  <w:num w:numId="70">
    <w:abstractNumId w:val="71"/>
  </w:num>
  <w:num w:numId="71">
    <w:abstractNumId w:val="73"/>
  </w:num>
  <w:num w:numId="72">
    <w:abstractNumId w:val="171"/>
  </w:num>
  <w:num w:numId="73">
    <w:abstractNumId w:val="28"/>
  </w:num>
  <w:num w:numId="74">
    <w:abstractNumId w:val="146"/>
  </w:num>
  <w:num w:numId="75">
    <w:abstractNumId w:val="65"/>
  </w:num>
  <w:num w:numId="76">
    <w:abstractNumId w:val="77"/>
  </w:num>
  <w:num w:numId="77">
    <w:abstractNumId w:val="40"/>
  </w:num>
  <w:num w:numId="78">
    <w:abstractNumId w:val="148"/>
  </w:num>
  <w:num w:numId="79">
    <w:abstractNumId w:val="102"/>
  </w:num>
  <w:num w:numId="80">
    <w:abstractNumId w:val="110"/>
  </w:num>
  <w:num w:numId="81">
    <w:abstractNumId w:val="165"/>
  </w:num>
  <w:num w:numId="82">
    <w:abstractNumId w:val="83"/>
  </w:num>
  <w:num w:numId="83">
    <w:abstractNumId w:val="69"/>
  </w:num>
  <w:num w:numId="84">
    <w:abstractNumId w:val="169"/>
  </w:num>
  <w:num w:numId="85">
    <w:abstractNumId w:val="103"/>
  </w:num>
  <w:num w:numId="86">
    <w:abstractNumId w:val="125"/>
  </w:num>
  <w:num w:numId="87">
    <w:abstractNumId w:val="9"/>
  </w:num>
  <w:num w:numId="88">
    <w:abstractNumId w:val="98"/>
  </w:num>
  <w:num w:numId="89">
    <w:abstractNumId w:val="80"/>
  </w:num>
  <w:num w:numId="90">
    <w:abstractNumId w:val="107"/>
  </w:num>
  <w:num w:numId="91">
    <w:abstractNumId w:val="101"/>
  </w:num>
  <w:num w:numId="92">
    <w:abstractNumId w:val="42"/>
  </w:num>
  <w:num w:numId="93">
    <w:abstractNumId w:val="54"/>
  </w:num>
  <w:num w:numId="94">
    <w:abstractNumId w:val="168"/>
  </w:num>
  <w:num w:numId="95">
    <w:abstractNumId w:val="104"/>
  </w:num>
  <w:num w:numId="96">
    <w:abstractNumId w:val="156"/>
  </w:num>
  <w:num w:numId="97">
    <w:abstractNumId w:val="1"/>
  </w:num>
  <w:num w:numId="98">
    <w:abstractNumId w:val="2"/>
  </w:num>
  <w:num w:numId="99">
    <w:abstractNumId w:val="3"/>
  </w:num>
  <w:num w:numId="100">
    <w:abstractNumId w:val="4"/>
  </w:num>
  <w:num w:numId="101">
    <w:abstractNumId w:val="143"/>
  </w:num>
  <w:num w:numId="102">
    <w:abstractNumId w:val="72"/>
  </w:num>
  <w:num w:numId="103">
    <w:abstractNumId w:val="44"/>
  </w:num>
  <w:num w:numId="104">
    <w:abstractNumId w:val="144"/>
  </w:num>
  <w:num w:numId="105">
    <w:abstractNumId w:val="108"/>
  </w:num>
  <w:num w:numId="106">
    <w:abstractNumId w:val="10"/>
  </w:num>
  <w:num w:numId="107">
    <w:abstractNumId w:val="46"/>
  </w:num>
  <w:num w:numId="108">
    <w:abstractNumId w:val="160"/>
  </w:num>
  <w:num w:numId="109">
    <w:abstractNumId w:val="31"/>
  </w:num>
  <w:num w:numId="110">
    <w:abstractNumId w:val="100"/>
  </w:num>
  <w:num w:numId="111">
    <w:abstractNumId w:val="120"/>
  </w:num>
  <w:num w:numId="112">
    <w:abstractNumId w:val="167"/>
  </w:num>
  <w:num w:numId="113">
    <w:abstractNumId w:val="166"/>
  </w:num>
  <w:num w:numId="114">
    <w:abstractNumId w:val="35"/>
  </w:num>
  <w:num w:numId="115">
    <w:abstractNumId w:val="17"/>
  </w:num>
  <w:num w:numId="116">
    <w:abstractNumId w:val="57"/>
  </w:num>
  <w:num w:numId="117">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118">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119">
    <w:abstractNumId w:val="79"/>
  </w:num>
  <w:num w:numId="120">
    <w:abstractNumId w:val="70"/>
  </w:num>
  <w:num w:numId="121">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122">
    <w:abstractNumId w:val="55"/>
  </w:num>
  <w:num w:numId="123">
    <w:abstractNumId w:val="92"/>
  </w:num>
  <w:num w:numId="124">
    <w:abstractNumId w:val="29"/>
  </w:num>
  <w:num w:numId="125">
    <w:abstractNumId w:val="22"/>
  </w:num>
  <w:num w:numId="126">
    <w:abstractNumId w:val="74"/>
  </w:num>
  <w:num w:numId="127">
    <w:abstractNumId w:val="116"/>
  </w:num>
  <w:num w:numId="128">
    <w:abstractNumId w:val="85"/>
  </w:num>
  <w:num w:numId="129">
    <w:abstractNumId w:val="135"/>
  </w:num>
  <w:num w:numId="130">
    <w:abstractNumId w:val="158"/>
  </w:num>
  <w:num w:numId="131">
    <w:abstractNumId w:val="155"/>
  </w:num>
  <w:num w:numId="132">
    <w:abstractNumId w:val="96"/>
  </w:num>
  <w:num w:numId="133">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1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35">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36">
    <w:abstractNumId w:val="151"/>
  </w:num>
  <w:num w:numId="137">
    <w:abstractNumId w:val="15"/>
  </w:num>
  <w:num w:numId="138">
    <w:abstractNumId w:val="0"/>
    <w:lvlOverride w:ilvl="0">
      <w:lvl w:ilvl="0">
        <w:start w:val="65535"/>
        <w:numFmt w:val="bullet"/>
        <w:lvlText w:val="•"/>
        <w:legacy w:legacy="1" w:legacySpace="0" w:legacyIndent="186"/>
        <w:lvlJc w:val="left"/>
        <w:rPr>
          <w:rFonts w:ascii="Times New Roman" w:hAnsi="Times New Roman" w:cs="Times New Roman" w:hint="default"/>
        </w:rPr>
      </w:lvl>
    </w:lvlOverride>
  </w:num>
  <w:num w:numId="139">
    <w:abstractNumId w:val="81"/>
  </w:num>
  <w:num w:numId="140">
    <w:abstractNumId w:val="38"/>
  </w:num>
  <w:num w:numId="141">
    <w:abstractNumId w:val="13"/>
  </w:num>
  <w:num w:numId="142">
    <w:abstractNumId w:val="34"/>
  </w:num>
  <w:num w:numId="143">
    <w:abstractNumId w:val="86"/>
  </w:num>
  <w:num w:numId="144">
    <w:abstractNumId w:val="126"/>
  </w:num>
  <w:num w:numId="14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4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147">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48">
    <w:abstractNumId w:val="118"/>
  </w:num>
  <w:num w:numId="149">
    <w:abstractNumId w:val="113"/>
  </w:num>
  <w:num w:numId="150">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51">
    <w:abstractNumId w:val="32"/>
  </w:num>
  <w:num w:numId="152">
    <w:abstractNumId w:val="43"/>
  </w:num>
  <w:num w:numId="153">
    <w:abstractNumId w:val="95"/>
  </w:num>
  <w:num w:numId="154">
    <w:abstractNumId w:val="99"/>
  </w:num>
  <w:num w:numId="155">
    <w:abstractNumId w:val="5"/>
  </w:num>
  <w:num w:numId="15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57">
    <w:abstractNumId w:val="147"/>
  </w:num>
  <w:num w:numId="158">
    <w:abstractNumId w:val="78"/>
  </w:num>
  <w:num w:numId="159">
    <w:abstractNumId w:val="131"/>
  </w:num>
  <w:num w:numId="160">
    <w:abstractNumId w:val="25"/>
  </w:num>
  <w:num w:numId="161">
    <w:abstractNumId w:val="150"/>
  </w:num>
  <w:num w:numId="162">
    <w:abstractNumId w:val="48"/>
  </w:num>
  <w:num w:numId="163">
    <w:abstractNumId w:val="94"/>
  </w:num>
  <w:num w:numId="164">
    <w:abstractNumId w:val="21"/>
  </w:num>
  <w:num w:numId="165">
    <w:abstractNumId w:val="60"/>
  </w:num>
  <w:num w:numId="166">
    <w:abstractNumId w:val="139"/>
  </w:num>
  <w:num w:numId="167">
    <w:abstractNumId w:val="122"/>
  </w:num>
  <w:num w:numId="168">
    <w:abstractNumId w:val="142"/>
  </w:num>
  <w:num w:numId="169">
    <w:abstractNumId w:val="124"/>
  </w:num>
  <w:num w:numId="170">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171">
    <w:abstractNumId w:val="30"/>
  </w:num>
  <w:num w:numId="172">
    <w:abstractNumId w:val="145"/>
  </w:num>
  <w:num w:numId="173">
    <w:abstractNumId w:val="112"/>
  </w:num>
  <w:num w:numId="174">
    <w:abstractNumId w:val="45"/>
  </w:num>
  <w:num w:numId="175">
    <w:abstractNumId w:val="36"/>
  </w:num>
  <w:num w:numId="176">
    <w:abstractNumId w:val="49"/>
  </w:num>
  <w:num w:numId="177">
    <w:abstractNumId w:val="105"/>
  </w:num>
  <w:num w:numId="178">
    <w:abstractNumId w:val="63"/>
  </w:num>
  <w:num w:numId="179">
    <w:abstractNumId w:val="82"/>
  </w:num>
  <w:num w:numId="180">
    <w:abstractNumId w:val="76"/>
  </w:num>
  <w:num w:numId="181">
    <w:abstractNumId w:val="61"/>
  </w:num>
  <w:num w:numId="182">
    <w:abstractNumId w:val="140"/>
  </w:num>
  <w:num w:numId="183">
    <w:abstractNumId w:val="97"/>
  </w:num>
  <w:num w:numId="184">
    <w:abstractNumId w:val="117"/>
  </w:num>
  <w:num w:numId="185">
    <w:abstractNumId w:val="172"/>
  </w:num>
  <w:num w:numId="18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87">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88">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89">
    <w:abstractNumId w:val="12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AB"/>
    <w:rsid w:val="0000648C"/>
    <w:rsid w:val="0001792E"/>
    <w:rsid w:val="00040D3E"/>
    <w:rsid w:val="00081E90"/>
    <w:rsid w:val="000C7827"/>
    <w:rsid w:val="000D3085"/>
    <w:rsid w:val="00101764"/>
    <w:rsid w:val="00104FEB"/>
    <w:rsid w:val="001364E8"/>
    <w:rsid w:val="0013681D"/>
    <w:rsid w:val="00142EE3"/>
    <w:rsid w:val="001516CD"/>
    <w:rsid w:val="001531C9"/>
    <w:rsid w:val="00162537"/>
    <w:rsid w:val="0018452D"/>
    <w:rsid w:val="00190FC7"/>
    <w:rsid w:val="00197340"/>
    <w:rsid w:val="001A2CDE"/>
    <w:rsid w:val="001E4212"/>
    <w:rsid w:val="00200CE7"/>
    <w:rsid w:val="0021207D"/>
    <w:rsid w:val="00232638"/>
    <w:rsid w:val="0026072A"/>
    <w:rsid w:val="00277398"/>
    <w:rsid w:val="002776A5"/>
    <w:rsid w:val="0029174F"/>
    <w:rsid w:val="002A26AC"/>
    <w:rsid w:val="002A3E17"/>
    <w:rsid w:val="002B4292"/>
    <w:rsid w:val="002C070C"/>
    <w:rsid w:val="002E518B"/>
    <w:rsid w:val="0030602D"/>
    <w:rsid w:val="0032161D"/>
    <w:rsid w:val="003226D4"/>
    <w:rsid w:val="00341D09"/>
    <w:rsid w:val="0038747F"/>
    <w:rsid w:val="003A3C0A"/>
    <w:rsid w:val="003F0526"/>
    <w:rsid w:val="003F3BE9"/>
    <w:rsid w:val="0040393E"/>
    <w:rsid w:val="00403A04"/>
    <w:rsid w:val="00415210"/>
    <w:rsid w:val="004533D2"/>
    <w:rsid w:val="00455C8E"/>
    <w:rsid w:val="004C7326"/>
    <w:rsid w:val="004D4BFB"/>
    <w:rsid w:val="005147C3"/>
    <w:rsid w:val="00574B8F"/>
    <w:rsid w:val="005C2EF1"/>
    <w:rsid w:val="005E31D8"/>
    <w:rsid w:val="00625986"/>
    <w:rsid w:val="00634486"/>
    <w:rsid w:val="00676495"/>
    <w:rsid w:val="006D0DAE"/>
    <w:rsid w:val="006E20C8"/>
    <w:rsid w:val="006F20E4"/>
    <w:rsid w:val="006F60C9"/>
    <w:rsid w:val="007203B4"/>
    <w:rsid w:val="0077366E"/>
    <w:rsid w:val="007E59C6"/>
    <w:rsid w:val="0080214D"/>
    <w:rsid w:val="00812BA3"/>
    <w:rsid w:val="00897913"/>
    <w:rsid w:val="008C1DD1"/>
    <w:rsid w:val="008C78DB"/>
    <w:rsid w:val="008D27A3"/>
    <w:rsid w:val="008D78A4"/>
    <w:rsid w:val="0090553F"/>
    <w:rsid w:val="00960728"/>
    <w:rsid w:val="009B18DF"/>
    <w:rsid w:val="009B46A8"/>
    <w:rsid w:val="009B7EFA"/>
    <w:rsid w:val="00A003A0"/>
    <w:rsid w:val="00A36118"/>
    <w:rsid w:val="00A40707"/>
    <w:rsid w:val="00A52525"/>
    <w:rsid w:val="00A96D34"/>
    <w:rsid w:val="00B01419"/>
    <w:rsid w:val="00B45FFC"/>
    <w:rsid w:val="00B70504"/>
    <w:rsid w:val="00B70AFA"/>
    <w:rsid w:val="00BA66EA"/>
    <w:rsid w:val="00BC38CC"/>
    <w:rsid w:val="00BC4471"/>
    <w:rsid w:val="00BD33AB"/>
    <w:rsid w:val="00BF26A2"/>
    <w:rsid w:val="00C00A54"/>
    <w:rsid w:val="00C00E13"/>
    <w:rsid w:val="00C07C46"/>
    <w:rsid w:val="00C111BE"/>
    <w:rsid w:val="00C1131B"/>
    <w:rsid w:val="00C12AF3"/>
    <w:rsid w:val="00C61E40"/>
    <w:rsid w:val="00C90A20"/>
    <w:rsid w:val="00CB701F"/>
    <w:rsid w:val="00CB7876"/>
    <w:rsid w:val="00CC68E6"/>
    <w:rsid w:val="00D54491"/>
    <w:rsid w:val="00D54EE8"/>
    <w:rsid w:val="00D61E23"/>
    <w:rsid w:val="00D7439C"/>
    <w:rsid w:val="00DA450D"/>
    <w:rsid w:val="00DC2426"/>
    <w:rsid w:val="00DE72D3"/>
    <w:rsid w:val="00E22357"/>
    <w:rsid w:val="00ED3378"/>
    <w:rsid w:val="00EE4496"/>
    <w:rsid w:val="00EE4FF8"/>
    <w:rsid w:val="00EF55B0"/>
    <w:rsid w:val="00F17457"/>
    <w:rsid w:val="00F20B19"/>
    <w:rsid w:val="00F306CF"/>
    <w:rsid w:val="00FB3BA5"/>
    <w:rsid w:val="00FD2337"/>
    <w:rsid w:val="00FE1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495"/>
    <w:pPr>
      <w:spacing w:after="160" w:line="259" w:lineRule="auto"/>
    </w:pPr>
    <w:rPr>
      <w:lang w:eastAsia="en-US"/>
    </w:rPr>
  </w:style>
  <w:style w:type="paragraph" w:styleId="1">
    <w:name w:val="heading 1"/>
    <w:basedOn w:val="a"/>
    <w:next w:val="a"/>
    <w:link w:val="10"/>
    <w:qFormat/>
    <w:locked/>
    <w:rsid w:val="00CC68E6"/>
    <w:pPr>
      <w:keepNext/>
      <w:spacing w:after="0" w:line="240" w:lineRule="auto"/>
      <w:ind w:left="720" w:firstLine="720"/>
      <w:outlineLvl w:val="0"/>
    </w:pPr>
    <w:rPr>
      <w:rFonts w:ascii="Times New Roman" w:eastAsia="Times New Roman" w:hAnsi="Times New Roman"/>
      <w:sz w:val="40"/>
      <w:szCs w:val="20"/>
      <w:lang w:eastAsia="ru-RU"/>
    </w:rPr>
  </w:style>
  <w:style w:type="paragraph" w:styleId="2">
    <w:name w:val="heading 2"/>
    <w:basedOn w:val="a"/>
    <w:next w:val="a"/>
    <w:link w:val="20"/>
    <w:uiPriority w:val="99"/>
    <w:qFormat/>
    <w:locked/>
    <w:rsid w:val="001364E8"/>
    <w:pPr>
      <w:keepNext/>
      <w:keepLines/>
      <w:spacing w:after="5" w:line="251" w:lineRule="auto"/>
      <w:ind w:left="10" w:right="3059" w:hanging="10"/>
      <w:jc w:val="center"/>
      <w:outlineLvl w:val="1"/>
    </w:pPr>
    <w:rPr>
      <w:rFonts w:ascii="Times New Roman" w:hAnsi="Times New Roman"/>
      <w:b/>
      <w:color w:val="000000"/>
      <w:sz w:val="28"/>
      <w:lang w:eastAsia="ru-RU"/>
    </w:rPr>
  </w:style>
  <w:style w:type="paragraph" w:styleId="3">
    <w:name w:val="heading 3"/>
    <w:basedOn w:val="a"/>
    <w:next w:val="a"/>
    <w:link w:val="30"/>
    <w:semiHidden/>
    <w:unhideWhenUsed/>
    <w:qFormat/>
    <w:locked/>
    <w:rsid w:val="00CC68E6"/>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364E8"/>
    <w:rPr>
      <w:b/>
      <w:color w:val="000000"/>
      <w:sz w:val="22"/>
      <w:lang w:val="ru-RU" w:eastAsia="ru-RU"/>
    </w:rPr>
  </w:style>
  <w:style w:type="table" w:styleId="a3">
    <w:name w:val="Table Grid"/>
    <w:basedOn w:val="a1"/>
    <w:uiPriority w:val="99"/>
    <w:rsid w:val="00BD33AB"/>
    <w:pPr>
      <w:widowControl w:val="0"/>
    </w:pPr>
    <w:rPr>
      <w:rFonts w:ascii="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9B46A8"/>
    <w:rPr>
      <w:rFonts w:eastAsia="Times New Roman"/>
    </w:rPr>
    <w:tblPr>
      <w:tblCellMar>
        <w:top w:w="0" w:type="dxa"/>
        <w:left w:w="0" w:type="dxa"/>
        <w:bottom w:w="0" w:type="dxa"/>
        <w:right w:w="0" w:type="dxa"/>
      </w:tblCellMar>
    </w:tblPr>
  </w:style>
  <w:style w:type="table" w:customStyle="1" w:styleId="TableGrid1">
    <w:name w:val="TableGrid1"/>
    <w:uiPriority w:val="99"/>
    <w:rsid w:val="009B46A8"/>
    <w:rPr>
      <w:rFonts w:eastAsia="Times New Roman"/>
    </w:rPr>
    <w:tblPr>
      <w:tblCellMar>
        <w:top w:w="0" w:type="dxa"/>
        <w:left w:w="0" w:type="dxa"/>
        <w:bottom w:w="0" w:type="dxa"/>
        <w:right w:w="0" w:type="dxa"/>
      </w:tblCellMar>
    </w:tblPr>
  </w:style>
  <w:style w:type="table" w:customStyle="1" w:styleId="11">
    <w:name w:val="Сетка таблицы1"/>
    <w:uiPriority w:val="99"/>
    <w:rsid w:val="00162537"/>
    <w:pPr>
      <w:widowControl w:val="0"/>
    </w:pPr>
    <w:rPr>
      <w:rFonts w:ascii="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uiPriority w:val="99"/>
    <w:rsid w:val="00162537"/>
    <w:rPr>
      <w:rFonts w:eastAsia="Times New Roman"/>
    </w:rPr>
    <w:tblPr>
      <w:tblCellMar>
        <w:top w:w="0" w:type="dxa"/>
        <w:left w:w="0" w:type="dxa"/>
        <w:bottom w:w="0" w:type="dxa"/>
        <w:right w:w="0" w:type="dxa"/>
      </w:tblCellMar>
    </w:tblPr>
  </w:style>
  <w:style w:type="table" w:customStyle="1" w:styleId="TableGrid3">
    <w:name w:val="TableGrid3"/>
    <w:uiPriority w:val="99"/>
    <w:rsid w:val="00A96D34"/>
    <w:rPr>
      <w:rFonts w:eastAsia="Times New Roman"/>
    </w:rPr>
    <w:tblPr>
      <w:tblCellMar>
        <w:top w:w="0" w:type="dxa"/>
        <w:left w:w="0" w:type="dxa"/>
        <w:bottom w:w="0" w:type="dxa"/>
        <w:right w:w="0" w:type="dxa"/>
      </w:tblCellMar>
    </w:tblPr>
  </w:style>
  <w:style w:type="character" w:customStyle="1" w:styleId="10">
    <w:name w:val="Заголовок 1 Знак"/>
    <w:basedOn w:val="a0"/>
    <w:link w:val="1"/>
    <w:rsid w:val="00CC68E6"/>
    <w:rPr>
      <w:rFonts w:ascii="Times New Roman" w:eastAsia="Times New Roman" w:hAnsi="Times New Roman"/>
      <w:sz w:val="40"/>
      <w:szCs w:val="20"/>
    </w:rPr>
  </w:style>
  <w:style w:type="character" w:customStyle="1" w:styleId="30">
    <w:name w:val="Заголовок 3 Знак"/>
    <w:basedOn w:val="a0"/>
    <w:link w:val="3"/>
    <w:semiHidden/>
    <w:rsid w:val="00CC68E6"/>
    <w:rPr>
      <w:rFonts w:ascii="Cambria" w:eastAsia="Times New Roman" w:hAnsi="Cambria"/>
      <w:b/>
      <w:bCs/>
      <w:sz w:val="26"/>
      <w:szCs w:val="26"/>
    </w:rPr>
  </w:style>
  <w:style w:type="numbering" w:customStyle="1" w:styleId="12">
    <w:name w:val="Нет списка1"/>
    <w:next w:val="a2"/>
    <w:uiPriority w:val="99"/>
    <w:semiHidden/>
    <w:unhideWhenUsed/>
    <w:rsid w:val="00CC68E6"/>
  </w:style>
  <w:style w:type="character" w:styleId="a4">
    <w:name w:val="Hyperlink"/>
    <w:rsid w:val="00CC68E6"/>
    <w:rPr>
      <w:color w:val="0066CC"/>
      <w:u w:val="single"/>
    </w:rPr>
  </w:style>
  <w:style w:type="character" w:customStyle="1" w:styleId="21">
    <w:name w:val="Основной текст (2)_"/>
    <w:rsid w:val="00CC68E6"/>
    <w:rPr>
      <w:rFonts w:ascii="Times New Roman" w:eastAsia="Times New Roman" w:hAnsi="Times New Roman" w:cs="Times New Roman"/>
      <w:b/>
      <w:bCs/>
      <w:i w:val="0"/>
      <w:iCs w:val="0"/>
      <w:smallCaps w:val="0"/>
      <w:strike w:val="0"/>
      <w:sz w:val="23"/>
      <w:szCs w:val="23"/>
      <w:u w:val="none"/>
    </w:rPr>
  </w:style>
  <w:style w:type="character" w:customStyle="1" w:styleId="22">
    <w:name w:val="Основной текст (2)"/>
    <w:rsid w:val="00CC68E6"/>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5">
    <w:name w:val="Основной текст_"/>
    <w:link w:val="5"/>
    <w:rsid w:val="00CC68E6"/>
    <w:rPr>
      <w:rFonts w:ascii="Times New Roman" w:eastAsia="Times New Roman" w:hAnsi="Times New Roman"/>
      <w:sz w:val="23"/>
      <w:szCs w:val="23"/>
      <w:shd w:val="clear" w:color="auto" w:fill="FFFFFF"/>
    </w:rPr>
  </w:style>
  <w:style w:type="character" w:customStyle="1" w:styleId="15pt">
    <w:name w:val="Основной текст + 15 pt;Полужирный"/>
    <w:rsid w:val="00CC68E6"/>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6">
    <w:name w:val="Основной текст + Полужирный"/>
    <w:rsid w:val="00CC68E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3">
    <w:name w:val="Основной текст1"/>
    <w:rsid w:val="00CC68E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4pt">
    <w:name w:val="Основной текст + 14 pt"/>
    <w:rsid w:val="00CC68E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7">
    <w:name w:val="Основной текст + Курсив"/>
    <w:rsid w:val="00CC68E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3">
    <w:name w:val="Основной текст2"/>
    <w:rsid w:val="00CC68E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4">
    <w:name w:val="Заголовок №1_"/>
    <w:link w:val="15"/>
    <w:rsid w:val="00CC68E6"/>
    <w:rPr>
      <w:rFonts w:ascii="Times New Roman" w:eastAsia="Times New Roman" w:hAnsi="Times New Roman"/>
      <w:b/>
      <w:bCs/>
      <w:sz w:val="30"/>
      <w:szCs w:val="30"/>
      <w:shd w:val="clear" w:color="auto" w:fill="FFFFFF"/>
    </w:rPr>
  </w:style>
  <w:style w:type="character" w:customStyle="1" w:styleId="31">
    <w:name w:val="Основной текст3"/>
    <w:rsid w:val="00CC68E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3pt">
    <w:name w:val="Основной текст + 13 pt;Полужирный"/>
    <w:rsid w:val="00CC68E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_"/>
    <w:rsid w:val="00CC68E6"/>
    <w:rPr>
      <w:rFonts w:ascii="Times New Roman" w:eastAsia="Times New Roman" w:hAnsi="Times New Roman" w:cs="Times New Roman"/>
      <w:b/>
      <w:bCs/>
      <w:i/>
      <w:iCs/>
      <w:smallCaps w:val="0"/>
      <w:strike w:val="0"/>
      <w:sz w:val="23"/>
      <w:szCs w:val="23"/>
      <w:u w:val="none"/>
    </w:rPr>
  </w:style>
  <w:style w:type="character" w:customStyle="1" w:styleId="33">
    <w:name w:val="Основной текст (3)"/>
    <w:rsid w:val="00CC68E6"/>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24">
    <w:name w:val="Подпись к таблице (2)_"/>
    <w:rsid w:val="00CC68E6"/>
    <w:rPr>
      <w:rFonts w:ascii="Times New Roman" w:eastAsia="Times New Roman" w:hAnsi="Times New Roman" w:cs="Times New Roman"/>
      <w:b/>
      <w:bCs/>
      <w:i w:val="0"/>
      <w:iCs w:val="0"/>
      <w:smallCaps w:val="0"/>
      <w:strike w:val="0"/>
      <w:sz w:val="23"/>
      <w:szCs w:val="23"/>
      <w:u w:val="none"/>
    </w:rPr>
  </w:style>
  <w:style w:type="character" w:customStyle="1" w:styleId="25">
    <w:name w:val="Подпись к таблице (2)"/>
    <w:rsid w:val="00CC68E6"/>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8">
    <w:name w:val="Подпись к таблице_"/>
    <w:rsid w:val="00CC68E6"/>
    <w:rPr>
      <w:rFonts w:ascii="Times New Roman" w:eastAsia="Times New Roman" w:hAnsi="Times New Roman" w:cs="Times New Roman"/>
      <w:b w:val="0"/>
      <w:bCs w:val="0"/>
      <w:i w:val="0"/>
      <w:iCs w:val="0"/>
      <w:smallCaps w:val="0"/>
      <w:strike w:val="0"/>
      <w:sz w:val="23"/>
      <w:szCs w:val="23"/>
      <w:u w:val="none"/>
    </w:rPr>
  </w:style>
  <w:style w:type="character" w:customStyle="1" w:styleId="Exact">
    <w:name w:val="Основной текст Exact"/>
    <w:rsid w:val="00CC68E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
    <w:name w:val="Заголовок №4_"/>
    <w:link w:val="40"/>
    <w:rsid w:val="00CC68E6"/>
    <w:rPr>
      <w:rFonts w:ascii="Times New Roman" w:eastAsia="Times New Roman" w:hAnsi="Times New Roman"/>
      <w:b/>
      <w:bCs/>
      <w:sz w:val="23"/>
      <w:szCs w:val="23"/>
      <w:shd w:val="clear" w:color="auto" w:fill="FFFFFF"/>
    </w:rPr>
  </w:style>
  <w:style w:type="character" w:customStyle="1" w:styleId="a9">
    <w:name w:val="Подпись к таблице"/>
    <w:rsid w:val="00CC68E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26">
    <w:name w:val="Заголовок №2_"/>
    <w:link w:val="27"/>
    <w:rsid w:val="00CC68E6"/>
    <w:rPr>
      <w:rFonts w:ascii="Times New Roman" w:eastAsia="Times New Roman" w:hAnsi="Times New Roman"/>
      <w:b/>
      <w:bCs/>
      <w:sz w:val="26"/>
      <w:szCs w:val="26"/>
      <w:shd w:val="clear" w:color="auto" w:fill="FFFFFF"/>
    </w:rPr>
  </w:style>
  <w:style w:type="character" w:customStyle="1" w:styleId="34">
    <w:name w:val="Заголовок №3_"/>
    <w:link w:val="35"/>
    <w:rsid w:val="00CC68E6"/>
    <w:rPr>
      <w:rFonts w:ascii="Times New Roman" w:eastAsia="Times New Roman" w:hAnsi="Times New Roman"/>
      <w:b/>
      <w:bCs/>
      <w:sz w:val="23"/>
      <w:szCs w:val="23"/>
      <w:shd w:val="clear" w:color="auto" w:fill="FFFFFF"/>
    </w:rPr>
  </w:style>
  <w:style w:type="character" w:customStyle="1" w:styleId="28">
    <w:name w:val="Основной текст (2) + Не полужирный"/>
    <w:rsid w:val="00CC68E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rial6pt">
    <w:name w:val="Основной текст + Arial;6 pt"/>
    <w:rsid w:val="00CC68E6"/>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41">
    <w:name w:val="Основной текст (4)_"/>
    <w:link w:val="42"/>
    <w:rsid w:val="00CC68E6"/>
    <w:rPr>
      <w:rFonts w:ascii="Times New Roman" w:eastAsia="Times New Roman" w:hAnsi="Times New Roman"/>
      <w:i/>
      <w:iCs/>
      <w:sz w:val="23"/>
      <w:szCs w:val="23"/>
      <w:shd w:val="clear" w:color="auto" w:fill="FFFFFF"/>
    </w:rPr>
  </w:style>
  <w:style w:type="character" w:customStyle="1" w:styleId="43">
    <w:name w:val="Основной текст4"/>
    <w:rsid w:val="00CC68E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5">
    <w:name w:val="Основной текст5"/>
    <w:basedOn w:val="a"/>
    <w:link w:val="a5"/>
    <w:rsid w:val="00CC68E6"/>
    <w:pPr>
      <w:widowControl w:val="0"/>
      <w:shd w:val="clear" w:color="auto" w:fill="FFFFFF"/>
      <w:spacing w:after="0" w:line="274" w:lineRule="exact"/>
      <w:jc w:val="both"/>
    </w:pPr>
    <w:rPr>
      <w:rFonts w:ascii="Times New Roman" w:eastAsia="Times New Roman" w:hAnsi="Times New Roman"/>
      <w:sz w:val="23"/>
      <w:szCs w:val="23"/>
      <w:lang w:eastAsia="ru-RU"/>
    </w:rPr>
  </w:style>
  <w:style w:type="paragraph" w:customStyle="1" w:styleId="15">
    <w:name w:val="Заголовок №1"/>
    <w:basedOn w:val="a"/>
    <w:link w:val="14"/>
    <w:rsid w:val="00CC68E6"/>
    <w:pPr>
      <w:widowControl w:val="0"/>
      <w:shd w:val="clear" w:color="auto" w:fill="FFFFFF"/>
      <w:spacing w:before="60" w:after="60" w:line="0" w:lineRule="atLeast"/>
      <w:jc w:val="center"/>
      <w:outlineLvl w:val="0"/>
    </w:pPr>
    <w:rPr>
      <w:rFonts w:ascii="Times New Roman" w:eastAsia="Times New Roman" w:hAnsi="Times New Roman"/>
      <w:b/>
      <w:bCs/>
      <w:sz w:val="30"/>
      <w:szCs w:val="30"/>
      <w:lang w:eastAsia="ru-RU"/>
    </w:rPr>
  </w:style>
  <w:style w:type="paragraph" w:customStyle="1" w:styleId="40">
    <w:name w:val="Заголовок №4"/>
    <w:basedOn w:val="a"/>
    <w:link w:val="4"/>
    <w:rsid w:val="00CC68E6"/>
    <w:pPr>
      <w:widowControl w:val="0"/>
      <w:shd w:val="clear" w:color="auto" w:fill="FFFFFF"/>
      <w:spacing w:after="300" w:line="0" w:lineRule="atLeast"/>
      <w:ind w:hanging="2080"/>
      <w:outlineLvl w:val="3"/>
    </w:pPr>
    <w:rPr>
      <w:rFonts w:ascii="Times New Roman" w:eastAsia="Times New Roman" w:hAnsi="Times New Roman"/>
      <w:b/>
      <w:bCs/>
      <w:sz w:val="23"/>
      <w:szCs w:val="23"/>
      <w:lang w:eastAsia="ru-RU"/>
    </w:rPr>
  </w:style>
  <w:style w:type="paragraph" w:customStyle="1" w:styleId="27">
    <w:name w:val="Заголовок №2"/>
    <w:basedOn w:val="a"/>
    <w:link w:val="26"/>
    <w:rsid w:val="00CC68E6"/>
    <w:pPr>
      <w:widowControl w:val="0"/>
      <w:shd w:val="clear" w:color="auto" w:fill="FFFFFF"/>
      <w:spacing w:before="60" w:after="60" w:line="0" w:lineRule="atLeast"/>
      <w:jc w:val="center"/>
      <w:outlineLvl w:val="1"/>
    </w:pPr>
    <w:rPr>
      <w:rFonts w:ascii="Times New Roman" w:eastAsia="Times New Roman" w:hAnsi="Times New Roman"/>
      <w:b/>
      <w:bCs/>
      <w:sz w:val="26"/>
      <w:szCs w:val="26"/>
      <w:lang w:eastAsia="ru-RU"/>
    </w:rPr>
  </w:style>
  <w:style w:type="paragraph" w:customStyle="1" w:styleId="35">
    <w:name w:val="Заголовок №3"/>
    <w:basedOn w:val="a"/>
    <w:link w:val="34"/>
    <w:rsid w:val="00CC68E6"/>
    <w:pPr>
      <w:widowControl w:val="0"/>
      <w:shd w:val="clear" w:color="auto" w:fill="FFFFFF"/>
      <w:spacing w:after="300" w:line="0" w:lineRule="atLeast"/>
      <w:jc w:val="both"/>
      <w:outlineLvl w:val="2"/>
    </w:pPr>
    <w:rPr>
      <w:rFonts w:ascii="Times New Roman" w:eastAsia="Times New Roman" w:hAnsi="Times New Roman"/>
      <w:b/>
      <w:bCs/>
      <w:sz w:val="23"/>
      <w:szCs w:val="23"/>
      <w:lang w:eastAsia="ru-RU"/>
    </w:rPr>
  </w:style>
  <w:style w:type="paragraph" w:customStyle="1" w:styleId="42">
    <w:name w:val="Основной текст (4)"/>
    <w:basedOn w:val="a"/>
    <w:link w:val="41"/>
    <w:rsid w:val="00CC68E6"/>
    <w:pPr>
      <w:widowControl w:val="0"/>
      <w:shd w:val="clear" w:color="auto" w:fill="FFFFFF"/>
      <w:spacing w:after="0" w:line="274" w:lineRule="exact"/>
      <w:ind w:firstLine="280"/>
      <w:jc w:val="both"/>
    </w:pPr>
    <w:rPr>
      <w:rFonts w:ascii="Times New Roman" w:eastAsia="Times New Roman" w:hAnsi="Times New Roman"/>
      <w:i/>
      <w:iCs/>
      <w:sz w:val="23"/>
      <w:szCs w:val="23"/>
      <w:lang w:eastAsia="ru-RU"/>
    </w:rPr>
  </w:style>
  <w:style w:type="table" w:customStyle="1" w:styleId="29">
    <w:name w:val="Сетка таблицы2"/>
    <w:basedOn w:val="a1"/>
    <w:next w:val="a3"/>
    <w:uiPriority w:val="59"/>
    <w:rsid w:val="00CC68E6"/>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Основной"/>
    <w:basedOn w:val="a"/>
    <w:rsid w:val="00CC68E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16">
    <w:name w:val="Слабое выделение1"/>
    <w:uiPriority w:val="19"/>
    <w:qFormat/>
    <w:rsid w:val="00CC68E6"/>
    <w:rPr>
      <w:i/>
      <w:iCs/>
      <w:color w:val="808080"/>
    </w:rPr>
  </w:style>
  <w:style w:type="paragraph" w:styleId="ab">
    <w:name w:val="header"/>
    <w:basedOn w:val="a"/>
    <w:link w:val="ac"/>
    <w:unhideWhenUsed/>
    <w:rsid w:val="00CC68E6"/>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c">
    <w:name w:val="Верхний колонтитул Знак"/>
    <w:basedOn w:val="a0"/>
    <w:link w:val="ab"/>
    <w:rsid w:val="00CC68E6"/>
    <w:rPr>
      <w:rFonts w:ascii="Courier New" w:eastAsia="Courier New" w:hAnsi="Courier New" w:cs="Courier New"/>
      <w:color w:val="000000"/>
      <w:sz w:val="24"/>
      <w:szCs w:val="24"/>
      <w:lang w:bidi="ru-RU"/>
    </w:rPr>
  </w:style>
  <w:style w:type="paragraph" w:styleId="ad">
    <w:name w:val="footer"/>
    <w:basedOn w:val="a"/>
    <w:link w:val="ae"/>
    <w:unhideWhenUsed/>
    <w:rsid w:val="00CC68E6"/>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e">
    <w:name w:val="Нижний колонтитул Знак"/>
    <w:basedOn w:val="a0"/>
    <w:link w:val="ad"/>
    <w:rsid w:val="00CC68E6"/>
    <w:rPr>
      <w:rFonts w:ascii="Courier New" w:eastAsia="Courier New" w:hAnsi="Courier New" w:cs="Courier New"/>
      <w:color w:val="000000"/>
      <w:sz w:val="24"/>
      <w:szCs w:val="24"/>
      <w:lang w:bidi="ru-RU"/>
    </w:rPr>
  </w:style>
  <w:style w:type="numbering" w:customStyle="1" w:styleId="110">
    <w:name w:val="Нет списка11"/>
    <w:next w:val="a2"/>
    <w:uiPriority w:val="99"/>
    <w:semiHidden/>
    <w:rsid w:val="00CC68E6"/>
  </w:style>
  <w:style w:type="paragraph" w:styleId="af">
    <w:name w:val="Normal (Web)"/>
    <w:basedOn w:val="a"/>
    <w:rsid w:val="00CC68E6"/>
    <w:pPr>
      <w:spacing w:after="68" w:line="240" w:lineRule="auto"/>
    </w:pPr>
    <w:rPr>
      <w:rFonts w:ascii="Times New Roman" w:eastAsia="Times New Roman" w:hAnsi="Times New Roman"/>
      <w:sz w:val="24"/>
      <w:szCs w:val="24"/>
      <w:lang w:eastAsia="ru-RU"/>
    </w:rPr>
  </w:style>
  <w:style w:type="character" w:styleId="af0">
    <w:name w:val="Strong"/>
    <w:qFormat/>
    <w:locked/>
    <w:rsid w:val="00CC68E6"/>
    <w:rPr>
      <w:b/>
      <w:bCs/>
    </w:rPr>
  </w:style>
  <w:style w:type="paragraph" w:customStyle="1" w:styleId="17">
    <w:name w:val="1"/>
    <w:basedOn w:val="a"/>
    <w:rsid w:val="00CC68E6"/>
    <w:pPr>
      <w:spacing w:before="27" w:after="27" w:line="240" w:lineRule="auto"/>
    </w:pPr>
    <w:rPr>
      <w:rFonts w:ascii="Times New Roman" w:eastAsia="Times New Roman" w:hAnsi="Times New Roman"/>
      <w:sz w:val="20"/>
      <w:szCs w:val="20"/>
      <w:lang w:eastAsia="ru-RU"/>
    </w:rPr>
  </w:style>
  <w:style w:type="paragraph" w:styleId="af1">
    <w:name w:val="Balloon Text"/>
    <w:basedOn w:val="a"/>
    <w:link w:val="af2"/>
    <w:uiPriority w:val="99"/>
    <w:rsid w:val="00CC68E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rsid w:val="00CC68E6"/>
    <w:rPr>
      <w:rFonts w:ascii="Tahoma" w:eastAsia="Times New Roman" w:hAnsi="Tahoma" w:cs="Tahoma"/>
      <w:sz w:val="16"/>
      <w:szCs w:val="16"/>
    </w:rPr>
  </w:style>
  <w:style w:type="paragraph" w:styleId="af3">
    <w:name w:val="Body Text Indent"/>
    <w:basedOn w:val="a"/>
    <w:link w:val="af4"/>
    <w:unhideWhenUsed/>
    <w:rsid w:val="00CC68E6"/>
    <w:pPr>
      <w:spacing w:after="120" w:line="240" w:lineRule="auto"/>
      <w:ind w:left="283"/>
    </w:pPr>
    <w:rPr>
      <w:rFonts w:ascii="Times New Roman" w:eastAsia="Times New Roman" w:hAnsi="Times New Roman"/>
      <w:sz w:val="24"/>
      <w:szCs w:val="24"/>
      <w:lang w:eastAsia="ru-RU"/>
    </w:rPr>
  </w:style>
  <w:style w:type="character" w:customStyle="1" w:styleId="af4">
    <w:name w:val="Основной текст с отступом Знак"/>
    <w:basedOn w:val="a0"/>
    <w:link w:val="af3"/>
    <w:rsid w:val="00CC68E6"/>
    <w:rPr>
      <w:rFonts w:ascii="Times New Roman" w:eastAsia="Times New Roman" w:hAnsi="Times New Roman"/>
      <w:sz w:val="24"/>
      <w:szCs w:val="24"/>
    </w:rPr>
  </w:style>
  <w:style w:type="paragraph" w:styleId="af5">
    <w:name w:val="List Paragraph"/>
    <w:basedOn w:val="a"/>
    <w:uiPriority w:val="34"/>
    <w:qFormat/>
    <w:rsid w:val="00CC68E6"/>
    <w:pPr>
      <w:spacing w:after="0" w:line="240" w:lineRule="auto"/>
      <w:ind w:left="720"/>
      <w:contextualSpacing/>
    </w:pPr>
    <w:rPr>
      <w:rFonts w:ascii="Times New Roman" w:eastAsia="Times New Roman" w:hAnsi="Times New Roman"/>
      <w:sz w:val="24"/>
      <w:szCs w:val="20"/>
      <w:lang w:eastAsia="ru-RU"/>
    </w:rPr>
  </w:style>
  <w:style w:type="character" w:styleId="af6">
    <w:name w:val="Emphasis"/>
    <w:qFormat/>
    <w:locked/>
    <w:rsid w:val="00CC68E6"/>
    <w:rPr>
      <w:i/>
      <w:iCs/>
    </w:rPr>
  </w:style>
  <w:style w:type="paragraph" w:styleId="af7">
    <w:name w:val="Body Text"/>
    <w:aliases w:val="body text,Основной текст Знак1,Основной текст Знак Знак,Основной текст отчета"/>
    <w:basedOn w:val="a"/>
    <w:link w:val="af8"/>
    <w:rsid w:val="00CC68E6"/>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aliases w:val="body text Знак,Основной текст Знак1 Знак,Основной текст Знак Знак Знак,Основной текст отчета Знак"/>
    <w:basedOn w:val="a0"/>
    <w:link w:val="af7"/>
    <w:rsid w:val="00CC68E6"/>
    <w:rPr>
      <w:rFonts w:ascii="Times New Roman" w:eastAsia="Times New Roman" w:hAnsi="Times New Roman"/>
      <w:sz w:val="24"/>
      <w:szCs w:val="24"/>
    </w:rPr>
  </w:style>
  <w:style w:type="paragraph" w:customStyle="1" w:styleId="18">
    <w:name w:val="Без интервала1"/>
    <w:rsid w:val="00CC68E6"/>
    <w:rPr>
      <w:rFonts w:eastAsia="Times New Roman" w:cs="Calibri"/>
      <w:lang w:eastAsia="en-US"/>
    </w:rPr>
  </w:style>
  <w:style w:type="paragraph" w:customStyle="1" w:styleId="19">
    <w:name w:val="Обычный1"/>
    <w:rsid w:val="00CC68E6"/>
    <w:pPr>
      <w:widowControl w:val="0"/>
      <w:suppressAutoHyphens/>
      <w:spacing w:line="276" w:lineRule="auto"/>
      <w:ind w:firstLine="260"/>
      <w:jc w:val="both"/>
    </w:pPr>
    <w:rPr>
      <w:rFonts w:ascii="Times New Roman" w:eastAsia="Arial" w:hAnsi="Times New Roman"/>
      <w:sz w:val="20"/>
      <w:szCs w:val="20"/>
      <w:lang w:eastAsia="ar-SA"/>
    </w:rPr>
  </w:style>
  <w:style w:type="paragraph" w:customStyle="1" w:styleId="FR3">
    <w:name w:val="FR3"/>
    <w:rsid w:val="00CC68E6"/>
    <w:pPr>
      <w:widowControl w:val="0"/>
      <w:suppressAutoHyphens/>
      <w:spacing w:line="259" w:lineRule="auto"/>
      <w:ind w:firstLine="300"/>
      <w:jc w:val="both"/>
    </w:pPr>
    <w:rPr>
      <w:rFonts w:ascii="Arial" w:eastAsia="Arial" w:hAnsi="Arial"/>
      <w:sz w:val="18"/>
      <w:szCs w:val="20"/>
      <w:lang w:eastAsia="ar-SA"/>
    </w:rPr>
  </w:style>
  <w:style w:type="character" w:customStyle="1" w:styleId="FontStyle14">
    <w:name w:val="Font Style14"/>
    <w:rsid w:val="00CC68E6"/>
    <w:rPr>
      <w:rFonts w:ascii="Times New Roman" w:hAnsi="Times New Roman" w:cs="Times New Roman"/>
      <w:sz w:val="26"/>
      <w:szCs w:val="26"/>
    </w:rPr>
  </w:style>
  <w:style w:type="table" w:customStyle="1" w:styleId="111">
    <w:name w:val="Сетка таблицы11"/>
    <w:basedOn w:val="a1"/>
    <w:next w:val="a3"/>
    <w:locked/>
    <w:rsid w:val="00CC68E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CC68E6"/>
    <w:rPr>
      <w:rFonts w:ascii="Times New Roman" w:eastAsia="Times New Roman" w:hAnsi="Times New Roman"/>
      <w:sz w:val="24"/>
      <w:szCs w:val="24"/>
    </w:rPr>
  </w:style>
  <w:style w:type="paragraph" w:styleId="afa">
    <w:name w:val="TOC Heading"/>
    <w:basedOn w:val="1"/>
    <w:next w:val="a"/>
    <w:uiPriority w:val="39"/>
    <w:semiHidden/>
    <w:unhideWhenUsed/>
    <w:qFormat/>
    <w:rsid w:val="00CC68E6"/>
    <w:pPr>
      <w:keepLines/>
      <w:spacing w:before="480" w:line="276" w:lineRule="auto"/>
      <w:ind w:left="0" w:firstLine="0"/>
      <w:outlineLvl w:val="9"/>
    </w:pPr>
    <w:rPr>
      <w:rFonts w:ascii="Cambria" w:hAnsi="Cambria"/>
      <w:b/>
      <w:bCs/>
      <w:color w:val="365F91"/>
      <w:sz w:val="28"/>
      <w:szCs w:val="28"/>
    </w:rPr>
  </w:style>
  <w:style w:type="paragraph" w:styleId="1a">
    <w:name w:val="toc 1"/>
    <w:basedOn w:val="a"/>
    <w:next w:val="a"/>
    <w:autoRedefine/>
    <w:uiPriority w:val="39"/>
    <w:locked/>
    <w:rsid w:val="00CC68E6"/>
    <w:pPr>
      <w:spacing w:after="0" w:line="240" w:lineRule="auto"/>
    </w:pPr>
    <w:rPr>
      <w:rFonts w:ascii="Times New Roman" w:eastAsia="Times New Roman" w:hAnsi="Times New Roman"/>
      <w:sz w:val="24"/>
      <w:szCs w:val="24"/>
      <w:lang w:eastAsia="ru-RU"/>
    </w:rPr>
  </w:style>
  <w:style w:type="paragraph" w:styleId="2a">
    <w:name w:val="toc 2"/>
    <w:basedOn w:val="a"/>
    <w:next w:val="a"/>
    <w:autoRedefine/>
    <w:uiPriority w:val="39"/>
    <w:locked/>
    <w:rsid w:val="00CC68E6"/>
    <w:pPr>
      <w:spacing w:after="0" w:line="240" w:lineRule="auto"/>
      <w:ind w:left="240"/>
    </w:pPr>
    <w:rPr>
      <w:rFonts w:ascii="Times New Roman" w:eastAsia="Times New Roman" w:hAnsi="Times New Roman"/>
      <w:sz w:val="24"/>
      <w:szCs w:val="24"/>
      <w:lang w:eastAsia="ru-RU"/>
    </w:rPr>
  </w:style>
  <w:style w:type="paragraph" w:styleId="36">
    <w:name w:val="toc 3"/>
    <w:basedOn w:val="a"/>
    <w:next w:val="a"/>
    <w:autoRedefine/>
    <w:uiPriority w:val="39"/>
    <w:locked/>
    <w:rsid w:val="00CC68E6"/>
    <w:pPr>
      <w:spacing w:after="0" w:line="240" w:lineRule="auto"/>
      <w:ind w:left="480"/>
    </w:pPr>
    <w:rPr>
      <w:rFonts w:ascii="Times New Roman" w:eastAsia="Times New Roman" w:hAnsi="Times New Roman"/>
      <w:sz w:val="24"/>
      <w:szCs w:val="24"/>
      <w:lang w:eastAsia="ru-RU"/>
    </w:rPr>
  </w:style>
  <w:style w:type="table" w:styleId="afb">
    <w:name w:val="Table Theme"/>
    <w:basedOn w:val="a1"/>
    <w:rsid w:val="00CC68E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CC68E6"/>
  </w:style>
  <w:style w:type="paragraph" w:styleId="2c">
    <w:name w:val="Body Text Indent 2"/>
    <w:basedOn w:val="a"/>
    <w:link w:val="2d"/>
    <w:semiHidden/>
    <w:unhideWhenUsed/>
    <w:rsid w:val="00CC68E6"/>
    <w:pPr>
      <w:spacing w:after="0" w:line="240" w:lineRule="auto"/>
      <w:ind w:firstLine="540"/>
      <w:jc w:val="both"/>
    </w:pPr>
    <w:rPr>
      <w:rFonts w:ascii="Times New Roman" w:eastAsia="Times New Roman" w:hAnsi="Times New Roman"/>
      <w:b/>
      <w:bCs/>
      <w:sz w:val="28"/>
      <w:szCs w:val="24"/>
      <w:lang w:eastAsia="ru-RU"/>
    </w:rPr>
  </w:style>
  <w:style w:type="character" w:customStyle="1" w:styleId="2d">
    <w:name w:val="Основной текст с отступом 2 Знак"/>
    <w:basedOn w:val="a0"/>
    <w:link w:val="2c"/>
    <w:semiHidden/>
    <w:rsid w:val="00CC68E6"/>
    <w:rPr>
      <w:rFonts w:ascii="Times New Roman" w:eastAsia="Times New Roman" w:hAnsi="Times New Roman"/>
      <w:b/>
      <w:bCs/>
      <w:sz w:val="28"/>
      <w:szCs w:val="24"/>
    </w:rPr>
  </w:style>
  <w:style w:type="paragraph" w:styleId="2e">
    <w:name w:val="Body Text 2"/>
    <w:basedOn w:val="a"/>
    <w:link w:val="2f"/>
    <w:uiPriority w:val="99"/>
    <w:semiHidden/>
    <w:unhideWhenUsed/>
    <w:rsid w:val="00CC68E6"/>
    <w:pPr>
      <w:spacing w:after="120" w:line="480" w:lineRule="auto"/>
    </w:pPr>
    <w:rPr>
      <w:rFonts w:eastAsia="Times New Roman"/>
      <w:lang w:eastAsia="ru-RU"/>
    </w:rPr>
  </w:style>
  <w:style w:type="character" w:customStyle="1" w:styleId="2f">
    <w:name w:val="Основной текст 2 Знак"/>
    <w:basedOn w:val="a0"/>
    <w:link w:val="2e"/>
    <w:uiPriority w:val="99"/>
    <w:semiHidden/>
    <w:rsid w:val="00CC68E6"/>
    <w:rPr>
      <w:rFonts w:eastAsia="Times New Roman"/>
    </w:rPr>
  </w:style>
  <w:style w:type="paragraph" w:styleId="37">
    <w:name w:val="Body Text Indent 3"/>
    <w:basedOn w:val="a"/>
    <w:link w:val="38"/>
    <w:uiPriority w:val="99"/>
    <w:semiHidden/>
    <w:unhideWhenUsed/>
    <w:rsid w:val="00CC68E6"/>
    <w:pPr>
      <w:spacing w:after="120" w:line="276" w:lineRule="auto"/>
      <w:ind w:left="283"/>
    </w:pPr>
    <w:rPr>
      <w:rFonts w:eastAsia="Times New Roman"/>
      <w:sz w:val="16"/>
      <w:szCs w:val="16"/>
      <w:lang w:eastAsia="ru-RU"/>
    </w:rPr>
  </w:style>
  <w:style w:type="character" w:customStyle="1" w:styleId="38">
    <w:name w:val="Основной текст с отступом 3 Знак"/>
    <w:basedOn w:val="a0"/>
    <w:link w:val="37"/>
    <w:uiPriority w:val="99"/>
    <w:semiHidden/>
    <w:rsid w:val="00CC68E6"/>
    <w:rPr>
      <w:rFonts w:eastAsia="Times New Roman"/>
      <w:sz w:val="16"/>
      <w:szCs w:val="16"/>
    </w:rPr>
  </w:style>
  <w:style w:type="paragraph" w:customStyle="1" w:styleId="podzag2">
    <w:name w:val="podzag_2"/>
    <w:basedOn w:val="a"/>
    <w:rsid w:val="00CC68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azdel">
    <w:name w:val="razdel"/>
    <w:basedOn w:val="a"/>
    <w:rsid w:val="00CC68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dzag1">
    <w:name w:val="podzag_1"/>
    <w:basedOn w:val="a"/>
    <w:rsid w:val="00CC68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ialtext">
    <w:name w:val="arial_text"/>
    <w:basedOn w:val="a"/>
    <w:rsid w:val="00CC68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etter">
    <w:name w:val="letter"/>
    <w:rsid w:val="00CC68E6"/>
  </w:style>
  <w:style w:type="paragraph" w:customStyle="1" w:styleId="210">
    <w:name w:val="Основной текст 21"/>
    <w:basedOn w:val="a"/>
    <w:rsid w:val="00CC68E6"/>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zag2">
    <w:name w:val="zag_2"/>
    <w:basedOn w:val="a"/>
    <w:rsid w:val="00CC68E6"/>
    <w:pPr>
      <w:spacing w:before="100" w:beforeAutospacing="1" w:after="100" w:afterAutospacing="1" w:line="240" w:lineRule="auto"/>
      <w:jc w:val="center"/>
    </w:pPr>
    <w:rPr>
      <w:rFonts w:ascii="Arial" w:eastAsia="Times New Roman" w:hAnsi="Arial" w:cs="Arial"/>
      <w:b/>
      <w:bCs/>
      <w:spacing w:val="48"/>
      <w:sz w:val="31"/>
      <w:szCs w:val="31"/>
      <w:lang w:eastAsia="ru-RU"/>
    </w:rPr>
  </w:style>
  <w:style w:type="paragraph" w:customStyle="1" w:styleId="zag3">
    <w:name w:val="zag_3"/>
    <w:basedOn w:val="a"/>
    <w:rsid w:val="00CC68E6"/>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zag4">
    <w:name w:val="zag_4"/>
    <w:basedOn w:val="a"/>
    <w:rsid w:val="00CC68E6"/>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zag5">
    <w:name w:val="zag_5"/>
    <w:basedOn w:val="a"/>
    <w:rsid w:val="00CC68E6"/>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zag7">
    <w:name w:val="zag_7"/>
    <w:basedOn w:val="a"/>
    <w:rsid w:val="00CC68E6"/>
    <w:pP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customStyle="1" w:styleId="razriadka1">
    <w:name w:val="razriadka1"/>
    <w:rsid w:val="00CC68E6"/>
    <w:rPr>
      <w:spacing w:val="48"/>
    </w:rPr>
  </w:style>
  <w:style w:type="character" w:customStyle="1" w:styleId="svetliy1">
    <w:name w:val="svetliy1"/>
    <w:rsid w:val="00CC68E6"/>
    <w:rPr>
      <w:b w:val="0"/>
      <w:bCs w:val="0"/>
    </w:rPr>
  </w:style>
  <w:style w:type="character" w:customStyle="1" w:styleId="apple-converted-space">
    <w:name w:val="apple-converted-space"/>
    <w:rsid w:val="00CC68E6"/>
  </w:style>
  <w:style w:type="table" w:customStyle="1" w:styleId="211">
    <w:name w:val="Сетка таблицы21"/>
    <w:basedOn w:val="a1"/>
    <w:next w:val="a3"/>
    <w:uiPriority w:val="59"/>
    <w:rsid w:val="00CC68E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age number"/>
    <w:rsid w:val="00CC68E6"/>
  </w:style>
  <w:style w:type="character" w:customStyle="1" w:styleId="c2">
    <w:name w:val="c2"/>
    <w:rsid w:val="00CC68E6"/>
  </w:style>
  <w:style w:type="character" w:styleId="afd">
    <w:name w:val="line number"/>
    <w:uiPriority w:val="99"/>
    <w:semiHidden/>
    <w:unhideWhenUsed/>
    <w:rsid w:val="00CC68E6"/>
  </w:style>
  <w:style w:type="character" w:customStyle="1" w:styleId="50">
    <w:name w:val="Основной текст (5)_"/>
    <w:link w:val="51"/>
    <w:locked/>
    <w:rsid w:val="00CC68E6"/>
    <w:rPr>
      <w:rFonts w:ascii="Arial Unicode MS" w:eastAsia="Arial Unicode MS" w:hAnsi="Arial Unicode MS" w:cs="Arial Unicode MS"/>
      <w:spacing w:val="20"/>
      <w:sz w:val="8"/>
      <w:szCs w:val="8"/>
      <w:shd w:val="clear" w:color="auto" w:fill="FFFFFF"/>
    </w:rPr>
  </w:style>
  <w:style w:type="paragraph" w:customStyle="1" w:styleId="51">
    <w:name w:val="Основной текст (5)"/>
    <w:basedOn w:val="a"/>
    <w:link w:val="50"/>
    <w:rsid w:val="00CC68E6"/>
    <w:pPr>
      <w:shd w:val="clear" w:color="auto" w:fill="FFFFFF"/>
      <w:spacing w:after="0" w:line="223" w:lineRule="exact"/>
      <w:jc w:val="both"/>
    </w:pPr>
    <w:rPr>
      <w:rFonts w:ascii="Arial Unicode MS" w:eastAsia="Arial Unicode MS" w:hAnsi="Arial Unicode MS" w:cs="Arial Unicode MS"/>
      <w:spacing w:val="20"/>
      <w:sz w:val="8"/>
      <w:szCs w:val="8"/>
      <w:lang w:eastAsia="ru-RU"/>
    </w:rPr>
  </w:style>
  <w:style w:type="character" w:customStyle="1" w:styleId="7">
    <w:name w:val="Основной текст (7)_"/>
    <w:link w:val="70"/>
    <w:locked/>
    <w:rsid w:val="00CC68E6"/>
    <w:rPr>
      <w:rFonts w:ascii="Century Schoolbook" w:hAnsi="Century Schoolbook"/>
      <w:spacing w:val="20"/>
      <w:sz w:val="19"/>
      <w:szCs w:val="19"/>
      <w:shd w:val="clear" w:color="auto" w:fill="FFFFFF"/>
      <w:lang w:val="en-US"/>
    </w:rPr>
  </w:style>
  <w:style w:type="paragraph" w:customStyle="1" w:styleId="70">
    <w:name w:val="Основной текст (7)"/>
    <w:basedOn w:val="a"/>
    <w:link w:val="7"/>
    <w:rsid w:val="00CC68E6"/>
    <w:pPr>
      <w:shd w:val="clear" w:color="auto" w:fill="FFFFFF"/>
      <w:spacing w:after="0" w:line="245" w:lineRule="exact"/>
      <w:jc w:val="both"/>
    </w:pPr>
    <w:rPr>
      <w:rFonts w:ascii="Century Schoolbook" w:hAnsi="Century Schoolbook"/>
      <w:spacing w:val="20"/>
      <w:sz w:val="19"/>
      <w:szCs w:val="19"/>
      <w:lang w:val="en-US" w:eastAsia="ru-RU"/>
    </w:rPr>
  </w:style>
  <w:style w:type="character" w:customStyle="1" w:styleId="6">
    <w:name w:val="Основной текст (6)_"/>
    <w:link w:val="61"/>
    <w:locked/>
    <w:rsid w:val="00CC68E6"/>
    <w:rPr>
      <w:rFonts w:ascii="Trebuchet MS" w:hAnsi="Trebuchet MS"/>
      <w:spacing w:val="10"/>
      <w:sz w:val="9"/>
      <w:szCs w:val="9"/>
      <w:shd w:val="clear" w:color="auto" w:fill="FFFFFF"/>
      <w:lang w:val="en-US"/>
    </w:rPr>
  </w:style>
  <w:style w:type="paragraph" w:customStyle="1" w:styleId="61">
    <w:name w:val="Основной текст (6)1"/>
    <w:basedOn w:val="a"/>
    <w:link w:val="6"/>
    <w:rsid w:val="00CC68E6"/>
    <w:pPr>
      <w:shd w:val="clear" w:color="auto" w:fill="FFFFFF"/>
      <w:spacing w:after="60" w:line="240" w:lineRule="exact"/>
      <w:jc w:val="both"/>
    </w:pPr>
    <w:rPr>
      <w:rFonts w:ascii="Trebuchet MS" w:hAnsi="Trebuchet MS"/>
      <w:spacing w:val="10"/>
      <w:sz w:val="9"/>
      <w:szCs w:val="9"/>
      <w:lang w:val="en-US" w:eastAsia="ru-RU"/>
    </w:rPr>
  </w:style>
  <w:style w:type="character" w:customStyle="1" w:styleId="120">
    <w:name w:val="Заголовок №1 (2)_"/>
    <w:link w:val="121"/>
    <w:locked/>
    <w:rsid w:val="00CC68E6"/>
    <w:rPr>
      <w:rFonts w:ascii="Franklin Gothic Medium" w:hAnsi="Franklin Gothic Medium"/>
      <w:shd w:val="clear" w:color="auto" w:fill="FFFFFF"/>
    </w:rPr>
  </w:style>
  <w:style w:type="paragraph" w:customStyle="1" w:styleId="121">
    <w:name w:val="Заголовок №1 (2)"/>
    <w:basedOn w:val="a"/>
    <w:link w:val="120"/>
    <w:rsid w:val="00CC68E6"/>
    <w:pPr>
      <w:shd w:val="clear" w:color="auto" w:fill="FFFFFF"/>
      <w:spacing w:after="420" w:line="240" w:lineRule="atLeast"/>
      <w:outlineLvl w:val="0"/>
    </w:pPr>
    <w:rPr>
      <w:rFonts w:ascii="Franklin Gothic Medium" w:hAnsi="Franklin Gothic Medium"/>
      <w:lang w:eastAsia="ru-RU"/>
    </w:rPr>
  </w:style>
  <w:style w:type="character" w:customStyle="1" w:styleId="220">
    <w:name w:val="Заголовок №2 (2)_"/>
    <w:link w:val="221"/>
    <w:locked/>
    <w:rsid w:val="00CC68E6"/>
    <w:rPr>
      <w:rFonts w:ascii="Arial Unicode MS" w:eastAsia="Arial Unicode MS" w:hAnsi="Arial Unicode MS" w:cs="Arial Unicode MS"/>
      <w:sz w:val="18"/>
      <w:szCs w:val="18"/>
      <w:shd w:val="clear" w:color="auto" w:fill="FFFFFF"/>
    </w:rPr>
  </w:style>
  <w:style w:type="paragraph" w:customStyle="1" w:styleId="221">
    <w:name w:val="Заголовок №2 (2)"/>
    <w:basedOn w:val="a"/>
    <w:link w:val="220"/>
    <w:rsid w:val="00CC68E6"/>
    <w:pPr>
      <w:shd w:val="clear" w:color="auto" w:fill="FFFFFF"/>
      <w:spacing w:after="180" w:line="240" w:lineRule="atLeast"/>
      <w:outlineLvl w:val="1"/>
    </w:pPr>
    <w:rPr>
      <w:rFonts w:ascii="Arial Unicode MS" w:eastAsia="Arial Unicode MS" w:hAnsi="Arial Unicode MS" w:cs="Arial Unicode MS"/>
      <w:sz w:val="18"/>
      <w:szCs w:val="18"/>
      <w:lang w:eastAsia="ru-RU"/>
    </w:rPr>
  </w:style>
  <w:style w:type="character" w:customStyle="1" w:styleId="140">
    <w:name w:val="Основной текст (14)_"/>
    <w:link w:val="141"/>
    <w:locked/>
    <w:rsid w:val="00CC68E6"/>
    <w:rPr>
      <w:spacing w:val="20"/>
      <w:shd w:val="clear" w:color="auto" w:fill="FFFFFF"/>
      <w:lang w:val="en-US"/>
    </w:rPr>
  </w:style>
  <w:style w:type="paragraph" w:customStyle="1" w:styleId="141">
    <w:name w:val="Основной текст (14)"/>
    <w:basedOn w:val="a"/>
    <w:link w:val="140"/>
    <w:rsid w:val="00CC68E6"/>
    <w:pPr>
      <w:shd w:val="clear" w:color="auto" w:fill="FFFFFF"/>
      <w:spacing w:before="300" w:after="180" w:line="245" w:lineRule="exact"/>
      <w:jc w:val="both"/>
    </w:pPr>
    <w:rPr>
      <w:spacing w:val="20"/>
      <w:lang w:val="en-US" w:eastAsia="ru-RU"/>
    </w:rPr>
  </w:style>
  <w:style w:type="character" w:customStyle="1" w:styleId="112">
    <w:name w:val="Основной текст (11)_"/>
    <w:link w:val="1110"/>
    <w:locked/>
    <w:rsid w:val="00CC68E6"/>
    <w:rPr>
      <w:shd w:val="clear" w:color="auto" w:fill="FFFFFF"/>
    </w:rPr>
  </w:style>
  <w:style w:type="paragraph" w:customStyle="1" w:styleId="1110">
    <w:name w:val="Основной текст (11)1"/>
    <w:basedOn w:val="a"/>
    <w:link w:val="112"/>
    <w:rsid w:val="00CC68E6"/>
    <w:pPr>
      <w:shd w:val="clear" w:color="auto" w:fill="FFFFFF"/>
      <w:spacing w:before="180" w:after="0" w:line="245" w:lineRule="exact"/>
      <w:ind w:firstLine="380"/>
      <w:jc w:val="both"/>
    </w:pPr>
    <w:rPr>
      <w:lang w:eastAsia="ru-RU"/>
    </w:rPr>
  </w:style>
  <w:style w:type="paragraph" w:customStyle="1" w:styleId="1410">
    <w:name w:val="Основной текст (14)1"/>
    <w:basedOn w:val="a"/>
    <w:rsid w:val="00CC68E6"/>
    <w:pPr>
      <w:shd w:val="clear" w:color="auto" w:fill="FFFFFF"/>
      <w:spacing w:before="300" w:after="180" w:line="245" w:lineRule="exact"/>
      <w:jc w:val="both"/>
    </w:pPr>
    <w:rPr>
      <w:rFonts w:ascii="Times New Roman" w:eastAsia="Microsoft Sans Serif" w:hAnsi="Times New Roman"/>
      <w:b/>
      <w:bCs/>
      <w:i/>
      <w:iCs/>
      <w:color w:val="000000"/>
      <w:spacing w:val="20"/>
      <w:sz w:val="20"/>
      <w:szCs w:val="20"/>
      <w:lang w:val="en-US" w:eastAsia="ru-RU"/>
    </w:rPr>
  </w:style>
  <w:style w:type="character" w:customStyle="1" w:styleId="142">
    <w:name w:val="Заголовок №1 (4)_"/>
    <w:link w:val="143"/>
    <w:locked/>
    <w:rsid w:val="00CC68E6"/>
    <w:rPr>
      <w:spacing w:val="30"/>
      <w:sz w:val="17"/>
      <w:szCs w:val="17"/>
      <w:shd w:val="clear" w:color="auto" w:fill="FFFFFF"/>
    </w:rPr>
  </w:style>
  <w:style w:type="paragraph" w:customStyle="1" w:styleId="143">
    <w:name w:val="Заголовок №1 (4)"/>
    <w:basedOn w:val="a"/>
    <w:link w:val="142"/>
    <w:rsid w:val="00CC68E6"/>
    <w:pPr>
      <w:shd w:val="clear" w:color="auto" w:fill="FFFFFF"/>
      <w:spacing w:after="0" w:line="250" w:lineRule="exact"/>
      <w:jc w:val="both"/>
      <w:outlineLvl w:val="0"/>
    </w:pPr>
    <w:rPr>
      <w:spacing w:val="30"/>
      <w:sz w:val="17"/>
      <w:szCs w:val="17"/>
      <w:lang w:eastAsia="ru-RU"/>
    </w:rPr>
  </w:style>
  <w:style w:type="character" w:customStyle="1" w:styleId="170">
    <w:name w:val="Основной текст (17)_"/>
    <w:link w:val="171"/>
    <w:locked/>
    <w:rsid w:val="00CC68E6"/>
    <w:rPr>
      <w:shd w:val="clear" w:color="auto" w:fill="FFFFFF"/>
    </w:rPr>
  </w:style>
  <w:style w:type="paragraph" w:customStyle="1" w:styleId="171">
    <w:name w:val="Основной текст (17)"/>
    <w:basedOn w:val="a"/>
    <w:link w:val="170"/>
    <w:rsid w:val="00CC68E6"/>
    <w:pPr>
      <w:shd w:val="clear" w:color="auto" w:fill="FFFFFF"/>
      <w:spacing w:after="300" w:line="240" w:lineRule="atLeast"/>
      <w:jc w:val="both"/>
    </w:pPr>
    <w:rPr>
      <w:lang w:eastAsia="ru-RU"/>
    </w:rPr>
  </w:style>
  <w:style w:type="character" w:customStyle="1" w:styleId="CenturySchoolbook">
    <w:name w:val="Основной текст + Century Schoolbook"/>
    <w:aliases w:val="9 pt,Полужирный,Курсив"/>
    <w:rsid w:val="00CC68E6"/>
    <w:rPr>
      <w:rFonts w:ascii="Century Schoolbook" w:eastAsia="Times New Roman" w:hAnsi="Century Schoolbook" w:cs="Century Schoolbook" w:hint="default"/>
      <w:b/>
      <w:bCs/>
      <w:i/>
      <w:iCs/>
      <w:spacing w:val="10"/>
      <w:sz w:val="18"/>
      <w:szCs w:val="18"/>
      <w:lang w:val="en-US"/>
    </w:rPr>
  </w:style>
  <w:style w:type="character" w:customStyle="1" w:styleId="CenturySchoolbook8">
    <w:name w:val="Основной текст + Century Schoolbook8"/>
    <w:aliases w:val="9 pt10,Интервал -1 pt"/>
    <w:rsid w:val="00CC68E6"/>
    <w:rPr>
      <w:rFonts w:ascii="Century Schoolbook" w:eastAsia="Times New Roman" w:hAnsi="Century Schoolbook" w:cs="Century Schoolbook" w:hint="default"/>
      <w:spacing w:val="-20"/>
      <w:sz w:val="18"/>
      <w:szCs w:val="18"/>
    </w:rPr>
  </w:style>
  <w:style w:type="character" w:customStyle="1" w:styleId="CenturySchoolbook7">
    <w:name w:val="Основной текст + Century Schoolbook7"/>
    <w:aliases w:val="9 pt9,Интервал 0 pt"/>
    <w:rsid w:val="00CC68E6"/>
    <w:rPr>
      <w:rFonts w:ascii="Century Schoolbook" w:eastAsia="Times New Roman" w:hAnsi="Century Schoolbook" w:cs="Century Schoolbook" w:hint="default"/>
      <w:spacing w:val="0"/>
      <w:sz w:val="18"/>
      <w:szCs w:val="18"/>
    </w:rPr>
  </w:style>
  <w:style w:type="character" w:customStyle="1" w:styleId="5CenturySchoolbook">
    <w:name w:val="Основной текст (5) + Century Schoolbook"/>
    <w:aliases w:val="9 pt8,Не курсив,Интервал 0 pt9"/>
    <w:rsid w:val="00CC68E6"/>
    <w:rPr>
      <w:rFonts w:ascii="Century Schoolbook" w:eastAsia="Arial Unicode MS" w:hAnsi="Century Schoolbook" w:cs="Century Schoolbook" w:hint="default"/>
      <w:i/>
      <w:iCs/>
      <w:spacing w:val="0"/>
      <w:sz w:val="18"/>
      <w:szCs w:val="18"/>
      <w:shd w:val="clear" w:color="auto" w:fill="FFFFFF"/>
    </w:rPr>
  </w:style>
  <w:style w:type="character" w:customStyle="1" w:styleId="74pt">
    <w:name w:val="Основной текст (7) + 4 pt"/>
    <w:aliases w:val="Не курсив2,Интервал 0 pt8,Основной текст (7) + Times New Roman3,10 pt4,Интервал 0 pt2,Основной текст (14) + Не курсив"/>
    <w:rsid w:val="00CC68E6"/>
    <w:rPr>
      <w:rFonts w:ascii="Century Schoolbook" w:hAnsi="Century Schoolbook"/>
      <w:i/>
      <w:iCs/>
      <w:spacing w:val="0"/>
      <w:sz w:val="8"/>
      <w:szCs w:val="8"/>
      <w:shd w:val="clear" w:color="auto" w:fill="FFFFFF"/>
      <w:lang w:val="en-US"/>
    </w:rPr>
  </w:style>
  <w:style w:type="character" w:customStyle="1" w:styleId="79pt">
    <w:name w:val="Основной текст (7) + 9 pt"/>
    <w:aliases w:val="Полужирный3,Интервал 0 pt7"/>
    <w:rsid w:val="00CC68E6"/>
    <w:rPr>
      <w:rFonts w:ascii="Century Schoolbook" w:hAnsi="Century Schoolbook"/>
      <w:b/>
      <w:bCs/>
      <w:spacing w:val="10"/>
      <w:sz w:val="18"/>
      <w:szCs w:val="18"/>
      <w:shd w:val="clear" w:color="auto" w:fill="FFFFFF"/>
      <w:lang w:val="en-US"/>
    </w:rPr>
  </w:style>
  <w:style w:type="character" w:customStyle="1" w:styleId="79pt2">
    <w:name w:val="Основной текст (7) + 9 pt2"/>
    <w:aliases w:val="Полужирный2,Интервал 0 pt6"/>
    <w:rsid w:val="00CC68E6"/>
    <w:rPr>
      <w:rFonts w:ascii="Century Schoolbook" w:hAnsi="Century Schoolbook"/>
      <w:b/>
      <w:bCs/>
      <w:spacing w:val="10"/>
      <w:sz w:val="18"/>
      <w:szCs w:val="18"/>
      <w:shd w:val="clear" w:color="auto" w:fill="FFFFFF"/>
      <w:lang w:val="en-US"/>
    </w:rPr>
  </w:style>
  <w:style w:type="character" w:customStyle="1" w:styleId="60">
    <w:name w:val="Основной текст (6)"/>
    <w:rsid w:val="00CC68E6"/>
  </w:style>
  <w:style w:type="character" w:customStyle="1" w:styleId="CenturySchoolbook6">
    <w:name w:val="Основной текст + Century Schoolbook6"/>
    <w:aliases w:val="6 pt,Интервал 1 pt"/>
    <w:rsid w:val="00CC68E6"/>
    <w:rPr>
      <w:rFonts w:ascii="Century Schoolbook" w:eastAsia="Times New Roman" w:hAnsi="Century Schoolbook" w:cs="Century Schoolbook" w:hint="default"/>
      <w:spacing w:val="20"/>
      <w:sz w:val="12"/>
      <w:szCs w:val="12"/>
    </w:rPr>
  </w:style>
  <w:style w:type="character" w:customStyle="1" w:styleId="CenturySchoolbook5">
    <w:name w:val="Основной текст + Century Schoolbook5"/>
    <w:aliases w:val="5,5 pt,Интервал 1 pt1,Основной текст + Полужирный2,Курсив2,Основной текст (17) + 9 pt,Интервал 1 pt2"/>
    <w:rsid w:val="00CC68E6"/>
    <w:rPr>
      <w:rFonts w:ascii="Century Schoolbook" w:eastAsia="Times New Roman" w:hAnsi="Century Schoolbook" w:cs="Century Schoolbook" w:hint="default"/>
      <w:spacing w:val="30"/>
      <w:sz w:val="11"/>
      <w:szCs w:val="11"/>
    </w:rPr>
  </w:style>
  <w:style w:type="character" w:customStyle="1" w:styleId="79pt1">
    <w:name w:val="Основной текст (7) + 9 pt1"/>
    <w:aliases w:val="Не курсив1,Интервал 0 pt4,Основной текст (7) + Times New Roman1,10 pt2,Интервал 0 pt1,Основной текст (14) + Не полужирный,Основной текст (11) + Не полужирный1"/>
    <w:rsid w:val="00CC68E6"/>
    <w:rPr>
      <w:rFonts w:ascii="Century Schoolbook" w:hAnsi="Century Schoolbook"/>
      <w:i/>
      <w:iCs/>
      <w:spacing w:val="0"/>
      <w:sz w:val="18"/>
      <w:szCs w:val="18"/>
      <w:shd w:val="clear" w:color="auto" w:fill="FFFFFF"/>
      <w:lang w:val="en-US"/>
    </w:rPr>
  </w:style>
  <w:style w:type="character" w:customStyle="1" w:styleId="12Arial">
    <w:name w:val="Заголовок №1 (2) + Arial"/>
    <w:aliases w:val="9 pt3"/>
    <w:rsid w:val="00CC68E6"/>
    <w:rPr>
      <w:rFonts w:ascii="Arial" w:hAnsi="Arial" w:cs="Arial"/>
      <w:sz w:val="18"/>
      <w:szCs w:val="18"/>
      <w:shd w:val="clear" w:color="auto" w:fill="FFFFFF"/>
    </w:rPr>
  </w:style>
  <w:style w:type="character" w:customStyle="1" w:styleId="1CenturySchoolbook">
    <w:name w:val="Заголовок №1 + Century Schoolbook"/>
    <w:aliases w:val="9 pt7,Интервал 3 pt"/>
    <w:rsid w:val="00CC68E6"/>
    <w:rPr>
      <w:rFonts w:ascii="Century Schoolbook" w:eastAsia="Times New Roman" w:hAnsi="Century Schoolbook" w:cs="Century Schoolbook" w:hint="default"/>
      <w:b w:val="0"/>
      <w:bCs w:val="0"/>
      <w:i w:val="0"/>
      <w:iCs w:val="0"/>
      <w:smallCaps w:val="0"/>
      <w:strike w:val="0"/>
      <w:spacing w:val="70"/>
      <w:sz w:val="18"/>
      <w:szCs w:val="18"/>
      <w:u w:val="none"/>
      <w:shd w:val="clear" w:color="auto" w:fill="FFFFFF"/>
    </w:rPr>
  </w:style>
  <w:style w:type="character" w:customStyle="1" w:styleId="1CenturySchoolbook1">
    <w:name w:val="Заголовок №1 + Century Schoolbook1"/>
    <w:aliases w:val="9 pt6,Интервал 0 pt5"/>
    <w:rsid w:val="00CC68E6"/>
    <w:rPr>
      <w:rFonts w:ascii="Century Schoolbook" w:eastAsia="Times New Roman" w:hAnsi="Century Schoolbook" w:cs="Century Schoolbook" w:hint="default"/>
      <w:b w:val="0"/>
      <w:bCs w:val="0"/>
      <w:i w:val="0"/>
      <w:iCs w:val="0"/>
      <w:smallCaps w:val="0"/>
      <w:strike w:val="0"/>
      <w:spacing w:val="0"/>
      <w:sz w:val="18"/>
      <w:szCs w:val="18"/>
      <w:u w:val="none"/>
      <w:shd w:val="clear" w:color="auto" w:fill="FFFFFF"/>
    </w:rPr>
  </w:style>
  <w:style w:type="character" w:customStyle="1" w:styleId="CenturySchoolbook1">
    <w:name w:val="Основной текст + Century Schoolbook1"/>
    <w:aliases w:val="5 pt1,Курсив1,Интервал 2 pt1,Основной текст + Полужирный1,Основной текст (17) + Полужирный,Основной текст (17) + Corbel,8"/>
    <w:rsid w:val="00CC68E6"/>
    <w:rPr>
      <w:rFonts w:ascii="Century Schoolbook" w:eastAsia="Times New Roman" w:hAnsi="Century Schoolbook" w:cs="Century Schoolbook" w:hint="default"/>
      <w:i/>
      <w:iCs/>
      <w:spacing w:val="50"/>
      <w:sz w:val="10"/>
      <w:szCs w:val="10"/>
      <w:lang w:val="en-US"/>
    </w:rPr>
  </w:style>
  <w:style w:type="character" w:customStyle="1" w:styleId="7TimesNewRoman2">
    <w:name w:val="Основной текст (7) + Times New Roman2"/>
    <w:aliases w:val="10 pt3,Полужирный1"/>
    <w:rsid w:val="00CC68E6"/>
    <w:rPr>
      <w:rFonts w:ascii="Times New Roman" w:hAnsi="Times New Roman" w:cs="Times New Roman"/>
      <w:b/>
      <w:bCs/>
      <w:spacing w:val="20"/>
      <w:sz w:val="20"/>
      <w:szCs w:val="20"/>
      <w:shd w:val="clear" w:color="auto" w:fill="FFFFFF"/>
      <w:lang w:val="en-US"/>
    </w:rPr>
  </w:style>
  <w:style w:type="character" w:customStyle="1" w:styleId="0pt1">
    <w:name w:val="Основной текст + Интервал 0 pt1"/>
    <w:rsid w:val="00CC68E6"/>
    <w:rPr>
      <w:rFonts w:ascii="Times New Roman" w:hAnsi="Times New Roman" w:cs="Times New Roman" w:hint="default"/>
      <w:spacing w:val="0"/>
      <w:sz w:val="20"/>
      <w:szCs w:val="20"/>
    </w:rPr>
  </w:style>
  <w:style w:type="character" w:customStyle="1" w:styleId="22TimesNewRoman1">
    <w:name w:val="Заголовок №2 (2) + Times New Roman1"/>
    <w:aliases w:val="10 pt1,Не полужирный1"/>
    <w:rsid w:val="00CC68E6"/>
    <w:rPr>
      <w:rFonts w:ascii="Times New Roman" w:eastAsia="Arial Unicode MS" w:hAnsi="Times New Roman" w:cs="Times New Roman" w:hint="default"/>
      <w:b/>
      <w:bCs/>
      <w:sz w:val="20"/>
      <w:szCs w:val="20"/>
      <w:shd w:val="clear" w:color="auto" w:fill="FFFFFF"/>
    </w:rPr>
  </w:style>
  <w:style w:type="character" w:customStyle="1" w:styleId="44">
    <w:name w:val="Основной текст + Полужирный4"/>
    <w:aliases w:val="Курсив4,Интервал 1 pt6"/>
    <w:rsid w:val="00CC68E6"/>
    <w:rPr>
      <w:rFonts w:ascii="Times New Roman" w:eastAsia="Times New Roman" w:hAnsi="Times New Roman" w:cs="Times New Roman" w:hint="default"/>
      <w:b/>
      <w:bCs/>
      <w:i/>
      <w:iCs/>
      <w:smallCaps w:val="0"/>
      <w:strike w:val="0"/>
      <w:spacing w:val="20"/>
      <w:sz w:val="20"/>
      <w:szCs w:val="20"/>
      <w:u w:val="none"/>
      <w:shd w:val="clear" w:color="auto" w:fill="FFFFFF"/>
      <w:lang w:val="en-US"/>
    </w:rPr>
  </w:style>
  <w:style w:type="character" w:customStyle="1" w:styleId="1430">
    <w:name w:val="Основной текст (14)3"/>
    <w:rsid w:val="00CC68E6"/>
    <w:rPr>
      <w:rFonts w:ascii="Times New Roman" w:hAnsi="Times New Roman" w:cs="Times New Roman" w:hint="default"/>
      <w:spacing w:val="20"/>
      <w:sz w:val="20"/>
      <w:szCs w:val="20"/>
      <w:shd w:val="clear" w:color="auto" w:fill="FFFFFF"/>
      <w:lang w:val="en-US"/>
    </w:rPr>
  </w:style>
  <w:style w:type="character" w:customStyle="1" w:styleId="113">
    <w:name w:val="Основной текст (11) + Курсив"/>
    <w:aliases w:val="Интервал 1 pt3"/>
    <w:rsid w:val="00CC68E6"/>
    <w:rPr>
      <w:i/>
      <w:iCs/>
      <w:spacing w:val="20"/>
      <w:shd w:val="clear" w:color="auto" w:fill="FFFFFF"/>
      <w:lang w:val="en-US"/>
    </w:rPr>
  </w:style>
  <w:style w:type="character" w:customStyle="1" w:styleId="114">
    <w:name w:val="Основной текст (11)"/>
    <w:rsid w:val="00CC68E6"/>
  </w:style>
  <w:style w:type="character" w:customStyle="1" w:styleId="119pt">
    <w:name w:val="Основной текст (11) + 9 pt"/>
    <w:aliases w:val="Малые прописные"/>
    <w:rsid w:val="00CC68E6"/>
    <w:rPr>
      <w:smallCaps/>
      <w:sz w:val="18"/>
      <w:szCs w:val="18"/>
      <w:shd w:val="clear" w:color="auto" w:fill="FFFFFF"/>
    </w:rPr>
  </w:style>
  <w:style w:type="character" w:customStyle="1" w:styleId="1411">
    <w:name w:val="Основной текст (14) + Не курсив1"/>
    <w:rsid w:val="00CC68E6"/>
    <w:rPr>
      <w:rFonts w:ascii="Times New Roman" w:hAnsi="Times New Roman" w:cs="Times New Roman" w:hint="default"/>
      <w:i/>
      <w:iCs/>
      <w:spacing w:val="20"/>
      <w:sz w:val="20"/>
      <w:szCs w:val="20"/>
      <w:shd w:val="clear" w:color="auto" w:fill="FFFFFF"/>
      <w:lang w:val="en-US"/>
    </w:rPr>
  </w:style>
  <w:style w:type="character" w:customStyle="1" w:styleId="170pt">
    <w:name w:val="Основной текст (17) + Интервал 0 pt"/>
    <w:rsid w:val="00CC68E6"/>
    <w:rPr>
      <w:spacing w:val="10"/>
      <w:shd w:val="clear" w:color="auto" w:fill="FFFFFF"/>
    </w:rPr>
  </w:style>
  <w:style w:type="character" w:customStyle="1" w:styleId="170pt1">
    <w:name w:val="Основной текст (17) + Интервал 0 pt1"/>
    <w:rsid w:val="00CC68E6"/>
    <w:rPr>
      <w:spacing w:val="10"/>
      <w:shd w:val="clear" w:color="auto" w:fill="FFFFFF"/>
    </w:rPr>
  </w:style>
  <w:style w:type="character" w:styleId="afe">
    <w:name w:val="Subtle Emphasis"/>
    <w:basedOn w:val="a0"/>
    <w:uiPriority w:val="19"/>
    <w:qFormat/>
    <w:rsid w:val="00CC68E6"/>
    <w:rPr>
      <w:i/>
      <w:iCs/>
      <w:color w:val="404040" w:themeColor="text1" w:themeTint="BF"/>
    </w:rPr>
  </w:style>
  <w:style w:type="numbering" w:customStyle="1" w:styleId="39">
    <w:name w:val="Нет списка3"/>
    <w:next w:val="a2"/>
    <w:uiPriority w:val="99"/>
    <w:semiHidden/>
    <w:unhideWhenUsed/>
    <w:rsid w:val="00C12AF3"/>
  </w:style>
  <w:style w:type="table" w:customStyle="1" w:styleId="3a">
    <w:name w:val="Сетка таблицы3"/>
    <w:basedOn w:val="a1"/>
    <w:next w:val="a3"/>
    <w:rsid w:val="00C12AF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rsid w:val="00C12AF3"/>
  </w:style>
  <w:style w:type="table" w:customStyle="1" w:styleId="123">
    <w:name w:val="Сетка таблицы12"/>
    <w:basedOn w:val="a1"/>
    <w:next w:val="a3"/>
    <w:rsid w:val="00C12A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а таблицы1"/>
    <w:basedOn w:val="a1"/>
    <w:next w:val="afb"/>
    <w:rsid w:val="00C12A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12AF3"/>
  </w:style>
  <w:style w:type="table" w:customStyle="1" w:styleId="222">
    <w:name w:val="Сетка таблицы22"/>
    <w:basedOn w:val="a1"/>
    <w:next w:val="a3"/>
    <w:uiPriority w:val="59"/>
    <w:rsid w:val="00C12AF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C12AF3"/>
  </w:style>
  <w:style w:type="table" w:customStyle="1" w:styleId="46">
    <w:name w:val="Сетка таблицы4"/>
    <w:basedOn w:val="a1"/>
    <w:next w:val="a3"/>
    <w:uiPriority w:val="59"/>
    <w:rsid w:val="00C12AF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rsid w:val="00C12AF3"/>
  </w:style>
  <w:style w:type="table" w:customStyle="1" w:styleId="131">
    <w:name w:val="Сетка таблицы13"/>
    <w:basedOn w:val="a1"/>
    <w:next w:val="a3"/>
    <w:rsid w:val="00C12A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Тема таблицы2"/>
    <w:basedOn w:val="a1"/>
    <w:next w:val="afb"/>
    <w:rsid w:val="00C12A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2"/>
    <w:uiPriority w:val="99"/>
    <w:semiHidden/>
    <w:unhideWhenUsed/>
    <w:rsid w:val="00C12AF3"/>
  </w:style>
  <w:style w:type="table" w:customStyle="1" w:styleId="230">
    <w:name w:val="Сетка таблицы23"/>
    <w:basedOn w:val="a1"/>
    <w:next w:val="a3"/>
    <w:uiPriority w:val="59"/>
    <w:rsid w:val="00C12AF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3"/>
    <w:rsid w:val="008C78D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5E31D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495"/>
    <w:pPr>
      <w:spacing w:after="160" w:line="259" w:lineRule="auto"/>
    </w:pPr>
    <w:rPr>
      <w:lang w:eastAsia="en-US"/>
    </w:rPr>
  </w:style>
  <w:style w:type="paragraph" w:styleId="1">
    <w:name w:val="heading 1"/>
    <w:basedOn w:val="a"/>
    <w:next w:val="a"/>
    <w:link w:val="10"/>
    <w:qFormat/>
    <w:locked/>
    <w:rsid w:val="00CC68E6"/>
    <w:pPr>
      <w:keepNext/>
      <w:spacing w:after="0" w:line="240" w:lineRule="auto"/>
      <w:ind w:left="720" w:firstLine="720"/>
      <w:outlineLvl w:val="0"/>
    </w:pPr>
    <w:rPr>
      <w:rFonts w:ascii="Times New Roman" w:eastAsia="Times New Roman" w:hAnsi="Times New Roman"/>
      <w:sz w:val="40"/>
      <w:szCs w:val="20"/>
      <w:lang w:eastAsia="ru-RU"/>
    </w:rPr>
  </w:style>
  <w:style w:type="paragraph" w:styleId="2">
    <w:name w:val="heading 2"/>
    <w:basedOn w:val="a"/>
    <w:next w:val="a"/>
    <w:link w:val="20"/>
    <w:uiPriority w:val="99"/>
    <w:qFormat/>
    <w:locked/>
    <w:rsid w:val="001364E8"/>
    <w:pPr>
      <w:keepNext/>
      <w:keepLines/>
      <w:spacing w:after="5" w:line="251" w:lineRule="auto"/>
      <w:ind w:left="10" w:right="3059" w:hanging="10"/>
      <w:jc w:val="center"/>
      <w:outlineLvl w:val="1"/>
    </w:pPr>
    <w:rPr>
      <w:rFonts w:ascii="Times New Roman" w:hAnsi="Times New Roman"/>
      <w:b/>
      <w:color w:val="000000"/>
      <w:sz w:val="28"/>
      <w:lang w:eastAsia="ru-RU"/>
    </w:rPr>
  </w:style>
  <w:style w:type="paragraph" w:styleId="3">
    <w:name w:val="heading 3"/>
    <w:basedOn w:val="a"/>
    <w:next w:val="a"/>
    <w:link w:val="30"/>
    <w:semiHidden/>
    <w:unhideWhenUsed/>
    <w:qFormat/>
    <w:locked/>
    <w:rsid w:val="00CC68E6"/>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364E8"/>
    <w:rPr>
      <w:b/>
      <w:color w:val="000000"/>
      <w:sz w:val="22"/>
      <w:lang w:val="ru-RU" w:eastAsia="ru-RU"/>
    </w:rPr>
  </w:style>
  <w:style w:type="table" w:styleId="a3">
    <w:name w:val="Table Grid"/>
    <w:basedOn w:val="a1"/>
    <w:uiPriority w:val="99"/>
    <w:rsid w:val="00BD33AB"/>
    <w:pPr>
      <w:widowControl w:val="0"/>
    </w:pPr>
    <w:rPr>
      <w:rFonts w:ascii="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9B46A8"/>
    <w:rPr>
      <w:rFonts w:eastAsia="Times New Roman"/>
    </w:rPr>
    <w:tblPr>
      <w:tblCellMar>
        <w:top w:w="0" w:type="dxa"/>
        <w:left w:w="0" w:type="dxa"/>
        <w:bottom w:w="0" w:type="dxa"/>
        <w:right w:w="0" w:type="dxa"/>
      </w:tblCellMar>
    </w:tblPr>
  </w:style>
  <w:style w:type="table" w:customStyle="1" w:styleId="TableGrid1">
    <w:name w:val="TableGrid1"/>
    <w:uiPriority w:val="99"/>
    <w:rsid w:val="009B46A8"/>
    <w:rPr>
      <w:rFonts w:eastAsia="Times New Roman"/>
    </w:rPr>
    <w:tblPr>
      <w:tblCellMar>
        <w:top w:w="0" w:type="dxa"/>
        <w:left w:w="0" w:type="dxa"/>
        <w:bottom w:w="0" w:type="dxa"/>
        <w:right w:w="0" w:type="dxa"/>
      </w:tblCellMar>
    </w:tblPr>
  </w:style>
  <w:style w:type="table" w:customStyle="1" w:styleId="11">
    <w:name w:val="Сетка таблицы1"/>
    <w:uiPriority w:val="99"/>
    <w:rsid w:val="00162537"/>
    <w:pPr>
      <w:widowControl w:val="0"/>
    </w:pPr>
    <w:rPr>
      <w:rFonts w:ascii="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uiPriority w:val="99"/>
    <w:rsid w:val="00162537"/>
    <w:rPr>
      <w:rFonts w:eastAsia="Times New Roman"/>
    </w:rPr>
    <w:tblPr>
      <w:tblCellMar>
        <w:top w:w="0" w:type="dxa"/>
        <w:left w:w="0" w:type="dxa"/>
        <w:bottom w:w="0" w:type="dxa"/>
        <w:right w:w="0" w:type="dxa"/>
      </w:tblCellMar>
    </w:tblPr>
  </w:style>
  <w:style w:type="table" w:customStyle="1" w:styleId="TableGrid3">
    <w:name w:val="TableGrid3"/>
    <w:uiPriority w:val="99"/>
    <w:rsid w:val="00A96D34"/>
    <w:rPr>
      <w:rFonts w:eastAsia="Times New Roman"/>
    </w:rPr>
    <w:tblPr>
      <w:tblCellMar>
        <w:top w:w="0" w:type="dxa"/>
        <w:left w:w="0" w:type="dxa"/>
        <w:bottom w:w="0" w:type="dxa"/>
        <w:right w:w="0" w:type="dxa"/>
      </w:tblCellMar>
    </w:tblPr>
  </w:style>
  <w:style w:type="character" w:customStyle="1" w:styleId="10">
    <w:name w:val="Заголовок 1 Знак"/>
    <w:basedOn w:val="a0"/>
    <w:link w:val="1"/>
    <w:rsid w:val="00CC68E6"/>
    <w:rPr>
      <w:rFonts w:ascii="Times New Roman" w:eastAsia="Times New Roman" w:hAnsi="Times New Roman"/>
      <w:sz w:val="40"/>
      <w:szCs w:val="20"/>
    </w:rPr>
  </w:style>
  <w:style w:type="character" w:customStyle="1" w:styleId="30">
    <w:name w:val="Заголовок 3 Знак"/>
    <w:basedOn w:val="a0"/>
    <w:link w:val="3"/>
    <w:semiHidden/>
    <w:rsid w:val="00CC68E6"/>
    <w:rPr>
      <w:rFonts w:ascii="Cambria" w:eastAsia="Times New Roman" w:hAnsi="Cambria"/>
      <w:b/>
      <w:bCs/>
      <w:sz w:val="26"/>
      <w:szCs w:val="26"/>
    </w:rPr>
  </w:style>
  <w:style w:type="numbering" w:customStyle="1" w:styleId="12">
    <w:name w:val="Нет списка1"/>
    <w:next w:val="a2"/>
    <w:uiPriority w:val="99"/>
    <w:semiHidden/>
    <w:unhideWhenUsed/>
    <w:rsid w:val="00CC68E6"/>
  </w:style>
  <w:style w:type="character" w:styleId="a4">
    <w:name w:val="Hyperlink"/>
    <w:rsid w:val="00CC68E6"/>
    <w:rPr>
      <w:color w:val="0066CC"/>
      <w:u w:val="single"/>
    </w:rPr>
  </w:style>
  <w:style w:type="character" w:customStyle="1" w:styleId="21">
    <w:name w:val="Основной текст (2)_"/>
    <w:rsid w:val="00CC68E6"/>
    <w:rPr>
      <w:rFonts w:ascii="Times New Roman" w:eastAsia="Times New Roman" w:hAnsi="Times New Roman" w:cs="Times New Roman"/>
      <w:b/>
      <w:bCs/>
      <w:i w:val="0"/>
      <w:iCs w:val="0"/>
      <w:smallCaps w:val="0"/>
      <w:strike w:val="0"/>
      <w:sz w:val="23"/>
      <w:szCs w:val="23"/>
      <w:u w:val="none"/>
    </w:rPr>
  </w:style>
  <w:style w:type="character" w:customStyle="1" w:styleId="22">
    <w:name w:val="Основной текст (2)"/>
    <w:rsid w:val="00CC68E6"/>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5">
    <w:name w:val="Основной текст_"/>
    <w:link w:val="5"/>
    <w:rsid w:val="00CC68E6"/>
    <w:rPr>
      <w:rFonts w:ascii="Times New Roman" w:eastAsia="Times New Roman" w:hAnsi="Times New Roman"/>
      <w:sz w:val="23"/>
      <w:szCs w:val="23"/>
      <w:shd w:val="clear" w:color="auto" w:fill="FFFFFF"/>
    </w:rPr>
  </w:style>
  <w:style w:type="character" w:customStyle="1" w:styleId="15pt">
    <w:name w:val="Основной текст + 15 pt;Полужирный"/>
    <w:rsid w:val="00CC68E6"/>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6">
    <w:name w:val="Основной текст + Полужирный"/>
    <w:rsid w:val="00CC68E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3">
    <w:name w:val="Основной текст1"/>
    <w:rsid w:val="00CC68E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4pt">
    <w:name w:val="Основной текст + 14 pt"/>
    <w:rsid w:val="00CC68E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7">
    <w:name w:val="Основной текст + Курсив"/>
    <w:rsid w:val="00CC68E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3">
    <w:name w:val="Основной текст2"/>
    <w:rsid w:val="00CC68E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4">
    <w:name w:val="Заголовок №1_"/>
    <w:link w:val="15"/>
    <w:rsid w:val="00CC68E6"/>
    <w:rPr>
      <w:rFonts w:ascii="Times New Roman" w:eastAsia="Times New Roman" w:hAnsi="Times New Roman"/>
      <w:b/>
      <w:bCs/>
      <w:sz w:val="30"/>
      <w:szCs w:val="30"/>
      <w:shd w:val="clear" w:color="auto" w:fill="FFFFFF"/>
    </w:rPr>
  </w:style>
  <w:style w:type="character" w:customStyle="1" w:styleId="31">
    <w:name w:val="Основной текст3"/>
    <w:rsid w:val="00CC68E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3pt">
    <w:name w:val="Основной текст + 13 pt;Полужирный"/>
    <w:rsid w:val="00CC68E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_"/>
    <w:rsid w:val="00CC68E6"/>
    <w:rPr>
      <w:rFonts w:ascii="Times New Roman" w:eastAsia="Times New Roman" w:hAnsi="Times New Roman" w:cs="Times New Roman"/>
      <w:b/>
      <w:bCs/>
      <w:i/>
      <w:iCs/>
      <w:smallCaps w:val="0"/>
      <w:strike w:val="0"/>
      <w:sz w:val="23"/>
      <w:szCs w:val="23"/>
      <w:u w:val="none"/>
    </w:rPr>
  </w:style>
  <w:style w:type="character" w:customStyle="1" w:styleId="33">
    <w:name w:val="Основной текст (3)"/>
    <w:rsid w:val="00CC68E6"/>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24">
    <w:name w:val="Подпись к таблице (2)_"/>
    <w:rsid w:val="00CC68E6"/>
    <w:rPr>
      <w:rFonts w:ascii="Times New Roman" w:eastAsia="Times New Roman" w:hAnsi="Times New Roman" w:cs="Times New Roman"/>
      <w:b/>
      <w:bCs/>
      <w:i w:val="0"/>
      <w:iCs w:val="0"/>
      <w:smallCaps w:val="0"/>
      <w:strike w:val="0"/>
      <w:sz w:val="23"/>
      <w:szCs w:val="23"/>
      <w:u w:val="none"/>
    </w:rPr>
  </w:style>
  <w:style w:type="character" w:customStyle="1" w:styleId="25">
    <w:name w:val="Подпись к таблице (2)"/>
    <w:rsid w:val="00CC68E6"/>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8">
    <w:name w:val="Подпись к таблице_"/>
    <w:rsid w:val="00CC68E6"/>
    <w:rPr>
      <w:rFonts w:ascii="Times New Roman" w:eastAsia="Times New Roman" w:hAnsi="Times New Roman" w:cs="Times New Roman"/>
      <w:b w:val="0"/>
      <w:bCs w:val="0"/>
      <w:i w:val="0"/>
      <w:iCs w:val="0"/>
      <w:smallCaps w:val="0"/>
      <w:strike w:val="0"/>
      <w:sz w:val="23"/>
      <w:szCs w:val="23"/>
      <w:u w:val="none"/>
    </w:rPr>
  </w:style>
  <w:style w:type="character" w:customStyle="1" w:styleId="Exact">
    <w:name w:val="Основной текст Exact"/>
    <w:rsid w:val="00CC68E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
    <w:name w:val="Заголовок №4_"/>
    <w:link w:val="40"/>
    <w:rsid w:val="00CC68E6"/>
    <w:rPr>
      <w:rFonts w:ascii="Times New Roman" w:eastAsia="Times New Roman" w:hAnsi="Times New Roman"/>
      <w:b/>
      <w:bCs/>
      <w:sz w:val="23"/>
      <w:szCs w:val="23"/>
      <w:shd w:val="clear" w:color="auto" w:fill="FFFFFF"/>
    </w:rPr>
  </w:style>
  <w:style w:type="character" w:customStyle="1" w:styleId="a9">
    <w:name w:val="Подпись к таблице"/>
    <w:rsid w:val="00CC68E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26">
    <w:name w:val="Заголовок №2_"/>
    <w:link w:val="27"/>
    <w:rsid w:val="00CC68E6"/>
    <w:rPr>
      <w:rFonts w:ascii="Times New Roman" w:eastAsia="Times New Roman" w:hAnsi="Times New Roman"/>
      <w:b/>
      <w:bCs/>
      <w:sz w:val="26"/>
      <w:szCs w:val="26"/>
      <w:shd w:val="clear" w:color="auto" w:fill="FFFFFF"/>
    </w:rPr>
  </w:style>
  <w:style w:type="character" w:customStyle="1" w:styleId="34">
    <w:name w:val="Заголовок №3_"/>
    <w:link w:val="35"/>
    <w:rsid w:val="00CC68E6"/>
    <w:rPr>
      <w:rFonts w:ascii="Times New Roman" w:eastAsia="Times New Roman" w:hAnsi="Times New Roman"/>
      <w:b/>
      <w:bCs/>
      <w:sz w:val="23"/>
      <w:szCs w:val="23"/>
      <w:shd w:val="clear" w:color="auto" w:fill="FFFFFF"/>
    </w:rPr>
  </w:style>
  <w:style w:type="character" w:customStyle="1" w:styleId="28">
    <w:name w:val="Основной текст (2) + Не полужирный"/>
    <w:rsid w:val="00CC68E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rial6pt">
    <w:name w:val="Основной текст + Arial;6 pt"/>
    <w:rsid w:val="00CC68E6"/>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41">
    <w:name w:val="Основной текст (4)_"/>
    <w:link w:val="42"/>
    <w:rsid w:val="00CC68E6"/>
    <w:rPr>
      <w:rFonts w:ascii="Times New Roman" w:eastAsia="Times New Roman" w:hAnsi="Times New Roman"/>
      <w:i/>
      <w:iCs/>
      <w:sz w:val="23"/>
      <w:szCs w:val="23"/>
      <w:shd w:val="clear" w:color="auto" w:fill="FFFFFF"/>
    </w:rPr>
  </w:style>
  <w:style w:type="character" w:customStyle="1" w:styleId="43">
    <w:name w:val="Основной текст4"/>
    <w:rsid w:val="00CC68E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5">
    <w:name w:val="Основной текст5"/>
    <w:basedOn w:val="a"/>
    <w:link w:val="a5"/>
    <w:rsid w:val="00CC68E6"/>
    <w:pPr>
      <w:widowControl w:val="0"/>
      <w:shd w:val="clear" w:color="auto" w:fill="FFFFFF"/>
      <w:spacing w:after="0" w:line="274" w:lineRule="exact"/>
      <w:jc w:val="both"/>
    </w:pPr>
    <w:rPr>
      <w:rFonts w:ascii="Times New Roman" w:eastAsia="Times New Roman" w:hAnsi="Times New Roman"/>
      <w:sz w:val="23"/>
      <w:szCs w:val="23"/>
      <w:lang w:eastAsia="ru-RU"/>
    </w:rPr>
  </w:style>
  <w:style w:type="paragraph" w:customStyle="1" w:styleId="15">
    <w:name w:val="Заголовок №1"/>
    <w:basedOn w:val="a"/>
    <w:link w:val="14"/>
    <w:rsid w:val="00CC68E6"/>
    <w:pPr>
      <w:widowControl w:val="0"/>
      <w:shd w:val="clear" w:color="auto" w:fill="FFFFFF"/>
      <w:spacing w:before="60" w:after="60" w:line="0" w:lineRule="atLeast"/>
      <w:jc w:val="center"/>
      <w:outlineLvl w:val="0"/>
    </w:pPr>
    <w:rPr>
      <w:rFonts w:ascii="Times New Roman" w:eastAsia="Times New Roman" w:hAnsi="Times New Roman"/>
      <w:b/>
      <w:bCs/>
      <w:sz w:val="30"/>
      <w:szCs w:val="30"/>
      <w:lang w:eastAsia="ru-RU"/>
    </w:rPr>
  </w:style>
  <w:style w:type="paragraph" w:customStyle="1" w:styleId="40">
    <w:name w:val="Заголовок №4"/>
    <w:basedOn w:val="a"/>
    <w:link w:val="4"/>
    <w:rsid w:val="00CC68E6"/>
    <w:pPr>
      <w:widowControl w:val="0"/>
      <w:shd w:val="clear" w:color="auto" w:fill="FFFFFF"/>
      <w:spacing w:after="300" w:line="0" w:lineRule="atLeast"/>
      <w:ind w:hanging="2080"/>
      <w:outlineLvl w:val="3"/>
    </w:pPr>
    <w:rPr>
      <w:rFonts w:ascii="Times New Roman" w:eastAsia="Times New Roman" w:hAnsi="Times New Roman"/>
      <w:b/>
      <w:bCs/>
      <w:sz w:val="23"/>
      <w:szCs w:val="23"/>
      <w:lang w:eastAsia="ru-RU"/>
    </w:rPr>
  </w:style>
  <w:style w:type="paragraph" w:customStyle="1" w:styleId="27">
    <w:name w:val="Заголовок №2"/>
    <w:basedOn w:val="a"/>
    <w:link w:val="26"/>
    <w:rsid w:val="00CC68E6"/>
    <w:pPr>
      <w:widowControl w:val="0"/>
      <w:shd w:val="clear" w:color="auto" w:fill="FFFFFF"/>
      <w:spacing w:before="60" w:after="60" w:line="0" w:lineRule="atLeast"/>
      <w:jc w:val="center"/>
      <w:outlineLvl w:val="1"/>
    </w:pPr>
    <w:rPr>
      <w:rFonts w:ascii="Times New Roman" w:eastAsia="Times New Roman" w:hAnsi="Times New Roman"/>
      <w:b/>
      <w:bCs/>
      <w:sz w:val="26"/>
      <w:szCs w:val="26"/>
      <w:lang w:eastAsia="ru-RU"/>
    </w:rPr>
  </w:style>
  <w:style w:type="paragraph" w:customStyle="1" w:styleId="35">
    <w:name w:val="Заголовок №3"/>
    <w:basedOn w:val="a"/>
    <w:link w:val="34"/>
    <w:rsid w:val="00CC68E6"/>
    <w:pPr>
      <w:widowControl w:val="0"/>
      <w:shd w:val="clear" w:color="auto" w:fill="FFFFFF"/>
      <w:spacing w:after="300" w:line="0" w:lineRule="atLeast"/>
      <w:jc w:val="both"/>
      <w:outlineLvl w:val="2"/>
    </w:pPr>
    <w:rPr>
      <w:rFonts w:ascii="Times New Roman" w:eastAsia="Times New Roman" w:hAnsi="Times New Roman"/>
      <w:b/>
      <w:bCs/>
      <w:sz w:val="23"/>
      <w:szCs w:val="23"/>
      <w:lang w:eastAsia="ru-RU"/>
    </w:rPr>
  </w:style>
  <w:style w:type="paragraph" w:customStyle="1" w:styleId="42">
    <w:name w:val="Основной текст (4)"/>
    <w:basedOn w:val="a"/>
    <w:link w:val="41"/>
    <w:rsid w:val="00CC68E6"/>
    <w:pPr>
      <w:widowControl w:val="0"/>
      <w:shd w:val="clear" w:color="auto" w:fill="FFFFFF"/>
      <w:spacing w:after="0" w:line="274" w:lineRule="exact"/>
      <w:ind w:firstLine="280"/>
      <w:jc w:val="both"/>
    </w:pPr>
    <w:rPr>
      <w:rFonts w:ascii="Times New Roman" w:eastAsia="Times New Roman" w:hAnsi="Times New Roman"/>
      <w:i/>
      <w:iCs/>
      <w:sz w:val="23"/>
      <w:szCs w:val="23"/>
      <w:lang w:eastAsia="ru-RU"/>
    </w:rPr>
  </w:style>
  <w:style w:type="table" w:customStyle="1" w:styleId="29">
    <w:name w:val="Сетка таблицы2"/>
    <w:basedOn w:val="a1"/>
    <w:next w:val="a3"/>
    <w:uiPriority w:val="59"/>
    <w:rsid w:val="00CC68E6"/>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Основной"/>
    <w:basedOn w:val="a"/>
    <w:rsid w:val="00CC68E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16">
    <w:name w:val="Слабое выделение1"/>
    <w:uiPriority w:val="19"/>
    <w:qFormat/>
    <w:rsid w:val="00CC68E6"/>
    <w:rPr>
      <w:i/>
      <w:iCs/>
      <w:color w:val="808080"/>
    </w:rPr>
  </w:style>
  <w:style w:type="paragraph" w:styleId="ab">
    <w:name w:val="header"/>
    <w:basedOn w:val="a"/>
    <w:link w:val="ac"/>
    <w:unhideWhenUsed/>
    <w:rsid w:val="00CC68E6"/>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c">
    <w:name w:val="Верхний колонтитул Знак"/>
    <w:basedOn w:val="a0"/>
    <w:link w:val="ab"/>
    <w:rsid w:val="00CC68E6"/>
    <w:rPr>
      <w:rFonts w:ascii="Courier New" w:eastAsia="Courier New" w:hAnsi="Courier New" w:cs="Courier New"/>
      <w:color w:val="000000"/>
      <w:sz w:val="24"/>
      <w:szCs w:val="24"/>
      <w:lang w:bidi="ru-RU"/>
    </w:rPr>
  </w:style>
  <w:style w:type="paragraph" w:styleId="ad">
    <w:name w:val="footer"/>
    <w:basedOn w:val="a"/>
    <w:link w:val="ae"/>
    <w:unhideWhenUsed/>
    <w:rsid w:val="00CC68E6"/>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e">
    <w:name w:val="Нижний колонтитул Знак"/>
    <w:basedOn w:val="a0"/>
    <w:link w:val="ad"/>
    <w:rsid w:val="00CC68E6"/>
    <w:rPr>
      <w:rFonts w:ascii="Courier New" w:eastAsia="Courier New" w:hAnsi="Courier New" w:cs="Courier New"/>
      <w:color w:val="000000"/>
      <w:sz w:val="24"/>
      <w:szCs w:val="24"/>
      <w:lang w:bidi="ru-RU"/>
    </w:rPr>
  </w:style>
  <w:style w:type="numbering" w:customStyle="1" w:styleId="110">
    <w:name w:val="Нет списка11"/>
    <w:next w:val="a2"/>
    <w:uiPriority w:val="99"/>
    <w:semiHidden/>
    <w:rsid w:val="00CC68E6"/>
  </w:style>
  <w:style w:type="paragraph" w:styleId="af">
    <w:name w:val="Normal (Web)"/>
    <w:basedOn w:val="a"/>
    <w:rsid w:val="00CC68E6"/>
    <w:pPr>
      <w:spacing w:after="68" w:line="240" w:lineRule="auto"/>
    </w:pPr>
    <w:rPr>
      <w:rFonts w:ascii="Times New Roman" w:eastAsia="Times New Roman" w:hAnsi="Times New Roman"/>
      <w:sz w:val="24"/>
      <w:szCs w:val="24"/>
      <w:lang w:eastAsia="ru-RU"/>
    </w:rPr>
  </w:style>
  <w:style w:type="character" w:styleId="af0">
    <w:name w:val="Strong"/>
    <w:qFormat/>
    <w:locked/>
    <w:rsid w:val="00CC68E6"/>
    <w:rPr>
      <w:b/>
      <w:bCs/>
    </w:rPr>
  </w:style>
  <w:style w:type="paragraph" w:customStyle="1" w:styleId="17">
    <w:name w:val="1"/>
    <w:basedOn w:val="a"/>
    <w:rsid w:val="00CC68E6"/>
    <w:pPr>
      <w:spacing w:before="27" w:after="27" w:line="240" w:lineRule="auto"/>
    </w:pPr>
    <w:rPr>
      <w:rFonts w:ascii="Times New Roman" w:eastAsia="Times New Roman" w:hAnsi="Times New Roman"/>
      <w:sz w:val="20"/>
      <w:szCs w:val="20"/>
      <w:lang w:eastAsia="ru-RU"/>
    </w:rPr>
  </w:style>
  <w:style w:type="paragraph" w:styleId="af1">
    <w:name w:val="Balloon Text"/>
    <w:basedOn w:val="a"/>
    <w:link w:val="af2"/>
    <w:uiPriority w:val="99"/>
    <w:rsid w:val="00CC68E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rsid w:val="00CC68E6"/>
    <w:rPr>
      <w:rFonts w:ascii="Tahoma" w:eastAsia="Times New Roman" w:hAnsi="Tahoma" w:cs="Tahoma"/>
      <w:sz w:val="16"/>
      <w:szCs w:val="16"/>
    </w:rPr>
  </w:style>
  <w:style w:type="paragraph" w:styleId="af3">
    <w:name w:val="Body Text Indent"/>
    <w:basedOn w:val="a"/>
    <w:link w:val="af4"/>
    <w:unhideWhenUsed/>
    <w:rsid w:val="00CC68E6"/>
    <w:pPr>
      <w:spacing w:after="120" w:line="240" w:lineRule="auto"/>
      <w:ind w:left="283"/>
    </w:pPr>
    <w:rPr>
      <w:rFonts w:ascii="Times New Roman" w:eastAsia="Times New Roman" w:hAnsi="Times New Roman"/>
      <w:sz w:val="24"/>
      <w:szCs w:val="24"/>
      <w:lang w:eastAsia="ru-RU"/>
    </w:rPr>
  </w:style>
  <w:style w:type="character" w:customStyle="1" w:styleId="af4">
    <w:name w:val="Основной текст с отступом Знак"/>
    <w:basedOn w:val="a0"/>
    <w:link w:val="af3"/>
    <w:rsid w:val="00CC68E6"/>
    <w:rPr>
      <w:rFonts w:ascii="Times New Roman" w:eastAsia="Times New Roman" w:hAnsi="Times New Roman"/>
      <w:sz w:val="24"/>
      <w:szCs w:val="24"/>
    </w:rPr>
  </w:style>
  <w:style w:type="paragraph" w:styleId="af5">
    <w:name w:val="List Paragraph"/>
    <w:basedOn w:val="a"/>
    <w:uiPriority w:val="34"/>
    <w:qFormat/>
    <w:rsid w:val="00CC68E6"/>
    <w:pPr>
      <w:spacing w:after="0" w:line="240" w:lineRule="auto"/>
      <w:ind w:left="720"/>
      <w:contextualSpacing/>
    </w:pPr>
    <w:rPr>
      <w:rFonts w:ascii="Times New Roman" w:eastAsia="Times New Roman" w:hAnsi="Times New Roman"/>
      <w:sz w:val="24"/>
      <w:szCs w:val="20"/>
      <w:lang w:eastAsia="ru-RU"/>
    </w:rPr>
  </w:style>
  <w:style w:type="character" w:styleId="af6">
    <w:name w:val="Emphasis"/>
    <w:qFormat/>
    <w:locked/>
    <w:rsid w:val="00CC68E6"/>
    <w:rPr>
      <w:i/>
      <w:iCs/>
    </w:rPr>
  </w:style>
  <w:style w:type="paragraph" w:styleId="af7">
    <w:name w:val="Body Text"/>
    <w:aliases w:val="body text,Основной текст Знак1,Основной текст Знак Знак,Основной текст отчета"/>
    <w:basedOn w:val="a"/>
    <w:link w:val="af8"/>
    <w:rsid w:val="00CC68E6"/>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aliases w:val="body text Знак,Основной текст Знак1 Знак,Основной текст Знак Знак Знак,Основной текст отчета Знак"/>
    <w:basedOn w:val="a0"/>
    <w:link w:val="af7"/>
    <w:rsid w:val="00CC68E6"/>
    <w:rPr>
      <w:rFonts w:ascii="Times New Roman" w:eastAsia="Times New Roman" w:hAnsi="Times New Roman"/>
      <w:sz w:val="24"/>
      <w:szCs w:val="24"/>
    </w:rPr>
  </w:style>
  <w:style w:type="paragraph" w:customStyle="1" w:styleId="18">
    <w:name w:val="Без интервала1"/>
    <w:rsid w:val="00CC68E6"/>
    <w:rPr>
      <w:rFonts w:eastAsia="Times New Roman" w:cs="Calibri"/>
      <w:lang w:eastAsia="en-US"/>
    </w:rPr>
  </w:style>
  <w:style w:type="paragraph" w:customStyle="1" w:styleId="19">
    <w:name w:val="Обычный1"/>
    <w:rsid w:val="00CC68E6"/>
    <w:pPr>
      <w:widowControl w:val="0"/>
      <w:suppressAutoHyphens/>
      <w:spacing w:line="276" w:lineRule="auto"/>
      <w:ind w:firstLine="260"/>
      <w:jc w:val="both"/>
    </w:pPr>
    <w:rPr>
      <w:rFonts w:ascii="Times New Roman" w:eastAsia="Arial" w:hAnsi="Times New Roman"/>
      <w:sz w:val="20"/>
      <w:szCs w:val="20"/>
      <w:lang w:eastAsia="ar-SA"/>
    </w:rPr>
  </w:style>
  <w:style w:type="paragraph" w:customStyle="1" w:styleId="FR3">
    <w:name w:val="FR3"/>
    <w:rsid w:val="00CC68E6"/>
    <w:pPr>
      <w:widowControl w:val="0"/>
      <w:suppressAutoHyphens/>
      <w:spacing w:line="259" w:lineRule="auto"/>
      <w:ind w:firstLine="300"/>
      <w:jc w:val="both"/>
    </w:pPr>
    <w:rPr>
      <w:rFonts w:ascii="Arial" w:eastAsia="Arial" w:hAnsi="Arial"/>
      <w:sz w:val="18"/>
      <w:szCs w:val="20"/>
      <w:lang w:eastAsia="ar-SA"/>
    </w:rPr>
  </w:style>
  <w:style w:type="character" w:customStyle="1" w:styleId="FontStyle14">
    <w:name w:val="Font Style14"/>
    <w:rsid w:val="00CC68E6"/>
    <w:rPr>
      <w:rFonts w:ascii="Times New Roman" w:hAnsi="Times New Roman" w:cs="Times New Roman"/>
      <w:sz w:val="26"/>
      <w:szCs w:val="26"/>
    </w:rPr>
  </w:style>
  <w:style w:type="table" w:customStyle="1" w:styleId="111">
    <w:name w:val="Сетка таблицы11"/>
    <w:basedOn w:val="a1"/>
    <w:next w:val="a3"/>
    <w:locked/>
    <w:rsid w:val="00CC68E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CC68E6"/>
    <w:rPr>
      <w:rFonts w:ascii="Times New Roman" w:eastAsia="Times New Roman" w:hAnsi="Times New Roman"/>
      <w:sz w:val="24"/>
      <w:szCs w:val="24"/>
    </w:rPr>
  </w:style>
  <w:style w:type="paragraph" w:styleId="afa">
    <w:name w:val="TOC Heading"/>
    <w:basedOn w:val="1"/>
    <w:next w:val="a"/>
    <w:uiPriority w:val="39"/>
    <w:semiHidden/>
    <w:unhideWhenUsed/>
    <w:qFormat/>
    <w:rsid w:val="00CC68E6"/>
    <w:pPr>
      <w:keepLines/>
      <w:spacing w:before="480" w:line="276" w:lineRule="auto"/>
      <w:ind w:left="0" w:firstLine="0"/>
      <w:outlineLvl w:val="9"/>
    </w:pPr>
    <w:rPr>
      <w:rFonts w:ascii="Cambria" w:hAnsi="Cambria"/>
      <w:b/>
      <w:bCs/>
      <w:color w:val="365F91"/>
      <w:sz w:val="28"/>
      <w:szCs w:val="28"/>
    </w:rPr>
  </w:style>
  <w:style w:type="paragraph" w:styleId="1a">
    <w:name w:val="toc 1"/>
    <w:basedOn w:val="a"/>
    <w:next w:val="a"/>
    <w:autoRedefine/>
    <w:uiPriority w:val="39"/>
    <w:locked/>
    <w:rsid w:val="00CC68E6"/>
    <w:pPr>
      <w:spacing w:after="0" w:line="240" w:lineRule="auto"/>
    </w:pPr>
    <w:rPr>
      <w:rFonts w:ascii="Times New Roman" w:eastAsia="Times New Roman" w:hAnsi="Times New Roman"/>
      <w:sz w:val="24"/>
      <w:szCs w:val="24"/>
      <w:lang w:eastAsia="ru-RU"/>
    </w:rPr>
  </w:style>
  <w:style w:type="paragraph" w:styleId="2a">
    <w:name w:val="toc 2"/>
    <w:basedOn w:val="a"/>
    <w:next w:val="a"/>
    <w:autoRedefine/>
    <w:uiPriority w:val="39"/>
    <w:locked/>
    <w:rsid w:val="00CC68E6"/>
    <w:pPr>
      <w:spacing w:after="0" w:line="240" w:lineRule="auto"/>
      <w:ind w:left="240"/>
    </w:pPr>
    <w:rPr>
      <w:rFonts w:ascii="Times New Roman" w:eastAsia="Times New Roman" w:hAnsi="Times New Roman"/>
      <w:sz w:val="24"/>
      <w:szCs w:val="24"/>
      <w:lang w:eastAsia="ru-RU"/>
    </w:rPr>
  </w:style>
  <w:style w:type="paragraph" w:styleId="36">
    <w:name w:val="toc 3"/>
    <w:basedOn w:val="a"/>
    <w:next w:val="a"/>
    <w:autoRedefine/>
    <w:uiPriority w:val="39"/>
    <w:locked/>
    <w:rsid w:val="00CC68E6"/>
    <w:pPr>
      <w:spacing w:after="0" w:line="240" w:lineRule="auto"/>
      <w:ind w:left="480"/>
    </w:pPr>
    <w:rPr>
      <w:rFonts w:ascii="Times New Roman" w:eastAsia="Times New Roman" w:hAnsi="Times New Roman"/>
      <w:sz w:val="24"/>
      <w:szCs w:val="24"/>
      <w:lang w:eastAsia="ru-RU"/>
    </w:rPr>
  </w:style>
  <w:style w:type="table" w:styleId="afb">
    <w:name w:val="Table Theme"/>
    <w:basedOn w:val="a1"/>
    <w:rsid w:val="00CC68E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CC68E6"/>
  </w:style>
  <w:style w:type="paragraph" w:styleId="2c">
    <w:name w:val="Body Text Indent 2"/>
    <w:basedOn w:val="a"/>
    <w:link w:val="2d"/>
    <w:semiHidden/>
    <w:unhideWhenUsed/>
    <w:rsid w:val="00CC68E6"/>
    <w:pPr>
      <w:spacing w:after="0" w:line="240" w:lineRule="auto"/>
      <w:ind w:firstLine="540"/>
      <w:jc w:val="both"/>
    </w:pPr>
    <w:rPr>
      <w:rFonts w:ascii="Times New Roman" w:eastAsia="Times New Roman" w:hAnsi="Times New Roman"/>
      <w:b/>
      <w:bCs/>
      <w:sz w:val="28"/>
      <w:szCs w:val="24"/>
      <w:lang w:eastAsia="ru-RU"/>
    </w:rPr>
  </w:style>
  <w:style w:type="character" w:customStyle="1" w:styleId="2d">
    <w:name w:val="Основной текст с отступом 2 Знак"/>
    <w:basedOn w:val="a0"/>
    <w:link w:val="2c"/>
    <w:semiHidden/>
    <w:rsid w:val="00CC68E6"/>
    <w:rPr>
      <w:rFonts w:ascii="Times New Roman" w:eastAsia="Times New Roman" w:hAnsi="Times New Roman"/>
      <w:b/>
      <w:bCs/>
      <w:sz w:val="28"/>
      <w:szCs w:val="24"/>
    </w:rPr>
  </w:style>
  <w:style w:type="paragraph" w:styleId="2e">
    <w:name w:val="Body Text 2"/>
    <w:basedOn w:val="a"/>
    <w:link w:val="2f"/>
    <w:uiPriority w:val="99"/>
    <w:semiHidden/>
    <w:unhideWhenUsed/>
    <w:rsid w:val="00CC68E6"/>
    <w:pPr>
      <w:spacing w:after="120" w:line="480" w:lineRule="auto"/>
    </w:pPr>
    <w:rPr>
      <w:rFonts w:eastAsia="Times New Roman"/>
      <w:lang w:eastAsia="ru-RU"/>
    </w:rPr>
  </w:style>
  <w:style w:type="character" w:customStyle="1" w:styleId="2f">
    <w:name w:val="Основной текст 2 Знак"/>
    <w:basedOn w:val="a0"/>
    <w:link w:val="2e"/>
    <w:uiPriority w:val="99"/>
    <w:semiHidden/>
    <w:rsid w:val="00CC68E6"/>
    <w:rPr>
      <w:rFonts w:eastAsia="Times New Roman"/>
    </w:rPr>
  </w:style>
  <w:style w:type="paragraph" w:styleId="37">
    <w:name w:val="Body Text Indent 3"/>
    <w:basedOn w:val="a"/>
    <w:link w:val="38"/>
    <w:uiPriority w:val="99"/>
    <w:semiHidden/>
    <w:unhideWhenUsed/>
    <w:rsid w:val="00CC68E6"/>
    <w:pPr>
      <w:spacing w:after="120" w:line="276" w:lineRule="auto"/>
      <w:ind w:left="283"/>
    </w:pPr>
    <w:rPr>
      <w:rFonts w:eastAsia="Times New Roman"/>
      <w:sz w:val="16"/>
      <w:szCs w:val="16"/>
      <w:lang w:eastAsia="ru-RU"/>
    </w:rPr>
  </w:style>
  <w:style w:type="character" w:customStyle="1" w:styleId="38">
    <w:name w:val="Основной текст с отступом 3 Знак"/>
    <w:basedOn w:val="a0"/>
    <w:link w:val="37"/>
    <w:uiPriority w:val="99"/>
    <w:semiHidden/>
    <w:rsid w:val="00CC68E6"/>
    <w:rPr>
      <w:rFonts w:eastAsia="Times New Roman"/>
      <w:sz w:val="16"/>
      <w:szCs w:val="16"/>
    </w:rPr>
  </w:style>
  <w:style w:type="paragraph" w:customStyle="1" w:styleId="podzag2">
    <w:name w:val="podzag_2"/>
    <w:basedOn w:val="a"/>
    <w:rsid w:val="00CC68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azdel">
    <w:name w:val="razdel"/>
    <w:basedOn w:val="a"/>
    <w:rsid w:val="00CC68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dzag1">
    <w:name w:val="podzag_1"/>
    <w:basedOn w:val="a"/>
    <w:rsid w:val="00CC68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ialtext">
    <w:name w:val="arial_text"/>
    <w:basedOn w:val="a"/>
    <w:rsid w:val="00CC68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etter">
    <w:name w:val="letter"/>
    <w:rsid w:val="00CC68E6"/>
  </w:style>
  <w:style w:type="paragraph" w:customStyle="1" w:styleId="210">
    <w:name w:val="Основной текст 21"/>
    <w:basedOn w:val="a"/>
    <w:rsid w:val="00CC68E6"/>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zag2">
    <w:name w:val="zag_2"/>
    <w:basedOn w:val="a"/>
    <w:rsid w:val="00CC68E6"/>
    <w:pPr>
      <w:spacing w:before="100" w:beforeAutospacing="1" w:after="100" w:afterAutospacing="1" w:line="240" w:lineRule="auto"/>
      <w:jc w:val="center"/>
    </w:pPr>
    <w:rPr>
      <w:rFonts w:ascii="Arial" w:eastAsia="Times New Roman" w:hAnsi="Arial" w:cs="Arial"/>
      <w:b/>
      <w:bCs/>
      <w:spacing w:val="48"/>
      <w:sz w:val="31"/>
      <w:szCs w:val="31"/>
      <w:lang w:eastAsia="ru-RU"/>
    </w:rPr>
  </w:style>
  <w:style w:type="paragraph" w:customStyle="1" w:styleId="zag3">
    <w:name w:val="zag_3"/>
    <w:basedOn w:val="a"/>
    <w:rsid w:val="00CC68E6"/>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zag4">
    <w:name w:val="zag_4"/>
    <w:basedOn w:val="a"/>
    <w:rsid w:val="00CC68E6"/>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zag5">
    <w:name w:val="zag_5"/>
    <w:basedOn w:val="a"/>
    <w:rsid w:val="00CC68E6"/>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zag7">
    <w:name w:val="zag_7"/>
    <w:basedOn w:val="a"/>
    <w:rsid w:val="00CC68E6"/>
    <w:pP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customStyle="1" w:styleId="razriadka1">
    <w:name w:val="razriadka1"/>
    <w:rsid w:val="00CC68E6"/>
    <w:rPr>
      <w:spacing w:val="48"/>
    </w:rPr>
  </w:style>
  <w:style w:type="character" w:customStyle="1" w:styleId="svetliy1">
    <w:name w:val="svetliy1"/>
    <w:rsid w:val="00CC68E6"/>
    <w:rPr>
      <w:b w:val="0"/>
      <w:bCs w:val="0"/>
    </w:rPr>
  </w:style>
  <w:style w:type="character" w:customStyle="1" w:styleId="apple-converted-space">
    <w:name w:val="apple-converted-space"/>
    <w:rsid w:val="00CC68E6"/>
  </w:style>
  <w:style w:type="table" w:customStyle="1" w:styleId="211">
    <w:name w:val="Сетка таблицы21"/>
    <w:basedOn w:val="a1"/>
    <w:next w:val="a3"/>
    <w:uiPriority w:val="59"/>
    <w:rsid w:val="00CC68E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age number"/>
    <w:rsid w:val="00CC68E6"/>
  </w:style>
  <w:style w:type="character" w:customStyle="1" w:styleId="c2">
    <w:name w:val="c2"/>
    <w:rsid w:val="00CC68E6"/>
  </w:style>
  <w:style w:type="character" w:styleId="afd">
    <w:name w:val="line number"/>
    <w:uiPriority w:val="99"/>
    <w:semiHidden/>
    <w:unhideWhenUsed/>
    <w:rsid w:val="00CC68E6"/>
  </w:style>
  <w:style w:type="character" w:customStyle="1" w:styleId="50">
    <w:name w:val="Основной текст (5)_"/>
    <w:link w:val="51"/>
    <w:locked/>
    <w:rsid w:val="00CC68E6"/>
    <w:rPr>
      <w:rFonts w:ascii="Arial Unicode MS" w:eastAsia="Arial Unicode MS" w:hAnsi="Arial Unicode MS" w:cs="Arial Unicode MS"/>
      <w:spacing w:val="20"/>
      <w:sz w:val="8"/>
      <w:szCs w:val="8"/>
      <w:shd w:val="clear" w:color="auto" w:fill="FFFFFF"/>
    </w:rPr>
  </w:style>
  <w:style w:type="paragraph" w:customStyle="1" w:styleId="51">
    <w:name w:val="Основной текст (5)"/>
    <w:basedOn w:val="a"/>
    <w:link w:val="50"/>
    <w:rsid w:val="00CC68E6"/>
    <w:pPr>
      <w:shd w:val="clear" w:color="auto" w:fill="FFFFFF"/>
      <w:spacing w:after="0" w:line="223" w:lineRule="exact"/>
      <w:jc w:val="both"/>
    </w:pPr>
    <w:rPr>
      <w:rFonts w:ascii="Arial Unicode MS" w:eastAsia="Arial Unicode MS" w:hAnsi="Arial Unicode MS" w:cs="Arial Unicode MS"/>
      <w:spacing w:val="20"/>
      <w:sz w:val="8"/>
      <w:szCs w:val="8"/>
      <w:lang w:eastAsia="ru-RU"/>
    </w:rPr>
  </w:style>
  <w:style w:type="character" w:customStyle="1" w:styleId="7">
    <w:name w:val="Основной текст (7)_"/>
    <w:link w:val="70"/>
    <w:locked/>
    <w:rsid w:val="00CC68E6"/>
    <w:rPr>
      <w:rFonts w:ascii="Century Schoolbook" w:hAnsi="Century Schoolbook"/>
      <w:spacing w:val="20"/>
      <w:sz w:val="19"/>
      <w:szCs w:val="19"/>
      <w:shd w:val="clear" w:color="auto" w:fill="FFFFFF"/>
      <w:lang w:val="en-US"/>
    </w:rPr>
  </w:style>
  <w:style w:type="paragraph" w:customStyle="1" w:styleId="70">
    <w:name w:val="Основной текст (7)"/>
    <w:basedOn w:val="a"/>
    <w:link w:val="7"/>
    <w:rsid w:val="00CC68E6"/>
    <w:pPr>
      <w:shd w:val="clear" w:color="auto" w:fill="FFFFFF"/>
      <w:spacing w:after="0" w:line="245" w:lineRule="exact"/>
      <w:jc w:val="both"/>
    </w:pPr>
    <w:rPr>
      <w:rFonts w:ascii="Century Schoolbook" w:hAnsi="Century Schoolbook"/>
      <w:spacing w:val="20"/>
      <w:sz w:val="19"/>
      <w:szCs w:val="19"/>
      <w:lang w:val="en-US" w:eastAsia="ru-RU"/>
    </w:rPr>
  </w:style>
  <w:style w:type="character" w:customStyle="1" w:styleId="6">
    <w:name w:val="Основной текст (6)_"/>
    <w:link w:val="61"/>
    <w:locked/>
    <w:rsid w:val="00CC68E6"/>
    <w:rPr>
      <w:rFonts w:ascii="Trebuchet MS" w:hAnsi="Trebuchet MS"/>
      <w:spacing w:val="10"/>
      <w:sz w:val="9"/>
      <w:szCs w:val="9"/>
      <w:shd w:val="clear" w:color="auto" w:fill="FFFFFF"/>
      <w:lang w:val="en-US"/>
    </w:rPr>
  </w:style>
  <w:style w:type="paragraph" w:customStyle="1" w:styleId="61">
    <w:name w:val="Основной текст (6)1"/>
    <w:basedOn w:val="a"/>
    <w:link w:val="6"/>
    <w:rsid w:val="00CC68E6"/>
    <w:pPr>
      <w:shd w:val="clear" w:color="auto" w:fill="FFFFFF"/>
      <w:spacing w:after="60" w:line="240" w:lineRule="exact"/>
      <w:jc w:val="both"/>
    </w:pPr>
    <w:rPr>
      <w:rFonts w:ascii="Trebuchet MS" w:hAnsi="Trebuchet MS"/>
      <w:spacing w:val="10"/>
      <w:sz w:val="9"/>
      <w:szCs w:val="9"/>
      <w:lang w:val="en-US" w:eastAsia="ru-RU"/>
    </w:rPr>
  </w:style>
  <w:style w:type="character" w:customStyle="1" w:styleId="120">
    <w:name w:val="Заголовок №1 (2)_"/>
    <w:link w:val="121"/>
    <w:locked/>
    <w:rsid w:val="00CC68E6"/>
    <w:rPr>
      <w:rFonts w:ascii="Franklin Gothic Medium" w:hAnsi="Franklin Gothic Medium"/>
      <w:shd w:val="clear" w:color="auto" w:fill="FFFFFF"/>
    </w:rPr>
  </w:style>
  <w:style w:type="paragraph" w:customStyle="1" w:styleId="121">
    <w:name w:val="Заголовок №1 (2)"/>
    <w:basedOn w:val="a"/>
    <w:link w:val="120"/>
    <w:rsid w:val="00CC68E6"/>
    <w:pPr>
      <w:shd w:val="clear" w:color="auto" w:fill="FFFFFF"/>
      <w:spacing w:after="420" w:line="240" w:lineRule="atLeast"/>
      <w:outlineLvl w:val="0"/>
    </w:pPr>
    <w:rPr>
      <w:rFonts w:ascii="Franklin Gothic Medium" w:hAnsi="Franklin Gothic Medium"/>
      <w:lang w:eastAsia="ru-RU"/>
    </w:rPr>
  </w:style>
  <w:style w:type="character" w:customStyle="1" w:styleId="220">
    <w:name w:val="Заголовок №2 (2)_"/>
    <w:link w:val="221"/>
    <w:locked/>
    <w:rsid w:val="00CC68E6"/>
    <w:rPr>
      <w:rFonts w:ascii="Arial Unicode MS" w:eastAsia="Arial Unicode MS" w:hAnsi="Arial Unicode MS" w:cs="Arial Unicode MS"/>
      <w:sz w:val="18"/>
      <w:szCs w:val="18"/>
      <w:shd w:val="clear" w:color="auto" w:fill="FFFFFF"/>
    </w:rPr>
  </w:style>
  <w:style w:type="paragraph" w:customStyle="1" w:styleId="221">
    <w:name w:val="Заголовок №2 (2)"/>
    <w:basedOn w:val="a"/>
    <w:link w:val="220"/>
    <w:rsid w:val="00CC68E6"/>
    <w:pPr>
      <w:shd w:val="clear" w:color="auto" w:fill="FFFFFF"/>
      <w:spacing w:after="180" w:line="240" w:lineRule="atLeast"/>
      <w:outlineLvl w:val="1"/>
    </w:pPr>
    <w:rPr>
      <w:rFonts w:ascii="Arial Unicode MS" w:eastAsia="Arial Unicode MS" w:hAnsi="Arial Unicode MS" w:cs="Arial Unicode MS"/>
      <w:sz w:val="18"/>
      <w:szCs w:val="18"/>
      <w:lang w:eastAsia="ru-RU"/>
    </w:rPr>
  </w:style>
  <w:style w:type="character" w:customStyle="1" w:styleId="140">
    <w:name w:val="Основной текст (14)_"/>
    <w:link w:val="141"/>
    <w:locked/>
    <w:rsid w:val="00CC68E6"/>
    <w:rPr>
      <w:spacing w:val="20"/>
      <w:shd w:val="clear" w:color="auto" w:fill="FFFFFF"/>
      <w:lang w:val="en-US"/>
    </w:rPr>
  </w:style>
  <w:style w:type="paragraph" w:customStyle="1" w:styleId="141">
    <w:name w:val="Основной текст (14)"/>
    <w:basedOn w:val="a"/>
    <w:link w:val="140"/>
    <w:rsid w:val="00CC68E6"/>
    <w:pPr>
      <w:shd w:val="clear" w:color="auto" w:fill="FFFFFF"/>
      <w:spacing w:before="300" w:after="180" w:line="245" w:lineRule="exact"/>
      <w:jc w:val="both"/>
    </w:pPr>
    <w:rPr>
      <w:spacing w:val="20"/>
      <w:lang w:val="en-US" w:eastAsia="ru-RU"/>
    </w:rPr>
  </w:style>
  <w:style w:type="character" w:customStyle="1" w:styleId="112">
    <w:name w:val="Основной текст (11)_"/>
    <w:link w:val="1110"/>
    <w:locked/>
    <w:rsid w:val="00CC68E6"/>
    <w:rPr>
      <w:shd w:val="clear" w:color="auto" w:fill="FFFFFF"/>
    </w:rPr>
  </w:style>
  <w:style w:type="paragraph" w:customStyle="1" w:styleId="1110">
    <w:name w:val="Основной текст (11)1"/>
    <w:basedOn w:val="a"/>
    <w:link w:val="112"/>
    <w:rsid w:val="00CC68E6"/>
    <w:pPr>
      <w:shd w:val="clear" w:color="auto" w:fill="FFFFFF"/>
      <w:spacing w:before="180" w:after="0" w:line="245" w:lineRule="exact"/>
      <w:ind w:firstLine="380"/>
      <w:jc w:val="both"/>
    </w:pPr>
    <w:rPr>
      <w:lang w:eastAsia="ru-RU"/>
    </w:rPr>
  </w:style>
  <w:style w:type="paragraph" w:customStyle="1" w:styleId="1410">
    <w:name w:val="Основной текст (14)1"/>
    <w:basedOn w:val="a"/>
    <w:rsid w:val="00CC68E6"/>
    <w:pPr>
      <w:shd w:val="clear" w:color="auto" w:fill="FFFFFF"/>
      <w:spacing w:before="300" w:after="180" w:line="245" w:lineRule="exact"/>
      <w:jc w:val="both"/>
    </w:pPr>
    <w:rPr>
      <w:rFonts w:ascii="Times New Roman" w:eastAsia="Microsoft Sans Serif" w:hAnsi="Times New Roman"/>
      <w:b/>
      <w:bCs/>
      <w:i/>
      <w:iCs/>
      <w:color w:val="000000"/>
      <w:spacing w:val="20"/>
      <w:sz w:val="20"/>
      <w:szCs w:val="20"/>
      <w:lang w:val="en-US" w:eastAsia="ru-RU"/>
    </w:rPr>
  </w:style>
  <w:style w:type="character" w:customStyle="1" w:styleId="142">
    <w:name w:val="Заголовок №1 (4)_"/>
    <w:link w:val="143"/>
    <w:locked/>
    <w:rsid w:val="00CC68E6"/>
    <w:rPr>
      <w:spacing w:val="30"/>
      <w:sz w:val="17"/>
      <w:szCs w:val="17"/>
      <w:shd w:val="clear" w:color="auto" w:fill="FFFFFF"/>
    </w:rPr>
  </w:style>
  <w:style w:type="paragraph" w:customStyle="1" w:styleId="143">
    <w:name w:val="Заголовок №1 (4)"/>
    <w:basedOn w:val="a"/>
    <w:link w:val="142"/>
    <w:rsid w:val="00CC68E6"/>
    <w:pPr>
      <w:shd w:val="clear" w:color="auto" w:fill="FFFFFF"/>
      <w:spacing w:after="0" w:line="250" w:lineRule="exact"/>
      <w:jc w:val="both"/>
      <w:outlineLvl w:val="0"/>
    </w:pPr>
    <w:rPr>
      <w:spacing w:val="30"/>
      <w:sz w:val="17"/>
      <w:szCs w:val="17"/>
      <w:lang w:eastAsia="ru-RU"/>
    </w:rPr>
  </w:style>
  <w:style w:type="character" w:customStyle="1" w:styleId="170">
    <w:name w:val="Основной текст (17)_"/>
    <w:link w:val="171"/>
    <w:locked/>
    <w:rsid w:val="00CC68E6"/>
    <w:rPr>
      <w:shd w:val="clear" w:color="auto" w:fill="FFFFFF"/>
    </w:rPr>
  </w:style>
  <w:style w:type="paragraph" w:customStyle="1" w:styleId="171">
    <w:name w:val="Основной текст (17)"/>
    <w:basedOn w:val="a"/>
    <w:link w:val="170"/>
    <w:rsid w:val="00CC68E6"/>
    <w:pPr>
      <w:shd w:val="clear" w:color="auto" w:fill="FFFFFF"/>
      <w:spacing w:after="300" w:line="240" w:lineRule="atLeast"/>
      <w:jc w:val="both"/>
    </w:pPr>
    <w:rPr>
      <w:lang w:eastAsia="ru-RU"/>
    </w:rPr>
  </w:style>
  <w:style w:type="character" w:customStyle="1" w:styleId="CenturySchoolbook">
    <w:name w:val="Основной текст + Century Schoolbook"/>
    <w:aliases w:val="9 pt,Полужирный,Курсив"/>
    <w:rsid w:val="00CC68E6"/>
    <w:rPr>
      <w:rFonts w:ascii="Century Schoolbook" w:eastAsia="Times New Roman" w:hAnsi="Century Schoolbook" w:cs="Century Schoolbook" w:hint="default"/>
      <w:b/>
      <w:bCs/>
      <w:i/>
      <w:iCs/>
      <w:spacing w:val="10"/>
      <w:sz w:val="18"/>
      <w:szCs w:val="18"/>
      <w:lang w:val="en-US"/>
    </w:rPr>
  </w:style>
  <w:style w:type="character" w:customStyle="1" w:styleId="CenturySchoolbook8">
    <w:name w:val="Основной текст + Century Schoolbook8"/>
    <w:aliases w:val="9 pt10,Интервал -1 pt"/>
    <w:rsid w:val="00CC68E6"/>
    <w:rPr>
      <w:rFonts w:ascii="Century Schoolbook" w:eastAsia="Times New Roman" w:hAnsi="Century Schoolbook" w:cs="Century Schoolbook" w:hint="default"/>
      <w:spacing w:val="-20"/>
      <w:sz w:val="18"/>
      <w:szCs w:val="18"/>
    </w:rPr>
  </w:style>
  <w:style w:type="character" w:customStyle="1" w:styleId="CenturySchoolbook7">
    <w:name w:val="Основной текст + Century Schoolbook7"/>
    <w:aliases w:val="9 pt9,Интервал 0 pt"/>
    <w:rsid w:val="00CC68E6"/>
    <w:rPr>
      <w:rFonts w:ascii="Century Schoolbook" w:eastAsia="Times New Roman" w:hAnsi="Century Schoolbook" w:cs="Century Schoolbook" w:hint="default"/>
      <w:spacing w:val="0"/>
      <w:sz w:val="18"/>
      <w:szCs w:val="18"/>
    </w:rPr>
  </w:style>
  <w:style w:type="character" w:customStyle="1" w:styleId="5CenturySchoolbook">
    <w:name w:val="Основной текст (5) + Century Schoolbook"/>
    <w:aliases w:val="9 pt8,Не курсив,Интервал 0 pt9"/>
    <w:rsid w:val="00CC68E6"/>
    <w:rPr>
      <w:rFonts w:ascii="Century Schoolbook" w:eastAsia="Arial Unicode MS" w:hAnsi="Century Schoolbook" w:cs="Century Schoolbook" w:hint="default"/>
      <w:i/>
      <w:iCs/>
      <w:spacing w:val="0"/>
      <w:sz w:val="18"/>
      <w:szCs w:val="18"/>
      <w:shd w:val="clear" w:color="auto" w:fill="FFFFFF"/>
    </w:rPr>
  </w:style>
  <w:style w:type="character" w:customStyle="1" w:styleId="74pt">
    <w:name w:val="Основной текст (7) + 4 pt"/>
    <w:aliases w:val="Не курсив2,Интервал 0 pt8,Основной текст (7) + Times New Roman3,10 pt4,Интервал 0 pt2,Основной текст (14) + Не курсив"/>
    <w:rsid w:val="00CC68E6"/>
    <w:rPr>
      <w:rFonts w:ascii="Century Schoolbook" w:hAnsi="Century Schoolbook"/>
      <w:i/>
      <w:iCs/>
      <w:spacing w:val="0"/>
      <w:sz w:val="8"/>
      <w:szCs w:val="8"/>
      <w:shd w:val="clear" w:color="auto" w:fill="FFFFFF"/>
      <w:lang w:val="en-US"/>
    </w:rPr>
  </w:style>
  <w:style w:type="character" w:customStyle="1" w:styleId="79pt">
    <w:name w:val="Основной текст (7) + 9 pt"/>
    <w:aliases w:val="Полужирный3,Интервал 0 pt7"/>
    <w:rsid w:val="00CC68E6"/>
    <w:rPr>
      <w:rFonts w:ascii="Century Schoolbook" w:hAnsi="Century Schoolbook"/>
      <w:b/>
      <w:bCs/>
      <w:spacing w:val="10"/>
      <w:sz w:val="18"/>
      <w:szCs w:val="18"/>
      <w:shd w:val="clear" w:color="auto" w:fill="FFFFFF"/>
      <w:lang w:val="en-US"/>
    </w:rPr>
  </w:style>
  <w:style w:type="character" w:customStyle="1" w:styleId="79pt2">
    <w:name w:val="Основной текст (7) + 9 pt2"/>
    <w:aliases w:val="Полужирный2,Интервал 0 pt6"/>
    <w:rsid w:val="00CC68E6"/>
    <w:rPr>
      <w:rFonts w:ascii="Century Schoolbook" w:hAnsi="Century Schoolbook"/>
      <w:b/>
      <w:bCs/>
      <w:spacing w:val="10"/>
      <w:sz w:val="18"/>
      <w:szCs w:val="18"/>
      <w:shd w:val="clear" w:color="auto" w:fill="FFFFFF"/>
      <w:lang w:val="en-US"/>
    </w:rPr>
  </w:style>
  <w:style w:type="character" w:customStyle="1" w:styleId="60">
    <w:name w:val="Основной текст (6)"/>
    <w:rsid w:val="00CC68E6"/>
  </w:style>
  <w:style w:type="character" w:customStyle="1" w:styleId="CenturySchoolbook6">
    <w:name w:val="Основной текст + Century Schoolbook6"/>
    <w:aliases w:val="6 pt,Интервал 1 pt"/>
    <w:rsid w:val="00CC68E6"/>
    <w:rPr>
      <w:rFonts w:ascii="Century Schoolbook" w:eastAsia="Times New Roman" w:hAnsi="Century Schoolbook" w:cs="Century Schoolbook" w:hint="default"/>
      <w:spacing w:val="20"/>
      <w:sz w:val="12"/>
      <w:szCs w:val="12"/>
    </w:rPr>
  </w:style>
  <w:style w:type="character" w:customStyle="1" w:styleId="CenturySchoolbook5">
    <w:name w:val="Основной текст + Century Schoolbook5"/>
    <w:aliases w:val="5,5 pt,Интервал 1 pt1,Основной текст + Полужирный2,Курсив2,Основной текст (17) + 9 pt,Интервал 1 pt2"/>
    <w:rsid w:val="00CC68E6"/>
    <w:rPr>
      <w:rFonts w:ascii="Century Schoolbook" w:eastAsia="Times New Roman" w:hAnsi="Century Schoolbook" w:cs="Century Schoolbook" w:hint="default"/>
      <w:spacing w:val="30"/>
      <w:sz w:val="11"/>
      <w:szCs w:val="11"/>
    </w:rPr>
  </w:style>
  <w:style w:type="character" w:customStyle="1" w:styleId="79pt1">
    <w:name w:val="Основной текст (7) + 9 pt1"/>
    <w:aliases w:val="Не курсив1,Интервал 0 pt4,Основной текст (7) + Times New Roman1,10 pt2,Интервал 0 pt1,Основной текст (14) + Не полужирный,Основной текст (11) + Не полужирный1"/>
    <w:rsid w:val="00CC68E6"/>
    <w:rPr>
      <w:rFonts w:ascii="Century Schoolbook" w:hAnsi="Century Schoolbook"/>
      <w:i/>
      <w:iCs/>
      <w:spacing w:val="0"/>
      <w:sz w:val="18"/>
      <w:szCs w:val="18"/>
      <w:shd w:val="clear" w:color="auto" w:fill="FFFFFF"/>
      <w:lang w:val="en-US"/>
    </w:rPr>
  </w:style>
  <w:style w:type="character" w:customStyle="1" w:styleId="12Arial">
    <w:name w:val="Заголовок №1 (2) + Arial"/>
    <w:aliases w:val="9 pt3"/>
    <w:rsid w:val="00CC68E6"/>
    <w:rPr>
      <w:rFonts w:ascii="Arial" w:hAnsi="Arial" w:cs="Arial"/>
      <w:sz w:val="18"/>
      <w:szCs w:val="18"/>
      <w:shd w:val="clear" w:color="auto" w:fill="FFFFFF"/>
    </w:rPr>
  </w:style>
  <w:style w:type="character" w:customStyle="1" w:styleId="1CenturySchoolbook">
    <w:name w:val="Заголовок №1 + Century Schoolbook"/>
    <w:aliases w:val="9 pt7,Интервал 3 pt"/>
    <w:rsid w:val="00CC68E6"/>
    <w:rPr>
      <w:rFonts w:ascii="Century Schoolbook" w:eastAsia="Times New Roman" w:hAnsi="Century Schoolbook" w:cs="Century Schoolbook" w:hint="default"/>
      <w:b w:val="0"/>
      <w:bCs w:val="0"/>
      <w:i w:val="0"/>
      <w:iCs w:val="0"/>
      <w:smallCaps w:val="0"/>
      <w:strike w:val="0"/>
      <w:spacing w:val="70"/>
      <w:sz w:val="18"/>
      <w:szCs w:val="18"/>
      <w:u w:val="none"/>
      <w:shd w:val="clear" w:color="auto" w:fill="FFFFFF"/>
    </w:rPr>
  </w:style>
  <w:style w:type="character" w:customStyle="1" w:styleId="1CenturySchoolbook1">
    <w:name w:val="Заголовок №1 + Century Schoolbook1"/>
    <w:aliases w:val="9 pt6,Интервал 0 pt5"/>
    <w:rsid w:val="00CC68E6"/>
    <w:rPr>
      <w:rFonts w:ascii="Century Schoolbook" w:eastAsia="Times New Roman" w:hAnsi="Century Schoolbook" w:cs="Century Schoolbook" w:hint="default"/>
      <w:b w:val="0"/>
      <w:bCs w:val="0"/>
      <w:i w:val="0"/>
      <w:iCs w:val="0"/>
      <w:smallCaps w:val="0"/>
      <w:strike w:val="0"/>
      <w:spacing w:val="0"/>
      <w:sz w:val="18"/>
      <w:szCs w:val="18"/>
      <w:u w:val="none"/>
      <w:shd w:val="clear" w:color="auto" w:fill="FFFFFF"/>
    </w:rPr>
  </w:style>
  <w:style w:type="character" w:customStyle="1" w:styleId="CenturySchoolbook1">
    <w:name w:val="Основной текст + Century Schoolbook1"/>
    <w:aliases w:val="5 pt1,Курсив1,Интервал 2 pt1,Основной текст + Полужирный1,Основной текст (17) + Полужирный,Основной текст (17) + Corbel,8"/>
    <w:rsid w:val="00CC68E6"/>
    <w:rPr>
      <w:rFonts w:ascii="Century Schoolbook" w:eastAsia="Times New Roman" w:hAnsi="Century Schoolbook" w:cs="Century Schoolbook" w:hint="default"/>
      <w:i/>
      <w:iCs/>
      <w:spacing w:val="50"/>
      <w:sz w:val="10"/>
      <w:szCs w:val="10"/>
      <w:lang w:val="en-US"/>
    </w:rPr>
  </w:style>
  <w:style w:type="character" w:customStyle="1" w:styleId="7TimesNewRoman2">
    <w:name w:val="Основной текст (7) + Times New Roman2"/>
    <w:aliases w:val="10 pt3,Полужирный1"/>
    <w:rsid w:val="00CC68E6"/>
    <w:rPr>
      <w:rFonts w:ascii="Times New Roman" w:hAnsi="Times New Roman" w:cs="Times New Roman"/>
      <w:b/>
      <w:bCs/>
      <w:spacing w:val="20"/>
      <w:sz w:val="20"/>
      <w:szCs w:val="20"/>
      <w:shd w:val="clear" w:color="auto" w:fill="FFFFFF"/>
      <w:lang w:val="en-US"/>
    </w:rPr>
  </w:style>
  <w:style w:type="character" w:customStyle="1" w:styleId="0pt1">
    <w:name w:val="Основной текст + Интервал 0 pt1"/>
    <w:rsid w:val="00CC68E6"/>
    <w:rPr>
      <w:rFonts w:ascii="Times New Roman" w:hAnsi="Times New Roman" w:cs="Times New Roman" w:hint="default"/>
      <w:spacing w:val="0"/>
      <w:sz w:val="20"/>
      <w:szCs w:val="20"/>
    </w:rPr>
  </w:style>
  <w:style w:type="character" w:customStyle="1" w:styleId="22TimesNewRoman1">
    <w:name w:val="Заголовок №2 (2) + Times New Roman1"/>
    <w:aliases w:val="10 pt1,Не полужирный1"/>
    <w:rsid w:val="00CC68E6"/>
    <w:rPr>
      <w:rFonts w:ascii="Times New Roman" w:eastAsia="Arial Unicode MS" w:hAnsi="Times New Roman" w:cs="Times New Roman" w:hint="default"/>
      <w:b/>
      <w:bCs/>
      <w:sz w:val="20"/>
      <w:szCs w:val="20"/>
      <w:shd w:val="clear" w:color="auto" w:fill="FFFFFF"/>
    </w:rPr>
  </w:style>
  <w:style w:type="character" w:customStyle="1" w:styleId="44">
    <w:name w:val="Основной текст + Полужирный4"/>
    <w:aliases w:val="Курсив4,Интервал 1 pt6"/>
    <w:rsid w:val="00CC68E6"/>
    <w:rPr>
      <w:rFonts w:ascii="Times New Roman" w:eastAsia="Times New Roman" w:hAnsi="Times New Roman" w:cs="Times New Roman" w:hint="default"/>
      <w:b/>
      <w:bCs/>
      <w:i/>
      <w:iCs/>
      <w:smallCaps w:val="0"/>
      <w:strike w:val="0"/>
      <w:spacing w:val="20"/>
      <w:sz w:val="20"/>
      <w:szCs w:val="20"/>
      <w:u w:val="none"/>
      <w:shd w:val="clear" w:color="auto" w:fill="FFFFFF"/>
      <w:lang w:val="en-US"/>
    </w:rPr>
  </w:style>
  <w:style w:type="character" w:customStyle="1" w:styleId="1430">
    <w:name w:val="Основной текст (14)3"/>
    <w:rsid w:val="00CC68E6"/>
    <w:rPr>
      <w:rFonts w:ascii="Times New Roman" w:hAnsi="Times New Roman" w:cs="Times New Roman" w:hint="default"/>
      <w:spacing w:val="20"/>
      <w:sz w:val="20"/>
      <w:szCs w:val="20"/>
      <w:shd w:val="clear" w:color="auto" w:fill="FFFFFF"/>
      <w:lang w:val="en-US"/>
    </w:rPr>
  </w:style>
  <w:style w:type="character" w:customStyle="1" w:styleId="113">
    <w:name w:val="Основной текст (11) + Курсив"/>
    <w:aliases w:val="Интервал 1 pt3"/>
    <w:rsid w:val="00CC68E6"/>
    <w:rPr>
      <w:i/>
      <w:iCs/>
      <w:spacing w:val="20"/>
      <w:shd w:val="clear" w:color="auto" w:fill="FFFFFF"/>
      <w:lang w:val="en-US"/>
    </w:rPr>
  </w:style>
  <w:style w:type="character" w:customStyle="1" w:styleId="114">
    <w:name w:val="Основной текст (11)"/>
    <w:rsid w:val="00CC68E6"/>
  </w:style>
  <w:style w:type="character" w:customStyle="1" w:styleId="119pt">
    <w:name w:val="Основной текст (11) + 9 pt"/>
    <w:aliases w:val="Малые прописные"/>
    <w:rsid w:val="00CC68E6"/>
    <w:rPr>
      <w:smallCaps/>
      <w:sz w:val="18"/>
      <w:szCs w:val="18"/>
      <w:shd w:val="clear" w:color="auto" w:fill="FFFFFF"/>
    </w:rPr>
  </w:style>
  <w:style w:type="character" w:customStyle="1" w:styleId="1411">
    <w:name w:val="Основной текст (14) + Не курсив1"/>
    <w:rsid w:val="00CC68E6"/>
    <w:rPr>
      <w:rFonts w:ascii="Times New Roman" w:hAnsi="Times New Roman" w:cs="Times New Roman" w:hint="default"/>
      <w:i/>
      <w:iCs/>
      <w:spacing w:val="20"/>
      <w:sz w:val="20"/>
      <w:szCs w:val="20"/>
      <w:shd w:val="clear" w:color="auto" w:fill="FFFFFF"/>
      <w:lang w:val="en-US"/>
    </w:rPr>
  </w:style>
  <w:style w:type="character" w:customStyle="1" w:styleId="170pt">
    <w:name w:val="Основной текст (17) + Интервал 0 pt"/>
    <w:rsid w:val="00CC68E6"/>
    <w:rPr>
      <w:spacing w:val="10"/>
      <w:shd w:val="clear" w:color="auto" w:fill="FFFFFF"/>
    </w:rPr>
  </w:style>
  <w:style w:type="character" w:customStyle="1" w:styleId="170pt1">
    <w:name w:val="Основной текст (17) + Интервал 0 pt1"/>
    <w:rsid w:val="00CC68E6"/>
    <w:rPr>
      <w:spacing w:val="10"/>
      <w:shd w:val="clear" w:color="auto" w:fill="FFFFFF"/>
    </w:rPr>
  </w:style>
  <w:style w:type="character" w:styleId="afe">
    <w:name w:val="Subtle Emphasis"/>
    <w:basedOn w:val="a0"/>
    <w:uiPriority w:val="19"/>
    <w:qFormat/>
    <w:rsid w:val="00CC68E6"/>
    <w:rPr>
      <w:i/>
      <w:iCs/>
      <w:color w:val="404040" w:themeColor="text1" w:themeTint="BF"/>
    </w:rPr>
  </w:style>
  <w:style w:type="numbering" w:customStyle="1" w:styleId="39">
    <w:name w:val="Нет списка3"/>
    <w:next w:val="a2"/>
    <w:uiPriority w:val="99"/>
    <w:semiHidden/>
    <w:unhideWhenUsed/>
    <w:rsid w:val="00C12AF3"/>
  </w:style>
  <w:style w:type="table" w:customStyle="1" w:styleId="3a">
    <w:name w:val="Сетка таблицы3"/>
    <w:basedOn w:val="a1"/>
    <w:next w:val="a3"/>
    <w:rsid w:val="00C12AF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rsid w:val="00C12AF3"/>
  </w:style>
  <w:style w:type="table" w:customStyle="1" w:styleId="123">
    <w:name w:val="Сетка таблицы12"/>
    <w:basedOn w:val="a1"/>
    <w:next w:val="a3"/>
    <w:rsid w:val="00C12A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а таблицы1"/>
    <w:basedOn w:val="a1"/>
    <w:next w:val="afb"/>
    <w:rsid w:val="00C12A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12AF3"/>
  </w:style>
  <w:style w:type="table" w:customStyle="1" w:styleId="222">
    <w:name w:val="Сетка таблицы22"/>
    <w:basedOn w:val="a1"/>
    <w:next w:val="a3"/>
    <w:uiPriority w:val="59"/>
    <w:rsid w:val="00C12AF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C12AF3"/>
  </w:style>
  <w:style w:type="table" w:customStyle="1" w:styleId="46">
    <w:name w:val="Сетка таблицы4"/>
    <w:basedOn w:val="a1"/>
    <w:next w:val="a3"/>
    <w:uiPriority w:val="59"/>
    <w:rsid w:val="00C12AF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rsid w:val="00C12AF3"/>
  </w:style>
  <w:style w:type="table" w:customStyle="1" w:styleId="131">
    <w:name w:val="Сетка таблицы13"/>
    <w:basedOn w:val="a1"/>
    <w:next w:val="a3"/>
    <w:rsid w:val="00C12A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Тема таблицы2"/>
    <w:basedOn w:val="a1"/>
    <w:next w:val="afb"/>
    <w:rsid w:val="00C12A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2"/>
    <w:uiPriority w:val="99"/>
    <w:semiHidden/>
    <w:unhideWhenUsed/>
    <w:rsid w:val="00C12AF3"/>
  </w:style>
  <w:style w:type="table" w:customStyle="1" w:styleId="230">
    <w:name w:val="Сетка таблицы23"/>
    <w:basedOn w:val="a1"/>
    <w:next w:val="a3"/>
    <w:uiPriority w:val="59"/>
    <w:rsid w:val="00C12AF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3"/>
    <w:rsid w:val="008C78D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5E31D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96316">
      <w:bodyDiv w:val="1"/>
      <w:marLeft w:val="0"/>
      <w:marRight w:val="0"/>
      <w:marTop w:val="0"/>
      <w:marBottom w:val="0"/>
      <w:divBdr>
        <w:top w:val="none" w:sz="0" w:space="0" w:color="auto"/>
        <w:left w:val="none" w:sz="0" w:space="0" w:color="auto"/>
        <w:bottom w:val="none" w:sz="0" w:space="0" w:color="auto"/>
        <w:right w:val="none" w:sz="0" w:space="0" w:color="auto"/>
      </w:divBdr>
      <w:divsChild>
        <w:div w:id="89467597">
          <w:marLeft w:val="0"/>
          <w:marRight w:val="0"/>
          <w:marTop w:val="0"/>
          <w:marBottom w:val="0"/>
          <w:divBdr>
            <w:top w:val="none" w:sz="0" w:space="0" w:color="auto"/>
            <w:left w:val="none" w:sz="0" w:space="0" w:color="auto"/>
            <w:bottom w:val="none" w:sz="0" w:space="0" w:color="auto"/>
            <w:right w:val="none" w:sz="0" w:space="0" w:color="auto"/>
          </w:divBdr>
          <w:divsChild>
            <w:div w:id="611016237">
              <w:marLeft w:val="0"/>
              <w:marRight w:val="0"/>
              <w:marTop w:val="0"/>
              <w:marBottom w:val="0"/>
              <w:divBdr>
                <w:top w:val="none" w:sz="0" w:space="0" w:color="auto"/>
                <w:left w:val="none" w:sz="0" w:space="0" w:color="auto"/>
                <w:bottom w:val="none" w:sz="0" w:space="0" w:color="auto"/>
                <w:right w:val="none" w:sz="0" w:space="0" w:color="auto"/>
              </w:divBdr>
              <w:divsChild>
                <w:div w:id="317854185">
                  <w:marLeft w:val="0"/>
                  <w:marRight w:val="0"/>
                  <w:marTop w:val="0"/>
                  <w:marBottom w:val="0"/>
                  <w:divBdr>
                    <w:top w:val="none" w:sz="0" w:space="0" w:color="auto"/>
                    <w:left w:val="none" w:sz="0" w:space="0" w:color="auto"/>
                    <w:bottom w:val="none" w:sz="0" w:space="0" w:color="auto"/>
                    <w:right w:val="none" w:sz="0" w:space="0" w:color="auto"/>
                  </w:divBdr>
                  <w:divsChild>
                    <w:div w:id="2052803426">
                      <w:marLeft w:val="0"/>
                      <w:marRight w:val="0"/>
                      <w:marTop w:val="0"/>
                      <w:marBottom w:val="0"/>
                      <w:divBdr>
                        <w:top w:val="none" w:sz="0" w:space="0" w:color="auto"/>
                        <w:left w:val="none" w:sz="0" w:space="0" w:color="auto"/>
                        <w:bottom w:val="none" w:sz="0" w:space="0" w:color="auto"/>
                        <w:right w:val="none" w:sz="0" w:space="0" w:color="auto"/>
                      </w:divBdr>
                      <w:divsChild>
                        <w:div w:id="1885940038">
                          <w:marLeft w:val="0"/>
                          <w:marRight w:val="0"/>
                          <w:marTop w:val="0"/>
                          <w:marBottom w:val="0"/>
                          <w:divBdr>
                            <w:top w:val="none" w:sz="0" w:space="0" w:color="auto"/>
                            <w:left w:val="none" w:sz="0" w:space="0" w:color="auto"/>
                            <w:bottom w:val="none" w:sz="0" w:space="0" w:color="auto"/>
                            <w:right w:val="none" w:sz="0" w:space="0" w:color="auto"/>
                          </w:divBdr>
                          <w:divsChild>
                            <w:div w:id="1378437271">
                              <w:marLeft w:val="0"/>
                              <w:marRight w:val="0"/>
                              <w:marTop w:val="0"/>
                              <w:marBottom w:val="0"/>
                              <w:divBdr>
                                <w:top w:val="none" w:sz="0" w:space="0" w:color="auto"/>
                                <w:left w:val="none" w:sz="0" w:space="0" w:color="auto"/>
                                <w:bottom w:val="none" w:sz="0" w:space="0" w:color="auto"/>
                                <w:right w:val="none" w:sz="0" w:space="0" w:color="auto"/>
                              </w:divBdr>
                              <w:divsChild>
                                <w:div w:id="1590235896">
                                  <w:marLeft w:val="0"/>
                                  <w:marRight w:val="0"/>
                                  <w:marTop w:val="0"/>
                                  <w:marBottom w:val="0"/>
                                  <w:divBdr>
                                    <w:top w:val="none" w:sz="0" w:space="0" w:color="auto"/>
                                    <w:left w:val="none" w:sz="0" w:space="0" w:color="auto"/>
                                    <w:bottom w:val="none" w:sz="0" w:space="0" w:color="auto"/>
                                    <w:right w:val="none" w:sz="0" w:space="0" w:color="auto"/>
                                  </w:divBdr>
                                  <w:divsChild>
                                    <w:div w:id="245306842">
                                      <w:marLeft w:val="0"/>
                                      <w:marRight w:val="0"/>
                                      <w:marTop w:val="0"/>
                                      <w:marBottom w:val="0"/>
                                      <w:divBdr>
                                        <w:top w:val="none" w:sz="0" w:space="0" w:color="auto"/>
                                        <w:left w:val="none" w:sz="0" w:space="0" w:color="auto"/>
                                        <w:bottom w:val="none" w:sz="0" w:space="0" w:color="auto"/>
                                        <w:right w:val="none" w:sz="0" w:space="0" w:color="auto"/>
                                      </w:divBdr>
                                      <w:divsChild>
                                        <w:div w:id="14883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419869">
      <w:bodyDiv w:val="1"/>
      <w:marLeft w:val="0"/>
      <w:marRight w:val="0"/>
      <w:marTop w:val="0"/>
      <w:marBottom w:val="0"/>
      <w:divBdr>
        <w:top w:val="none" w:sz="0" w:space="0" w:color="auto"/>
        <w:left w:val="none" w:sz="0" w:space="0" w:color="auto"/>
        <w:bottom w:val="none" w:sz="0" w:space="0" w:color="auto"/>
        <w:right w:val="none" w:sz="0" w:space="0" w:color="auto"/>
      </w:divBdr>
      <w:divsChild>
        <w:div w:id="1770155521">
          <w:marLeft w:val="0"/>
          <w:marRight w:val="0"/>
          <w:marTop w:val="0"/>
          <w:marBottom w:val="0"/>
          <w:divBdr>
            <w:top w:val="none" w:sz="0" w:space="0" w:color="auto"/>
            <w:left w:val="none" w:sz="0" w:space="0" w:color="auto"/>
            <w:bottom w:val="none" w:sz="0" w:space="0" w:color="auto"/>
            <w:right w:val="none" w:sz="0" w:space="0" w:color="auto"/>
          </w:divBdr>
          <w:divsChild>
            <w:div w:id="507212931">
              <w:marLeft w:val="0"/>
              <w:marRight w:val="0"/>
              <w:marTop w:val="0"/>
              <w:marBottom w:val="0"/>
              <w:divBdr>
                <w:top w:val="none" w:sz="0" w:space="0" w:color="auto"/>
                <w:left w:val="none" w:sz="0" w:space="0" w:color="auto"/>
                <w:bottom w:val="none" w:sz="0" w:space="0" w:color="auto"/>
                <w:right w:val="none" w:sz="0" w:space="0" w:color="auto"/>
              </w:divBdr>
              <w:divsChild>
                <w:div w:id="1910383606">
                  <w:marLeft w:val="0"/>
                  <w:marRight w:val="0"/>
                  <w:marTop w:val="0"/>
                  <w:marBottom w:val="0"/>
                  <w:divBdr>
                    <w:top w:val="none" w:sz="0" w:space="0" w:color="auto"/>
                    <w:left w:val="none" w:sz="0" w:space="0" w:color="auto"/>
                    <w:bottom w:val="none" w:sz="0" w:space="0" w:color="auto"/>
                    <w:right w:val="none" w:sz="0" w:space="0" w:color="auto"/>
                  </w:divBdr>
                  <w:divsChild>
                    <w:div w:id="602305313">
                      <w:marLeft w:val="0"/>
                      <w:marRight w:val="0"/>
                      <w:marTop w:val="0"/>
                      <w:marBottom w:val="0"/>
                      <w:divBdr>
                        <w:top w:val="none" w:sz="0" w:space="0" w:color="auto"/>
                        <w:left w:val="none" w:sz="0" w:space="0" w:color="auto"/>
                        <w:bottom w:val="none" w:sz="0" w:space="0" w:color="auto"/>
                        <w:right w:val="none" w:sz="0" w:space="0" w:color="auto"/>
                      </w:divBdr>
                      <w:divsChild>
                        <w:div w:id="1644894858">
                          <w:marLeft w:val="0"/>
                          <w:marRight w:val="0"/>
                          <w:marTop w:val="0"/>
                          <w:marBottom w:val="0"/>
                          <w:divBdr>
                            <w:top w:val="none" w:sz="0" w:space="0" w:color="auto"/>
                            <w:left w:val="none" w:sz="0" w:space="0" w:color="auto"/>
                            <w:bottom w:val="none" w:sz="0" w:space="0" w:color="auto"/>
                            <w:right w:val="none" w:sz="0" w:space="0" w:color="auto"/>
                          </w:divBdr>
                          <w:divsChild>
                            <w:div w:id="1135027442">
                              <w:marLeft w:val="0"/>
                              <w:marRight w:val="0"/>
                              <w:marTop w:val="0"/>
                              <w:marBottom w:val="0"/>
                              <w:divBdr>
                                <w:top w:val="none" w:sz="0" w:space="0" w:color="auto"/>
                                <w:left w:val="none" w:sz="0" w:space="0" w:color="auto"/>
                                <w:bottom w:val="none" w:sz="0" w:space="0" w:color="auto"/>
                                <w:right w:val="none" w:sz="0" w:space="0" w:color="auto"/>
                              </w:divBdr>
                              <w:divsChild>
                                <w:div w:id="383989889">
                                  <w:marLeft w:val="0"/>
                                  <w:marRight w:val="0"/>
                                  <w:marTop w:val="0"/>
                                  <w:marBottom w:val="0"/>
                                  <w:divBdr>
                                    <w:top w:val="none" w:sz="0" w:space="0" w:color="auto"/>
                                    <w:left w:val="none" w:sz="0" w:space="0" w:color="auto"/>
                                    <w:bottom w:val="none" w:sz="0" w:space="0" w:color="auto"/>
                                    <w:right w:val="none" w:sz="0" w:space="0" w:color="auto"/>
                                  </w:divBdr>
                                  <w:divsChild>
                                    <w:div w:id="7487606">
                                      <w:marLeft w:val="0"/>
                                      <w:marRight w:val="0"/>
                                      <w:marTop w:val="0"/>
                                      <w:marBottom w:val="0"/>
                                      <w:divBdr>
                                        <w:top w:val="none" w:sz="0" w:space="0" w:color="auto"/>
                                        <w:left w:val="none" w:sz="0" w:space="0" w:color="auto"/>
                                        <w:bottom w:val="none" w:sz="0" w:space="0" w:color="auto"/>
                                        <w:right w:val="none" w:sz="0" w:space="0" w:color="auto"/>
                                      </w:divBdr>
                                      <w:divsChild>
                                        <w:div w:id="19648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404868">
      <w:bodyDiv w:val="1"/>
      <w:marLeft w:val="0"/>
      <w:marRight w:val="0"/>
      <w:marTop w:val="0"/>
      <w:marBottom w:val="0"/>
      <w:divBdr>
        <w:top w:val="none" w:sz="0" w:space="0" w:color="auto"/>
        <w:left w:val="none" w:sz="0" w:space="0" w:color="auto"/>
        <w:bottom w:val="none" w:sz="0" w:space="0" w:color="auto"/>
        <w:right w:val="none" w:sz="0" w:space="0" w:color="auto"/>
      </w:divBdr>
      <w:divsChild>
        <w:div w:id="1254969028">
          <w:marLeft w:val="0"/>
          <w:marRight w:val="0"/>
          <w:marTop w:val="0"/>
          <w:marBottom w:val="0"/>
          <w:divBdr>
            <w:top w:val="none" w:sz="0" w:space="0" w:color="auto"/>
            <w:left w:val="none" w:sz="0" w:space="0" w:color="auto"/>
            <w:bottom w:val="none" w:sz="0" w:space="0" w:color="auto"/>
            <w:right w:val="none" w:sz="0" w:space="0" w:color="auto"/>
          </w:divBdr>
          <w:divsChild>
            <w:div w:id="664166469">
              <w:marLeft w:val="0"/>
              <w:marRight w:val="0"/>
              <w:marTop w:val="0"/>
              <w:marBottom w:val="0"/>
              <w:divBdr>
                <w:top w:val="none" w:sz="0" w:space="0" w:color="auto"/>
                <w:left w:val="none" w:sz="0" w:space="0" w:color="auto"/>
                <w:bottom w:val="none" w:sz="0" w:space="0" w:color="auto"/>
                <w:right w:val="none" w:sz="0" w:space="0" w:color="auto"/>
              </w:divBdr>
              <w:divsChild>
                <w:div w:id="149560226">
                  <w:marLeft w:val="0"/>
                  <w:marRight w:val="0"/>
                  <w:marTop w:val="0"/>
                  <w:marBottom w:val="0"/>
                  <w:divBdr>
                    <w:top w:val="none" w:sz="0" w:space="0" w:color="auto"/>
                    <w:left w:val="none" w:sz="0" w:space="0" w:color="auto"/>
                    <w:bottom w:val="none" w:sz="0" w:space="0" w:color="auto"/>
                    <w:right w:val="none" w:sz="0" w:space="0" w:color="auto"/>
                  </w:divBdr>
                  <w:divsChild>
                    <w:div w:id="166678610">
                      <w:marLeft w:val="0"/>
                      <w:marRight w:val="0"/>
                      <w:marTop w:val="0"/>
                      <w:marBottom w:val="0"/>
                      <w:divBdr>
                        <w:top w:val="none" w:sz="0" w:space="0" w:color="auto"/>
                        <w:left w:val="none" w:sz="0" w:space="0" w:color="auto"/>
                        <w:bottom w:val="none" w:sz="0" w:space="0" w:color="auto"/>
                        <w:right w:val="none" w:sz="0" w:space="0" w:color="auto"/>
                      </w:divBdr>
                      <w:divsChild>
                        <w:div w:id="932513125">
                          <w:marLeft w:val="0"/>
                          <w:marRight w:val="0"/>
                          <w:marTop w:val="0"/>
                          <w:marBottom w:val="0"/>
                          <w:divBdr>
                            <w:top w:val="none" w:sz="0" w:space="0" w:color="auto"/>
                            <w:left w:val="none" w:sz="0" w:space="0" w:color="auto"/>
                            <w:bottom w:val="none" w:sz="0" w:space="0" w:color="auto"/>
                            <w:right w:val="none" w:sz="0" w:space="0" w:color="auto"/>
                          </w:divBdr>
                          <w:divsChild>
                            <w:div w:id="45759774">
                              <w:marLeft w:val="0"/>
                              <w:marRight w:val="0"/>
                              <w:marTop w:val="0"/>
                              <w:marBottom w:val="0"/>
                              <w:divBdr>
                                <w:top w:val="none" w:sz="0" w:space="0" w:color="auto"/>
                                <w:left w:val="none" w:sz="0" w:space="0" w:color="auto"/>
                                <w:bottom w:val="none" w:sz="0" w:space="0" w:color="auto"/>
                                <w:right w:val="none" w:sz="0" w:space="0" w:color="auto"/>
                              </w:divBdr>
                              <w:divsChild>
                                <w:div w:id="1907105941">
                                  <w:marLeft w:val="0"/>
                                  <w:marRight w:val="0"/>
                                  <w:marTop w:val="0"/>
                                  <w:marBottom w:val="0"/>
                                  <w:divBdr>
                                    <w:top w:val="none" w:sz="0" w:space="0" w:color="auto"/>
                                    <w:left w:val="none" w:sz="0" w:space="0" w:color="auto"/>
                                    <w:bottom w:val="none" w:sz="0" w:space="0" w:color="auto"/>
                                    <w:right w:val="none" w:sz="0" w:space="0" w:color="auto"/>
                                  </w:divBdr>
                                  <w:divsChild>
                                    <w:div w:id="1155102131">
                                      <w:marLeft w:val="0"/>
                                      <w:marRight w:val="0"/>
                                      <w:marTop w:val="0"/>
                                      <w:marBottom w:val="0"/>
                                      <w:divBdr>
                                        <w:top w:val="none" w:sz="0" w:space="0" w:color="auto"/>
                                        <w:left w:val="none" w:sz="0" w:space="0" w:color="auto"/>
                                        <w:bottom w:val="none" w:sz="0" w:space="0" w:color="auto"/>
                                        <w:right w:val="none" w:sz="0" w:space="0" w:color="auto"/>
                                      </w:divBdr>
                                      <w:divsChild>
                                        <w:div w:id="1046225644">
                                          <w:marLeft w:val="0"/>
                                          <w:marRight w:val="0"/>
                                          <w:marTop w:val="0"/>
                                          <w:marBottom w:val="0"/>
                                          <w:divBdr>
                                            <w:top w:val="none" w:sz="0" w:space="0" w:color="auto"/>
                                            <w:left w:val="none" w:sz="0" w:space="0" w:color="auto"/>
                                            <w:bottom w:val="none" w:sz="0" w:space="0" w:color="auto"/>
                                            <w:right w:val="none" w:sz="0" w:space="0" w:color="auto"/>
                                          </w:divBdr>
                                          <w:divsChild>
                                            <w:div w:id="260724388">
                                              <w:marLeft w:val="0"/>
                                              <w:marRight w:val="0"/>
                                              <w:marTop w:val="0"/>
                                              <w:marBottom w:val="0"/>
                                              <w:divBdr>
                                                <w:top w:val="none" w:sz="0" w:space="0" w:color="auto"/>
                                                <w:left w:val="none" w:sz="0" w:space="0" w:color="auto"/>
                                                <w:bottom w:val="none" w:sz="0" w:space="0" w:color="auto"/>
                                                <w:right w:val="none" w:sz="0" w:space="0" w:color="auto"/>
                                              </w:divBdr>
                                            </w:div>
                                            <w:div w:id="2109308024">
                                              <w:marLeft w:val="0"/>
                                              <w:marRight w:val="0"/>
                                              <w:marTop w:val="0"/>
                                              <w:marBottom w:val="0"/>
                                              <w:divBdr>
                                                <w:top w:val="none" w:sz="0" w:space="0" w:color="auto"/>
                                                <w:left w:val="none" w:sz="0" w:space="0" w:color="auto"/>
                                                <w:bottom w:val="none" w:sz="0" w:space="0" w:color="auto"/>
                                                <w:right w:val="none" w:sz="0" w:space="0" w:color="auto"/>
                                              </w:divBdr>
                                              <w:divsChild>
                                                <w:div w:id="32309324">
                                                  <w:marLeft w:val="0"/>
                                                  <w:marRight w:val="0"/>
                                                  <w:marTop w:val="0"/>
                                                  <w:marBottom w:val="0"/>
                                                  <w:divBdr>
                                                    <w:top w:val="none" w:sz="0" w:space="0" w:color="auto"/>
                                                    <w:left w:val="none" w:sz="0" w:space="0" w:color="auto"/>
                                                    <w:bottom w:val="none" w:sz="0" w:space="0" w:color="auto"/>
                                                    <w:right w:val="none" w:sz="0" w:space="0" w:color="auto"/>
                                                  </w:divBdr>
                                                  <w:divsChild>
                                                    <w:div w:id="16589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804890">
      <w:bodyDiv w:val="1"/>
      <w:marLeft w:val="0"/>
      <w:marRight w:val="0"/>
      <w:marTop w:val="0"/>
      <w:marBottom w:val="0"/>
      <w:divBdr>
        <w:top w:val="none" w:sz="0" w:space="0" w:color="auto"/>
        <w:left w:val="none" w:sz="0" w:space="0" w:color="auto"/>
        <w:bottom w:val="none" w:sz="0" w:space="0" w:color="auto"/>
        <w:right w:val="none" w:sz="0" w:space="0" w:color="auto"/>
      </w:divBdr>
      <w:divsChild>
        <w:div w:id="1900243845">
          <w:marLeft w:val="0"/>
          <w:marRight w:val="0"/>
          <w:marTop w:val="0"/>
          <w:marBottom w:val="0"/>
          <w:divBdr>
            <w:top w:val="none" w:sz="0" w:space="0" w:color="auto"/>
            <w:left w:val="none" w:sz="0" w:space="0" w:color="auto"/>
            <w:bottom w:val="none" w:sz="0" w:space="0" w:color="auto"/>
            <w:right w:val="none" w:sz="0" w:space="0" w:color="auto"/>
          </w:divBdr>
          <w:divsChild>
            <w:div w:id="1527408283">
              <w:marLeft w:val="0"/>
              <w:marRight w:val="0"/>
              <w:marTop w:val="0"/>
              <w:marBottom w:val="0"/>
              <w:divBdr>
                <w:top w:val="none" w:sz="0" w:space="0" w:color="auto"/>
                <w:left w:val="none" w:sz="0" w:space="0" w:color="auto"/>
                <w:bottom w:val="none" w:sz="0" w:space="0" w:color="auto"/>
                <w:right w:val="none" w:sz="0" w:space="0" w:color="auto"/>
              </w:divBdr>
              <w:divsChild>
                <w:div w:id="70006210">
                  <w:marLeft w:val="0"/>
                  <w:marRight w:val="0"/>
                  <w:marTop w:val="0"/>
                  <w:marBottom w:val="0"/>
                  <w:divBdr>
                    <w:top w:val="none" w:sz="0" w:space="0" w:color="auto"/>
                    <w:left w:val="none" w:sz="0" w:space="0" w:color="auto"/>
                    <w:bottom w:val="none" w:sz="0" w:space="0" w:color="auto"/>
                    <w:right w:val="none" w:sz="0" w:space="0" w:color="auto"/>
                  </w:divBdr>
                  <w:divsChild>
                    <w:div w:id="201135766">
                      <w:marLeft w:val="0"/>
                      <w:marRight w:val="0"/>
                      <w:marTop w:val="0"/>
                      <w:marBottom w:val="0"/>
                      <w:divBdr>
                        <w:top w:val="none" w:sz="0" w:space="0" w:color="auto"/>
                        <w:left w:val="none" w:sz="0" w:space="0" w:color="auto"/>
                        <w:bottom w:val="none" w:sz="0" w:space="0" w:color="auto"/>
                        <w:right w:val="none" w:sz="0" w:space="0" w:color="auto"/>
                      </w:divBdr>
                      <w:divsChild>
                        <w:div w:id="366369635">
                          <w:marLeft w:val="0"/>
                          <w:marRight w:val="0"/>
                          <w:marTop w:val="0"/>
                          <w:marBottom w:val="0"/>
                          <w:divBdr>
                            <w:top w:val="none" w:sz="0" w:space="0" w:color="auto"/>
                            <w:left w:val="none" w:sz="0" w:space="0" w:color="auto"/>
                            <w:bottom w:val="none" w:sz="0" w:space="0" w:color="auto"/>
                            <w:right w:val="none" w:sz="0" w:space="0" w:color="auto"/>
                          </w:divBdr>
                          <w:divsChild>
                            <w:div w:id="1931962202">
                              <w:marLeft w:val="0"/>
                              <w:marRight w:val="0"/>
                              <w:marTop w:val="0"/>
                              <w:marBottom w:val="0"/>
                              <w:divBdr>
                                <w:top w:val="none" w:sz="0" w:space="0" w:color="auto"/>
                                <w:left w:val="none" w:sz="0" w:space="0" w:color="auto"/>
                                <w:bottom w:val="none" w:sz="0" w:space="0" w:color="auto"/>
                                <w:right w:val="none" w:sz="0" w:space="0" w:color="auto"/>
                              </w:divBdr>
                              <w:divsChild>
                                <w:div w:id="763115390">
                                  <w:marLeft w:val="0"/>
                                  <w:marRight w:val="0"/>
                                  <w:marTop w:val="0"/>
                                  <w:marBottom w:val="0"/>
                                  <w:divBdr>
                                    <w:top w:val="none" w:sz="0" w:space="0" w:color="auto"/>
                                    <w:left w:val="none" w:sz="0" w:space="0" w:color="auto"/>
                                    <w:bottom w:val="none" w:sz="0" w:space="0" w:color="auto"/>
                                    <w:right w:val="none" w:sz="0" w:space="0" w:color="auto"/>
                                  </w:divBdr>
                                  <w:divsChild>
                                    <w:div w:id="983269233">
                                      <w:marLeft w:val="0"/>
                                      <w:marRight w:val="0"/>
                                      <w:marTop w:val="0"/>
                                      <w:marBottom w:val="0"/>
                                      <w:divBdr>
                                        <w:top w:val="none" w:sz="0" w:space="0" w:color="auto"/>
                                        <w:left w:val="none" w:sz="0" w:space="0" w:color="auto"/>
                                        <w:bottom w:val="none" w:sz="0" w:space="0" w:color="auto"/>
                                        <w:right w:val="none" w:sz="0" w:space="0" w:color="auto"/>
                                      </w:divBdr>
                                      <w:divsChild>
                                        <w:div w:id="1139148288">
                                          <w:marLeft w:val="0"/>
                                          <w:marRight w:val="0"/>
                                          <w:marTop w:val="0"/>
                                          <w:marBottom w:val="0"/>
                                          <w:divBdr>
                                            <w:top w:val="none" w:sz="0" w:space="0" w:color="auto"/>
                                            <w:left w:val="none" w:sz="0" w:space="0" w:color="auto"/>
                                            <w:bottom w:val="none" w:sz="0" w:space="0" w:color="auto"/>
                                            <w:right w:val="none" w:sz="0" w:space="0" w:color="auto"/>
                                          </w:divBdr>
                                          <w:divsChild>
                                            <w:div w:id="798962251">
                                              <w:marLeft w:val="0"/>
                                              <w:marRight w:val="0"/>
                                              <w:marTop w:val="0"/>
                                              <w:marBottom w:val="0"/>
                                              <w:divBdr>
                                                <w:top w:val="none" w:sz="0" w:space="0" w:color="auto"/>
                                                <w:left w:val="none" w:sz="0" w:space="0" w:color="auto"/>
                                                <w:bottom w:val="none" w:sz="0" w:space="0" w:color="auto"/>
                                                <w:right w:val="none" w:sz="0" w:space="0" w:color="auto"/>
                                              </w:divBdr>
                                            </w:div>
                                            <w:div w:id="1533036537">
                                              <w:marLeft w:val="0"/>
                                              <w:marRight w:val="0"/>
                                              <w:marTop w:val="0"/>
                                              <w:marBottom w:val="0"/>
                                              <w:divBdr>
                                                <w:top w:val="none" w:sz="0" w:space="0" w:color="auto"/>
                                                <w:left w:val="none" w:sz="0" w:space="0" w:color="auto"/>
                                                <w:bottom w:val="none" w:sz="0" w:space="0" w:color="auto"/>
                                                <w:right w:val="none" w:sz="0" w:space="0" w:color="auto"/>
                                              </w:divBdr>
                                              <w:divsChild>
                                                <w:div w:id="1621036108">
                                                  <w:marLeft w:val="0"/>
                                                  <w:marRight w:val="0"/>
                                                  <w:marTop w:val="0"/>
                                                  <w:marBottom w:val="0"/>
                                                  <w:divBdr>
                                                    <w:top w:val="none" w:sz="0" w:space="0" w:color="auto"/>
                                                    <w:left w:val="none" w:sz="0" w:space="0" w:color="auto"/>
                                                    <w:bottom w:val="none" w:sz="0" w:space="0" w:color="auto"/>
                                                    <w:right w:val="none" w:sz="0" w:space="0" w:color="auto"/>
                                                  </w:divBdr>
                                                  <w:divsChild>
                                                    <w:div w:id="19398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273--84d1f.xn--p1ai/zakonodatelstvo/federalnyy-zakon-ot-29-dekabrya-2012-g-no-273-fz-ob-obrazovanii-v-rf%23st2_28" TargetMode="External"/><Relationship Id="rId5" Type="http://schemas.openxmlformats.org/officeDocument/2006/relationships/settings" Target="settings.xml"/><Relationship Id="rId10" Type="http://schemas.openxmlformats.org/officeDocument/2006/relationships/hyperlink" Target="http://xn--273--84d1f.xn--p1ai/zakonodatelstvo/federalnyy-zakon-ot-29-dekabrya-2012-g-no-273-fz-ob-obrazovanii-v-rf%23st79_2" TargetMode="External"/><Relationship Id="rId4" Type="http://schemas.microsoft.com/office/2007/relationships/stylesWithEffects" Target="stylesWithEffects.xml"/><Relationship Id="rId9" Type="http://schemas.openxmlformats.org/officeDocument/2006/relationships/hyperlink" Target="http://xn--273--84d1f.xn--p1ai/zakonodatelstvo/federalnyy-zakon-ot-29-dekabrya-2012-g-no-273-fz-ob-obrazovanii-v-rf%23st2_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8ECF7-BF23-4229-B4AB-0D58B3F3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233</Pages>
  <Words>88812</Words>
  <Characters>506230</Characters>
  <Application>Microsoft Office Word</Application>
  <DocSecurity>0</DocSecurity>
  <Lines>4218</Lines>
  <Paragraphs>1187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593855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user</cp:lastModifiedBy>
  <cp:revision>2</cp:revision>
  <dcterms:created xsi:type="dcterms:W3CDTF">2017-10-25T06:48:00Z</dcterms:created>
  <dcterms:modified xsi:type="dcterms:W3CDTF">2017-10-25T06:48:00Z</dcterms:modified>
</cp:coreProperties>
</file>