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73" w:rsidRPr="00BB614C" w:rsidRDefault="009A0973" w:rsidP="00CF6516">
      <w:pPr>
        <w:jc w:val="center"/>
        <w:outlineLvl w:val="0"/>
        <w:rPr>
          <w:rFonts w:ascii="Times New Roman" w:hAnsi="Times New Roman"/>
          <w:b/>
          <w:sz w:val="28"/>
          <w:szCs w:val="28"/>
        </w:rPr>
      </w:pPr>
      <w:r w:rsidRPr="00BB614C">
        <w:rPr>
          <w:rFonts w:ascii="Times New Roman" w:hAnsi="Times New Roman"/>
          <w:b/>
          <w:sz w:val="28"/>
          <w:szCs w:val="28"/>
        </w:rPr>
        <w:t>Муниципальное бюджетное общеобразовательное учреждение «Ашпанская основная общеобразовательная школа»</w:t>
      </w:r>
    </w:p>
    <w:p w:rsidR="009A0973" w:rsidRPr="00BB614C" w:rsidRDefault="009A0973" w:rsidP="009A0973">
      <w:pPr>
        <w:ind w:left="1428"/>
        <w:jc w:val="both"/>
        <w:outlineLvl w:val="0"/>
        <w:rPr>
          <w:rFonts w:ascii="Times New Roman" w:hAnsi="Times New Roman"/>
          <w:b/>
          <w:sz w:val="28"/>
          <w:szCs w:val="28"/>
        </w:rPr>
      </w:pPr>
    </w:p>
    <w:tbl>
      <w:tblPr>
        <w:tblW w:w="10106" w:type="dxa"/>
        <w:tblInd w:w="-176" w:type="dxa"/>
        <w:tblLook w:val="04A0" w:firstRow="1" w:lastRow="0" w:firstColumn="1" w:lastColumn="0" w:noHBand="0" w:noVBand="1"/>
      </w:tblPr>
      <w:tblGrid>
        <w:gridCol w:w="4679"/>
        <w:gridCol w:w="5427"/>
      </w:tblGrid>
      <w:tr w:rsidR="009A0973" w:rsidRPr="00BB614C" w:rsidTr="00C140A9">
        <w:tc>
          <w:tcPr>
            <w:tcW w:w="4679" w:type="dxa"/>
          </w:tcPr>
          <w:p w:rsidR="009A0973" w:rsidRPr="00BB614C" w:rsidRDefault="009A0973" w:rsidP="00C140A9">
            <w:pPr>
              <w:jc w:val="both"/>
              <w:outlineLvl w:val="0"/>
              <w:rPr>
                <w:rFonts w:ascii="Times New Roman" w:hAnsi="Times New Roman"/>
                <w:b/>
                <w:sz w:val="28"/>
                <w:szCs w:val="28"/>
              </w:rPr>
            </w:pPr>
            <w:r w:rsidRPr="00BB614C">
              <w:rPr>
                <w:rFonts w:ascii="Times New Roman" w:hAnsi="Times New Roman"/>
                <w:b/>
                <w:sz w:val="28"/>
                <w:szCs w:val="28"/>
              </w:rPr>
              <w:t xml:space="preserve">Принято на </w:t>
            </w:r>
            <w:r w:rsidR="002F0407">
              <w:rPr>
                <w:rFonts w:ascii="Times New Roman" w:hAnsi="Times New Roman"/>
                <w:b/>
                <w:sz w:val="28"/>
                <w:szCs w:val="28"/>
              </w:rPr>
              <w:t>Совете школы</w:t>
            </w:r>
          </w:p>
          <w:p w:rsidR="009A0973" w:rsidRPr="00BB614C" w:rsidRDefault="009A0973" w:rsidP="002F0407">
            <w:pPr>
              <w:jc w:val="both"/>
              <w:outlineLvl w:val="0"/>
              <w:rPr>
                <w:rFonts w:ascii="Times New Roman" w:hAnsi="Times New Roman"/>
                <w:b/>
                <w:sz w:val="28"/>
                <w:szCs w:val="28"/>
              </w:rPr>
            </w:pPr>
            <w:r w:rsidRPr="00BB614C">
              <w:rPr>
                <w:rFonts w:ascii="Times New Roman" w:hAnsi="Times New Roman"/>
                <w:b/>
                <w:sz w:val="28"/>
                <w:szCs w:val="28"/>
              </w:rPr>
              <w:t>Протокол №</w:t>
            </w:r>
            <w:r w:rsidR="002F0407">
              <w:rPr>
                <w:rFonts w:ascii="Times New Roman" w:hAnsi="Times New Roman"/>
                <w:b/>
                <w:sz w:val="28"/>
                <w:szCs w:val="28"/>
              </w:rPr>
              <w:t>12</w:t>
            </w:r>
            <w:r w:rsidRPr="00BB614C">
              <w:rPr>
                <w:rFonts w:ascii="Times New Roman" w:hAnsi="Times New Roman"/>
                <w:b/>
                <w:sz w:val="28"/>
                <w:szCs w:val="28"/>
              </w:rPr>
              <w:t xml:space="preserve">  от</w:t>
            </w:r>
            <w:r w:rsidR="002F0407">
              <w:rPr>
                <w:rFonts w:ascii="Times New Roman" w:hAnsi="Times New Roman"/>
                <w:b/>
                <w:sz w:val="28"/>
                <w:szCs w:val="28"/>
              </w:rPr>
              <w:t xml:space="preserve"> 15.08.2015</w:t>
            </w:r>
          </w:p>
        </w:tc>
        <w:tc>
          <w:tcPr>
            <w:tcW w:w="5427" w:type="dxa"/>
          </w:tcPr>
          <w:p w:rsidR="009A0973" w:rsidRPr="00BB614C" w:rsidRDefault="009A0973" w:rsidP="00C140A9">
            <w:pPr>
              <w:ind w:right="783"/>
              <w:jc w:val="both"/>
              <w:outlineLvl w:val="0"/>
              <w:rPr>
                <w:rFonts w:ascii="Times New Roman" w:hAnsi="Times New Roman"/>
                <w:b/>
                <w:sz w:val="28"/>
                <w:szCs w:val="28"/>
              </w:rPr>
            </w:pPr>
            <w:r w:rsidRPr="00BB614C">
              <w:rPr>
                <w:rFonts w:ascii="Times New Roman" w:hAnsi="Times New Roman"/>
                <w:b/>
                <w:sz w:val="28"/>
                <w:szCs w:val="28"/>
              </w:rPr>
              <w:t>Утвержд</w:t>
            </w:r>
            <w:r w:rsidR="002F0407">
              <w:rPr>
                <w:rFonts w:ascii="Times New Roman" w:hAnsi="Times New Roman"/>
                <w:b/>
                <w:sz w:val="28"/>
                <w:szCs w:val="28"/>
              </w:rPr>
              <w:t>ено</w:t>
            </w:r>
            <w:r w:rsidRPr="00BB614C">
              <w:rPr>
                <w:rFonts w:ascii="Times New Roman" w:hAnsi="Times New Roman"/>
                <w:b/>
                <w:sz w:val="28"/>
                <w:szCs w:val="28"/>
              </w:rPr>
              <w:t>: директор</w:t>
            </w:r>
            <w:r w:rsidR="002F0407">
              <w:rPr>
                <w:rFonts w:ascii="Times New Roman" w:hAnsi="Times New Roman"/>
                <w:b/>
                <w:sz w:val="28"/>
                <w:szCs w:val="28"/>
              </w:rPr>
              <w:t>ом</w:t>
            </w:r>
            <w:r w:rsidRPr="00BB614C">
              <w:rPr>
                <w:rFonts w:ascii="Times New Roman" w:hAnsi="Times New Roman"/>
                <w:b/>
                <w:sz w:val="28"/>
                <w:szCs w:val="28"/>
              </w:rPr>
              <w:t xml:space="preserve"> школы</w:t>
            </w:r>
          </w:p>
          <w:p w:rsidR="009A0973" w:rsidRPr="00BB614C" w:rsidRDefault="009A0973" w:rsidP="00C140A9">
            <w:pPr>
              <w:ind w:right="783"/>
              <w:jc w:val="both"/>
              <w:outlineLvl w:val="0"/>
              <w:rPr>
                <w:rFonts w:ascii="Times New Roman" w:hAnsi="Times New Roman"/>
                <w:b/>
                <w:sz w:val="28"/>
                <w:szCs w:val="28"/>
              </w:rPr>
            </w:pPr>
            <w:r w:rsidRPr="00BB614C">
              <w:rPr>
                <w:rFonts w:ascii="Times New Roman" w:hAnsi="Times New Roman"/>
                <w:b/>
                <w:sz w:val="28"/>
                <w:szCs w:val="28"/>
              </w:rPr>
              <w:t>_________________Т.Б.Карелина</w:t>
            </w:r>
          </w:p>
          <w:p w:rsidR="009A0973" w:rsidRPr="00BB614C" w:rsidRDefault="009A0973" w:rsidP="002F0407">
            <w:pPr>
              <w:ind w:right="783"/>
              <w:jc w:val="both"/>
              <w:outlineLvl w:val="0"/>
              <w:rPr>
                <w:rFonts w:ascii="Times New Roman" w:hAnsi="Times New Roman"/>
                <w:b/>
                <w:sz w:val="28"/>
                <w:szCs w:val="28"/>
              </w:rPr>
            </w:pPr>
            <w:r w:rsidRPr="00BB614C">
              <w:rPr>
                <w:rFonts w:ascii="Times New Roman" w:hAnsi="Times New Roman"/>
                <w:b/>
                <w:sz w:val="28"/>
                <w:szCs w:val="28"/>
              </w:rPr>
              <w:t>Приказ №</w:t>
            </w:r>
            <w:r w:rsidR="002F0407">
              <w:rPr>
                <w:rFonts w:ascii="Times New Roman" w:hAnsi="Times New Roman"/>
                <w:b/>
                <w:sz w:val="28"/>
                <w:szCs w:val="28"/>
              </w:rPr>
              <w:t xml:space="preserve"> 58/1 от 11.08.2015</w:t>
            </w:r>
          </w:p>
        </w:tc>
      </w:tr>
    </w:tbl>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jc w:val="both"/>
        <w:outlineLvl w:val="0"/>
        <w:rPr>
          <w:rFonts w:ascii="Times New Roman" w:hAnsi="Times New Roman"/>
          <w:b/>
          <w:sz w:val="28"/>
          <w:szCs w:val="28"/>
        </w:rPr>
      </w:pPr>
    </w:p>
    <w:p w:rsidR="009A0973" w:rsidRPr="00BB614C" w:rsidRDefault="009A0973" w:rsidP="009A0973">
      <w:pPr>
        <w:ind w:left="1428"/>
        <w:jc w:val="both"/>
        <w:outlineLvl w:val="0"/>
        <w:rPr>
          <w:rFonts w:ascii="Times New Roman" w:hAnsi="Times New Roman"/>
          <w:b/>
          <w:sz w:val="28"/>
          <w:szCs w:val="28"/>
        </w:rPr>
      </w:pPr>
    </w:p>
    <w:p w:rsidR="00777FAF" w:rsidRDefault="008B6B93" w:rsidP="009A0973">
      <w:pPr>
        <w:pStyle w:val="Style2"/>
        <w:widowControl/>
        <w:spacing w:line="240" w:lineRule="auto"/>
        <w:jc w:val="center"/>
        <w:rPr>
          <w:rStyle w:val="FontStyle21"/>
          <w:sz w:val="44"/>
          <w:szCs w:val="44"/>
        </w:rPr>
      </w:pPr>
      <w:r>
        <w:rPr>
          <w:rStyle w:val="FontStyle21"/>
          <w:sz w:val="44"/>
          <w:szCs w:val="44"/>
        </w:rPr>
        <w:t xml:space="preserve">Основная </w:t>
      </w:r>
    </w:p>
    <w:p w:rsidR="009A0973" w:rsidRPr="00BB614C" w:rsidRDefault="009A0973" w:rsidP="009A0973">
      <w:pPr>
        <w:pStyle w:val="Style2"/>
        <w:widowControl/>
        <w:spacing w:line="240" w:lineRule="auto"/>
        <w:jc w:val="center"/>
        <w:rPr>
          <w:rStyle w:val="FontStyle21"/>
          <w:sz w:val="44"/>
          <w:szCs w:val="44"/>
        </w:rPr>
      </w:pPr>
      <w:r w:rsidRPr="00BB614C">
        <w:rPr>
          <w:rStyle w:val="FontStyle21"/>
          <w:sz w:val="44"/>
          <w:szCs w:val="44"/>
        </w:rPr>
        <w:t>образовательная программа дошкольного образования</w:t>
      </w:r>
    </w:p>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ind w:left="1428"/>
        <w:jc w:val="both"/>
        <w:outlineLvl w:val="0"/>
        <w:rPr>
          <w:rFonts w:ascii="Times New Roman" w:hAnsi="Times New Roman"/>
          <w:b/>
          <w:sz w:val="28"/>
          <w:szCs w:val="28"/>
        </w:rPr>
      </w:pPr>
    </w:p>
    <w:p w:rsidR="009A0973" w:rsidRPr="00BB614C" w:rsidRDefault="009A0973" w:rsidP="009A0973">
      <w:pPr>
        <w:jc w:val="right"/>
        <w:outlineLvl w:val="0"/>
        <w:rPr>
          <w:rFonts w:ascii="Times New Roman" w:hAnsi="Times New Roman"/>
          <w:b/>
          <w:sz w:val="28"/>
          <w:szCs w:val="28"/>
        </w:rPr>
      </w:pPr>
    </w:p>
    <w:p w:rsidR="009A0973" w:rsidRPr="00BB614C" w:rsidRDefault="009A0973" w:rsidP="009A0973">
      <w:pPr>
        <w:ind w:firstLine="708"/>
        <w:jc w:val="right"/>
        <w:outlineLvl w:val="0"/>
        <w:rPr>
          <w:rFonts w:ascii="Times New Roman" w:hAnsi="Times New Roman"/>
          <w:b/>
          <w:sz w:val="28"/>
          <w:szCs w:val="28"/>
        </w:rPr>
      </w:pPr>
      <w:r w:rsidRPr="00BB614C">
        <w:rPr>
          <w:rFonts w:ascii="Times New Roman" w:hAnsi="Times New Roman"/>
          <w:b/>
          <w:sz w:val="28"/>
          <w:szCs w:val="28"/>
        </w:rPr>
        <w:t xml:space="preserve">Юридический  адрес:  </w:t>
      </w:r>
    </w:p>
    <w:p w:rsidR="009A0973" w:rsidRPr="00BB614C" w:rsidRDefault="002775B6" w:rsidP="009A0973">
      <w:pPr>
        <w:ind w:firstLine="708"/>
        <w:jc w:val="right"/>
        <w:outlineLvl w:val="0"/>
        <w:rPr>
          <w:rFonts w:ascii="Times New Roman" w:hAnsi="Times New Roman"/>
          <w:b/>
          <w:sz w:val="28"/>
          <w:szCs w:val="28"/>
        </w:rPr>
      </w:pPr>
      <w:r>
        <w:rPr>
          <w:rFonts w:ascii="Times New Roman" w:hAnsi="Times New Roman"/>
          <w:b/>
          <w:sz w:val="28"/>
          <w:szCs w:val="28"/>
        </w:rPr>
        <w:t>662 263 Красноярский край</w:t>
      </w:r>
      <w:r w:rsidR="009A0973" w:rsidRPr="00BB614C">
        <w:rPr>
          <w:rFonts w:ascii="Times New Roman" w:hAnsi="Times New Roman"/>
          <w:b/>
          <w:sz w:val="28"/>
          <w:szCs w:val="28"/>
        </w:rPr>
        <w:t>,</w:t>
      </w:r>
    </w:p>
    <w:p w:rsidR="009A0973" w:rsidRPr="00BB614C" w:rsidRDefault="009A0973" w:rsidP="009A0973">
      <w:pPr>
        <w:ind w:firstLine="708"/>
        <w:jc w:val="right"/>
        <w:outlineLvl w:val="0"/>
        <w:rPr>
          <w:rFonts w:ascii="Times New Roman" w:hAnsi="Times New Roman"/>
          <w:b/>
          <w:sz w:val="28"/>
          <w:szCs w:val="28"/>
        </w:rPr>
      </w:pPr>
      <w:r w:rsidRPr="00BB614C">
        <w:rPr>
          <w:rFonts w:ascii="Times New Roman" w:hAnsi="Times New Roman"/>
          <w:b/>
          <w:sz w:val="28"/>
          <w:szCs w:val="28"/>
        </w:rPr>
        <w:t xml:space="preserve"> Ужурский район с. </w:t>
      </w:r>
      <w:proofErr w:type="spellStart"/>
      <w:r w:rsidRPr="00BB614C">
        <w:rPr>
          <w:rFonts w:ascii="Times New Roman" w:hAnsi="Times New Roman"/>
          <w:b/>
          <w:sz w:val="28"/>
          <w:szCs w:val="28"/>
        </w:rPr>
        <w:t>Ашпан</w:t>
      </w:r>
      <w:proofErr w:type="spellEnd"/>
    </w:p>
    <w:p w:rsidR="009A0973" w:rsidRPr="00BB614C" w:rsidRDefault="009A0973" w:rsidP="009A0973">
      <w:pPr>
        <w:ind w:firstLine="708"/>
        <w:jc w:val="right"/>
        <w:rPr>
          <w:rFonts w:ascii="Times New Roman" w:hAnsi="Times New Roman"/>
          <w:b/>
          <w:sz w:val="28"/>
          <w:szCs w:val="28"/>
        </w:rPr>
      </w:pPr>
      <w:r w:rsidRPr="00BB614C">
        <w:rPr>
          <w:rFonts w:ascii="Times New Roman" w:hAnsi="Times New Roman"/>
          <w:b/>
          <w:sz w:val="28"/>
          <w:szCs w:val="28"/>
        </w:rPr>
        <w:t xml:space="preserve"> </w:t>
      </w:r>
      <w:r w:rsidR="002775B6">
        <w:rPr>
          <w:rFonts w:ascii="Times New Roman" w:hAnsi="Times New Roman"/>
          <w:b/>
          <w:sz w:val="28"/>
          <w:szCs w:val="28"/>
        </w:rPr>
        <w:t>у</w:t>
      </w:r>
      <w:r w:rsidRPr="00BB614C">
        <w:rPr>
          <w:rFonts w:ascii="Times New Roman" w:hAnsi="Times New Roman"/>
          <w:b/>
          <w:sz w:val="28"/>
          <w:szCs w:val="28"/>
        </w:rPr>
        <w:t>л</w:t>
      </w:r>
      <w:r w:rsidR="002775B6">
        <w:rPr>
          <w:rFonts w:ascii="Times New Roman" w:hAnsi="Times New Roman"/>
          <w:b/>
          <w:sz w:val="28"/>
          <w:szCs w:val="28"/>
        </w:rPr>
        <w:t>. Школьная 11</w:t>
      </w:r>
    </w:p>
    <w:p w:rsidR="009A0973" w:rsidRPr="00BB614C" w:rsidRDefault="009A0973" w:rsidP="009A0973">
      <w:pPr>
        <w:ind w:left="1428"/>
        <w:jc w:val="both"/>
        <w:outlineLvl w:val="0"/>
        <w:rPr>
          <w:rFonts w:ascii="Times New Roman" w:hAnsi="Times New Roman"/>
          <w:b/>
          <w:sz w:val="28"/>
          <w:szCs w:val="28"/>
        </w:rPr>
      </w:pPr>
    </w:p>
    <w:p w:rsidR="009E15F7" w:rsidRPr="00BB614C" w:rsidRDefault="009E15F7" w:rsidP="009A0973">
      <w:pPr>
        <w:jc w:val="both"/>
        <w:rPr>
          <w:rFonts w:ascii="Times New Roman" w:hAnsi="Times New Roman"/>
          <w:b/>
          <w:sz w:val="28"/>
          <w:szCs w:val="28"/>
        </w:rPr>
      </w:pPr>
    </w:p>
    <w:p w:rsidR="009A0973" w:rsidRPr="00BB614C" w:rsidRDefault="009A0973" w:rsidP="009A0973">
      <w:pPr>
        <w:jc w:val="center"/>
        <w:rPr>
          <w:rFonts w:ascii="Times New Roman" w:hAnsi="Times New Roman"/>
          <w:b/>
          <w:sz w:val="28"/>
          <w:szCs w:val="28"/>
        </w:rPr>
      </w:pPr>
      <w:r w:rsidRPr="00BB614C">
        <w:rPr>
          <w:rFonts w:ascii="Times New Roman" w:hAnsi="Times New Roman"/>
          <w:b/>
          <w:sz w:val="28"/>
          <w:szCs w:val="28"/>
        </w:rPr>
        <w:t>с.Ашпан</w:t>
      </w:r>
    </w:p>
    <w:p w:rsidR="009E15F7" w:rsidRPr="00BB614C" w:rsidRDefault="009A0973" w:rsidP="009E15F7">
      <w:pPr>
        <w:jc w:val="center"/>
        <w:rPr>
          <w:rFonts w:ascii="Times New Roman" w:hAnsi="Times New Roman"/>
          <w:b/>
          <w:sz w:val="28"/>
          <w:szCs w:val="28"/>
        </w:rPr>
      </w:pPr>
      <w:r w:rsidRPr="00BB614C">
        <w:rPr>
          <w:rFonts w:ascii="Times New Roman" w:hAnsi="Times New Roman"/>
          <w:b/>
          <w:sz w:val="28"/>
          <w:szCs w:val="28"/>
        </w:rPr>
        <w:t>201</w:t>
      </w:r>
      <w:r w:rsidR="002F0407">
        <w:rPr>
          <w:rFonts w:ascii="Times New Roman" w:hAnsi="Times New Roman"/>
          <w:b/>
          <w:sz w:val="28"/>
          <w:szCs w:val="28"/>
        </w:rPr>
        <w:t>5</w:t>
      </w:r>
      <w:r w:rsidR="002775B6">
        <w:rPr>
          <w:rFonts w:ascii="Times New Roman" w:hAnsi="Times New Roman"/>
          <w:b/>
          <w:sz w:val="28"/>
          <w:szCs w:val="28"/>
        </w:rPr>
        <w:t>г.</w:t>
      </w:r>
    </w:p>
    <w:p w:rsidR="002F0407" w:rsidRPr="002F0407" w:rsidRDefault="002F0407" w:rsidP="002F0407">
      <w:pPr>
        <w:spacing w:after="0" w:line="240" w:lineRule="auto"/>
        <w:jc w:val="both"/>
        <w:rPr>
          <w:rFonts w:ascii="Times New Roman" w:hAnsi="Times New Roman"/>
          <w:b/>
          <w:sz w:val="28"/>
          <w:szCs w:val="28"/>
        </w:rPr>
      </w:pPr>
      <w:r w:rsidRPr="002F0407">
        <w:rPr>
          <w:rFonts w:ascii="Times New Roman" w:hAnsi="Times New Roman"/>
          <w:b/>
          <w:sz w:val="28"/>
          <w:szCs w:val="28"/>
        </w:rPr>
        <w:lastRenderedPageBreak/>
        <w:t>ОГЛАВЛЕНИЕ</w:t>
      </w:r>
    </w:p>
    <w:p w:rsidR="002F0407" w:rsidRPr="002F0407" w:rsidRDefault="002F0407" w:rsidP="002F0407">
      <w:pPr>
        <w:spacing w:after="0" w:line="240" w:lineRule="auto"/>
        <w:rPr>
          <w:rFonts w:ascii="Times New Roman" w:hAnsi="Times New Roman"/>
          <w:b/>
          <w:sz w:val="28"/>
          <w:szCs w:val="28"/>
        </w:rPr>
      </w:pPr>
      <w:r w:rsidRPr="002F0407">
        <w:rPr>
          <w:rFonts w:ascii="Times New Roman" w:hAnsi="Times New Roman"/>
          <w:b/>
          <w:sz w:val="28"/>
          <w:szCs w:val="28"/>
        </w:rPr>
        <w:t xml:space="preserve">1. ЦЕЛЕВОЙ РАЗДЕЛ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1.1. Пояснительная записка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1.1.1.Цели и задачи Программы</w:t>
      </w:r>
    </w:p>
    <w:p w:rsid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1.1.2.Принципы и подходы к формированию Программы</w:t>
      </w:r>
    </w:p>
    <w:p w:rsidR="008E1B37" w:rsidRPr="008E1B37" w:rsidRDefault="008E1B37" w:rsidP="008E1B37">
      <w:pPr>
        <w:spacing w:after="0" w:line="240" w:lineRule="auto"/>
        <w:jc w:val="both"/>
        <w:rPr>
          <w:rFonts w:ascii="Times New Roman" w:eastAsia="Times New Roman" w:hAnsi="Times New Roman"/>
          <w:b/>
          <w:bCs/>
          <w:iCs/>
          <w:sz w:val="28"/>
          <w:lang w:eastAsia="ru-RU"/>
        </w:rPr>
      </w:pPr>
      <w:r>
        <w:rPr>
          <w:rFonts w:ascii="Times New Roman" w:hAnsi="Times New Roman"/>
          <w:sz w:val="28"/>
          <w:szCs w:val="28"/>
        </w:rPr>
        <w:t>1.1.3</w:t>
      </w:r>
      <w:r w:rsidRPr="008E1B37">
        <w:rPr>
          <w:rFonts w:ascii="Times New Roman" w:hAnsi="Times New Roman"/>
          <w:sz w:val="28"/>
          <w:szCs w:val="28"/>
        </w:rPr>
        <w:t>.</w:t>
      </w:r>
      <w:r w:rsidRPr="008E1B37">
        <w:rPr>
          <w:rFonts w:ascii="Times New Roman" w:eastAsia="Times New Roman" w:hAnsi="Times New Roman"/>
          <w:bCs/>
          <w:iCs/>
          <w:sz w:val="28"/>
          <w:lang w:eastAsia="ru-RU"/>
        </w:rPr>
        <w:t xml:space="preserve"> Характеристики особенностей детей дошкольного возраста</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1.2. Планируемые результаты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Целевые ориентиры на этапе завершения освоения Программы</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1.3. Развивающее оценивание качества образовательной деятельности по Программе </w:t>
      </w:r>
    </w:p>
    <w:p w:rsidR="002F0407" w:rsidRPr="002F0407" w:rsidRDefault="002F0407" w:rsidP="002F0407">
      <w:pPr>
        <w:spacing w:after="0" w:line="240" w:lineRule="auto"/>
        <w:rPr>
          <w:rFonts w:ascii="Times New Roman" w:hAnsi="Times New Roman"/>
          <w:b/>
          <w:sz w:val="28"/>
          <w:szCs w:val="28"/>
        </w:rPr>
      </w:pPr>
      <w:r w:rsidRPr="002F0407">
        <w:rPr>
          <w:rFonts w:ascii="Times New Roman" w:hAnsi="Times New Roman"/>
          <w:b/>
          <w:sz w:val="28"/>
          <w:szCs w:val="28"/>
        </w:rPr>
        <w:t xml:space="preserve">2. СОДЕРЖАТЕЛЬНЫЙ РАЗДЕЛ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2.1. Общие положения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2.2.1. Дошкольный возраст</w:t>
      </w:r>
    </w:p>
    <w:p w:rsidR="002F0407" w:rsidRPr="002F0407" w:rsidRDefault="002F0407" w:rsidP="00445149">
      <w:pPr>
        <w:pStyle w:val="a3"/>
        <w:numPr>
          <w:ilvl w:val="0"/>
          <w:numId w:val="27"/>
        </w:numPr>
        <w:spacing w:after="0" w:line="240" w:lineRule="auto"/>
        <w:rPr>
          <w:rFonts w:ascii="Times New Roman" w:hAnsi="Times New Roman"/>
          <w:sz w:val="28"/>
          <w:szCs w:val="28"/>
        </w:rPr>
      </w:pPr>
      <w:r w:rsidRPr="002F0407">
        <w:rPr>
          <w:rFonts w:ascii="Times New Roman" w:hAnsi="Times New Roman"/>
          <w:sz w:val="28"/>
          <w:szCs w:val="28"/>
        </w:rPr>
        <w:t>Социально</w:t>
      </w:r>
      <w:r w:rsidRPr="002F0407">
        <w:rPr>
          <w:rFonts w:ascii="Cambria Math" w:hAnsi="Cambria Math" w:cs="Cambria Math"/>
          <w:sz w:val="28"/>
          <w:szCs w:val="28"/>
        </w:rPr>
        <w:t>‐</w:t>
      </w:r>
      <w:r w:rsidRPr="002F0407">
        <w:rPr>
          <w:rFonts w:ascii="Times New Roman" w:hAnsi="Times New Roman"/>
          <w:sz w:val="28"/>
          <w:szCs w:val="28"/>
        </w:rPr>
        <w:t>коммуникативное развитие</w:t>
      </w:r>
    </w:p>
    <w:p w:rsidR="002F0407" w:rsidRPr="002F0407" w:rsidRDefault="002F0407" w:rsidP="00445149">
      <w:pPr>
        <w:pStyle w:val="a3"/>
        <w:numPr>
          <w:ilvl w:val="0"/>
          <w:numId w:val="27"/>
        </w:numPr>
        <w:spacing w:after="0" w:line="240" w:lineRule="auto"/>
        <w:rPr>
          <w:rFonts w:ascii="Times New Roman" w:hAnsi="Times New Roman"/>
          <w:sz w:val="28"/>
          <w:szCs w:val="28"/>
        </w:rPr>
      </w:pPr>
      <w:r w:rsidRPr="002F0407">
        <w:rPr>
          <w:rFonts w:ascii="Times New Roman" w:hAnsi="Times New Roman"/>
          <w:sz w:val="28"/>
          <w:szCs w:val="28"/>
        </w:rPr>
        <w:t>Познавательное развитие</w:t>
      </w:r>
    </w:p>
    <w:p w:rsidR="002F0407" w:rsidRPr="002F0407" w:rsidRDefault="002F0407" w:rsidP="00445149">
      <w:pPr>
        <w:pStyle w:val="a3"/>
        <w:numPr>
          <w:ilvl w:val="0"/>
          <w:numId w:val="27"/>
        </w:numPr>
        <w:spacing w:after="0" w:line="240" w:lineRule="auto"/>
        <w:rPr>
          <w:rFonts w:ascii="Times New Roman" w:hAnsi="Times New Roman"/>
          <w:sz w:val="28"/>
          <w:szCs w:val="28"/>
        </w:rPr>
      </w:pPr>
      <w:r w:rsidRPr="002F0407">
        <w:rPr>
          <w:rFonts w:ascii="Times New Roman" w:hAnsi="Times New Roman"/>
          <w:sz w:val="28"/>
          <w:szCs w:val="28"/>
        </w:rPr>
        <w:t>Речевое развитие</w:t>
      </w:r>
    </w:p>
    <w:p w:rsidR="002F0407" w:rsidRPr="002F0407" w:rsidRDefault="002F0407" w:rsidP="00445149">
      <w:pPr>
        <w:pStyle w:val="a3"/>
        <w:numPr>
          <w:ilvl w:val="0"/>
          <w:numId w:val="27"/>
        </w:numPr>
        <w:spacing w:after="0" w:line="240" w:lineRule="auto"/>
        <w:rPr>
          <w:rFonts w:ascii="Times New Roman" w:hAnsi="Times New Roman"/>
          <w:sz w:val="28"/>
          <w:szCs w:val="28"/>
        </w:rPr>
      </w:pPr>
      <w:r w:rsidRPr="002F0407">
        <w:rPr>
          <w:rFonts w:ascii="Times New Roman" w:hAnsi="Times New Roman"/>
          <w:sz w:val="28"/>
          <w:szCs w:val="28"/>
        </w:rPr>
        <w:t>Художественно</w:t>
      </w:r>
      <w:r w:rsidRPr="002F0407">
        <w:rPr>
          <w:rFonts w:ascii="Cambria Math" w:hAnsi="Cambria Math" w:cs="Cambria Math"/>
          <w:sz w:val="28"/>
          <w:szCs w:val="28"/>
        </w:rPr>
        <w:t>‐</w:t>
      </w:r>
      <w:r w:rsidRPr="002F0407">
        <w:rPr>
          <w:rFonts w:ascii="Times New Roman" w:hAnsi="Times New Roman"/>
          <w:sz w:val="28"/>
          <w:szCs w:val="28"/>
        </w:rPr>
        <w:t>эстетическое развитие</w:t>
      </w:r>
    </w:p>
    <w:p w:rsidR="002F0407" w:rsidRDefault="002F0407" w:rsidP="00445149">
      <w:pPr>
        <w:pStyle w:val="a3"/>
        <w:numPr>
          <w:ilvl w:val="0"/>
          <w:numId w:val="27"/>
        </w:numPr>
        <w:spacing w:after="0" w:line="240" w:lineRule="auto"/>
        <w:rPr>
          <w:rFonts w:ascii="Times New Roman" w:hAnsi="Times New Roman"/>
          <w:sz w:val="28"/>
          <w:szCs w:val="28"/>
        </w:rPr>
      </w:pPr>
      <w:r w:rsidRPr="002F0407">
        <w:rPr>
          <w:rFonts w:ascii="Times New Roman" w:hAnsi="Times New Roman"/>
          <w:sz w:val="28"/>
          <w:szCs w:val="28"/>
        </w:rPr>
        <w:t>Физическое развитие</w:t>
      </w:r>
    </w:p>
    <w:p w:rsidR="008E1B37" w:rsidRPr="008E1B37" w:rsidRDefault="008E1B37" w:rsidP="008E1B37">
      <w:pPr>
        <w:spacing w:after="0" w:line="240" w:lineRule="auto"/>
        <w:rPr>
          <w:rFonts w:ascii="Times New Roman" w:hAnsi="Times New Roman"/>
          <w:sz w:val="28"/>
          <w:szCs w:val="28"/>
        </w:rPr>
      </w:pPr>
      <w:r w:rsidRPr="008E1B37">
        <w:rPr>
          <w:rFonts w:ascii="Times New Roman" w:hAnsi="Times New Roman"/>
          <w:sz w:val="28"/>
          <w:szCs w:val="28"/>
        </w:rPr>
        <w:t>2.2.2.Часть, формируемая участн</w:t>
      </w:r>
      <w:r>
        <w:rPr>
          <w:rFonts w:ascii="Times New Roman" w:hAnsi="Times New Roman"/>
          <w:sz w:val="28"/>
          <w:szCs w:val="28"/>
        </w:rPr>
        <w:t>иками образовательных отношений</w:t>
      </w:r>
    </w:p>
    <w:p w:rsidR="002F0407" w:rsidRPr="002F0407" w:rsidRDefault="002F0407" w:rsidP="008E1B37">
      <w:pPr>
        <w:spacing w:after="0" w:line="240" w:lineRule="auto"/>
        <w:rPr>
          <w:rFonts w:ascii="Times New Roman" w:hAnsi="Times New Roman"/>
          <w:sz w:val="28"/>
          <w:szCs w:val="28"/>
        </w:rPr>
      </w:pPr>
      <w:r w:rsidRPr="002F0407">
        <w:rPr>
          <w:rFonts w:ascii="Times New Roman" w:hAnsi="Times New Roman"/>
          <w:sz w:val="28"/>
          <w:szCs w:val="28"/>
        </w:rPr>
        <w:t xml:space="preserve">2.3. Взаимодействие взрослых с детьми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2.4. Взаимодействие педагогического коллектива с семьями дошкольников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2.5. Программа коррекционно-развивающей работы с детьм</w:t>
      </w:r>
      <w:r>
        <w:rPr>
          <w:rFonts w:ascii="Times New Roman" w:hAnsi="Times New Roman"/>
          <w:sz w:val="28"/>
          <w:szCs w:val="28"/>
        </w:rPr>
        <w:t xml:space="preserve">и с </w:t>
      </w:r>
      <w:r w:rsidRPr="002F0407">
        <w:rPr>
          <w:rFonts w:ascii="Times New Roman" w:hAnsi="Times New Roman"/>
          <w:sz w:val="28"/>
          <w:szCs w:val="28"/>
        </w:rPr>
        <w:t xml:space="preserve">ограниченными возможностями здоровья </w:t>
      </w:r>
    </w:p>
    <w:p w:rsidR="002F0407" w:rsidRPr="002F0407" w:rsidRDefault="002F0407" w:rsidP="002F0407">
      <w:pPr>
        <w:spacing w:after="0" w:line="240" w:lineRule="auto"/>
        <w:rPr>
          <w:rFonts w:ascii="Times New Roman" w:hAnsi="Times New Roman"/>
          <w:b/>
          <w:sz w:val="28"/>
          <w:szCs w:val="28"/>
        </w:rPr>
      </w:pPr>
      <w:r w:rsidRPr="002F0407">
        <w:rPr>
          <w:rFonts w:ascii="Times New Roman" w:hAnsi="Times New Roman"/>
          <w:b/>
          <w:sz w:val="28"/>
          <w:szCs w:val="28"/>
        </w:rPr>
        <w:t xml:space="preserve">3. ОРГАНИЗАЦИОННЫЙ РАЗДЕЛ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3.1. Психолого-педагогические условия, обеспечивающие развитие ребенка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3.2. Организация развивающей предметно-пространственной среды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3.3. Кадровые условия реализации Программы </w:t>
      </w:r>
    </w:p>
    <w:p w:rsidR="002F0407" w:rsidRP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3.4. Материально-техническое обеспечение Программы </w:t>
      </w:r>
    </w:p>
    <w:p w:rsid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3.5. Финансовые условия реализации Программы </w:t>
      </w:r>
    </w:p>
    <w:p w:rsid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3.6. Планирование образовательной деятельности</w:t>
      </w:r>
    </w:p>
    <w:p w:rsidR="002F0407" w:rsidRDefault="002F0407" w:rsidP="002F0407">
      <w:pPr>
        <w:spacing w:after="0" w:line="240" w:lineRule="auto"/>
        <w:rPr>
          <w:rFonts w:ascii="Times New Roman" w:hAnsi="Times New Roman"/>
          <w:sz w:val="28"/>
          <w:szCs w:val="28"/>
        </w:rPr>
      </w:pPr>
      <w:r w:rsidRPr="002F0407">
        <w:rPr>
          <w:rFonts w:ascii="Times New Roman" w:hAnsi="Times New Roman"/>
          <w:sz w:val="28"/>
          <w:szCs w:val="28"/>
        </w:rPr>
        <w:t xml:space="preserve">3.7. Режим дня и распорядок </w:t>
      </w:r>
    </w:p>
    <w:p w:rsidR="002775B6" w:rsidRPr="002775B6" w:rsidRDefault="002775B6" w:rsidP="002775B6">
      <w:pPr>
        <w:spacing w:after="0" w:line="240" w:lineRule="auto"/>
        <w:jc w:val="both"/>
        <w:rPr>
          <w:rFonts w:ascii="Times New Roman" w:eastAsia="Times New Roman" w:hAnsi="Times New Roman"/>
          <w:bCs/>
          <w:sz w:val="28"/>
          <w:lang w:eastAsia="ru-RU"/>
        </w:rPr>
      </w:pPr>
      <w:r w:rsidRPr="002775B6">
        <w:rPr>
          <w:rFonts w:ascii="Times New Roman" w:eastAsia="Times New Roman" w:hAnsi="Times New Roman"/>
          <w:bCs/>
          <w:sz w:val="28"/>
          <w:lang w:eastAsia="ru-RU"/>
        </w:rPr>
        <w:t>3.8 Особенности традиционных событий, праздников, мероприятий</w:t>
      </w:r>
    </w:p>
    <w:p w:rsidR="002F0407" w:rsidRDefault="002775B6" w:rsidP="002F0407">
      <w:pPr>
        <w:spacing w:after="0" w:line="240" w:lineRule="auto"/>
        <w:rPr>
          <w:rFonts w:ascii="Times New Roman" w:hAnsi="Times New Roman"/>
          <w:sz w:val="28"/>
          <w:szCs w:val="28"/>
        </w:rPr>
      </w:pPr>
      <w:r>
        <w:rPr>
          <w:rFonts w:ascii="Times New Roman" w:hAnsi="Times New Roman"/>
          <w:sz w:val="28"/>
          <w:szCs w:val="28"/>
        </w:rPr>
        <w:t>3.9</w:t>
      </w:r>
      <w:r w:rsidR="002F0407" w:rsidRPr="002F0407">
        <w:rPr>
          <w:rFonts w:ascii="Times New Roman" w:hAnsi="Times New Roman"/>
          <w:sz w:val="28"/>
          <w:szCs w:val="28"/>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8028C5" w:rsidRDefault="008028C5" w:rsidP="002F0407">
      <w:pPr>
        <w:spacing w:after="0" w:line="240" w:lineRule="auto"/>
        <w:rPr>
          <w:rFonts w:ascii="Times New Roman" w:hAnsi="Times New Roman"/>
          <w:sz w:val="28"/>
          <w:szCs w:val="28"/>
        </w:rPr>
      </w:pPr>
      <w:r>
        <w:rPr>
          <w:rFonts w:ascii="Times New Roman" w:hAnsi="Times New Roman"/>
          <w:sz w:val="28"/>
          <w:szCs w:val="28"/>
        </w:rPr>
        <w:t>3.9.1.</w:t>
      </w:r>
      <w:r w:rsidR="002F638C" w:rsidRPr="002F638C">
        <w:rPr>
          <w:rFonts w:ascii="Times New Roman" w:eastAsia="Times New Roman" w:hAnsi="Times New Roman"/>
          <w:b/>
          <w:bCs/>
          <w:color w:val="000000"/>
          <w:lang w:eastAsia="ru-RU" w:bidi="ru-RU"/>
        </w:rPr>
        <w:t xml:space="preserve"> </w:t>
      </w:r>
      <w:r w:rsidR="002F638C" w:rsidRPr="002F638C">
        <w:rPr>
          <w:rFonts w:ascii="Times New Roman" w:eastAsia="Times New Roman" w:hAnsi="Times New Roman"/>
          <w:bCs/>
          <w:color w:val="000000"/>
          <w:sz w:val="28"/>
          <w:szCs w:val="28"/>
          <w:lang w:eastAsia="ru-RU" w:bidi="ru-RU"/>
        </w:rPr>
        <w:t>Механизмы достижения целевых ориентиров в системе условий реализации</w:t>
      </w:r>
      <w:r w:rsidR="002F638C" w:rsidRPr="00A96F7A">
        <w:rPr>
          <w:rFonts w:ascii="Times New Roman" w:eastAsia="Times New Roman" w:hAnsi="Times New Roman"/>
          <w:b/>
          <w:bCs/>
          <w:color w:val="000000"/>
          <w:lang w:eastAsia="ru-RU" w:bidi="ru-RU"/>
        </w:rPr>
        <w:tab/>
      </w:r>
    </w:p>
    <w:p w:rsidR="002F638C" w:rsidRDefault="008028C5" w:rsidP="002F0407">
      <w:pPr>
        <w:spacing w:after="0" w:line="240" w:lineRule="auto"/>
        <w:rPr>
          <w:rFonts w:ascii="Times New Roman" w:hAnsi="Times New Roman"/>
          <w:sz w:val="28"/>
          <w:szCs w:val="28"/>
        </w:rPr>
      </w:pPr>
      <w:r>
        <w:rPr>
          <w:rFonts w:ascii="Times New Roman" w:hAnsi="Times New Roman"/>
          <w:sz w:val="28"/>
          <w:szCs w:val="28"/>
        </w:rPr>
        <w:t>3.9.2.</w:t>
      </w:r>
      <w:r w:rsidR="002F638C" w:rsidRPr="002F638C">
        <w:t xml:space="preserve"> </w:t>
      </w:r>
      <w:proofErr w:type="gramStart"/>
      <w:r w:rsidR="002F638C" w:rsidRPr="002F638C">
        <w:rPr>
          <w:rFonts w:ascii="Times New Roman" w:hAnsi="Times New Roman"/>
          <w:sz w:val="28"/>
          <w:szCs w:val="28"/>
        </w:rPr>
        <w:t>Контроль за</w:t>
      </w:r>
      <w:proofErr w:type="gramEnd"/>
      <w:r w:rsidR="002F638C" w:rsidRPr="002F638C">
        <w:rPr>
          <w:rFonts w:ascii="Times New Roman" w:hAnsi="Times New Roman"/>
          <w:sz w:val="28"/>
          <w:szCs w:val="28"/>
        </w:rPr>
        <w:t xml:space="preserve"> состоянием системы условий</w:t>
      </w:r>
    </w:p>
    <w:p w:rsidR="002F638C" w:rsidRDefault="002F638C" w:rsidP="002F638C">
      <w:pPr>
        <w:spacing w:after="0" w:line="240" w:lineRule="auto"/>
        <w:rPr>
          <w:rFonts w:ascii="Times New Roman" w:hAnsi="Times New Roman"/>
          <w:sz w:val="28"/>
          <w:szCs w:val="28"/>
        </w:rPr>
      </w:pPr>
      <w:r w:rsidRPr="002F638C">
        <w:rPr>
          <w:rFonts w:ascii="Times New Roman" w:hAnsi="Times New Roman"/>
          <w:sz w:val="28"/>
          <w:szCs w:val="28"/>
        </w:rPr>
        <w:t>3.9.3.Сетевой график (дорожная карта) по ф</w:t>
      </w:r>
      <w:r>
        <w:rPr>
          <w:rFonts w:ascii="Times New Roman" w:hAnsi="Times New Roman"/>
          <w:sz w:val="28"/>
          <w:szCs w:val="28"/>
        </w:rPr>
        <w:t xml:space="preserve">ормированию необходимой системы </w:t>
      </w:r>
      <w:r w:rsidRPr="002F638C">
        <w:rPr>
          <w:rFonts w:ascii="Times New Roman" w:hAnsi="Times New Roman"/>
          <w:sz w:val="28"/>
          <w:szCs w:val="28"/>
        </w:rPr>
        <w:t>условий</w:t>
      </w:r>
    </w:p>
    <w:p w:rsidR="002F0407" w:rsidRDefault="002775B6" w:rsidP="002F0407">
      <w:pPr>
        <w:spacing w:after="0" w:line="240" w:lineRule="auto"/>
        <w:rPr>
          <w:rFonts w:ascii="Times New Roman" w:hAnsi="Times New Roman"/>
          <w:sz w:val="28"/>
          <w:szCs w:val="28"/>
        </w:rPr>
      </w:pPr>
      <w:r>
        <w:rPr>
          <w:rFonts w:ascii="Times New Roman" w:hAnsi="Times New Roman"/>
          <w:sz w:val="28"/>
          <w:szCs w:val="28"/>
        </w:rPr>
        <w:t>3.10</w:t>
      </w:r>
      <w:r w:rsidR="002F0407" w:rsidRPr="002F0407">
        <w:rPr>
          <w:rFonts w:ascii="Times New Roman" w:hAnsi="Times New Roman"/>
          <w:sz w:val="28"/>
          <w:szCs w:val="28"/>
        </w:rPr>
        <w:t>. Перечень нормативных и нормативно-методических документов</w:t>
      </w:r>
    </w:p>
    <w:p w:rsidR="003E16C7" w:rsidRPr="002F0407" w:rsidRDefault="002775B6" w:rsidP="002F0407">
      <w:pPr>
        <w:spacing w:after="0" w:line="240" w:lineRule="auto"/>
        <w:rPr>
          <w:rFonts w:ascii="Times New Roman" w:eastAsia="Times New Roman" w:hAnsi="Times New Roman"/>
          <w:sz w:val="28"/>
          <w:szCs w:val="28"/>
          <w:lang w:eastAsia="ru-RU"/>
        </w:rPr>
      </w:pPr>
      <w:r>
        <w:rPr>
          <w:rFonts w:ascii="Times New Roman" w:hAnsi="Times New Roman"/>
          <w:sz w:val="28"/>
          <w:szCs w:val="28"/>
        </w:rPr>
        <w:t>3.11</w:t>
      </w:r>
      <w:r w:rsidR="002F0407" w:rsidRPr="002F0407">
        <w:rPr>
          <w:rFonts w:ascii="Times New Roman" w:hAnsi="Times New Roman"/>
          <w:sz w:val="28"/>
          <w:szCs w:val="28"/>
        </w:rPr>
        <w:t xml:space="preserve">. Перечень литературных источников </w:t>
      </w:r>
    </w:p>
    <w:p w:rsidR="00FC65A6" w:rsidRPr="003E16C7" w:rsidRDefault="00FC65A6" w:rsidP="00C114B2">
      <w:pPr>
        <w:spacing w:after="0" w:line="240" w:lineRule="auto"/>
        <w:jc w:val="both"/>
        <w:rPr>
          <w:rFonts w:ascii="Times New Roman" w:eastAsia="Times New Roman" w:hAnsi="Times New Roman"/>
          <w:sz w:val="32"/>
          <w:szCs w:val="32"/>
          <w:lang w:eastAsia="ru-RU"/>
        </w:rPr>
      </w:pPr>
      <w:r w:rsidRPr="003E16C7">
        <w:rPr>
          <w:rFonts w:ascii="Times New Roman" w:eastAsia="Times New Roman" w:hAnsi="Times New Roman"/>
          <w:b/>
          <w:bCs/>
          <w:sz w:val="32"/>
          <w:szCs w:val="32"/>
          <w:lang w:eastAsia="ru-RU"/>
        </w:rPr>
        <w:lastRenderedPageBreak/>
        <w:t>1.Целевой раздел.</w:t>
      </w:r>
    </w:p>
    <w:p w:rsidR="00FC65A6" w:rsidRPr="00FC65A6" w:rsidRDefault="004E5E71" w:rsidP="00C114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8"/>
          <w:lang w:eastAsia="ru-RU"/>
        </w:rPr>
        <w:t>1.1.</w:t>
      </w:r>
      <w:r w:rsidR="00FC65A6" w:rsidRPr="00066F02">
        <w:rPr>
          <w:rFonts w:ascii="Times New Roman" w:eastAsia="Times New Roman" w:hAnsi="Times New Roman"/>
          <w:b/>
          <w:bCs/>
          <w:sz w:val="28"/>
          <w:lang w:eastAsia="ru-RU"/>
        </w:rPr>
        <w:t>Пояснительная записка</w:t>
      </w:r>
    </w:p>
    <w:p w:rsidR="009313AC" w:rsidRDefault="009A0973" w:rsidP="00C114B2">
      <w:pPr>
        <w:spacing w:after="0" w:line="240" w:lineRule="auto"/>
        <w:ind w:firstLine="709"/>
        <w:jc w:val="both"/>
        <w:rPr>
          <w:rFonts w:ascii="Times New Roman" w:eastAsia="Times New Roman" w:hAnsi="Times New Roman"/>
          <w:color w:val="000000"/>
          <w:sz w:val="28"/>
          <w:szCs w:val="28"/>
          <w:lang w:eastAsia="ru-RU"/>
        </w:rPr>
      </w:pPr>
      <w:r w:rsidRPr="001274E9">
        <w:rPr>
          <w:rFonts w:ascii="Times New Roman" w:hAnsi="Times New Roman"/>
          <w:sz w:val="28"/>
          <w:szCs w:val="28"/>
        </w:rPr>
        <w:t>Основная образовательная  программа  дошкольной группы МБОУ «Ашпанская ООШ»</w:t>
      </w:r>
      <w:r w:rsidR="009313AC">
        <w:rPr>
          <w:rFonts w:ascii="Times New Roman" w:hAnsi="Times New Roman"/>
          <w:sz w:val="28"/>
          <w:szCs w:val="28"/>
        </w:rPr>
        <w:t xml:space="preserve"> </w:t>
      </w:r>
      <w:r w:rsidR="009313AC" w:rsidRPr="00066F02">
        <w:rPr>
          <w:rFonts w:ascii="Times New Roman" w:eastAsia="Times New Roman" w:hAnsi="Times New Roman"/>
          <w:color w:val="000000"/>
          <w:sz w:val="28"/>
          <w:szCs w:val="28"/>
          <w:lang w:eastAsia="ru-RU"/>
        </w:rPr>
        <w:t>–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9313AC" w:rsidRPr="00066F02" w:rsidRDefault="00517906" w:rsidP="00C114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Основная </w:t>
      </w:r>
      <w:r w:rsidR="009313AC" w:rsidRPr="00066F02">
        <w:rPr>
          <w:rFonts w:ascii="Times New Roman" w:eastAsia="Times New Roman" w:hAnsi="Times New Roman"/>
          <w:color w:val="000000"/>
          <w:sz w:val="28"/>
          <w:szCs w:val="28"/>
          <w:lang w:eastAsia="ru-RU"/>
        </w:rPr>
        <w:t xml:space="preserve">образовательная программа определяет организацию </w:t>
      </w:r>
      <w:proofErr w:type="spellStart"/>
      <w:r w:rsidR="009313AC" w:rsidRPr="00066F02">
        <w:rPr>
          <w:rFonts w:ascii="Times New Roman" w:eastAsia="Times New Roman" w:hAnsi="Times New Roman"/>
          <w:color w:val="000000"/>
          <w:sz w:val="28"/>
          <w:szCs w:val="28"/>
          <w:lang w:eastAsia="ru-RU"/>
        </w:rPr>
        <w:t>воспитательно</w:t>
      </w:r>
      <w:proofErr w:type="spellEnd"/>
      <w:r w:rsidR="009313AC" w:rsidRPr="00066F02">
        <w:rPr>
          <w:rFonts w:ascii="Times New Roman" w:eastAsia="Times New Roman" w:hAnsi="Times New Roman"/>
          <w:color w:val="000000"/>
          <w:sz w:val="28"/>
          <w:szCs w:val="28"/>
          <w:lang w:eastAsia="ru-RU"/>
        </w:rPr>
        <w:t xml:space="preserve">-образовательного </w:t>
      </w:r>
      <w:r w:rsidR="009313AC">
        <w:rPr>
          <w:rFonts w:ascii="Times New Roman" w:eastAsia="Times New Roman" w:hAnsi="Times New Roman"/>
          <w:color w:val="000000"/>
          <w:sz w:val="28"/>
          <w:szCs w:val="28"/>
          <w:lang w:eastAsia="ru-RU"/>
        </w:rPr>
        <w:t xml:space="preserve">процесса (содержание, формы) в </w:t>
      </w:r>
      <w:r w:rsidR="007F34A2">
        <w:rPr>
          <w:rFonts w:ascii="Times New Roman" w:eastAsia="Times New Roman" w:hAnsi="Times New Roman"/>
          <w:color w:val="000000"/>
          <w:sz w:val="28"/>
          <w:szCs w:val="28"/>
          <w:lang w:eastAsia="ru-RU"/>
        </w:rPr>
        <w:t>МБОУ «Ашпанская ООШ»</w:t>
      </w:r>
      <w:r w:rsidR="009313AC" w:rsidRPr="00066F02">
        <w:rPr>
          <w:rFonts w:ascii="Times New Roman" w:eastAsia="Times New Roman" w:hAnsi="Times New Roman"/>
          <w:color w:val="000000"/>
          <w:sz w:val="28"/>
          <w:szCs w:val="28"/>
          <w:lang w:eastAsia="ru-RU"/>
        </w:rPr>
        <w:t xml:space="preserve">. </w:t>
      </w:r>
    </w:p>
    <w:p w:rsidR="009313AC" w:rsidRDefault="00517906" w:rsidP="00C114B2">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Основная </w:t>
      </w:r>
      <w:r w:rsidR="009313AC" w:rsidRPr="00066F02">
        <w:rPr>
          <w:rFonts w:ascii="Times New Roman" w:eastAsia="Times New Roman" w:hAnsi="Times New Roman"/>
          <w:color w:val="000000"/>
          <w:sz w:val="28"/>
          <w:szCs w:val="28"/>
          <w:lang w:eastAsia="ru-RU"/>
        </w:rPr>
        <w:t>образовательная программа</w:t>
      </w:r>
      <w:r w:rsidR="009313AC">
        <w:rPr>
          <w:rFonts w:ascii="Times New Roman" w:hAnsi="Times New Roman"/>
          <w:sz w:val="28"/>
          <w:szCs w:val="28"/>
        </w:rPr>
        <w:t xml:space="preserve"> </w:t>
      </w:r>
      <w:r w:rsidR="009A0973" w:rsidRPr="001274E9">
        <w:rPr>
          <w:rFonts w:ascii="Times New Roman" w:hAnsi="Times New Roman"/>
          <w:sz w:val="28"/>
          <w:szCs w:val="28"/>
        </w:rPr>
        <w:t>обеспечивает разностороннее развитие детей в возрасте от 3 до 7 лет с учётом их возрастных и индивидуальных особенностей по основным</w:t>
      </w:r>
      <w:r w:rsidR="009313AC">
        <w:rPr>
          <w:rFonts w:ascii="Times New Roman" w:hAnsi="Times New Roman"/>
          <w:sz w:val="28"/>
          <w:szCs w:val="28"/>
        </w:rPr>
        <w:t xml:space="preserve">  </w:t>
      </w:r>
      <w:r w:rsidR="00FC65A6">
        <w:rPr>
          <w:rFonts w:ascii="Times New Roman" w:hAnsi="Times New Roman"/>
          <w:sz w:val="28"/>
          <w:szCs w:val="28"/>
        </w:rPr>
        <w:t>областям</w:t>
      </w:r>
      <w:r w:rsidR="009A0973" w:rsidRPr="001274E9">
        <w:rPr>
          <w:rFonts w:ascii="Times New Roman" w:hAnsi="Times New Roman"/>
          <w:sz w:val="28"/>
          <w:szCs w:val="28"/>
        </w:rPr>
        <w:t>:</w:t>
      </w:r>
    </w:p>
    <w:p w:rsidR="008A67C1" w:rsidRPr="001274E9" w:rsidRDefault="008A67C1" w:rsidP="00C114B2">
      <w:pPr>
        <w:spacing w:after="0" w:line="240" w:lineRule="auto"/>
        <w:ind w:firstLine="708"/>
        <w:jc w:val="both"/>
        <w:rPr>
          <w:rFonts w:ascii="Times New Roman" w:hAnsi="Times New Roman"/>
          <w:sz w:val="28"/>
          <w:szCs w:val="28"/>
        </w:rPr>
      </w:pPr>
      <w:r w:rsidRPr="001274E9">
        <w:rPr>
          <w:rFonts w:ascii="Times New Roman" w:hAnsi="Times New Roman"/>
          <w:sz w:val="28"/>
          <w:szCs w:val="28"/>
        </w:rPr>
        <w:t>• социально-коммуникативное развитие;</w:t>
      </w:r>
    </w:p>
    <w:p w:rsidR="008A67C1" w:rsidRPr="001274E9" w:rsidRDefault="008A67C1" w:rsidP="00C114B2">
      <w:pPr>
        <w:spacing w:after="0" w:line="240" w:lineRule="auto"/>
        <w:ind w:firstLine="708"/>
        <w:jc w:val="both"/>
        <w:rPr>
          <w:rFonts w:ascii="Times New Roman" w:hAnsi="Times New Roman"/>
          <w:sz w:val="28"/>
          <w:szCs w:val="28"/>
        </w:rPr>
      </w:pPr>
      <w:r w:rsidRPr="001274E9">
        <w:rPr>
          <w:rFonts w:ascii="Times New Roman" w:hAnsi="Times New Roman"/>
          <w:sz w:val="28"/>
          <w:szCs w:val="28"/>
        </w:rPr>
        <w:t>• познавательное развитие;</w:t>
      </w:r>
    </w:p>
    <w:p w:rsidR="008A67C1" w:rsidRPr="001274E9" w:rsidRDefault="008A67C1" w:rsidP="00C114B2">
      <w:pPr>
        <w:spacing w:after="0" w:line="240" w:lineRule="auto"/>
        <w:ind w:firstLine="708"/>
        <w:jc w:val="both"/>
        <w:rPr>
          <w:rFonts w:ascii="Times New Roman" w:hAnsi="Times New Roman"/>
          <w:sz w:val="28"/>
          <w:szCs w:val="28"/>
        </w:rPr>
      </w:pPr>
      <w:r w:rsidRPr="001274E9">
        <w:rPr>
          <w:rFonts w:ascii="Times New Roman" w:hAnsi="Times New Roman"/>
          <w:sz w:val="28"/>
          <w:szCs w:val="28"/>
        </w:rPr>
        <w:t>• речевое развитие;</w:t>
      </w:r>
    </w:p>
    <w:p w:rsidR="008A67C1" w:rsidRPr="001274E9" w:rsidRDefault="008A67C1" w:rsidP="00C114B2">
      <w:pPr>
        <w:spacing w:after="0" w:line="240" w:lineRule="auto"/>
        <w:ind w:firstLine="708"/>
        <w:jc w:val="both"/>
        <w:rPr>
          <w:rFonts w:ascii="Times New Roman" w:hAnsi="Times New Roman"/>
          <w:sz w:val="28"/>
          <w:szCs w:val="28"/>
        </w:rPr>
      </w:pPr>
      <w:r w:rsidRPr="001274E9">
        <w:rPr>
          <w:rFonts w:ascii="Times New Roman" w:hAnsi="Times New Roman"/>
          <w:sz w:val="28"/>
          <w:szCs w:val="28"/>
        </w:rPr>
        <w:t>• художественно-эстетическое развитие;</w:t>
      </w:r>
    </w:p>
    <w:p w:rsidR="009A0973" w:rsidRPr="001274E9" w:rsidRDefault="008A67C1" w:rsidP="00C114B2">
      <w:pPr>
        <w:spacing w:after="0" w:line="240" w:lineRule="auto"/>
        <w:ind w:firstLine="708"/>
        <w:jc w:val="both"/>
        <w:rPr>
          <w:rFonts w:ascii="Times New Roman" w:hAnsi="Times New Roman"/>
          <w:sz w:val="28"/>
          <w:szCs w:val="28"/>
        </w:rPr>
      </w:pPr>
      <w:r w:rsidRPr="001274E9">
        <w:rPr>
          <w:rFonts w:ascii="Times New Roman" w:hAnsi="Times New Roman"/>
          <w:sz w:val="28"/>
          <w:szCs w:val="28"/>
        </w:rPr>
        <w:t>• физическое развитие.</w:t>
      </w:r>
    </w:p>
    <w:p w:rsidR="009A0973" w:rsidRPr="001274E9" w:rsidRDefault="00517906" w:rsidP="00C114B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Основная  </w:t>
      </w:r>
      <w:r w:rsidR="009A0973" w:rsidRPr="001274E9">
        <w:rPr>
          <w:rFonts w:ascii="Times New Roman" w:eastAsia="Times New Roman" w:hAnsi="Times New Roman"/>
          <w:sz w:val="28"/>
          <w:szCs w:val="28"/>
          <w:lang w:eastAsia="ru-RU"/>
        </w:rPr>
        <w:t xml:space="preserve">образовательная программа дошкольного образования  разработана в соответствии с Федеральным законом от 29 декабря </w:t>
      </w:r>
      <w:smartTag w:uri="urn:schemas-microsoft-com:office:smarttags" w:element="metricconverter">
        <w:smartTagPr>
          <w:attr w:name="ProductID" w:val="2012 г"/>
        </w:smartTagPr>
        <w:r w:rsidR="009A0973" w:rsidRPr="001274E9">
          <w:rPr>
            <w:rFonts w:ascii="Times New Roman" w:eastAsia="Times New Roman" w:hAnsi="Times New Roman"/>
            <w:sz w:val="28"/>
            <w:szCs w:val="28"/>
            <w:lang w:eastAsia="ru-RU"/>
          </w:rPr>
          <w:t>2012 г</w:t>
        </w:r>
      </w:smartTag>
      <w:r w:rsidR="009A0973" w:rsidRPr="001274E9">
        <w:rPr>
          <w:rFonts w:ascii="Times New Roman" w:eastAsia="Times New Roman" w:hAnsi="Times New Roman"/>
          <w:sz w:val="28"/>
          <w:szCs w:val="28"/>
          <w:lang w:eastAsia="ru-RU"/>
        </w:rPr>
        <w:t>. № 273-ФЗ «Об образовании в Российской Федерации» и Федеральным государственным образовательным стандартом дошкольного образования.</w:t>
      </w:r>
    </w:p>
    <w:p w:rsidR="009A0973" w:rsidRPr="001274E9" w:rsidRDefault="009A0973" w:rsidP="00C114B2">
      <w:pPr>
        <w:spacing w:after="0" w:line="240" w:lineRule="auto"/>
        <w:ind w:firstLine="709"/>
        <w:jc w:val="both"/>
        <w:rPr>
          <w:rFonts w:ascii="Times New Roman" w:eastAsia="Times New Roman" w:hAnsi="Times New Roman"/>
          <w:sz w:val="28"/>
          <w:szCs w:val="28"/>
          <w:lang w:eastAsia="ru-RU"/>
        </w:rPr>
      </w:pPr>
      <w:r w:rsidRPr="001274E9">
        <w:rPr>
          <w:rFonts w:ascii="Times New Roman" w:eastAsia="Times New Roman" w:hAnsi="Times New Roman"/>
          <w:sz w:val="28"/>
          <w:szCs w:val="28"/>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9E15F7" w:rsidRDefault="009A0973" w:rsidP="00C114B2">
      <w:pPr>
        <w:shd w:val="clear" w:color="auto" w:fill="FFFFFF"/>
        <w:spacing w:after="0" w:line="240" w:lineRule="auto"/>
        <w:ind w:firstLine="709"/>
        <w:jc w:val="both"/>
        <w:rPr>
          <w:rFonts w:ascii="Times New Roman" w:hAnsi="Times New Roman"/>
          <w:sz w:val="28"/>
          <w:szCs w:val="28"/>
        </w:rPr>
      </w:pPr>
      <w:r w:rsidRPr="001274E9">
        <w:rPr>
          <w:rFonts w:ascii="Times New Roman" w:hAnsi="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1274E9">
        <w:rPr>
          <w:rFonts w:ascii="Times New Roman" w:hAnsi="Times New Roman"/>
          <w:b/>
          <w:sz w:val="28"/>
          <w:szCs w:val="28"/>
        </w:rPr>
        <w:t xml:space="preserve"> </w:t>
      </w:r>
      <w:r w:rsidRPr="001274E9">
        <w:rPr>
          <w:rFonts w:ascii="Times New Roman" w:hAnsi="Times New Roman"/>
          <w:sz w:val="28"/>
          <w:szCs w:val="28"/>
        </w:rPr>
        <w:t>Федерального государственного образовательного стандарта дошкольного образования.</w:t>
      </w:r>
    </w:p>
    <w:p w:rsidR="004E5E71" w:rsidRPr="004E5E71" w:rsidRDefault="008E1B37" w:rsidP="00517906">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1.1.1.Цели и задачи П</w:t>
      </w:r>
      <w:r w:rsidR="004E5E71" w:rsidRPr="004E5E71">
        <w:rPr>
          <w:rFonts w:ascii="Times New Roman" w:hAnsi="Times New Roman"/>
          <w:b/>
          <w:sz w:val="28"/>
          <w:szCs w:val="28"/>
        </w:rPr>
        <w:t>рограммы</w:t>
      </w:r>
    </w:p>
    <w:p w:rsidR="00517906" w:rsidRDefault="00517906" w:rsidP="00517906">
      <w:pPr>
        <w:shd w:val="clear" w:color="auto" w:fill="FFFFFF"/>
        <w:spacing w:after="0" w:line="240" w:lineRule="auto"/>
        <w:ind w:firstLine="709"/>
        <w:jc w:val="both"/>
        <w:rPr>
          <w:rFonts w:ascii="Times New Roman" w:hAnsi="Times New Roman"/>
          <w:sz w:val="28"/>
          <w:szCs w:val="28"/>
        </w:rPr>
      </w:pPr>
      <w:r w:rsidRPr="00517906">
        <w:rPr>
          <w:rFonts w:ascii="Times New Roman" w:hAnsi="Times New Roman"/>
          <w:sz w:val="28"/>
          <w:szCs w:val="28"/>
        </w:rPr>
        <w:t>Целью Программы является проектирование социаль</w:t>
      </w:r>
      <w:r>
        <w:rPr>
          <w:rFonts w:ascii="Times New Roman" w:hAnsi="Times New Roman"/>
          <w:sz w:val="28"/>
          <w:szCs w:val="28"/>
        </w:rPr>
        <w:t xml:space="preserve">ных ситуаций развития ребенка и </w:t>
      </w:r>
      <w:r w:rsidRPr="00517906">
        <w:rPr>
          <w:rFonts w:ascii="Times New Roman" w:hAnsi="Times New Roman"/>
          <w:sz w:val="28"/>
          <w:szCs w:val="28"/>
        </w:rPr>
        <w:t>предметно-пространственной  сре</w:t>
      </w:r>
      <w:r>
        <w:rPr>
          <w:rFonts w:ascii="Times New Roman" w:hAnsi="Times New Roman"/>
          <w:sz w:val="28"/>
          <w:szCs w:val="28"/>
        </w:rPr>
        <w:t xml:space="preserve">ды,  обеспечивающих  позитивную </w:t>
      </w:r>
      <w:r w:rsidRPr="00517906">
        <w:rPr>
          <w:rFonts w:ascii="Times New Roman" w:hAnsi="Times New Roman"/>
          <w:sz w:val="28"/>
          <w:szCs w:val="28"/>
        </w:rPr>
        <w:t>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E0605F" w:rsidRDefault="009313AC" w:rsidP="00C114B2">
      <w:pPr>
        <w:spacing w:after="0" w:line="240" w:lineRule="auto"/>
        <w:ind w:firstLine="709"/>
        <w:jc w:val="both"/>
        <w:rPr>
          <w:rFonts w:ascii="Times New Roman" w:eastAsia="Times New Roman" w:hAnsi="Times New Roman"/>
          <w:sz w:val="24"/>
          <w:szCs w:val="24"/>
          <w:lang w:eastAsia="ru-RU"/>
        </w:rPr>
      </w:pPr>
      <w:r w:rsidRPr="00066F02">
        <w:rPr>
          <w:rFonts w:ascii="Times New Roman" w:eastAsia="Times New Roman" w:hAnsi="Times New Roman"/>
          <w:sz w:val="28"/>
          <w:szCs w:val="28"/>
          <w:lang w:eastAsia="ru-RU"/>
        </w:rPr>
        <w:t> </w:t>
      </w:r>
      <w:r w:rsidR="00D17350">
        <w:rPr>
          <w:rFonts w:ascii="Times New Roman" w:eastAsia="Times New Roman" w:hAnsi="Times New Roman"/>
          <w:sz w:val="28"/>
          <w:szCs w:val="28"/>
          <w:lang w:eastAsia="ru-RU"/>
        </w:rPr>
        <w:t>Достижение поставленной цели предусматривает решение задач</w:t>
      </w:r>
      <w:r w:rsidRPr="00066F02">
        <w:rPr>
          <w:rFonts w:ascii="Times New Roman" w:eastAsia="Times New Roman" w:hAnsi="Times New Roman"/>
          <w:sz w:val="28"/>
          <w:szCs w:val="28"/>
          <w:lang w:eastAsia="ru-RU"/>
        </w:rPr>
        <w:t>:</w:t>
      </w:r>
    </w:p>
    <w:p w:rsidR="00D17350" w:rsidRPr="00CE7F0D" w:rsidRDefault="00D17350" w:rsidP="00D17350">
      <w:pPr>
        <w:spacing w:after="0" w:line="240" w:lineRule="auto"/>
        <w:contextualSpacing/>
        <w:jc w:val="both"/>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охраны и укрепления физического и психического здоровья детей, в том числе их эмоционального благополучия;</w:t>
      </w:r>
    </w:p>
    <w:p w:rsidR="00D17350" w:rsidRPr="00CE7F0D" w:rsidRDefault="00D17350" w:rsidP="00D17350">
      <w:pPr>
        <w:spacing w:after="0" w:line="240" w:lineRule="auto"/>
        <w:contextualSpacing/>
        <w:jc w:val="both"/>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17350" w:rsidRPr="00CE7F0D" w:rsidRDefault="00D17350" w:rsidP="00D17350">
      <w:pPr>
        <w:spacing w:after="0" w:line="240" w:lineRule="auto"/>
        <w:contextualSpacing/>
        <w:jc w:val="both"/>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lastRenderedPageBreak/>
        <w:t>- 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D17350" w:rsidRPr="00CE7F0D" w:rsidRDefault="00D17350" w:rsidP="00D17350">
      <w:pPr>
        <w:spacing w:after="0" w:line="240" w:lineRule="auto"/>
        <w:contextualSpacing/>
        <w:jc w:val="both"/>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17350" w:rsidRPr="00CE7F0D" w:rsidRDefault="00D17350" w:rsidP="00D17350">
      <w:pPr>
        <w:spacing w:after="0" w:line="240" w:lineRule="auto"/>
        <w:contextualSpacing/>
        <w:jc w:val="both"/>
        <w:textAlignment w:val="baseline"/>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17350" w:rsidRPr="00CE7F0D" w:rsidRDefault="00D17350" w:rsidP="00D17350">
      <w:pPr>
        <w:spacing w:after="0" w:line="240" w:lineRule="auto"/>
        <w:contextualSpacing/>
        <w:jc w:val="both"/>
        <w:textAlignment w:val="baseline"/>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17350" w:rsidRPr="00CE7F0D" w:rsidRDefault="00D17350" w:rsidP="00D17350">
      <w:pPr>
        <w:spacing w:after="0" w:line="240" w:lineRule="auto"/>
        <w:contextualSpacing/>
        <w:jc w:val="both"/>
        <w:textAlignment w:val="baseline"/>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17350" w:rsidRPr="00CE7F0D" w:rsidRDefault="00D17350" w:rsidP="00D17350">
      <w:pPr>
        <w:spacing w:after="0" w:line="240" w:lineRule="auto"/>
        <w:contextualSpacing/>
        <w:jc w:val="both"/>
        <w:textAlignment w:val="baseline"/>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D17350" w:rsidRPr="00CE7F0D" w:rsidRDefault="00D17350" w:rsidP="00D17350">
      <w:pPr>
        <w:spacing w:after="0" w:line="240" w:lineRule="auto"/>
        <w:contextualSpacing/>
        <w:jc w:val="both"/>
        <w:textAlignment w:val="baseline"/>
        <w:rPr>
          <w:rFonts w:ascii="Times New Roman" w:eastAsia="Times New Roman" w:hAnsi="Times New Roman"/>
          <w:sz w:val="28"/>
          <w:szCs w:val="28"/>
          <w:lang w:eastAsia="ru-RU"/>
        </w:rPr>
      </w:pPr>
      <w:r w:rsidRPr="00CE7F0D">
        <w:rPr>
          <w:rFonts w:ascii="Times New Roman" w:eastAsia="+mn-ea" w:hAnsi="Times New Roman"/>
          <w:color w:val="000000"/>
          <w:kern w:val="24"/>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Pr="00CE7F0D"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CF6516" w:rsidRDefault="00CF6516" w:rsidP="00C114B2">
      <w:pPr>
        <w:spacing w:after="0" w:line="240" w:lineRule="auto"/>
        <w:jc w:val="both"/>
        <w:outlineLvl w:val="1"/>
        <w:rPr>
          <w:rFonts w:ascii="Times New Roman" w:eastAsia="Times New Roman" w:hAnsi="Times New Roman"/>
          <w:bCs/>
          <w:sz w:val="28"/>
          <w:szCs w:val="28"/>
          <w:lang w:eastAsia="ru-RU"/>
        </w:rPr>
      </w:pPr>
    </w:p>
    <w:p w:rsidR="00D17350" w:rsidRDefault="00D17350" w:rsidP="00C114B2">
      <w:pPr>
        <w:spacing w:after="0" w:line="240" w:lineRule="auto"/>
        <w:jc w:val="both"/>
        <w:outlineLvl w:val="1"/>
        <w:rPr>
          <w:rFonts w:ascii="Times New Roman" w:eastAsia="Times New Roman" w:hAnsi="Times New Roman"/>
          <w:bCs/>
          <w:sz w:val="28"/>
          <w:szCs w:val="28"/>
          <w:lang w:eastAsia="ru-RU"/>
        </w:rPr>
      </w:pPr>
    </w:p>
    <w:p w:rsidR="00517906" w:rsidRDefault="00517906" w:rsidP="00C114B2">
      <w:pPr>
        <w:spacing w:after="0" w:line="240" w:lineRule="auto"/>
        <w:jc w:val="both"/>
        <w:outlineLvl w:val="1"/>
        <w:rPr>
          <w:rFonts w:ascii="Times New Roman" w:eastAsia="Times New Roman" w:hAnsi="Times New Roman"/>
          <w:bCs/>
          <w:sz w:val="28"/>
          <w:szCs w:val="28"/>
          <w:lang w:eastAsia="ru-RU"/>
        </w:rPr>
      </w:pPr>
    </w:p>
    <w:p w:rsidR="000932EF" w:rsidRDefault="004E5E71" w:rsidP="004E5E71">
      <w:pPr>
        <w:spacing w:after="0" w:line="240" w:lineRule="auto"/>
        <w:rPr>
          <w:rFonts w:ascii="Times New Roman" w:eastAsia="Times New Roman" w:hAnsi="Times New Roman"/>
          <w:b/>
          <w:bCs/>
          <w:sz w:val="28"/>
          <w:lang w:eastAsia="ru-RU"/>
        </w:rPr>
      </w:pPr>
      <w:r>
        <w:rPr>
          <w:rFonts w:ascii="Times New Roman" w:eastAsia="Times New Roman" w:hAnsi="Times New Roman"/>
          <w:b/>
          <w:bCs/>
          <w:sz w:val="28"/>
          <w:lang w:eastAsia="ru-RU"/>
        </w:rPr>
        <w:lastRenderedPageBreak/>
        <w:t>1.1.2.П</w:t>
      </w:r>
      <w:r w:rsidR="000932EF" w:rsidRPr="00066F02">
        <w:rPr>
          <w:rFonts w:ascii="Times New Roman" w:eastAsia="Times New Roman" w:hAnsi="Times New Roman"/>
          <w:b/>
          <w:bCs/>
          <w:sz w:val="28"/>
          <w:lang w:eastAsia="ru-RU"/>
        </w:rPr>
        <w:t>ринципы и подходы к формированию Программы:</w:t>
      </w:r>
    </w:p>
    <w:p w:rsidR="007F6DA8" w:rsidRDefault="007F6DA8" w:rsidP="007F6DA8">
      <w:pPr>
        <w:spacing w:after="0" w:line="240" w:lineRule="auto"/>
        <w:jc w:val="center"/>
        <w:rPr>
          <w:rFonts w:ascii="Times New Roman" w:eastAsia="Times New Roman" w:hAnsi="Times New Roman"/>
          <w:b/>
          <w:bCs/>
          <w:sz w:val="28"/>
          <w:lang w:eastAsia="ru-RU"/>
        </w:rPr>
      </w:pPr>
    </w:p>
    <w:p w:rsidR="00412085" w:rsidRDefault="00412085" w:rsidP="008E1B37">
      <w:pPr>
        <w:pStyle w:val="a5"/>
        <w:jc w:val="both"/>
        <w:rPr>
          <w:sz w:val="28"/>
          <w:szCs w:val="28"/>
        </w:rPr>
      </w:pPr>
      <w:r>
        <w:rPr>
          <w:sz w:val="28"/>
          <w:szCs w:val="28"/>
        </w:rPr>
        <w:tab/>
      </w:r>
      <w:r w:rsidR="0074099F">
        <w:rPr>
          <w:sz w:val="28"/>
          <w:szCs w:val="28"/>
        </w:rPr>
        <w:t xml:space="preserve">Основная </w:t>
      </w:r>
      <w:r w:rsidRPr="001274E9">
        <w:rPr>
          <w:sz w:val="28"/>
          <w:szCs w:val="28"/>
        </w:rPr>
        <w:t>образовательная</w:t>
      </w:r>
      <w:r>
        <w:rPr>
          <w:sz w:val="28"/>
          <w:szCs w:val="28"/>
        </w:rPr>
        <w:t xml:space="preserve">  программа дошкольной группы МБ</w:t>
      </w:r>
      <w:r w:rsidRPr="001274E9">
        <w:rPr>
          <w:sz w:val="28"/>
          <w:szCs w:val="28"/>
        </w:rPr>
        <w:t>ОУ «Ашпанская ООШ» разработана н</w:t>
      </w:r>
      <w:r w:rsidR="0074099F">
        <w:rPr>
          <w:sz w:val="28"/>
          <w:szCs w:val="28"/>
        </w:rPr>
        <w:t>а основе</w:t>
      </w:r>
      <w:r w:rsidR="008E1B37">
        <w:rPr>
          <w:sz w:val="28"/>
          <w:szCs w:val="28"/>
        </w:rPr>
        <w:t xml:space="preserve"> Федерального государственного стандарта дошкольного образования, Утвержденного Приказом Министерством образования и науки Российской Федерации от 17.10.2013 № 1155 и </w:t>
      </w:r>
      <w:r w:rsidR="0074099F">
        <w:rPr>
          <w:sz w:val="28"/>
          <w:szCs w:val="28"/>
        </w:rPr>
        <w:t xml:space="preserve"> Примерной основной </w:t>
      </w:r>
      <w:r w:rsidRPr="001274E9">
        <w:rPr>
          <w:sz w:val="28"/>
          <w:szCs w:val="28"/>
        </w:rPr>
        <w:t xml:space="preserve">образовательной программы дошкольного образования </w:t>
      </w:r>
      <w:r w:rsidR="0074099F">
        <w:rPr>
          <w:sz w:val="28"/>
          <w:szCs w:val="28"/>
        </w:rPr>
        <w:t xml:space="preserve"> </w:t>
      </w:r>
      <w:r w:rsidR="008E1B37">
        <w:rPr>
          <w:sz w:val="28"/>
          <w:szCs w:val="28"/>
        </w:rPr>
        <w:t>одобренная решением федерального учебно-</w:t>
      </w:r>
      <w:r w:rsidR="008E1B37" w:rsidRPr="008E1B37">
        <w:rPr>
          <w:sz w:val="28"/>
          <w:szCs w:val="28"/>
        </w:rPr>
        <w:t>мето</w:t>
      </w:r>
      <w:r w:rsidR="008E1B37">
        <w:rPr>
          <w:sz w:val="28"/>
          <w:szCs w:val="28"/>
        </w:rPr>
        <w:t xml:space="preserve">дического объединения по общему образованию </w:t>
      </w:r>
      <w:r w:rsidR="008E1B37" w:rsidRPr="008E1B37">
        <w:rPr>
          <w:sz w:val="28"/>
          <w:szCs w:val="28"/>
        </w:rPr>
        <w:t>(протокол от 20 мая 2015 г. № 2/15)</w:t>
      </w:r>
      <w:r w:rsidR="008E1B37">
        <w:rPr>
          <w:sz w:val="28"/>
          <w:szCs w:val="28"/>
        </w:rPr>
        <w:t>.</w:t>
      </w:r>
      <w:r w:rsidR="008E1B37" w:rsidRPr="008E1B37">
        <w:rPr>
          <w:sz w:val="28"/>
          <w:szCs w:val="28"/>
        </w:rPr>
        <w:t xml:space="preserve"> </w:t>
      </w:r>
    </w:p>
    <w:p w:rsidR="00412085" w:rsidRPr="00412085" w:rsidRDefault="00412085" w:rsidP="00C114B2">
      <w:pPr>
        <w:pStyle w:val="a5"/>
        <w:suppressAutoHyphens/>
        <w:jc w:val="both"/>
        <w:rPr>
          <w:sz w:val="28"/>
          <w:szCs w:val="28"/>
        </w:rPr>
      </w:pPr>
      <w:r>
        <w:rPr>
          <w:sz w:val="28"/>
          <w:szCs w:val="28"/>
        </w:rPr>
        <w:tab/>
      </w:r>
      <w:r w:rsidRPr="00412085">
        <w:rPr>
          <w:sz w:val="28"/>
          <w:szCs w:val="28"/>
        </w:rPr>
        <w:t xml:space="preserve">Программа сформирована в соответствии с принципами и подходами, определёнными Федеральным государственным </w:t>
      </w:r>
      <w:r w:rsidR="0074099F">
        <w:rPr>
          <w:sz w:val="28"/>
          <w:szCs w:val="28"/>
        </w:rPr>
        <w:t xml:space="preserve">образовательным </w:t>
      </w:r>
      <w:r w:rsidR="008E1B37">
        <w:rPr>
          <w:sz w:val="28"/>
          <w:szCs w:val="28"/>
        </w:rPr>
        <w:t>стандартом:</w:t>
      </w:r>
    </w:p>
    <w:p w:rsidR="00E4155E" w:rsidRDefault="003B6B6F"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B6B6F">
        <w:rPr>
          <w:rFonts w:ascii="Times New Roman" w:eastAsia="Times New Roman" w:hAnsi="Times New Roman"/>
          <w:sz w:val="28"/>
          <w:szCs w:val="28"/>
          <w:lang w:eastAsia="ru-RU"/>
        </w:rPr>
        <w:t>полноценное проживание</w:t>
      </w:r>
      <w:r>
        <w:rPr>
          <w:rFonts w:ascii="Times New Roman" w:eastAsia="Times New Roman" w:hAnsi="Times New Roman"/>
          <w:sz w:val="28"/>
          <w:szCs w:val="28"/>
          <w:lang w:eastAsia="ru-RU"/>
        </w:rPr>
        <w:t xml:space="preserve"> ребенком всех этапов детства, обогащение детского развития</w:t>
      </w:r>
      <w:r w:rsidR="00E4155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поддержка инициативы детей в различных видах деятельности;</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сотрудничество Организации с семьей;</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приобщение детей к социокультурным нормам, традициям семьи, общества и государства;</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познавательных интересов и познавательных действий ребенка в различных видах деятельности;</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возрастная адекватность дошкольного образования (соответствие условий, требований, методов возрасту и особенностям развития);</w:t>
      </w:r>
    </w:p>
    <w:p w:rsidR="00E4155E" w:rsidRDefault="00E4155E" w:rsidP="00C114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учет этнокультурной ситуации развития детей.</w:t>
      </w:r>
    </w:p>
    <w:p w:rsidR="0074099F" w:rsidRPr="00CE7F0D" w:rsidRDefault="003B6B6F" w:rsidP="00C114B2">
      <w:pPr>
        <w:spacing w:after="0" w:line="240" w:lineRule="auto"/>
        <w:jc w:val="both"/>
        <w:rPr>
          <w:rFonts w:ascii="Times New Roman" w:eastAsia="Times New Roman" w:hAnsi="Times New Roman"/>
          <w:sz w:val="28"/>
          <w:szCs w:val="28"/>
          <w:lang w:eastAsia="ru-RU"/>
        </w:rPr>
      </w:pPr>
      <w:r w:rsidRPr="003B6B6F">
        <w:rPr>
          <w:rFonts w:ascii="Times New Roman" w:eastAsia="Times New Roman" w:hAnsi="Times New Roman"/>
          <w:sz w:val="28"/>
          <w:szCs w:val="28"/>
          <w:lang w:eastAsia="ru-RU"/>
        </w:rPr>
        <w:t xml:space="preserve"> </w:t>
      </w:r>
    </w:p>
    <w:p w:rsidR="0074099F" w:rsidRDefault="0074099F"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4E5E71" w:rsidRDefault="004E5E71" w:rsidP="00C114B2">
      <w:pPr>
        <w:spacing w:after="0" w:line="240" w:lineRule="auto"/>
        <w:jc w:val="both"/>
        <w:rPr>
          <w:rFonts w:ascii="Times New Roman" w:eastAsia="Times New Roman" w:hAnsi="Times New Roman"/>
          <w:sz w:val="24"/>
          <w:szCs w:val="24"/>
          <w:lang w:eastAsia="ru-RU"/>
        </w:rPr>
      </w:pPr>
    </w:p>
    <w:p w:rsidR="00AC6740" w:rsidRDefault="004E5E71" w:rsidP="00C114B2">
      <w:pPr>
        <w:spacing w:after="0" w:line="240" w:lineRule="auto"/>
        <w:jc w:val="both"/>
        <w:rPr>
          <w:rFonts w:ascii="Times New Roman" w:eastAsia="Times New Roman" w:hAnsi="Times New Roman"/>
          <w:b/>
          <w:bCs/>
          <w:iCs/>
          <w:sz w:val="28"/>
          <w:lang w:eastAsia="ru-RU"/>
        </w:rPr>
      </w:pPr>
      <w:r>
        <w:rPr>
          <w:rFonts w:ascii="Times New Roman" w:eastAsia="Times New Roman" w:hAnsi="Times New Roman"/>
          <w:b/>
          <w:bCs/>
          <w:iCs/>
          <w:sz w:val="28"/>
          <w:lang w:eastAsia="ru-RU"/>
        </w:rPr>
        <w:lastRenderedPageBreak/>
        <w:t>1.1.3.Характеристики особенностей детей дошкольного возраста</w:t>
      </w:r>
    </w:p>
    <w:p w:rsidR="009A4D8D" w:rsidRPr="009A4D8D" w:rsidRDefault="009A4D8D" w:rsidP="009A4D8D">
      <w:pPr>
        <w:spacing w:after="0" w:line="240" w:lineRule="auto"/>
        <w:jc w:val="both"/>
        <w:rPr>
          <w:rFonts w:ascii="Times New Roman" w:hAnsi="Times New Roman"/>
          <w:sz w:val="28"/>
          <w:szCs w:val="28"/>
        </w:rPr>
      </w:pPr>
      <w:r w:rsidRPr="009A4D8D">
        <w:rPr>
          <w:rFonts w:ascii="Times New Roman" w:hAnsi="Times New Roman"/>
          <w:sz w:val="28"/>
          <w:szCs w:val="28"/>
        </w:rPr>
        <w:t>Формирование базового доверия к миру, к людям, к себе – ключевая задача периода раннего развития ребенка в период младенческого и раннего возраста. 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w:t>
      </w:r>
      <w:r w:rsidR="00FB79F5">
        <w:rPr>
          <w:rFonts w:ascii="Times New Roman" w:hAnsi="Times New Roman"/>
          <w:sz w:val="28"/>
          <w:szCs w:val="28"/>
        </w:rPr>
        <w:t xml:space="preserve"> </w:t>
      </w:r>
      <w:r w:rsidRPr="009A4D8D">
        <w:rPr>
          <w:rFonts w:ascii="Times New Roman" w:hAnsi="Times New Roman"/>
          <w:sz w:val="28"/>
          <w:szCs w:val="28"/>
        </w:rPr>
        <w:t>(</w:t>
      </w:r>
      <w:proofErr w:type="spellStart"/>
      <w:r w:rsidRPr="009A4D8D">
        <w:rPr>
          <w:rFonts w:ascii="Times New Roman" w:hAnsi="Times New Roman"/>
          <w:sz w:val="28"/>
          <w:szCs w:val="28"/>
        </w:rPr>
        <w:t>Б.Боулби</w:t>
      </w:r>
      <w:proofErr w:type="spellEnd"/>
      <w:r w:rsidRPr="009A4D8D">
        <w:rPr>
          <w:rFonts w:ascii="Times New Roman" w:hAnsi="Times New Roman"/>
          <w:sz w:val="28"/>
          <w:szCs w:val="28"/>
        </w:rPr>
        <w:t xml:space="preserve">,  </w:t>
      </w:r>
      <w:proofErr w:type="spellStart"/>
      <w:r w:rsidRPr="009A4D8D">
        <w:rPr>
          <w:rFonts w:ascii="Times New Roman" w:hAnsi="Times New Roman"/>
          <w:sz w:val="28"/>
          <w:szCs w:val="28"/>
        </w:rPr>
        <w:t>Э.Эриксон</w:t>
      </w:r>
      <w:proofErr w:type="spellEnd"/>
      <w:r w:rsidRPr="009A4D8D">
        <w:rPr>
          <w:rFonts w:ascii="Times New Roman" w:hAnsi="Times New Roman"/>
          <w:sz w:val="28"/>
          <w:szCs w:val="28"/>
        </w:rPr>
        <w:t xml:space="preserve">,  </w:t>
      </w:r>
      <w:proofErr w:type="spellStart"/>
      <w:r w:rsidRPr="009A4D8D">
        <w:rPr>
          <w:rFonts w:ascii="Times New Roman" w:hAnsi="Times New Roman"/>
          <w:sz w:val="28"/>
          <w:szCs w:val="28"/>
        </w:rPr>
        <w:t>М.И.Лисина</w:t>
      </w:r>
      <w:proofErr w:type="spellEnd"/>
      <w:r w:rsidRPr="009A4D8D">
        <w:rPr>
          <w:rFonts w:ascii="Times New Roman" w:hAnsi="Times New Roman"/>
          <w:sz w:val="28"/>
          <w:szCs w:val="28"/>
        </w:rPr>
        <w:t xml:space="preserve">,  Д.Б.  </w:t>
      </w:r>
      <w:proofErr w:type="spellStart"/>
      <w:r w:rsidRPr="009A4D8D">
        <w:rPr>
          <w:rFonts w:ascii="Times New Roman" w:hAnsi="Times New Roman"/>
          <w:sz w:val="28"/>
          <w:szCs w:val="28"/>
        </w:rPr>
        <w:t>Эльконин</w:t>
      </w:r>
      <w:proofErr w:type="spellEnd"/>
      <w:r w:rsidRPr="009A4D8D">
        <w:rPr>
          <w:rFonts w:ascii="Times New Roman" w:hAnsi="Times New Roman"/>
          <w:sz w:val="28"/>
          <w:szCs w:val="28"/>
        </w:rPr>
        <w:t xml:space="preserve">,  </w:t>
      </w:r>
      <w:proofErr w:type="spellStart"/>
      <w:r w:rsidRPr="009A4D8D">
        <w:rPr>
          <w:rFonts w:ascii="Times New Roman" w:hAnsi="Times New Roman"/>
          <w:sz w:val="28"/>
          <w:szCs w:val="28"/>
        </w:rPr>
        <w:t>О.А.Карабанова</w:t>
      </w:r>
      <w:proofErr w:type="spellEnd"/>
      <w:r w:rsidRPr="009A4D8D">
        <w:rPr>
          <w:rFonts w:ascii="Times New Roman" w:hAnsi="Times New Roman"/>
          <w:sz w:val="28"/>
          <w:szCs w:val="28"/>
        </w:rPr>
        <w:t xml:space="preserve">  и  др.).  При  этом  ключевую  роль играет эмоционально насыщенное общение ребенка со взрослы</w:t>
      </w:r>
      <w:proofErr w:type="gramStart"/>
      <w:r w:rsidRPr="009A4D8D">
        <w:rPr>
          <w:rFonts w:ascii="Times New Roman" w:hAnsi="Times New Roman"/>
          <w:sz w:val="28"/>
          <w:szCs w:val="28"/>
        </w:rPr>
        <w:t>м(</w:t>
      </w:r>
      <w:proofErr w:type="gramEnd"/>
      <w:r w:rsidRPr="009A4D8D">
        <w:rPr>
          <w:rFonts w:ascii="Times New Roman" w:hAnsi="Times New Roman"/>
          <w:sz w:val="28"/>
          <w:szCs w:val="28"/>
        </w:rPr>
        <w:t>М.И. Лисина).</w:t>
      </w:r>
    </w:p>
    <w:p w:rsidR="009A4D8D" w:rsidRPr="009A4D8D" w:rsidRDefault="009A4D8D" w:rsidP="009A4D8D">
      <w:pPr>
        <w:spacing w:after="0" w:line="240" w:lineRule="auto"/>
        <w:jc w:val="both"/>
        <w:rPr>
          <w:rFonts w:ascii="Times New Roman" w:hAnsi="Times New Roman"/>
          <w:sz w:val="28"/>
          <w:szCs w:val="28"/>
        </w:rPr>
      </w:pPr>
      <w:r w:rsidRPr="009A4D8D">
        <w:rPr>
          <w:rFonts w:ascii="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A4D8D" w:rsidRPr="009A4D8D" w:rsidRDefault="009A4D8D" w:rsidP="009A4D8D">
      <w:pPr>
        <w:spacing w:after="0" w:line="240" w:lineRule="auto"/>
        <w:jc w:val="both"/>
        <w:rPr>
          <w:rFonts w:ascii="Times New Roman" w:hAnsi="Times New Roman"/>
          <w:sz w:val="28"/>
          <w:szCs w:val="28"/>
        </w:rPr>
      </w:pPr>
      <w:r w:rsidRPr="009A4D8D">
        <w:rPr>
          <w:rFonts w:ascii="Times New Roman" w:hAnsi="Times New Roman"/>
          <w:sz w:val="28"/>
          <w:szCs w:val="28"/>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A4D8D" w:rsidRDefault="009A4D8D" w:rsidP="009A4D8D">
      <w:pPr>
        <w:spacing w:after="0" w:line="240" w:lineRule="auto"/>
        <w:jc w:val="both"/>
        <w:rPr>
          <w:rFonts w:ascii="Times New Roman" w:hAnsi="Times New Roman"/>
          <w:sz w:val="28"/>
          <w:szCs w:val="28"/>
        </w:rPr>
      </w:pPr>
      <w:r w:rsidRPr="009A4D8D">
        <w:rPr>
          <w:rFonts w:ascii="Times New Roman" w:hAnsi="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9A4D8D" w:rsidRPr="009A4D8D" w:rsidRDefault="009A4D8D" w:rsidP="009A4D8D">
      <w:pPr>
        <w:spacing w:after="0" w:line="240" w:lineRule="auto"/>
        <w:jc w:val="both"/>
        <w:rPr>
          <w:rFonts w:ascii="Times New Roman" w:eastAsia="Times New Roman" w:hAnsi="Times New Roman"/>
          <w:b/>
          <w:bCs/>
          <w:iCs/>
          <w:sz w:val="28"/>
          <w:lang w:eastAsia="ru-RU"/>
        </w:rPr>
      </w:pPr>
      <w:r w:rsidRPr="009A4D8D">
        <w:rPr>
          <w:rFonts w:ascii="Times New Roman" w:eastAsia="Times New Roman" w:hAnsi="Times New Roman"/>
          <w:b/>
          <w:bCs/>
          <w:iCs/>
          <w:sz w:val="28"/>
          <w:lang w:eastAsia="ru-RU"/>
        </w:rPr>
        <w:t>Младенческий возраст</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b/>
          <w:bCs/>
          <w:color w:val="000000"/>
          <w:sz w:val="28"/>
          <w:szCs w:val="28"/>
          <w:lang w:eastAsia="ru-RU" w:bidi="ru-RU"/>
        </w:rPr>
        <w:t>Первый год жизни ребенка самоценен как сам по себе, так и с пози</w:t>
      </w:r>
      <w:r w:rsidRPr="00C45A53">
        <w:rPr>
          <w:rFonts w:ascii="Times New Roman" w:eastAsia="Sylfaen" w:hAnsi="Times New Roman"/>
          <w:b/>
          <w:bCs/>
          <w:color w:val="000000"/>
          <w:sz w:val="28"/>
          <w:szCs w:val="28"/>
          <w:lang w:eastAsia="ru-RU" w:bidi="ru-RU"/>
        </w:rPr>
        <w:softHyphen/>
        <w:t xml:space="preserve">ций отдаленной перспективы. </w:t>
      </w:r>
      <w:r w:rsidRPr="00C45A53">
        <w:rPr>
          <w:rFonts w:ascii="Times New Roman" w:eastAsia="Sylfaen" w:hAnsi="Times New Roman"/>
          <w:color w:val="000000"/>
          <w:sz w:val="28"/>
          <w:szCs w:val="28"/>
          <w:lang w:eastAsia="ru-RU" w:bidi="ru-RU"/>
        </w:rPr>
        <w:t>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C45A53" w:rsidRPr="00C45A53" w:rsidRDefault="00C45A53" w:rsidP="00C45A53">
      <w:pPr>
        <w:widowControl w:val="0"/>
        <w:spacing w:after="0" w:line="240" w:lineRule="auto"/>
        <w:ind w:firstLine="400"/>
        <w:jc w:val="both"/>
        <w:rPr>
          <w:rFonts w:ascii="Times New Roman" w:eastAsia="Sylfaen" w:hAnsi="Times New Roman"/>
          <w:b/>
          <w:bCs/>
          <w:color w:val="000000"/>
          <w:sz w:val="28"/>
          <w:szCs w:val="28"/>
          <w:lang w:eastAsia="ru-RU" w:bidi="ru-RU"/>
        </w:rPr>
      </w:pPr>
      <w:r w:rsidRPr="00C45A53">
        <w:rPr>
          <w:rFonts w:ascii="Times New Roman" w:eastAsia="Sylfaen" w:hAnsi="Times New Roman"/>
          <w:color w:val="000000"/>
          <w:sz w:val="28"/>
          <w:szCs w:val="28"/>
          <w:lang w:eastAsia="ru-RU" w:bidi="ru-RU"/>
        </w:rPr>
        <w:t xml:space="preserve">Этот период жизни ребенка, как никогда в последующем, </w:t>
      </w:r>
      <w:r w:rsidRPr="00C45A53">
        <w:rPr>
          <w:rFonts w:ascii="Times New Roman" w:eastAsia="Sylfaen" w:hAnsi="Times New Roman"/>
          <w:b/>
          <w:bCs/>
          <w:color w:val="000000"/>
          <w:sz w:val="28"/>
          <w:szCs w:val="28"/>
          <w:lang w:eastAsia="ru-RU" w:bidi="ru-RU"/>
        </w:rPr>
        <w:t xml:space="preserve">отличается быстрым темпом </w:t>
      </w:r>
      <w:proofErr w:type="gramStart"/>
      <w:r w:rsidRPr="00C45A53">
        <w:rPr>
          <w:rFonts w:ascii="Times New Roman" w:eastAsia="Sylfaen" w:hAnsi="Times New Roman"/>
          <w:b/>
          <w:bCs/>
          <w:color w:val="000000"/>
          <w:sz w:val="28"/>
          <w:szCs w:val="28"/>
          <w:lang w:eastAsia="ru-RU" w:bidi="ru-RU"/>
        </w:rPr>
        <w:t>физического</w:t>
      </w:r>
      <w:proofErr w:type="gramEnd"/>
      <w:r w:rsidRPr="00C45A53">
        <w:rPr>
          <w:rFonts w:ascii="Times New Roman" w:eastAsia="Sylfaen" w:hAnsi="Times New Roman"/>
          <w:b/>
          <w:bCs/>
          <w:color w:val="000000"/>
          <w:sz w:val="28"/>
          <w:szCs w:val="28"/>
          <w:lang w:eastAsia="ru-RU" w:bidi="ru-RU"/>
        </w:rPr>
        <w:t>, психического и даже социального развития.</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На первом году жизни происходит становление эмоционального обще</w:t>
      </w:r>
      <w:r w:rsidRPr="00C45A53">
        <w:rPr>
          <w:rFonts w:ascii="Times New Roman" w:eastAsia="Sylfaen" w:hAnsi="Times New Roman"/>
          <w:color w:val="000000"/>
          <w:sz w:val="28"/>
          <w:szCs w:val="28"/>
          <w:lang w:eastAsia="ru-RU" w:bidi="ru-RU"/>
        </w:rPr>
        <w:softHyphen/>
        <w:t>ния ребенка и взрослого, которое трансформируется в ситуативно-деловое общение. Для детей характерно чувственное познание ближайшего окруже</w:t>
      </w:r>
      <w:r w:rsidRPr="00C45A53">
        <w:rPr>
          <w:rFonts w:ascii="Times New Roman" w:eastAsia="Sylfaen" w:hAnsi="Times New Roman"/>
          <w:color w:val="000000"/>
          <w:sz w:val="28"/>
          <w:szCs w:val="28"/>
          <w:lang w:eastAsia="ru-RU" w:bidi="ru-RU"/>
        </w:rPr>
        <w:softHyphen/>
        <w:t xml:space="preserve">ния, наглядно-действенное мышление, высокая двигательная активность и малая подвижность нервной системы, </w:t>
      </w:r>
      <w:proofErr w:type="spellStart"/>
      <w:r w:rsidRPr="00C45A53">
        <w:rPr>
          <w:rFonts w:ascii="Times New Roman" w:eastAsia="Sylfaen" w:hAnsi="Times New Roman"/>
          <w:color w:val="000000"/>
          <w:sz w:val="28"/>
          <w:szCs w:val="28"/>
          <w:lang w:eastAsia="ru-RU" w:bidi="ru-RU"/>
        </w:rPr>
        <w:t>несформированность</w:t>
      </w:r>
      <w:proofErr w:type="spellEnd"/>
      <w:r w:rsidRPr="00C45A53">
        <w:rPr>
          <w:rFonts w:ascii="Times New Roman" w:eastAsia="Sylfaen" w:hAnsi="Times New Roman"/>
          <w:color w:val="000000"/>
          <w:sz w:val="28"/>
          <w:szCs w:val="28"/>
          <w:lang w:eastAsia="ru-RU" w:bidi="ru-RU"/>
        </w:rPr>
        <w:t xml:space="preserve"> тормозных </w:t>
      </w:r>
      <w:r w:rsidRPr="00C45A53">
        <w:rPr>
          <w:rFonts w:ascii="Times New Roman" w:eastAsia="Sylfaen" w:hAnsi="Times New Roman"/>
          <w:color w:val="000000"/>
          <w:sz w:val="28"/>
          <w:szCs w:val="28"/>
          <w:lang w:eastAsia="ru-RU" w:bidi="ru-RU"/>
        </w:rPr>
        <w:lastRenderedPageBreak/>
        <w:t>процессов, высокая степень отвлекаемости.</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proofErr w:type="gramStart"/>
      <w:r w:rsidRPr="00C45A53">
        <w:rPr>
          <w:rFonts w:ascii="Times New Roman" w:eastAsia="Sylfaen" w:hAnsi="Times New Roman"/>
          <w:color w:val="000000"/>
          <w:sz w:val="28"/>
          <w:szCs w:val="28"/>
          <w:lang w:eastAsia="ru-RU" w:bidi="ru-RU"/>
        </w:rPr>
        <w:t>Полноценный сон, активное бодрствование не даны ребенку от рождения.</w:t>
      </w:r>
      <w:proofErr w:type="gramEnd"/>
      <w:r w:rsidRPr="00C45A53">
        <w:rPr>
          <w:rFonts w:ascii="Times New Roman" w:eastAsia="Sylfaen" w:hAnsi="Times New Roman"/>
          <w:color w:val="000000"/>
          <w:sz w:val="28"/>
          <w:szCs w:val="28"/>
          <w:lang w:eastAsia="ru-RU" w:bidi="ru-RU"/>
        </w:rPr>
        <w:t xml:space="preserve"> Лишь постепенно в течение первых месяцев (и даже года) он «научается» глубоко и спокойно спать, активно бодрствовать.</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w:t>
      </w:r>
      <w:r w:rsidRPr="00C45A53">
        <w:rPr>
          <w:rFonts w:ascii="Times New Roman" w:eastAsia="Sylfaen" w:hAnsi="Times New Roman"/>
          <w:color w:val="000000"/>
          <w:sz w:val="28"/>
          <w:szCs w:val="28"/>
          <w:lang w:eastAsia="ru-RU" w:bidi="ru-RU"/>
        </w:rPr>
        <w:softHyphen/>
        <w:t>ствует о развитии процессов высшей нервной деятельности и одновременно о необходимости охраны нервной системы малыша от переутомления.</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Умение активно бодрствовать — основа для развития движений, вос</w:t>
      </w:r>
      <w:r w:rsidRPr="00C45A53">
        <w:rPr>
          <w:rFonts w:ascii="Times New Roman" w:eastAsia="Sylfaen" w:hAnsi="Times New Roman"/>
          <w:color w:val="000000"/>
          <w:sz w:val="28"/>
          <w:szCs w:val="28"/>
          <w:lang w:eastAsia="ru-RU" w:bidi="ru-RU"/>
        </w:rPr>
        <w:softHyphen/>
        <w:t>приятия речи и общения с окружающими.</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Новорожденный не может даже подтянуться к источнику пита</w:t>
      </w:r>
      <w:r w:rsidRPr="00C45A53">
        <w:rPr>
          <w:rFonts w:ascii="Times New Roman" w:eastAsia="Sylfaen" w:hAnsi="Times New Roman"/>
          <w:color w:val="000000"/>
          <w:sz w:val="28"/>
          <w:szCs w:val="28"/>
          <w:lang w:eastAsia="ru-RU" w:bidi="ru-RU"/>
        </w:rPr>
        <w:softHyphen/>
        <w:t>ния — материнской груди. А уже в 7-8 месяцев малыш активно ползает, может самостоятельно сесть и сохранять эту позу, занимаясь игрушкой. К году он, как правило, самостоятельно ходит.</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 xml:space="preserve">С' первых дней линии у </w:t>
      </w:r>
      <w:r w:rsidR="00145410">
        <w:rPr>
          <w:rFonts w:ascii="Times New Roman" w:eastAsia="Sylfaen" w:hAnsi="Times New Roman"/>
          <w:color w:val="000000"/>
          <w:sz w:val="28"/>
          <w:szCs w:val="28"/>
          <w:lang w:eastAsia="ru-RU" w:bidi="ru-RU"/>
        </w:rPr>
        <w:t>ребенка интенсивно развиваются зрение и</w:t>
      </w:r>
      <w:r w:rsidRPr="00C45A53">
        <w:rPr>
          <w:rFonts w:ascii="Times New Roman" w:eastAsia="Sylfaen" w:hAnsi="Times New Roman"/>
          <w:color w:val="000000"/>
          <w:sz w:val="28"/>
          <w:szCs w:val="28"/>
          <w:lang w:eastAsia="ru-RU" w:bidi="ru-RU"/>
        </w:rPr>
        <w:t xml:space="preserve"> слух. Под их контролем и при их участии начинают действовать руки: малыш хватает и удерживает видимый предмет (4 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 xml:space="preserve">В течение первого года </w:t>
      </w:r>
      <w:r w:rsidRPr="00C45A53">
        <w:rPr>
          <w:rFonts w:ascii="Times New Roman" w:eastAsia="Sylfaen" w:hAnsi="Times New Roman"/>
          <w:b/>
          <w:bCs/>
          <w:color w:val="000000"/>
          <w:sz w:val="28"/>
          <w:szCs w:val="28"/>
          <w:lang w:eastAsia="ru-RU" w:bidi="ru-RU"/>
        </w:rPr>
        <w:t>развиваются слуховые и зрительные восприя</w:t>
      </w:r>
      <w:r w:rsidRPr="00C45A53">
        <w:rPr>
          <w:rFonts w:ascii="Times New Roman" w:eastAsia="Sylfaen" w:hAnsi="Times New Roman"/>
          <w:b/>
          <w:bCs/>
          <w:color w:val="000000"/>
          <w:sz w:val="28"/>
          <w:szCs w:val="28"/>
          <w:lang w:eastAsia="ru-RU" w:bidi="ru-RU"/>
        </w:rPr>
        <w:softHyphen/>
        <w:t xml:space="preserve">тия. </w:t>
      </w:r>
      <w:r w:rsidRPr="00C45A53">
        <w:rPr>
          <w:rFonts w:ascii="Times New Roman" w:eastAsia="Sylfaen" w:hAnsi="Times New Roman"/>
          <w:color w:val="000000"/>
          <w:sz w:val="28"/>
          <w:szCs w:val="28"/>
          <w:lang w:eastAsia="ru-RU" w:bidi="ru-RU"/>
        </w:rPr>
        <w:t xml:space="preserve">В первые месяцы жизни малыш начинает сосредоточивать взгляд на </w:t>
      </w:r>
      <w:proofErr w:type="gramStart"/>
      <w:r w:rsidRPr="00C45A53">
        <w:rPr>
          <w:rFonts w:ascii="Times New Roman" w:eastAsia="Sylfaen" w:hAnsi="Times New Roman"/>
          <w:color w:val="000000"/>
          <w:sz w:val="28"/>
          <w:szCs w:val="28"/>
          <w:lang w:eastAsia="ru-RU" w:bidi="ru-RU"/>
        </w:rPr>
        <w:t>лице</w:t>
      </w:r>
      <w:proofErr w:type="gramEnd"/>
      <w:r w:rsidRPr="00C45A53">
        <w:rPr>
          <w:rFonts w:ascii="Times New Roman" w:eastAsia="Sylfaen" w:hAnsi="Times New Roman"/>
          <w:color w:val="000000"/>
          <w:sz w:val="28"/>
          <w:szCs w:val="28"/>
          <w:lang w:eastAsia="ru-RU" w:bidi="ru-RU"/>
        </w:rPr>
        <w:t xml:space="preserve">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w:t>
      </w:r>
      <w:proofErr w:type="gramStart"/>
      <w:r w:rsidRPr="00C45A53">
        <w:rPr>
          <w:rFonts w:ascii="Times New Roman" w:eastAsia="Sylfaen" w:hAnsi="Times New Roman"/>
          <w:color w:val="000000"/>
          <w:sz w:val="28"/>
          <w:szCs w:val="28"/>
          <w:lang w:eastAsia="ru-RU" w:bidi="ru-RU"/>
        </w:rPr>
        <w:t>п</w:t>
      </w:r>
      <w:proofErr w:type="gramEnd"/>
      <w:r w:rsidRPr="00C45A53">
        <w:rPr>
          <w:rFonts w:ascii="Times New Roman" w:eastAsia="Sylfaen" w:hAnsi="Times New Roman"/>
          <w:color w:val="000000"/>
          <w:sz w:val="28"/>
          <w:szCs w:val="28"/>
          <w:lang w:eastAsia="ru-RU" w:bidi="ru-RU"/>
        </w:rPr>
        <w:t xml:space="preserve"> музыку разного характера.</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Простые действия с игрушкой (удерживает, размахивает) п</w:t>
      </w:r>
      <w:r w:rsidR="00145410">
        <w:rPr>
          <w:rFonts w:ascii="Times New Roman" w:eastAsia="Sylfaen" w:hAnsi="Times New Roman"/>
          <w:color w:val="000000"/>
          <w:sz w:val="28"/>
          <w:szCs w:val="28"/>
          <w:lang w:eastAsia="ru-RU" w:bidi="ru-RU"/>
        </w:rPr>
        <w:t>ереме</w:t>
      </w:r>
      <w:r w:rsidRPr="00C45A53">
        <w:rPr>
          <w:rFonts w:ascii="Times New Roman" w:eastAsia="Sylfaen" w:hAnsi="Times New Roman"/>
          <w:color w:val="000000"/>
          <w:sz w:val="28"/>
          <w:szCs w:val="28"/>
          <w:lang w:eastAsia="ru-RU" w:bidi="ru-RU"/>
        </w:rPr>
        <w:t xml:space="preserve">щаются после 9-10 месяцев </w:t>
      </w:r>
      <w:proofErr w:type="gramStart"/>
      <w:r w:rsidRPr="00C45A53">
        <w:rPr>
          <w:rFonts w:ascii="Times New Roman" w:eastAsia="Sylfaen" w:hAnsi="Times New Roman"/>
          <w:color w:val="000000"/>
          <w:sz w:val="28"/>
          <w:szCs w:val="28"/>
          <w:lang w:eastAsia="ru-RU" w:bidi="ru-RU"/>
        </w:rPr>
        <w:t>в</w:t>
      </w:r>
      <w:proofErr w:type="gramEnd"/>
      <w:r w:rsidRPr="00C45A53">
        <w:rPr>
          <w:rFonts w:ascii="Times New Roman" w:eastAsia="Sylfaen" w:hAnsi="Times New Roman"/>
          <w:color w:val="000000"/>
          <w:sz w:val="28"/>
          <w:szCs w:val="28"/>
          <w:lang w:eastAsia="ru-RU" w:bidi="ru-RU"/>
        </w:rPr>
        <w:t xml:space="preserve"> несложные предметно-игровые. Кубики малыш кладет в коробку, мяч бросает, куклу баюкает. Появляются любимые игрушки.</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В первые месяцы жизни ребенок произносит короткие отрывистые звуки («</w:t>
      </w:r>
      <w:proofErr w:type="spellStart"/>
      <w:r w:rsidRPr="00C45A53">
        <w:rPr>
          <w:rFonts w:ascii="Times New Roman" w:eastAsia="Sylfaen" w:hAnsi="Times New Roman"/>
          <w:color w:val="000000"/>
          <w:sz w:val="28"/>
          <w:szCs w:val="28"/>
          <w:lang w:eastAsia="ru-RU" w:bidi="ru-RU"/>
        </w:rPr>
        <w:t>гы</w:t>
      </w:r>
      <w:proofErr w:type="spellEnd"/>
      <w:r w:rsidRPr="00C45A53">
        <w:rPr>
          <w:rFonts w:ascii="Times New Roman" w:eastAsia="Sylfaen" w:hAnsi="Times New Roman"/>
          <w:color w:val="000000"/>
          <w:sz w:val="28"/>
          <w:szCs w:val="28"/>
          <w:lang w:eastAsia="ru-RU" w:bidi="ru-RU"/>
        </w:rPr>
        <w:t xml:space="preserve">, </w:t>
      </w:r>
      <w:proofErr w:type="spellStart"/>
      <w:r w:rsidRPr="00C45A53">
        <w:rPr>
          <w:rFonts w:ascii="Times New Roman" w:eastAsia="Sylfaen" w:hAnsi="Times New Roman"/>
          <w:color w:val="000000"/>
          <w:sz w:val="28"/>
          <w:szCs w:val="28"/>
          <w:lang w:eastAsia="ru-RU" w:bidi="ru-RU"/>
        </w:rPr>
        <w:t>кхы</w:t>
      </w:r>
      <w:proofErr w:type="spellEnd"/>
      <w:r w:rsidRPr="00C45A53">
        <w:rPr>
          <w:rFonts w:ascii="Times New Roman" w:eastAsia="Sylfaen" w:hAnsi="Times New Roman"/>
          <w:color w:val="000000"/>
          <w:sz w:val="28"/>
          <w:szCs w:val="28"/>
          <w:lang w:eastAsia="ru-RU" w:bidi="ru-RU"/>
        </w:rPr>
        <w:t xml:space="preserve">»), в 4-5 месяцев он певуче </w:t>
      </w:r>
      <w:proofErr w:type="spellStart"/>
      <w:r w:rsidRPr="00C45A53">
        <w:rPr>
          <w:rFonts w:ascii="Times New Roman" w:eastAsia="Sylfaen" w:hAnsi="Times New Roman"/>
          <w:color w:val="000000"/>
          <w:sz w:val="28"/>
          <w:szCs w:val="28"/>
          <w:lang w:eastAsia="ru-RU" w:bidi="ru-RU"/>
        </w:rPr>
        <w:t>гулит</w:t>
      </w:r>
      <w:proofErr w:type="spellEnd"/>
      <w:r w:rsidRPr="00C45A53">
        <w:rPr>
          <w:rFonts w:ascii="Times New Roman" w:eastAsia="Sylfaen" w:hAnsi="Times New Roman"/>
          <w:color w:val="000000"/>
          <w:sz w:val="28"/>
          <w:szCs w:val="28"/>
          <w:lang w:eastAsia="ru-RU" w:bidi="ru-RU"/>
        </w:rPr>
        <w:t xml:space="preserve"> («а-а-а»), что очень важн</w:t>
      </w:r>
      <w:r w:rsidR="00145410">
        <w:rPr>
          <w:rFonts w:ascii="Times New Roman" w:eastAsia="Sylfaen" w:hAnsi="Times New Roman"/>
          <w:color w:val="000000"/>
          <w:sz w:val="28"/>
          <w:szCs w:val="28"/>
          <w:lang w:eastAsia="ru-RU" w:bidi="ru-RU"/>
        </w:rPr>
        <w:t>о</w:t>
      </w:r>
      <w:r w:rsidRPr="00C45A53">
        <w:rPr>
          <w:rFonts w:ascii="Times New Roman" w:eastAsia="Sylfaen" w:hAnsi="Times New Roman"/>
          <w:color w:val="000000"/>
          <w:sz w:val="28"/>
          <w:szCs w:val="28"/>
          <w:lang w:eastAsia="ru-RU" w:bidi="ru-RU"/>
        </w:rPr>
        <w:t xml:space="preserve"> для развития речевого дыхания. Потом по подражанию взрослому начинае</w:t>
      </w:r>
      <w:r w:rsidR="00145410">
        <w:rPr>
          <w:rFonts w:ascii="Times New Roman" w:eastAsia="Sylfaen" w:hAnsi="Times New Roman"/>
          <w:color w:val="000000"/>
          <w:sz w:val="28"/>
          <w:szCs w:val="28"/>
          <w:lang w:eastAsia="ru-RU" w:bidi="ru-RU"/>
        </w:rPr>
        <w:t>т</w:t>
      </w:r>
      <w:r w:rsidRPr="00C45A53">
        <w:rPr>
          <w:rFonts w:ascii="Times New Roman" w:eastAsia="Sylfaen" w:hAnsi="Times New Roman"/>
          <w:color w:val="000000"/>
          <w:sz w:val="28"/>
          <w:szCs w:val="28"/>
          <w:lang w:bidi="en-US"/>
        </w:rPr>
        <w:t xml:space="preserve"> </w:t>
      </w:r>
      <w:r w:rsidRPr="00C45A53">
        <w:rPr>
          <w:rFonts w:ascii="Times New Roman" w:eastAsia="Sylfaen" w:hAnsi="Times New Roman"/>
          <w:color w:val="000000"/>
          <w:sz w:val="28"/>
          <w:szCs w:val="28"/>
          <w:lang w:eastAsia="ru-RU" w:bidi="ru-RU"/>
        </w:rPr>
        <w:t>лепетать, то есть произносить слоги, из которых позже образуются слова.</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 xml:space="preserve">На примере первых предречевых реакций можно также проследить взаимосвязь разных сторон развития. </w:t>
      </w:r>
      <w:r w:rsidR="00145410">
        <w:rPr>
          <w:rFonts w:ascii="Times New Roman" w:eastAsia="Sylfaen" w:hAnsi="Times New Roman"/>
          <w:color w:val="000000"/>
          <w:sz w:val="28"/>
          <w:szCs w:val="28"/>
          <w:lang w:eastAsia="ru-RU" w:bidi="ru-RU"/>
        </w:rPr>
        <w:t>Голосовые реакции, лежащие в ос</w:t>
      </w:r>
      <w:r w:rsidRPr="00C45A53">
        <w:rPr>
          <w:rFonts w:ascii="Times New Roman" w:eastAsia="Sylfaen" w:hAnsi="Times New Roman"/>
          <w:color w:val="000000"/>
          <w:sz w:val="28"/>
          <w:szCs w:val="28"/>
          <w:lang w:eastAsia="ru-RU" w:bidi="ru-RU"/>
        </w:rPr>
        <w:t>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lastRenderedPageBreak/>
        <w:t xml:space="preserve">К концу года можно уже говорить о речевом развитии, поскольку </w:t>
      </w:r>
      <w:r w:rsidRPr="00C45A53">
        <w:rPr>
          <w:rFonts w:ascii="Times New Roman" w:eastAsia="Sylfaen" w:hAnsi="Times New Roman"/>
          <w:b/>
          <w:bCs/>
          <w:color w:val="000000"/>
          <w:sz w:val="28"/>
          <w:szCs w:val="28"/>
          <w:lang w:eastAsia="ru-RU" w:bidi="ru-RU"/>
        </w:rPr>
        <w:t xml:space="preserve">формируются основы понимания </w:t>
      </w:r>
      <w:r w:rsidRPr="00C45A53">
        <w:rPr>
          <w:rFonts w:ascii="Times New Roman" w:eastAsia="Sylfaen" w:hAnsi="Times New Roman"/>
          <w:color w:val="000000"/>
          <w:sz w:val="28"/>
          <w:szCs w:val="28"/>
          <w:lang w:eastAsia="ru-RU" w:bidi="ru-RU"/>
        </w:rPr>
        <w:t>(до 30-50 слов), ребенок начинае</w:t>
      </w:r>
      <w:r w:rsidR="00145410">
        <w:rPr>
          <w:rFonts w:ascii="Times New Roman" w:eastAsia="Sylfaen" w:hAnsi="Times New Roman"/>
          <w:color w:val="000000"/>
          <w:sz w:val="28"/>
          <w:szCs w:val="28"/>
          <w:lang w:eastAsia="ru-RU" w:bidi="ru-RU"/>
        </w:rPr>
        <w:t xml:space="preserve">т </w:t>
      </w:r>
      <w:r w:rsidRPr="00C45A53">
        <w:rPr>
          <w:rFonts w:ascii="Times New Roman" w:eastAsia="Sylfaen" w:hAnsi="Times New Roman"/>
          <w:color w:val="000000"/>
          <w:sz w:val="28"/>
          <w:szCs w:val="28"/>
          <w:lang w:eastAsia="ru-RU" w:bidi="ru-RU"/>
        </w:rPr>
        <w:t>пользоваться несколькими простыми словами (6-10 слов). Речевое об ращение взрослого к ребенку может успокоить его, побудить выполнить несложное действие.</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Социализация детей идет по ра</w:t>
      </w:r>
      <w:r w:rsidR="00145410">
        <w:rPr>
          <w:rFonts w:ascii="Times New Roman" w:eastAsia="Sylfaen" w:hAnsi="Times New Roman"/>
          <w:color w:val="000000"/>
          <w:sz w:val="28"/>
          <w:szCs w:val="28"/>
          <w:lang w:eastAsia="ru-RU" w:bidi="ru-RU"/>
        </w:rPr>
        <w:t>зным направлениям. Малыши с пер</w:t>
      </w:r>
      <w:r w:rsidRPr="00C45A53">
        <w:rPr>
          <w:rFonts w:ascii="Times New Roman" w:eastAsia="Sylfaen" w:hAnsi="Times New Roman"/>
          <w:color w:val="000000"/>
          <w:sz w:val="28"/>
          <w:szCs w:val="28"/>
          <w:lang w:eastAsia="ru-RU" w:bidi="ru-RU"/>
        </w:rPr>
        <w:t>вых месяцев жизни начинают выделять мать среди других объектов. Но втором полугодии ярко проявляют разное отношение к взр</w:t>
      </w:r>
      <w:r w:rsidR="00145410">
        <w:rPr>
          <w:rFonts w:ascii="Times New Roman" w:eastAsia="Sylfaen" w:hAnsi="Times New Roman"/>
          <w:color w:val="000000"/>
          <w:sz w:val="28"/>
          <w:szCs w:val="28"/>
          <w:lang w:eastAsia="ru-RU" w:bidi="ru-RU"/>
        </w:rPr>
        <w:t>ослым: близ</w:t>
      </w:r>
      <w:r w:rsidRPr="00C45A53">
        <w:rPr>
          <w:rFonts w:ascii="Times New Roman" w:eastAsia="Sylfaen" w:hAnsi="Times New Roman"/>
          <w:color w:val="000000"/>
          <w:sz w:val="28"/>
          <w:szCs w:val="28"/>
          <w:lang w:eastAsia="ru-RU" w:bidi="ru-RU"/>
        </w:rPr>
        <w:t xml:space="preserve">ким радуются, </w:t>
      </w:r>
      <w:proofErr w:type="gramStart"/>
      <w:r w:rsidRPr="00C45A53">
        <w:rPr>
          <w:rFonts w:ascii="Times New Roman" w:eastAsia="Sylfaen" w:hAnsi="Times New Roman"/>
          <w:color w:val="000000"/>
          <w:sz w:val="28"/>
          <w:szCs w:val="28"/>
          <w:lang w:eastAsia="ru-RU" w:bidi="ru-RU"/>
        </w:rPr>
        <w:t>чужих</w:t>
      </w:r>
      <w:proofErr w:type="gramEnd"/>
      <w:r w:rsidRPr="00C45A53">
        <w:rPr>
          <w:rFonts w:ascii="Times New Roman" w:eastAsia="Sylfaen" w:hAnsi="Times New Roman"/>
          <w:color w:val="000000"/>
          <w:sz w:val="28"/>
          <w:szCs w:val="28"/>
          <w:lang w:eastAsia="ru-RU" w:bidi="ru-RU"/>
        </w:rPr>
        <w:t xml:space="preserve"> настороженн</w:t>
      </w:r>
      <w:r w:rsidR="00145410">
        <w:rPr>
          <w:rFonts w:ascii="Times New Roman" w:eastAsia="Sylfaen" w:hAnsi="Times New Roman"/>
          <w:color w:val="000000"/>
          <w:sz w:val="28"/>
          <w:szCs w:val="28"/>
          <w:lang w:eastAsia="ru-RU" w:bidi="ru-RU"/>
        </w:rPr>
        <w:t>о рассматривают. Идет формирова</w:t>
      </w:r>
      <w:r w:rsidRPr="00C45A53">
        <w:rPr>
          <w:rFonts w:ascii="Times New Roman" w:eastAsia="Sylfaen" w:hAnsi="Times New Roman"/>
          <w:color w:val="000000"/>
          <w:sz w:val="28"/>
          <w:szCs w:val="28"/>
          <w:lang w:eastAsia="ru-RU" w:bidi="ru-RU"/>
        </w:rPr>
        <w:t xml:space="preserve">ние инициативных обращений к близким взрослым (звуками, улыбкой, движениями). Двух-, </w:t>
      </w:r>
      <w:proofErr w:type="gramStart"/>
      <w:r w:rsidRPr="00C45A53">
        <w:rPr>
          <w:rFonts w:ascii="Times New Roman" w:eastAsia="Sylfaen" w:hAnsi="Times New Roman"/>
          <w:color w:val="000000"/>
          <w:sz w:val="28"/>
          <w:szCs w:val="28"/>
          <w:lang w:eastAsia="ru-RU" w:bidi="ru-RU"/>
        </w:rPr>
        <w:t>трехмесячные</w:t>
      </w:r>
      <w:proofErr w:type="gramEnd"/>
      <w:r w:rsidRPr="00C45A53">
        <w:rPr>
          <w:rFonts w:ascii="Times New Roman" w:eastAsia="Sylfaen" w:hAnsi="Times New Roman"/>
          <w:color w:val="000000"/>
          <w:sz w:val="28"/>
          <w:szCs w:val="28"/>
          <w:lang w:eastAsia="ru-RU" w:bidi="ru-RU"/>
        </w:rPr>
        <w:t xml:space="preserve"> дети, лежа рядом в манеже, радуются друг другу, с интересом рассматривают соседа. В </w:t>
      </w:r>
      <w:proofErr w:type="gramStart"/>
      <w:r w:rsidRPr="00C45A53">
        <w:rPr>
          <w:rFonts w:ascii="Times New Roman" w:eastAsia="Sylfaen" w:hAnsi="Times New Roman"/>
          <w:color w:val="000000"/>
          <w:sz w:val="28"/>
          <w:szCs w:val="28"/>
          <w:lang w:eastAsia="ru-RU" w:bidi="ru-RU"/>
        </w:rPr>
        <w:t>более старшем</w:t>
      </w:r>
      <w:proofErr w:type="gramEnd"/>
      <w:r w:rsidRPr="00C45A53">
        <w:rPr>
          <w:rFonts w:ascii="Times New Roman" w:eastAsia="Sylfaen" w:hAnsi="Times New Roman"/>
          <w:color w:val="000000"/>
          <w:sz w:val="28"/>
          <w:szCs w:val="28"/>
          <w:lang w:eastAsia="ru-RU" w:bidi="ru-RU"/>
        </w:rPr>
        <w:t xml:space="preserve"> возрасте, находясь рядом, обращают внимание на действия товарища, эмоционал</w:t>
      </w:r>
      <w:r w:rsidR="00145410">
        <w:rPr>
          <w:rFonts w:ascii="Times New Roman" w:eastAsia="Sylfaen" w:hAnsi="Times New Roman"/>
          <w:color w:val="000000"/>
          <w:sz w:val="28"/>
          <w:szCs w:val="28"/>
          <w:lang w:eastAsia="ru-RU" w:bidi="ru-RU"/>
        </w:rPr>
        <w:t>ьно</w:t>
      </w:r>
      <w:r w:rsidRPr="00C45A53">
        <w:rPr>
          <w:rFonts w:ascii="Times New Roman" w:eastAsia="Sylfaen" w:hAnsi="Times New Roman"/>
          <w:color w:val="000000"/>
          <w:sz w:val="28"/>
          <w:szCs w:val="28"/>
          <w:lang w:eastAsia="ru-RU" w:bidi="ru-RU"/>
        </w:rPr>
        <w:t xml:space="preserve">  откликаются на его смех.</w:t>
      </w:r>
    </w:p>
    <w:p w:rsidR="00C45A53" w:rsidRPr="00C45A53" w:rsidRDefault="00C45A53" w:rsidP="00C45A53">
      <w:pPr>
        <w:widowControl w:val="0"/>
        <w:spacing w:after="0" w:line="240" w:lineRule="auto"/>
        <w:ind w:firstLine="400"/>
        <w:jc w:val="both"/>
        <w:rPr>
          <w:rFonts w:ascii="Times New Roman" w:eastAsia="Sylfaen" w:hAnsi="Times New Roman"/>
          <w:color w:val="000000"/>
          <w:sz w:val="28"/>
          <w:szCs w:val="28"/>
          <w:lang w:eastAsia="ru-RU" w:bidi="ru-RU"/>
        </w:rPr>
      </w:pPr>
      <w:r w:rsidRPr="00C45A53">
        <w:rPr>
          <w:rFonts w:ascii="Times New Roman" w:eastAsia="Sylfaen" w:hAnsi="Times New Roman"/>
          <w:color w:val="000000"/>
          <w:sz w:val="28"/>
          <w:szCs w:val="28"/>
          <w:lang w:eastAsia="ru-RU" w:bidi="ru-RU"/>
        </w:rPr>
        <w:t xml:space="preserve">Ребенок, находясь на </w:t>
      </w:r>
      <w:proofErr w:type="gramStart"/>
      <w:r w:rsidRPr="00C45A53">
        <w:rPr>
          <w:rFonts w:ascii="Times New Roman" w:eastAsia="Sylfaen" w:hAnsi="Times New Roman"/>
          <w:color w:val="000000"/>
          <w:sz w:val="28"/>
          <w:szCs w:val="28"/>
          <w:lang w:eastAsia="ru-RU" w:bidi="ru-RU"/>
        </w:rPr>
        <w:t>руках</w:t>
      </w:r>
      <w:proofErr w:type="gramEnd"/>
      <w:r w:rsidRPr="00C45A53">
        <w:rPr>
          <w:rFonts w:ascii="Times New Roman" w:eastAsia="Sylfaen" w:hAnsi="Times New Roman"/>
          <w:color w:val="000000"/>
          <w:sz w:val="28"/>
          <w:szCs w:val="28"/>
          <w:lang w:eastAsia="ru-RU" w:bidi="ru-RU"/>
        </w:rPr>
        <w:t xml:space="preserve"> у в</w:t>
      </w:r>
      <w:r w:rsidR="00145410">
        <w:rPr>
          <w:rFonts w:ascii="Times New Roman" w:eastAsia="Sylfaen" w:hAnsi="Times New Roman"/>
          <w:color w:val="000000"/>
          <w:sz w:val="28"/>
          <w:szCs w:val="28"/>
          <w:lang w:eastAsia="ru-RU" w:bidi="ru-RU"/>
        </w:rPr>
        <w:t>зрослого, начинает ориентироват</w:t>
      </w:r>
      <w:r w:rsidRPr="00C45A53">
        <w:rPr>
          <w:rFonts w:ascii="Times New Roman" w:eastAsia="Sylfaen" w:hAnsi="Times New Roman"/>
          <w:color w:val="000000"/>
          <w:sz w:val="28"/>
          <w:szCs w:val="28"/>
          <w:lang w:eastAsia="ru-RU" w:bidi="ru-RU"/>
        </w:rPr>
        <w:t>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C45A53" w:rsidRPr="00C45A53" w:rsidRDefault="00C45A53" w:rsidP="00C45A53">
      <w:pPr>
        <w:widowControl w:val="0"/>
        <w:spacing w:after="0" w:line="240" w:lineRule="auto"/>
        <w:ind w:firstLine="400"/>
        <w:jc w:val="both"/>
        <w:rPr>
          <w:rFonts w:ascii="Times New Roman" w:eastAsia="Times New Roman" w:hAnsi="Times New Roman"/>
          <w:bCs/>
          <w:color w:val="000000"/>
          <w:sz w:val="28"/>
          <w:szCs w:val="28"/>
          <w:lang w:eastAsia="ru-RU" w:bidi="ru-RU"/>
        </w:rPr>
      </w:pPr>
      <w:r w:rsidRPr="00C45A53">
        <w:rPr>
          <w:rFonts w:ascii="Times New Roman" w:eastAsia="Times New Roman" w:hAnsi="Times New Roman"/>
          <w:b/>
          <w:bCs/>
          <w:color w:val="000000"/>
          <w:sz w:val="28"/>
          <w:szCs w:val="28"/>
          <w:lang w:bidi="en-US"/>
        </w:rPr>
        <w:t>Появляются простейшие элементы</w:t>
      </w:r>
      <w:r w:rsidRPr="00C45A53">
        <w:rPr>
          <w:rFonts w:ascii="Times New Roman" w:eastAsia="Franklin Gothic Heavy" w:hAnsi="Times New Roman"/>
          <w:color w:val="000000"/>
          <w:spacing w:val="20"/>
          <w:sz w:val="28"/>
          <w:szCs w:val="28"/>
          <w:lang w:bidi="en-US"/>
        </w:rPr>
        <w:t xml:space="preserve"> </w:t>
      </w:r>
      <w:r w:rsidRPr="00C45A53">
        <w:rPr>
          <w:rFonts w:ascii="Times New Roman" w:eastAsia="Times New Roman" w:hAnsi="Times New Roman"/>
          <w:b/>
          <w:bCs/>
          <w:color w:val="000000"/>
          <w:sz w:val="28"/>
          <w:szCs w:val="28"/>
          <w:lang w:eastAsia="ru-RU" w:bidi="ru-RU"/>
        </w:rPr>
        <w:t>самообслуживания</w:t>
      </w:r>
      <w:r w:rsidRPr="00C45A53">
        <w:rPr>
          <w:rFonts w:ascii="Times New Roman" w:eastAsia="Times New Roman" w:hAnsi="Times New Roman"/>
          <w:bCs/>
          <w:color w:val="000000"/>
          <w:sz w:val="28"/>
          <w:szCs w:val="28"/>
          <w:lang w:eastAsia="ru-RU" w:bidi="ru-RU"/>
        </w:rPr>
        <w:t>: в 5-6 месяцев ребенок удерживает бутылочку, к концу года держит чашку, стягивает шапку, носки, подает по просьбе взрослого предметы одежды.</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b/>
          <w:bCs/>
          <w:color w:val="000000"/>
          <w:sz w:val="28"/>
          <w:szCs w:val="28"/>
          <w:lang w:eastAsia="ru-RU" w:bidi="ru-RU"/>
        </w:rPr>
        <w:t xml:space="preserve">Основные умения к концу первого года жизни: </w:t>
      </w:r>
      <w:r w:rsidRPr="00C45A53">
        <w:rPr>
          <w:rFonts w:ascii="Times New Roman" w:eastAsia="Times New Roman" w:hAnsi="Times New Roman"/>
          <w:color w:val="000000"/>
          <w:sz w:val="28"/>
          <w:szCs w:val="28"/>
          <w:lang w:eastAsia="ru-RU" w:bidi="ru-RU"/>
        </w:rPr>
        <w:t>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w:t>
      </w:r>
      <w:proofErr w:type="gramStart"/>
      <w:r w:rsidRPr="00C45A53">
        <w:rPr>
          <w:rFonts w:ascii="Times New Roman" w:eastAsia="Times New Roman" w:hAnsi="Times New Roman"/>
          <w:color w:val="000000"/>
          <w:sz w:val="28"/>
          <w:szCs w:val="28"/>
          <w:lang w:eastAsia="ru-RU" w:bidi="ru-RU"/>
        </w:rPr>
        <w:t>о</w:t>
      </w:r>
      <w:r>
        <w:rPr>
          <w:rFonts w:ascii="Times New Roman" w:eastAsia="Times New Roman" w:hAnsi="Times New Roman"/>
          <w:color w:val="000000"/>
          <w:sz w:val="28"/>
          <w:szCs w:val="28"/>
          <w:lang w:eastAsia="ru-RU" w:bidi="ru-RU"/>
        </w:rPr>
        <w:t>-</w:t>
      </w:r>
      <w:proofErr w:type="gramEnd"/>
      <w:r w:rsidRPr="00C45A53">
        <w:rPr>
          <w:rFonts w:ascii="Times New Roman" w:eastAsia="Times New Roman" w:hAnsi="Times New Roman"/>
          <w:color w:val="000000"/>
          <w:sz w:val="28"/>
          <w:szCs w:val="28"/>
          <w:lang w:eastAsia="ru-RU" w:bidi="ru-RU"/>
        </w:rPr>
        <w:t xml:space="preserve"> направленном общении со взрослым. Знает свое имя, откликается на зов.</w:t>
      </w:r>
    </w:p>
    <w:p w:rsidR="00C45A53" w:rsidRPr="00C45A53" w:rsidRDefault="00C45A53" w:rsidP="00C45A53">
      <w:pPr>
        <w:keepNext/>
        <w:keepLines/>
        <w:widowControl w:val="0"/>
        <w:spacing w:after="0" w:line="240" w:lineRule="auto"/>
        <w:outlineLvl w:val="0"/>
        <w:rPr>
          <w:rFonts w:ascii="Times New Roman" w:eastAsia="Microsoft Sans Serif" w:hAnsi="Times New Roman"/>
          <w:color w:val="000000"/>
          <w:sz w:val="28"/>
          <w:szCs w:val="28"/>
          <w:lang w:eastAsia="ru-RU" w:bidi="ru-RU"/>
        </w:rPr>
      </w:pPr>
      <w:bookmarkStart w:id="0" w:name="bookmark0"/>
      <w:r w:rsidRPr="00C45A53">
        <w:rPr>
          <w:rFonts w:ascii="Times New Roman" w:eastAsia="Microsoft Sans Serif" w:hAnsi="Times New Roman"/>
          <w:color w:val="000000"/>
          <w:sz w:val="28"/>
          <w:szCs w:val="28"/>
          <w:lang w:eastAsia="ru-RU" w:bidi="ru-RU"/>
        </w:rPr>
        <w:t>Первая группа раннего возраста (от 1 года до 2 лет)</w:t>
      </w:r>
      <w:bookmarkEnd w:id="0"/>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 втором году жизни развивается самостоятельность детей, форми</w:t>
      </w:r>
      <w:r w:rsidRPr="00C45A53">
        <w:rPr>
          <w:rFonts w:ascii="Times New Roman" w:eastAsia="Times New Roman" w:hAnsi="Times New Roman"/>
          <w:color w:val="000000"/>
          <w:sz w:val="28"/>
          <w:szCs w:val="28"/>
          <w:lang w:eastAsia="ru-RU" w:bidi="ru-RU"/>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C45A53">
        <w:rPr>
          <w:rFonts w:ascii="Times New Roman" w:eastAsia="Times New Roman" w:hAnsi="Times New Roman"/>
          <w:color w:val="000000"/>
          <w:sz w:val="28"/>
          <w:szCs w:val="28"/>
          <w:lang w:eastAsia="ru-RU" w:bidi="ru-RU"/>
        </w:rPr>
        <w:softHyphen/>
        <w:t>рактер делового сотрудничества. Совершенствуются восприятие, речь, на</w:t>
      </w:r>
      <w:r w:rsidRPr="00C45A53">
        <w:rPr>
          <w:rFonts w:ascii="Times New Roman" w:eastAsia="Times New Roman" w:hAnsi="Times New Roman"/>
          <w:color w:val="000000"/>
          <w:sz w:val="28"/>
          <w:szCs w:val="28"/>
          <w:lang w:eastAsia="ru-RU" w:bidi="ru-RU"/>
        </w:rPr>
        <w:softHyphen/>
        <w:t>глядно-действенное мышление, чувственное познание действительности.</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Ежемесячная прибавка в весе составляет 200-250 г, а в росте — 1 см. Продолжается совершенствование строения и функций внутренних ор</w:t>
      </w:r>
      <w:r w:rsidRPr="00C45A53">
        <w:rPr>
          <w:rFonts w:ascii="Times New Roman" w:eastAsia="Times New Roman" w:hAnsi="Times New Roman"/>
          <w:color w:val="000000"/>
          <w:sz w:val="28"/>
          <w:szCs w:val="28"/>
          <w:lang w:eastAsia="ru-RU" w:bidi="ru-RU"/>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C45A53">
        <w:rPr>
          <w:rFonts w:ascii="Times New Roman" w:eastAsia="Times New Roman" w:hAnsi="Times New Roman"/>
          <w:color w:val="000000"/>
          <w:sz w:val="28"/>
          <w:szCs w:val="28"/>
          <w:lang w:eastAsia="ru-RU" w:bidi="ru-RU"/>
        </w:rPr>
        <w:softHyphen/>
        <w:t>ного бодрствования у детей до полутора лет составляет 3-4 часа, у детей двух лет — 4-5,5 часа.</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 развитие основных движений ребенка частично влияют пропорции его тела: короткие ноги, длинное туловище, большая голова. Малыш до по</w:t>
      </w:r>
      <w:r w:rsidRPr="00C45A53">
        <w:rPr>
          <w:rFonts w:ascii="Times New Roman" w:eastAsia="Times New Roman" w:hAnsi="Times New Roman"/>
          <w:color w:val="000000"/>
          <w:sz w:val="28"/>
          <w:szCs w:val="28"/>
          <w:lang w:eastAsia="ru-RU" w:bidi="ru-RU"/>
        </w:rPr>
        <w:softHyphen/>
        <w:t xml:space="preserve">лутора лет часто падает при ходьбе, не всегда может вовремя остановиться, обойти препятствие. Несовершенна и осанка. </w:t>
      </w:r>
      <w:proofErr w:type="gramStart"/>
      <w:r w:rsidRPr="00C45A53">
        <w:rPr>
          <w:rFonts w:ascii="Times New Roman" w:eastAsia="Times New Roman" w:hAnsi="Times New Roman"/>
          <w:color w:val="000000"/>
          <w:sz w:val="28"/>
          <w:szCs w:val="28"/>
          <w:lang w:eastAsia="ru-RU" w:bidi="ru-RU"/>
        </w:rPr>
        <w:t>Вследствие недостаточного развития мышечной системы ребенку трудно долго выполнять однотипные движения, например, ходить с мамой «только за ручку».</w:t>
      </w:r>
      <w:proofErr w:type="gramEnd"/>
      <w:r w:rsidRPr="00C45A53">
        <w:rPr>
          <w:rFonts w:ascii="Times New Roman" w:eastAsia="Times New Roman" w:hAnsi="Times New Roman"/>
          <w:color w:val="000000"/>
          <w:sz w:val="28"/>
          <w:szCs w:val="28"/>
          <w:lang w:eastAsia="ru-RU" w:bidi="ru-RU"/>
        </w:rPr>
        <w:t xml:space="preserve"> Для детей второго года жизни характерна высокая двигательная активность.</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lastRenderedPageBreak/>
        <w:t xml:space="preserve">Постепенно </w:t>
      </w:r>
      <w:r w:rsidRPr="00C45A53">
        <w:rPr>
          <w:rFonts w:ascii="Times New Roman" w:eastAsia="Times New Roman" w:hAnsi="Times New Roman"/>
          <w:b/>
          <w:bCs/>
          <w:color w:val="000000"/>
          <w:sz w:val="28"/>
          <w:szCs w:val="28"/>
          <w:lang w:eastAsia="ru-RU" w:bidi="ru-RU"/>
        </w:rPr>
        <w:t xml:space="preserve">совершенствуется ходьба. </w:t>
      </w:r>
      <w:r w:rsidRPr="00C45A53">
        <w:rPr>
          <w:rFonts w:ascii="Times New Roman" w:eastAsia="Times New Roman" w:hAnsi="Times New Roman"/>
          <w:color w:val="000000"/>
          <w:sz w:val="28"/>
          <w:szCs w:val="28"/>
          <w:lang w:eastAsia="ru-RU" w:bidi="ru-RU"/>
        </w:rPr>
        <w:t>Дети учатся свободно передви</w:t>
      </w:r>
      <w:r w:rsidRPr="00C45A53">
        <w:rPr>
          <w:rFonts w:ascii="Times New Roman" w:eastAsia="Times New Roman" w:hAnsi="Times New Roman"/>
          <w:color w:val="000000"/>
          <w:sz w:val="28"/>
          <w:szCs w:val="28"/>
          <w:lang w:eastAsia="ru-RU" w:bidi="ru-RU"/>
        </w:rPr>
        <w:softHyphen/>
        <w:t>гаться на прогулке: они взбираются на бугорки, ходят по траве, перешаги</w:t>
      </w:r>
      <w:r w:rsidRPr="00C45A53">
        <w:rPr>
          <w:rFonts w:ascii="Times New Roman" w:eastAsia="Times New Roman" w:hAnsi="Times New Roman"/>
          <w:color w:val="000000"/>
          <w:sz w:val="28"/>
          <w:szCs w:val="28"/>
          <w:lang w:eastAsia="ru-RU" w:bidi="ru-RU"/>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C45A53">
        <w:rPr>
          <w:rFonts w:ascii="Times New Roman" w:eastAsia="Times New Roman" w:hAnsi="Times New Roman"/>
          <w:color w:val="000000"/>
          <w:sz w:val="28"/>
          <w:szCs w:val="28"/>
          <w:lang w:eastAsia="ru-RU" w:bidi="ru-RU"/>
        </w:rPr>
        <w:t>После полутора лет у малышей кроме основных развиваются и подража</w:t>
      </w:r>
      <w:r w:rsidRPr="00C45A53">
        <w:rPr>
          <w:rFonts w:ascii="Times New Roman" w:eastAsia="Times New Roman" w:hAnsi="Times New Roman"/>
          <w:color w:val="000000"/>
          <w:sz w:val="28"/>
          <w:szCs w:val="28"/>
          <w:lang w:eastAsia="ru-RU" w:bidi="ru-RU"/>
        </w:rPr>
        <w:softHyphen/>
        <w:t>тельные движения (мишке, зайчику).</w:t>
      </w:r>
      <w:proofErr w:type="gramEnd"/>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В простых подвижных играх и плясках дети привыкают координировать свои движения и действия друг с другом (при участии не более 8-10 человек).</w:t>
      </w:r>
    </w:p>
    <w:p w:rsidR="00C45A53" w:rsidRPr="00C45A53" w:rsidRDefault="00C45A53" w:rsidP="00C45A53">
      <w:pPr>
        <w:widowControl w:val="0"/>
        <w:spacing w:after="0" w:line="240" w:lineRule="auto"/>
        <w:ind w:firstLine="400"/>
        <w:rPr>
          <w:rFonts w:ascii="Times New Roman" w:eastAsia="Microsoft Sans Serif" w:hAnsi="Times New Roman"/>
          <w:b/>
          <w:bCs/>
          <w:color w:val="000000"/>
          <w:sz w:val="28"/>
          <w:szCs w:val="28"/>
          <w:lang w:bidi="en-US"/>
        </w:rPr>
      </w:pPr>
      <w:r w:rsidRPr="00C45A53">
        <w:rPr>
          <w:rFonts w:ascii="Times New Roman" w:eastAsia="Microsoft Sans Serif" w:hAnsi="Times New Roman"/>
          <w:bCs/>
          <w:color w:val="000000"/>
          <w:sz w:val="28"/>
          <w:szCs w:val="28"/>
          <w:lang w:eastAsia="ru-RU" w:bidi="ru-RU"/>
        </w:rPr>
        <w:t>В разных видах деятельности</w:t>
      </w:r>
      <w:r w:rsidRPr="00C45A53">
        <w:rPr>
          <w:rFonts w:ascii="Times New Roman" w:eastAsia="Microsoft Sans Serif" w:hAnsi="Times New Roman"/>
          <w:b/>
          <w:bCs/>
          <w:color w:val="000000"/>
          <w:sz w:val="28"/>
          <w:szCs w:val="28"/>
          <w:lang w:eastAsia="ru-RU" w:bidi="ru-RU"/>
        </w:rPr>
        <w:t xml:space="preserve"> обогащается сенсорный опыт. </w:t>
      </w:r>
      <w:r w:rsidRPr="00C45A53">
        <w:rPr>
          <w:rFonts w:ascii="Times New Roman" w:eastAsia="Microsoft Sans Serif" w:hAnsi="Times New Roman"/>
          <w:bCs/>
          <w:color w:val="000000"/>
          <w:sz w:val="28"/>
          <w:szCs w:val="28"/>
          <w:lang w:eastAsia="ru-RU" w:bidi="ru-RU"/>
        </w:rPr>
        <w:t xml:space="preserve">В процессе </w:t>
      </w:r>
      <w:r w:rsidRPr="00C45A53">
        <w:rPr>
          <w:rFonts w:ascii="Times New Roman" w:eastAsia="Microsoft Sans Serif" w:hAnsi="Times New Roman"/>
          <w:bCs/>
          <w:color w:val="000000"/>
          <w:sz w:val="28"/>
          <w:szCs w:val="28"/>
          <w:lang w:bidi="en-US"/>
        </w:rPr>
        <w:t xml:space="preserve"> </w:t>
      </w:r>
      <w:r w:rsidRPr="00C45A53">
        <w:rPr>
          <w:rFonts w:ascii="Times New Roman" w:eastAsia="Times New Roman" w:hAnsi="Times New Roman"/>
          <w:color w:val="000000"/>
          <w:sz w:val="28"/>
          <w:szCs w:val="28"/>
          <w:lang w:eastAsia="ru-RU" w:bidi="ru-RU"/>
        </w:rPr>
        <w:t xml:space="preserve">знакомства с предметами </w:t>
      </w:r>
      <w:r w:rsidRPr="00C45A53">
        <w:rPr>
          <w:rFonts w:ascii="Times New Roman" w:eastAsia="Times New Roman" w:hAnsi="Times New Roman"/>
          <w:bCs/>
          <w:color w:val="000000"/>
          <w:sz w:val="28"/>
          <w:szCs w:val="28"/>
          <w:lang w:eastAsia="ru-RU" w:bidi="ru-RU"/>
        </w:rPr>
        <w:t xml:space="preserve">ребенок </w:t>
      </w:r>
      <w:r w:rsidRPr="00C45A53">
        <w:rPr>
          <w:rFonts w:ascii="Times New Roman" w:eastAsia="Times New Roman" w:hAnsi="Times New Roman"/>
          <w:color w:val="000000"/>
          <w:sz w:val="28"/>
          <w:szCs w:val="28"/>
          <w:lang w:eastAsia="ru-RU" w:bidi="ru-RU"/>
        </w:rPr>
        <w:t xml:space="preserve">слышит названии </w:t>
      </w:r>
      <w:r w:rsidRPr="00C45A53">
        <w:rPr>
          <w:rFonts w:ascii="Times New Roman" w:eastAsia="Times New Roman" w:hAnsi="Times New Roman"/>
          <w:bCs/>
          <w:color w:val="000000"/>
          <w:sz w:val="28"/>
          <w:szCs w:val="28"/>
          <w:lang w:eastAsia="ru-RU" w:bidi="ru-RU"/>
        </w:rPr>
        <w:t>форм (кубик</w:t>
      </w:r>
      <w:r w:rsidRPr="00C45A53">
        <w:rPr>
          <w:rFonts w:ascii="Times New Roman" w:eastAsia="Times New Roman" w:hAnsi="Times New Roman"/>
          <w:b/>
          <w:bCs/>
          <w:color w:val="000000"/>
          <w:sz w:val="28"/>
          <w:szCs w:val="28"/>
          <w:lang w:eastAsia="ru-RU" w:bidi="ru-RU"/>
        </w:rPr>
        <w:t xml:space="preserve">, </w:t>
      </w:r>
      <w:r w:rsidRPr="00C45A53">
        <w:rPr>
          <w:rFonts w:ascii="Times New Roman" w:eastAsia="Times New Roman" w:hAnsi="Times New Roman"/>
          <w:color w:val="000000"/>
          <w:sz w:val="28"/>
          <w:szCs w:val="28"/>
          <w:lang w:eastAsia="ru-RU" w:bidi="ru-RU"/>
        </w:rPr>
        <w:t xml:space="preserve">кирпичик, шарик, «крыша* призма), одновременно </w:t>
      </w:r>
      <w:proofErr w:type="gramStart"/>
      <w:r w:rsidRPr="00C45A53">
        <w:rPr>
          <w:rFonts w:ascii="Times New Roman" w:eastAsia="Times New Roman" w:hAnsi="Times New Roman"/>
          <w:color w:val="000000"/>
          <w:sz w:val="28"/>
          <w:szCs w:val="28"/>
          <w:lang w:eastAsia="ru-RU" w:bidi="ru-RU"/>
        </w:rPr>
        <w:t>нос</w:t>
      </w:r>
      <w:proofErr w:type="gramEnd"/>
      <w:r w:rsidRPr="00C45A53">
        <w:rPr>
          <w:rFonts w:ascii="Times New Roman" w:eastAsia="Times New Roman" w:hAnsi="Times New Roman"/>
          <w:color w:val="000000"/>
          <w:sz w:val="28"/>
          <w:szCs w:val="28"/>
          <w:lang w:eastAsia="ru-RU" w:bidi="ru-RU"/>
        </w:rPr>
        <w:t xml:space="preserve"> принимая их (гладит предмет, обводит пальцем но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C45A53" w:rsidRPr="00C45A53" w:rsidRDefault="00C45A53" w:rsidP="00C45A53">
      <w:pPr>
        <w:widowControl w:val="0"/>
        <w:spacing w:after="0" w:line="240" w:lineRule="auto"/>
        <w:ind w:firstLine="400"/>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w:t>
      </w:r>
      <w:r w:rsidR="00145410">
        <w:rPr>
          <w:rFonts w:ascii="Times New Roman" w:eastAsia="Times New Roman" w:hAnsi="Times New Roman"/>
          <w:color w:val="000000"/>
          <w:sz w:val="28"/>
          <w:szCs w:val="28"/>
          <w:lang w:eastAsia="ru-RU" w:bidi="ru-RU"/>
        </w:rPr>
        <w:t xml:space="preserve">дит </w:t>
      </w:r>
      <w:r w:rsidRPr="00C45A53">
        <w:rPr>
          <w:rFonts w:ascii="Times New Roman" w:eastAsia="Times New Roman" w:hAnsi="Times New Roman"/>
          <w:color w:val="000000"/>
          <w:sz w:val="28"/>
          <w:szCs w:val="28"/>
          <w:lang w:eastAsia="ru-RU" w:bidi="ru-RU"/>
        </w:rPr>
        <w:t>по подражанию после показа взрослого.</w:t>
      </w:r>
    </w:p>
    <w:p w:rsidR="00C45A53" w:rsidRPr="00C45A53" w:rsidRDefault="00C45A53" w:rsidP="00C45A53">
      <w:pPr>
        <w:widowControl w:val="0"/>
        <w:spacing w:after="0" w:line="240" w:lineRule="auto"/>
        <w:ind w:firstLine="400"/>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Постепенно из отдельных действий складываются «цепочки», и малыш учится доводить предметные действия до результата: заполняет колечками</w:t>
      </w:r>
      <w:r w:rsidRPr="00C45A53">
        <w:rPr>
          <w:rFonts w:ascii="Times New Roman" w:eastAsia="Microsoft Sans Serif" w:hAnsi="Times New Roman"/>
          <w:b/>
          <w:bCs/>
          <w:color w:val="000000"/>
          <w:sz w:val="28"/>
          <w:szCs w:val="28"/>
          <w:lang w:bidi="en-US"/>
        </w:rPr>
        <w:t xml:space="preserve"> </w:t>
      </w:r>
      <w:r w:rsidRPr="00C45A53">
        <w:rPr>
          <w:rFonts w:ascii="Times New Roman" w:eastAsia="Times New Roman" w:hAnsi="Times New Roman"/>
          <w:color w:val="000000"/>
          <w:sz w:val="28"/>
          <w:szCs w:val="28"/>
          <w:lang w:eastAsia="ru-RU" w:bidi="ru-RU"/>
        </w:rPr>
        <w:t>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C45A53" w:rsidRPr="00C45A53" w:rsidRDefault="00C45A53" w:rsidP="00C45A53">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C45A53" w:rsidRPr="00C45A53" w:rsidRDefault="00C45A53" w:rsidP="00C45A53">
      <w:pPr>
        <w:widowControl w:val="0"/>
        <w:spacing w:after="0" w:line="240" w:lineRule="auto"/>
        <w:ind w:firstLine="400"/>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Воспроизводя подряд 2-3 действия, они сначала не ориентируются на то, как это бывает в жизни: спящую куклу, например, вдруг начинаю т катать на машинке. К концу второго года жизни в игровых действиях детей уже отражается </w:t>
      </w:r>
      <w:proofErr w:type="gramStart"/>
      <w:r w:rsidRPr="00C45A53">
        <w:rPr>
          <w:rFonts w:ascii="Times New Roman" w:eastAsia="Times New Roman" w:hAnsi="Times New Roman"/>
          <w:color w:val="000000"/>
          <w:sz w:val="28"/>
          <w:szCs w:val="28"/>
          <w:lang w:eastAsia="ru-RU" w:bidi="ru-RU"/>
        </w:rPr>
        <w:t>привычная им</w:t>
      </w:r>
      <w:proofErr w:type="gramEnd"/>
      <w:r w:rsidRPr="00C45A53">
        <w:rPr>
          <w:rFonts w:ascii="Times New Roman" w:eastAsia="Times New Roman" w:hAnsi="Times New Roman"/>
          <w:color w:val="000000"/>
          <w:sz w:val="28"/>
          <w:szCs w:val="28"/>
          <w:lang w:eastAsia="ru-RU" w:bidi="ru-RU"/>
        </w:rPr>
        <w:t xml:space="preserve"> жизненная последовательность: погуляй с куклой, кормят ее и укладывают спать.</w:t>
      </w:r>
    </w:p>
    <w:p w:rsidR="00C45A53" w:rsidRPr="00C45A53" w:rsidRDefault="00C45A53" w:rsidP="00C45A53">
      <w:pPr>
        <w:widowControl w:val="0"/>
        <w:spacing w:after="0" w:line="240" w:lineRule="auto"/>
        <w:ind w:firstLine="400"/>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Бытовые действия с сюжетными игрушками дети воспроизводя на </w:t>
      </w:r>
      <w:proofErr w:type="gramStart"/>
      <w:r w:rsidRPr="00C45A53">
        <w:rPr>
          <w:rFonts w:ascii="Times New Roman" w:eastAsia="Times New Roman" w:hAnsi="Times New Roman"/>
          <w:color w:val="000000"/>
          <w:sz w:val="28"/>
          <w:szCs w:val="28"/>
          <w:lang w:eastAsia="ru-RU" w:bidi="ru-RU"/>
        </w:rPr>
        <w:t>протяжении</w:t>
      </w:r>
      <w:proofErr w:type="gramEnd"/>
      <w:r w:rsidRPr="00C45A53">
        <w:rPr>
          <w:rFonts w:ascii="Times New Roman" w:eastAsia="Times New Roman" w:hAnsi="Times New Roman"/>
          <w:color w:val="000000"/>
          <w:sz w:val="28"/>
          <w:szCs w:val="28"/>
          <w:lang w:eastAsia="ru-RU" w:bidi="ru-RU"/>
        </w:rPr>
        <w:t xml:space="preserve"> всего периода дошкольного детства. Но при этом де ти 3-5 лет и старше устраивают из каждого действия «</w:t>
      </w:r>
      <w:proofErr w:type="spellStart"/>
      <w:r w:rsidRPr="00C45A53">
        <w:rPr>
          <w:rFonts w:ascii="Times New Roman" w:eastAsia="Times New Roman" w:hAnsi="Times New Roman"/>
          <w:color w:val="000000"/>
          <w:sz w:val="28"/>
          <w:szCs w:val="28"/>
          <w:lang w:eastAsia="ru-RU" w:bidi="ru-RU"/>
        </w:rPr>
        <w:t>многозвеньевой</w:t>
      </w:r>
      <w:proofErr w:type="spellEnd"/>
      <w:r w:rsidRPr="00C45A53">
        <w:rPr>
          <w:rFonts w:ascii="Times New Roman" w:eastAsia="Times New Roman" w:hAnsi="Times New Roman"/>
          <w:color w:val="000000"/>
          <w:sz w:val="28"/>
          <w:szCs w:val="28"/>
          <w:lang w:eastAsia="ru-RU" w:bidi="ru-RU"/>
        </w:rPr>
        <w:t xml:space="preserve"> ритуал». Перед </w:t>
      </w:r>
      <w:r w:rsidRPr="00C45A53">
        <w:rPr>
          <w:rFonts w:ascii="Times New Roman" w:eastAsia="Times New Roman" w:hAnsi="Times New Roman"/>
          <w:color w:val="000000"/>
          <w:sz w:val="28"/>
          <w:szCs w:val="28"/>
          <w:lang w:eastAsia="ru-RU" w:bidi="ru-RU"/>
        </w:rPr>
        <w:lastRenderedPageBreak/>
        <w:t>едой кукле вымоют руки, завяжут салфетку, проверят, не горяча ли каша, кормить будут ложкой, а пить дадут из чашки. Все</w:t>
      </w:r>
      <w:r w:rsidRPr="00C45A53">
        <w:rPr>
          <w:rFonts w:ascii="Times New Roman" w:eastAsia="Times New Roman" w:hAnsi="Times New Roman"/>
          <w:color w:val="000000"/>
          <w:sz w:val="28"/>
          <w:szCs w:val="28"/>
          <w:lang w:eastAsia="ru-RU" w:bidi="ru-RU"/>
        </w:rPr>
        <w:softHyphen/>
        <w:t xml:space="preserve">го этого на </w:t>
      </w:r>
      <w:proofErr w:type="gramStart"/>
      <w:r w:rsidRPr="00C45A53">
        <w:rPr>
          <w:rFonts w:ascii="Times New Roman" w:eastAsia="Times New Roman" w:hAnsi="Times New Roman"/>
          <w:color w:val="000000"/>
          <w:sz w:val="28"/>
          <w:szCs w:val="28"/>
          <w:lang w:eastAsia="ru-RU" w:bidi="ru-RU"/>
        </w:rPr>
        <w:t>втором</w:t>
      </w:r>
      <w:proofErr w:type="gramEnd"/>
      <w:r w:rsidRPr="00C45A53">
        <w:rPr>
          <w:rFonts w:ascii="Times New Roman" w:eastAsia="Times New Roman" w:hAnsi="Times New Roman"/>
          <w:color w:val="000000"/>
          <w:sz w:val="28"/>
          <w:szCs w:val="28"/>
          <w:lang w:eastAsia="ru-RU" w:bidi="ru-RU"/>
        </w:rPr>
        <w:t xml:space="preserve">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C45A53" w:rsidRDefault="00C45A53" w:rsidP="00C45A53">
      <w:pPr>
        <w:widowControl w:val="0"/>
        <w:spacing w:after="0" w:line="240" w:lineRule="auto"/>
        <w:ind w:firstLine="400"/>
        <w:rPr>
          <w:rFonts w:ascii="Times New Roman" w:eastAsia="Times New Roman" w:hAnsi="Times New Roman"/>
          <w:color w:val="000000"/>
          <w:sz w:val="28"/>
          <w:szCs w:val="28"/>
          <w:lang w:eastAsia="ru-RU" w:bidi="ru-RU"/>
        </w:rPr>
      </w:pPr>
      <w:proofErr w:type="gramStart"/>
      <w:r w:rsidRPr="00C45A53">
        <w:rPr>
          <w:rFonts w:ascii="Times New Roman" w:eastAsia="Times New Roman" w:hAnsi="Times New Roman"/>
          <w:color w:val="000000"/>
          <w:sz w:val="28"/>
          <w:szCs w:val="28"/>
          <w:lang w:eastAsia="ru-RU" w:bidi="ru-RU"/>
        </w:rPr>
        <w:t>На втором году жизни из отдельных действий складываются элементы деятельности, свойственной дошкольному детству: предметная с характер</w:t>
      </w:r>
      <w:r w:rsidRPr="00C45A53">
        <w:rPr>
          <w:rFonts w:ascii="Times New Roman" w:eastAsia="Times New Roman" w:hAnsi="Times New Roman"/>
          <w:color w:val="000000"/>
          <w:sz w:val="28"/>
          <w:szCs w:val="28"/>
          <w:lang w:eastAsia="ru-RU" w:bidi="ru-RU"/>
        </w:rPr>
        <w:softHyphen/>
        <w:t>ным для нее сенсорным уклоном, конструктивная и сюжетная игра.</w:t>
      </w:r>
      <w:proofErr w:type="gramEnd"/>
      <w:r w:rsidRPr="00C45A53">
        <w:rPr>
          <w:rFonts w:ascii="Times New Roman" w:eastAsia="Times New Roman" w:hAnsi="Times New Roman"/>
          <w:color w:val="000000"/>
          <w:sz w:val="28"/>
          <w:szCs w:val="28"/>
          <w:lang w:eastAsia="ru-RU" w:bidi="ru-RU"/>
        </w:rPr>
        <w:t xml:space="preserve"> </w:t>
      </w:r>
      <w:proofErr w:type="gramStart"/>
      <w:r w:rsidRPr="00C45A53">
        <w:rPr>
          <w:rFonts w:ascii="Times New Roman" w:eastAsia="Times New Roman" w:hAnsi="Times New Roman"/>
          <w:color w:val="000000"/>
          <w:sz w:val="28"/>
          <w:szCs w:val="28"/>
          <w:lang w:eastAsia="ru-RU" w:bidi="ru-RU"/>
        </w:rPr>
        <w:t>В</w:t>
      </w:r>
      <w:proofErr w:type="gramEnd"/>
      <w:r w:rsidRPr="00C45A53">
        <w:rPr>
          <w:rFonts w:ascii="Times New Roman" w:eastAsia="Times New Roman" w:hAnsi="Times New Roman"/>
          <w:color w:val="000000"/>
          <w:sz w:val="28"/>
          <w:szCs w:val="28"/>
          <w:lang w:eastAsia="ru-RU" w:bidi="ru-RU"/>
        </w:rPr>
        <w:t xml:space="preserve"> </w:t>
      </w:r>
      <w:proofErr w:type="gramStart"/>
      <w:r w:rsidRPr="00C45A53">
        <w:rPr>
          <w:rFonts w:ascii="Times New Roman" w:eastAsia="Times New Roman" w:hAnsi="Times New Roman"/>
          <w:color w:val="000000"/>
          <w:sz w:val="28"/>
          <w:szCs w:val="28"/>
          <w:lang w:eastAsia="ru-RU" w:bidi="ru-RU"/>
        </w:rPr>
        <w:t>пред</w:t>
      </w:r>
      <w:r w:rsidRPr="00C45A53">
        <w:rPr>
          <w:rFonts w:ascii="Times New Roman" w:eastAsia="Times New Roman" w:hAnsi="Times New Roman"/>
          <w:color w:val="000000"/>
          <w:sz w:val="28"/>
          <w:szCs w:val="28"/>
          <w:lang w:eastAsia="ru-RU" w:bidi="ru-RU"/>
        </w:rPr>
        <w:softHyphen/>
        <w:t>метной</w:t>
      </w:r>
      <w:proofErr w:type="gramEnd"/>
      <w:r w:rsidRPr="00C45A53">
        <w:rPr>
          <w:rFonts w:ascii="Times New Roman" w:eastAsia="Times New Roman" w:hAnsi="Times New Roman"/>
          <w:color w:val="000000"/>
          <w:sz w:val="28"/>
          <w:szCs w:val="28"/>
          <w:lang w:eastAsia="ru-RU" w:bidi="ru-RU"/>
        </w:rPr>
        <w:t xml:space="preserve"> деятельности появляются соотносящие и орудийные действия.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proofErr w:type="gramStart"/>
      <w:r w:rsidRPr="00C45A53">
        <w:rPr>
          <w:rFonts w:ascii="Times New Roman" w:eastAsia="Times New Roman" w:hAnsi="Times New Roman"/>
          <w:color w:val="000000"/>
          <w:sz w:val="28"/>
          <w:szCs w:val="28"/>
          <w:lang w:eastAsia="ru-RU" w:bidi="ru-RU"/>
        </w:rPr>
        <w:t>Успехи в развитии предметно-игровой деятельности сочетаются с ее неустойчивостью.</w:t>
      </w:r>
      <w:proofErr w:type="gramEnd"/>
      <w:r w:rsidRPr="00C45A53">
        <w:rPr>
          <w:rFonts w:ascii="Times New Roman" w:eastAsia="Times New Roman" w:hAnsi="Times New Roman"/>
          <w:color w:val="000000"/>
          <w:sz w:val="28"/>
          <w:szCs w:val="28"/>
          <w:lang w:eastAsia="ru-RU" w:bidi="ru-RU"/>
        </w:rPr>
        <w:t xml:space="preserve"> Имея возможность приблизиться к любому предмету, попавшему в поле зрения, ребенок бросает то, что держит в руках, и уст</w:t>
      </w:r>
      <w:r w:rsidRPr="00C45A53">
        <w:rPr>
          <w:rFonts w:ascii="Times New Roman" w:eastAsia="Times New Roman" w:hAnsi="Times New Roman"/>
          <w:color w:val="000000"/>
          <w:sz w:val="28"/>
          <w:szCs w:val="28"/>
          <w:lang w:eastAsia="ru-RU" w:bidi="ru-RU"/>
        </w:rPr>
        <w:softHyphen/>
        <w:t xml:space="preserve">ремляется к нему. Постепенно он с помощью взрослого учится доводить </w:t>
      </w:r>
      <w:proofErr w:type="gramStart"/>
      <w:r w:rsidRPr="00C45A53">
        <w:rPr>
          <w:rFonts w:ascii="Times New Roman" w:eastAsia="Times New Roman" w:hAnsi="Times New Roman"/>
          <w:color w:val="000000"/>
          <w:sz w:val="28"/>
          <w:szCs w:val="28"/>
          <w:lang w:eastAsia="ru-RU" w:bidi="ru-RU"/>
        </w:rPr>
        <w:t>начатое</w:t>
      </w:r>
      <w:proofErr w:type="gramEnd"/>
      <w:r w:rsidRPr="00C45A53">
        <w:rPr>
          <w:rFonts w:ascii="Times New Roman" w:eastAsia="Times New Roman" w:hAnsi="Times New Roman"/>
          <w:color w:val="000000"/>
          <w:sz w:val="28"/>
          <w:szCs w:val="28"/>
          <w:lang w:eastAsia="ru-RU" w:bidi="ru-RU"/>
        </w:rPr>
        <w:t xml:space="preserve"> до конца, добиваясь результата.</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Второй год жизни — </w:t>
      </w:r>
      <w:r w:rsidRPr="00A35AFE">
        <w:rPr>
          <w:rFonts w:ascii="Times New Roman" w:eastAsia="Times New Roman" w:hAnsi="Times New Roman"/>
          <w:b/>
          <w:bCs/>
          <w:color w:val="000000"/>
          <w:sz w:val="28"/>
          <w:szCs w:val="28"/>
          <w:lang w:eastAsia="ru-RU" w:bidi="ru-RU"/>
        </w:rPr>
        <w:t xml:space="preserve">период интенсивного формирования речи. </w:t>
      </w:r>
      <w:r w:rsidRPr="00C45A53">
        <w:rPr>
          <w:rFonts w:ascii="Times New Roman" w:eastAsia="Times New Roman" w:hAnsi="Times New Roman"/>
          <w:color w:val="000000"/>
          <w:sz w:val="28"/>
          <w:szCs w:val="28"/>
          <w:lang w:eastAsia="ru-RU" w:bidi="ru-RU"/>
        </w:rPr>
        <w:t>Связи между предметом, действием и словами, их обозначающими, формируются в 6-10 раз быстрее, чем в конце первого года жизни.</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C45A53">
        <w:rPr>
          <w:rFonts w:ascii="Times New Roman" w:eastAsia="Times New Roman" w:hAnsi="Times New Roman"/>
          <w:color w:val="000000"/>
          <w:sz w:val="28"/>
          <w:szCs w:val="28"/>
          <w:lang w:eastAsia="ru-RU" w:bidi="ru-RU"/>
        </w:rPr>
        <w:softHyphen/>
        <w:t>шая и маленькая, голышом и одетая, кукла-мальчик и кукла-девочка). Спо</w:t>
      </w:r>
      <w:r w:rsidRPr="00C45A53">
        <w:rPr>
          <w:rFonts w:ascii="Times New Roman" w:eastAsia="Times New Roman" w:hAnsi="Times New Roman"/>
          <w:color w:val="000000"/>
          <w:sz w:val="28"/>
          <w:szCs w:val="28"/>
          <w:lang w:eastAsia="ru-RU" w:bidi="ru-RU"/>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C45A53">
        <w:rPr>
          <w:rFonts w:ascii="Times New Roman" w:eastAsia="Times New Roman" w:hAnsi="Times New Roman"/>
          <w:color w:val="000000"/>
          <w:sz w:val="28"/>
          <w:szCs w:val="28"/>
          <w:lang w:eastAsia="ru-RU" w:bidi="ru-RU"/>
        </w:rPr>
        <w:t>кх</w:t>
      </w:r>
      <w:proofErr w:type="spellEnd"/>
      <w:r w:rsidRPr="00C45A53">
        <w:rPr>
          <w:rFonts w:ascii="Times New Roman" w:eastAsia="Times New Roman" w:hAnsi="Times New Roman"/>
          <w:color w:val="000000"/>
          <w:sz w:val="28"/>
          <w:szCs w:val="28"/>
          <w:lang w:eastAsia="ru-RU" w:bidi="ru-RU"/>
        </w:rPr>
        <w:t>» он мог обозначать и кошку, и меховой воротник.</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Малыш привыкает к тому, что между предметами существуют разные связи, а взрослые и дети действуют в разных ситуациях, поэтому ему по</w:t>
      </w:r>
      <w:r w:rsidRPr="00C45A53">
        <w:rPr>
          <w:rFonts w:ascii="Times New Roman" w:eastAsia="Times New Roman" w:hAnsi="Times New Roman"/>
          <w:color w:val="000000"/>
          <w:sz w:val="28"/>
          <w:szCs w:val="28"/>
          <w:lang w:eastAsia="ru-RU" w:bidi="ru-RU"/>
        </w:rPr>
        <w:softHyphen/>
        <w:t>нятны сюжетные инсценировки (показ игрушек, персонажей кукольного и настольного театра).</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Впечатления от таких показов, заинтересованного рассматривания сохраняются в памяти. Поэтому дети старше полутора лет </w:t>
      </w:r>
      <w:proofErr w:type="gramStart"/>
      <w:r w:rsidRPr="00C45A53">
        <w:rPr>
          <w:rFonts w:ascii="Times New Roman" w:eastAsia="Times New Roman" w:hAnsi="Times New Roman"/>
          <w:color w:val="000000"/>
          <w:sz w:val="28"/>
          <w:szCs w:val="28"/>
          <w:lang w:eastAsia="ru-RU" w:bidi="ru-RU"/>
        </w:rPr>
        <w:t>способны</w:t>
      </w:r>
      <w:proofErr w:type="gramEnd"/>
      <w:r w:rsidRPr="00C45A53">
        <w:rPr>
          <w:rFonts w:ascii="Times New Roman" w:eastAsia="Times New Roman" w:hAnsi="Times New Roman"/>
          <w:color w:val="000000"/>
          <w:sz w:val="28"/>
          <w:szCs w:val="28"/>
          <w:lang w:eastAsia="ru-RU" w:bidi="ru-RU"/>
        </w:rPr>
        <w:t xml:space="preserve"> подде</w:t>
      </w:r>
      <w:r w:rsidRPr="00C45A53">
        <w:rPr>
          <w:rFonts w:ascii="Times New Roman" w:eastAsia="Times New Roman" w:hAnsi="Times New Roman"/>
          <w:color w:val="000000"/>
          <w:sz w:val="28"/>
          <w:szCs w:val="28"/>
          <w:lang w:eastAsia="ru-RU" w:bidi="ru-RU"/>
        </w:rPr>
        <w:softHyphen/>
        <w:t>рживать диалог-воспоминание с взрослым о недавних событиях или вещах, связанных с их личным опытом: «Кто гулял?» — «Что видели?» — «Собач</w:t>
      </w:r>
      <w:r w:rsidRPr="00C45A53">
        <w:rPr>
          <w:rFonts w:ascii="Times New Roman" w:eastAsia="Times New Roman" w:hAnsi="Times New Roman"/>
          <w:color w:val="000000"/>
          <w:sz w:val="28"/>
          <w:szCs w:val="28"/>
          <w:lang w:eastAsia="ru-RU" w:bidi="ru-RU"/>
        </w:rPr>
        <w:softHyphen/>
        <w:t>ку». — «Кого кормили зернышками?» — «Птичку».</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Активный словарь на </w:t>
      </w:r>
      <w:proofErr w:type="gramStart"/>
      <w:r w:rsidRPr="00C45A53">
        <w:rPr>
          <w:rFonts w:ascii="Times New Roman" w:eastAsia="Times New Roman" w:hAnsi="Times New Roman"/>
          <w:color w:val="000000"/>
          <w:sz w:val="28"/>
          <w:szCs w:val="28"/>
          <w:lang w:eastAsia="ru-RU" w:bidi="ru-RU"/>
        </w:rPr>
        <w:t>протяжении</w:t>
      </w:r>
      <w:proofErr w:type="gramEnd"/>
      <w:r w:rsidRPr="00C45A53">
        <w:rPr>
          <w:rFonts w:ascii="Times New Roman" w:eastAsia="Times New Roman" w:hAnsi="Times New Roman"/>
          <w:color w:val="000000"/>
          <w:sz w:val="28"/>
          <w:szCs w:val="28"/>
          <w:lang w:eastAsia="ru-RU" w:bidi="ru-RU"/>
        </w:rPr>
        <w:t xml:space="preserve"> года увеличивается неравномер</w:t>
      </w:r>
      <w:r w:rsidRPr="00C45A53">
        <w:rPr>
          <w:rFonts w:ascii="Times New Roman" w:eastAsia="Times New Roman" w:hAnsi="Times New Roman"/>
          <w:color w:val="000000"/>
          <w:sz w:val="28"/>
          <w:szCs w:val="28"/>
          <w:lang w:eastAsia="ru-RU" w:bidi="ru-RU"/>
        </w:rPr>
        <w:softHyphen/>
        <w:t xml:space="preserve">но. К полутора годам он равен примерно 20-30 словам. После 1 года 8-10 месяцев происходит скачок, развивается активно используемый словарь. В нем много </w:t>
      </w:r>
      <w:r w:rsidRPr="00C45A53">
        <w:rPr>
          <w:rFonts w:ascii="Times New Roman" w:eastAsia="Times New Roman" w:hAnsi="Times New Roman"/>
          <w:color w:val="000000"/>
          <w:sz w:val="28"/>
          <w:szCs w:val="28"/>
          <w:lang w:eastAsia="ru-RU" w:bidi="ru-RU"/>
        </w:rPr>
        <w:lastRenderedPageBreak/>
        <w:t>глаголов и существительных, встречаются про</w:t>
      </w:r>
      <w:r w:rsidRPr="00C45A53">
        <w:rPr>
          <w:rFonts w:ascii="Times New Roman" w:eastAsia="Times New Roman" w:hAnsi="Times New Roman"/>
          <w:color w:val="000000"/>
          <w:sz w:val="28"/>
          <w:szCs w:val="28"/>
          <w:lang w:eastAsia="ru-RU" w:bidi="ru-RU"/>
        </w:rPr>
        <w:softHyphen/>
        <w:t>стые прилагательные и наречия (тут, там, туда и т.д.), а также предлоги.</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Упрощенные слова (</w:t>
      </w:r>
      <w:proofErr w:type="gramStart"/>
      <w:r w:rsidRPr="00C45A53">
        <w:rPr>
          <w:rFonts w:ascii="Times New Roman" w:eastAsia="Times New Roman" w:hAnsi="Times New Roman"/>
          <w:color w:val="000000"/>
          <w:sz w:val="28"/>
          <w:szCs w:val="28"/>
          <w:lang w:eastAsia="ru-RU" w:bidi="ru-RU"/>
        </w:rPr>
        <w:t>ту-ту</w:t>
      </w:r>
      <w:proofErr w:type="gramEnd"/>
      <w:r w:rsidRPr="00C45A53">
        <w:rPr>
          <w:rFonts w:ascii="Times New Roman" w:eastAsia="Times New Roman" w:hAnsi="Times New Roman"/>
          <w:color w:val="000000"/>
          <w:sz w:val="28"/>
          <w:szCs w:val="28"/>
          <w:lang w:eastAsia="ru-RU" w:bidi="ru-RU"/>
        </w:rPr>
        <w:t xml:space="preserve">, </w:t>
      </w:r>
      <w:proofErr w:type="spellStart"/>
      <w:r w:rsidRPr="00C45A53">
        <w:rPr>
          <w:rFonts w:ascii="Times New Roman" w:eastAsia="Times New Roman" w:hAnsi="Times New Roman"/>
          <w:color w:val="000000"/>
          <w:sz w:val="28"/>
          <w:szCs w:val="28"/>
          <w:lang w:eastAsia="ru-RU" w:bidi="ru-RU"/>
        </w:rPr>
        <w:t>ав-ав</w:t>
      </w:r>
      <w:proofErr w:type="spellEnd"/>
      <w:r w:rsidRPr="00C45A53">
        <w:rPr>
          <w:rFonts w:ascii="Times New Roman" w:eastAsia="Times New Roman" w:hAnsi="Times New Roman"/>
          <w:color w:val="000000"/>
          <w:sz w:val="28"/>
          <w:szCs w:val="28"/>
          <w:lang w:eastAsia="ru-RU" w:bidi="ru-RU"/>
        </w:rPr>
        <w:t>) заменяются обычными, пусть и не</w:t>
      </w:r>
      <w:r w:rsidRPr="00C45A53">
        <w:rPr>
          <w:rFonts w:ascii="Times New Roman" w:eastAsia="Times New Roman" w:hAnsi="Times New Roman"/>
          <w:color w:val="000000"/>
          <w:sz w:val="28"/>
          <w:szCs w:val="28"/>
          <w:lang w:eastAsia="ru-RU" w:bidi="ru-RU"/>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C45A53">
        <w:rPr>
          <w:rFonts w:ascii="Times New Roman" w:eastAsia="Times New Roman" w:hAnsi="Times New Roman"/>
          <w:color w:val="000000"/>
          <w:sz w:val="28"/>
          <w:szCs w:val="28"/>
          <w:lang w:eastAsia="ru-RU" w:bidi="ru-RU"/>
        </w:rPr>
        <w:softHyphen/>
        <w:t>шимому образцу.</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Попытки улучшить произношение, повторяя слово за взрослым, в этом возрасте не приносят успеха. Это становится возможным лини» на </w:t>
      </w:r>
      <w:proofErr w:type="gramStart"/>
      <w:r w:rsidRPr="00C45A53">
        <w:rPr>
          <w:rFonts w:ascii="Times New Roman" w:eastAsia="Times New Roman" w:hAnsi="Times New Roman"/>
          <w:color w:val="000000"/>
          <w:sz w:val="28"/>
          <w:szCs w:val="28"/>
          <w:lang w:eastAsia="ru-RU" w:bidi="ru-RU"/>
        </w:rPr>
        <w:t>третьем</w:t>
      </w:r>
      <w:proofErr w:type="gramEnd"/>
      <w:r w:rsidRPr="00C45A53">
        <w:rPr>
          <w:rFonts w:ascii="Times New Roman" w:eastAsia="Times New Roman" w:hAnsi="Times New Roman"/>
          <w:color w:val="000000"/>
          <w:sz w:val="28"/>
          <w:szCs w:val="28"/>
          <w:lang w:eastAsia="ru-RU" w:bidi="ru-RU"/>
        </w:rPr>
        <w:t xml:space="preserve"> году жизни. Ребенок в большинстве случаев после полутора лет правильно произносит губно-губны</w:t>
      </w:r>
      <w:r w:rsidR="00A35AFE">
        <w:rPr>
          <w:rFonts w:ascii="Times New Roman" w:eastAsia="Times New Roman" w:hAnsi="Times New Roman"/>
          <w:color w:val="000000"/>
          <w:sz w:val="28"/>
          <w:szCs w:val="28"/>
          <w:lang w:eastAsia="ru-RU" w:bidi="ru-RU"/>
        </w:rPr>
        <w:t>е звуки (</w:t>
      </w:r>
      <w:proofErr w:type="gramStart"/>
      <w:r w:rsidR="00A35AFE">
        <w:rPr>
          <w:rFonts w:ascii="Times New Roman" w:eastAsia="Times New Roman" w:hAnsi="Times New Roman"/>
          <w:color w:val="000000"/>
          <w:sz w:val="28"/>
          <w:szCs w:val="28"/>
          <w:lang w:eastAsia="ru-RU" w:bidi="ru-RU"/>
        </w:rPr>
        <w:t>п</w:t>
      </w:r>
      <w:proofErr w:type="gramEnd"/>
      <w:r w:rsidR="00A35AFE">
        <w:rPr>
          <w:rFonts w:ascii="Times New Roman" w:eastAsia="Times New Roman" w:hAnsi="Times New Roman"/>
          <w:color w:val="000000"/>
          <w:sz w:val="28"/>
          <w:szCs w:val="28"/>
          <w:lang w:eastAsia="ru-RU" w:bidi="ru-RU"/>
        </w:rPr>
        <w:t xml:space="preserve">, б, м), передние </w:t>
      </w:r>
      <w:proofErr w:type="spellStart"/>
      <w:r w:rsidR="00A35AFE">
        <w:rPr>
          <w:rFonts w:ascii="Times New Roman" w:eastAsia="Times New Roman" w:hAnsi="Times New Roman"/>
          <w:color w:val="000000"/>
          <w:sz w:val="28"/>
          <w:szCs w:val="28"/>
          <w:lang w:eastAsia="ru-RU" w:bidi="ru-RU"/>
        </w:rPr>
        <w:t>неб</w:t>
      </w:r>
      <w:r w:rsidRPr="00C45A53">
        <w:rPr>
          <w:rFonts w:ascii="Times New Roman" w:eastAsia="Times New Roman" w:hAnsi="Times New Roman"/>
          <w:color w:val="000000"/>
          <w:sz w:val="28"/>
          <w:szCs w:val="28"/>
          <w:lang w:eastAsia="ru-RU" w:bidi="ru-RU"/>
        </w:rPr>
        <w:t>ноязычные</w:t>
      </w:r>
      <w:proofErr w:type="spellEnd"/>
      <w:r w:rsidRPr="00C45A53">
        <w:rPr>
          <w:rFonts w:ascii="Times New Roman" w:eastAsia="Times New Roman" w:hAnsi="Times New Roman"/>
          <w:color w:val="000000"/>
          <w:sz w:val="28"/>
          <w:szCs w:val="28"/>
          <w:lang w:eastAsia="ru-RU" w:bidi="ru-RU"/>
        </w:rPr>
        <w:t xml:space="preserve"> (т, д, н), задние </w:t>
      </w:r>
      <w:proofErr w:type="spellStart"/>
      <w:r w:rsidRPr="00C45A53">
        <w:rPr>
          <w:rFonts w:ascii="Times New Roman" w:eastAsia="Times New Roman" w:hAnsi="Times New Roman"/>
          <w:color w:val="000000"/>
          <w:sz w:val="28"/>
          <w:szCs w:val="28"/>
          <w:lang w:eastAsia="ru-RU" w:bidi="ru-RU"/>
        </w:rPr>
        <w:t>небноязычные</w:t>
      </w:r>
      <w:proofErr w:type="spellEnd"/>
      <w:r w:rsidRPr="00C45A53">
        <w:rPr>
          <w:rFonts w:ascii="Times New Roman" w:eastAsia="Times New Roman" w:hAnsi="Times New Roman"/>
          <w:color w:val="000000"/>
          <w:sz w:val="28"/>
          <w:szCs w:val="28"/>
          <w:lang w:eastAsia="ru-RU" w:bidi="ru-RU"/>
        </w:rPr>
        <w:t xml:space="preserve"> (г, х). Свистящие, </w:t>
      </w:r>
      <w:proofErr w:type="spellStart"/>
      <w:r w:rsidRPr="00C45A53">
        <w:rPr>
          <w:rFonts w:ascii="Times New Roman" w:eastAsia="Times New Roman" w:hAnsi="Times New Roman"/>
          <w:color w:val="000000"/>
          <w:sz w:val="28"/>
          <w:szCs w:val="28"/>
          <w:lang w:eastAsia="ru-RU" w:bidi="ru-RU"/>
        </w:rPr>
        <w:t>шипящи</w:t>
      </w:r>
      <w:proofErr w:type="spellEnd"/>
      <w:r w:rsidRPr="00C45A53">
        <w:rPr>
          <w:rFonts w:ascii="Times New Roman" w:eastAsia="Times New Roman" w:hAnsi="Times New Roman"/>
          <w:color w:val="000000"/>
          <w:sz w:val="28"/>
          <w:szCs w:val="28"/>
          <w:lang w:eastAsia="ru-RU" w:bidi="ru-RU"/>
        </w:rPr>
        <w:t>»' и сонорные звуки, а также слитные фонемы в словах, произносимых ребенком, встречаются крайне редко.</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Вначале произносимое ребенком слово является целым предложением</w:t>
      </w:r>
      <w:proofErr w:type="gramStart"/>
      <w:r w:rsidRPr="00C45A53">
        <w:rPr>
          <w:rFonts w:ascii="Times New Roman" w:eastAsia="Times New Roman" w:hAnsi="Times New Roman"/>
          <w:color w:val="000000"/>
          <w:sz w:val="28"/>
          <w:szCs w:val="28"/>
          <w:lang w:eastAsia="ru-RU" w:bidi="ru-RU"/>
        </w:rPr>
        <w:t xml:space="preserve"> Т</w:t>
      </w:r>
      <w:proofErr w:type="gramEnd"/>
      <w:r w:rsidRPr="00C45A53">
        <w:rPr>
          <w:rFonts w:ascii="Times New Roman" w:eastAsia="Times New Roman" w:hAnsi="Times New Roman"/>
          <w:color w:val="000000"/>
          <w:sz w:val="28"/>
          <w:szCs w:val="28"/>
          <w:lang w:eastAsia="ru-RU" w:bidi="ru-RU"/>
        </w:rPr>
        <w:t>ак, слова «бах, упала» в одних случаях обозначают, что малыш уронил игрушку, в других — что он сам упал и ушибся.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Ребенок старше полутора </w:t>
      </w:r>
      <w:r w:rsidR="00A35AFE">
        <w:rPr>
          <w:rFonts w:ascii="Times New Roman" w:eastAsia="Times New Roman" w:hAnsi="Times New Roman"/>
          <w:color w:val="000000"/>
          <w:sz w:val="28"/>
          <w:szCs w:val="28"/>
          <w:lang w:eastAsia="ru-RU" w:bidi="ru-RU"/>
        </w:rPr>
        <w:t>лет активно обращается к взрослым с вопросами</w:t>
      </w:r>
      <w:r w:rsidRPr="00C45A53">
        <w:rPr>
          <w:rFonts w:ascii="Times New Roman" w:eastAsia="Times New Roman" w:hAnsi="Times New Roman"/>
          <w:color w:val="000000"/>
          <w:sz w:val="28"/>
          <w:szCs w:val="28"/>
          <w:lang w:eastAsia="ru-RU" w:bidi="ru-RU"/>
        </w:rPr>
        <w:t xml:space="preserve"> сами. Но выражает их преимущественно интонационно: «И я </w:t>
      </w:r>
      <w:proofErr w:type="spellStart"/>
      <w:r w:rsidRPr="00C45A53">
        <w:rPr>
          <w:rFonts w:ascii="Times New Roman" w:eastAsia="Times New Roman" w:hAnsi="Times New Roman"/>
          <w:color w:val="000000"/>
          <w:sz w:val="28"/>
          <w:szCs w:val="28"/>
          <w:lang w:eastAsia="ru-RU" w:bidi="ru-RU"/>
        </w:rPr>
        <w:t>куся</w:t>
      </w:r>
      <w:proofErr w:type="spellEnd"/>
      <w:r w:rsidRPr="00C45A53">
        <w:rPr>
          <w:rFonts w:ascii="Times New Roman" w:eastAsia="Times New Roman" w:hAnsi="Times New Roman"/>
          <w:color w:val="000000"/>
          <w:sz w:val="28"/>
          <w:szCs w:val="28"/>
          <w:lang w:eastAsia="ru-RU" w:bidi="ru-RU"/>
        </w:rPr>
        <w:t xml:space="preserve">?» </w:t>
      </w:r>
      <w:r w:rsidR="00A35AFE">
        <w:rPr>
          <w:rFonts w:ascii="Times New Roman" w:eastAsia="Times New Roman" w:hAnsi="Times New Roman"/>
          <w:color w:val="000000"/>
          <w:sz w:val="28"/>
          <w:szCs w:val="28"/>
          <w:lang w:bidi="en-US"/>
        </w:rPr>
        <w:t>-</w:t>
      </w:r>
      <w:r w:rsidRPr="00C45A53">
        <w:rPr>
          <w:rFonts w:ascii="Times New Roman" w:eastAsia="Times New Roman" w:hAnsi="Times New Roman"/>
          <w:color w:val="000000"/>
          <w:sz w:val="28"/>
          <w:szCs w:val="28"/>
          <w:lang w:eastAsia="ru-RU" w:bidi="ru-RU"/>
        </w:rPr>
        <w:t xml:space="preserve"> есть «Ира кушала?» Вопросительными словами дети пользуются реже, н</w:t>
      </w:r>
      <w:r w:rsidR="00A35AFE">
        <w:rPr>
          <w:rFonts w:ascii="Times New Roman" w:eastAsia="Times New Roman" w:hAnsi="Times New Roman"/>
          <w:color w:val="000000"/>
          <w:sz w:val="28"/>
          <w:szCs w:val="28"/>
          <w:lang w:eastAsia="ru-RU" w:bidi="ru-RU"/>
        </w:rPr>
        <w:t>о</w:t>
      </w:r>
      <w:r w:rsidRPr="00C45A53">
        <w:rPr>
          <w:rFonts w:ascii="Times New Roman" w:eastAsia="Times New Roman" w:hAnsi="Times New Roman"/>
          <w:color w:val="000000"/>
          <w:sz w:val="28"/>
          <w:szCs w:val="28"/>
          <w:lang w:eastAsia="ru-RU" w:bidi="ru-RU"/>
        </w:rPr>
        <w:t xml:space="preserve"> могут спросить: «Где платок?», «Баба куда пошла?», «Это что?»</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Дети учатся выполнять словесные просьбы </w:t>
      </w:r>
      <w:proofErr w:type="gramStart"/>
      <w:r w:rsidRPr="00C45A53">
        <w:rPr>
          <w:rFonts w:ascii="Times New Roman" w:eastAsia="Times New Roman" w:hAnsi="Times New Roman"/>
          <w:color w:val="000000"/>
          <w:sz w:val="28"/>
          <w:szCs w:val="28"/>
          <w:lang w:eastAsia="ru-RU" w:bidi="ru-RU"/>
        </w:rPr>
        <w:t>взрослого</w:t>
      </w:r>
      <w:proofErr w:type="gramEnd"/>
      <w:r w:rsidRPr="00C45A53">
        <w:rPr>
          <w:rFonts w:ascii="Times New Roman" w:eastAsia="Times New Roman" w:hAnsi="Times New Roman"/>
          <w:color w:val="000000"/>
          <w:sz w:val="28"/>
          <w:szCs w:val="28"/>
          <w:lang w:eastAsia="ru-RU" w:bidi="ru-RU"/>
        </w:rPr>
        <w:t xml:space="preserve"> в пределах ви</w:t>
      </w:r>
      <w:r w:rsidR="00A35AFE">
        <w:rPr>
          <w:rFonts w:ascii="Times New Roman" w:eastAsia="Times New Roman" w:hAnsi="Times New Roman"/>
          <w:color w:val="000000"/>
          <w:sz w:val="28"/>
          <w:szCs w:val="28"/>
          <w:lang w:eastAsia="ru-RU" w:bidi="ru-RU"/>
        </w:rPr>
        <w:t>ди</w:t>
      </w:r>
      <w:r w:rsidRPr="00C45A53">
        <w:rPr>
          <w:rFonts w:ascii="Times New Roman" w:eastAsia="Times New Roman" w:hAnsi="Times New Roman"/>
          <w:color w:val="000000"/>
          <w:sz w:val="28"/>
          <w:szCs w:val="28"/>
          <w:lang w:eastAsia="ru-RU" w:bidi="ru-RU"/>
        </w:rPr>
        <w:t>мой, наглядной ситуации.</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w:t>
      </w:r>
      <w:proofErr w:type="gramStart"/>
      <w:r w:rsidRPr="00C45A53">
        <w:rPr>
          <w:rFonts w:ascii="Times New Roman" w:eastAsia="Times New Roman" w:hAnsi="Times New Roman"/>
          <w:color w:val="000000"/>
          <w:sz w:val="28"/>
          <w:szCs w:val="28"/>
          <w:lang w:eastAsia="ru-RU" w:bidi="ru-RU"/>
        </w:rPr>
        <w:t>хороший</w:t>
      </w:r>
      <w:proofErr w:type="gramEnd"/>
      <w:r w:rsidRPr="00C45A53">
        <w:rPr>
          <w:rFonts w:ascii="Times New Roman" w:eastAsia="Times New Roman" w:hAnsi="Times New Roman"/>
          <w:color w:val="000000"/>
          <w:sz w:val="28"/>
          <w:szCs w:val="28"/>
          <w:lang w:eastAsia="ru-RU" w:bidi="ru-RU"/>
        </w:rPr>
        <w:t xml:space="preserve"> •», «красивый».</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A35AFE">
        <w:rPr>
          <w:rFonts w:ascii="Times New Roman" w:eastAsia="Times New Roman" w:hAnsi="Times New Roman"/>
          <w:b/>
          <w:bCs/>
          <w:color w:val="000000"/>
          <w:sz w:val="28"/>
          <w:szCs w:val="28"/>
          <w:lang w:eastAsia="ru-RU" w:bidi="ru-RU"/>
        </w:rPr>
        <w:t xml:space="preserve">Совершенствуется самостоятельность детей в </w:t>
      </w:r>
      <w:proofErr w:type="gramStart"/>
      <w:r w:rsidRPr="00A35AFE">
        <w:rPr>
          <w:rFonts w:ascii="Times New Roman" w:eastAsia="Times New Roman" w:hAnsi="Times New Roman"/>
          <w:b/>
          <w:bCs/>
          <w:color w:val="000000"/>
          <w:sz w:val="28"/>
          <w:szCs w:val="28"/>
          <w:lang w:eastAsia="ru-RU" w:bidi="ru-RU"/>
        </w:rPr>
        <w:t>предметно-игро</w:t>
      </w:r>
      <w:r w:rsidR="00A35AFE">
        <w:rPr>
          <w:rFonts w:ascii="Times New Roman" w:eastAsia="Times New Roman" w:hAnsi="Times New Roman"/>
          <w:b/>
          <w:bCs/>
          <w:color w:val="000000"/>
          <w:sz w:val="28"/>
          <w:szCs w:val="28"/>
          <w:lang w:eastAsia="ru-RU" w:bidi="ru-RU"/>
        </w:rPr>
        <w:t>вой</w:t>
      </w:r>
      <w:proofErr w:type="gramEnd"/>
      <w:r w:rsidR="00A35AFE">
        <w:rPr>
          <w:rFonts w:ascii="Times New Roman" w:eastAsia="Times New Roman" w:hAnsi="Times New Roman"/>
          <w:b/>
          <w:bCs/>
          <w:color w:val="000000"/>
          <w:sz w:val="28"/>
          <w:szCs w:val="28"/>
          <w:lang w:eastAsia="ru-RU" w:bidi="ru-RU"/>
        </w:rPr>
        <w:t xml:space="preserve"> деятельности</w:t>
      </w:r>
      <w:r w:rsidRPr="00A35AFE">
        <w:rPr>
          <w:rFonts w:ascii="Times New Roman" w:eastAsia="Times New Roman" w:hAnsi="Times New Roman"/>
          <w:b/>
          <w:bCs/>
          <w:color w:val="000000"/>
          <w:sz w:val="28"/>
          <w:szCs w:val="28"/>
          <w:lang w:eastAsia="ru-RU" w:bidi="ru-RU"/>
        </w:rPr>
        <w:t xml:space="preserve"> самообслуживании. </w:t>
      </w:r>
      <w:r w:rsidRPr="00C45A53">
        <w:rPr>
          <w:rFonts w:ascii="Times New Roman" w:eastAsia="Times New Roman" w:hAnsi="Times New Roman"/>
          <w:color w:val="000000"/>
          <w:sz w:val="28"/>
          <w:szCs w:val="28"/>
          <w:lang w:eastAsia="ru-RU" w:bidi="ru-RU"/>
        </w:rPr>
        <w:t xml:space="preserve">Малыш постепенно </w:t>
      </w:r>
      <w:proofErr w:type="gramStart"/>
      <w:r w:rsidRPr="00C45A53">
        <w:rPr>
          <w:rFonts w:ascii="Times New Roman" w:eastAsia="Times New Roman" w:hAnsi="Times New Roman"/>
          <w:color w:val="000000"/>
          <w:sz w:val="28"/>
          <w:szCs w:val="28"/>
          <w:lang w:eastAsia="ru-RU" w:bidi="ru-RU"/>
        </w:rPr>
        <w:t>овладевает умением самостоятельно есть</w:t>
      </w:r>
      <w:proofErr w:type="gramEnd"/>
      <w:r w:rsidRPr="00C45A53">
        <w:rPr>
          <w:rFonts w:ascii="Times New Roman" w:eastAsia="Times New Roman" w:hAnsi="Times New Roman"/>
          <w:color w:val="000000"/>
          <w:sz w:val="28"/>
          <w:szCs w:val="28"/>
          <w:lang w:eastAsia="ru-RU" w:bidi="ru-RU"/>
        </w:rPr>
        <w:t xml:space="preserve"> любую пищу, умываться и мыть руки, приобрета</w:t>
      </w:r>
      <w:r w:rsidR="00145410">
        <w:rPr>
          <w:rFonts w:ascii="Times New Roman" w:eastAsia="Times New Roman" w:hAnsi="Times New Roman"/>
          <w:color w:val="000000"/>
          <w:sz w:val="28"/>
          <w:szCs w:val="28"/>
          <w:lang w:eastAsia="ru-RU" w:bidi="ru-RU"/>
        </w:rPr>
        <w:t>я</w:t>
      </w:r>
      <w:r w:rsidRPr="00C45A53">
        <w:rPr>
          <w:rFonts w:ascii="Times New Roman" w:eastAsia="Times New Roman" w:hAnsi="Times New Roman"/>
          <w:color w:val="000000"/>
          <w:sz w:val="28"/>
          <w:szCs w:val="28"/>
          <w:lang w:eastAsia="ru-RU" w:bidi="ru-RU"/>
        </w:rPr>
        <w:t xml:space="preserve"> навыки опрятности, аккуратности.</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A35AFE">
        <w:rPr>
          <w:rFonts w:ascii="Times New Roman" w:eastAsia="Times New Roman" w:hAnsi="Times New Roman"/>
          <w:b/>
          <w:bCs/>
          <w:color w:val="000000"/>
          <w:sz w:val="28"/>
          <w:szCs w:val="28"/>
          <w:lang w:eastAsia="ru-RU" w:bidi="ru-RU"/>
        </w:rPr>
        <w:t xml:space="preserve">Расширяется ориентировка в ближайшем окружении. </w:t>
      </w:r>
      <w:r w:rsidR="00A35AFE">
        <w:rPr>
          <w:rFonts w:ascii="Times New Roman" w:eastAsia="Times New Roman" w:hAnsi="Times New Roman"/>
          <w:color w:val="000000"/>
          <w:sz w:val="28"/>
          <w:szCs w:val="28"/>
          <w:lang w:eastAsia="ru-RU" w:bidi="ru-RU"/>
        </w:rPr>
        <w:t>Знание то</w:t>
      </w:r>
      <w:r w:rsidRPr="00C45A53">
        <w:rPr>
          <w:rFonts w:ascii="Times New Roman" w:eastAsia="Times New Roman" w:hAnsi="Times New Roman"/>
          <w:color w:val="000000"/>
          <w:sz w:val="28"/>
          <w:szCs w:val="28"/>
          <w:lang w:eastAsia="ru-RU" w:bidi="ru-RU"/>
        </w:rPr>
        <w:t>го, как называются части помещения группы</w:t>
      </w:r>
      <w:r w:rsidR="00A35AFE">
        <w:rPr>
          <w:rFonts w:ascii="Times New Roman" w:eastAsia="Times New Roman" w:hAnsi="Times New Roman"/>
          <w:color w:val="000000"/>
          <w:sz w:val="28"/>
          <w:szCs w:val="28"/>
          <w:lang w:eastAsia="ru-RU" w:bidi="ru-RU"/>
        </w:rPr>
        <w:t xml:space="preserve"> (мебель, одежда, посуда), помо</w:t>
      </w:r>
      <w:r w:rsidRPr="00C45A53">
        <w:rPr>
          <w:rFonts w:ascii="Times New Roman" w:eastAsia="Times New Roman" w:hAnsi="Times New Roman"/>
          <w:color w:val="000000"/>
          <w:sz w:val="28"/>
          <w:szCs w:val="28"/>
          <w:lang w:eastAsia="ru-RU" w:bidi="ru-RU"/>
        </w:rPr>
        <w:t>гает ребенку выполнять несложные (состоящие из одного, а к концу года из 2-3 действий) поручения взрослых. Постепенно он привыка</w:t>
      </w:r>
      <w:r w:rsidR="00A35AFE">
        <w:rPr>
          <w:rFonts w:ascii="Times New Roman" w:eastAsia="Times New Roman" w:hAnsi="Times New Roman"/>
          <w:color w:val="000000"/>
          <w:sz w:val="28"/>
          <w:szCs w:val="28"/>
          <w:lang w:eastAsia="ru-RU" w:bidi="ru-RU"/>
        </w:rPr>
        <w:t>ет</w:t>
      </w:r>
      <w:r w:rsidRPr="00C45A53">
        <w:rPr>
          <w:rFonts w:ascii="Times New Roman" w:eastAsia="Times New Roman" w:hAnsi="Times New Roman"/>
          <w:color w:val="000000"/>
          <w:sz w:val="28"/>
          <w:szCs w:val="28"/>
          <w:lang w:eastAsia="ru-RU" w:bidi="ru-RU"/>
        </w:rPr>
        <w:t xml:space="preserve"> соблюдать элементарные правила поведения, обозначаемые словами «можно», «нельзя», «нужно». Общение с взрослым носит деловой, объектн</w:t>
      </w:r>
      <w:proofErr w:type="gramStart"/>
      <w:r w:rsidRPr="00C45A53">
        <w:rPr>
          <w:rFonts w:ascii="Times New Roman" w:eastAsia="Times New Roman" w:hAnsi="Times New Roman"/>
          <w:color w:val="000000"/>
          <w:sz w:val="28"/>
          <w:szCs w:val="28"/>
          <w:lang w:eastAsia="ru-RU" w:bidi="ru-RU"/>
        </w:rPr>
        <w:t>о</w:t>
      </w:r>
      <w:r w:rsidR="00A35AFE">
        <w:rPr>
          <w:rFonts w:ascii="Times New Roman" w:eastAsia="Times New Roman" w:hAnsi="Times New Roman"/>
          <w:color w:val="000000"/>
          <w:sz w:val="28"/>
          <w:szCs w:val="28"/>
          <w:lang w:eastAsia="ru-RU" w:bidi="ru-RU"/>
        </w:rPr>
        <w:t>-</w:t>
      </w:r>
      <w:proofErr w:type="gramEnd"/>
      <w:r w:rsidR="00A35AFE">
        <w:rPr>
          <w:rFonts w:ascii="Times New Roman" w:eastAsia="Times New Roman" w:hAnsi="Times New Roman"/>
          <w:color w:val="000000"/>
          <w:sz w:val="28"/>
          <w:szCs w:val="28"/>
          <w:lang w:eastAsia="ru-RU" w:bidi="ru-RU"/>
        </w:rPr>
        <w:t xml:space="preserve"> направ</w:t>
      </w:r>
      <w:r w:rsidRPr="00C45A53">
        <w:rPr>
          <w:rFonts w:ascii="Times New Roman" w:eastAsia="Times New Roman" w:hAnsi="Times New Roman"/>
          <w:color w:val="000000"/>
          <w:sz w:val="28"/>
          <w:szCs w:val="28"/>
          <w:lang w:eastAsia="ru-RU" w:bidi="ru-RU"/>
        </w:rPr>
        <w:t>ленный характер.</w:t>
      </w:r>
    </w:p>
    <w:p w:rsidR="00C45A53" w:rsidRPr="00C45A53" w:rsidRDefault="00C45A53" w:rsidP="00A35AFE">
      <w:pPr>
        <w:widowControl w:val="0"/>
        <w:spacing w:after="0" w:line="240" w:lineRule="auto"/>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На втором году закрепляется и </w:t>
      </w:r>
      <w:r w:rsidR="00A35AFE">
        <w:rPr>
          <w:rFonts w:ascii="Times New Roman" w:eastAsia="Times New Roman" w:hAnsi="Times New Roman"/>
          <w:b/>
          <w:bCs/>
          <w:color w:val="000000"/>
          <w:sz w:val="28"/>
          <w:szCs w:val="28"/>
          <w:lang w:eastAsia="ru-RU" w:bidi="ru-RU"/>
        </w:rPr>
        <w:t xml:space="preserve">углубляется </w:t>
      </w:r>
      <w:proofErr w:type="gramStart"/>
      <w:r w:rsidR="00A35AFE">
        <w:rPr>
          <w:rFonts w:ascii="Times New Roman" w:eastAsia="Times New Roman" w:hAnsi="Times New Roman"/>
          <w:b/>
          <w:bCs/>
          <w:color w:val="000000"/>
          <w:sz w:val="28"/>
          <w:szCs w:val="28"/>
          <w:lang w:eastAsia="ru-RU" w:bidi="ru-RU"/>
        </w:rPr>
        <w:t>деловое</w:t>
      </w:r>
      <w:proofErr w:type="gramEnd"/>
      <w:r w:rsidR="00A35AFE">
        <w:rPr>
          <w:rFonts w:ascii="Times New Roman" w:eastAsia="Times New Roman" w:hAnsi="Times New Roman"/>
          <w:b/>
          <w:bCs/>
          <w:color w:val="000000"/>
          <w:sz w:val="28"/>
          <w:szCs w:val="28"/>
          <w:lang w:eastAsia="ru-RU" w:bidi="ru-RU"/>
        </w:rPr>
        <w:t xml:space="preserve"> сотрудничество</w:t>
      </w:r>
      <w:r w:rsidRPr="00A35AFE">
        <w:rPr>
          <w:rFonts w:ascii="Times New Roman" w:eastAsia="Times New Roman" w:hAnsi="Times New Roman"/>
          <w:b/>
          <w:bCs/>
          <w:color w:val="000000"/>
          <w:sz w:val="28"/>
          <w:szCs w:val="28"/>
          <w:lang w:eastAsia="ru-RU" w:bidi="ru-RU"/>
        </w:rPr>
        <w:t xml:space="preserve"> с взрослым, </w:t>
      </w:r>
      <w:r w:rsidRPr="00C45A53">
        <w:rPr>
          <w:rFonts w:ascii="Times New Roman" w:eastAsia="Times New Roman" w:hAnsi="Times New Roman"/>
          <w:color w:val="000000"/>
          <w:sz w:val="28"/>
          <w:szCs w:val="28"/>
          <w:lang w:eastAsia="ru-RU" w:bidi="ru-RU"/>
        </w:rPr>
        <w:t xml:space="preserve">потребность общения с ним по самым разным поводам. При этом к двум годам дети постепенно переходят от языка жестов, мимики, вы </w:t>
      </w:r>
      <w:r w:rsidRPr="00C45A53">
        <w:rPr>
          <w:rFonts w:ascii="Times New Roman" w:eastAsia="Times New Roman" w:hAnsi="Times New Roman"/>
          <w:color w:val="000000"/>
          <w:sz w:val="28"/>
          <w:szCs w:val="28"/>
          <w:lang w:eastAsia="ru-RU" w:bidi="ru-RU"/>
        </w:rPr>
        <w:lastRenderedPageBreak/>
        <w:t>разительных звукосочетаний к выражению просьб, желаний, предложении с</w:t>
      </w:r>
      <w:r w:rsidR="00A35AFE">
        <w:rPr>
          <w:rFonts w:ascii="Times New Roman" w:eastAsia="Times New Roman" w:hAnsi="Times New Roman"/>
          <w:color w:val="000000"/>
          <w:sz w:val="28"/>
          <w:szCs w:val="28"/>
          <w:lang w:eastAsia="ru-RU" w:bidi="ru-RU"/>
        </w:rPr>
        <w:t xml:space="preserve"> помощью слов и коротких фраз. Т</w:t>
      </w:r>
      <w:r w:rsidRPr="00C45A53">
        <w:rPr>
          <w:rFonts w:ascii="Times New Roman" w:eastAsia="Times New Roman" w:hAnsi="Times New Roman"/>
          <w:color w:val="000000"/>
          <w:sz w:val="28"/>
          <w:szCs w:val="28"/>
          <w:lang w:eastAsia="ru-RU" w:bidi="ru-RU"/>
        </w:rPr>
        <w:t>ак</w:t>
      </w:r>
      <w:r w:rsidR="00A35AFE">
        <w:rPr>
          <w:rFonts w:ascii="Times New Roman" w:eastAsia="Times New Roman" w:hAnsi="Times New Roman"/>
          <w:color w:val="000000"/>
          <w:sz w:val="28"/>
          <w:szCs w:val="28"/>
          <w:lang w:eastAsia="ru-RU" w:bidi="ru-RU"/>
        </w:rPr>
        <w:t xml:space="preserve"> речь становится основным средство</w:t>
      </w:r>
      <w:r w:rsidRPr="00C45A53">
        <w:rPr>
          <w:rFonts w:ascii="Times New Roman" w:eastAsia="Times New Roman" w:hAnsi="Times New Roman"/>
          <w:color w:val="000000"/>
          <w:sz w:val="28"/>
          <w:szCs w:val="28"/>
          <w:lang w:eastAsia="ru-RU" w:bidi="ru-RU"/>
        </w:rPr>
        <w:t xml:space="preserve">м общения е взрослым, хотя в этом возрасте ребенок охотно говори </w:t>
      </w:r>
      <w:r w:rsidR="00A35AFE">
        <w:rPr>
          <w:rFonts w:ascii="Times New Roman" w:eastAsia="Times New Roman" w:hAnsi="Times New Roman"/>
          <w:color w:val="000000"/>
          <w:sz w:val="28"/>
          <w:szCs w:val="28"/>
          <w:lang w:eastAsia="ru-RU" w:bidi="ru-RU"/>
        </w:rPr>
        <w:t xml:space="preserve"> </w:t>
      </w:r>
      <w:r w:rsidR="00A35AFE">
        <w:rPr>
          <w:rFonts w:ascii="Lucida Sans Unicode" w:eastAsia="Lucida Sans Unicode" w:hAnsi="Lucida Sans Unicode" w:cs="Lucida Sans Unicode"/>
          <w:color w:val="000000"/>
          <w:sz w:val="28"/>
          <w:szCs w:val="28"/>
          <w:lang w:bidi="en-US"/>
        </w:rPr>
        <w:t>только</w:t>
      </w:r>
      <w:r w:rsidRPr="00A35AFE">
        <w:rPr>
          <w:rFonts w:ascii="Lucida Sans Unicode" w:eastAsia="Lucida Sans Unicode" w:hAnsi="Lucida Sans Unicode" w:cs="Lucida Sans Unicode"/>
          <w:color w:val="000000"/>
          <w:sz w:val="28"/>
          <w:szCs w:val="28"/>
          <w:lang w:eastAsia="ru-RU" w:bidi="ru-RU"/>
        </w:rPr>
        <w:t xml:space="preserve"> </w:t>
      </w:r>
      <w:r w:rsidRPr="00C45A53">
        <w:rPr>
          <w:rFonts w:ascii="Times New Roman" w:eastAsia="Times New Roman" w:hAnsi="Times New Roman"/>
          <w:color w:val="000000"/>
          <w:sz w:val="28"/>
          <w:szCs w:val="28"/>
          <w:lang w:eastAsia="ru-RU" w:bidi="ru-RU"/>
        </w:rPr>
        <w:t xml:space="preserve">с близкими, хорошо знакомыми </w:t>
      </w:r>
      <w:r w:rsidRPr="00A35AFE">
        <w:rPr>
          <w:rFonts w:ascii="Times New Roman" w:eastAsia="Times New Roman" w:hAnsi="Times New Roman"/>
          <w:b/>
          <w:bCs/>
          <w:color w:val="000000"/>
          <w:sz w:val="28"/>
          <w:szCs w:val="28"/>
          <w:lang w:eastAsia="ru-RU" w:bidi="ru-RU"/>
        </w:rPr>
        <w:t xml:space="preserve">ему </w:t>
      </w:r>
      <w:r w:rsidRPr="00C45A53">
        <w:rPr>
          <w:rFonts w:ascii="Times New Roman" w:eastAsia="Times New Roman" w:hAnsi="Times New Roman"/>
          <w:color w:val="000000"/>
          <w:sz w:val="28"/>
          <w:szCs w:val="28"/>
          <w:lang w:eastAsia="ru-RU" w:bidi="ru-RU"/>
        </w:rPr>
        <w:t>людьми.</w:t>
      </w:r>
    </w:p>
    <w:p w:rsidR="00C45A53" w:rsidRPr="00C45A53" w:rsidRDefault="00A35AFE"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bidi="en-US"/>
        </w:rPr>
        <w:t>На</w:t>
      </w:r>
      <w:r w:rsidR="00C45A53" w:rsidRPr="00C45A53">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втором году жизн</w:t>
      </w:r>
      <w:r w:rsidR="00C45A53" w:rsidRPr="00C45A53">
        <w:rPr>
          <w:rFonts w:ascii="Times New Roman" w:eastAsia="Times New Roman" w:hAnsi="Times New Roman"/>
          <w:color w:val="000000"/>
          <w:sz w:val="28"/>
          <w:szCs w:val="28"/>
          <w:lang w:eastAsia="ru-RU" w:bidi="ru-RU"/>
        </w:rPr>
        <w:t>и между детьми сохраняется и развиваетс</w:t>
      </w:r>
      <w:r>
        <w:rPr>
          <w:rFonts w:ascii="Times New Roman" w:eastAsia="Times New Roman" w:hAnsi="Times New Roman"/>
          <w:color w:val="000000"/>
          <w:sz w:val="28"/>
          <w:szCs w:val="28"/>
          <w:lang w:eastAsia="ru-RU" w:bidi="ru-RU"/>
        </w:rPr>
        <w:t xml:space="preserve">я тип </w:t>
      </w:r>
      <w:proofErr w:type="gramStart"/>
      <w:r>
        <w:rPr>
          <w:rFonts w:ascii="Times New Roman" w:eastAsia="Times New Roman" w:hAnsi="Times New Roman"/>
          <w:color w:val="000000"/>
          <w:sz w:val="28"/>
          <w:szCs w:val="28"/>
          <w:lang w:eastAsia="ru-RU" w:bidi="ru-RU"/>
        </w:rPr>
        <w:t>эмоционального</w:t>
      </w:r>
      <w:proofErr w:type="gram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взаимообщен</w:t>
      </w:r>
      <w:r w:rsidR="00C45A53" w:rsidRPr="00C45A53">
        <w:rPr>
          <w:rFonts w:ascii="Times New Roman" w:eastAsia="Times New Roman" w:hAnsi="Times New Roman"/>
          <w:color w:val="000000"/>
          <w:sz w:val="28"/>
          <w:szCs w:val="28"/>
          <w:lang w:eastAsia="ru-RU" w:bidi="ru-RU"/>
        </w:rPr>
        <w:t>ия</w:t>
      </w:r>
      <w:proofErr w:type="spellEnd"/>
      <w:r w:rsidR="00C45A53" w:rsidRPr="00C45A53">
        <w:rPr>
          <w:rFonts w:ascii="Times New Roman" w:eastAsia="Times New Roman" w:hAnsi="Times New Roman"/>
          <w:color w:val="000000"/>
          <w:sz w:val="28"/>
          <w:szCs w:val="28"/>
          <w:lang w:eastAsia="ru-RU" w:bidi="ru-RU"/>
        </w:rPr>
        <w:t>. Они самостоятельно играют друг с другом (по двое-трое) в разученные ранее при помощи взрослого игры («Прятки», «Догонялки»),</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Однако опыт </w:t>
      </w:r>
      <w:proofErr w:type="spellStart"/>
      <w:r w:rsidRPr="00C45A53">
        <w:rPr>
          <w:rFonts w:ascii="Times New Roman" w:eastAsia="Times New Roman" w:hAnsi="Times New Roman"/>
          <w:color w:val="000000"/>
          <w:sz w:val="28"/>
          <w:szCs w:val="28"/>
          <w:lang w:eastAsia="ru-RU" w:bidi="ru-RU"/>
        </w:rPr>
        <w:t>взаимообщения</w:t>
      </w:r>
      <w:proofErr w:type="spellEnd"/>
      <w:r w:rsidRPr="00C45A53">
        <w:rPr>
          <w:rFonts w:ascii="Times New Roman" w:eastAsia="Times New Roman" w:hAnsi="Times New Roman"/>
          <w:color w:val="000000"/>
          <w:sz w:val="28"/>
          <w:szCs w:val="28"/>
          <w:lang w:eastAsia="ru-RU" w:bidi="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w:t>
      </w:r>
      <w:proofErr w:type="gramStart"/>
      <w:r w:rsidRPr="00C45A53">
        <w:rPr>
          <w:rFonts w:ascii="Times New Roman" w:eastAsia="Times New Roman" w:hAnsi="Times New Roman"/>
          <w:color w:val="000000"/>
          <w:sz w:val="28"/>
          <w:szCs w:val="28"/>
          <w:lang w:eastAsia="ru-RU" w:bidi="ru-RU"/>
        </w:rPr>
        <w:t>жалеющего</w:t>
      </w:r>
      <w:proofErr w:type="gramEnd"/>
      <w:r w:rsidRPr="00C45A53">
        <w:rPr>
          <w:rFonts w:ascii="Times New Roman" w:eastAsia="Times New Roman" w:hAnsi="Times New Roman"/>
          <w:color w:val="000000"/>
          <w:sz w:val="28"/>
          <w:szCs w:val="28"/>
          <w:lang w:eastAsia="ru-RU" w:bidi="ru-RU"/>
        </w:rPr>
        <w:t xml:space="preserve"> его. Он активно протестует против вмешательства в свою игру.</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Игрушка в руках другого гораздо интереснее для малыша, чем та, что стоит рядом. Отобрав игрушку у соседа, </w:t>
      </w:r>
      <w:proofErr w:type="gramStart"/>
      <w:r w:rsidRPr="00C45A53">
        <w:rPr>
          <w:rFonts w:ascii="Times New Roman" w:eastAsia="Times New Roman" w:hAnsi="Times New Roman"/>
          <w:color w:val="000000"/>
          <w:sz w:val="28"/>
          <w:szCs w:val="28"/>
          <w:lang w:eastAsia="ru-RU" w:bidi="ru-RU"/>
        </w:rPr>
        <w:t>но</w:t>
      </w:r>
      <w:proofErr w:type="gramEnd"/>
      <w:r w:rsidRPr="00C45A53">
        <w:rPr>
          <w:rFonts w:ascii="Times New Roman" w:eastAsia="Times New Roman" w:hAnsi="Times New Roman"/>
          <w:color w:val="000000"/>
          <w:sz w:val="28"/>
          <w:szCs w:val="28"/>
          <w:lang w:eastAsia="ru-RU" w:bidi="ru-RU"/>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proofErr w:type="spellStart"/>
      <w:r w:rsidRPr="00C45A53">
        <w:rPr>
          <w:rFonts w:ascii="Times New Roman" w:eastAsia="Times New Roman" w:hAnsi="Times New Roman"/>
          <w:color w:val="000000"/>
          <w:sz w:val="28"/>
          <w:szCs w:val="28"/>
          <w:lang w:eastAsia="ru-RU" w:bidi="ru-RU"/>
        </w:rPr>
        <w:t>Взаимообщение</w:t>
      </w:r>
      <w:proofErr w:type="spellEnd"/>
      <w:r w:rsidRPr="00C45A53">
        <w:rPr>
          <w:rFonts w:ascii="Times New Roman" w:eastAsia="Times New Roman" w:hAnsi="Times New Roman"/>
          <w:color w:val="000000"/>
          <w:sz w:val="28"/>
          <w:szCs w:val="28"/>
          <w:lang w:eastAsia="ru-RU" w:bidi="ru-RU"/>
        </w:rPr>
        <w:t xml:space="preserve"> детей в течение дня возникает, как правило, в </w:t>
      </w:r>
      <w:proofErr w:type="gramStart"/>
      <w:r w:rsidRPr="00C45A53">
        <w:rPr>
          <w:rFonts w:ascii="Times New Roman" w:eastAsia="Times New Roman" w:hAnsi="Times New Roman"/>
          <w:color w:val="000000"/>
          <w:sz w:val="28"/>
          <w:szCs w:val="28"/>
          <w:lang w:eastAsia="ru-RU" w:bidi="ru-RU"/>
        </w:rPr>
        <w:t>предметно-игровой</w:t>
      </w:r>
      <w:proofErr w:type="gramEnd"/>
      <w:r w:rsidRPr="00C45A53">
        <w:rPr>
          <w:rFonts w:ascii="Times New Roman" w:eastAsia="Times New Roman" w:hAnsi="Times New Roman"/>
          <w:color w:val="000000"/>
          <w:sz w:val="28"/>
          <w:szCs w:val="28"/>
          <w:lang w:eastAsia="ru-RU" w:bidi="ru-RU"/>
        </w:rPr>
        <w:t xml:space="preserve"> деятельности и режимных процессах. Поскольку предметно-игровые действия и самообслуживание только формируют</w:t>
      </w:r>
      <w:r w:rsidRPr="00C45A53">
        <w:rPr>
          <w:rFonts w:ascii="Times New Roman" w:eastAsia="Times New Roman" w:hAnsi="Times New Roman"/>
          <w:color w:val="000000"/>
          <w:sz w:val="28"/>
          <w:szCs w:val="28"/>
          <w:lang w:eastAsia="ru-RU" w:bidi="ru-RU"/>
        </w:rPr>
        <w:softHyphen/>
        <w:t>ся, самостоятельность, заинтересованность в их выполнении следует всячески оберегать.</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proofErr w:type="gramStart"/>
      <w:r w:rsidRPr="00C45A53">
        <w:rPr>
          <w:rFonts w:ascii="Times New Roman" w:eastAsia="Times New Roman" w:hAnsi="Times New Roman"/>
          <w:color w:val="000000"/>
          <w:sz w:val="28"/>
          <w:szCs w:val="28"/>
          <w:lang w:eastAsia="ru-RU" w:bidi="ru-RU"/>
        </w:rPr>
        <w:t>Детей приучают соблюдать «дисциплину расстояния», и они сначала осваивают умение играть и действовать рядом, не мешая друг другу, а за</w:t>
      </w:r>
      <w:r w:rsidRPr="00C45A53">
        <w:rPr>
          <w:rFonts w:ascii="Times New Roman" w:eastAsia="Times New Roman" w:hAnsi="Times New Roman"/>
          <w:color w:val="000000"/>
          <w:sz w:val="28"/>
          <w:szCs w:val="28"/>
          <w:lang w:eastAsia="ru-RU" w:bidi="ru-RU"/>
        </w:rPr>
        <w:softHyphen/>
        <w:t>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w:t>
      </w:r>
      <w:r w:rsidRPr="00C45A53">
        <w:rPr>
          <w:rFonts w:ascii="Times New Roman" w:eastAsia="Times New Roman" w:hAnsi="Times New Roman"/>
          <w:color w:val="000000"/>
          <w:sz w:val="28"/>
          <w:szCs w:val="28"/>
          <w:lang w:eastAsia="ru-RU" w:bidi="ru-RU"/>
        </w:rPr>
        <w:softHyphen/>
        <w:t>ются простыми словами: «на» («возьми</w:t>
      </w:r>
      <w:proofErr w:type="gramEnd"/>
      <w:r w:rsidRPr="00C45A53">
        <w:rPr>
          <w:rFonts w:ascii="Times New Roman" w:eastAsia="Times New Roman" w:hAnsi="Times New Roman"/>
          <w:color w:val="000000"/>
          <w:sz w:val="28"/>
          <w:szCs w:val="28"/>
          <w:lang w:eastAsia="ru-RU" w:bidi="ru-RU"/>
        </w:rPr>
        <w:t>»), «дай», «пусти», «не хочу» и др.</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C45A53">
        <w:rPr>
          <w:rFonts w:ascii="Times New Roman" w:eastAsia="Times New Roman" w:hAnsi="Times New Roman"/>
          <w:color w:val="000000"/>
          <w:sz w:val="28"/>
          <w:szCs w:val="28"/>
          <w:lang w:eastAsia="ru-RU" w:bidi="ru-RU"/>
        </w:rPr>
        <w:softHyphen/>
        <w:t>мидки, одеяло для куклы). Подражая маме или воспитателю, один малыш пытается «накормить, причесать» другого.</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Возможны несложные плясовые действия малышей парами на музы</w:t>
      </w:r>
      <w:r w:rsidRPr="00C45A53">
        <w:rPr>
          <w:rFonts w:ascii="Times New Roman" w:eastAsia="Times New Roman" w:hAnsi="Times New Roman"/>
          <w:color w:val="000000"/>
          <w:sz w:val="28"/>
          <w:szCs w:val="28"/>
          <w:lang w:eastAsia="ru-RU" w:bidi="ru-RU"/>
        </w:rPr>
        <w:softHyphen/>
        <w:t xml:space="preserve">кальных </w:t>
      </w:r>
      <w:proofErr w:type="gramStart"/>
      <w:r w:rsidRPr="00C45A53">
        <w:rPr>
          <w:rFonts w:ascii="Times New Roman" w:eastAsia="Times New Roman" w:hAnsi="Times New Roman"/>
          <w:color w:val="000000"/>
          <w:sz w:val="28"/>
          <w:szCs w:val="28"/>
          <w:lang w:eastAsia="ru-RU" w:bidi="ru-RU"/>
        </w:rPr>
        <w:t>занятиях</w:t>
      </w:r>
      <w:proofErr w:type="gramEnd"/>
      <w:r w:rsidRPr="00C45A53">
        <w:rPr>
          <w:rFonts w:ascii="Times New Roman" w:eastAsia="Times New Roman" w:hAnsi="Times New Roman"/>
          <w:color w:val="000000"/>
          <w:sz w:val="28"/>
          <w:szCs w:val="28"/>
          <w:lang w:eastAsia="ru-RU" w:bidi="ru-RU"/>
        </w:rPr>
        <w:t>.</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Одним из главных приобретений второго года жизни можно считать совершенствование основных движений, особенно ходьбы.</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Подвижность ребенка порой даже мешает ему сосредоточиться на спокойных </w:t>
      </w:r>
      <w:proofErr w:type="gramStart"/>
      <w:r w:rsidRPr="00C45A53">
        <w:rPr>
          <w:rFonts w:ascii="Times New Roman" w:eastAsia="Times New Roman" w:hAnsi="Times New Roman"/>
          <w:color w:val="000000"/>
          <w:sz w:val="28"/>
          <w:szCs w:val="28"/>
          <w:lang w:eastAsia="ru-RU" w:bidi="ru-RU"/>
        </w:rPr>
        <w:t>занятиях</w:t>
      </w:r>
      <w:proofErr w:type="gramEnd"/>
      <w:r w:rsidRPr="00C45A53">
        <w:rPr>
          <w:rFonts w:ascii="Times New Roman" w:eastAsia="Times New Roman" w:hAnsi="Times New Roman"/>
          <w:color w:val="000000"/>
          <w:sz w:val="28"/>
          <w:szCs w:val="28"/>
          <w:lang w:eastAsia="ru-RU" w:bidi="ru-RU"/>
        </w:rPr>
        <w:t>.</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Происходит быстрое развитие разных сторон речи и ее функций. Хотя темп развития понимания речи окружающих по-прежнему опере</w:t>
      </w:r>
      <w:r w:rsidRPr="00C45A53">
        <w:rPr>
          <w:rFonts w:ascii="Times New Roman" w:eastAsia="Times New Roman" w:hAnsi="Times New Roman"/>
          <w:color w:val="000000"/>
          <w:sz w:val="28"/>
          <w:szCs w:val="28"/>
          <w:lang w:eastAsia="ru-RU" w:bidi="ru-RU"/>
        </w:rPr>
        <w:softHyphen/>
        <w:t xml:space="preserve">жает умение </w:t>
      </w:r>
      <w:r w:rsidRPr="00C45A53">
        <w:rPr>
          <w:rFonts w:ascii="Times New Roman" w:eastAsia="Times New Roman" w:hAnsi="Times New Roman"/>
          <w:color w:val="000000"/>
          <w:sz w:val="28"/>
          <w:szCs w:val="28"/>
          <w:lang w:eastAsia="ru-RU" w:bidi="ru-RU"/>
        </w:rPr>
        <w:lastRenderedPageBreak/>
        <w:t xml:space="preserve">говорить, в конце второго года активный словарь состоит уже из 200-300 слов. С помощью речи можно организовать поведение </w:t>
      </w:r>
      <w:r w:rsidR="00A35AFE" w:rsidRPr="00A35AFE">
        <w:rPr>
          <w:rFonts w:ascii="Times New Roman" w:eastAsia="Lucida Sans Unicode" w:hAnsi="Times New Roman"/>
          <w:color w:val="000000"/>
          <w:sz w:val="28"/>
          <w:szCs w:val="28"/>
          <w:lang w:eastAsia="ru-RU" w:bidi="ru-RU"/>
        </w:rPr>
        <w:t>ребенка, речь самого малыша становится основным средством общения с взрослым</w:t>
      </w:r>
      <w:r w:rsidR="00A35AFE" w:rsidRPr="00A35AFE">
        <w:rPr>
          <w:rFonts w:ascii="Times New Roman" w:eastAsia="Times New Roman" w:hAnsi="Times New Roman"/>
          <w:color w:val="000000"/>
          <w:sz w:val="28"/>
          <w:szCs w:val="28"/>
          <w:lang w:eastAsia="ru-RU" w:bidi="ru-RU"/>
        </w:rPr>
        <w:t>.</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С одной стор</w:t>
      </w:r>
      <w:r w:rsidR="00A35AFE">
        <w:rPr>
          <w:rFonts w:ascii="Times New Roman" w:eastAsia="Times New Roman" w:hAnsi="Times New Roman"/>
          <w:color w:val="000000"/>
          <w:sz w:val="28"/>
          <w:szCs w:val="28"/>
          <w:lang w:eastAsia="ru-RU" w:bidi="ru-RU"/>
        </w:rPr>
        <w:t>оны, возрастает самостоятельность ребенка во в</w:t>
      </w:r>
      <w:r w:rsidRPr="00C45A53">
        <w:rPr>
          <w:rFonts w:ascii="Times New Roman" w:eastAsia="Times New Roman" w:hAnsi="Times New Roman"/>
          <w:color w:val="000000"/>
          <w:sz w:val="28"/>
          <w:szCs w:val="28"/>
          <w:lang w:eastAsia="ru-RU" w:bidi="ru-RU"/>
        </w:rPr>
        <w:t xml:space="preserve">сех </w:t>
      </w:r>
      <w:proofErr w:type="gramStart"/>
      <w:r w:rsidRPr="00C45A53">
        <w:rPr>
          <w:rFonts w:ascii="Times New Roman" w:eastAsia="Times New Roman" w:hAnsi="Times New Roman"/>
          <w:color w:val="000000"/>
          <w:sz w:val="28"/>
          <w:szCs w:val="28"/>
          <w:lang w:eastAsia="ru-RU" w:bidi="ru-RU"/>
        </w:rPr>
        <w:t>сферах</w:t>
      </w:r>
      <w:proofErr w:type="gramEnd"/>
      <w:r w:rsidRPr="00C45A53">
        <w:rPr>
          <w:rFonts w:ascii="Times New Roman" w:eastAsia="Times New Roman" w:hAnsi="Times New Roman"/>
          <w:color w:val="000000"/>
          <w:sz w:val="28"/>
          <w:szCs w:val="28"/>
          <w:lang w:eastAsia="ru-RU" w:bidi="ru-RU"/>
        </w:rPr>
        <w:t xml:space="preserve"> жизни, с другой он осваивает правила поведения в группе (иг</w:t>
      </w:r>
      <w:r w:rsidRPr="00C45A53">
        <w:rPr>
          <w:rFonts w:ascii="Times New Roman" w:eastAsia="Times New Roman" w:hAnsi="Times New Roman"/>
          <w:color w:val="000000"/>
          <w:sz w:val="28"/>
          <w:szCs w:val="28"/>
          <w:lang w:eastAsia="ru-RU" w:bidi="ru-RU"/>
        </w:rPr>
        <w:softHyphen/>
        <w:t>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45A53" w:rsidRPr="00C45A53" w:rsidRDefault="00C45A53" w:rsidP="00A35AFE">
      <w:pPr>
        <w:keepNext/>
        <w:keepLines/>
        <w:widowControl w:val="0"/>
        <w:spacing w:after="0" w:line="240" w:lineRule="auto"/>
        <w:outlineLvl w:val="0"/>
        <w:rPr>
          <w:rFonts w:ascii="Times New Roman" w:eastAsia="Microsoft Sans Serif" w:hAnsi="Times New Roman"/>
          <w:b/>
          <w:color w:val="000000"/>
          <w:sz w:val="28"/>
          <w:szCs w:val="28"/>
          <w:lang w:eastAsia="ru-RU" w:bidi="ru-RU"/>
        </w:rPr>
      </w:pPr>
      <w:r w:rsidRPr="00C45A53">
        <w:rPr>
          <w:rFonts w:ascii="Times New Roman" w:eastAsia="Microsoft Sans Serif" w:hAnsi="Times New Roman"/>
          <w:b/>
          <w:color w:val="000000"/>
          <w:sz w:val="28"/>
          <w:szCs w:val="28"/>
          <w:lang w:eastAsia="ru-RU" w:bidi="ru-RU"/>
        </w:rPr>
        <w:t>Вторая группа раннего возраста (от 2 до 3 лет)</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На третьем году жизни дети становятся самостоятельнее.</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w:t>
      </w:r>
      <w:r w:rsidR="00A35AFE">
        <w:rPr>
          <w:rFonts w:ascii="Times New Roman" w:eastAsia="Times New Roman" w:hAnsi="Times New Roman"/>
          <w:color w:val="000000"/>
          <w:sz w:val="28"/>
          <w:szCs w:val="28"/>
          <w:lang w:eastAsia="ru-RU" w:bidi="ru-RU"/>
        </w:rPr>
        <w:t>едения, игры, наглядно-действен</w:t>
      </w:r>
      <w:r w:rsidRPr="00C45A53">
        <w:rPr>
          <w:rFonts w:ascii="Times New Roman" w:eastAsia="Times New Roman" w:hAnsi="Times New Roman"/>
          <w:color w:val="000000"/>
          <w:sz w:val="28"/>
          <w:szCs w:val="28"/>
          <w:lang w:eastAsia="ru-RU" w:bidi="ru-RU"/>
        </w:rPr>
        <w:t>ное мышление, в конце года появляются основы наглядно-образного мышления.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Развитие </w:t>
      </w:r>
      <w:proofErr w:type="gramStart"/>
      <w:r w:rsidRPr="00C45A53">
        <w:rPr>
          <w:rFonts w:ascii="Times New Roman" w:eastAsia="Times New Roman" w:hAnsi="Times New Roman"/>
          <w:color w:val="000000"/>
          <w:sz w:val="28"/>
          <w:szCs w:val="28"/>
          <w:lang w:eastAsia="ru-RU" w:bidi="ru-RU"/>
        </w:rPr>
        <w:t>предметной</w:t>
      </w:r>
      <w:proofErr w:type="gramEnd"/>
      <w:r w:rsidRPr="00C45A53">
        <w:rPr>
          <w:rFonts w:ascii="Times New Roman" w:eastAsia="Times New Roman" w:hAnsi="Times New Roman"/>
          <w:color w:val="000000"/>
          <w:sz w:val="28"/>
          <w:szCs w:val="28"/>
          <w:lang w:eastAsia="ru-RU" w:bidi="ru-RU"/>
        </w:rPr>
        <w:t xml:space="preserve"> деятельности связано с усвоением культурных способов действия с различными предметами. Совершенствуются соотносящие и орудийные действия.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35AFE">
        <w:rPr>
          <w:rFonts w:ascii="Times New Roman" w:eastAsia="Times New Roman" w:hAnsi="Times New Roman"/>
          <w:b/>
          <w:bCs/>
          <w:color w:val="000000"/>
          <w:sz w:val="28"/>
          <w:szCs w:val="28"/>
          <w:lang w:eastAsia="ru-RU" w:bidi="ru-RU"/>
        </w:rPr>
        <w:t>образца, регулирующего собственную активность ребенка.</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A35AFE">
        <w:rPr>
          <w:rFonts w:ascii="Times New Roman" w:eastAsia="Times New Roman" w:hAnsi="Times New Roman"/>
          <w:b/>
          <w:bCs/>
          <w:color w:val="000000"/>
          <w:sz w:val="28"/>
          <w:szCs w:val="28"/>
          <w:lang w:eastAsia="ru-RU" w:bidi="ru-RU"/>
        </w:rPr>
        <w:t xml:space="preserve">В </w:t>
      </w:r>
      <w:r w:rsidRPr="00C45A53">
        <w:rPr>
          <w:rFonts w:ascii="Times New Roman" w:eastAsia="Times New Roman" w:hAnsi="Times New Roman"/>
          <w:color w:val="000000"/>
          <w:sz w:val="28"/>
          <w:szCs w:val="28"/>
          <w:lang w:eastAsia="ru-RU" w:bidi="ru-RU"/>
        </w:rPr>
        <w:t xml:space="preserve">ходе совместной с взрослыми предметной деятельности </w:t>
      </w:r>
      <w:r w:rsidRPr="00A35AFE">
        <w:rPr>
          <w:rFonts w:ascii="Times New Roman" w:eastAsia="Times New Roman" w:hAnsi="Times New Roman"/>
          <w:b/>
          <w:bCs/>
          <w:color w:val="000000"/>
          <w:sz w:val="28"/>
          <w:szCs w:val="28"/>
          <w:lang w:eastAsia="ru-RU" w:bidi="ru-RU"/>
        </w:rPr>
        <w:t xml:space="preserve">продолжает развиваться понимание речи. </w:t>
      </w:r>
      <w:r w:rsidRPr="00C45A53">
        <w:rPr>
          <w:rFonts w:ascii="Times New Roman" w:eastAsia="Times New Roman" w:hAnsi="Times New Roman"/>
          <w:color w:val="000000"/>
          <w:sz w:val="28"/>
          <w:szCs w:val="28"/>
          <w:lang w:eastAsia="ru-RU" w:bidi="ru-RU"/>
        </w:rPr>
        <w:t>Слово отделяется от ситуации и приобре</w:t>
      </w:r>
      <w:r w:rsidRPr="00C45A53">
        <w:rPr>
          <w:rFonts w:ascii="Times New Roman" w:eastAsia="Times New Roman" w:hAnsi="Times New Roman"/>
          <w:color w:val="000000"/>
          <w:sz w:val="28"/>
          <w:szCs w:val="28"/>
          <w:lang w:eastAsia="ru-RU" w:bidi="ru-RU"/>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Количество понимаемых слов значительно воз</w:t>
      </w:r>
      <w:r w:rsidR="00A35AFE">
        <w:rPr>
          <w:rFonts w:ascii="Times New Roman" w:eastAsia="Times New Roman" w:hAnsi="Times New Roman"/>
          <w:color w:val="000000"/>
          <w:sz w:val="28"/>
          <w:szCs w:val="28"/>
          <w:lang w:eastAsia="ru-RU" w:bidi="ru-RU"/>
        </w:rPr>
        <w:t>растает. Совершенству</w:t>
      </w:r>
      <w:r w:rsidRPr="00C45A53">
        <w:rPr>
          <w:rFonts w:ascii="Times New Roman" w:eastAsia="Times New Roman" w:hAnsi="Times New Roman"/>
          <w:color w:val="000000"/>
          <w:sz w:val="28"/>
          <w:szCs w:val="28"/>
          <w:lang w:eastAsia="ru-RU" w:bidi="ru-RU"/>
        </w:rPr>
        <w:t>ется регуляция поведения в результате о</w:t>
      </w:r>
      <w:r w:rsidR="00A35AFE">
        <w:rPr>
          <w:rFonts w:ascii="Times New Roman" w:eastAsia="Times New Roman" w:hAnsi="Times New Roman"/>
          <w:color w:val="000000"/>
          <w:sz w:val="28"/>
          <w:szCs w:val="28"/>
          <w:lang w:eastAsia="ru-RU" w:bidi="ru-RU"/>
        </w:rPr>
        <w:t>бращения взрослых к ребенку, ко</w:t>
      </w:r>
      <w:r w:rsidRPr="00C45A53">
        <w:rPr>
          <w:rFonts w:ascii="Times New Roman" w:eastAsia="Times New Roman" w:hAnsi="Times New Roman"/>
          <w:color w:val="000000"/>
          <w:sz w:val="28"/>
          <w:szCs w:val="28"/>
          <w:lang w:eastAsia="ru-RU" w:bidi="ru-RU"/>
        </w:rPr>
        <w:t xml:space="preserve">торый </w:t>
      </w:r>
      <w:r w:rsidRPr="00A35AFE">
        <w:rPr>
          <w:rFonts w:ascii="Times New Roman" w:eastAsia="Times New Roman" w:hAnsi="Times New Roman"/>
          <w:b/>
          <w:bCs/>
          <w:color w:val="000000"/>
          <w:sz w:val="28"/>
          <w:szCs w:val="28"/>
          <w:lang w:eastAsia="ru-RU" w:bidi="ru-RU"/>
        </w:rPr>
        <w:t>начинает понимать не только инструкцию, но и рассказ взрослых</w:t>
      </w:r>
    </w:p>
    <w:p w:rsidR="00C45A53" w:rsidRPr="00C45A53" w:rsidRDefault="00C45A53" w:rsidP="00145410">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Интенсивно развивается активная речь детей. К трем годам они </w:t>
      </w:r>
      <w:r w:rsidR="00A35AFE">
        <w:rPr>
          <w:rFonts w:ascii="Times New Roman" w:eastAsia="Times New Roman" w:hAnsi="Times New Roman"/>
          <w:color w:val="000000"/>
          <w:sz w:val="28"/>
          <w:szCs w:val="28"/>
          <w:lang w:eastAsia="ru-RU" w:bidi="ru-RU"/>
        </w:rPr>
        <w:t xml:space="preserve">осваивают </w:t>
      </w:r>
      <w:r w:rsidRPr="00C45A53">
        <w:rPr>
          <w:rFonts w:ascii="Times New Roman" w:eastAsia="Times New Roman" w:hAnsi="Times New Roman"/>
          <w:color w:val="000000"/>
          <w:sz w:val="28"/>
          <w:szCs w:val="28"/>
          <w:lang w:eastAsia="ru-RU" w:bidi="ru-RU"/>
        </w:rPr>
        <w:t>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w:t>
      </w:r>
      <w:r w:rsidR="00145410">
        <w:rPr>
          <w:rFonts w:ascii="Times New Roman" w:eastAsia="Times New Roman" w:hAnsi="Times New Roman"/>
          <w:color w:val="000000"/>
          <w:sz w:val="28"/>
          <w:szCs w:val="28"/>
          <w:lang w:eastAsia="ru-RU" w:bidi="ru-RU"/>
        </w:rPr>
        <w:t xml:space="preserve">и. Активный словарь достигает  </w:t>
      </w:r>
      <w:r w:rsidRPr="00C45A53">
        <w:rPr>
          <w:rFonts w:ascii="Times New Roman" w:eastAsia="Times New Roman" w:hAnsi="Times New Roman"/>
          <w:color w:val="000000"/>
          <w:sz w:val="28"/>
          <w:szCs w:val="28"/>
          <w:lang w:eastAsia="ru-RU" w:bidi="ru-RU"/>
        </w:rPr>
        <w:t>1500-2500 слов.</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 xml:space="preserve">К концу третьего года жизни </w:t>
      </w:r>
      <w:r w:rsidRPr="00A35AFE">
        <w:rPr>
          <w:rFonts w:ascii="Times New Roman" w:eastAsia="Times New Roman" w:hAnsi="Times New Roman"/>
          <w:b/>
          <w:bCs/>
          <w:color w:val="000000"/>
          <w:sz w:val="28"/>
          <w:szCs w:val="28"/>
          <w:lang w:eastAsia="ru-RU" w:bidi="ru-RU"/>
        </w:rPr>
        <w:t xml:space="preserve">речь становится средством общения ребенка со сверстниками. </w:t>
      </w:r>
      <w:r w:rsidRPr="00C45A53">
        <w:rPr>
          <w:rFonts w:ascii="Times New Roman" w:eastAsia="Times New Roman" w:hAnsi="Times New Roman"/>
          <w:color w:val="000000"/>
          <w:sz w:val="28"/>
          <w:szCs w:val="28"/>
          <w:lang w:eastAsia="ru-RU" w:bidi="ru-RU"/>
        </w:rPr>
        <w:t>В этом возрасте у детей формируются новые виды деятельности: игра, рисование, конструирование.</w:t>
      </w:r>
    </w:p>
    <w:p w:rsidR="00C45A53" w:rsidRPr="00C45A53" w:rsidRDefault="00C45A53" w:rsidP="00A35AFE">
      <w:pPr>
        <w:widowControl w:val="0"/>
        <w:spacing w:after="0" w:line="240" w:lineRule="auto"/>
        <w:ind w:firstLine="400"/>
        <w:jc w:val="both"/>
        <w:rPr>
          <w:rFonts w:ascii="Times New Roman" w:eastAsia="Times New Roman" w:hAnsi="Times New Roman"/>
          <w:color w:val="000000"/>
          <w:sz w:val="28"/>
          <w:szCs w:val="28"/>
          <w:lang w:eastAsia="ru-RU" w:bidi="ru-RU"/>
        </w:rPr>
      </w:pPr>
      <w:r w:rsidRPr="00C45A53">
        <w:rPr>
          <w:rFonts w:ascii="Times New Roman" w:eastAsia="Times New Roman" w:hAnsi="Times New Roman"/>
          <w:color w:val="000000"/>
          <w:sz w:val="28"/>
          <w:szCs w:val="28"/>
          <w:lang w:eastAsia="ru-RU" w:bidi="ru-RU"/>
        </w:rPr>
        <w:t>Игра носит процессуальный характе</w:t>
      </w:r>
      <w:r w:rsidR="00A35AFE">
        <w:rPr>
          <w:rFonts w:ascii="Times New Roman" w:eastAsia="Times New Roman" w:hAnsi="Times New Roman"/>
          <w:color w:val="000000"/>
          <w:sz w:val="28"/>
          <w:szCs w:val="28"/>
          <w:lang w:eastAsia="ru-RU" w:bidi="ru-RU"/>
        </w:rPr>
        <w:t>р, главное в ней — действия, ко</w:t>
      </w:r>
      <w:r w:rsidRPr="00C45A53">
        <w:rPr>
          <w:rFonts w:ascii="Times New Roman" w:eastAsia="Times New Roman" w:hAnsi="Times New Roman"/>
          <w:color w:val="000000"/>
          <w:sz w:val="28"/>
          <w:szCs w:val="28"/>
          <w:lang w:eastAsia="ru-RU" w:bidi="ru-RU"/>
        </w:rPr>
        <w:t>то</w:t>
      </w:r>
      <w:r w:rsidRPr="00C45A53">
        <w:rPr>
          <w:rFonts w:ascii="Times New Roman" w:eastAsia="Times New Roman" w:hAnsi="Times New Roman"/>
          <w:color w:val="000000"/>
          <w:sz w:val="28"/>
          <w:szCs w:val="28"/>
          <w:lang w:eastAsia="ru-RU" w:bidi="ru-RU"/>
        </w:rPr>
        <w:softHyphen/>
        <w:t>рые совершаются с игровыми предметами, приближенными к реальности.</w:t>
      </w:r>
    </w:p>
    <w:p w:rsidR="00663903" w:rsidRPr="00663903" w:rsidRDefault="00663903" w:rsidP="00663903">
      <w:pPr>
        <w:widowControl w:val="0"/>
        <w:spacing w:after="0" w:line="259" w:lineRule="exact"/>
        <w:ind w:left="20" w:right="20"/>
        <w:jc w:val="both"/>
        <w:rPr>
          <w:rFonts w:ascii="Times New Roman" w:eastAsia="Times New Roman" w:hAnsi="Times New Roman"/>
          <w:b/>
          <w:bCs/>
          <w:color w:val="000000"/>
          <w:sz w:val="28"/>
          <w:szCs w:val="28"/>
          <w:lang w:eastAsia="ru-RU" w:bidi="ru-RU"/>
        </w:rPr>
      </w:pPr>
      <w:r w:rsidRPr="00663903">
        <w:rPr>
          <w:rFonts w:ascii="Times New Roman" w:eastAsia="Times New Roman" w:hAnsi="Times New Roman"/>
          <w:b/>
          <w:bCs/>
          <w:color w:val="000000"/>
          <w:sz w:val="28"/>
          <w:szCs w:val="28"/>
          <w:lang w:eastAsia="ru-RU" w:bidi="ru-RU"/>
        </w:rPr>
        <w:t>В середине третьего года жизни широк</w:t>
      </w:r>
      <w:r w:rsidR="00A10A72">
        <w:rPr>
          <w:rFonts w:ascii="Times New Roman" w:eastAsia="Times New Roman" w:hAnsi="Times New Roman"/>
          <w:b/>
          <w:bCs/>
          <w:color w:val="000000"/>
          <w:sz w:val="28"/>
          <w:szCs w:val="28"/>
          <w:lang w:eastAsia="ru-RU" w:bidi="ru-RU"/>
        </w:rPr>
        <w:t>о используются действия с пред</w:t>
      </w:r>
      <w:r w:rsidRPr="00663903">
        <w:rPr>
          <w:rFonts w:ascii="Times New Roman" w:eastAsia="Times New Roman" w:hAnsi="Times New Roman"/>
          <w:b/>
          <w:bCs/>
          <w:color w:val="000000"/>
          <w:sz w:val="28"/>
          <w:szCs w:val="28"/>
          <w:lang w:eastAsia="ru-RU" w:bidi="ru-RU"/>
        </w:rPr>
        <w:t>метами-заместителями.</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663903">
        <w:rPr>
          <w:rFonts w:ascii="Times New Roman" w:eastAsia="Times New Roman" w:hAnsi="Times New Roman"/>
          <w:color w:val="000000"/>
          <w:sz w:val="28"/>
          <w:szCs w:val="28"/>
          <w:lang w:eastAsia="ru-RU" w:bidi="ru-RU"/>
        </w:rPr>
        <w:t xml:space="preserve">Появление собственно изобразительной деятельности обусловлено тем, что ребенок уже </w:t>
      </w:r>
      <w:r w:rsidRPr="00A10A72">
        <w:rPr>
          <w:rFonts w:ascii="Times New Roman" w:eastAsia="Times New Roman" w:hAnsi="Times New Roman"/>
          <w:b/>
          <w:bCs/>
          <w:color w:val="000000"/>
          <w:sz w:val="28"/>
          <w:szCs w:val="28"/>
          <w:lang w:eastAsia="ru-RU" w:bidi="ru-RU"/>
        </w:rPr>
        <w:t xml:space="preserve">способен сформулировать намерение изобразить какой-либо предмет. </w:t>
      </w:r>
      <w:r w:rsidRPr="00663903">
        <w:rPr>
          <w:rFonts w:ascii="Times New Roman" w:eastAsia="Times New Roman" w:hAnsi="Times New Roman"/>
          <w:color w:val="000000"/>
          <w:sz w:val="28"/>
          <w:szCs w:val="28"/>
          <w:lang w:eastAsia="ru-RU" w:bidi="ru-RU"/>
        </w:rPr>
        <w:t>Типичным является изображение человека в виде «</w:t>
      </w:r>
      <w:proofErr w:type="spellStart"/>
      <w:r w:rsidRPr="00663903">
        <w:rPr>
          <w:rFonts w:ascii="Times New Roman" w:eastAsia="Times New Roman" w:hAnsi="Times New Roman"/>
          <w:color w:val="000000"/>
          <w:sz w:val="28"/>
          <w:szCs w:val="28"/>
          <w:lang w:eastAsia="ru-RU" w:bidi="ru-RU"/>
        </w:rPr>
        <w:t>головонога</w:t>
      </w:r>
      <w:proofErr w:type="spellEnd"/>
      <w:r w:rsidRPr="00663903">
        <w:rPr>
          <w:rFonts w:ascii="Times New Roman" w:eastAsia="Times New Roman" w:hAnsi="Times New Roman"/>
          <w:color w:val="000000"/>
          <w:sz w:val="28"/>
          <w:szCs w:val="28"/>
          <w:lang w:eastAsia="ru-RU" w:bidi="ru-RU"/>
        </w:rPr>
        <w:t>» — окружности и отходящих от нее линий.</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663903">
        <w:rPr>
          <w:rFonts w:ascii="Times New Roman" w:eastAsia="Times New Roman" w:hAnsi="Times New Roman"/>
          <w:color w:val="000000"/>
          <w:sz w:val="28"/>
          <w:szCs w:val="28"/>
          <w:lang w:eastAsia="ru-RU" w:bidi="ru-RU"/>
        </w:rPr>
        <w:t xml:space="preserve">На третьем году жизни совершенствуются зрительные и слуховые </w:t>
      </w:r>
      <w:r w:rsidRPr="00663903">
        <w:rPr>
          <w:rFonts w:ascii="Times New Roman" w:eastAsia="Times New Roman" w:hAnsi="Times New Roman"/>
          <w:color w:val="000000"/>
          <w:sz w:val="28"/>
          <w:szCs w:val="28"/>
          <w:lang w:eastAsia="ru-RU" w:bidi="ru-RU"/>
        </w:rPr>
        <w:lastRenderedPageBreak/>
        <w:t>ориентировки, что позволяет детям безошибочно выполнять ряд заданий: осуществлять выбор из 2-3 предметов по форме, величине и цвету; раз</w:t>
      </w:r>
      <w:r w:rsidRPr="00663903">
        <w:rPr>
          <w:rFonts w:ascii="Times New Roman" w:eastAsia="Times New Roman" w:hAnsi="Times New Roman"/>
          <w:color w:val="000000"/>
          <w:sz w:val="28"/>
          <w:szCs w:val="28"/>
          <w:lang w:eastAsia="ru-RU" w:bidi="ru-RU"/>
        </w:rPr>
        <w:softHyphen/>
        <w:t>личать мелодии; петь.</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A10A72">
        <w:rPr>
          <w:rFonts w:ascii="Times New Roman" w:eastAsia="Times New Roman" w:hAnsi="Times New Roman"/>
          <w:b/>
          <w:bCs/>
          <w:color w:val="000000"/>
          <w:sz w:val="28"/>
          <w:szCs w:val="28"/>
          <w:lang w:eastAsia="ru-RU" w:bidi="ru-RU"/>
        </w:rPr>
        <w:t xml:space="preserve">Совершенствуется слуховое восприятие, </w:t>
      </w:r>
      <w:r w:rsidRPr="00663903">
        <w:rPr>
          <w:rFonts w:ascii="Times New Roman" w:eastAsia="Times New Roman" w:hAnsi="Times New Roman"/>
          <w:color w:val="000000"/>
          <w:sz w:val="28"/>
          <w:szCs w:val="28"/>
          <w:lang w:eastAsia="ru-RU" w:bidi="ru-RU"/>
        </w:rPr>
        <w:t xml:space="preserve">прежде всего </w:t>
      </w:r>
      <w:r w:rsidRPr="00A10A72">
        <w:rPr>
          <w:rFonts w:ascii="Times New Roman" w:eastAsia="Times New Roman" w:hAnsi="Times New Roman"/>
          <w:b/>
          <w:bCs/>
          <w:color w:val="000000"/>
          <w:sz w:val="28"/>
          <w:szCs w:val="28"/>
          <w:lang w:eastAsia="ru-RU" w:bidi="ru-RU"/>
        </w:rPr>
        <w:t>фонематичес</w:t>
      </w:r>
      <w:r w:rsidRPr="00A10A72">
        <w:rPr>
          <w:rFonts w:ascii="Times New Roman" w:eastAsia="Times New Roman" w:hAnsi="Times New Roman"/>
          <w:b/>
          <w:bCs/>
          <w:color w:val="000000"/>
          <w:sz w:val="28"/>
          <w:szCs w:val="28"/>
          <w:lang w:eastAsia="ru-RU" w:bidi="ru-RU"/>
        </w:rPr>
        <w:softHyphen/>
        <w:t xml:space="preserve">кий слух. </w:t>
      </w:r>
      <w:r w:rsidRPr="00663903">
        <w:rPr>
          <w:rFonts w:ascii="Times New Roman" w:eastAsia="Times New Roman" w:hAnsi="Times New Roman"/>
          <w:color w:val="000000"/>
          <w:sz w:val="28"/>
          <w:szCs w:val="28"/>
          <w:lang w:eastAsia="ru-RU" w:bidi="ru-RU"/>
        </w:rPr>
        <w:t>К трем годам дети воспринимают все звуки родного языка, но произносят их с большими искажениями.</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663903">
        <w:rPr>
          <w:rFonts w:ascii="Times New Roman" w:eastAsia="Times New Roman" w:hAnsi="Times New Roman"/>
          <w:color w:val="000000"/>
          <w:sz w:val="28"/>
          <w:szCs w:val="28"/>
          <w:lang w:eastAsia="ru-RU" w:bidi="ru-RU"/>
        </w:rPr>
        <w:t xml:space="preserve">Основной формой мышления является </w:t>
      </w:r>
      <w:proofErr w:type="gramStart"/>
      <w:r w:rsidRPr="00663903">
        <w:rPr>
          <w:rFonts w:ascii="Times New Roman" w:eastAsia="Times New Roman" w:hAnsi="Times New Roman"/>
          <w:color w:val="000000"/>
          <w:sz w:val="28"/>
          <w:szCs w:val="28"/>
          <w:lang w:eastAsia="ru-RU" w:bidi="ru-RU"/>
        </w:rPr>
        <w:t>наглядно-действенная</w:t>
      </w:r>
      <w:proofErr w:type="gramEnd"/>
      <w:r w:rsidRPr="00663903">
        <w:rPr>
          <w:rFonts w:ascii="Times New Roman" w:eastAsia="Times New Roman" w:hAnsi="Times New Roman"/>
          <w:color w:val="000000"/>
          <w:sz w:val="28"/>
          <w:szCs w:val="28"/>
          <w:lang w:eastAsia="ru-RU" w:bidi="ru-RU"/>
        </w:rPr>
        <w:t>. Ее особенность заключается в том, что возникающие в жизни ребенка проблемные ситуации разрешаются путем реального действия с пред</w:t>
      </w:r>
      <w:r w:rsidRPr="00663903">
        <w:rPr>
          <w:rFonts w:ascii="Times New Roman" w:eastAsia="Times New Roman" w:hAnsi="Times New Roman"/>
          <w:color w:val="000000"/>
          <w:sz w:val="28"/>
          <w:szCs w:val="28"/>
          <w:lang w:eastAsia="ru-RU" w:bidi="ru-RU"/>
        </w:rPr>
        <w:softHyphen/>
        <w:t>метами.</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663903">
        <w:rPr>
          <w:rFonts w:ascii="Times New Roman" w:eastAsia="Times New Roman" w:hAnsi="Times New Roman"/>
          <w:color w:val="000000"/>
          <w:sz w:val="28"/>
          <w:szCs w:val="28"/>
          <w:lang w:eastAsia="ru-RU" w:bidi="ru-RU"/>
        </w:rPr>
        <w:t xml:space="preserve">К концу третьего года жизни у детей появляются зачатки </w:t>
      </w:r>
      <w:proofErr w:type="spellStart"/>
      <w:r w:rsidRPr="00663903">
        <w:rPr>
          <w:rFonts w:ascii="Times New Roman" w:eastAsia="Times New Roman" w:hAnsi="Times New Roman"/>
          <w:color w:val="000000"/>
          <w:sz w:val="28"/>
          <w:szCs w:val="28"/>
          <w:lang w:eastAsia="ru-RU" w:bidi="ru-RU"/>
        </w:rPr>
        <w:t>наглядно</w:t>
      </w:r>
      <w:r w:rsidRPr="00663903">
        <w:rPr>
          <w:rFonts w:ascii="Times New Roman" w:eastAsia="Times New Roman" w:hAnsi="Times New Roman"/>
          <w:color w:val="000000"/>
          <w:sz w:val="28"/>
          <w:szCs w:val="28"/>
          <w:lang w:eastAsia="ru-RU" w:bidi="ru-RU"/>
        </w:rPr>
        <w:softHyphen/>
        <w:t>образного</w:t>
      </w:r>
      <w:proofErr w:type="spellEnd"/>
      <w:r w:rsidRPr="00663903">
        <w:rPr>
          <w:rFonts w:ascii="Times New Roman" w:eastAsia="Times New Roman" w:hAnsi="Times New Roman"/>
          <w:color w:val="000000"/>
          <w:sz w:val="28"/>
          <w:szCs w:val="28"/>
          <w:lang w:eastAsia="ru-RU" w:bidi="ru-RU"/>
        </w:rPr>
        <w:t xml:space="preserve"> мышления. Ребенок в ходе предметно-игровой деятельности ставит перед собой цель, намечает план действия и т. п.</w:t>
      </w:r>
    </w:p>
    <w:p w:rsidR="00663903" w:rsidRPr="00663903" w:rsidRDefault="00663903" w:rsidP="00A10A72">
      <w:pPr>
        <w:widowControl w:val="0"/>
        <w:spacing w:after="0" w:line="240" w:lineRule="auto"/>
        <w:ind w:firstLine="403"/>
        <w:jc w:val="both"/>
        <w:rPr>
          <w:rFonts w:ascii="Times New Roman" w:eastAsia="Times New Roman" w:hAnsi="Times New Roman"/>
          <w:color w:val="000000"/>
          <w:sz w:val="28"/>
          <w:szCs w:val="28"/>
          <w:lang w:eastAsia="ru-RU" w:bidi="ru-RU"/>
        </w:rPr>
      </w:pPr>
      <w:r w:rsidRPr="00663903">
        <w:rPr>
          <w:rFonts w:ascii="Times New Roman" w:eastAsia="Times New Roman" w:hAnsi="Times New Roman"/>
          <w:color w:val="000000"/>
          <w:sz w:val="28"/>
          <w:szCs w:val="28"/>
          <w:lang w:eastAsia="ru-RU" w:bidi="ru-RU"/>
        </w:rPr>
        <w:t>Для детей этого возраста характерна неосознанность мотивов, импуль</w:t>
      </w:r>
      <w:r w:rsidRPr="00663903">
        <w:rPr>
          <w:rFonts w:ascii="Times New Roman" w:eastAsia="Times New Roman" w:hAnsi="Times New Roman"/>
          <w:color w:val="000000"/>
          <w:sz w:val="28"/>
          <w:szCs w:val="28"/>
          <w:lang w:eastAsia="ru-RU" w:bidi="ru-RU"/>
        </w:rPr>
        <w:softHyphen/>
        <w:t>сивность и зависимость чувств и желаний от ситуации. Дети легко зара</w:t>
      </w:r>
      <w:r w:rsidRPr="00663903">
        <w:rPr>
          <w:rFonts w:ascii="Times New Roman" w:eastAsia="Times New Roman" w:hAnsi="Times New Roman"/>
          <w:color w:val="000000"/>
          <w:sz w:val="28"/>
          <w:szCs w:val="28"/>
          <w:lang w:eastAsia="ru-RU" w:bidi="ru-RU"/>
        </w:rPr>
        <w:softHyphen/>
        <w:t xml:space="preserve">жаются эмоциональным состоянием сверстников. Однако в этот период </w:t>
      </w:r>
      <w:r w:rsidRPr="00A10A72">
        <w:rPr>
          <w:rFonts w:ascii="Times New Roman" w:eastAsia="Times New Roman" w:hAnsi="Times New Roman"/>
          <w:b/>
          <w:bCs/>
          <w:color w:val="000000"/>
          <w:sz w:val="28"/>
          <w:szCs w:val="28"/>
          <w:lang w:eastAsia="ru-RU" w:bidi="ru-RU"/>
        </w:rPr>
        <w:t xml:space="preserve">начинает складываться и произвольность поведения. </w:t>
      </w:r>
      <w:r w:rsidRPr="00663903">
        <w:rPr>
          <w:rFonts w:ascii="Times New Roman" w:eastAsia="Times New Roman" w:hAnsi="Times New Roman"/>
          <w:color w:val="000000"/>
          <w:sz w:val="28"/>
          <w:szCs w:val="28"/>
          <w:lang w:eastAsia="ru-RU" w:bidi="ru-RU"/>
        </w:rPr>
        <w:t>Она обусловлена развитием орудийных действий и речи. У детей появляются чувства гор</w:t>
      </w:r>
      <w:r w:rsidRPr="00663903">
        <w:rPr>
          <w:rFonts w:ascii="Times New Roman" w:eastAsia="Times New Roman" w:hAnsi="Times New Roman"/>
          <w:color w:val="000000"/>
          <w:sz w:val="28"/>
          <w:szCs w:val="28"/>
          <w:lang w:eastAsia="ru-RU" w:bidi="ru-RU"/>
        </w:rPr>
        <w:softHyphen/>
        <w:t>дости и стыда, начинают формироваться элементы самосознания, связан</w:t>
      </w:r>
      <w:r w:rsidRPr="00663903">
        <w:rPr>
          <w:rFonts w:ascii="Times New Roman" w:eastAsia="Times New Roman" w:hAnsi="Times New Roman"/>
          <w:color w:val="000000"/>
          <w:sz w:val="28"/>
          <w:szCs w:val="28"/>
          <w:lang w:eastAsia="ru-RU" w:bidi="ru-RU"/>
        </w:rPr>
        <w:softHyphen/>
        <w:t>ные с идентификацией с именем и полом. Ранний возраст завершается кри</w:t>
      </w:r>
      <w:r w:rsidRPr="00663903">
        <w:rPr>
          <w:rFonts w:ascii="Times New Roman" w:eastAsia="Times New Roman" w:hAnsi="Times New Roman"/>
          <w:color w:val="000000"/>
          <w:sz w:val="28"/>
          <w:szCs w:val="28"/>
          <w:lang w:eastAsia="ru-RU" w:bidi="ru-RU"/>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663903">
        <w:rPr>
          <w:rFonts w:ascii="Times New Roman" w:eastAsia="Times New Roman" w:hAnsi="Times New Roman"/>
          <w:color w:val="000000"/>
          <w:sz w:val="28"/>
          <w:szCs w:val="28"/>
          <w:lang w:eastAsia="ru-RU" w:bidi="ru-RU"/>
        </w:rPr>
        <w:softHyphen/>
        <w:t>ем общения с взрослым и др. Кризис может продолжаться от нескольких месяцев до двух лет.</w:t>
      </w:r>
    </w:p>
    <w:p w:rsidR="00C45A53" w:rsidRPr="00C45A53" w:rsidRDefault="00C45A53" w:rsidP="00663903">
      <w:pPr>
        <w:widowControl w:val="0"/>
        <w:tabs>
          <w:tab w:val="left" w:pos="8295"/>
        </w:tabs>
        <w:spacing w:after="0" w:line="240" w:lineRule="auto"/>
        <w:ind w:firstLine="400"/>
        <w:rPr>
          <w:rFonts w:ascii="Times New Roman" w:eastAsia="Times New Roman" w:hAnsi="Times New Roman"/>
          <w:color w:val="000000"/>
          <w:sz w:val="28"/>
          <w:szCs w:val="28"/>
          <w:lang w:eastAsia="ru-RU" w:bidi="ru-RU"/>
        </w:rPr>
      </w:pPr>
    </w:p>
    <w:p w:rsidR="00934D6E" w:rsidRPr="00934D6E" w:rsidRDefault="00934D6E" w:rsidP="00C114B2">
      <w:pPr>
        <w:spacing w:after="0" w:line="240" w:lineRule="auto"/>
        <w:jc w:val="both"/>
        <w:rPr>
          <w:rFonts w:ascii="Times New Roman" w:eastAsia="Times New Roman" w:hAnsi="Times New Roman"/>
          <w:b/>
          <w:bCs/>
          <w:iCs/>
          <w:sz w:val="28"/>
          <w:lang w:eastAsia="ru-RU"/>
        </w:rPr>
      </w:pPr>
      <w:r w:rsidRPr="00934D6E">
        <w:rPr>
          <w:rFonts w:ascii="Times New Roman" w:eastAsia="Times New Roman" w:hAnsi="Times New Roman"/>
          <w:b/>
          <w:bCs/>
          <w:iCs/>
          <w:sz w:val="28"/>
          <w:lang w:eastAsia="ru-RU"/>
        </w:rPr>
        <w:t xml:space="preserve">Вторая младшая группа (от 3 до 4 лет)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возрасте 3–4 лет ребенок постеп</w:t>
      </w:r>
      <w:r>
        <w:rPr>
          <w:rFonts w:ascii="Times New Roman" w:eastAsia="Times New Roman" w:hAnsi="Times New Roman"/>
          <w:bCs/>
          <w:iCs/>
          <w:sz w:val="28"/>
          <w:lang w:eastAsia="ru-RU"/>
        </w:rPr>
        <w:t>енно выходит за пределы семейно</w:t>
      </w:r>
      <w:r w:rsidRPr="00934D6E">
        <w:rPr>
          <w:rFonts w:ascii="Times New Roman" w:eastAsia="Times New Roman" w:hAnsi="Times New Roman"/>
          <w:bCs/>
          <w:iCs/>
          <w:sz w:val="28"/>
          <w:lang w:eastAsia="ru-RU"/>
        </w:rPr>
        <w:t xml:space="preserve">го круга. Его общение становится </w:t>
      </w:r>
      <w:proofErr w:type="spellStart"/>
      <w:r w:rsidRPr="00934D6E">
        <w:rPr>
          <w:rFonts w:ascii="Times New Roman" w:eastAsia="Times New Roman" w:hAnsi="Times New Roman"/>
          <w:bCs/>
          <w:iCs/>
          <w:sz w:val="28"/>
          <w:lang w:eastAsia="ru-RU"/>
        </w:rPr>
        <w:t>внеситуативным</w:t>
      </w:r>
      <w:proofErr w:type="spellEnd"/>
      <w:r w:rsidRPr="00934D6E">
        <w:rPr>
          <w:rFonts w:ascii="Times New Roman" w:eastAsia="Times New Roman" w:hAnsi="Times New Roman"/>
          <w:bCs/>
          <w:iCs/>
          <w:sz w:val="28"/>
          <w:lang w:eastAsia="ru-RU"/>
        </w:rPr>
        <w:t>. Взрослый становится для ребенка не только членом семьи,</w:t>
      </w:r>
      <w:r>
        <w:rPr>
          <w:rFonts w:ascii="Times New Roman" w:eastAsia="Times New Roman" w:hAnsi="Times New Roman"/>
          <w:bCs/>
          <w:iCs/>
          <w:sz w:val="28"/>
          <w:lang w:eastAsia="ru-RU"/>
        </w:rPr>
        <w:t xml:space="preserve"> но и носителем определенной об</w:t>
      </w:r>
      <w:r w:rsidRPr="00934D6E">
        <w:rPr>
          <w:rFonts w:ascii="Times New Roman" w:eastAsia="Times New Roman" w:hAnsi="Times New Roman"/>
          <w:bCs/>
          <w:iCs/>
          <w:sz w:val="28"/>
          <w:lang w:eastAsia="ru-RU"/>
        </w:rPr>
        <w:t>щественной функции. Желание ребенка выполнять такую же функцию приводит к противоречию с его реа</w:t>
      </w:r>
      <w:r>
        <w:rPr>
          <w:rFonts w:ascii="Times New Roman" w:eastAsia="Times New Roman" w:hAnsi="Times New Roman"/>
          <w:bCs/>
          <w:iCs/>
          <w:sz w:val="28"/>
          <w:lang w:eastAsia="ru-RU"/>
        </w:rPr>
        <w:t>льными возможностями. Это проти</w:t>
      </w:r>
      <w:r w:rsidRPr="00934D6E">
        <w:rPr>
          <w:rFonts w:ascii="Times New Roman" w:eastAsia="Times New Roman" w:hAnsi="Times New Roman"/>
          <w:bCs/>
          <w:iCs/>
          <w:sz w:val="28"/>
          <w:lang w:eastAsia="ru-RU"/>
        </w:rPr>
        <w:t>воречие разрешается через развитие игры, которая становится ведущим видом деятельности в дошкольном возрасте.</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Главной особенностью игры являет</w:t>
      </w:r>
      <w:r>
        <w:rPr>
          <w:rFonts w:ascii="Times New Roman" w:eastAsia="Times New Roman" w:hAnsi="Times New Roman"/>
          <w:bCs/>
          <w:iCs/>
          <w:sz w:val="28"/>
          <w:lang w:eastAsia="ru-RU"/>
        </w:rPr>
        <w:t>ся ее условность: выполнение од</w:t>
      </w:r>
      <w:r w:rsidRPr="00934D6E">
        <w:rPr>
          <w:rFonts w:ascii="Times New Roman" w:eastAsia="Times New Roman" w:hAnsi="Times New Roman"/>
          <w:bCs/>
          <w:iCs/>
          <w:sz w:val="28"/>
          <w:lang w:eastAsia="ru-RU"/>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w:t>
      </w:r>
      <w:r>
        <w:rPr>
          <w:rFonts w:ascii="Times New Roman" w:eastAsia="Times New Roman" w:hAnsi="Times New Roman"/>
          <w:bCs/>
          <w:iCs/>
          <w:sz w:val="28"/>
          <w:lang w:eastAsia="ru-RU"/>
        </w:rPr>
        <w:t>грушками и предметами-заместите</w:t>
      </w:r>
      <w:r w:rsidRPr="00934D6E">
        <w:rPr>
          <w:rFonts w:ascii="Times New Roman" w:eastAsia="Times New Roman" w:hAnsi="Times New Roman"/>
          <w:bCs/>
          <w:iCs/>
          <w:sz w:val="28"/>
          <w:lang w:eastAsia="ru-RU"/>
        </w:rPr>
        <w:t>лями. Продолжительность игры не</w:t>
      </w:r>
      <w:r>
        <w:rPr>
          <w:rFonts w:ascii="Times New Roman" w:eastAsia="Times New Roman" w:hAnsi="Times New Roman"/>
          <w:bCs/>
          <w:iCs/>
          <w:sz w:val="28"/>
          <w:lang w:eastAsia="ru-RU"/>
        </w:rPr>
        <w:t>большая. Младшие дошкольники ог</w:t>
      </w:r>
      <w:r w:rsidRPr="00934D6E">
        <w:rPr>
          <w:rFonts w:ascii="Times New Roman" w:eastAsia="Times New Roman" w:hAnsi="Times New Roman"/>
          <w:bCs/>
          <w:iCs/>
          <w:sz w:val="28"/>
          <w:lang w:eastAsia="ru-RU"/>
        </w:rPr>
        <w:t xml:space="preserve">раничиваются игрой с одной-двумя ролями и простыми, неразвернутыми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сюжетами. Игры с правилами в этом возрасте только начинают фо</w:t>
      </w:r>
      <w:r>
        <w:rPr>
          <w:rFonts w:ascii="Times New Roman" w:eastAsia="Times New Roman" w:hAnsi="Times New Roman"/>
          <w:bCs/>
          <w:iCs/>
          <w:sz w:val="28"/>
          <w:lang w:eastAsia="ru-RU"/>
        </w:rPr>
        <w:t>рмиро</w:t>
      </w:r>
      <w:r w:rsidRPr="00934D6E">
        <w:rPr>
          <w:rFonts w:ascii="Times New Roman" w:eastAsia="Times New Roman" w:hAnsi="Times New Roman"/>
          <w:bCs/>
          <w:iCs/>
          <w:sz w:val="28"/>
          <w:lang w:eastAsia="ru-RU"/>
        </w:rPr>
        <w:t>ваться.</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Изобразительная деятельность ре</w:t>
      </w:r>
      <w:r>
        <w:rPr>
          <w:rFonts w:ascii="Times New Roman" w:eastAsia="Times New Roman" w:hAnsi="Times New Roman"/>
          <w:bCs/>
          <w:iCs/>
          <w:sz w:val="28"/>
          <w:lang w:eastAsia="ru-RU"/>
        </w:rPr>
        <w:t>бенка зависит от его представле</w:t>
      </w:r>
      <w:r w:rsidRPr="00934D6E">
        <w:rPr>
          <w:rFonts w:ascii="Times New Roman" w:eastAsia="Times New Roman" w:hAnsi="Times New Roman"/>
          <w:bCs/>
          <w:iCs/>
          <w:sz w:val="28"/>
          <w:lang w:eastAsia="ru-RU"/>
        </w:rPr>
        <w:t xml:space="preserve">ний о предмете. В этом возрасте они только начинают формироваться.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Большое значение для развития мелкой моторики имеет лепка.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lastRenderedPageBreak/>
        <w:t>Младшие дошкольники способны под руководством взрослого вылепить простые предметы.</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Известно, что аппликация оказывает положительное влияние на ра</w:t>
      </w:r>
      <w:r>
        <w:rPr>
          <w:rFonts w:ascii="Times New Roman" w:eastAsia="Times New Roman" w:hAnsi="Times New Roman"/>
          <w:bCs/>
          <w:iCs/>
          <w:sz w:val="28"/>
          <w:lang w:eastAsia="ru-RU"/>
        </w:rPr>
        <w:t>зви</w:t>
      </w:r>
      <w:r w:rsidR="00AC6740">
        <w:rPr>
          <w:rFonts w:ascii="Times New Roman" w:eastAsia="Times New Roman" w:hAnsi="Times New Roman"/>
          <w:bCs/>
          <w:iCs/>
          <w:sz w:val="28"/>
          <w:lang w:eastAsia="ru-RU"/>
        </w:rPr>
        <w:t xml:space="preserve">тие </w:t>
      </w:r>
      <w:r w:rsidRPr="00934D6E">
        <w:rPr>
          <w:rFonts w:ascii="Times New Roman" w:eastAsia="Times New Roman" w:hAnsi="Times New Roman"/>
          <w:bCs/>
          <w:iCs/>
          <w:sz w:val="28"/>
          <w:lang w:eastAsia="ru-RU"/>
        </w:rPr>
        <w:t>восприятия. В этом возрасте детям</w:t>
      </w:r>
      <w:r>
        <w:rPr>
          <w:rFonts w:ascii="Times New Roman" w:eastAsia="Times New Roman" w:hAnsi="Times New Roman"/>
          <w:bCs/>
          <w:iCs/>
          <w:sz w:val="28"/>
          <w:lang w:eastAsia="ru-RU"/>
        </w:rPr>
        <w:t xml:space="preserve"> доступны простейшие виды аппли</w:t>
      </w:r>
      <w:r w:rsidRPr="00934D6E">
        <w:rPr>
          <w:rFonts w:ascii="Times New Roman" w:eastAsia="Times New Roman" w:hAnsi="Times New Roman"/>
          <w:bCs/>
          <w:iCs/>
          <w:sz w:val="28"/>
          <w:lang w:eastAsia="ru-RU"/>
        </w:rPr>
        <w:t>кации.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Конструктивная деятельность в м</w:t>
      </w:r>
      <w:r>
        <w:rPr>
          <w:rFonts w:ascii="Times New Roman" w:eastAsia="Times New Roman" w:hAnsi="Times New Roman"/>
          <w:bCs/>
          <w:iCs/>
          <w:sz w:val="28"/>
          <w:lang w:eastAsia="ru-RU"/>
        </w:rPr>
        <w:t>ладшем дошкольном возрасте огра</w:t>
      </w:r>
      <w:r w:rsidRPr="00934D6E">
        <w:rPr>
          <w:rFonts w:ascii="Times New Roman" w:eastAsia="Times New Roman" w:hAnsi="Times New Roman"/>
          <w:bCs/>
          <w:iCs/>
          <w:sz w:val="28"/>
          <w:lang w:eastAsia="ru-RU"/>
        </w:rPr>
        <w:t>ничена возведением несложных построек по образцу и по замыслу.</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младшем дошкольном возрасте развивается перцепти</w:t>
      </w:r>
      <w:r>
        <w:rPr>
          <w:rFonts w:ascii="Times New Roman" w:eastAsia="Times New Roman" w:hAnsi="Times New Roman"/>
          <w:bCs/>
          <w:iCs/>
          <w:sz w:val="28"/>
          <w:lang w:eastAsia="ru-RU"/>
        </w:rPr>
        <w:t>вная деятель</w:t>
      </w:r>
      <w:r w:rsidRPr="00934D6E">
        <w:rPr>
          <w:rFonts w:ascii="Times New Roman" w:eastAsia="Times New Roman" w:hAnsi="Times New Roman"/>
          <w:bCs/>
          <w:iCs/>
          <w:sz w:val="28"/>
          <w:lang w:eastAsia="ru-RU"/>
        </w:rPr>
        <w:t xml:space="preserve">ность. Дети от использования </w:t>
      </w:r>
      <w:proofErr w:type="spellStart"/>
      <w:r w:rsidRPr="00934D6E">
        <w:rPr>
          <w:rFonts w:ascii="Times New Roman" w:eastAsia="Times New Roman" w:hAnsi="Times New Roman"/>
          <w:bCs/>
          <w:iCs/>
          <w:sz w:val="28"/>
          <w:lang w:eastAsia="ru-RU"/>
        </w:rPr>
        <w:t>предэталонов</w:t>
      </w:r>
      <w:proofErr w:type="spellEnd"/>
      <w:r w:rsidRPr="00934D6E">
        <w:rPr>
          <w:rFonts w:ascii="Times New Roman" w:eastAsia="Times New Roman" w:hAnsi="Times New Roman"/>
          <w:bCs/>
          <w:iCs/>
          <w:sz w:val="28"/>
          <w:lang w:eastAsia="ru-RU"/>
        </w:rPr>
        <w:t xml:space="preserve"> — индивидуальных единиц восприятия, переходят к сенсорным эталонам — культурно-выработанным</w:t>
      </w:r>
      <w:r w:rsidR="00145410">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 xml:space="preserve">средствам восприятия. К концу младшего дошкольного возраста дети могут воспринимать до 5 и более форм предметов и до 7 и более цветов, </w:t>
      </w:r>
      <w:r w:rsidR="00AC6740">
        <w:rPr>
          <w:rFonts w:ascii="Times New Roman" w:eastAsia="Times New Roman" w:hAnsi="Times New Roman"/>
          <w:bCs/>
          <w:iCs/>
          <w:sz w:val="28"/>
          <w:lang w:eastAsia="ru-RU"/>
        </w:rPr>
        <w:t xml:space="preserve">способны </w:t>
      </w:r>
      <w:r w:rsidRPr="00934D6E">
        <w:rPr>
          <w:rFonts w:ascii="Times New Roman" w:eastAsia="Times New Roman" w:hAnsi="Times New Roman"/>
          <w:bCs/>
          <w:iCs/>
          <w:sz w:val="28"/>
          <w:lang w:eastAsia="ru-RU"/>
        </w:rPr>
        <w:t xml:space="preserve">дифференцировать предметы по величине, ориентироваться в пространстве группы детского сада, а </w:t>
      </w:r>
      <w:r>
        <w:rPr>
          <w:rFonts w:ascii="Times New Roman" w:eastAsia="Times New Roman" w:hAnsi="Times New Roman"/>
          <w:bCs/>
          <w:iCs/>
          <w:sz w:val="28"/>
          <w:lang w:eastAsia="ru-RU"/>
        </w:rPr>
        <w:t>при определенной организации об</w:t>
      </w:r>
      <w:r w:rsidRPr="00934D6E">
        <w:rPr>
          <w:rFonts w:ascii="Times New Roman" w:eastAsia="Times New Roman" w:hAnsi="Times New Roman"/>
          <w:bCs/>
          <w:iCs/>
          <w:sz w:val="28"/>
          <w:lang w:eastAsia="ru-RU"/>
        </w:rPr>
        <w:t>разовательного процесса — и в помещении всего дошкольного учреждения.</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Развиваются память и внимание. По просьбе взрослого дети могут запомнить 3–4 слова и 5–6 названий</w:t>
      </w:r>
      <w:r>
        <w:rPr>
          <w:rFonts w:ascii="Times New Roman" w:eastAsia="Times New Roman" w:hAnsi="Times New Roman"/>
          <w:bCs/>
          <w:iCs/>
          <w:sz w:val="28"/>
          <w:lang w:eastAsia="ru-RU"/>
        </w:rPr>
        <w:t xml:space="preserve"> предметов. К концу младшего до</w:t>
      </w:r>
      <w:r w:rsidRPr="00934D6E">
        <w:rPr>
          <w:rFonts w:ascii="Times New Roman" w:eastAsia="Times New Roman" w:hAnsi="Times New Roman"/>
          <w:bCs/>
          <w:iCs/>
          <w:sz w:val="28"/>
          <w:lang w:eastAsia="ru-RU"/>
        </w:rPr>
        <w:t>школьного возраста они способны запомнить значительные отрывки из любимых произведений.</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Продолжает развиваться наглядно-действенное мышление. При этом преобразования ситуаций в ряде случае</w:t>
      </w:r>
      <w:r>
        <w:rPr>
          <w:rFonts w:ascii="Times New Roman" w:eastAsia="Times New Roman" w:hAnsi="Times New Roman"/>
          <w:bCs/>
          <w:iCs/>
          <w:sz w:val="28"/>
          <w:lang w:eastAsia="ru-RU"/>
        </w:rPr>
        <w:t>в осуществляются на основе целе</w:t>
      </w:r>
      <w:r w:rsidRPr="00934D6E">
        <w:rPr>
          <w:rFonts w:ascii="Times New Roman" w:eastAsia="Times New Roman" w:hAnsi="Times New Roman"/>
          <w:bCs/>
          <w:iCs/>
          <w:sz w:val="28"/>
          <w:lang w:eastAsia="ru-RU"/>
        </w:rPr>
        <w:t>направленных проб с учетом желаемого результата. Дошкольники способны установить некоторые скрытые связи и отношения между предметами.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младшем дошкольном возрасте начинает развиваться воображение, которое особенно наглядно проявляетс</w:t>
      </w:r>
      <w:r>
        <w:rPr>
          <w:rFonts w:ascii="Times New Roman" w:eastAsia="Times New Roman" w:hAnsi="Times New Roman"/>
          <w:bCs/>
          <w:iCs/>
          <w:sz w:val="28"/>
          <w:lang w:eastAsia="ru-RU"/>
        </w:rPr>
        <w:t>я в игре, когда одни объекты вы</w:t>
      </w:r>
      <w:r w:rsidRPr="00934D6E">
        <w:rPr>
          <w:rFonts w:ascii="Times New Roman" w:eastAsia="Times New Roman" w:hAnsi="Times New Roman"/>
          <w:bCs/>
          <w:iCs/>
          <w:sz w:val="28"/>
          <w:lang w:eastAsia="ru-RU"/>
        </w:rPr>
        <w:t>ступают в качестве заместителей других.</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Взаимоотношения детей обусло</w:t>
      </w:r>
      <w:r>
        <w:rPr>
          <w:rFonts w:ascii="Times New Roman" w:eastAsia="Times New Roman" w:hAnsi="Times New Roman"/>
          <w:bCs/>
          <w:iCs/>
          <w:sz w:val="28"/>
          <w:lang w:eastAsia="ru-RU"/>
        </w:rPr>
        <w:t>влены нормами и правилами. В ре</w:t>
      </w:r>
      <w:r w:rsidRPr="00934D6E">
        <w:rPr>
          <w:rFonts w:ascii="Times New Roman" w:eastAsia="Times New Roman" w:hAnsi="Times New Roman"/>
          <w:bCs/>
          <w:iCs/>
          <w:sz w:val="28"/>
          <w:lang w:eastAsia="ru-RU"/>
        </w:rPr>
        <w:t>зультате целенаправленного воздейств</w:t>
      </w:r>
      <w:r>
        <w:rPr>
          <w:rFonts w:ascii="Times New Roman" w:eastAsia="Times New Roman" w:hAnsi="Times New Roman"/>
          <w:bCs/>
          <w:iCs/>
          <w:sz w:val="28"/>
          <w:lang w:eastAsia="ru-RU"/>
        </w:rPr>
        <w:t>ия они могут усвоить относитель</w:t>
      </w:r>
      <w:r w:rsidRPr="00934D6E">
        <w:rPr>
          <w:rFonts w:ascii="Times New Roman" w:eastAsia="Times New Roman" w:hAnsi="Times New Roman"/>
          <w:bCs/>
          <w:iCs/>
          <w:sz w:val="28"/>
          <w:lang w:eastAsia="ru-RU"/>
        </w:rPr>
        <w:t>но большое количество норм, которые выступают основанием для оценки собственных действий и действий других детей.</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Взаимоотношения детей ярко проявляются в игровой деятельности.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Они скорее играют рядом, чем активно вступают во взаимодействие.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Однако уже в этом возрасте могут на</w:t>
      </w:r>
      <w:r>
        <w:rPr>
          <w:rFonts w:ascii="Times New Roman" w:eastAsia="Times New Roman" w:hAnsi="Times New Roman"/>
          <w:bCs/>
          <w:iCs/>
          <w:sz w:val="28"/>
          <w:lang w:eastAsia="ru-RU"/>
        </w:rPr>
        <w:t>блюдаться устойчивые избиратель</w:t>
      </w:r>
      <w:r w:rsidRPr="00934D6E">
        <w:rPr>
          <w:rFonts w:ascii="Times New Roman" w:eastAsia="Times New Roman" w:hAnsi="Times New Roman"/>
          <w:bCs/>
          <w:iCs/>
          <w:sz w:val="28"/>
          <w:lang w:eastAsia="ru-RU"/>
        </w:rPr>
        <w:t>ные взаимоотношения. Конфликты м</w:t>
      </w:r>
      <w:r>
        <w:rPr>
          <w:rFonts w:ascii="Times New Roman" w:eastAsia="Times New Roman" w:hAnsi="Times New Roman"/>
          <w:bCs/>
          <w:iCs/>
          <w:sz w:val="28"/>
          <w:lang w:eastAsia="ru-RU"/>
        </w:rPr>
        <w:t>ежду детьми возникают преимущес</w:t>
      </w:r>
      <w:r w:rsidRPr="00934D6E">
        <w:rPr>
          <w:rFonts w:ascii="Times New Roman" w:eastAsia="Times New Roman" w:hAnsi="Times New Roman"/>
          <w:bCs/>
          <w:iCs/>
          <w:sz w:val="28"/>
          <w:lang w:eastAsia="ru-RU"/>
        </w:rPr>
        <w:t>твенно по поводу игрушек. Положение р</w:t>
      </w:r>
      <w:r>
        <w:rPr>
          <w:rFonts w:ascii="Times New Roman" w:eastAsia="Times New Roman" w:hAnsi="Times New Roman"/>
          <w:bCs/>
          <w:iCs/>
          <w:sz w:val="28"/>
          <w:lang w:eastAsia="ru-RU"/>
        </w:rPr>
        <w:t xml:space="preserve">ебенка в группе сверстников во </w:t>
      </w:r>
      <w:r w:rsidRPr="00934D6E">
        <w:rPr>
          <w:rFonts w:ascii="Times New Roman" w:eastAsia="Times New Roman" w:hAnsi="Times New Roman"/>
          <w:bCs/>
          <w:iCs/>
          <w:sz w:val="28"/>
          <w:lang w:eastAsia="ru-RU"/>
        </w:rPr>
        <w:t>многом определяется мнением воспитателя.</w:t>
      </w:r>
    </w:p>
    <w:p w:rsid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w:t>
      </w:r>
      <w:r>
        <w:rPr>
          <w:rFonts w:ascii="Times New Roman" w:eastAsia="Times New Roman" w:hAnsi="Times New Roman"/>
          <w:bCs/>
          <w:iCs/>
          <w:sz w:val="28"/>
          <w:lang w:eastAsia="ru-RU"/>
        </w:rPr>
        <w:t>ет складываться; во многом пове</w:t>
      </w:r>
      <w:r w:rsidRPr="00934D6E">
        <w:rPr>
          <w:rFonts w:ascii="Times New Roman" w:eastAsia="Times New Roman" w:hAnsi="Times New Roman"/>
          <w:bCs/>
          <w:iCs/>
          <w:sz w:val="28"/>
          <w:lang w:eastAsia="ru-RU"/>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w:t>
      </w:r>
      <w:r>
        <w:rPr>
          <w:rFonts w:ascii="Times New Roman" w:eastAsia="Times New Roman" w:hAnsi="Times New Roman"/>
          <w:bCs/>
          <w:iCs/>
          <w:sz w:val="28"/>
          <w:lang w:eastAsia="ru-RU"/>
        </w:rPr>
        <w:t>ются на оценку воспитателя. Про</w:t>
      </w:r>
      <w:r w:rsidRPr="00934D6E">
        <w:rPr>
          <w:rFonts w:ascii="Times New Roman" w:eastAsia="Times New Roman" w:hAnsi="Times New Roman"/>
          <w:bCs/>
          <w:iCs/>
          <w:sz w:val="28"/>
          <w:lang w:eastAsia="ru-RU"/>
        </w:rPr>
        <w:t xml:space="preserve">должает </w:t>
      </w:r>
      <w:r w:rsidRPr="00934D6E">
        <w:rPr>
          <w:rFonts w:ascii="Times New Roman" w:eastAsia="Times New Roman" w:hAnsi="Times New Roman"/>
          <w:bCs/>
          <w:iCs/>
          <w:sz w:val="28"/>
          <w:lang w:eastAsia="ru-RU"/>
        </w:rPr>
        <w:lastRenderedPageBreak/>
        <w:t>развиваться также их половая идентификация, что проявляется в характере выбираемых игрушек и сюжетов.</w:t>
      </w:r>
    </w:p>
    <w:p w:rsidR="003E16C7" w:rsidRPr="00934D6E" w:rsidRDefault="003E16C7" w:rsidP="007F6DA8">
      <w:pPr>
        <w:spacing w:after="0" w:line="240" w:lineRule="auto"/>
        <w:ind w:firstLine="851"/>
        <w:jc w:val="both"/>
        <w:rPr>
          <w:rFonts w:ascii="Times New Roman" w:eastAsia="Times New Roman" w:hAnsi="Times New Roman"/>
          <w:bCs/>
          <w:iCs/>
          <w:sz w:val="28"/>
          <w:lang w:eastAsia="ru-RU"/>
        </w:rPr>
      </w:pPr>
    </w:p>
    <w:p w:rsidR="00934D6E" w:rsidRPr="00934D6E" w:rsidRDefault="00934D6E" w:rsidP="007F6DA8">
      <w:pPr>
        <w:spacing w:after="0" w:line="240" w:lineRule="auto"/>
        <w:ind w:firstLine="851"/>
        <w:jc w:val="both"/>
        <w:rPr>
          <w:rFonts w:ascii="Times New Roman" w:eastAsia="Times New Roman" w:hAnsi="Times New Roman"/>
          <w:b/>
          <w:bCs/>
          <w:iCs/>
          <w:sz w:val="28"/>
          <w:lang w:eastAsia="ru-RU"/>
        </w:rPr>
      </w:pPr>
      <w:r w:rsidRPr="00934D6E">
        <w:rPr>
          <w:rFonts w:ascii="Times New Roman" w:eastAsia="Times New Roman" w:hAnsi="Times New Roman"/>
          <w:b/>
          <w:bCs/>
          <w:iCs/>
          <w:sz w:val="28"/>
          <w:lang w:eastAsia="ru-RU"/>
        </w:rPr>
        <w:t xml:space="preserve">Средняя группа (от 4 до 5 лет)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игровой деятельности детей среднег</w:t>
      </w:r>
      <w:r>
        <w:rPr>
          <w:rFonts w:ascii="Times New Roman" w:eastAsia="Times New Roman" w:hAnsi="Times New Roman"/>
          <w:bCs/>
          <w:iCs/>
          <w:sz w:val="28"/>
          <w:lang w:eastAsia="ru-RU"/>
        </w:rPr>
        <w:t>о дошкольного возраста появляют</w:t>
      </w:r>
      <w:r w:rsidRPr="00934D6E">
        <w:rPr>
          <w:rFonts w:ascii="Times New Roman" w:eastAsia="Times New Roman" w:hAnsi="Times New Roman"/>
          <w:bCs/>
          <w:iCs/>
          <w:sz w:val="28"/>
          <w:lang w:eastAsia="ru-RU"/>
        </w:rPr>
        <w:t xml:space="preserve">ся ролевые взаимодействия. Они указывают на то, что дошкольники начинают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отделять себя от принятой роли. В процессе</w:t>
      </w:r>
      <w:r>
        <w:rPr>
          <w:rFonts w:ascii="Times New Roman" w:eastAsia="Times New Roman" w:hAnsi="Times New Roman"/>
          <w:bCs/>
          <w:iCs/>
          <w:sz w:val="28"/>
          <w:lang w:eastAsia="ru-RU"/>
        </w:rPr>
        <w:t xml:space="preserve"> игры роли могут меняться. Игро</w:t>
      </w:r>
      <w:r w:rsidRPr="00934D6E">
        <w:rPr>
          <w:rFonts w:ascii="Times New Roman" w:eastAsia="Times New Roman" w:hAnsi="Times New Roman"/>
          <w:bCs/>
          <w:iCs/>
          <w:sz w:val="28"/>
          <w:lang w:eastAsia="ru-RU"/>
        </w:rPr>
        <w:t xml:space="preserve">вые действия начинают выполняться не ради них самих, а ради смысла игры.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Происходит разделение игровых и реальных взаимодействий детей.</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Значительное развитие получает изобразительная </w:t>
      </w:r>
      <w:r>
        <w:rPr>
          <w:rFonts w:ascii="Times New Roman" w:eastAsia="Times New Roman" w:hAnsi="Times New Roman"/>
          <w:bCs/>
          <w:iCs/>
          <w:sz w:val="28"/>
          <w:lang w:eastAsia="ru-RU"/>
        </w:rPr>
        <w:t>деятельность. Рису</w:t>
      </w:r>
      <w:r w:rsidRPr="00934D6E">
        <w:rPr>
          <w:rFonts w:ascii="Times New Roman" w:eastAsia="Times New Roman" w:hAnsi="Times New Roman"/>
          <w:bCs/>
          <w:iCs/>
          <w:sz w:val="28"/>
          <w:lang w:eastAsia="ru-RU"/>
        </w:rPr>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одежды и ее деталей. Совершенствует</w:t>
      </w:r>
      <w:r>
        <w:rPr>
          <w:rFonts w:ascii="Times New Roman" w:eastAsia="Times New Roman" w:hAnsi="Times New Roman"/>
          <w:bCs/>
          <w:iCs/>
          <w:sz w:val="28"/>
          <w:lang w:eastAsia="ru-RU"/>
        </w:rPr>
        <w:t>ся техническая сторона изобрази</w:t>
      </w:r>
      <w:r w:rsidRPr="00934D6E">
        <w:rPr>
          <w:rFonts w:ascii="Times New Roman" w:eastAsia="Times New Roman" w:hAnsi="Times New Roman"/>
          <w:bCs/>
          <w:iCs/>
          <w:sz w:val="28"/>
          <w:lang w:eastAsia="ru-RU"/>
        </w:rPr>
        <w:t>тельной деятельности.</w:t>
      </w:r>
      <w:r>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Дети могут рисова</w:t>
      </w:r>
      <w:r>
        <w:rPr>
          <w:rFonts w:ascii="Times New Roman" w:eastAsia="Times New Roman" w:hAnsi="Times New Roman"/>
          <w:bCs/>
          <w:iCs/>
          <w:sz w:val="28"/>
          <w:lang w:eastAsia="ru-RU"/>
        </w:rPr>
        <w:t>ть основные геометрические фигу</w:t>
      </w:r>
      <w:r w:rsidRPr="00934D6E">
        <w:rPr>
          <w:rFonts w:ascii="Times New Roman" w:eastAsia="Times New Roman" w:hAnsi="Times New Roman"/>
          <w:bCs/>
          <w:iCs/>
          <w:sz w:val="28"/>
          <w:lang w:eastAsia="ru-RU"/>
        </w:rPr>
        <w:t>ры, вырезать ножницами, наклеивать изображения на бумагу и т. д.</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Усложняется конструирование. По</w:t>
      </w:r>
      <w:r>
        <w:rPr>
          <w:rFonts w:ascii="Times New Roman" w:eastAsia="Times New Roman" w:hAnsi="Times New Roman"/>
          <w:bCs/>
          <w:iCs/>
          <w:sz w:val="28"/>
          <w:lang w:eastAsia="ru-RU"/>
        </w:rPr>
        <w:t>стройки могут включать 5–6 дета</w:t>
      </w:r>
      <w:r w:rsidRPr="00934D6E">
        <w:rPr>
          <w:rFonts w:ascii="Times New Roman" w:eastAsia="Times New Roman" w:hAnsi="Times New Roman"/>
          <w:bCs/>
          <w:iCs/>
          <w:sz w:val="28"/>
          <w:lang w:eastAsia="ru-RU"/>
        </w:rPr>
        <w:t>лей. Формируются навыки конструирования по собственному замыслу, а также планирование последовательности действий.</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Двигательная сфера ребенка х</w:t>
      </w:r>
      <w:r>
        <w:rPr>
          <w:rFonts w:ascii="Times New Roman" w:eastAsia="Times New Roman" w:hAnsi="Times New Roman"/>
          <w:bCs/>
          <w:iCs/>
          <w:sz w:val="28"/>
          <w:lang w:eastAsia="ru-RU"/>
        </w:rPr>
        <w:t>арактеризуется позитивными изме</w:t>
      </w:r>
      <w:r w:rsidRPr="00934D6E">
        <w:rPr>
          <w:rFonts w:ascii="Times New Roman" w:eastAsia="Times New Roman" w:hAnsi="Times New Roman"/>
          <w:bCs/>
          <w:iCs/>
          <w:sz w:val="28"/>
          <w:lang w:eastAsia="ru-RU"/>
        </w:rPr>
        <w:t>нениями мелкой и крупной мотори</w:t>
      </w:r>
      <w:r>
        <w:rPr>
          <w:rFonts w:ascii="Times New Roman" w:eastAsia="Times New Roman" w:hAnsi="Times New Roman"/>
          <w:bCs/>
          <w:iCs/>
          <w:sz w:val="28"/>
          <w:lang w:eastAsia="ru-RU"/>
        </w:rPr>
        <w:t>ки. Развиваются ловкость, коорди</w:t>
      </w:r>
      <w:r w:rsidRPr="00934D6E">
        <w:rPr>
          <w:rFonts w:ascii="Times New Roman" w:eastAsia="Times New Roman" w:hAnsi="Times New Roman"/>
          <w:bCs/>
          <w:iCs/>
          <w:sz w:val="28"/>
          <w:lang w:eastAsia="ru-RU"/>
        </w:rPr>
        <w:t>нация движений. Дети в этом возрас</w:t>
      </w:r>
      <w:r>
        <w:rPr>
          <w:rFonts w:ascii="Times New Roman" w:eastAsia="Times New Roman" w:hAnsi="Times New Roman"/>
          <w:bCs/>
          <w:iCs/>
          <w:sz w:val="28"/>
          <w:lang w:eastAsia="ru-RU"/>
        </w:rPr>
        <w:t>те лучше, чем младшие дошкольни</w:t>
      </w:r>
      <w:r w:rsidRPr="00934D6E">
        <w:rPr>
          <w:rFonts w:ascii="Times New Roman" w:eastAsia="Times New Roman" w:hAnsi="Times New Roman"/>
          <w:bCs/>
          <w:iCs/>
          <w:sz w:val="28"/>
          <w:lang w:eastAsia="ru-RU"/>
        </w:rPr>
        <w:t xml:space="preserve">ки, удерживают равновесие, перешагивают через небольшие преграды.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Усложняются игры с мячом.</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К концу среднего дошкольного возраста восприятие детей становится более развитым. Они оказываются сп</w:t>
      </w:r>
      <w:r>
        <w:rPr>
          <w:rFonts w:ascii="Times New Roman" w:eastAsia="Times New Roman" w:hAnsi="Times New Roman"/>
          <w:bCs/>
          <w:iCs/>
          <w:sz w:val="28"/>
          <w:lang w:eastAsia="ru-RU"/>
        </w:rPr>
        <w:t>особными назвать форму, на кото</w:t>
      </w:r>
      <w:r w:rsidRPr="00934D6E">
        <w:rPr>
          <w:rFonts w:ascii="Times New Roman" w:eastAsia="Times New Roman" w:hAnsi="Times New Roman"/>
          <w:bCs/>
          <w:iCs/>
          <w:sz w:val="28"/>
          <w:lang w:eastAsia="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w:t>
      </w:r>
      <w:r>
        <w:rPr>
          <w:rFonts w:ascii="Times New Roman" w:eastAsia="Times New Roman" w:hAnsi="Times New Roman"/>
          <w:bCs/>
          <w:iCs/>
          <w:sz w:val="28"/>
          <w:lang w:eastAsia="ru-RU"/>
        </w:rPr>
        <w:t>тов по сенсорному признаку — ве</w:t>
      </w:r>
      <w:r w:rsidRPr="00934D6E">
        <w:rPr>
          <w:rFonts w:ascii="Times New Roman" w:eastAsia="Times New Roman" w:hAnsi="Times New Roman"/>
          <w:bCs/>
          <w:iCs/>
          <w:sz w:val="28"/>
          <w:lang w:eastAsia="ru-RU"/>
        </w:rPr>
        <w:t xml:space="preserve">личине, цвету; выделить такие параметры, как высота, длина и ширина.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Совершенствуется ориентация в пространстве.</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Возрастает объем памяти. Дети за</w:t>
      </w:r>
      <w:r>
        <w:rPr>
          <w:rFonts w:ascii="Times New Roman" w:eastAsia="Times New Roman" w:hAnsi="Times New Roman"/>
          <w:bCs/>
          <w:iCs/>
          <w:sz w:val="28"/>
          <w:lang w:eastAsia="ru-RU"/>
        </w:rPr>
        <w:t>поминают до 7–8 названий предме</w:t>
      </w:r>
      <w:r w:rsidRPr="00934D6E">
        <w:rPr>
          <w:rFonts w:ascii="Times New Roman" w:eastAsia="Times New Roman" w:hAnsi="Times New Roman"/>
          <w:bCs/>
          <w:iCs/>
          <w:sz w:val="28"/>
          <w:lang w:eastAsia="ru-RU"/>
        </w:rPr>
        <w:t>тов. Начинает складываться произвольное запоминание:</w:t>
      </w:r>
      <w:r>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дети способны принять задачу на запоминание, помн</w:t>
      </w:r>
      <w:r>
        <w:rPr>
          <w:rFonts w:ascii="Times New Roman" w:eastAsia="Times New Roman" w:hAnsi="Times New Roman"/>
          <w:bCs/>
          <w:iCs/>
          <w:sz w:val="28"/>
          <w:lang w:eastAsia="ru-RU"/>
        </w:rPr>
        <w:t>ят поручения взрослых, могут вы</w:t>
      </w:r>
      <w:r w:rsidRPr="00934D6E">
        <w:rPr>
          <w:rFonts w:ascii="Times New Roman" w:eastAsia="Times New Roman" w:hAnsi="Times New Roman"/>
          <w:bCs/>
          <w:iCs/>
          <w:sz w:val="28"/>
          <w:lang w:eastAsia="ru-RU"/>
        </w:rPr>
        <w:t>учить небольшое стихотворение и т. д.</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Начинает развиваться образное мышление.</w:t>
      </w:r>
      <w:r>
        <w:rPr>
          <w:rFonts w:ascii="Times New Roman" w:eastAsia="Times New Roman" w:hAnsi="Times New Roman"/>
          <w:bCs/>
          <w:iCs/>
          <w:sz w:val="28"/>
          <w:lang w:eastAsia="ru-RU"/>
        </w:rPr>
        <w:t xml:space="preserve"> Дети способны исполь</w:t>
      </w:r>
      <w:r w:rsidRPr="00934D6E">
        <w:rPr>
          <w:rFonts w:ascii="Times New Roman" w:eastAsia="Times New Roman" w:hAnsi="Times New Roman"/>
          <w:bCs/>
          <w:iCs/>
          <w:sz w:val="28"/>
          <w:lang w:eastAsia="ru-RU"/>
        </w:rPr>
        <w:t>зовать простые схематизированные</w:t>
      </w:r>
      <w:r>
        <w:rPr>
          <w:rFonts w:ascii="Times New Roman" w:eastAsia="Times New Roman" w:hAnsi="Times New Roman"/>
          <w:bCs/>
          <w:iCs/>
          <w:sz w:val="28"/>
          <w:lang w:eastAsia="ru-RU"/>
        </w:rPr>
        <w:t xml:space="preserve"> изображения для решения неслож</w:t>
      </w:r>
      <w:r w:rsidRPr="00934D6E">
        <w:rPr>
          <w:rFonts w:ascii="Times New Roman" w:eastAsia="Times New Roman" w:hAnsi="Times New Roman"/>
          <w:bCs/>
          <w:iCs/>
          <w:sz w:val="28"/>
          <w:lang w:eastAsia="ru-RU"/>
        </w:rPr>
        <w:t>ных задач. Дошкольники могут строит</w:t>
      </w:r>
      <w:r>
        <w:rPr>
          <w:rFonts w:ascii="Times New Roman" w:eastAsia="Times New Roman" w:hAnsi="Times New Roman"/>
          <w:bCs/>
          <w:iCs/>
          <w:sz w:val="28"/>
          <w:lang w:eastAsia="ru-RU"/>
        </w:rPr>
        <w:t xml:space="preserve">ь по схеме, решать лабиринтные </w:t>
      </w:r>
      <w:r w:rsidRPr="00934D6E">
        <w:rPr>
          <w:rFonts w:ascii="Times New Roman" w:eastAsia="Times New Roman" w:hAnsi="Times New Roman"/>
          <w:bCs/>
          <w:iCs/>
          <w:sz w:val="28"/>
          <w:lang w:eastAsia="ru-RU"/>
        </w:rPr>
        <w:t xml:space="preserve">задачи. Развивается предвосхищение. </w:t>
      </w:r>
      <w:r>
        <w:rPr>
          <w:rFonts w:ascii="Times New Roman" w:eastAsia="Times New Roman" w:hAnsi="Times New Roman"/>
          <w:bCs/>
          <w:iCs/>
          <w:sz w:val="28"/>
          <w:lang w:eastAsia="ru-RU"/>
        </w:rPr>
        <w:t>На основе пространственного рас</w:t>
      </w:r>
      <w:r w:rsidRPr="00934D6E">
        <w:rPr>
          <w:rFonts w:ascii="Times New Roman" w:eastAsia="Times New Roman" w:hAnsi="Times New Roman"/>
          <w:bCs/>
          <w:iCs/>
          <w:sz w:val="28"/>
          <w:lang w:eastAsia="ru-RU"/>
        </w:rPr>
        <w:t xml:space="preserve">положения объектов дети могут сказать, </w:t>
      </w:r>
      <w:r>
        <w:rPr>
          <w:rFonts w:ascii="Times New Roman" w:eastAsia="Times New Roman" w:hAnsi="Times New Roman"/>
          <w:bCs/>
          <w:iCs/>
          <w:sz w:val="28"/>
          <w:lang w:eastAsia="ru-RU"/>
        </w:rPr>
        <w:t xml:space="preserve">что произойдет в результате их </w:t>
      </w:r>
      <w:r w:rsidRPr="00934D6E">
        <w:rPr>
          <w:rFonts w:ascii="Times New Roman" w:eastAsia="Times New Roman" w:hAnsi="Times New Roman"/>
          <w:bCs/>
          <w:iCs/>
          <w:sz w:val="28"/>
          <w:lang w:eastAsia="ru-RU"/>
        </w:rPr>
        <w:t>взаимодействия. Однако при этом им тр</w:t>
      </w:r>
      <w:r>
        <w:rPr>
          <w:rFonts w:ascii="Times New Roman" w:eastAsia="Times New Roman" w:hAnsi="Times New Roman"/>
          <w:bCs/>
          <w:iCs/>
          <w:sz w:val="28"/>
          <w:lang w:eastAsia="ru-RU"/>
        </w:rPr>
        <w:t xml:space="preserve">удно </w:t>
      </w:r>
      <w:r>
        <w:rPr>
          <w:rFonts w:ascii="Times New Roman" w:eastAsia="Times New Roman" w:hAnsi="Times New Roman"/>
          <w:bCs/>
          <w:iCs/>
          <w:sz w:val="28"/>
          <w:lang w:eastAsia="ru-RU"/>
        </w:rPr>
        <w:lastRenderedPageBreak/>
        <w:t xml:space="preserve">встать на позицию другого </w:t>
      </w:r>
      <w:r w:rsidRPr="00934D6E">
        <w:rPr>
          <w:rFonts w:ascii="Times New Roman" w:eastAsia="Times New Roman" w:hAnsi="Times New Roman"/>
          <w:bCs/>
          <w:iCs/>
          <w:sz w:val="28"/>
          <w:lang w:eastAsia="ru-RU"/>
        </w:rPr>
        <w:t xml:space="preserve">наблюдателя и во внутреннем плане </w:t>
      </w:r>
      <w:r>
        <w:rPr>
          <w:rFonts w:ascii="Times New Roman" w:eastAsia="Times New Roman" w:hAnsi="Times New Roman"/>
          <w:bCs/>
          <w:iCs/>
          <w:sz w:val="28"/>
          <w:lang w:eastAsia="ru-RU"/>
        </w:rPr>
        <w:t>совершить мысленное преобразова</w:t>
      </w:r>
      <w:r w:rsidRPr="00934D6E">
        <w:rPr>
          <w:rFonts w:ascii="Times New Roman" w:eastAsia="Times New Roman" w:hAnsi="Times New Roman"/>
          <w:bCs/>
          <w:iCs/>
          <w:sz w:val="28"/>
          <w:lang w:eastAsia="ru-RU"/>
        </w:rPr>
        <w:t>ние образа.</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Для детей этого возраста особенно характерны известные феномены Ж. Пиаже: сохранение количества, </w:t>
      </w:r>
      <w:r>
        <w:rPr>
          <w:rFonts w:ascii="Times New Roman" w:eastAsia="Times New Roman" w:hAnsi="Times New Roman"/>
          <w:bCs/>
          <w:iCs/>
          <w:sz w:val="28"/>
          <w:lang w:eastAsia="ru-RU"/>
        </w:rPr>
        <w:t>объема и величины. Например, ес</w:t>
      </w:r>
      <w:r w:rsidRPr="00934D6E">
        <w:rPr>
          <w:rFonts w:ascii="Times New Roman" w:eastAsia="Times New Roman" w:hAnsi="Times New Roman"/>
          <w:bCs/>
          <w:iCs/>
          <w:sz w:val="28"/>
          <w:lang w:eastAsia="ru-RU"/>
        </w:rPr>
        <w:t xml:space="preserve">ли им предъявить три черных кружка </w:t>
      </w:r>
      <w:r>
        <w:rPr>
          <w:rFonts w:ascii="Times New Roman" w:eastAsia="Times New Roman" w:hAnsi="Times New Roman"/>
          <w:bCs/>
          <w:iCs/>
          <w:sz w:val="28"/>
          <w:lang w:eastAsia="ru-RU"/>
        </w:rPr>
        <w:t xml:space="preserve">из бумаги и семь белых кружков </w:t>
      </w:r>
      <w:r w:rsidRPr="00934D6E">
        <w:rPr>
          <w:rFonts w:ascii="Times New Roman" w:eastAsia="Times New Roman" w:hAnsi="Times New Roman"/>
          <w:bCs/>
          <w:iCs/>
          <w:sz w:val="28"/>
          <w:lang w:eastAsia="ru-RU"/>
        </w:rPr>
        <w:t>из бумаги и спросить: «Каких кружков больше — черных или белых?», большинство ответят, что белых больше. Но</w:t>
      </w:r>
      <w:r>
        <w:rPr>
          <w:rFonts w:ascii="Times New Roman" w:eastAsia="Times New Roman" w:hAnsi="Times New Roman"/>
          <w:bCs/>
          <w:iCs/>
          <w:sz w:val="28"/>
          <w:lang w:eastAsia="ru-RU"/>
        </w:rPr>
        <w:t xml:space="preserve"> если спросить: «Каких боль</w:t>
      </w:r>
      <w:r w:rsidRPr="00934D6E">
        <w:rPr>
          <w:rFonts w:ascii="Times New Roman" w:eastAsia="Times New Roman" w:hAnsi="Times New Roman"/>
          <w:bCs/>
          <w:iCs/>
          <w:sz w:val="28"/>
          <w:lang w:eastAsia="ru-RU"/>
        </w:rPr>
        <w:t>ше — белых или бумажных?», ответ будет таким же — больше белых.</w:t>
      </w:r>
      <w:r w:rsidR="003E16C7">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Продолжает развиваться воображ</w:t>
      </w:r>
      <w:r>
        <w:rPr>
          <w:rFonts w:ascii="Times New Roman" w:eastAsia="Times New Roman" w:hAnsi="Times New Roman"/>
          <w:bCs/>
          <w:iCs/>
          <w:sz w:val="28"/>
          <w:lang w:eastAsia="ru-RU"/>
        </w:rPr>
        <w:t>ение. Формируются такие его осо</w:t>
      </w:r>
      <w:r w:rsidRPr="00934D6E">
        <w:rPr>
          <w:rFonts w:ascii="Times New Roman" w:eastAsia="Times New Roman" w:hAnsi="Times New Roman"/>
          <w:bCs/>
          <w:iCs/>
          <w:sz w:val="28"/>
          <w:lang w:eastAsia="ru-RU"/>
        </w:rPr>
        <w:t>бенности, как оригинальность и прои</w:t>
      </w:r>
      <w:r>
        <w:rPr>
          <w:rFonts w:ascii="Times New Roman" w:eastAsia="Times New Roman" w:hAnsi="Times New Roman"/>
          <w:bCs/>
          <w:iCs/>
          <w:sz w:val="28"/>
          <w:lang w:eastAsia="ru-RU"/>
        </w:rPr>
        <w:t>звольность. Дети могут самостоя</w:t>
      </w:r>
      <w:r w:rsidRPr="00934D6E">
        <w:rPr>
          <w:rFonts w:ascii="Times New Roman" w:eastAsia="Times New Roman" w:hAnsi="Times New Roman"/>
          <w:bCs/>
          <w:iCs/>
          <w:sz w:val="28"/>
          <w:lang w:eastAsia="ru-RU"/>
        </w:rPr>
        <w:t>тельно придумать небольшую сказку на заданную тему.</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Увеличивается устойчивость внима</w:t>
      </w:r>
      <w:r>
        <w:rPr>
          <w:rFonts w:ascii="Times New Roman" w:eastAsia="Times New Roman" w:hAnsi="Times New Roman"/>
          <w:bCs/>
          <w:iCs/>
          <w:sz w:val="28"/>
          <w:lang w:eastAsia="ru-RU"/>
        </w:rPr>
        <w:t>ния. Ребенку оказывается доступ</w:t>
      </w:r>
      <w:r w:rsidRPr="00934D6E">
        <w:rPr>
          <w:rFonts w:ascii="Times New Roman" w:eastAsia="Times New Roman" w:hAnsi="Times New Roman"/>
          <w:bCs/>
          <w:iCs/>
          <w:sz w:val="28"/>
          <w:lang w:eastAsia="ru-RU"/>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среднем дошкольном возрасте улучшается произношение звуков и дикция. Речь становится предметом активности детей.</w:t>
      </w:r>
      <w:r>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Развивается грамматическая сто</w:t>
      </w:r>
      <w:r>
        <w:rPr>
          <w:rFonts w:ascii="Times New Roman" w:eastAsia="Times New Roman" w:hAnsi="Times New Roman"/>
          <w:bCs/>
          <w:iCs/>
          <w:sz w:val="28"/>
          <w:lang w:eastAsia="ru-RU"/>
        </w:rPr>
        <w:t>рона речи. Дошкольники занимают</w:t>
      </w:r>
      <w:r w:rsidRPr="00934D6E">
        <w:rPr>
          <w:rFonts w:ascii="Times New Roman" w:eastAsia="Times New Roman" w:hAnsi="Times New Roman"/>
          <w:bCs/>
          <w:iCs/>
          <w:sz w:val="28"/>
          <w:lang w:eastAsia="ru-RU"/>
        </w:rPr>
        <w:t>ся словотворчеством на основе грамматических правил. Речь детей при взаимодействии друг с другом носит с</w:t>
      </w:r>
      <w:r>
        <w:rPr>
          <w:rFonts w:ascii="Times New Roman" w:eastAsia="Times New Roman" w:hAnsi="Times New Roman"/>
          <w:bCs/>
          <w:iCs/>
          <w:sz w:val="28"/>
          <w:lang w:eastAsia="ru-RU"/>
        </w:rPr>
        <w:t>итуативный характер, а при обще</w:t>
      </w:r>
      <w:r w:rsidRPr="00934D6E">
        <w:rPr>
          <w:rFonts w:ascii="Times New Roman" w:eastAsia="Times New Roman" w:hAnsi="Times New Roman"/>
          <w:bCs/>
          <w:iCs/>
          <w:sz w:val="28"/>
          <w:lang w:eastAsia="ru-RU"/>
        </w:rPr>
        <w:t xml:space="preserve">нии с взрослым становится </w:t>
      </w:r>
      <w:proofErr w:type="spellStart"/>
      <w:r w:rsidRPr="00934D6E">
        <w:rPr>
          <w:rFonts w:ascii="Times New Roman" w:eastAsia="Times New Roman" w:hAnsi="Times New Roman"/>
          <w:bCs/>
          <w:iCs/>
          <w:sz w:val="28"/>
          <w:lang w:eastAsia="ru-RU"/>
        </w:rPr>
        <w:t>внеситуативной</w:t>
      </w:r>
      <w:proofErr w:type="spellEnd"/>
      <w:r w:rsidRPr="00934D6E">
        <w:rPr>
          <w:rFonts w:ascii="Times New Roman" w:eastAsia="Times New Roman" w:hAnsi="Times New Roman"/>
          <w:bCs/>
          <w:iCs/>
          <w:sz w:val="28"/>
          <w:lang w:eastAsia="ru-RU"/>
        </w:rPr>
        <w:t>.</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Изменяется содержание общения ребенка и взрослого.</w:t>
      </w:r>
      <w:r>
        <w:rPr>
          <w:rFonts w:ascii="Times New Roman" w:eastAsia="Times New Roman" w:hAnsi="Times New Roman"/>
          <w:bCs/>
          <w:iCs/>
          <w:sz w:val="28"/>
          <w:lang w:eastAsia="ru-RU"/>
        </w:rPr>
        <w:t xml:space="preserve"> Оно вы</w:t>
      </w:r>
      <w:r w:rsidRPr="00934D6E">
        <w:rPr>
          <w:rFonts w:ascii="Times New Roman" w:eastAsia="Times New Roman" w:hAnsi="Times New Roman"/>
          <w:bCs/>
          <w:iCs/>
          <w:sz w:val="28"/>
          <w:lang w:eastAsia="ru-RU"/>
        </w:rPr>
        <w:t xml:space="preserve">ходит за пределы конкретной ситуации, в которой оказывается ребенок.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Ведущим становится познавательны</w:t>
      </w:r>
      <w:r>
        <w:rPr>
          <w:rFonts w:ascii="Times New Roman" w:eastAsia="Times New Roman" w:hAnsi="Times New Roman"/>
          <w:bCs/>
          <w:iCs/>
          <w:sz w:val="28"/>
          <w:lang w:eastAsia="ru-RU"/>
        </w:rPr>
        <w:t>й мотив. Информация, которую ре</w:t>
      </w:r>
      <w:r w:rsidRPr="00934D6E">
        <w:rPr>
          <w:rFonts w:ascii="Times New Roman" w:eastAsia="Times New Roman" w:hAnsi="Times New Roman"/>
          <w:bCs/>
          <w:iCs/>
          <w:sz w:val="28"/>
          <w:lang w:eastAsia="ru-RU"/>
        </w:rPr>
        <w:t>бенок получает в процессе общения, мо</w:t>
      </w:r>
      <w:r>
        <w:rPr>
          <w:rFonts w:ascii="Times New Roman" w:eastAsia="Times New Roman" w:hAnsi="Times New Roman"/>
          <w:bCs/>
          <w:iCs/>
          <w:sz w:val="28"/>
          <w:lang w:eastAsia="ru-RU"/>
        </w:rPr>
        <w:t xml:space="preserve">жет быть сложной и трудной для </w:t>
      </w:r>
      <w:r w:rsidRPr="00934D6E">
        <w:rPr>
          <w:rFonts w:ascii="Times New Roman" w:eastAsia="Times New Roman" w:hAnsi="Times New Roman"/>
          <w:bCs/>
          <w:iCs/>
          <w:sz w:val="28"/>
          <w:lang w:eastAsia="ru-RU"/>
        </w:rPr>
        <w:t>понимания, но она вызывает у него интерес.</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Взаимоотношения со сверстниками характеризуются избирательностью, которая выражается в предпочтении одних</w:t>
      </w:r>
      <w:r>
        <w:rPr>
          <w:rFonts w:ascii="Times New Roman" w:eastAsia="Times New Roman" w:hAnsi="Times New Roman"/>
          <w:bCs/>
          <w:iCs/>
          <w:sz w:val="28"/>
          <w:lang w:eastAsia="ru-RU"/>
        </w:rPr>
        <w:t xml:space="preserve"> детей другим. Появляются посто</w:t>
      </w:r>
      <w:r w:rsidRPr="00934D6E">
        <w:rPr>
          <w:rFonts w:ascii="Times New Roman" w:eastAsia="Times New Roman" w:hAnsi="Times New Roman"/>
          <w:bCs/>
          <w:iCs/>
          <w:sz w:val="28"/>
          <w:lang w:eastAsia="ru-RU"/>
        </w:rPr>
        <w:t>янные партнеры по играм. В группах нач</w:t>
      </w:r>
      <w:r>
        <w:rPr>
          <w:rFonts w:ascii="Times New Roman" w:eastAsia="Times New Roman" w:hAnsi="Times New Roman"/>
          <w:bCs/>
          <w:iCs/>
          <w:sz w:val="28"/>
          <w:lang w:eastAsia="ru-RU"/>
        </w:rPr>
        <w:t>инают выделяться лидеры. Появля</w:t>
      </w:r>
      <w:r w:rsidRPr="00934D6E">
        <w:rPr>
          <w:rFonts w:ascii="Times New Roman" w:eastAsia="Times New Roman" w:hAnsi="Times New Roman"/>
          <w:bCs/>
          <w:iCs/>
          <w:sz w:val="28"/>
          <w:lang w:eastAsia="ru-RU"/>
        </w:rPr>
        <w:t xml:space="preserve">ются </w:t>
      </w:r>
      <w:proofErr w:type="spellStart"/>
      <w:r w:rsidRPr="00934D6E">
        <w:rPr>
          <w:rFonts w:ascii="Times New Roman" w:eastAsia="Times New Roman" w:hAnsi="Times New Roman"/>
          <w:bCs/>
          <w:iCs/>
          <w:sz w:val="28"/>
          <w:lang w:eastAsia="ru-RU"/>
        </w:rPr>
        <w:t>конкурентность</w:t>
      </w:r>
      <w:proofErr w:type="spellEnd"/>
      <w:r w:rsidRPr="00934D6E">
        <w:rPr>
          <w:rFonts w:ascii="Times New Roman" w:eastAsia="Times New Roman" w:hAnsi="Times New Roman"/>
          <w:bCs/>
          <w:iCs/>
          <w:sz w:val="28"/>
          <w:lang w:eastAsia="ru-RU"/>
        </w:rPr>
        <w:t xml:space="preserve">, </w:t>
      </w:r>
      <w:proofErr w:type="spellStart"/>
      <w:r w:rsidRPr="00934D6E">
        <w:rPr>
          <w:rFonts w:ascii="Times New Roman" w:eastAsia="Times New Roman" w:hAnsi="Times New Roman"/>
          <w:bCs/>
          <w:iCs/>
          <w:sz w:val="28"/>
          <w:lang w:eastAsia="ru-RU"/>
        </w:rPr>
        <w:t>соревновательность</w:t>
      </w:r>
      <w:proofErr w:type="spellEnd"/>
      <w:r w:rsidRPr="00934D6E">
        <w:rPr>
          <w:rFonts w:ascii="Times New Roman" w:eastAsia="Times New Roman" w:hAnsi="Times New Roman"/>
          <w:bCs/>
          <w:iCs/>
          <w:sz w:val="28"/>
          <w:lang w:eastAsia="ru-RU"/>
        </w:rPr>
        <w:t>.</w:t>
      </w:r>
      <w:r>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Последня</w:t>
      </w:r>
      <w:r w:rsidR="0017386F">
        <w:rPr>
          <w:rFonts w:ascii="Times New Roman" w:eastAsia="Times New Roman" w:hAnsi="Times New Roman"/>
          <w:bCs/>
          <w:iCs/>
          <w:sz w:val="28"/>
          <w:lang w:eastAsia="ru-RU"/>
        </w:rPr>
        <w:t xml:space="preserve">я важна для сравнения </w:t>
      </w:r>
      <w:r w:rsidRPr="00934D6E">
        <w:rPr>
          <w:rFonts w:ascii="Times New Roman" w:eastAsia="Times New Roman" w:hAnsi="Times New Roman"/>
          <w:bCs/>
          <w:iCs/>
          <w:sz w:val="28"/>
          <w:lang w:eastAsia="ru-RU"/>
        </w:rPr>
        <w:t>себя с другим, что ведет к развитию образа Я ребенка, его детализации.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Основные достижения возраста связ</w:t>
      </w:r>
      <w:r w:rsidR="0017386F">
        <w:rPr>
          <w:rFonts w:ascii="Times New Roman" w:eastAsia="Times New Roman" w:hAnsi="Times New Roman"/>
          <w:bCs/>
          <w:iCs/>
          <w:sz w:val="28"/>
          <w:lang w:eastAsia="ru-RU"/>
        </w:rPr>
        <w:t>аны с развитием игровой деятель</w:t>
      </w:r>
      <w:r w:rsidRPr="00934D6E">
        <w:rPr>
          <w:rFonts w:ascii="Times New Roman" w:eastAsia="Times New Roman" w:hAnsi="Times New Roman"/>
          <w:bCs/>
          <w:iCs/>
          <w:sz w:val="28"/>
          <w:lang w:eastAsia="ru-RU"/>
        </w:rPr>
        <w:t>ности; появлением ролевых и реальных в</w:t>
      </w:r>
      <w:r w:rsidR="0017386F">
        <w:rPr>
          <w:rFonts w:ascii="Times New Roman" w:eastAsia="Times New Roman" w:hAnsi="Times New Roman"/>
          <w:bCs/>
          <w:iCs/>
          <w:sz w:val="28"/>
          <w:lang w:eastAsia="ru-RU"/>
        </w:rPr>
        <w:t>заимодействий; с развитием изоб</w:t>
      </w:r>
      <w:r w:rsidRPr="00934D6E">
        <w:rPr>
          <w:rFonts w:ascii="Times New Roman" w:eastAsia="Times New Roman" w:hAnsi="Times New Roman"/>
          <w:bCs/>
          <w:iCs/>
          <w:sz w:val="28"/>
          <w:lang w:eastAsia="ru-RU"/>
        </w:rPr>
        <w:t>разительной деятельности; конструирован</w:t>
      </w:r>
      <w:r w:rsidR="0017386F">
        <w:rPr>
          <w:rFonts w:ascii="Times New Roman" w:eastAsia="Times New Roman" w:hAnsi="Times New Roman"/>
          <w:bCs/>
          <w:iCs/>
          <w:sz w:val="28"/>
          <w:lang w:eastAsia="ru-RU"/>
        </w:rPr>
        <w:t xml:space="preserve">ием по замыслу, планированием; </w:t>
      </w:r>
      <w:r w:rsidRPr="00934D6E">
        <w:rPr>
          <w:rFonts w:ascii="Times New Roman" w:eastAsia="Times New Roman" w:hAnsi="Times New Roman"/>
          <w:bCs/>
          <w:iCs/>
          <w:sz w:val="28"/>
          <w:lang w:eastAsia="ru-RU"/>
        </w:rPr>
        <w:t>совершенствованием восприятия, разв</w:t>
      </w:r>
      <w:r w:rsidR="0017386F">
        <w:rPr>
          <w:rFonts w:ascii="Times New Roman" w:eastAsia="Times New Roman" w:hAnsi="Times New Roman"/>
          <w:bCs/>
          <w:iCs/>
          <w:sz w:val="28"/>
          <w:lang w:eastAsia="ru-RU"/>
        </w:rPr>
        <w:t>итием образного мышления и вооб</w:t>
      </w:r>
      <w:r w:rsidRPr="00934D6E">
        <w:rPr>
          <w:rFonts w:ascii="Times New Roman" w:eastAsia="Times New Roman" w:hAnsi="Times New Roman"/>
          <w:bCs/>
          <w:iCs/>
          <w:sz w:val="28"/>
          <w:lang w:eastAsia="ru-RU"/>
        </w:rPr>
        <w:t xml:space="preserve">ражения, </w:t>
      </w:r>
      <w:proofErr w:type="spellStart"/>
      <w:r w:rsidRPr="00934D6E">
        <w:rPr>
          <w:rFonts w:ascii="Times New Roman" w:eastAsia="Times New Roman" w:hAnsi="Times New Roman"/>
          <w:bCs/>
          <w:iCs/>
          <w:sz w:val="28"/>
          <w:lang w:eastAsia="ru-RU"/>
        </w:rPr>
        <w:t>эгоцентричностью</w:t>
      </w:r>
      <w:proofErr w:type="spellEnd"/>
      <w:r w:rsidRPr="00934D6E">
        <w:rPr>
          <w:rFonts w:ascii="Times New Roman" w:eastAsia="Times New Roman" w:hAnsi="Times New Roman"/>
          <w:bCs/>
          <w:iCs/>
          <w:sz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w:t>
      </w:r>
      <w:r w:rsidR="0017386F">
        <w:rPr>
          <w:rFonts w:ascii="Times New Roman" w:eastAsia="Times New Roman" w:hAnsi="Times New Roman"/>
          <w:bCs/>
          <w:iCs/>
          <w:sz w:val="28"/>
          <w:lang w:eastAsia="ru-RU"/>
        </w:rPr>
        <w:t xml:space="preserve">ением </w:t>
      </w:r>
      <w:r w:rsidR="0017386F">
        <w:rPr>
          <w:rFonts w:ascii="Times New Roman" w:eastAsia="Times New Roman" w:hAnsi="Times New Roman"/>
          <w:bCs/>
          <w:iCs/>
          <w:sz w:val="28"/>
          <w:lang w:eastAsia="ru-RU"/>
        </w:rPr>
        <w:lastRenderedPageBreak/>
        <w:t xml:space="preserve">обидчивости, </w:t>
      </w:r>
      <w:proofErr w:type="spellStart"/>
      <w:r w:rsidR="0017386F">
        <w:rPr>
          <w:rFonts w:ascii="Times New Roman" w:eastAsia="Times New Roman" w:hAnsi="Times New Roman"/>
          <w:bCs/>
          <w:iCs/>
          <w:sz w:val="28"/>
          <w:lang w:eastAsia="ru-RU"/>
        </w:rPr>
        <w:t>конкурентнос</w:t>
      </w:r>
      <w:r w:rsidRPr="00934D6E">
        <w:rPr>
          <w:rFonts w:ascii="Times New Roman" w:eastAsia="Times New Roman" w:hAnsi="Times New Roman"/>
          <w:bCs/>
          <w:iCs/>
          <w:sz w:val="28"/>
          <w:lang w:eastAsia="ru-RU"/>
        </w:rPr>
        <w:t>ти</w:t>
      </w:r>
      <w:proofErr w:type="spellEnd"/>
      <w:r w:rsidRPr="00934D6E">
        <w:rPr>
          <w:rFonts w:ascii="Times New Roman" w:eastAsia="Times New Roman" w:hAnsi="Times New Roman"/>
          <w:bCs/>
          <w:iCs/>
          <w:sz w:val="28"/>
          <w:lang w:eastAsia="ru-RU"/>
        </w:rPr>
        <w:t xml:space="preserve">, </w:t>
      </w:r>
      <w:proofErr w:type="spellStart"/>
      <w:r w:rsidRPr="00934D6E">
        <w:rPr>
          <w:rFonts w:ascii="Times New Roman" w:eastAsia="Times New Roman" w:hAnsi="Times New Roman"/>
          <w:bCs/>
          <w:iCs/>
          <w:sz w:val="28"/>
          <w:lang w:eastAsia="ru-RU"/>
        </w:rPr>
        <w:t>соревновательности</w:t>
      </w:r>
      <w:proofErr w:type="spellEnd"/>
      <w:r w:rsidRPr="00934D6E">
        <w:rPr>
          <w:rFonts w:ascii="Times New Roman" w:eastAsia="Times New Roman" w:hAnsi="Times New Roman"/>
          <w:bCs/>
          <w:iCs/>
          <w:sz w:val="28"/>
          <w:lang w:eastAsia="ru-RU"/>
        </w:rPr>
        <w:t xml:space="preserve"> со сверстникам</w:t>
      </w:r>
      <w:r w:rsidR="0017386F">
        <w:rPr>
          <w:rFonts w:ascii="Times New Roman" w:eastAsia="Times New Roman" w:hAnsi="Times New Roman"/>
          <w:bCs/>
          <w:iCs/>
          <w:sz w:val="28"/>
          <w:lang w:eastAsia="ru-RU"/>
        </w:rPr>
        <w:t xml:space="preserve">и; дальнейшим развитием образа </w:t>
      </w:r>
      <w:r w:rsidRPr="00934D6E">
        <w:rPr>
          <w:rFonts w:ascii="Times New Roman" w:eastAsia="Times New Roman" w:hAnsi="Times New Roman"/>
          <w:bCs/>
          <w:iCs/>
          <w:sz w:val="28"/>
          <w:lang w:eastAsia="ru-RU"/>
        </w:rPr>
        <w:t>Я ребенка, его детализацией.</w:t>
      </w:r>
    </w:p>
    <w:p w:rsidR="00CF6516" w:rsidRDefault="00CF6516" w:rsidP="007F6DA8">
      <w:pPr>
        <w:spacing w:after="0" w:line="240" w:lineRule="auto"/>
        <w:ind w:firstLine="851"/>
        <w:jc w:val="both"/>
        <w:rPr>
          <w:rFonts w:ascii="Times New Roman" w:eastAsia="Times New Roman" w:hAnsi="Times New Roman"/>
          <w:b/>
          <w:bCs/>
          <w:iCs/>
          <w:sz w:val="28"/>
          <w:lang w:eastAsia="ru-RU"/>
        </w:rPr>
      </w:pPr>
    </w:p>
    <w:p w:rsidR="00934D6E" w:rsidRPr="0017386F" w:rsidRDefault="00934D6E" w:rsidP="007F6DA8">
      <w:pPr>
        <w:spacing w:after="0" w:line="240" w:lineRule="auto"/>
        <w:ind w:firstLine="851"/>
        <w:jc w:val="both"/>
        <w:rPr>
          <w:rFonts w:ascii="Times New Roman" w:eastAsia="Times New Roman" w:hAnsi="Times New Roman"/>
          <w:b/>
          <w:bCs/>
          <w:iCs/>
          <w:sz w:val="28"/>
          <w:lang w:eastAsia="ru-RU"/>
        </w:rPr>
      </w:pPr>
      <w:r w:rsidRPr="0017386F">
        <w:rPr>
          <w:rFonts w:ascii="Times New Roman" w:eastAsia="Times New Roman" w:hAnsi="Times New Roman"/>
          <w:b/>
          <w:bCs/>
          <w:iCs/>
          <w:sz w:val="28"/>
          <w:lang w:eastAsia="ru-RU"/>
        </w:rPr>
        <w:t xml:space="preserve">Старшая группа (от 5 до 6 лет)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Дети шестого года жизни уже могут распределять роли до начала игры и строить свое поведение, при</w:t>
      </w:r>
      <w:r w:rsidR="0017386F">
        <w:rPr>
          <w:rFonts w:ascii="Times New Roman" w:eastAsia="Times New Roman" w:hAnsi="Times New Roman"/>
          <w:bCs/>
          <w:iCs/>
          <w:sz w:val="28"/>
          <w:lang w:eastAsia="ru-RU"/>
        </w:rPr>
        <w:t>держиваясь роли. Игровое взаимо</w:t>
      </w:r>
      <w:r w:rsidRPr="00934D6E">
        <w:rPr>
          <w:rFonts w:ascii="Times New Roman" w:eastAsia="Times New Roman" w:hAnsi="Times New Roman"/>
          <w:bCs/>
          <w:iCs/>
          <w:sz w:val="28"/>
          <w:lang w:eastAsia="ru-RU"/>
        </w:rPr>
        <w:t>действие сопровождается речью, соот</w:t>
      </w:r>
      <w:r w:rsidR="0017386F">
        <w:rPr>
          <w:rFonts w:ascii="Times New Roman" w:eastAsia="Times New Roman" w:hAnsi="Times New Roman"/>
          <w:bCs/>
          <w:iCs/>
          <w:sz w:val="28"/>
          <w:lang w:eastAsia="ru-RU"/>
        </w:rPr>
        <w:t xml:space="preserve">ветствующей и по содержанию, и </w:t>
      </w:r>
      <w:r w:rsidRPr="00934D6E">
        <w:rPr>
          <w:rFonts w:ascii="Times New Roman" w:eastAsia="Times New Roman" w:hAnsi="Times New Roman"/>
          <w:bCs/>
          <w:iCs/>
          <w:sz w:val="28"/>
          <w:lang w:eastAsia="ru-RU"/>
        </w:rPr>
        <w:t>интонационно взятой роли. Речь, сопровождающая реальные отношения детей, отличается от ролевой речи. Дети начинают осваив</w:t>
      </w:r>
      <w:r w:rsidR="0017386F">
        <w:rPr>
          <w:rFonts w:ascii="Times New Roman" w:eastAsia="Times New Roman" w:hAnsi="Times New Roman"/>
          <w:bCs/>
          <w:iCs/>
          <w:sz w:val="28"/>
          <w:lang w:eastAsia="ru-RU"/>
        </w:rPr>
        <w:t>ать социаль</w:t>
      </w:r>
      <w:r w:rsidRPr="00934D6E">
        <w:rPr>
          <w:rFonts w:ascii="Times New Roman" w:eastAsia="Times New Roman" w:hAnsi="Times New Roman"/>
          <w:bCs/>
          <w:iCs/>
          <w:sz w:val="28"/>
          <w:lang w:eastAsia="ru-RU"/>
        </w:rPr>
        <w:t>ные отношения и понимать подчиненность позиций в различных видах деятельности взрослых, одни роли ст</w:t>
      </w:r>
      <w:r w:rsidR="0017386F">
        <w:rPr>
          <w:rFonts w:ascii="Times New Roman" w:eastAsia="Times New Roman" w:hAnsi="Times New Roman"/>
          <w:bCs/>
          <w:iCs/>
          <w:sz w:val="28"/>
          <w:lang w:eastAsia="ru-RU"/>
        </w:rPr>
        <w:t>ановятся для них более привлека</w:t>
      </w:r>
      <w:r w:rsidRPr="00934D6E">
        <w:rPr>
          <w:rFonts w:ascii="Times New Roman" w:eastAsia="Times New Roman" w:hAnsi="Times New Roman"/>
          <w:bCs/>
          <w:iCs/>
          <w:sz w:val="28"/>
          <w:lang w:eastAsia="ru-RU"/>
        </w:rPr>
        <w:t>тельными, чем другие. При распреде</w:t>
      </w:r>
      <w:r w:rsidR="0017386F">
        <w:rPr>
          <w:rFonts w:ascii="Times New Roman" w:eastAsia="Times New Roman" w:hAnsi="Times New Roman"/>
          <w:bCs/>
          <w:iCs/>
          <w:sz w:val="28"/>
          <w:lang w:eastAsia="ru-RU"/>
        </w:rPr>
        <w:t>лении ролей могут возникать кон</w:t>
      </w:r>
      <w:r w:rsidRPr="00934D6E">
        <w:rPr>
          <w:rFonts w:ascii="Times New Roman" w:eastAsia="Times New Roman" w:hAnsi="Times New Roman"/>
          <w:bCs/>
          <w:iCs/>
          <w:sz w:val="28"/>
          <w:lang w:eastAsia="ru-RU"/>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E16C7"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Развивается изобразительная дея</w:t>
      </w:r>
      <w:r w:rsidR="0017386F">
        <w:rPr>
          <w:rFonts w:ascii="Times New Roman" w:eastAsia="Times New Roman" w:hAnsi="Times New Roman"/>
          <w:bCs/>
          <w:iCs/>
          <w:sz w:val="28"/>
          <w:lang w:eastAsia="ru-RU"/>
        </w:rPr>
        <w:t>тельность детей. Это возраст на</w:t>
      </w:r>
      <w:r w:rsidRPr="00934D6E">
        <w:rPr>
          <w:rFonts w:ascii="Times New Roman" w:eastAsia="Times New Roman" w:hAnsi="Times New Roman"/>
          <w:bCs/>
          <w:iCs/>
          <w:sz w:val="28"/>
          <w:lang w:eastAsia="ru-RU"/>
        </w:rPr>
        <w:t>иболее активного рисования. В течение</w:t>
      </w:r>
      <w:r w:rsidR="0017386F">
        <w:rPr>
          <w:rFonts w:ascii="Times New Roman" w:eastAsia="Times New Roman" w:hAnsi="Times New Roman"/>
          <w:bCs/>
          <w:iCs/>
          <w:sz w:val="28"/>
          <w:lang w:eastAsia="ru-RU"/>
        </w:rPr>
        <w:t xml:space="preserve"> года дети способны создать до </w:t>
      </w:r>
      <w:r w:rsidRPr="00934D6E">
        <w:rPr>
          <w:rFonts w:ascii="Times New Roman" w:eastAsia="Times New Roman" w:hAnsi="Times New Roman"/>
          <w:bCs/>
          <w:iCs/>
          <w:sz w:val="28"/>
          <w:lang w:eastAsia="ru-RU"/>
        </w:rPr>
        <w:t>двух тысяч рисунков. Рисунки могут быть самыми</w:t>
      </w:r>
      <w:r w:rsidR="0017386F">
        <w:rPr>
          <w:rFonts w:ascii="Times New Roman" w:eastAsia="Times New Roman" w:hAnsi="Times New Roman"/>
          <w:bCs/>
          <w:iCs/>
          <w:sz w:val="28"/>
          <w:lang w:eastAsia="ru-RU"/>
        </w:rPr>
        <w:t xml:space="preserve"> разными по содержа</w:t>
      </w:r>
      <w:r w:rsidRPr="00934D6E">
        <w:rPr>
          <w:rFonts w:ascii="Times New Roman" w:eastAsia="Times New Roman" w:hAnsi="Times New Roman"/>
          <w:bCs/>
          <w:iCs/>
          <w:sz w:val="28"/>
          <w:lang w:eastAsia="ru-RU"/>
        </w:rPr>
        <w:t>нию: это и жизненные впечатления дет</w:t>
      </w:r>
      <w:r w:rsidR="0017386F">
        <w:rPr>
          <w:rFonts w:ascii="Times New Roman" w:eastAsia="Times New Roman" w:hAnsi="Times New Roman"/>
          <w:bCs/>
          <w:iCs/>
          <w:sz w:val="28"/>
          <w:lang w:eastAsia="ru-RU"/>
        </w:rPr>
        <w:t xml:space="preserve">ей, и воображаемые ситуации, и </w:t>
      </w:r>
      <w:r w:rsidRPr="00934D6E">
        <w:rPr>
          <w:rFonts w:ascii="Times New Roman" w:eastAsia="Times New Roman" w:hAnsi="Times New Roman"/>
          <w:bCs/>
          <w:iCs/>
          <w:sz w:val="28"/>
          <w:lang w:eastAsia="ru-RU"/>
        </w:rPr>
        <w:t>иллюстрации к фильмам и книгам. Обы</w:t>
      </w:r>
      <w:r w:rsidR="0017386F">
        <w:rPr>
          <w:rFonts w:ascii="Times New Roman" w:eastAsia="Times New Roman" w:hAnsi="Times New Roman"/>
          <w:bCs/>
          <w:iCs/>
          <w:sz w:val="28"/>
          <w:lang w:eastAsia="ru-RU"/>
        </w:rPr>
        <w:t xml:space="preserve">чно рисунки представляют собой </w:t>
      </w:r>
      <w:r w:rsidRPr="00934D6E">
        <w:rPr>
          <w:rFonts w:ascii="Times New Roman" w:eastAsia="Times New Roman" w:hAnsi="Times New Roman"/>
          <w:bCs/>
          <w:iCs/>
          <w:sz w:val="28"/>
          <w:lang w:eastAsia="ru-RU"/>
        </w:rPr>
        <w:t>схематичные изображения различных</w:t>
      </w:r>
      <w:r w:rsidR="0017386F">
        <w:rPr>
          <w:rFonts w:ascii="Times New Roman" w:eastAsia="Times New Roman" w:hAnsi="Times New Roman"/>
          <w:bCs/>
          <w:iCs/>
          <w:sz w:val="28"/>
          <w:lang w:eastAsia="ru-RU"/>
        </w:rPr>
        <w:t xml:space="preserve"> объектов, но могут отличаться </w:t>
      </w:r>
      <w:r w:rsidRPr="00934D6E">
        <w:rPr>
          <w:rFonts w:ascii="Times New Roman" w:eastAsia="Times New Roman" w:hAnsi="Times New Roman"/>
          <w:bCs/>
          <w:iCs/>
          <w:sz w:val="28"/>
          <w:lang w:eastAsia="ru-RU"/>
        </w:rPr>
        <w:t>оригинальностью композиционного реше</w:t>
      </w:r>
      <w:r w:rsidR="0017386F">
        <w:rPr>
          <w:rFonts w:ascii="Times New Roman" w:eastAsia="Times New Roman" w:hAnsi="Times New Roman"/>
          <w:bCs/>
          <w:iCs/>
          <w:sz w:val="28"/>
          <w:lang w:eastAsia="ru-RU"/>
        </w:rPr>
        <w:t xml:space="preserve">ния, передавать статичные и </w:t>
      </w:r>
      <w:r w:rsidRPr="00934D6E">
        <w:rPr>
          <w:rFonts w:ascii="Times New Roman" w:eastAsia="Times New Roman" w:hAnsi="Times New Roman"/>
          <w:bCs/>
          <w:iCs/>
          <w:sz w:val="28"/>
          <w:lang w:eastAsia="ru-RU"/>
        </w:rPr>
        <w:t xml:space="preserve">динамичные отношения. Рисунки </w:t>
      </w:r>
      <w:r w:rsidR="0017386F">
        <w:rPr>
          <w:rFonts w:ascii="Times New Roman" w:eastAsia="Times New Roman" w:hAnsi="Times New Roman"/>
          <w:bCs/>
          <w:iCs/>
          <w:sz w:val="28"/>
          <w:lang w:eastAsia="ru-RU"/>
        </w:rPr>
        <w:t xml:space="preserve">приобретают сюжетный характер; </w:t>
      </w:r>
      <w:r w:rsidRPr="00934D6E">
        <w:rPr>
          <w:rFonts w:ascii="Times New Roman" w:eastAsia="Times New Roman" w:hAnsi="Times New Roman"/>
          <w:bCs/>
          <w:iCs/>
          <w:sz w:val="28"/>
          <w:lang w:eastAsia="ru-RU"/>
        </w:rPr>
        <w:t>достаточно часто встречаются многократно повторяющиеся сюжеты с небольшими или, напротив, существе</w:t>
      </w:r>
      <w:r w:rsidR="0017386F">
        <w:rPr>
          <w:rFonts w:ascii="Times New Roman" w:eastAsia="Times New Roman" w:hAnsi="Times New Roman"/>
          <w:bCs/>
          <w:iCs/>
          <w:sz w:val="28"/>
          <w:lang w:eastAsia="ru-RU"/>
        </w:rPr>
        <w:t xml:space="preserve">нными изменениями. Изображение </w:t>
      </w:r>
      <w:r w:rsidRPr="00934D6E">
        <w:rPr>
          <w:rFonts w:ascii="Times New Roman" w:eastAsia="Times New Roman" w:hAnsi="Times New Roman"/>
          <w:bCs/>
          <w:iCs/>
          <w:sz w:val="28"/>
          <w:lang w:eastAsia="ru-RU"/>
        </w:rPr>
        <w:t>человека становится более детализир</w:t>
      </w:r>
      <w:r w:rsidR="0017386F">
        <w:rPr>
          <w:rFonts w:ascii="Times New Roman" w:eastAsia="Times New Roman" w:hAnsi="Times New Roman"/>
          <w:bCs/>
          <w:iCs/>
          <w:sz w:val="28"/>
          <w:lang w:eastAsia="ru-RU"/>
        </w:rPr>
        <w:t xml:space="preserve">ованным и пропорциональным.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Конструирование характеризуется </w:t>
      </w:r>
      <w:r w:rsidR="0017386F">
        <w:rPr>
          <w:rFonts w:ascii="Times New Roman" w:eastAsia="Times New Roman" w:hAnsi="Times New Roman"/>
          <w:bCs/>
          <w:iCs/>
          <w:sz w:val="28"/>
          <w:lang w:eastAsia="ru-RU"/>
        </w:rPr>
        <w:t xml:space="preserve">умением анализировать условия, </w:t>
      </w:r>
      <w:r w:rsidRPr="00934D6E">
        <w:rPr>
          <w:rFonts w:ascii="Times New Roman" w:eastAsia="Times New Roman" w:hAnsi="Times New Roman"/>
          <w:bCs/>
          <w:iCs/>
          <w:sz w:val="28"/>
          <w:lang w:eastAsia="ru-RU"/>
        </w:rPr>
        <w:t>в которых протекает эта деятельнос</w:t>
      </w:r>
      <w:r w:rsidR="0017386F">
        <w:rPr>
          <w:rFonts w:ascii="Times New Roman" w:eastAsia="Times New Roman" w:hAnsi="Times New Roman"/>
          <w:bCs/>
          <w:iCs/>
          <w:sz w:val="28"/>
          <w:lang w:eastAsia="ru-RU"/>
        </w:rPr>
        <w:t xml:space="preserve">ть. Дети используют и называют </w:t>
      </w:r>
      <w:r w:rsidRPr="00934D6E">
        <w:rPr>
          <w:rFonts w:ascii="Times New Roman" w:eastAsia="Times New Roman" w:hAnsi="Times New Roman"/>
          <w:bCs/>
          <w:iCs/>
          <w:sz w:val="28"/>
          <w:lang w:eastAsia="ru-RU"/>
        </w:rPr>
        <w:t>различные детали деревянного конст</w:t>
      </w:r>
      <w:r w:rsidR="0017386F">
        <w:rPr>
          <w:rFonts w:ascii="Times New Roman" w:eastAsia="Times New Roman" w:hAnsi="Times New Roman"/>
          <w:bCs/>
          <w:iCs/>
          <w:sz w:val="28"/>
          <w:lang w:eastAsia="ru-RU"/>
        </w:rPr>
        <w:t xml:space="preserve">руктора. Могут заменить детали </w:t>
      </w:r>
      <w:r w:rsidRPr="00934D6E">
        <w:rPr>
          <w:rFonts w:ascii="Times New Roman" w:eastAsia="Times New Roman" w:hAnsi="Times New Roman"/>
          <w:bCs/>
          <w:iCs/>
          <w:sz w:val="28"/>
          <w:lang w:eastAsia="ru-RU"/>
        </w:rPr>
        <w:t>постройки в зависимости от имеюще</w:t>
      </w:r>
      <w:r w:rsidR="0017386F">
        <w:rPr>
          <w:rFonts w:ascii="Times New Roman" w:eastAsia="Times New Roman" w:hAnsi="Times New Roman"/>
          <w:bCs/>
          <w:iCs/>
          <w:sz w:val="28"/>
          <w:lang w:eastAsia="ru-RU"/>
        </w:rPr>
        <w:t>гося материала. Овладевают обоб</w:t>
      </w:r>
      <w:r w:rsidRPr="00934D6E">
        <w:rPr>
          <w:rFonts w:ascii="Times New Roman" w:eastAsia="Times New Roman" w:hAnsi="Times New Roman"/>
          <w:bCs/>
          <w:iCs/>
          <w:sz w:val="28"/>
          <w:lang w:eastAsia="ru-RU"/>
        </w:rPr>
        <w:t>щенным способом обследования образца.</w:t>
      </w:r>
      <w:r w:rsidR="0017386F">
        <w:rPr>
          <w:rFonts w:ascii="Times New Roman" w:eastAsia="Times New Roman" w:hAnsi="Times New Roman"/>
          <w:bCs/>
          <w:iCs/>
          <w:sz w:val="28"/>
          <w:lang w:eastAsia="ru-RU"/>
        </w:rPr>
        <w:t xml:space="preserve"> </w:t>
      </w:r>
      <w:r w:rsidRPr="00934D6E">
        <w:rPr>
          <w:rFonts w:ascii="Times New Roman" w:eastAsia="Times New Roman" w:hAnsi="Times New Roman"/>
          <w:bCs/>
          <w:iCs/>
          <w:sz w:val="28"/>
          <w:lang w:eastAsia="ru-RU"/>
        </w:rPr>
        <w:t>Дети способны выделять основные части предполагаемой постройк</w:t>
      </w:r>
      <w:r w:rsidR="0017386F">
        <w:rPr>
          <w:rFonts w:ascii="Times New Roman" w:eastAsia="Times New Roman" w:hAnsi="Times New Roman"/>
          <w:bCs/>
          <w:iCs/>
          <w:sz w:val="28"/>
          <w:lang w:eastAsia="ru-RU"/>
        </w:rPr>
        <w:t xml:space="preserve">и. Конструктивная деятельность </w:t>
      </w:r>
      <w:r w:rsidRPr="00934D6E">
        <w:rPr>
          <w:rFonts w:ascii="Times New Roman" w:eastAsia="Times New Roman" w:hAnsi="Times New Roman"/>
          <w:bCs/>
          <w:iCs/>
          <w:sz w:val="28"/>
          <w:lang w:eastAsia="ru-RU"/>
        </w:rPr>
        <w:t>может осуществляться на основе схемы, по замыслу и по условиям.</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Появляется конструирование в ходе совместной деятельности.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Дети могут конструировать из бумаги</w:t>
      </w:r>
      <w:r w:rsidR="0017386F">
        <w:rPr>
          <w:rFonts w:ascii="Times New Roman" w:eastAsia="Times New Roman" w:hAnsi="Times New Roman"/>
          <w:bCs/>
          <w:iCs/>
          <w:sz w:val="28"/>
          <w:lang w:eastAsia="ru-RU"/>
        </w:rPr>
        <w:t xml:space="preserve">, складывая ее в несколько раз </w:t>
      </w:r>
      <w:r w:rsidRPr="00934D6E">
        <w:rPr>
          <w:rFonts w:ascii="Times New Roman" w:eastAsia="Times New Roman" w:hAnsi="Times New Roman"/>
          <w:bCs/>
          <w:iCs/>
          <w:sz w:val="28"/>
          <w:lang w:eastAsia="ru-RU"/>
        </w:rPr>
        <w:t>(два, четыре, шесть сгибаний); из приро</w:t>
      </w:r>
      <w:r w:rsidR="0017386F">
        <w:rPr>
          <w:rFonts w:ascii="Times New Roman" w:eastAsia="Times New Roman" w:hAnsi="Times New Roman"/>
          <w:bCs/>
          <w:iCs/>
          <w:sz w:val="28"/>
          <w:lang w:eastAsia="ru-RU"/>
        </w:rPr>
        <w:t xml:space="preserve">дного материала. Они осваивают </w:t>
      </w:r>
      <w:r w:rsidRPr="00934D6E">
        <w:rPr>
          <w:rFonts w:ascii="Times New Roman" w:eastAsia="Times New Roman" w:hAnsi="Times New Roman"/>
          <w:bCs/>
          <w:iCs/>
          <w:sz w:val="28"/>
          <w:lang w:eastAsia="ru-RU"/>
        </w:rPr>
        <w:t xml:space="preserve">два способа конструирования: 1) от </w:t>
      </w:r>
      <w:r w:rsidR="0017386F">
        <w:rPr>
          <w:rFonts w:ascii="Times New Roman" w:eastAsia="Times New Roman" w:hAnsi="Times New Roman"/>
          <w:bCs/>
          <w:iCs/>
          <w:sz w:val="28"/>
          <w:lang w:eastAsia="ru-RU"/>
        </w:rPr>
        <w:t>природного материала к художест</w:t>
      </w:r>
      <w:r w:rsidRPr="00934D6E">
        <w:rPr>
          <w:rFonts w:ascii="Times New Roman" w:eastAsia="Times New Roman" w:hAnsi="Times New Roman"/>
          <w:bCs/>
          <w:iCs/>
          <w:sz w:val="28"/>
          <w:lang w:eastAsia="ru-RU"/>
        </w:rPr>
        <w:t>венному образу (ребенок «достраивае</w:t>
      </w:r>
      <w:r w:rsidR="0017386F">
        <w:rPr>
          <w:rFonts w:ascii="Times New Roman" w:eastAsia="Times New Roman" w:hAnsi="Times New Roman"/>
          <w:bCs/>
          <w:iCs/>
          <w:sz w:val="28"/>
          <w:lang w:eastAsia="ru-RU"/>
        </w:rPr>
        <w:t>т» природный материал до целост</w:t>
      </w:r>
      <w:r w:rsidRPr="00934D6E">
        <w:rPr>
          <w:rFonts w:ascii="Times New Roman" w:eastAsia="Times New Roman" w:hAnsi="Times New Roman"/>
          <w:bCs/>
          <w:iCs/>
          <w:sz w:val="28"/>
          <w:lang w:eastAsia="ru-RU"/>
        </w:rPr>
        <w:t>ного образа, дополняя его различными деталями); 2) от художестве</w:t>
      </w:r>
      <w:r w:rsidR="0017386F">
        <w:rPr>
          <w:rFonts w:ascii="Times New Roman" w:eastAsia="Times New Roman" w:hAnsi="Times New Roman"/>
          <w:bCs/>
          <w:iCs/>
          <w:sz w:val="28"/>
          <w:lang w:eastAsia="ru-RU"/>
        </w:rPr>
        <w:t xml:space="preserve">нного </w:t>
      </w:r>
      <w:r w:rsidRPr="00934D6E">
        <w:rPr>
          <w:rFonts w:ascii="Times New Roman" w:eastAsia="Times New Roman" w:hAnsi="Times New Roman"/>
          <w:bCs/>
          <w:iCs/>
          <w:sz w:val="28"/>
          <w:lang w:eastAsia="ru-RU"/>
        </w:rPr>
        <w:t>образа к природному материалу (реб</w:t>
      </w:r>
      <w:r w:rsidR="0017386F">
        <w:rPr>
          <w:rFonts w:ascii="Times New Roman" w:eastAsia="Times New Roman" w:hAnsi="Times New Roman"/>
          <w:bCs/>
          <w:iCs/>
          <w:sz w:val="28"/>
          <w:lang w:eastAsia="ru-RU"/>
        </w:rPr>
        <w:t>енок подбирает необходимый мате</w:t>
      </w:r>
      <w:r w:rsidRPr="00934D6E">
        <w:rPr>
          <w:rFonts w:ascii="Times New Roman" w:eastAsia="Times New Roman" w:hAnsi="Times New Roman"/>
          <w:bCs/>
          <w:iCs/>
          <w:sz w:val="28"/>
          <w:lang w:eastAsia="ru-RU"/>
        </w:rPr>
        <w:t>риал, для того чтобы воплотить образ).</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lastRenderedPageBreak/>
        <w:t>Продолжает совершенствоваться в</w:t>
      </w:r>
      <w:r w:rsidR="0017386F">
        <w:rPr>
          <w:rFonts w:ascii="Times New Roman" w:eastAsia="Times New Roman" w:hAnsi="Times New Roman"/>
          <w:bCs/>
          <w:iCs/>
          <w:sz w:val="28"/>
          <w:lang w:eastAsia="ru-RU"/>
        </w:rPr>
        <w:t>осприятие цвета, формы и величи</w:t>
      </w:r>
      <w:r w:rsidRPr="00934D6E">
        <w:rPr>
          <w:rFonts w:ascii="Times New Roman" w:eastAsia="Times New Roman" w:hAnsi="Times New Roman"/>
          <w:bCs/>
          <w:iCs/>
          <w:sz w:val="28"/>
          <w:lang w:eastAsia="ru-RU"/>
        </w:rPr>
        <w:t>ны, строения предметов; систематизир</w:t>
      </w:r>
      <w:r w:rsidR="0017386F">
        <w:rPr>
          <w:rFonts w:ascii="Times New Roman" w:eastAsia="Times New Roman" w:hAnsi="Times New Roman"/>
          <w:bCs/>
          <w:iCs/>
          <w:sz w:val="28"/>
          <w:lang w:eastAsia="ru-RU"/>
        </w:rPr>
        <w:t xml:space="preserve">уются представления детей. Они </w:t>
      </w:r>
      <w:r w:rsidRPr="00934D6E">
        <w:rPr>
          <w:rFonts w:ascii="Times New Roman" w:eastAsia="Times New Roman" w:hAnsi="Times New Roman"/>
          <w:bCs/>
          <w:iCs/>
          <w:sz w:val="28"/>
          <w:lang w:eastAsia="ru-RU"/>
        </w:rPr>
        <w:t xml:space="preserve">называют не только основные цвета и </w:t>
      </w:r>
      <w:r w:rsidR="0017386F">
        <w:rPr>
          <w:rFonts w:ascii="Times New Roman" w:eastAsia="Times New Roman" w:hAnsi="Times New Roman"/>
          <w:bCs/>
          <w:iCs/>
          <w:sz w:val="28"/>
          <w:lang w:eastAsia="ru-RU"/>
        </w:rPr>
        <w:t xml:space="preserve">их оттенки, но и промежуточные </w:t>
      </w:r>
      <w:r w:rsidRPr="00934D6E">
        <w:rPr>
          <w:rFonts w:ascii="Times New Roman" w:eastAsia="Times New Roman" w:hAnsi="Times New Roman"/>
          <w:bCs/>
          <w:iCs/>
          <w:sz w:val="28"/>
          <w:lang w:eastAsia="ru-RU"/>
        </w:rPr>
        <w:t>цветовые оттенки; форму прямоугольни</w:t>
      </w:r>
      <w:r w:rsidR="0017386F">
        <w:rPr>
          <w:rFonts w:ascii="Times New Roman" w:eastAsia="Times New Roman" w:hAnsi="Times New Roman"/>
          <w:bCs/>
          <w:iCs/>
          <w:sz w:val="28"/>
          <w:lang w:eastAsia="ru-RU"/>
        </w:rPr>
        <w:t>ков, овалов, треугольников. Вос</w:t>
      </w:r>
      <w:r w:rsidRPr="00934D6E">
        <w:rPr>
          <w:rFonts w:ascii="Times New Roman" w:eastAsia="Times New Roman" w:hAnsi="Times New Roman"/>
          <w:bCs/>
          <w:iCs/>
          <w:sz w:val="28"/>
          <w:lang w:eastAsia="ru-RU"/>
        </w:rPr>
        <w:t xml:space="preserve">принимают величину объектов, легко </w:t>
      </w:r>
      <w:r w:rsidR="0017386F">
        <w:rPr>
          <w:rFonts w:ascii="Times New Roman" w:eastAsia="Times New Roman" w:hAnsi="Times New Roman"/>
          <w:bCs/>
          <w:iCs/>
          <w:sz w:val="28"/>
          <w:lang w:eastAsia="ru-RU"/>
        </w:rPr>
        <w:t>выстраивают в ряд — по возраста</w:t>
      </w:r>
      <w:r w:rsidRPr="00934D6E">
        <w:rPr>
          <w:rFonts w:ascii="Times New Roman" w:eastAsia="Times New Roman" w:hAnsi="Times New Roman"/>
          <w:bCs/>
          <w:iCs/>
          <w:sz w:val="28"/>
          <w:lang w:eastAsia="ru-RU"/>
        </w:rPr>
        <w:t>нию или убыванию — до 10 различных предметов.</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Однако дети могут испытывать </w:t>
      </w:r>
      <w:r w:rsidR="0017386F">
        <w:rPr>
          <w:rFonts w:ascii="Times New Roman" w:eastAsia="Times New Roman" w:hAnsi="Times New Roman"/>
          <w:bCs/>
          <w:iCs/>
          <w:sz w:val="28"/>
          <w:lang w:eastAsia="ru-RU"/>
        </w:rPr>
        <w:t>трудности при анализе пространс</w:t>
      </w:r>
      <w:r w:rsidRPr="00934D6E">
        <w:rPr>
          <w:rFonts w:ascii="Times New Roman" w:eastAsia="Times New Roman" w:hAnsi="Times New Roman"/>
          <w:bCs/>
          <w:iCs/>
          <w:sz w:val="28"/>
          <w:lang w:eastAsia="ru-RU"/>
        </w:rPr>
        <w:t>твенного положения объектов, если ста</w:t>
      </w:r>
      <w:r w:rsidR="0017386F">
        <w:rPr>
          <w:rFonts w:ascii="Times New Roman" w:eastAsia="Times New Roman" w:hAnsi="Times New Roman"/>
          <w:bCs/>
          <w:iCs/>
          <w:sz w:val="28"/>
          <w:lang w:eastAsia="ru-RU"/>
        </w:rPr>
        <w:t>лкиваются с несоответствием фор</w:t>
      </w:r>
      <w:r w:rsidRPr="00934D6E">
        <w:rPr>
          <w:rFonts w:ascii="Times New Roman" w:eastAsia="Times New Roman" w:hAnsi="Times New Roman"/>
          <w:bCs/>
          <w:iCs/>
          <w:sz w:val="28"/>
          <w:lang w:eastAsia="ru-RU"/>
        </w:rPr>
        <w:t>мы и их пространственного расположения. Это свидетельствует о том, что в различных ситуациях восприятие п</w:t>
      </w:r>
      <w:r w:rsidR="0017386F">
        <w:rPr>
          <w:rFonts w:ascii="Times New Roman" w:eastAsia="Times New Roman" w:hAnsi="Times New Roman"/>
          <w:bCs/>
          <w:iCs/>
          <w:sz w:val="28"/>
          <w:lang w:eastAsia="ru-RU"/>
        </w:rPr>
        <w:t>редставляет для дошкольников из</w:t>
      </w:r>
      <w:r w:rsidRPr="00934D6E">
        <w:rPr>
          <w:rFonts w:ascii="Times New Roman" w:eastAsia="Times New Roman" w:hAnsi="Times New Roman"/>
          <w:bCs/>
          <w:iCs/>
          <w:sz w:val="28"/>
          <w:lang w:eastAsia="ru-RU"/>
        </w:rPr>
        <w:t>вестные сложности, особенно если они должны одновременно учитывать несколько различных и при этом противоположных признаков.</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старшем дошкольном возрасте п</w:t>
      </w:r>
      <w:r w:rsidR="0017386F">
        <w:rPr>
          <w:rFonts w:ascii="Times New Roman" w:eastAsia="Times New Roman" w:hAnsi="Times New Roman"/>
          <w:bCs/>
          <w:iCs/>
          <w:sz w:val="28"/>
          <w:lang w:eastAsia="ru-RU"/>
        </w:rPr>
        <w:t xml:space="preserve">родолжает развиваться образное </w:t>
      </w:r>
      <w:r w:rsidRPr="00934D6E">
        <w:rPr>
          <w:rFonts w:ascii="Times New Roman" w:eastAsia="Times New Roman" w:hAnsi="Times New Roman"/>
          <w:bCs/>
          <w:iCs/>
          <w:sz w:val="28"/>
          <w:lang w:eastAsia="ru-RU"/>
        </w:rPr>
        <w:t xml:space="preserve">мышление. Дети способны не только решить задачу в наглядном плане, но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 совершить преобразования объекта, ук</w:t>
      </w:r>
      <w:r w:rsidR="0017386F">
        <w:rPr>
          <w:rFonts w:ascii="Times New Roman" w:eastAsia="Times New Roman" w:hAnsi="Times New Roman"/>
          <w:bCs/>
          <w:iCs/>
          <w:sz w:val="28"/>
          <w:lang w:eastAsia="ru-RU"/>
        </w:rPr>
        <w:t>азать, в какой последовательнос</w:t>
      </w:r>
      <w:r w:rsidRPr="00934D6E">
        <w:rPr>
          <w:rFonts w:ascii="Times New Roman" w:eastAsia="Times New Roman" w:hAnsi="Times New Roman"/>
          <w:bCs/>
          <w:iCs/>
          <w:sz w:val="28"/>
          <w:lang w:eastAsia="ru-RU"/>
        </w:rPr>
        <w:t>ти объекты вступят во взаимодействие и</w:t>
      </w:r>
      <w:r w:rsidR="0017386F">
        <w:rPr>
          <w:rFonts w:ascii="Times New Roman" w:eastAsia="Times New Roman" w:hAnsi="Times New Roman"/>
          <w:bCs/>
          <w:iCs/>
          <w:sz w:val="28"/>
          <w:lang w:eastAsia="ru-RU"/>
        </w:rPr>
        <w:t xml:space="preserve"> т. д. Однако подобные решения </w:t>
      </w:r>
      <w:r w:rsidRPr="00934D6E">
        <w:rPr>
          <w:rFonts w:ascii="Times New Roman" w:eastAsia="Times New Roman" w:hAnsi="Times New Roman"/>
          <w:bCs/>
          <w:iCs/>
          <w:sz w:val="28"/>
          <w:lang w:eastAsia="ru-RU"/>
        </w:rPr>
        <w:t>окажутся правильными только в том слу</w:t>
      </w:r>
      <w:r w:rsidR="0017386F">
        <w:rPr>
          <w:rFonts w:ascii="Times New Roman" w:eastAsia="Times New Roman" w:hAnsi="Times New Roman"/>
          <w:bCs/>
          <w:iCs/>
          <w:sz w:val="28"/>
          <w:lang w:eastAsia="ru-RU"/>
        </w:rPr>
        <w:t xml:space="preserve">чае, если дети будут применять </w:t>
      </w:r>
      <w:r w:rsidRPr="00934D6E">
        <w:rPr>
          <w:rFonts w:ascii="Times New Roman" w:eastAsia="Times New Roman" w:hAnsi="Times New Roman"/>
          <w:bCs/>
          <w:iCs/>
          <w:sz w:val="28"/>
          <w:lang w:eastAsia="ru-RU"/>
        </w:rPr>
        <w:t>адекватные мыслительные средства. Среди них можно в</w:t>
      </w:r>
      <w:r w:rsidR="0017386F">
        <w:rPr>
          <w:rFonts w:ascii="Times New Roman" w:eastAsia="Times New Roman" w:hAnsi="Times New Roman"/>
          <w:bCs/>
          <w:iCs/>
          <w:sz w:val="28"/>
          <w:lang w:eastAsia="ru-RU"/>
        </w:rPr>
        <w:t>ыделить схема</w:t>
      </w:r>
      <w:r w:rsidRPr="00934D6E">
        <w:rPr>
          <w:rFonts w:ascii="Times New Roman" w:eastAsia="Times New Roman" w:hAnsi="Times New Roman"/>
          <w:bCs/>
          <w:iCs/>
          <w:sz w:val="28"/>
          <w:lang w:eastAsia="ru-RU"/>
        </w:rPr>
        <w:t>тизированные представления, которые в</w:t>
      </w:r>
      <w:r w:rsidR="0017386F">
        <w:rPr>
          <w:rFonts w:ascii="Times New Roman" w:eastAsia="Times New Roman" w:hAnsi="Times New Roman"/>
          <w:bCs/>
          <w:iCs/>
          <w:sz w:val="28"/>
          <w:lang w:eastAsia="ru-RU"/>
        </w:rPr>
        <w:t xml:space="preserve">озникают в процессе наглядного </w:t>
      </w:r>
      <w:r w:rsidRPr="00934D6E">
        <w:rPr>
          <w:rFonts w:ascii="Times New Roman" w:eastAsia="Times New Roman" w:hAnsi="Times New Roman"/>
          <w:bCs/>
          <w:iCs/>
          <w:sz w:val="28"/>
          <w:lang w:eastAsia="ru-RU"/>
        </w:rPr>
        <w:t>моделирования; комплексные пре</w:t>
      </w:r>
      <w:r w:rsidR="0017386F">
        <w:rPr>
          <w:rFonts w:ascii="Times New Roman" w:eastAsia="Times New Roman" w:hAnsi="Times New Roman"/>
          <w:bCs/>
          <w:iCs/>
          <w:sz w:val="28"/>
          <w:lang w:eastAsia="ru-RU"/>
        </w:rPr>
        <w:t>дставления, отражающие представ</w:t>
      </w:r>
      <w:r w:rsidRPr="00934D6E">
        <w:rPr>
          <w:rFonts w:ascii="Times New Roman" w:eastAsia="Times New Roman" w:hAnsi="Times New Roman"/>
          <w:bCs/>
          <w:iCs/>
          <w:sz w:val="28"/>
          <w:lang w:eastAsia="ru-RU"/>
        </w:rPr>
        <w:t>ления детей о системе признаков, кото</w:t>
      </w:r>
      <w:r w:rsidR="0017386F">
        <w:rPr>
          <w:rFonts w:ascii="Times New Roman" w:eastAsia="Times New Roman" w:hAnsi="Times New Roman"/>
          <w:bCs/>
          <w:iCs/>
          <w:sz w:val="28"/>
          <w:lang w:eastAsia="ru-RU"/>
        </w:rPr>
        <w:t xml:space="preserve">рыми могут обладать объекты, а </w:t>
      </w:r>
      <w:r w:rsidRPr="00934D6E">
        <w:rPr>
          <w:rFonts w:ascii="Times New Roman" w:eastAsia="Times New Roman" w:hAnsi="Times New Roman"/>
          <w:bCs/>
          <w:iCs/>
          <w:sz w:val="28"/>
          <w:lang w:eastAsia="ru-RU"/>
        </w:rPr>
        <w:t>также представления, отражающие стадии пре</w:t>
      </w:r>
      <w:r w:rsidR="0017386F">
        <w:rPr>
          <w:rFonts w:ascii="Times New Roman" w:eastAsia="Times New Roman" w:hAnsi="Times New Roman"/>
          <w:bCs/>
          <w:iCs/>
          <w:sz w:val="28"/>
          <w:lang w:eastAsia="ru-RU"/>
        </w:rPr>
        <w:t xml:space="preserve">образования различных </w:t>
      </w:r>
      <w:r w:rsidRPr="00934D6E">
        <w:rPr>
          <w:rFonts w:ascii="Times New Roman" w:eastAsia="Times New Roman" w:hAnsi="Times New Roman"/>
          <w:bCs/>
          <w:iCs/>
          <w:sz w:val="28"/>
          <w:lang w:eastAsia="ru-RU"/>
        </w:rPr>
        <w:t>объектов и явлений (представления</w:t>
      </w:r>
      <w:r w:rsidR="0017386F">
        <w:rPr>
          <w:rFonts w:ascii="Times New Roman" w:eastAsia="Times New Roman" w:hAnsi="Times New Roman"/>
          <w:bCs/>
          <w:iCs/>
          <w:sz w:val="28"/>
          <w:lang w:eastAsia="ru-RU"/>
        </w:rPr>
        <w:t xml:space="preserve"> о цикличности изменений): пред</w:t>
      </w:r>
      <w:r w:rsidRPr="00934D6E">
        <w:rPr>
          <w:rFonts w:ascii="Times New Roman" w:eastAsia="Times New Roman" w:hAnsi="Times New Roman"/>
          <w:bCs/>
          <w:iCs/>
          <w:sz w:val="28"/>
          <w:lang w:eastAsia="ru-RU"/>
        </w:rPr>
        <w:t>ставления о смене времен года, дня и но</w:t>
      </w:r>
      <w:r w:rsidR="0017386F">
        <w:rPr>
          <w:rFonts w:ascii="Times New Roman" w:eastAsia="Times New Roman" w:hAnsi="Times New Roman"/>
          <w:bCs/>
          <w:iCs/>
          <w:sz w:val="28"/>
          <w:lang w:eastAsia="ru-RU"/>
        </w:rPr>
        <w:t xml:space="preserve">чи, об увеличении и уменьшении </w:t>
      </w:r>
      <w:r w:rsidRPr="00934D6E">
        <w:rPr>
          <w:rFonts w:ascii="Times New Roman" w:eastAsia="Times New Roman" w:hAnsi="Times New Roman"/>
          <w:bCs/>
          <w:iCs/>
          <w:sz w:val="28"/>
          <w:lang w:eastAsia="ru-RU"/>
        </w:rPr>
        <w:t>объектов в результате различных воздейс</w:t>
      </w:r>
      <w:r w:rsidR="0017386F">
        <w:rPr>
          <w:rFonts w:ascii="Times New Roman" w:eastAsia="Times New Roman" w:hAnsi="Times New Roman"/>
          <w:bCs/>
          <w:iCs/>
          <w:sz w:val="28"/>
          <w:lang w:eastAsia="ru-RU"/>
        </w:rPr>
        <w:t xml:space="preserve">твий, представления о развитии </w:t>
      </w:r>
      <w:r w:rsidRPr="00934D6E">
        <w:rPr>
          <w:rFonts w:ascii="Times New Roman" w:eastAsia="Times New Roman" w:hAnsi="Times New Roman"/>
          <w:bCs/>
          <w:iCs/>
          <w:sz w:val="28"/>
          <w:lang w:eastAsia="ru-RU"/>
        </w:rPr>
        <w:t>и т. д. Кроме того, продолжают сов</w:t>
      </w:r>
      <w:r w:rsidR="0017386F">
        <w:rPr>
          <w:rFonts w:ascii="Times New Roman" w:eastAsia="Times New Roman" w:hAnsi="Times New Roman"/>
          <w:bCs/>
          <w:iCs/>
          <w:sz w:val="28"/>
          <w:lang w:eastAsia="ru-RU"/>
        </w:rPr>
        <w:t xml:space="preserve">ершенствоваться обобщения, что </w:t>
      </w:r>
      <w:r w:rsidRPr="00934D6E">
        <w:rPr>
          <w:rFonts w:ascii="Times New Roman" w:eastAsia="Times New Roman" w:hAnsi="Times New Roman"/>
          <w:bCs/>
          <w:iCs/>
          <w:sz w:val="28"/>
          <w:lang w:eastAsia="ru-RU"/>
        </w:rPr>
        <w:t>является основой словесно-логичес</w:t>
      </w:r>
      <w:r w:rsidR="0017386F">
        <w:rPr>
          <w:rFonts w:ascii="Times New Roman" w:eastAsia="Times New Roman" w:hAnsi="Times New Roman"/>
          <w:bCs/>
          <w:iCs/>
          <w:sz w:val="28"/>
          <w:lang w:eastAsia="ru-RU"/>
        </w:rPr>
        <w:t>кого мышления. В дошкольном воз</w:t>
      </w:r>
      <w:r w:rsidRPr="00934D6E">
        <w:rPr>
          <w:rFonts w:ascii="Times New Roman" w:eastAsia="Times New Roman" w:hAnsi="Times New Roman"/>
          <w:bCs/>
          <w:iCs/>
          <w:sz w:val="28"/>
          <w:lang w:eastAsia="ru-RU"/>
        </w:rPr>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Как показали исследования отечественных психол</w:t>
      </w:r>
      <w:r w:rsidR="0017386F">
        <w:rPr>
          <w:rFonts w:ascii="Times New Roman" w:eastAsia="Times New Roman" w:hAnsi="Times New Roman"/>
          <w:bCs/>
          <w:iCs/>
          <w:sz w:val="28"/>
          <w:lang w:eastAsia="ru-RU"/>
        </w:rPr>
        <w:t>огов, дети стар</w:t>
      </w:r>
      <w:r w:rsidRPr="00934D6E">
        <w:rPr>
          <w:rFonts w:ascii="Times New Roman" w:eastAsia="Times New Roman" w:hAnsi="Times New Roman"/>
          <w:bCs/>
          <w:iCs/>
          <w:sz w:val="28"/>
          <w:lang w:eastAsia="ru-RU"/>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Развитие воображения в этом возра</w:t>
      </w:r>
      <w:r w:rsidR="0017386F">
        <w:rPr>
          <w:rFonts w:ascii="Times New Roman" w:eastAsia="Times New Roman" w:hAnsi="Times New Roman"/>
          <w:bCs/>
          <w:iCs/>
          <w:sz w:val="28"/>
          <w:lang w:eastAsia="ru-RU"/>
        </w:rPr>
        <w:t>сте позволяет детям сочинять до</w:t>
      </w:r>
      <w:r w:rsidRPr="00934D6E">
        <w:rPr>
          <w:rFonts w:ascii="Times New Roman" w:eastAsia="Times New Roman" w:hAnsi="Times New Roman"/>
          <w:bCs/>
          <w:iCs/>
          <w:sz w:val="28"/>
          <w:lang w:eastAsia="ru-RU"/>
        </w:rPr>
        <w:t xml:space="preserve">статочно оригинальные и последовательно разворачивающиеся истории.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Воображение будет активно развиваться лишь при условии проведения специальной работы по его активизации.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Продолжают развиваться устойчив</w:t>
      </w:r>
      <w:r w:rsidR="0017386F">
        <w:rPr>
          <w:rFonts w:ascii="Times New Roman" w:eastAsia="Times New Roman" w:hAnsi="Times New Roman"/>
          <w:bCs/>
          <w:iCs/>
          <w:sz w:val="28"/>
          <w:lang w:eastAsia="ru-RU"/>
        </w:rPr>
        <w:t>ость, распределение, переключае</w:t>
      </w:r>
      <w:r w:rsidRPr="00934D6E">
        <w:rPr>
          <w:rFonts w:ascii="Times New Roman" w:eastAsia="Times New Roman" w:hAnsi="Times New Roman"/>
          <w:bCs/>
          <w:iCs/>
          <w:sz w:val="28"/>
          <w:lang w:eastAsia="ru-RU"/>
        </w:rPr>
        <w:t>мость внимания. Наблюдается переход</w:t>
      </w:r>
      <w:r w:rsidR="0017386F">
        <w:rPr>
          <w:rFonts w:ascii="Times New Roman" w:eastAsia="Times New Roman" w:hAnsi="Times New Roman"/>
          <w:bCs/>
          <w:iCs/>
          <w:sz w:val="28"/>
          <w:lang w:eastAsia="ru-RU"/>
        </w:rPr>
        <w:t xml:space="preserve"> от непроизвольного к произволь</w:t>
      </w:r>
      <w:r w:rsidRPr="00934D6E">
        <w:rPr>
          <w:rFonts w:ascii="Times New Roman" w:eastAsia="Times New Roman" w:hAnsi="Times New Roman"/>
          <w:bCs/>
          <w:iCs/>
          <w:sz w:val="28"/>
          <w:lang w:eastAsia="ru-RU"/>
        </w:rPr>
        <w:t>ному вниманию.</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lastRenderedPageBreak/>
        <w:t xml:space="preserve">Продолжает совершенствоваться речь, в том числе ее звуковая сторона.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Дети могут правильно воспроизводить шипящие, свистящие и сонорные звуки. Развиваются фонематический</w:t>
      </w:r>
      <w:r w:rsidR="0017386F">
        <w:rPr>
          <w:rFonts w:ascii="Times New Roman" w:eastAsia="Times New Roman" w:hAnsi="Times New Roman"/>
          <w:bCs/>
          <w:iCs/>
          <w:sz w:val="28"/>
          <w:lang w:eastAsia="ru-RU"/>
        </w:rPr>
        <w:t xml:space="preserve"> слух, интонационная выразитель</w:t>
      </w:r>
      <w:r w:rsidR="00AC6740">
        <w:rPr>
          <w:rFonts w:ascii="Times New Roman" w:eastAsia="Times New Roman" w:hAnsi="Times New Roman"/>
          <w:bCs/>
          <w:iCs/>
          <w:sz w:val="28"/>
          <w:lang w:eastAsia="ru-RU"/>
        </w:rPr>
        <w:t xml:space="preserve">ность </w:t>
      </w:r>
      <w:r w:rsidRPr="00934D6E">
        <w:rPr>
          <w:rFonts w:ascii="Times New Roman" w:eastAsia="Times New Roman" w:hAnsi="Times New Roman"/>
          <w:bCs/>
          <w:iCs/>
          <w:sz w:val="28"/>
          <w:lang w:eastAsia="ru-RU"/>
        </w:rPr>
        <w:t>речи при чтении стихов в сюжетно-ролевой игре и в повседневной жизни.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Совершенствуется грамматический строй речи. Дети используют практически все части речи, активно </w:t>
      </w:r>
      <w:r w:rsidR="0017386F">
        <w:rPr>
          <w:rFonts w:ascii="Times New Roman" w:eastAsia="Times New Roman" w:hAnsi="Times New Roman"/>
          <w:bCs/>
          <w:iCs/>
          <w:sz w:val="28"/>
          <w:lang w:eastAsia="ru-RU"/>
        </w:rPr>
        <w:t>занимаются словотворчеством. Бо</w:t>
      </w:r>
      <w:r w:rsidRPr="00934D6E">
        <w:rPr>
          <w:rFonts w:ascii="Times New Roman" w:eastAsia="Times New Roman" w:hAnsi="Times New Roman"/>
          <w:bCs/>
          <w:iCs/>
          <w:sz w:val="28"/>
          <w:lang w:eastAsia="ru-RU"/>
        </w:rPr>
        <w:t>гаче становится лексика: активно используются синонимы и антонимы.</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Развивается связная речь. Дети могут пересказывать, рассказывать по картинке, передавая не только главное, но и детали.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Достижения этого возраста характ</w:t>
      </w:r>
      <w:r w:rsidR="0017386F">
        <w:rPr>
          <w:rFonts w:ascii="Times New Roman" w:eastAsia="Times New Roman" w:hAnsi="Times New Roman"/>
          <w:bCs/>
          <w:iCs/>
          <w:sz w:val="28"/>
          <w:lang w:eastAsia="ru-RU"/>
        </w:rPr>
        <w:t xml:space="preserve">еризуются распределением ролей </w:t>
      </w:r>
      <w:r w:rsidRPr="00934D6E">
        <w:rPr>
          <w:rFonts w:ascii="Times New Roman" w:eastAsia="Times New Roman" w:hAnsi="Times New Roman"/>
          <w:bCs/>
          <w:iCs/>
          <w:sz w:val="28"/>
          <w:lang w:eastAsia="ru-RU"/>
        </w:rPr>
        <w:t>в игровой деятельности; структурированием игрового простра</w:t>
      </w:r>
      <w:r w:rsidR="0017386F">
        <w:rPr>
          <w:rFonts w:ascii="Times New Roman" w:eastAsia="Times New Roman" w:hAnsi="Times New Roman"/>
          <w:bCs/>
          <w:iCs/>
          <w:sz w:val="28"/>
          <w:lang w:eastAsia="ru-RU"/>
        </w:rPr>
        <w:t xml:space="preserve">нства; </w:t>
      </w:r>
      <w:r w:rsidRPr="00934D6E">
        <w:rPr>
          <w:rFonts w:ascii="Times New Roman" w:eastAsia="Times New Roman" w:hAnsi="Times New Roman"/>
          <w:bCs/>
          <w:iCs/>
          <w:sz w:val="28"/>
          <w:lang w:eastAsia="ru-RU"/>
        </w:rPr>
        <w:t>дальнейшим развитием изобразительной деятельности, отличающейся высокой продуктивностью; примен</w:t>
      </w:r>
      <w:r w:rsidR="0017386F">
        <w:rPr>
          <w:rFonts w:ascii="Times New Roman" w:eastAsia="Times New Roman" w:hAnsi="Times New Roman"/>
          <w:bCs/>
          <w:iCs/>
          <w:sz w:val="28"/>
          <w:lang w:eastAsia="ru-RU"/>
        </w:rPr>
        <w:t>ением в конструировании обобщен</w:t>
      </w:r>
      <w:r w:rsidR="00AC6740">
        <w:rPr>
          <w:rFonts w:ascii="Times New Roman" w:eastAsia="Times New Roman" w:hAnsi="Times New Roman"/>
          <w:bCs/>
          <w:iCs/>
          <w:sz w:val="28"/>
          <w:lang w:eastAsia="ru-RU"/>
        </w:rPr>
        <w:t xml:space="preserve">ного </w:t>
      </w:r>
      <w:r w:rsidRPr="00934D6E">
        <w:rPr>
          <w:rFonts w:ascii="Times New Roman" w:eastAsia="Times New Roman" w:hAnsi="Times New Roman"/>
          <w:bCs/>
          <w:iCs/>
          <w:sz w:val="28"/>
          <w:lang w:eastAsia="ru-RU"/>
        </w:rPr>
        <w:t>способа обследования образца;</w:t>
      </w:r>
      <w:r w:rsidR="0017386F">
        <w:rPr>
          <w:rFonts w:ascii="Times New Roman" w:eastAsia="Times New Roman" w:hAnsi="Times New Roman"/>
          <w:bCs/>
          <w:iCs/>
          <w:sz w:val="28"/>
          <w:lang w:eastAsia="ru-RU"/>
        </w:rPr>
        <w:t xml:space="preserve"> усвоением обобщенных способов </w:t>
      </w:r>
      <w:r w:rsidRPr="00934D6E">
        <w:rPr>
          <w:rFonts w:ascii="Times New Roman" w:eastAsia="Times New Roman" w:hAnsi="Times New Roman"/>
          <w:bCs/>
          <w:iCs/>
          <w:sz w:val="28"/>
          <w:lang w:eastAsia="ru-RU"/>
        </w:rPr>
        <w:t>изображения предметов одинаковой формы.</w:t>
      </w:r>
    </w:p>
    <w:p w:rsid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Восприятие в этом возрасте ха</w:t>
      </w:r>
      <w:r w:rsidR="0017386F">
        <w:rPr>
          <w:rFonts w:ascii="Times New Roman" w:eastAsia="Times New Roman" w:hAnsi="Times New Roman"/>
          <w:bCs/>
          <w:iCs/>
          <w:sz w:val="28"/>
          <w:lang w:eastAsia="ru-RU"/>
        </w:rPr>
        <w:t xml:space="preserve">рактеризуется анализом сложных </w:t>
      </w:r>
      <w:r w:rsidRPr="00934D6E">
        <w:rPr>
          <w:rFonts w:ascii="Times New Roman" w:eastAsia="Times New Roman" w:hAnsi="Times New Roman"/>
          <w:bCs/>
          <w:iCs/>
          <w:sz w:val="28"/>
          <w:lang w:eastAsia="ru-RU"/>
        </w:rPr>
        <w:t>форм объектов; развитие мышлен</w:t>
      </w:r>
      <w:r w:rsidR="0017386F">
        <w:rPr>
          <w:rFonts w:ascii="Times New Roman" w:eastAsia="Times New Roman" w:hAnsi="Times New Roman"/>
          <w:bCs/>
          <w:iCs/>
          <w:sz w:val="28"/>
          <w:lang w:eastAsia="ru-RU"/>
        </w:rPr>
        <w:t>ия сопровождается освоением мыс</w:t>
      </w:r>
      <w:r w:rsidRPr="00934D6E">
        <w:rPr>
          <w:rFonts w:ascii="Times New Roman" w:eastAsia="Times New Roman" w:hAnsi="Times New Roman"/>
          <w:bCs/>
          <w:iCs/>
          <w:sz w:val="28"/>
          <w:lang w:eastAsia="ru-RU"/>
        </w:rPr>
        <w:t>лительных средств (схематизирован</w:t>
      </w:r>
      <w:r w:rsidR="0017386F">
        <w:rPr>
          <w:rFonts w:ascii="Times New Roman" w:eastAsia="Times New Roman" w:hAnsi="Times New Roman"/>
          <w:bCs/>
          <w:iCs/>
          <w:sz w:val="28"/>
          <w:lang w:eastAsia="ru-RU"/>
        </w:rPr>
        <w:t xml:space="preserve">ные представления, комплексные </w:t>
      </w:r>
      <w:r w:rsidRPr="00934D6E">
        <w:rPr>
          <w:rFonts w:ascii="Times New Roman" w:eastAsia="Times New Roman" w:hAnsi="Times New Roman"/>
          <w:bCs/>
          <w:iCs/>
          <w:sz w:val="28"/>
          <w:lang w:eastAsia="ru-RU"/>
        </w:rPr>
        <w:t>представления, представления о цикли</w:t>
      </w:r>
      <w:r w:rsidR="0017386F">
        <w:rPr>
          <w:rFonts w:ascii="Times New Roman" w:eastAsia="Times New Roman" w:hAnsi="Times New Roman"/>
          <w:bCs/>
          <w:iCs/>
          <w:sz w:val="28"/>
          <w:lang w:eastAsia="ru-RU"/>
        </w:rPr>
        <w:t xml:space="preserve">чности изменений); развиваются </w:t>
      </w:r>
      <w:r w:rsidRPr="00934D6E">
        <w:rPr>
          <w:rFonts w:ascii="Times New Roman" w:eastAsia="Times New Roman" w:hAnsi="Times New Roman"/>
          <w:bCs/>
          <w:iCs/>
          <w:sz w:val="28"/>
          <w:lang w:eastAsia="ru-RU"/>
        </w:rPr>
        <w:t>умение обобщать, причинное мышле</w:t>
      </w:r>
      <w:r w:rsidR="0017386F">
        <w:rPr>
          <w:rFonts w:ascii="Times New Roman" w:eastAsia="Times New Roman" w:hAnsi="Times New Roman"/>
          <w:bCs/>
          <w:iCs/>
          <w:sz w:val="28"/>
          <w:lang w:eastAsia="ru-RU"/>
        </w:rPr>
        <w:t xml:space="preserve">ние, воображение, произвольное </w:t>
      </w:r>
      <w:r w:rsidRPr="00934D6E">
        <w:rPr>
          <w:rFonts w:ascii="Times New Roman" w:eastAsia="Times New Roman" w:hAnsi="Times New Roman"/>
          <w:bCs/>
          <w:iCs/>
          <w:sz w:val="28"/>
          <w:lang w:eastAsia="ru-RU"/>
        </w:rPr>
        <w:t>внимание, речь, образ Я.</w:t>
      </w:r>
    </w:p>
    <w:p w:rsidR="00CE7F0D" w:rsidRPr="00934D6E" w:rsidRDefault="00CE7F0D" w:rsidP="007F6DA8">
      <w:pPr>
        <w:spacing w:after="0" w:line="240" w:lineRule="auto"/>
        <w:ind w:firstLine="851"/>
        <w:jc w:val="both"/>
        <w:rPr>
          <w:rFonts w:ascii="Times New Roman" w:eastAsia="Times New Roman" w:hAnsi="Times New Roman"/>
          <w:bCs/>
          <w:iCs/>
          <w:sz w:val="28"/>
          <w:lang w:eastAsia="ru-RU"/>
        </w:rPr>
      </w:pPr>
    </w:p>
    <w:p w:rsidR="00934D6E" w:rsidRDefault="00934D6E" w:rsidP="007F6DA8">
      <w:pPr>
        <w:spacing w:after="0" w:line="240" w:lineRule="auto"/>
        <w:ind w:firstLine="851"/>
        <w:jc w:val="both"/>
        <w:rPr>
          <w:rFonts w:ascii="Times New Roman" w:eastAsia="Times New Roman" w:hAnsi="Times New Roman"/>
          <w:b/>
          <w:bCs/>
          <w:iCs/>
          <w:sz w:val="28"/>
          <w:lang w:eastAsia="ru-RU"/>
        </w:rPr>
      </w:pPr>
      <w:r w:rsidRPr="0017386F">
        <w:rPr>
          <w:rFonts w:ascii="Times New Roman" w:eastAsia="Times New Roman" w:hAnsi="Times New Roman"/>
          <w:b/>
          <w:bCs/>
          <w:iCs/>
          <w:sz w:val="28"/>
          <w:lang w:eastAsia="ru-RU"/>
        </w:rPr>
        <w:t xml:space="preserve">Подготовительная к школе группа (от 6 до 7 лет) </w:t>
      </w:r>
    </w:p>
    <w:p w:rsidR="00CE7F0D" w:rsidRPr="0017386F" w:rsidRDefault="00CE7F0D" w:rsidP="007F6DA8">
      <w:pPr>
        <w:spacing w:after="0" w:line="240" w:lineRule="auto"/>
        <w:ind w:firstLine="851"/>
        <w:jc w:val="both"/>
        <w:rPr>
          <w:rFonts w:ascii="Times New Roman" w:eastAsia="Times New Roman" w:hAnsi="Times New Roman"/>
          <w:b/>
          <w:bCs/>
          <w:iCs/>
          <w:sz w:val="28"/>
          <w:lang w:eastAsia="ru-RU"/>
        </w:rPr>
      </w:pP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сюжетно-ролевых играх дети подготовительной к школе группы начинают осваивать сложные взаимодействия людей, отража</w:t>
      </w:r>
      <w:r w:rsidR="0017386F">
        <w:rPr>
          <w:rFonts w:ascii="Times New Roman" w:eastAsia="Times New Roman" w:hAnsi="Times New Roman"/>
          <w:bCs/>
          <w:iCs/>
          <w:sz w:val="28"/>
          <w:lang w:eastAsia="ru-RU"/>
        </w:rPr>
        <w:t>ющие ха</w:t>
      </w:r>
      <w:r w:rsidRPr="00934D6E">
        <w:rPr>
          <w:rFonts w:ascii="Times New Roman" w:eastAsia="Times New Roman" w:hAnsi="Times New Roman"/>
          <w:bCs/>
          <w:iCs/>
          <w:sz w:val="28"/>
          <w:lang w:eastAsia="ru-RU"/>
        </w:rPr>
        <w:t>рактерные значимые жизненные ситуации, например, свадьбу, рождение ребенка, болезнь, трудоустройство и т. д.</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Игровые действия детей стано</w:t>
      </w:r>
      <w:r w:rsidR="0017386F">
        <w:rPr>
          <w:rFonts w:ascii="Times New Roman" w:eastAsia="Times New Roman" w:hAnsi="Times New Roman"/>
          <w:bCs/>
          <w:iCs/>
          <w:sz w:val="28"/>
          <w:lang w:eastAsia="ru-RU"/>
        </w:rPr>
        <w:t xml:space="preserve">вятся более сложными, обретают </w:t>
      </w:r>
      <w:r w:rsidRPr="00934D6E">
        <w:rPr>
          <w:rFonts w:ascii="Times New Roman" w:eastAsia="Times New Roman" w:hAnsi="Times New Roman"/>
          <w:bCs/>
          <w:iCs/>
          <w:sz w:val="28"/>
          <w:lang w:eastAsia="ru-RU"/>
        </w:rPr>
        <w:t xml:space="preserve">особый смысл, который не всегда </w:t>
      </w:r>
      <w:r w:rsidR="0017386F">
        <w:rPr>
          <w:rFonts w:ascii="Times New Roman" w:eastAsia="Times New Roman" w:hAnsi="Times New Roman"/>
          <w:bCs/>
          <w:iCs/>
          <w:sz w:val="28"/>
          <w:lang w:eastAsia="ru-RU"/>
        </w:rPr>
        <w:t xml:space="preserve">открывается взрослому. Игровое </w:t>
      </w:r>
      <w:r w:rsidRPr="00934D6E">
        <w:rPr>
          <w:rFonts w:ascii="Times New Roman" w:eastAsia="Times New Roman" w:hAnsi="Times New Roman"/>
          <w:bCs/>
          <w:iCs/>
          <w:sz w:val="28"/>
          <w:lang w:eastAsia="ru-RU"/>
        </w:rPr>
        <w:t>пространство усложняется. В нем</w:t>
      </w:r>
      <w:r w:rsidR="0017386F">
        <w:rPr>
          <w:rFonts w:ascii="Times New Roman" w:eastAsia="Times New Roman" w:hAnsi="Times New Roman"/>
          <w:bCs/>
          <w:iCs/>
          <w:sz w:val="28"/>
          <w:lang w:eastAsia="ru-RU"/>
        </w:rPr>
        <w:t xml:space="preserve"> может быть несколько центров, </w:t>
      </w:r>
      <w:r w:rsidRPr="00934D6E">
        <w:rPr>
          <w:rFonts w:ascii="Times New Roman" w:eastAsia="Times New Roman" w:hAnsi="Times New Roman"/>
          <w:bCs/>
          <w:iCs/>
          <w:sz w:val="28"/>
          <w:lang w:eastAsia="ru-RU"/>
        </w:rPr>
        <w:t>каждый из которых поддерживает</w:t>
      </w:r>
      <w:r w:rsidR="0017386F">
        <w:rPr>
          <w:rFonts w:ascii="Times New Roman" w:eastAsia="Times New Roman" w:hAnsi="Times New Roman"/>
          <w:bCs/>
          <w:iCs/>
          <w:sz w:val="28"/>
          <w:lang w:eastAsia="ru-RU"/>
        </w:rPr>
        <w:t xml:space="preserve"> свою сюжетную линию. При этом </w:t>
      </w:r>
      <w:r w:rsidRPr="00934D6E">
        <w:rPr>
          <w:rFonts w:ascii="Times New Roman" w:eastAsia="Times New Roman" w:hAnsi="Times New Roman"/>
          <w:bCs/>
          <w:iCs/>
          <w:sz w:val="28"/>
          <w:lang w:eastAsia="ru-RU"/>
        </w:rPr>
        <w:t>дети способны отслеживать поведен</w:t>
      </w:r>
      <w:r w:rsidR="0017386F">
        <w:rPr>
          <w:rFonts w:ascii="Times New Roman" w:eastAsia="Times New Roman" w:hAnsi="Times New Roman"/>
          <w:bCs/>
          <w:iCs/>
          <w:sz w:val="28"/>
          <w:lang w:eastAsia="ru-RU"/>
        </w:rPr>
        <w:t xml:space="preserve">ие партнеров по всему игровому </w:t>
      </w:r>
      <w:r w:rsidRPr="00934D6E">
        <w:rPr>
          <w:rFonts w:ascii="Times New Roman" w:eastAsia="Times New Roman" w:hAnsi="Times New Roman"/>
          <w:bCs/>
          <w:iCs/>
          <w:sz w:val="28"/>
          <w:lang w:eastAsia="ru-RU"/>
        </w:rPr>
        <w:t xml:space="preserve">пространству и менять свое поведение в зависимости от места в нем.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Так, ребенок уже обращается к продавцу не просто как покупатель, а как покупатель-мама или покупатель</w:t>
      </w:r>
      <w:r w:rsidR="00583BC9">
        <w:rPr>
          <w:rFonts w:ascii="Times New Roman" w:eastAsia="Times New Roman" w:hAnsi="Times New Roman"/>
          <w:bCs/>
          <w:iCs/>
          <w:sz w:val="28"/>
          <w:lang w:eastAsia="ru-RU"/>
        </w:rPr>
        <w:t>-шофер</w:t>
      </w:r>
      <w:r w:rsidR="0017386F">
        <w:rPr>
          <w:rFonts w:ascii="Times New Roman" w:eastAsia="Times New Roman" w:hAnsi="Times New Roman"/>
          <w:bCs/>
          <w:iCs/>
          <w:sz w:val="28"/>
          <w:lang w:eastAsia="ru-RU"/>
        </w:rPr>
        <w:t xml:space="preserve">. Исполнение роли </w:t>
      </w:r>
      <w:r w:rsidRPr="00934D6E">
        <w:rPr>
          <w:rFonts w:ascii="Times New Roman" w:eastAsia="Times New Roman" w:hAnsi="Times New Roman"/>
          <w:bCs/>
          <w:iCs/>
          <w:sz w:val="28"/>
          <w:lang w:eastAsia="ru-RU"/>
        </w:rPr>
        <w:t>акцентируется не только самой ролью,</w:t>
      </w:r>
      <w:r w:rsidR="0017386F">
        <w:rPr>
          <w:rFonts w:ascii="Times New Roman" w:eastAsia="Times New Roman" w:hAnsi="Times New Roman"/>
          <w:bCs/>
          <w:iCs/>
          <w:sz w:val="28"/>
          <w:lang w:eastAsia="ru-RU"/>
        </w:rPr>
        <w:t xml:space="preserve"> но и тем, в какой части игрово</w:t>
      </w:r>
      <w:r w:rsidRPr="00934D6E">
        <w:rPr>
          <w:rFonts w:ascii="Times New Roman" w:eastAsia="Times New Roman" w:hAnsi="Times New Roman"/>
          <w:bCs/>
          <w:iCs/>
          <w:sz w:val="28"/>
          <w:lang w:eastAsia="ru-RU"/>
        </w:rPr>
        <w:t>го пространства эта роль воспроизводится. Если логика игры</w:t>
      </w:r>
      <w:r w:rsidR="0017386F">
        <w:rPr>
          <w:rFonts w:ascii="Times New Roman" w:eastAsia="Times New Roman" w:hAnsi="Times New Roman"/>
          <w:bCs/>
          <w:iCs/>
          <w:sz w:val="28"/>
          <w:lang w:eastAsia="ru-RU"/>
        </w:rPr>
        <w:t xml:space="preserve"> требует появления новой роли, </w:t>
      </w:r>
      <w:r w:rsidRPr="00934D6E">
        <w:rPr>
          <w:rFonts w:ascii="Times New Roman" w:eastAsia="Times New Roman" w:hAnsi="Times New Roman"/>
          <w:bCs/>
          <w:iCs/>
          <w:sz w:val="28"/>
          <w:lang w:eastAsia="ru-RU"/>
        </w:rPr>
        <w:t>то ребенок может по ходу игры взять на</w:t>
      </w:r>
      <w:r w:rsidR="0017386F">
        <w:rPr>
          <w:rFonts w:ascii="Times New Roman" w:eastAsia="Times New Roman" w:hAnsi="Times New Roman"/>
          <w:bCs/>
          <w:iCs/>
          <w:sz w:val="28"/>
          <w:lang w:eastAsia="ru-RU"/>
        </w:rPr>
        <w:t xml:space="preserve"> себя новую роль, сохранив при </w:t>
      </w:r>
      <w:r w:rsidRPr="00934D6E">
        <w:rPr>
          <w:rFonts w:ascii="Times New Roman" w:eastAsia="Times New Roman" w:hAnsi="Times New Roman"/>
          <w:bCs/>
          <w:iCs/>
          <w:sz w:val="28"/>
          <w:lang w:eastAsia="ru-RU"/>
        </w:rPr>
        <w:t>этом роль, взятую ранее. Дети могут комментиров</w:t>
      </w:r>
      <w:r w:rsidR="0017386F">
        <w:rPr>
          <w:rFonts w:ascii="Times New Roman" w:eastAsia="Times New Roman" w:hAnsi="Times New Roman"/>
          <w:bCs/>
          <w:iCs/>
          <w:sz w:val="28"/>
          <w:lang w:eastAsia="ru-RU"/>
        </w:rPr>
        <w:t xml:space="preserve">ать исполнение роли </w:t>
      </w:r>
      <w:r w:rsidRPr="00934D6E">
        <w:rPr>
          <w:rFonts w:ascii="Times New Roman" w:eastAsia="Times New Roman" w:hAnsi="Times New Roman"/>
          <w:bCs/>
          <w:iCs/>
          <w:sz w:val="28"/>
          <w:lang w:eastAsia="ru-RU"/>
        </w:rPr>
        <w:t>тем или иным участником игры.</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Образы из окружающей жизни и </w:t>
      </w:r>
      <w:r w:rsidR="0017386F">
        <w:rPr>
          <w:rFonts w:ascii="Times New Roman" w:eastAsia="Times New Roman" w:hAnsi="Times New Roman"/>
          <w:bCs/>
          <w:iCs/>
          <w:sz w:val="28"/>
          <w:lang w:eastAsia="ru-RU"/>
        </w:rPr>
        <w:t>литературных произведений, пере</w:t>
      </w:r>
      <w:r w:rsidRPr="00934D6E">
        <w:rPr>
          <w:rFonts w:ascii="Times New Roman" w:eastAsia="Times New Roman" w:hAnsi="Times New Roman"/>
          <w:bCs/>
          <w:iCs/>
          <w:sz w:val="28"/>
          <w:lang w:eastAsia="ru-RU"/>
        </w:rPr>
        <w:t xml:space="preserve">даваемые детьми в изобразительной деятельности, становятся сложнее.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lastRenderedPageBreak/>
        <w:t>Рисунки приобретают более детализи</w:t>
      </w:r>
      <w:r w:rsidR="0017386F">
        <w:rPr>
          <w:rFonts w:ascii="Times New Roman" w:eastAsia="Times New Roman" w:hAnsi="Times New Roman"/>
          <w:bCs/>
          <w:iCs/>
          <w:sz w:val="28"/>
          <w:lang w:eastAsia="ru-RU"/>
        </w:rPr>
        <w:t xml:space="preserve">рованный характер, обогащается </w:t>
      </w:r>
      <w:r w:rsidRPr="00934D6E">
        <w:rPr>
          <w:rFonts w:ascii="Times New Roman" w:eastAsia="Times New Roman" w:hAnsi="Times New Roman"/>
          <w:bCs/>
          <w:iCs/>
          <w:sz w:val="28"/>
          <w:lang w:eastAsia="ru-RU"/>
        </w:rPr>
        <w:t>их цветовая гамма. Более явными ст</w:t>
      </w:r>
      <w:r w:rsidR="0017386F">
        <w:rPr>
          <w:rFonts w:ascii="Times New Roman" w:eastAsia="Times New Roman" w:hAnsi="Times New Roman"/>
          <w:bCs/>
          <w:iCs/>
          <w:sz w:val="28"/>
          <w:lang w:eastAsia="ru-RU"/>
        </w:rPr>
        <w:t>ановятся различия между рисунка</w:t>
      </w:r>
      <w:r w:rsidRPr="00934D6E">
        <w:rPr>
          <w:rFonts w:ascii="Times New Roman" w:eastAsia="Times New Roman" w:hAnsi="Times New Roman"/>
          <w:bCs/>
          <w:iCs/>
          <w:sz w:val="28"/>
          <w:lang w:eastAsia="ru-RU"/>
        </w:rPr>
        <w:t>ми мальчиков и девочек. Мальчики охот</w:t>
      </w:r>
      <w:r w:rsidR="0017386F">
        <w:rPr>
          <w:rFonts w:ascii="Times New Roman" w:eastAsia="Times New Roman" w:hAnsi="Times New Roman"/>
          <w:bCs/>
          <w:iCs/>
          <w:sz w:val="28"/>
          <w:lang w:eastAsia="ru-RU"/>
        </w:rPr>
        <w:t>но изображают технику</w:t>
      </w:r>
      <w:r w:rsidR="00583BC9">
        <w:rPr>
          <w:rFonts w:ascii="Times New Roman" w:eastAsia="Times New Roman" w:hAnsi="Times New Roman"/>
          <w:bCs/>
          <w:iCs/>
          <w:sz w:val="28"/>
          <w:lang w:eastAsia="ru-RU"/>
        </w:rPr>
        <w:t>.</w:t>
      </w:r>
      <w:r w:rsidRPr="00934D6E">
        <w:rPr>
          <w:rFonts w:ascii="Times New Roman" w:eastAsia="Times New Roman" w:hAnsi="Times New Roman"/>
          <w:bCs/>
          <w:iCs/>
          <w:sz w:val="28"/>
          <w:lang w:eastAsia="ru-RU"/>
        </w:rPr>
        <w:t xml:space="preserve"> Девочки об</w:t>
      </w:r>
      <w:r w:rsidR="0017386F">
        <w:rPr>
          <w:rFonts w:ascii="Times New Roman" w:eastAsia="Times New Roman" w:hAnsi="Times New Roman"/>
          <w:bCs/>
          <w:iCs/>
          <w:sz w:val="28"/>
          <w:lang w:eastAsia="ru-RU"/>
        </w:rPr>
        <w:t>ычно рисуют женские образы</w:t>
      </w:r>
      <w:r w:rsidRPr="00934D6E">
        <w:rPr>
          <w:rFonts w:ascii="Times New Roman" w:eastAsia="Times New Roman" w:hAnsi="Times New Roman"/>
          <w:bCs/>
          <w:iCs/>
          <w:sz w:val="28"/>
          <w:lang w:eastAsia="ru-RU"/>
        </w:rPr>
        <w:t>. Часто встречаются и бытовые сюж</w:t>
      </w:r>
      <w:r w:rsidR="0017386F">
        <w:rPr>
          <w:rFonts w:ascii="Times New Roman" w:eastAsia="Times New Roman" w:hAnsi="Times New Roman"/>
          <w:bCs/>
          <w:iCs/>
          <w:sz w:val="28"/>
          <w:lang w:eastAsia="ru-RU"/>
        </w:rPr>
        <w:t xml:space="preserve">еты: </w:t>
      </w:r>
      <w:r w:rsidRPr="00934D6E">
        <w:rPr>
          <w:rFonts w:ascii="Times New Roman" w:eastAsia="Times New Roman" w:hAnsi="Times New Roman"/>
          <w:bCs/>
          <w:iCs/>
          <w:sz w:val="28"/>
          <w:lang w:eastAsia="ru-RU"/>
        </w:rPr>
        <w:t xml:space="preserve">мама и дочка, комната и т. д.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Изображение человека становитс</w:t>
      </w:r>
      <w:r w:rsidR="0017386F">
        <w:rPr>
          <w:rFonts w:ascii="Times New Roman" w:eastAsia="Times New Roman" w:hAnsi="Times New Roman"/>
          <w:bCs/>
          <w:iCs/>
          <w:sz w:val="28"/>
          <w:lang w:eastAsia="ru-RU"/>
        </w:rPr>
        <w:t xml:space="preserve">я еще более детализированным и </w:t>
      </w:r>
      <w:r w:rsidRPr="00934D6E">
        <w:rPr>
          <w:rFonts w:ascii="Times New Roman" w:eastAsia="Times New Roman" w:hAnsi="Times New Roman"/>
          <w:bCs/>
          <w:iCs/>
          <w:sz w:val="28"/>
          <w:lang w:eastAsia="ru-RU"/>
        </w:rPr>
        <w:t>пропорциональным. Появляются пальцы</w:t>
      </w:r>
      <w:r w:rsidR="0017386F">
        <w:rPr>
          <w:rFonts w:ascii="Times New Roman" w:eastAsia="Times New Roman" w:hAnsi="Times New Roman"/>
          <w:bCs/>
          <w:iCs/>
          <w:sz w:val="28"/>
          <w:lang w:eastAsia="ru-RU"/>
        </w:rPr>
        <w:t xml:space="preserve"> на руках, глаза, рот, нос, бро</w:t>
      </w:r>
      <w:r w:rsidRPr="00934D6E">
        <w:rPr>
          <w:rFonts w:ascii="Times New Roman" w:eastAsia="Times New Roman" w:hAnsi="Times New Roman"/>
          <w:bCs/>
          <w:iCs/>
          <w:sz w:val="28"/>
          <w:lang w:eastAsia="ru-RU"/>
        </w:rPr>
        <w:t>ви, подбородок. Одежда может быть украшена различными деталями.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К подготовительной к школе груп</w:t>
      </w:r>
      <w:r w:rsidR="0017386F">
        <w:rPr>
          <w:rFonts w:ascii="Times New Roman" w:eastAsia="Times New Roman" w:hAnsi="Times New Roman"/>
          <w:bCs/>
          <w:iCs/>
          <w:sz w:val="28"/>
          <w:lang w:eastAsia="ru-RU"/>
        </w:rPr>
        <w:t xml:space="preserve">пе дети в значительной степени </w:t>
      </w:r>
      <w:r w:rsidRPr="00934D6E">
        <w:rPr>
          <w:rFonts w:ascii="Times New Roman" w:eastAsia="Times New Roman" w:hAnsi="Times New Roman"/>
          <w:bCs/>
          <w:iCs/>
          <w:sz w:val="28"/>
          <w:lang w:eastAsia="ru-RU"/>
        </w:rPr>
        <w:t>осваивают конструирование из строительного материала. Они свободно владеют обобщенными способами ана</w:t>
      </w:r>
      <w:r w:rsidR="0017386F">
        <w:rPr>
          <w:rFonts w:ascii="Times New Roman" w:eastAsia="Times New Roman" w:hAnsi="Times New Roman"/>
          <w:bCs/>
          <w:iCs/>
          <w:sz w:val="28"/>
          <w:lang w:eastAsia="ru-RU"/>
        </w:rPr>
        <w:t>лиза как изображений, так и пос</w:t>
      </w:r>
      <w:r w:rsidRPr="00934D6E">
        <w:rPr>
          <w:rFonts w:ascii="Times New Roman" w:eastAsia="Times New Roman" w:hAnsi="Times New Roman"/>
          <w:bCs/>
          <w:iCs/>
          <w:sz w:val="28"/>
          <w:lang w:eastAsia="ru-RU"/>
        </w:rPr>
        <w:t>троек; не только анализируют основ</w:t>
      </w:r>
      <w:r w:rsidR="0017386F">
        <w:rPr>
          <w:rFonts w:ascii="Times New Roman" w:eastAsia="Times New Roman" w:hAnsi="Times New Roman"/>
          <w:bCs/>
          <w:iCs/>
          <w:sz w:val="28"/>
          <w:lang w:eastAsia="ru-RU"/>
        </w:rPr>
        <w:t xml:space="preserve">ные конструктивные особенности </w:t>
      </w:r>
      <w:r w:rsidRPr="00934D6E">
        <w:rPr>
          <w:rFonts w:ascii="Times New Roman" w:eastAsia="Times New Roman" w:hAnsi="Times New Roman"/>
          <w:bCs/>
          <w:iCs/>
          <w:sz w:val="28"/>
          <w:lang w:eastAsia="ru-RU"/>
        </w:rPr>
        <w:t xml:space="preserve">различных деталей, но и определяют их </w:t>
      </w:r>
      <w:r w:rsidR="0017386F">
        <w:rPr>
          <w:rFonts w:ascii="Times New Roman" w:eastAsia="Times New Roman" w:hAnsi="Times New Roman"/>
          <w:bCs/>
          <w:iCs/>
          <w:sz w:val="28"/>
          <w:lang w:eastAsia="ru-RU"/>
        </w:rPr>
        <w:t>форму на основе сходства со зна</w:t>
      </w:r>
      <w:r w:rsidRPr="00934D6E">
        <w:rPr>
          <w:rFonts w:ascii="Times New Roman" w:eastAsia="Times New Roman" w:hAnsi="Times New Roman"/>
          <w:bCs/>
          <w:iCs/>
          <w:sz w:val="28"/>
          <w:lang w:eastAsia="ru-RU"/>
        </w:rPr>
        <w:t>комыми им объемными предметами. Свободные п</w:t>
      </w:r>
      <w:r w:rsidR="0017386F">
        <w:rPr>
          <w:rFonts w:ascii="Times New Roman" w:eastAsia="Times New Roman" w:hAnsi="Times New Roman"/>
          <w:bCs/>
          <w:iCs/>
          <w:sz w:val="28"/>
          <w:lang w:eastAsia="ru-RU"/>
        </w:rPr>
        <w:t xml:space="preserve">остройки становятся </w:t>
      </w:r>
      <w:r w:rsidRPr="00934D6E">
        <w:rPr>
          <w:rFonts w:ascii="Times New Roman" w:eastAsia="Times New Roman" w:hAnsi="Times New Roman"/>
          <w:bCs/>
          <w:iCs/>
          <w:sz w:val="28"/>
          <w:lang w:eastAsia="ru-RU"/>
        </w:rPr>
        <w:t>симметричными и пропорциональными</w:t>
      </w:r>
      <w:r w:rsidR="0017386F">
        <w:rPr>
          <w:rFonts w:ascii="Times New Roman" w:eastAsia="Times New Roman" w:hAnsi="Times New Roman"/>
          <w:bCs/>
          <w:iCs/>
          <w:sz w:val="28"/>
          <w:lang w:eastAsia="ru-RU"/>
        </w:rPr>
        <w:t>, их строительство осуществляет</w:t>
      </w:r>
      <w:r w:rsidRPr="00934D6E">
        <w:rPr>
          <w:rFonts w:ascii="Times New Roman" w:eastAsia="Times New Roman" w:hAnsi="Times New Roman"/>
          <w:bCs/>
          <w:iCs/>
          <w:sz w:val="28"/>
          <w:lang w:eastAsia="ru-RU"/>
        </w:rPr>
        <w:t xml:space="preserve">ся на основе зрительной ориентировки.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Дети быстро и правильно подби</w:t>
      </w:r>
      <w:r w:rsidR="0017386F">
        <w:rPr>
          <w:rFonts w:ascii="Times New Roman" w:eastAsia="Times New Roman" w:hAnsi="Times New Roman"/>
          <w:bCs/>
          <w:iCs/>
          <w:sz w:val="28"/>
          <w:lang w:eastAsia="ru-RU"/>
        </w:rPr>
        <w:t xml:space="preserve">рают необходимый материал. Они </w:t>
      </w:r>
      <w:r w:rsidRPr="00934D6E">
        <w:rPr>
          <w:rFonts w:ascii="Times New Roman" w:eastAsia="Times New Roman" w:hAnsi="Times New Roman"/>
          <w:bCs/>
          <w:iCs/>
          <w:sz w:val="28"/>
          <w:lang w:eastAsia="ru-RU"/>
        </w:rPr>
        <w:t>достаточно точно представляют себе последовательность, в которой будет осуществляться постройка, и материал</w:t>
      </w:r>
      <w:r w:rsidR="0017386F">
        <w:rPr>
          <w:rFonts w:ascii="Times New Roman" w:eastAsia="Times New Roman" w:hAnsi="Times New Roman"/>
          <w:bCs/>
          <w:iCs/>
          <w:sz w:val="28"/>
          <w:lang w:eastAsia="ru-RU"/>
        </w:rPr>
        <w:t>, который понадобится для ее вы</w:t>
      </w:r>
      <w:r w:rsidRPr="00934D6E">
        <w:rPr>
          <w:rFonts w:ascii="Times New Roman" w:eastAsia="Times New Roman" w:hAnsi="Times New Roman"/>
          <w:bCs/>
          <w:iCs/>
          <w:sz w:val="28"/>
          <w:lang w:eastAsia="ru-RU"/>
        </w:rPr>
        <w:t>полнения; способны выполнять разл</w:t>
      </w:r>
      <w:r w:rsidR="0017386F">
        <w:rPr>
          <w:rFonts w:ascii="Times New Roman" w:eastAsia="Times New Roman" w:hAnsi="Times New Roman"/>
          <w:bCs/>
          <w:iCs/>
          <w:sz w:val="28"/>
          <w:lang w:eastAsia="ru-RU"/>
        </w:rPr>
        <w:t>ичные по степени сложности пост</w:t>
      </w:r>
      <w:r w:rsidRPr="00934D6E">
        <w:rPr>
          <w:rFonts w:ascii="Times New Roman" w:eastAsia="Times New Roman" w:hAnsi="Times New Roman"/>
          <w:bCs/>
          <w:iCs/>
          <w:sz w:val="28"/>
          <w:lang w:eastAsia="ru-RU"/>
        </w:rPr>
        <w:t>ройки как по собственному замыслу, так и по условиям.</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В этом возрасте дети уже могут </w:t>
      </w:r>
      <w:r w:rsidR="0017386F">
        <w:rPr>
          <w:rFonts w:ascii="Times New Roman" w:eastAsia="Times New Roman" w:hAnsi="Times New Roman"/>
          <w:bCs/>
          <w:iCs/>
          <w:sz w:val="28"/>
          <w:lang w:eastAsia="ru-RU"/>
        </w:rPr>
        <w:t xml:space="preserve">освоить сложные формы сложения </w:t>
      </w:r>
      <w:r w:rsidRPr="00934D6E">
        <w:rPr>
          <w:rFonts w:ascii="Times New Roman" w:eastAsia="Times New Roman" w:hAnsi="Times New Roman"/>
          <w:bCs/>
          <w:iCs/>
          <w:sz w:val="28"/>
          <w:lang w:eastAsia="ru-RU"/>
        </w:rPr>
        <w:t>из л</w:t>
      </w:r>
      <w:r w:rsidR="0017386F">
        <w:rPr>
          <w:rFonts w:ascii="Times New Roman" w:eastAsia="Times New Roman" w:hAnsi="Times New Roman"/>
          <w:bCs/>
          <w:iCs/>
          <w:sz w:val="28"/>
          <w:lang w:eastAsia="ru-RU"/>
        </w:rPr>
        <w:t>иста бумаги</w:t>
      </w:r>
      <w:r w:rsidRPr="00934D6E">
        <w:rPr>
          <w:rFonts w:ascii="Times New Roman" w:eastAsia="Times New Roman" w:hAnsi="Times New Roman"/>
          <w:bCs/>
          <w:iCs/>
          <w:sz w:val="28"/>
          <w:lang w:eastAsia="ru-RU"/>
        </w:rPr>
        <w:t xml:space="preserve"> придумывать собст</w:t>
      </w:r>
      <w:r w:rsidR="0017386F">
        <w:rPr>
          <w:rFonts w:ascii="Times New Roman" w:eastAsia="Times New Roman" w:hAnsi="Times New Roman"/>
          <w:bCs/>
          <w:iCs/>
          <w:sz w:val="28"/>
          <w:lang w:eastAsia="ru-RU"/>
        </w:rPr>
        <w:t>венные, но этому их нужно специ</w:t>
      </w:r>
      <w:r w:rsidRPr="00934D6E">
        <w:rPr>
          <w:rFonts w:ascii="Times New Roman" w:eastAsia="Times New Roman" w:hAnsi="Times New Roman"/>
          <w:bCs/>
          <w:iCs/>
          <w:sz w:val="28"/>
          <w:lang w:eastAsia="ru-RU"/>
        </w:rPr>
        <w:t>ально обучать. Данный вид деятельност</w:t>
      </w:r>
      <w:r w:rsidR="0017386F">
        <w:rPr>
          <w:rFonts w:ascii="Times New Roman" w:eastAsia="Times New Roman" w:hAnsi="Times New Roman"/>
          <w:bCs/>
          <w:iCs/>
          <w:sz w:val="28"/>
          <w:lang w:eastAsia="ru-RU"/>
        </w:rPr>
        <w:t xml:space="preserve">и просто доступен детям — он </w:t>
      </w:r>
      <w:r w:rsidRPr="00934D6E">
        <w:rPr>
          <w:rFonts w:ascii="Times New Roman" w:eastAsia="Times New Roman" w:hAnsi="Times New Roman"/>
          <w:bCs/>
          <w:iCs/>
          <w:sz w:val="28"/>
          <w:lang w:eastAsia="ru-RU"/>
        </w:rPr>
        <w:t>важен для углубления их пространственных представлений.</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Усложняется конструирование и</w:t>
      </w:r>
      <w:r w:rsidR="0017386F">
        <w:rPr>
          <w:rFonts w:ascii="Times New Roman" w:eastAsia="Times New Roman" w:hAnsi="Times New Roman"/>
          <w:bCs/>
          <w:iCs/>
          <w:sz w:val="28"/>
          <w:lang w:eastAsia="ru-RU"/>
        </w:rPr>
        <w:t>з природного материала. Дошколь</w:t>
      </w:r>
      <w:r w:rsidRPr="00934D6E">
        <w:rPr>
          <w:rFonts w:ascii="Times New Roman" w:eastAsia="Times New Roman" w:hAnsi="Times New Roman"/>
          <w:bCs/>
          <w:iCs/>
          <w:sz w:val="28"/>
          <w:lang w:eastAsia="ru-RU"/>
        </w:rPr>
        <w:t>никам уже доступны целостные ко</w:t>
      </w:r>
      <w:r w:rsidR="0017386F">
        <w:rPr>
          <w:rFonts w:ascii="Times New Roman" w:eastAsia="Times New Roman" w:hAnsi="Times New Roman"/>
          <w:bCs/>
          <w:iCs/>
          <w:sz w:val="28"/>
          <w:lang w:eastAsia="ru-RU"/>
        </w:rPr>
        <w:t>мпозиции по предварительному за</w:t>
      </w:r>
      <w:r w:rsidRPr="00934D6E">
        <w:rPr>
          <w:rFonts w:ascii="Times New Roman" w:eastAsia="Times New Roman" w:hAnsi="Times New Roman"/>
          <w:bCs/>
          <w:iCs/>
          <w:sz w:val="28"/>
          <w:lang w:eastAsia="ru-RU"/>
        </w:rPr>
        <w:t>мыслу, которые могут передавать слож</w:t>
      </w:r>
      <w:r w:rsidR="0017386F">
        <w:rPr>
          <w:rFonts w:ascii="Times New Roman" w:eastAsia="Times New Roman" w:hAnsi="Times New Roman"/>
          <w:bCs/>
          <w:iCs/>
          <w:sz w:val="28"/>
          <w:lang w:eastAsia="ru-RU"/>
        </w:rPr>
        <w:t xml:space="preserve">ные отношения, включать фигуры </w:t>
      </w:r>
      <w:r w:rsidRPr="00934D6E">
        <w:rPr>
          <w:rFonts w:ascii="Times New Roman" w:eastAsia="Times New Roman" w:hAnsi="Times New Roman"/>
          <w:bCs/>
          <w:iCs/>
          <w:sz w:val="28"/>
          <w:lang w:eastAsia="ru-RU"/>
        </w:rPr>
        <w:t>людей и животных.</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Развивается образное мышлени</w:t>
      </w:r>
      <w:r w:rsidR="0017386F">
        <w:rPr>
          <w:rFonts w:ascii="Times New Roman" w:eastAsia="Times New Roman" w:hAnsi="Times New Roman"/>
          <w:bCs/>
          <w:iCs/>
          <w:sz w:val="28"/>
          <w:lang w:eastAsia="ru-RU"/>
        </w:rPr>
        <w:t>е, однако воспроизведение метри</w:t>
      </w:r>
      <w:r w:rsidRPr="00934D6E">
        <w:rPr>
          <w:rFonts w:ascii="Times New Roman" w:eastAsia="Times New Roman" w:hAnsi="Times New Roman"/>
          <w:bCs/>
          <w:iCs/>
          <w:sz w:val="28"/>
          <w:lang w:eastAsia="ru-RU"/>
        </w:rPr>
        <w:t>ческих отношений затруднено. Это ле</w:t>
      </w:r>
      <w:r w:rsidR="0017386F">
        <w:rPr>
          <w:rFonts w:ascii="Times New Roman" w:eastAsia="Times New Roman" w:hAnsi="Times New Roman"/>
          <w:bCs/>
          <w:iCs/>
          <w:sz w:val="28"/>
          <w:lang w:eastAsia="ru-RU"/>
        </w:rPr>
        <w:t xml:space="preserve">гко проверить, предложив детям </w:t>
      </w:r>
      <w:r w:rsidRPr="00934D6E">
        <w:rPr>
          <w:rFonts w:ascii="Times New Roman" w:eastAsia="Times New Roman" w:hAnsi="Times New Roman"/>
          <w:bCs/>
          <w:iCs/>
          <w:sz w:val="28"/>
          <w:lang w:eastAsia="ru-RU"/>
        </w:rPr>
        <w:t>воспроизвести на листе бумаги образец</w:t>
      </w:r>
      <w:r w:rsidR="0017386F">
        <w:rPr>
          <w:rFonts w:ascii="Times New Roman" w:eastAsia="Times New Roman" w:hAnsi="Times New Roman"/>
          <w:bCs/>
          <w:iCs/>
          <w:sz w:val="28"/>
          <w:lang w:eastAsia="ru-RU"/>
        </w:rPr>
        <w:t xml:space="preserve">, на котором нарисованы девять </w:t>
      </w:r>
      <w:r w:rsidRPr="00934D6E">
        <w:rPr>
          <w:rFonts w:ascii="Times New Roman" w:eastAsia="Times New Roman" w:hAnsi="Times New Roman"/>
          <w:bCs/>
          <w:iCs/>
          <w:sz w:val="28"/>
          <w:lang w:eastAsia="ru-RU"/>
        </w:rPr>
        <w:t>точек, расположенных не на одной прямой. Как прави</w:t>
      </w:r>
      <w:r w:rsidR="0017386F">
        <w:rPr>
          <w:rFonts w:ascii="Times New Roman" w:eastAsia="Times New Roman" w:hAnsi="Times New Roman"/>
          <w:bCs/>
          <w:iCs/>
          <w:sz w:val="28"/>
          <w:lang w:eastAsia="ru-RU"/>
        </w:rPr>
        <w:t>ло, дети не вос</w:t>
      </w:r>
      <w:r w:rsidRPr="00934D6E">
        <w:rPr>
          <w:rFonts w:ascii="Times New Roman" w:eastAsia="Times New Roman" w:hAnsi="Times New Roman"/>
          <w:bCs/>
          <w:iCs/>
          <w:sz w:val="28"/>
          <w:lang w:eastAsia="ru-RU"/>
        </w:rPr>
        <w:t>производят метрические отношени</w:t>
      </w:r>
      <w:r w:rsidR="0017386F">
        <w:rPr>
          <w:rFonts w:ascii="Times New Roman" w:eastAsia="Times New Roman" w:hAnsi="Times New Roman"/>
          <w:bCs/>
          <w:iCs/>
          <w:sz w:val="28"/>
          <w:lang w:eastAsia="ru-RU"/>
        </w:rPr>
        <w:t xml:space="preserve">я между точками: при наложении </w:t>
      </w:r>
      <w:r w:rsidRPr="00934D6E">
        <w:rPr>
          <w:rFonts w:ascii="Times New Roman" w:eastAsia="Times New Roman" w:hAnsi="Times New Roman"/>
          <w:bCs/>
          <w:iCs/>
          <w:sz w:val="28"/>
          <w:lang w:eastAsia="ru-RU"/>
        </w:rPr>
        <w:t>рисунков друг на друга точки детского рисунка не совпадают с точками образца.</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Продолжает развиваться воображен</w:t>
      </w:r>
      <w:r w:rsidR="00365E43">
        <w:rPr>
          <w:rFonts w:ascii="Times New Roman" w:eastAsia="Times New Roman" w:hAnsi="Times New Roman"/>
          <w:bCs/>
          <w:iCs/>
          <w:sz w:val="28"/>
          <w:lang w:eastAsia="ru-RU"/>
        </w:rPr>
        <w:t>ие, однако часто приходится кон</w:t>
      </w:r>
      <w:r w:rsidRPr="00934D6E">
        <w:rPr>
          <w:rFonts w:ascii="Times New Roman" w:eastAsia="Times New Roman" w:hAnsi="Times New Roman"/>
          <w:bCs/>
          <w:iCs/>
          <w:sz w:val="28"/>
          <w:lang w:eastAsia="ru-RU"/>
        </w:rPr>
        <w:t xml:space="preserve">статировать снижение развития воображения в этом возрасте в сравнении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lastRenderedPageBreak/>
        <w:t>Продолжает развиваться внимани</w:t>
      </w:r>
      <w:r w:rsidR="00365E43">
        <w:rPr>
          <w:rFonts w:ascii="Times New Roman" w:eastAsia="Times New Roman" w:hAnsi="Times New Roman"/>
          <w:bCs/>
          <w:iCs/>
          <w:sz w:val="28"/>
          <w:lang w:eastAsia="ru-RU"/>
        </w:rPr>
        <w:t xml:space="preserve">е дошкольников, оно становится </w:t>
      </w:r>
      <w:r w:rsidRPr="00934D6E">
        <w:rPr>
          <w:rFonts w:ascii="Times New Roman" w:eastAsia="Times New Roman" w:hAnsi="Times New Roman"/>
          <w:bCs/>
          <w:iCs/>
          <w:sz w:val="28"/>
          <w:lang w:eastAsia="ru-RU"/>
        </w:rPr>
        <w:t>произвольным. В некоторых видах деятельности время произвольного сосредоточения достигает 30 минут.</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У дошкольников продолжает развиваться речь: ее звуковая сторона, грамматический строй, лексика. Разв</w:t>
      </w:r>
      <w:r w:rsidR="00365E43">
        <w:rPr>
          <w:rFonts w:ascii="Times New Roman" w:eastAsia="Times New Roman" w:hAnsi="Times New Roman"/>
          <w:bCs/>
          <w:iCs/>
          <w:sz w:val="28"/>
          <w:lang w:eastAsia="ru-RU"/>
        </w:rPr>
        <w:t>ивается связная речь. В высказы</w:t>
      </w:r>
      <w:r w:rsidRPr="00934D6E">
        <w:rPr>
          <w:rFonts w:ascii="Times New Roman" w:eastAsia="Times New Roman" w:hAnsi="Times New Roman"/>
          <w:bCs/>
          <w:iCs/>
          <w:sz w:val="28"/>
          <w:lang w:eastAsia="ru-RU"/>
        </w:rPr>
        <w:t>ваниях детей отражаются как расширя</w:t>
      </w:r>
      <w:r w:rsidR="00365E43">
        <w:rPr>
          <w:rFonts w:ascii="Times New Roman" w:eastAsia="Times New Roman" w:hAnsi="Times New Roman"/>
          <w:bCs/>
          <w:iCs/>
          <w:sz w:val="28"/>
          <w:lang w:eastAsia="ru-RU"/>
        </w:rPr>
        <w:t xml:space="preserve">ющийся словарь, так и характер </w:t>
      </w:r>
      <w:r w:rsidRPr="00934D6E">
        <w:rPr>
          <w:rFonts w:ascii="Times New Roman" w:eastAsia="Times New Roman" w:hAnsi="Times New Roman"/>
          <w:bCs/>
          <w:iCs/>
          <w:sz w:val="28"/>
          <w:lang w:eastAsia="ru-RU"/>
        </w:rPr>
        <w:t xml:space="preserve">обобщений, формирующихся в этом возрасте. Дети начинают </w:t>
      </w:r>
      <w:r w:rsidR="00365E43">
        <w:rPr>
          <w:rFonts w:ascii="Times New Roman" w:eastAsia="Times New Roman" w:hAnsi="Times New Roman"/>
          <w:bCs/>
          <w:iCs/>
          <w:sz w:val="28"/>
          <w:lang w:eastAsia="ru-RU"/>
        </w:rPr>
        <w:t xml:space="preserve">активно </w:t>
      </w:r>
      <w:r w:rsidRPr="00934D6E">
        <w:rPr>
          <w:rFonts w:ascii="Times New Roman" w:eastAsia="Times New Roman" w:hAnsi="Times New Roman"/>
          <w:bCs/>
          <w:iCs/>
          <w:sz w:val="28"/>
          <w:lang w:eastAsia="ru-RU"/>
        </w:rPr>
        <w:t>употреблять обобщающие существит</w:t>
      </w:r>
      <w:r w:rsidR="00365E43">
        <w:rPr>
          <w:rFonts w:ascii="Times New Roman" w:eastAsia="Times New Roman" w:hAnsi="Times New Roman"/>
          <w:bCs/>
          <w:iCs/>
          <w:sz w:val="28"/>
          <w:lang w:eastAsia="ru-RU"/>
        </w:rPr>
        <w:t>ельные, синонимы, антонимы, при</w:t>
      </w:r>
      <w:r w:rsidRPr="00934D6E">
        <w:rPr>
          <w:rFonts w:ascii="Times New Roman" w:eastAsia="Times New Roman" w:hAnsi="Times New Roman"/>
          <w:bCs/>
          <w:iCs/>
          <w:sz w:val="28"/>
          <w:lang w:eastAsia="ru-RU"/>
        </w:rPr>
        <w:t>лагательные и т. д.</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В результате правильно организован</w:t>
      </w:r>
      <w:r w:rsidR="00365E43">
        <w:rPr>
          <w:rFonts w:ascii="Times New Roman" w:eastAsia="Times New Roman" w:hAnsi="Times New Roman"/>
          <w:bCs/>
          <w:iCs/>
          <w:sz w:val="28"/>
          <w:lang w:eastAsia="ru-RU"/>
        </w:rPr>
        <w:t>ной образовательной работы у де</w:t>
      </w:r>
      <w:r w:rsidR="000057EE">
        <w:rPr>
          <w:rFonts w:ascii="Times New Roman" w:eastAsia="Times New Roman" w:hAnsi="Times New Roman"/>
          <w:bCs/>
          <w:iCs/>
          <w:sz w:val="28"/>
          <w:lang w:eastAsia="ru-RU"/>
        </w:rPr>
        <w:t xml:space="preserve">тей </w:t>
      </w:r>
      <w:r w:rsidRPr="00934D6E">
        <w:rPr>
          <w:rFonts w:ascii="Times New Roman" w:eastAsia="Times New Roman" w:hAnsi="Times New Roman"/>
          <w:bCs/>
          <w:iCs/>
          <w:sz w:val="28"/>
          <w:lang w:eastAsia="ru-RU"/>
        </w:rPr>
        <w:t>развиваются диалогическая и некоторые виды монологической речи.</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В подготовительной к школе группе завершается дошкольный возраст.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 xml:space="preserve">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34D6E" w:rsidRPr="00934D6E" w:rsidRDefault="00934D6E" w:rsidP="007F6DA8">
      <w:pPr>
        <w:spacing w:after="0" w:line="240" w:lineRule="auto"/>
        <w:ind w:firstLine="851"/>
        <w:jc w:val="both"/>
        <w:rPr>
          <w:rFonts w:ascii="Times New Roman" w:eastAsia="Times New Roman" w:hAnsi="Times New Roman"/>
          <w:bCs/>
          <w:iCs/>
          <w:sz w:val="28"/>
          <w:lang w:eastAsia="ru-RU"/>
        </w:rPr>
      </w:pPr>
      <w:r w:rsidRPr="00934D6E">
        <w:rPr>
          <w:rFonts w:ascii="Times New Roman" w:eastAsia="Times New Roman" w:hAnsi="Times New Roman"/>
          <w:bCs/>
          <w:iCs/>
          <w:sz w:val="28"/>
          <w:lang w:eastAsia="ru-RU"/>
        </w:rPr>
        <w:t>К концу дошкольного возраста ребенок обладает высоким уровнем познавательного и личностного развит</w:t>
      </w:r>
      <w:r w:rsidR="00365E43">
        <w:rPr>
          <w:rFonts w:ascii="Times New Roman" w:eastAsia="Times New Roman" w:hAnsi="Times New Roman"/>
          <w:bCs/>
          <w:iCs/>
          <w:sz w:val="28"/>
          <w:lang w:eastAsia="ru-RU"/>
        </w:rPr>
        <w:t>ия, что позволяет ему в дальней</w:t>
      </w:r>
      <w:r w:rsidRPr="00934D6E">
        <w:rPr>
          <w:rFonts w:ascii="Times New Roman" w:eastAsia="Times New Roman" w:hAnsi="Times New Roman"/>
          <w:bCs/>
          <w:iCs/>
          <w:sz w:val="28"/>
          <w:lang w:eastAsia="ru-RU"/>
        </w:rPr>
        <w:t>шем успешно учиться в школе</w:t>
      </w:r>
      <w:r w:rsidR="00365E43">
        <w:rPr>
          <w:rFonts w:ascii="Times New Roman" w:eastAsia="Times New Roman" w:hAnsi="Times New Roman"/>
          <w:bCs/>
          <w:iCs/>
          <w:sz w:val="28"/>
          <w:lang w:eastAsia="ru-RU"/>
        </w:rPr>
        <w:t>.</w:t>
      </w:r>
    </w:p>
    <w:p w:rsidR="00412085" w:rsidRDefault="00412085" w:rsidP="00C114B2">
      <w:pPr>
        <w:spacing w:after="0" w:line="240" w:lineRule="auto"/>
        <w:jc w:val="both"/>
        <w:rPr>
          <w:rFonts w:ascii="Times New Roman" w:eastAsia="Times New Roman" w:hAnsi="Times New Roman"/>
          <w:b/>
          <w:bCs/>
          <w:iCs/>
          <w:sz w:val="28"/>
          <w:lang w:eastAsia="ru-RU"/>
        </w:rPr>
      </w:pPr>
    </w:p>
    <w:p w:rsidR="000057EE" w:rsidRDefault="00365E43" w:rsidP="00C114B2">
      <w:pPr>
        <w:pStyle w:val="a3"/>
        <w:spacing w:after="0" w:line="240" w:lineRule="auto"/>
        <w:ind w:left="0"/>
        <w:jc w:val="both"/>
        <w:outlineLvl w:val="0"/>
        <w:rPr>
          <w:rFonts w:ascii="Times New Roman" w:hAnsi="Times New Roman"/>
          <w:sz w:val="28"/>
          <w:szCs w:val="28"/>
        </w:rPr>
      </w:pPr>
      <w:r>
        <w:rPr>
          <w:rFonts w:ascii="Times New Roman" w:hAnsi="Times New Roman"/>
          <w:sz w:val="28"/>
          <w:szCs w:val="28"/>
        </w:rPr>
        <w:tab/>
      </w:r>
      <w:r w:rsidR="00ED0270">
        <w:rPr>
          <w:rFonts w:ascii="Times New Roman" w:hAnsi="Times New Roman"/>
          <w:sz w:val="28"/>
          <w:szCs w:val="28"/>
        </w:rPr>
        <w:t>В МБ</w:t>
      </w:r>
      <w:r w:rsidR="00ED0270" w:rsidRPr="001274E9">
        <w:rPr>
          <w:rFonts w:ascii="Times New Roman" w:hAnsi="Times New Roman"/>
          <w:sz w:val="28"/>
          <w:szCs w:val="28"/>
        </w:rPr>
        <w:t>ОУ</w:t>
      </w:r>
      <w:r w:rsidR="00145410">
        <w:rPr>
          <w:rFonts w:ascii="Times New Roman" w:hAnsi="Times New Roman"/>
          <w:sz w:val="28"/>
          <w:szCs w:val="28"/>
        </w:rPr>
        <w:t xml:space="preserve"> «Ашпанская ООШ»</w:t>
      </w:r>
      <w:r w:rsidR="00ED0270" w:rsidRPr="001274E9">
        <w:rPr>
          <w:rFonts w:ascii="Times New Roman" w:hAnsi="Times New Roman"/>
          <w:sz w:val="28"/>
          <w:szCs w:val="28"/>
        </w:rPr>
        <w:t xml:space="preserve">  функционирует одна разновозрастная группа</w:t>
      </w:r>
      <w:r w:rsidR="00145410">
        <w:rPr>
          <w:rFonts w:ascii="Times New Roman" w:hAnsi="Times New Roman"/>
          <w:sz w:val="28"/>
          <w:szCs w:val="28"/>
        </w:rPr>
        <w:t>.</w:t>
      </w:r>
    </w:p>
    <w:p w:rsidR="00ED0270" w:rsidRPr="001274E9" w:rsidRDefault="00ED0270" w:rsidP="00C114B2">
      <w:pPr>
        <w:pStyle w:val="a3"/>
        <w:spacing w:after="0" w:line="240" w:lineRule="auto"/>
        <w:ind w:left="0"/>
        <w:jc w:val="both"/>
        <w:outlineLvl w:val="0"/>
        <w:rPr>
          <w:rFonts w:ascii="Times New Roman" w:hAnsi="Times New Roman"/>
          <w:sz w:val="28"/>
          <w:szCs w:val="28"/>
        </w:rPr>
      </w:pPr>
      <w:r>
        <w:rPr>
          <w:rFonts w:ascii="Times New Roman" w:hAnsi="Times New Roman"/>
          <w:sz w:val="28"/>
          <w:szCs w:val="28"/>
        </w:rPr>
        <w:t>Возраст детей от 3 до 7 лет.</w:t>
      </w:r>
    </w:p>
    <w:p w:rsidR="00365E43" w:rsidRDefault="00ED0270" w:rsidP="00C114B2">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Дошкольную группу посещает </w:t>
      </w:r>
      <w:r w:rsidR="00365E43">
        <w:rPr>
          <w:rFonts w:ascii="Times New Roman" w:hAnsi="Times New Roman"/>
          <w:sz w:val="28"/>
          <w:szCs w:val="28"/>
        </w:rPr>
        <w:t>1</w:t>
      </w:r>
      <w:r w:rsidR="00145410">
        <w:rPr>
          <w:rFonts w:ascii="Times New Roman" w:hAnsi="Times New Roman"/>
          <w:sz w:val="28"/>
          <w:szCs w:val="28"/>
        </w:rPr>
        <w:t>5</w:t>
      </w:r>
      <w:r w:rsidRPr="001274E9">
        <w:rPr>
          <w:rFonts w:ascii="Times New Roman" w:hAnsi="Times New Roman"/>
          <w:sz w:val="28"/>
          <w:szCs w:val="28"/>
        </w:rPr>
        <w:t xml:space="preserve"> детей.</w:t>
      </w:r>
      <w:r w:rsidR="006D3C15">
        <w:rPr>
          <w:rFonts w:ascii="Times New Roman" w:hAnsi="Times New Roman"/>
          <w:sz w:val="28"/>
          <w:szCs w:val="28"/>
        </w:rPr>
        <w:t xml:space="preserve"> </w:t>
      </w:r>
    </w:p>
    <w:p w:rsidR="00365E43" w:rsidRPr="00A512CA" w:rsidRDefault="00365E43" w:rsidP="00C114B2">
      <w:pPr>
        <w:spacing w:after="0" w:line="240" w:lineRule="auto"/>
        <w:ind w:firstLine="720"/>
        <w:jc w:val="both"/>
        <w:outlineLvl w:val="0"/>
        <w:rPr>
          <w:rFonts w:ascii="Times New Roman" w:hAnsi="Times New Roman"/>
          <w:sz w:val="28"/>
          <w:szCs w:val="28"/>
        </w:rPr>
      </w:pPr>
      <w:r w:rsidRPr="00A512CA">
        <w:rPr>
          <w:rFonts w:ascii="Times New Roman" w:hAnsi="Times New Roman"/>
          <w:sz w:val="28"/>
          <w:szCs w:val="28"/>
        </w:rPr>
        <w:t>Половозрастная характеристика д</w:t>
      </w:r>
      <w:r w:rsidR="00CF6516">
        <w:rPr>
          <w:rFonts w:ascii="Times New Roman" w:hAnsi="Times New Roman"/>
          <w:sz w:val="28"/>
          <w:szCs w:val="28"/>
        </w:rPr>
        <w:t>етей: мальчиков –8, девочек – 10</w:t>
      </w:r>
    </w:p>
    <w:p w:rsidR="00365E43" w:rsidRPr="00A512CA" w:rsidRDefault="00365E43" w:rsidP="00C114B2">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623"/>
      </w:tblGrid>
      <w:tr w:rsidR="00365E43" w:rsidRPr="00A512CA" w:rsidTr="007C413F">
        <w:tc>
          <w:tcPr>
            <w:tcW w:w="6947" w:type="dxa"/>
          </w:tcPr>
          <w:p w:rsidR="00365E43" w:rsidRPr="00A512CA" w:rsidRDefault="00365E43" w:rsidP="00C114B2">
            <w:pPr>
              <w:spacing w:after="0" w:line="240" w:lineRule="auto"/>
              <w:jc w:val="both"/>
              <w:rPr>
                <w:rFonts w:ascii="Times New Roman" w:hAnsi="Times New Roman"/>
                <w:sz w:val="28"/>
                <w:szCs w:val="28"/>
              </w:rPr>
            </w:pPr>
            <w:r w:rsidRPr="00A512CA">
              <w:rPr>
                <w:rFonts w:ascii="Times New Roman" w:hAnsi="Times New Roman"/>
                <w:sz w:val="28"/>
                <w:szCs w:val="28"/>
              </w:rPr>
              <w:t>Детей в возрасте с 3 до 4 лет</w:t>
            </w:r>
          </w:p>
        </w:tc>
        <w:tc>
          <w:tcPr>
            <w:tcW w:w="2623" w:type="dxa"/>
          </w:tcPr>
          <w:p w:rsidR="00365E43" w:rsidRPr="00A512CA" w:rsidRDefault="00CE7F0D" w:rsidP="00C114B2">
            <w:pPr>
              <w:spacing w:after="0" w:line="240" w:lineRule="auto"/>
              <w:jc w:val="both"/>
              <w:rPr>
                <w:rFonts w:ascii="Times New Roman" w:hAnsi="Times New Roman"/>
                <w:sz w:val="28"/>
                <w:szCs w:val="28"/>
              </w:rPr>
            </w:pPr>
            <w:r>
              <w:rPr>
                <w:rFonts w:ascii="Times New Roman" w:hAnsi="Times New Roman"/>
                <w:sz w:val="28"/>
                <w:szCs w:val="28"/>
              </w:rPr>
              <w:t>1</w:t>
            </w:r>
          </w:p>
        </w:tc>
      </w:tr>
      <w:tr w:rsidR="00365E43" w:rsidRPr="00A512CA" w:rsidTr="007C413F">
        <w:tc>
          <w:tcPr>
            <w:tcW w:w="6947" w:type="dxa"/>
          </w:tcPr>
          <w:p w:rsidR="00365E43" w:rsidRPr="00A512CA" w:rsidRDefault="00365E43" w:rsidP="00C114B2">
            <w:pPr>
              <w:spacing w:after="0" w:line="240" w:lineRule="auto"/>
              <w:jc w:val="both"/>
              <w:rPr>
                <w:rFonts w:ascii="Times New Roman" w:hAnsi="Times New Roman"/>
                <w:sz w:val="28"/>
                <w:szCs w:val="28"/>
              </w:rPr>
            </w:pPr>
            <w:r w:rsidRPr="00A512CA">
              <w:rPr>
                <w:rFonts w:ascii="Times New Roman" w:hAnsi="Times New Roman"/>
                <w:sz w:val="28"/>
                <w:szCs w:val="28"/>
              </w:rPr>
              <w:t>Детей в возрасте с 4 до 5 лет</w:t>
            </w:r>
          </w:p>
        </w:tc>
        <w:tc>
          <w:tcPr>
            <w:tcW w:w="2623" w:type="dxa"/>
          </w:tcPr>
          <w:p w:rsidR="00365E43" w:rsidRPr="00A512CA" w:rsidRDefault="00365E43" w:rsidP="00C114B2">
            <w:pPr>
              <w:spacing w:after="0" w:line="240" w:lineRule="auto"/>
              <w:jc w:val="both"/>
              <w:rPr>
                <w:rFonts w:ascii="Times New Roman" w:hAnsi="Times New Roman"/>
                <w:sz w:val="28"/>
                <w:szCs w:val="28"/>
              </w:rPr>
            </w:pPr>
            <w:r>
              <w:rPr>
                <w:rFonts w:ascii="Times New Roman" w:hAnsi="Times New Roman"/>
                <w:sz w:val="28"/>
                <w:szCs w:val="28"/>
              </w:rPr>
              <w:t>5</w:t>
            </w:r>
          </w:p>
        </w:tc>
      </w:tr>
      <w:tr w:rsidR="00365E43" w:rsidRPr="00A512CA" w:rsidTr="007C413F">
        <w:tc>
          <w:tcPr>
            <w:tcW w:w="6947" w:type="dxa"/>
          </w:tcPr>
          <w:p w:rsidR="00365E43" w:rsidRPr="00A512CA" w:rsidRDefault="00365E43" w:rsidP="00C114B2">
            <w:pPr>
              <w:spacing w:after="0" w:line="240" w:lineRule="auto"/>
              <w:jc w:val="both"/>
              <w:rPr>
                <w:rFonts w:ascii="Times New Roman" w:hAnsi="Times New Roman"/>
                <w:sz w:val="28"/>
                <w:szCs w:val="28"/>
              </w:rPr>
            </w:pPr>
            <w:r w:rsidRPr="00A512CA">
              <w:rPr>
                <w:rFonts w:ascii="Times New Roman" w:hAnsi="Times New Roman"/>
                <w:sz w:val="28"/>
                <w:szCs w:val="28"/>
              </w:rPr>
              <w:t>Детей в возрасте с 5 до 6 лет</w:t>
            </w:r>
          </w:p>
        </w:tc>
        <w:tc>
          <w:tcPr>
            <w:tcW w:w="2623" w:type="dxa"/>
          </w:tcPr>
          <w:p w:rsidR="00365E43" w:rsidRPr="00A512CA" w:rsidRDefault="00145410" w:rsidP="00C114B2">
            <w:pPr>
              <w:spacing w:after="0" w:line="240" w:lineRule="auto"/>
              <w:jc w:val="both"/>
              <w:rPr>
                <w:rFonts w:ascii="Times New Roman" w:hAnsi="Times New Roman"/>
                <w:sz w:val="28"/>
                <w:szCs w:val="28"/>
              </w:rPr>
            </w:pPr>
            <w:r>
              <w:rPr>
                <w:rFonts w:ascii="Times New Roman" w:hAnsi="Times New Roman"/>
                <w:sz w:val="28"/>
                <w:szCs w:val="28"/>
              </w:rPr>
              <w:t>5</w:t>
            </w:r>
          </w:p>
        </w:tc>
      </w:tr>
      <w:tr w:rsidR="00365E43" w:rsidRPr="00A512CA" w:rsidTr="007C413F">
        <w:tc>
          <w:tcPr>
            <w:tcW w:w="6947" w:type="dxa"/>
          </w:tcPr>
          <w:p w:rsidR="00365E43" w:rsidRPr="00A512CA" w:rsidRDefault="00365E43" w:rsidP="00C114B2">
            <w:pPr>
              <w:spacing w:after="0" w:line="240" w:lineRule="auto"/>
              <w:jc w:val="both"/>
              <w:rPr>
                <w:rFonts w:ascii="Times New Roman" w:hAnsi="Times New Roman"/>
                <w:sz w:val="28"/>
                <w:szCs w:val="28"/>
              </w:rPr>
            </w:pPr>
            <w:r w:rsidRPr="00A512CA">
              <w:rPr>
                <w:rFonts w:ascii="Times New Roman" w:hAnsi="Times New Roman"/>
                <w:sz w:val="28"/>
                <w:szCs w:val="28"/>
              </w:rPr>
              <w:t>Детей в возрасте с 6 до 7 лет</w:t>
            </w:r>
          </w:p>
        </w:tc>
        <w:tc>
          <w:tcPr>
            <w:tcW w:w="2623" w:type="dxa"/>
          </w:tcPr>
          <w:p w:rsidR="00365E43" w:rsidRPr="00A512CA" w:rsidRDefault="00834306" w:rsidP="00C114B2">
            <w:pPr>
              <w:spacing w:after="0" w:line="240" w:lineRule="auto"/>
              <w:jc w:val="both"/>
              <w:rPr>
                <w:rFonts w:ascii="Times New Roman" w:hAnsi="Times New Roman"/>
                <w:sz w:val="28"/>
                <w:szCs w:val="28"/>
              </w:rPr>
            </w:pPr>
            <w:r>
              <w:rPr>
                <w:rFonts w:ascii="Times New Roman" w:hAnsi="Times New Roman"/>
                <w:sz w:val="28"/>
                <w:szCs w:val="28"/>
              </w:rPr>
              <w:t>4</w:t>
            </w:r>
          </w:p>
        </w:tc>
      </w:tr>
    </w:tbl>
    <w:p w:rsidR="00365E43" w:rsidRDefault="00365E43" w:rsidP="00C114B2">
      <w:pPr>
        <w:spacing w:after="0" w:line="240" w:lineRule="auto"/>
        <w:ind w:firstLine="720"/>
        <w:jc w:val="both"/>
        <w:outlineLvl w:val="0"/>
        <w:rPr>
          <w:rFonts w:ascii="Times New Roman" w:hAnsi="Times New Roman"/>
          <w:sz w:val="28"/>
          <w:szCs w:val="28"/>
        </w:rPr>
      </w:pPr>
    </w:p>
    <w:p w:rsidR="00ED0270" w:rsidRPr="001274E9" w:rsidRDefault="00ED0270" w:rsidP="00C114B2">
      <w:pPr>
        <w:spacing w:after="0" w:line="240" w:lineRule="auto"/>
        <w:ind w:firstLine="720"/>
        <w:jc w:val="both"/>
        <w:outlineLvl w:val="0"/>
        <w:rPr>
          <w:rFonts w:ascii="Times New Roman" w:hAnsi="Times New Roman"/>
          <w:sz w:val="28"/>
          <w:szCs w:val="28"/>
        </w:rPr>
      </w:pPr>
      <w:r w:rsidRPr="001274E9">
        <w:rPr>
          <w:rFonts w:ascii="Times New Roman" w:hAnsi="Times New Roman"/>
          <w:sz w:val="28"/>
          <w:szCs w:val="28"/>
        </w:rPr>
        <w:t>По наполняемости группа соответствуют требованиям СанПин</w:t>
      </w:r>
      <w:r w:rsidR="004E5E71">
        <w:rPr>
          <w:rFonts w:ascii="Times New Roman" w:hAnsi="Times New Roman"/>
          <w:sz w:val="28"/>
          <w:szCs w:val="28"/>
        </w:rPr>
        <w:t>.</w:t>
      </w:r>
      <w:r w:rsidRPr="001274E9">
        <w:rPr>
          <w:rFonts w:ascii="Times New Roman" w:hAnsi="Times New Roman"/>
          <w:sz w:val="28"/>
          <w:szCs w:val="28"/>
        </w:rPr>
        <w:t xml:space="preserve"> </w:t>
      </w:r>
    </w:p>
    <w:p w:rsidR="00ED0270" w:rsidRPr="001274E9" w:rsidRDefault="00ED0270" w:rsidP="00C114B2">
      <w:pPr>
        <w:spacing w:after="0" w:line="240" w:lineRule="auto"/>
        <w:ind w:firstLine="851"/>
        <w:jc w:val="both"/>
        <w:rPr>
          <w:rFonts w:ascii="Times New Roman" w:hAnsi="Times New Roman"/>
          <w:sz w:val="28"/>
          <w:szCs w:val="28"/>
        </w:rPr>
      </w:pPr>
      <w:r w:rsidRPr="001274E9">
        <w:rPr>
          <w:rFonts w:ascii="Times New Roman" w:hAnsi="Times New Roman"/>
          <w:sz w:val="28"/>
          <w:szCs w:val="28"/>
        </w:rPr>
        <w:t xml:space="preserve">Вместе с тем следует отметить особенности организации </w:t>
      </w:r>
      <w:proofErr w:type="spellStart"/>
      <w:r w:rsidRPr="001274E9">
        <w:rPr>
          <w:rFonts w:ascii="Times New Roman" w:hAnsi="Times New Roman"/>
          <w:sz w:val="28"/>
          <w:szCs w:val="28"/>
        </w:rPr>
        <w:t>воспитательно</w:t>
      </w:r>
      <w:proofErr w:type="spellEnd"/>
      <w:r w:rsidRPr="001274E9">
        <w:rPr>
          <w:rFonts w:ascii="Times New Roman" w:hAnsi="Times New Roman"/>
          <w:sz w:val="28"/>
          <w:szCs w:val="28"/>
        </w:rPr>
        <w:t>-образовательного процесса:</w:t>
      </w:r>
    </w:p>
    <w:p w:rsidR="00ED0270" w:rsidRPr="001274E9" w:rsidRDefault="00ED0270" w:rsidP="00445149">
      <w:pPr>
        <w:pStyle w:val="a3"/>
        <w:numPr>
          <w:ilvl w:val="0"/>
          <w:numId w:val="1"/>
        </w:numPr>
        <w:spacing w:after="0" w:line="240" w:lineRule="auto"/>
        <w:ind w:left="0"/>
        <w:jc w:val="both"/>
        <w:rPr>
          <w:rFonts w:ascii="Times New Roman" w:hAnsi="Times New Roman"/>
          <w:sz w:val="28"/>
          <w:szCs w:val="28"/>
        </w:rPr>
      </w:pPr>
      <w:r w:rsidRPr="001274E9">
        <w:rPr>
          <w:rFonts w:ascii="Times New Roman" w:hAnsi="Times New Roman"/>
          <w:sz w:val="28"/>
          <w:szCs w:val="28"/>
        </w:rPr>
        <w:t>дошкольная групп</w:t>
      </w:r>
      <w:r w:rsidR="006D3C15">
        <w:rPr>
          <w:rFonts w:ascii="Times New Roman" w:hAnsi="Times New Roman"/>
          <w:sz w:val="28"/>
          <w:szCs w:val="28"/>
        </w:rPr>
        <w:t>а</w:t>
      </w:r>
      <w:r w:rsidRPr="001274E9">
        <w:rPr>
          <w:rFonts w:ascii="Times New Roman" w:hAnsi="Times New Roman"/>
          <w:sz w:val="28"/>
          <w:szCs w:val="28"/>
        </w:rPr>
        <w:t xml:space="preserve"> ОУ работает в условиях  </w:t>
      </w:r>
      <w:r w:rsidR="007D3055">
        <w:rPr>
          <w:rFonts w:ascii="Times New Roman" w:hAnsi="Times New Roman"/>
          <w:sz w:val="28"/>
          <w:szCs w:val="28"/>
        </w:rPr>
        <w:t>сокращенного</w:t>
      </w:r>
      <w:r w:rsidRPr="001274E9">
        <w:rPr>
          <w:rFonts w:ascii="Times New Roman" w:hAnsi="Times New Roman"/>
          <w:sz w:val="28"/>
          <w:szCs w:val="28"/>
        </w:rPr>
        <w:t xml:space="preserve"> дня (10-часового пребывания воспитанников);</w:t>
      </w:r>
    </w:p>
    <w:p w:rsidR="00ED0270" w:rsidRPr="001274E9" w:rsidRDefault="00ED0270" w:rsidP="00445149">
      <w:pPr>
        <w:pStyle w:val="a3"/>
        <w:numPr>
          <w:ilvl w:val="0"/>
          <w:numId w:val="1"/>
        </w:numPr>
        <w:spacing w:after="0" w:line="240" w:lineRule="auto"/>
        <w:ind w:left="0"/>
        <w:jc w:val="both"/>
        <w:rPr>
          <w:rFonts w:ascii="Times New Roman" w:hAnsi="Times New Roman"/>
          <w:sz w:val="28"/>
          <w:szCs w:val="28"/>
        </w:rPr>
      </w:pPr>
      <w:r w:rsidRPr="001274E9">
        <w:rPr>
          <w:rFonts w:ascii="Times New Roman" w:hAnsi="Times New Roman"/>
          <w:sz w:val="28"/>
          <w:szCs w:val="28"/>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w:t>
      </w:r>
      <w:r w:rsidR="00E0605F">
        <w:rPr>
          <w:rFonts w:ascii="Times New Roman" w:hAnsi="Times New Roman"/>
          <w:sz w:val="28"/>
          <w:szCs w:val="28"/>
        </w:rPr>
        <w:t>го учреждения) определено как 60% и 4</w:t>
      </w:r>
      <w:r w:rsidRPr="001274E9">
        <w:rPr>
          <w:rFonts w:ascii="Times New Roman" w:hAnsi="Times New Roman"/>
          <w:sz w:val="28"/>
          <w:szCs w:val="28"/>
        </w:rPr>
        <w:t>0%.</w:t>
      </w:r>
    </w:p>
    <w:p w:rsidR="000B40C9" w:rsidRDefault="006D3C15" w:rsidP="00C114B2">
      <w:pPr>
        <w:spacing w:after="0" w:line="240" w:lineRule="auto"/>
        <w:jc w:val="both"/>
        <w:outlineLvl w:val="0"/>
        <w:rPr>
          <w:rFonts w:ascii="Times New Roman" w:hAnsi="Times New Roman"/>
          <w:sz w:val="28"/>
          <w:szCs w:val="28"/>
        </w:rPr>
      </w:pPr>
      <w:r>
        <w:rPr>
          <w:rFonts w:ascii="Times New Roman" w:hAnsi="Times New Roman"/>
          <w:sz w:val="28"/>
          <w:szCs w:val="28"/>
        </w:rPr>
        <w:t>Группа</w:t>
      </w:r>
      <w:r w:rsidR="00ED0270" w:rsidRPr="001274E9">
        <w:rPr>
          <w:rFonts w:ascii="Times New Roman" w:hAnsi="Times New Roman"/>
          <w:sz w:val="28"/>
          <w:szCs w:val="28"/>
        </w:rPr>
        <w:t xml:space="preserve"> фун</w:t>
      </w:r>
      <w:r>
        <w:rPr>
          <w:rFonts w:ascii="Times New Roman" w:hAnsi="Times New Roman"/>
          <w:sz w:val="28"/>
          <w:szCs w:val="28"/>
        </w:rPr>
        <w:t>кционируе</w:t>
      </w:r>
      <w:r w:rsidR="00ED0270" w:rsidRPr="001274E9">
        <w:rPr>
          <w:rFonts w:ascii="Times New Roman" w:hAnsi="Times New Roman"/>
          <w:sz w:val="28"/>
          <w:szCs w:val="28"/>
        </w:rPr>
        <w:t>т в режиме 5-дневной недели.</w:t>
      </w:r>
    </w:p>
    <w:p w:rsidR="000B40C9" w:rsidRDefault="000B40C9" w:rsidP="00C114B2">
      <w:pPr>
        <w:spacing w:after="0" w:line="240" w:lineRule="auto"/>
        <w:jc w:val="both"/>
        <w:outlineLvl w:val="0"/>
        <w:rPr>
          <w:rFonts w:ascii="Times New Roman" w:hAnsi="Times New Roman"/>
          <w:sz w:val="28"/>
          <w:szCs w:val="28"/>
        </w:rPr>
      </w:pPr>
    </w:p>
    <w:p w:rsidR="007D3055" w:rsidRDefault="007D3055" w:rsidP="00C114B2">
      <w:pPr>
        <w:spacing w:after="0" w:line="240" w:lineRule="auto"/>
        <w:jc w:val="both"/>
        <w:outlineLvl w:val="0"/>
        <w:rPr>
          <w:rFonts w:ascii="Times New Roman" w:hAnsi="Times New Roman"/>
          <w:sz w:val="28"/>
          <w:szCs w:val="28"/>
        </w:rPr>
      </w:pPr>
    </w:p>
    <w:p w:rsidR="007D3055" w:rsidRDefault="007D3055" w:rsidP="00C114B2">
      <w:pPr>
        <w:spacing w:after="0" w:line="240" w:lineRule="auto"/>
        <w:jc w:val="both"/>
        <w:outlineLvl w:val="0"/>
        <w:rPr>
          <w:rFonts w:ascii="Times New Roman" w:hAnsi="Times New Roman"/>
          <w:sz w:val="28"/>
          <w:szCs w:val="28"/>
        </w:rPr>
      </w:pPr>
    </w:p>
    <w:p w:rsidR="007D3055" w:rsidRDefault="007D3055" w:rsidP="00C114B2">
      <w:pPr>
        <w:spacing w:after="0" w:line="240" w:lineRule="auto"/>
        <w:jc w:val="both"/>
        <w:outlineLvl w:val="0"/>
        <w:rPr>
          <w:rFonts w:ascii="Times New Roman" w:hAnsi="Times New Roman"/>
          <w:sz w:val="28"/>
          <w:szCs w:val="28"/>
        </w:rPr>
      </w:pPr>
    </w:p>
    <w:p w:rsidR="007D3055" w:rsidRDefault="007D3055" w:rsidP="00C114B2">
      <w:pPr>
        <w:spacing w:after="0" w:line="240" w:lineRule="auto"/>
        <w:jc w:val="both"/>
        <w:outlineLvl w:val="0"/>
        <w:rPr>
          <w:rFonts w:ascii="Times New Roman" w:hAnsi="Times New Roman"/>
          <w:sz w:val="28"/>
          <w:szCs w:val="28"/>
        </w:rPr>
      </w:pPr>
    </w:p>
    <w:p w:rsidR="007470EC" w:rsidRPr="001B5E4F" w:rsidRDefault="007D3055" w:rsidP="007D3055">
      <w:pPr>
        <w:spacing w:after="0" w:line="240" w:lineRule="auto"/>
        <w:outlineLvl w:val="0"/>
        <w:rPr>
          <w:rFonts w:ascii="Times New Roman" w:hAnsi="Times New Roman"/>
          <w:sz w:val="28"/>
          <w:szCs w:val="28"/>
        </w:rPr>
      </w:pPr>
      <w:r>
        <w:rPr>
          <w:rFonts w:ascii="Times New Roman" w:hAnsi="Times New Roman"/>
          <w:b/>
          <w:sz w:val="28"/>
          <w:szCs w:val="28"/>
        </w:rPr>
        <w:lastRenderedPageBreak/>
        <w:t>1.2</w:t>
      </w:r>
      <w:r w:rsidR="001B5E4F" w:rsidRPr="001B5E4F">
        <w:rPr>
          <w:rFonts w:ascii="Times New Roman" w:hAnsi="Times New Roman"/>
          <w:b/>
          <w:sz w:val="28"/>
          <w:szCs w:val="28"/>
        </w:rPr>
        <w:t xml:space="preserve">Планируемые </w:t>
      </w:r>
      <w:r w:rsidR="001B5E4F">
        <w:rPr>
          <w:rFonts w:ascii="Times New Roman" w:hAnsi="Times New Roman"/>
          <w:b/>
          <w:sz w:val="28"/>
          <w:szCs w:val="28"/>
        </w:rPr>
        <w:t>результаты освоения программы</w:t>
      </w:r>
    </w:p>
    <w:p w:rsidR="009E15F7" w:rsidRPr="001274E9" w:rsidRDefault="009E15F7" w:rsidP="00C114B2">
      <w:pPr>
        <w:spacing w:after="0" w:line="240" w:lineRule="auto"/>
        <w:jc w:val="both"/>
        <w:rPr>
          <w:rFonts w:ascii="Times New Roman" w:hAnsi="Times New Roman"/>
          <w:b/>
          <w:sz w:val="28"/>
          <w:szCs w:val="28"/>
        </w:rPr>
      </w:pPr>
    </w:p>
    <w:p w:rsidR="007470EC" w:rsidRPr="001274E9" w:rsidRDefault="007470EC" w:rsidP="003634ED">
      <w:pPr>
        <w:spacing w:after="0" w:line="240" w:lineRule="auto"/>
        <w:jc w:val="center"/>
        <w:rPr>
          <w:rFonts w:ascii="Times New Roman" w:hAnsi="Times New Roman"/>
          <w:b/>
          <w:sz w:val="28"/>
          <w:szCs w:val="28"/>
        </w:rPr>
      </w:pPr>
      <w:r w:rsidRPr="001274E9">
        <w:rPr>
          <w:rFonts w:ascii="Times New Roman" w:hAnsi="Times New Roman"/>
          <w:b/>
          <w:sz w:val="28"/>
          <w:szCs w:val="28"/>
        </w:rPr>
        <w:t>Целевые ориентиры</w:t>
      </w:r>
    </w:p>
    <w:p w:rsidR="007470EC" w:rsidRDefault="007470EC" w:rsidP="000057EE">
      <w:pPr>
        <w:spacing w:after="0" w:line="240" w:lineRule="auto"/>
        <w:ind w:firstLine="851"/>
        <w:jc w:val="both"/>
        <w:rPr>
          <w:rFonts w:ascii="Times New Roman" w:hAnsi="Times New Roman"/>
          <w:sz w:val="28"/>
          <w:szCs w:val="28"/>
        </w:rPr>
      </w:pPr>
      <w:r w:rsidRPr="001274E9">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E0605F" w:rsidRPr="001274E9" w:rsidRDefault="00E0605F" w:rsidP="00C114B2">
      <w:pPr>
        <w:spacing w:after="0" w:line="240" w:lineRule="auto"/>
        <w:jc w:val="both"/>
        <w:rPr>
          <w:rFonts w:ascii="Times New Roman" w:hAnsi="Times New Roman"/>
          <w:sz w:val="28"/>
          <w:szCs w:val="28"/>
        </w:rPr>
      </w:pPr>
    </w:p>
    <w:p w:rsidR="00842F21" w:rsidRPr="00DC3B52" w:rsidRDefault="00842F21" w:rsidP="00DC3B52">
      <w:pPr>
        <w:spacing w:after="0" w:line="240" w:lineRule="auto"/>
        <w:jc w:val="both"/>
        <w:rPr>
          <w:rFonts w:ascii="Times New Roman" w:hAnsi="Times New Roman"/>
          <w:b/>
          <w:sz w:val="28"/>
          <w:szCs w:val="28"/>
        </w:rPr>
      </w:pPr>
      <w:r w:rsidRPr="00DC3B52">
        <w:rPr>
          <w:rFonts w:ascii="Times New Roman" w:hAnsi="Times New Roman"/>
          <w:b/>
          <w:sz w:val="28"/>
          <w:szCs w:val="28"/>
        </w:rPr>
        <w:t>Целевые ориентиры в раннем возрасте</w:t>
      </w:r>
    </w:p>
    <w:p w:rsidR="007E6DB5" w:rsidRPr="00DC3B52" w:rsidRDefault="007E6DB5"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К концу первого полугодия жизни ребенок:</w:t>
      </w:r>
    </w:p>
    <w:p w:rsidR="007E6DB5" w:rsidRPr="00DC3B52" w:rsidRDefault="007E6DB5"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7E6DB5" w:rsidRPr="00DC3B52" w:rsidRDefault="007E6DB5" w:rsidP="00DC3B52">
      <w:pPr>
        <w:widowControl w:val="0"/>
        <w:numPr>
          <w:ilvl w:val="0"/>
          <w:numId w:val="28"/>
        </w:numPr>
        <w:tabs>
          <w:tab w:val="left" w:pos="851"/>
        </w:tabs>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проявляет поисковую и познавательную активность по отношению к предметному окружению:</w:t>
      </w:r>
      <w:r w:rsidRPr="00DC3B52">
        <w:rPr>
          <w:rFonts w:ascii="Times New Roman" w:eastAsia="Times New Roman" w:hAnsi="Times New Roman"/>
          <w:color w:val="000000"/>
          <w:sz w:val="28"/>
          <w:szCs w:val="28"/>
          <w:lang w:eastAsia="ru-RU" w:bidi="ru-RU"/>
        </w:rPr>
        <w:tab/>
        <w:t>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7E6DB5" w:rsidRPr="00DC3B52" w:rsidRDefault="007E6DB5"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К концу первого года жизни ребенок:</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во </w:t>
      </w:r>
      <w:proofErr w:type="gramStart"/>
      <w:r w:rsidRPr="00DC3B52">
        <w:rPr>
          <w:rFonts w:ascii="Times New Roman" w:eastAsia="Times New Roman" w:hAnsi="Times New Roman"/>
          <w:color w:val="000000"/>
          <w:sz w:val="28"/>
          <w:szCs w:val="28"/>
          <w:lang w:eastAsia="ru-RU" w:bidi="ru-RU"/>
        </w:rPr>
        <w:t>взаимодействии</w:t>
      </w:r>
      <w:proofErr w:type="gramEnd"/>
      <w:r w:rsidRPr="00DC3B52">
        <w:rPr>
          <w:rFonts w:ascii="Times New Roman" w:eastAsia="Times New Roman" w:hAnsi="Times New Roman"/>
          <w:color w:val="000000"/>
          <w:sz w:val="28"/>
          <w:szCs w:val="28"/>
          <w:lang w:eastAsia="ru-RU" w:bidi="ru-RU"/>
        </w:rPr>
        <w:t xml:space="preserve">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стремится проявлять самостоятельность при овладении навыками самообслуживания (есть ложкой, пить из чашки и пр.);</w:t>
      </w:r>
    </w:p>
    <w:p w:rsidR="007E6DB5" w:rsidRPr="00DC3B52" w:rsidRDefault="007E6DB5"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842F21" w:rsidRPr="00572FC7" w:rsidRDefault="00842F21" w:rsidP="00842F21">
      <w:pPr>
        <w:spacing w:after="0" w:line="240" w:lineRule="auto"/>
        <w:jc w:val="both"/>
        <w:rPr>
          <w:rFonts w:ascii="Times New Roman" w:hAnsi="Times New Roman"/>
          <w:i/>
          <w:sz w:val="28"/>
          <w:szCs w:val="28"/>
        </w:rPr>
      </w:pPr>
      <w:r w:rsidRPr="00572FC7">
        <w:rPr>
          <w:rFonts w:ascii="Times New Roman" w:hAnsi="Times New Roman"/>
          <w:i/>
          <w:sz w:val="28"/>
          <w:szCs w:val="28"/>
        </w:rPr>
        <w:t>К трем годам ребенок:</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интересуется  окружающими  предметами,  активно  дей</w:t>
      </w:r>
      <w:r>
        <w:rPr>
          <w:rFonts w:ascii="Times New Roman" w:hAnsi="Times New Roman"/>
          <w:sz w:val="28"/>
          <w:szCs w:val="28"/>
        </w:rPr>
        <w:t xml:space="preserve">ствует  с  ними,  исследует  их </w:t>
      </w:r>
      <w:r w:rsidRPr="00842F21">
        <w:rPr>
          <w:rFonts w:ascii="Times New Roman" w:hAnsi="Times New Roman"/>
          <w:sz w:val="28"/>
          <w:szCs w:val="28"/>
        </w:rPr>
        <w:t>свойства,  экспериментирует.  Использует  специфиче</w:t>
      </w:r>
      <w:r>
        <w:rPr>
          <w:rFonts w:ascii="Times New Roman" w:hAnsi="Times New Roman"/>
          <w:sz w:val="28"/>
          <w:szCs w:val="28"/>
        </w:rPr>
        <w:t xml:space="preserve">ские,  </w:t>
      </w:r>
      <w:r>
        <w:rPr>
          <w:rFonts w:ascii="Times New Roman" w:hAnsi="Times New Roman"/>
          <w:sz w:val="28"/>
          <w:szCs w:val="28"/>
        </w:rPr>
        <w:lastRenderedPageBreak/>
        <w:t xml:space="preserve">культурно  фиксированные </w:t>
      </w:r>
      <w:r w:rsidRPr="00842F21">
        <w:rPr>
          <w:rFonts w:ascii="Times New Roman" w:hAnsi="Times New Roman"/>
          <w:sz w:val="28"/>
          <w:szCs w:val="28"/>
        </w:rPr>
        <w:t>предметные действия, знает назначение бытовых предметов(лож</w:t>
      </w:r>
      <w:r>
        <w:rPr>
          <w:rFonts w:ascii="Times New Roman" w:hAnsi="Times New Roman"/>
          <w:sz w:val="28"/>
          <w:szCs w:val="28"/>
        </w:rPr>
        <w:t xml:space="preserve">ки, расчески, карандаша и пр.)  </w:t>
      </w:r>
      <w:r w:rsidRPr="00842F21">
        <w:rPr>
          <w:rFonts w:ascii="Times New Roman" w:hAnsi="Times New Roman"/>
          <w:sz w:val="28"/>
          <w:szCs w:val="28"/>
        </w:rPr>
        <w:t xml:space="preserve">и умеет пользоваться ими. Проявляет настойчивость в достижении результата своих действий;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стремится  к  общению  и  воспринимает  смыслы  в  ра</w:t>
      </w:r>
      <w:r w:rsidR="00350165">
        <w:rPr>
          <w:rFonts w:ascii="Times New Roman" w:hAnsi="Times New Roman"/>
          <w:sz w:val="28"/>
          <w:szCs w:val="28"/>
        </w:rPr>
        <w:t xml:space="preserve">зличных  ситуациях  общения  со </w:t>
      </w:r>
      <w:r w:rsidRPr="00842F21">
        <w:rPr>
          <w:rFonts w:ascii="Times New Roman" w:hAnsi="Times New Roman"/>
          <w:sz w:val="28"/>
          <w:szCs w:val="28"/>
        </w:rPr>
        <w:t xml:space="preserve">взрослыми, активно подражает им в движениях и действиях, умеет действовать согласованно;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владеет активной и пассивной речью: понимает ре</w:t>
      </w:r>
      <w:r w:rsidR="00350165">
        <w:rPr>
          <w:rFonts w:ascii="Times New Roman" w:hAnsi="Times New Roman"/>
          <w:sz w:val="28"/>
          <w:szCs w:val="28"/>
        </w:rPr>
        <w:t xml:space="preserve">чь взрослых, может обращаться с </w:t>
      </w:r>
      <w:r w:rsidRPr="00842F21">
        <w:rPr>
          <w:rFonts w:ascii="Times New Roman" w:hAnsi="Times New Roman"/>
          <w:sz w:val="28"/>
          <w:szCs w:val="28"/>
        </w:rPr>
        <w:t>вопросами и просьбами, знает названия окружающих предметов и игрушек;</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проявляет  интерес  к  сверстникам;  наблюдает  за  их</w:t>
      </w:r>
      <w:r w:rsidR="00350165">
        <w:rPr>
          <w:rFonts w:ascii="Times New Roman" w:hAnsi="Times New Roman"/>
          <w:sz w:val="28"/>
          <w:szCs w:val="28"/>
        </w:rPr>
        <w:t xml:space="preserve">  действиями  и  подражает  им. </w:t>
      </w:r>
      <w:r w:rsidRPr="00842F21">
        <w:rPr>
          <w:rFonts w:ascii="Times New Roman" w:hAnsi="Times New Roman"/>
          <w:sz w:val="28"/>
          <w:szCs w:val="28"/>
        </w:rPr>
        <w:t xml:space="preserve">Взаимодействие с ровесниками окрашено яркими эмоциями;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в  короткой  игре  воспроизводит  действия  взрослого,</w:t>
      </w:r>
      <w:r w:rsidR="00350165">
        <w:rPr>
          <w:rFonts w:ascii="Times New Roman" w:hAnsi="Times New Roman"/>
          <w:sz w:val="28"/>
          <w:szCs w:val="28"/>
        </w:rPr>
        <w:t xml:space="preserve">  впервые  осуществляя  игровые </w:t>
      </w:r>
      <w:r w:rsidRPr="00842F21">
        <w:rPr>
          <w:rFonts w:ascii="Times New Roman" w:hAnsi="Times New Roman"/>
          <w:sz w:val="28"/>
          <w:szCs w:val="28"/>
        </w:rPr>
        <w:t xml:space="preserve">замещения;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проявляет самостоятельность в бытовых и игровых</w:t>
      </w:r>
      <w:r w:rsidR="00350165">
        <w:rPr>
          <w:rFonts w:ascii="Times New Roman" w:hAnsi="Times New Roman"/>
          <w:sz w:val="28"/>
          <w:szCs w:val="28"/>
        </w:rPr>
        <w:t xml:space="preserve"> действиях. Владеет простейшими </w:t>
      </w:r>
      <w:r w:rsidRPr="00842F21">
        <w:rPr>
          <w:rFonts w:ascii="Times New Roman" w:hAnsi="Times New Roman"/>
          <w:sz w:val="28"/>
          <w:szCs w:val="28"/>
        </w:rPr>
        <w:t xml:space="preserve">навыками самообслуживания;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любит слушать стихи, песни, короткие сказки, рассма</w:t>
      </w:r>
      <w:r w:rsidR="00350165">
        <w:rPr>
          <w:rFonts w:ascii="Times New Roman" w:hAnsi="Times New Roman"/>
          <w:sz w:val="28"/>
          <w:szCs w:val="28"/>
        </w:rPr>
        <w:t xml:space="preserve">тривать картинки, двигаться под </w:t>
      </w:r>
      <w:r w:rsidRPr="00842F21">
        <w:rPr>
          <w:rFonts w:ascii="Times New Roman" w:hAnsi="Times New Roman"/>
          <w:sz w:val="28"/>
          <w:szCs w:val="28"/>
        </w:rPr>
        <w:t>музыку.  Проявляет  живой  эмоциональный  отклик  на  эст</w:t>
      </w:r>
      <w:r w:rsidR="00350165">
        <w:rPr>
          <w:rFonts w:ascii="Times New Roman" w:hAnsi="Times New Roman"/>
          <w:sz w:val="28"/>
          <w:szCs w:val="28"/>
        </w:rPr>
        <w:t xml:space="preserve">етические  впечатления.  Охотно </w:t>
      </w:r>
      <w:r w:rsidRPr="00842F21">
        <w:rPr>
          <w:rFonts w:ascii="Times New Roman" w:hAnsi="Times New Roman"/>
          <w:sz w:val="28"/>
          <w:szCs w:val="28"/>
        </w:rPr>
        <w:t>включается  в  продуктивные  виды  деятельности(</w:t>
      </w:r>
      <w:r w:rsidR="00350165">
        <w:rPr>
          <w:rFonts w:ascii="Times New Roman" w:hAnsi="Times New Roman"/>
          <w:sz w:val="28"/>
          <w:szCs w:val="28"/>
        </w:rPr>
        <w:t xml:space="preserve">изобразительную  деятельность,  </w:t>
      </w:r>
      <w:r w:rsidRPr="00842F21">
        <w:rPr>
          <w:rFonts w:ascii="Times New Roman" w:hAnsi="Times New Roman"/>
          <w:sz w:val="28"/>
          <w:szCs w:val="28"/>
        </w:rPr>
        <w:t>конструирование и др.);</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с удовольствием двигается – ходит, бегает в разных на</w:t>
      </w:r>
      <w:r w:rsidR="00350165">
        <w:rPr>
          <w:rFonts w:ascii="Times New Roman" w:hAnsi="Times New Roman"/>
          <w:sz w:val="28"/>
          <w:szCs w:val="28"/>
        </w:rPr>
        <w:t xml:space="preserve">правлениях, стремится осваивать </w:t>
      </w:r>
      <w:r w:rsidRPr="00842F21">
        <w:rPr>
          <w:rFonts w:ascii="Times New Roman" w:hAnsi="Times New Roman"/>
          <w:sz w:val="28"/>
          <w:szCs w:val="28"/>
        </w:rPr>
        <w:t>различные виды движения(подпрыгивание, лазанье, перешагивание и пр.).</w:t>
      </w:r>
    </w:p>
    <w:p w:rsidR="00350165" w:rsidRDefault="00350165" w:rsidP="00842F21">
      <w:pPr>
        <w:spacing w:after="0" w:line="240" w:lineRule="auto"/>
        <w:jc w:val="both"/>
        <w:rPr>
          <w:rFonts w:ascii="Times New Roman" w:hAnsi="Times New Roman"/>
          <w:b/>
          <w:sz w:val="28"/>
          <w:szCs w:val="28"/>
        </w:rPr>
      </w:pPr>
    </w:p>
    <w:p w:rsidR="00842F21" w:rsidRDefault="00842F21" w:rsidP="00842F21">
      <w:pPr>
        <w:spacing w:after="0" w:line="240" w:lineRule="auto"/>
        <w:jc w:val="both"/>
        <w:rPr>
          <w:rFonts w:ascii="Times New Roman" w:hAnsi="Times New Roman"/>
          <w:b/>
          <w:sz w:val="28"/>
          <w:szCs w:val="28"/>
        </w:rPr>
      </w:pPr>
      <w:r w:rsidRPr="00350165">
        <w:rPr>
          <w:rFonts w:ascii="Times New Roman" w:hAnsi="Times New Roman"/>
          <w:b/>
          <w:sz w:val="28"/>
          <w:szCs w:val="28"/>
        </w:rPr>
        <w:t xml:space="preserve">Целевые ориентиры на </w:t>
      </w:r>
      <w:proofErr w:type="gramStart"/>
      <w:r w:rsidRPr="00350165">
        <w:rPr>
          <w:rFonts w:ascii="Times New Roman" w:hAnsi="Times New Roman"/>
          <w:b/>
          <w:sz w:val="28"/>
          <w:szCs w:val="28"/>
        </w:rPr>
        <w:t>эта</w:t>
      </w:r>
      <w:r w:rsidR="00572FC7">
        <w:rPr>
          <w:rFonts w:ascii="Times New Roman" w:hAnsi="Times New Roman"/>
          <w:b/>
          <w:sz w:val="28"/>
          <w:szCs w:val="28"/>
        </w:rPr>
        <w:t>пе</w:t>
      </w:r>
      <w:proofErr w:type="gramEnd"/>
      <w:r w:rsidR="00572FC7">
        <w:rPr>
          <w:rFonts w:ascii="Times New Roman" w:hAnsi="Times New Roman"/>
          <w:b/>
          <w:sz w:val="28"/>
          <w:szCs w:val="28"/>
        </w:rPr>
        <w:t xml:space="preserve"> завершения освоения Программы</w:t>
      </w:r>
    </w:p>
    <w:p w:rsidR="00572FC7" w:rsidRPr="00350165" w:rsidRDefault="00572FC7" w:rsidP="00842F21">
      <w:pPr>
        <w:spacing w:after="0" w:line="240" w:lineRule="auto"/>
        <w:jc w:val="both"/>
        <w:rPr>
          <w:rFonts w:ascii="Times New Roman" w:hAnsi="Times New Roman"/>
          <w:b/>
          <w:sz w:val="28"/>
          <w:szCs w:val="28"/>
        </w:rPr>
      </w:pPr>
    </w:p>
    <w:p w:rsidR="00842F21" w:rsidRPr="00572FC7" w:rsidRDefault="00842F21" w:rsidP="00842F21">
      <w:pPr>
        <w:spacing w:after="0" w:line="240" w:lineRule="auto"/>
        <w:jc w:val="both"/>
        <w:rPr>
          <w:rFonts w:ascii="Times New Roman" w:hAnsi="Times New Roman"/>
          <w:i/>
          <w:sz w:val="28"/>
          <w:szCs w:val="28"/>
        </w:rPr>
      </w:pPr>
      <w:r w:rsidRPr="00572FC7">
        <w:rPr>
          <w:rFonts w:ascii="Times New Roman" w:hAnsi="Times New Roman"/>
          <w:i/>
          <w:sz w:val="28"/>
          <w:szCs w:val="28"/>
        </w:rPr>
        <w:t>К семи годам:</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овладевает  основными  культурными  способами  деятельности,  проявляет</w:t>
      </w:r>
      <w:r w:rsidR="00350165">
        <w:rPr>
          <w:rFonts w:ascii="Times New Roman" w:hAnsi="Times New Roman"/>
          <w:sz w:val="28"/>
          <w:szCs w:val="28"/>
        </w:rPr>
        <w:t xml:space="preserve"> </w:t>
      </w:r>
      <w:r w:rsidRPr="00842F21">
        <w:rPr>
          <w:rFonts w:ascii="Times New Roman" w:hAnsi="Times New Roman"/>
          <w:sz w:val="28"/>
          <w:szCs w:val="28"/>
        </w:rPr>
        <w:t>инициативу и самостоятельность в игре, общении, констру</w:t>
      </w:r>
      <w:r w:rsidR="00350165">
        <w:rPr>
          <w:rFonts w:ascii="Times New Roman" w:hAnsi="Times New Roman"/>
          <w:sz w:val="28"/>
          <w:szCs w:val="28"/>
        </w:rPr>
        <w:t xml:space="preserve">ировании и других видах детской </w:t>
      </w:r>
      <w:r w:rsidRPr="00842F21">
        <w:rPr>
          <w:rFonts w:ascii="Times New Roman" w:hAnsi="Times New Roman"/>
          <w:sz w:val="28"/>
          <w:szCs w:val="28"/>
        </w:rPr>
        <w:t>активности. Способен выбирать себе род занятий, участников по совместной деятельности;</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положительно  относится  к  миру,  другим  лю</w:t>
      </w:r>
      <w:r w:rsidR="00350165">
        <w:rPr>
          <w:rFonts w:ascii="Times New Roman" w:hAnsi="Times New Roman"/>
          <w:sz w:val="28"/>
          <w:szCs w:val="28"/>
        </w:rPr>
        <w:t xml:space="preserve">дям  и  самому  себе,  обладает </w:t>
      </w:r>
      <w:r w:rsidRPr="00842F21">
        <w:rPr>
          <w:rFonts w:ascii="Times New Roman" w:hAnsi="Times New Roman"/>
          <w:sz w:val="28"/>
          <w:szCs w:val="28"/>
        </w:rPr>
        <w:t>чувством собственного достоинства. Активно взаимодействуе</w:t>
      </w:r>
      <w:r w:rsidR="00350165">
        <w:rPr>
          <w:rFonts w:ascii="Times New Roman" w:hAnsi="Times New Roman"/>
          <w:sz w:val="28"/>
          <w:szCs w:val="28"/>
        </w:rPr>
        <w:t xml:space="preserve">т со сверстниками и взрослыми,  </w:t>
      </w:r>
      <w:r w:rsidRPr="00842F21">
        <w:rPr>
          <w:rFonts w:ascii="Times New Roman" w:hAnsi="Times New Roman"/>
          <w:sz w:val="28"/>
          <w:szCs w:val="28"/>
        </w:rPr>
        <w:t xml:space="preserve">участвует в совместных играх. Способен договариваться, учитывать интересы и чувства других,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сопереживать неудачам и радоваться успехам других, адекватн</w:t>
      </w:r>
      <w:r w:rsidR="00350165">
        <w:rPr>
          <w:rFonts w:ascii="Times New Roman" w:hAnsi="Times New Roman"/>
          <w:sz w:val="28"/>
          <w:szCs w:val="28"/>
        </w:rPr>
        <w:t xml:space="preserve">о проявляет свои чувства, в том </w:t>
      </w:r>
      <w:r w:rsidRPr="00842F21">
        <w:rPr>
          <w:rFonts w:ascii="Times New Roman" w:hAnsi="Times New Roman"/>
          <w:sz w:val="28"/>
          <w:szCs w:val="28"/>
        </w:rPr>
        <w:t>числе чувство веры в себя, старается разрешать конфликты;</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обладает воображением, которое реализуетс</w:t>
      </w:r>
      <w:r w:rsidR="00350165">
        <w:rPr>
          <w:rFonts w:ascii="Times New Roman" w:hAnsi="Times New Roman"/>
          <w:sz w:val="28"/>
          <w:szCs w:val="28"/>
        </w:rPr>
        <w:t xml:space="preserve">я в разных видах деятельности и </w:t>
      </w:r>
      <w:r w:rsidRPr="00842F21">
        <w:rPr>
          <w:rFonts w:ascii="Times New Roman" w:hAnsi="Times New Roman"/>
          <w:sz w:val="28"/>
          <w:szCs w:val="28"/>
        </w:rPr>
        <w:t>прежде всего в игре. Ребенок владеет разными формами и ви</w:t>
      </w:r>
      <w:r w:rsidR="00350165">
        <w:rPr>
          <w:rFonts w:ascii="Times New Roman" w:hAnsi="Times New Roman"/>
          <w:sz w:val="28"/>
          <w:szCs w:val="28"/>
        </w:rPr>
        <w:t xml:space="preserve">дами игры, различает условную и </w:t>
      </w:r>
      <w:r w:rsidRPr="00842F21">
        <w:rPr>
          <w:rFonts w:ascii="Times New Roman" w:hAnsi="Times New Roman"/>
          <w:sz w:val="28"/>
          <w:szCs w:val="28"/>
        </w:rPr>
        <w:t xml:space="preserve">реальную ситуации, следует игровым правилам;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достаточно хорошо владеет устной речью,</w:t>
      </w:r>
      <w:r w:rsidR="00350165">
        <w:rPr>
          <w:rFonts w:ascii="Times New Roman" w:hAnsi="Times New Roman"/>
          <w:sz w:val="28"/>
          <w:szCs w:val="28"/>
        </w:rPr>
        <w:t xml:space="preserve"> может высказывать свои мысли и </w:t>
      </w:r>
      <w:r w:rsidRPr="00842F21">
        <w:rPr>
          <w:rFonts w:ascii="Times New Roman" w:hAnsi="Times New Roman"/>
          <w:sz w:val="28"/>
          <w:szCs w:val="28"/>
        </w:rPr>
        <w:t xml:space="preserve">желания,  использовать  речь  для  выражения  своих  мыслей,  </w:t>
      </w:r>
      <w:r w:rsidR="00350165">
        <w:rPr>
          <w:rFonts w:ascii="Times New Roman" w:hAnsi="Times New Roman"/>
          <w:sz w:val="28"/>
          <w:szCs w:val="28"/>
        </w:rPr>
        <w:t xml:space="preserve">чувств  и  желаний,  построения </w:t>
      </w:r>
      <w:r w:rsidRPr="00842F21">
        <w:rPr>
          <w:rFonts w:ascii="Times New Roman" w:hAnsi="Times New Roman"/>
          <w:sz w:val="28"/>
          <w:szCs w:val="28"/>
        </w:rPr>
        <w:t xml:space="preserve">речевого  высказывания  в  ситуации  </w:t>
      </w:r>
      <w:r w:rsidRPr="00842F21">
        <w:rPr>
          <w:rFonts w:ascii="Times New Roman" w:hAnsi="Times New Roman"/>
          <w:sz w:val="28"/>
          <w:szCs w:val="28"/>
        </w:rPr>
        <w:lastRenderedPageBreak/>
        <w:t>общения,  может  выделять</w:t>
      </w:r>
      <w:r w:rsidR="00350165">
        <w:rPr>
          <w:rFonts w:ascii="Times New Roman" w:hAnsi="Times New Roman"/>
          <w:sz w:val="28"/>
          <w:szCs w:val="28"/>
        </w:rPr>
        <w:t xml:space="preserve">  звуки  в  словах,  у  ребенка </w:t>
      </w:r>
      <w:r w:rsidRPr="00842F21">
        <w:rPr>
          <w:rFonts w:ascii="Times New Roman" w:hAnsi="Times New Roman"/>
          <w:sz w:val="28"/>
          <w:szCs w:val="28"/>
        </w:rPr>
        <w:t>складываются предпосылки грамотности;</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у  ребенка  развита  крупная  и  мелкая  моторика.  Он  подвижен,  выносли</w:t>
      </w:r>
      <w:r w:rsidR="00350165">
        <w:rPr>
          <w:rFonts w:ascii="Times New Roman" w:hAnsi="Times New Roman"/>
          <w:sz w:val="28"/>
          <w:szCs w:val="28"/>
        </w:rPr>
        <w:t xml:space="preserve">в,  владеет </w:t>
      </w:r>
      <w:r w:rsidRPr="00842F21">
        <w:rPr>
          <w:rFonts w:ascii="Times New Roman" w:hAnsi="Times New Roman"/>
          <w:sz w:val="28"/>
          <w:szCs w:val="28"/>
        </w:rPr>
        <w:t>основными произвольными движениями, может контролир</w:t>
      </w:r>
      <w:r w:rsidR="00350165">
        <w:rPr>
          <w:rFonts w:ascii="Times New Roman" w:hAnsi="Times New Roman"/>
          <w:sz w:val="28"/>
          <w:szCs w:val="28"/>
        </w:rPr>
        <w:t xml:space="preserve">овать свои движения и управлять </w:t>
      </w:r>
      <w:r w:rsidRPr="00842F21">
        <w:rPr>
          <w:rFonts w:ascii="Times New Roman" w:hAnsi="Times New Roman"/>
          <w:sz w:val="28"/>
          <w:szCs w:val="28"/>
        </w:rPr>
        <w:t xml:space="preserve">ими;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способен к волевым усилиям, может следов</w:t>
      </w:r>
      <w:r w:rsidR="00350165">
        <w:rPr>
          <w:rFonts w:ascii="Times New Roman" w:hAnsi="Times New Roman"/>
          <w:sz w:val="28"/>
          <w:szCs w:val="28"/>
        </w:rPr>
        <w:t xml:space="preserve">ать социальным нормам поведения </w:t>
      </w:r>
      <w:r w:rsidRPr="00842F21">
        <w:rPr>
          <w:rFonts w:ascii="Times New Roman" w:hAnsi="Times New Roman"/>
          <w:sz w:val="28"/>
          <w:szCs w:val="28"/>
        </w:rPr>
        <w:t>и правилам в разных видах деятельности, во взаимоотношениях со взрослыми</w:t>
      </w:r>
      <w:r w:rsidR="00350165">
        <w:rPr>
          <w:rFonts w:ascii="Times New Roman" w:hAnsi="Times New Roman"/>
          <w:sz w:val="28"/>
          <w:szCs w:val="28"/>
        </w:rPr>
        <w:t xml:space="preserve"> и сверстниками,  </w:t>
      </w:r>
      <w:r w:rsidRPr="00842F21">
        <w:rPr>
          <w:rFonts w:ascii="Times New Roman" w:hAnsi="Times New Roman"/>
          <w:sz w:val="28"/>
          <w:szCs w:val="28"/>
        </w:rPr>
        <w:t xml:space="preserve">может соблюдать правила безопасного поведения и личной гигиены; </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ребенок  проявляет  любознательность,  задает  вопр</w:t>
      </w:r>
      <w:r w:rsidR="00350165">
        <w:rPr>
          <w:rFonts w:ascii="Times New Roman" w:hAnsi="Times New Roman"/>
          <w:sz w:val="28"/>
          <w:szCs w:val="28"/>
        </w:rPr>
        <w:t xml:space="preserve">осы  взрослым  и  сверстникам,  </w:t>
      </w:r>
      <w:r w:rsidRPr="00842F21">
        <w:rPr>
          <w:rFonts w:ascii="Times New Roman" w:hAnsi="Times New Roman"/>
          <w:sz w:val="28"/>
          <w:szCs w:val="28"/>
        </w:rPr>
        <w:t>интересуется  причинно-следственными  связями,  пытает</w:t>
      </w:r>
      <w:r w:rsidR="00350165">
        <w:rPr>
          <w:rFonts w:ascii="Times New Roman" w:hAnsi="Times New Roman"/>
          <w:sz w:val="28"/>
          <w:szCs w:val="28"/>
        </w:rPr>
        <w:t xml:space="preserve">ся  самостоятельно  придумывать </w:t>
      </w:r>
      <w:r w:rsidRPr="00842F21">
        <w:rPr>
          <w:rFonts w:ascii="Times New Roman" w:hAnsi="Times New Roman"/>
          <w:sz w:val="28"/>
          <w:szCs w:val="28"/>
        </w:rPr>
        <w:t>объяснения явлениям природы и поступкам людей. Склонен</w:t>
      </w:r>
      <w:r w:rsidR="00350165">
        <w:rPr>
          <w:rFonts w:ascii="Times New Roman" w:hAnsi="Times New Roman"/>
          <w:sz w:val="28"/>
          <w:szCs w:val="28"/>
        </w:rPr>
        <w:t xml:space="preserve"> наблюдать, экспериментировать, </w:t>
      </w:r>
      <w:r w:rsidRPr="00842F21">
        <w:rPr>
          <w:rFonts w:ascii="Times New Roman" w:hAnsi="Times New Roman"/>
          <w:sz w:val="28"/>
          <w:szCs w:val="28"/>
        </w:rPr>
        <w:t>строить смысловую картину окружающей реальности, обладает начальными знаниями о себе, о</w:t>
      </w:r>
    </w:p>
    <w:p w:rsidR="00842F21" w:rsidRPr="00842F21" w:rsidRDefault="00842F21" w:rsidP="00842F21">
      <w:pPr>
        <w:spacing w:after="0" w:line="240" w:lineRule="auto"/>
        <w:jc w:val="both"/>
        <w:rPr>
          <w:rFonts w:ascii="Times New Roman" w:hAnsi="Times New Roman"/>
          <w:sz w:val="28"/>
          <w:szCs w:val="28"/>
        </w:rPr>
      </w:pPr>
      <w:r w:rsidRPr="00842F21">
        <w:rPr>
          <w:rFonts w:ascii="Times New Roman" w:hAnsi="Times New Roman"/>
          <w:sz w:val="28"/>
          <w:szCs w:val="28"/>
        </w:rPr>
        <w:t xml:space="preserve">природном  и  социальном  мире,  в  котором  он  живет.  Знаком  с  произведениями </w:t>
      </w:r>
      <w:r w:rsidR="00350165">
        <w:rPr>
          <w:rFonts w:ascii="Times New Roman" w:hAnsi="Times New Roman"/>
          <w:sz w:val="28"/>
          <w:szCs w:val="28"/>
        </w:rPr>
        <w:t xml:space="preserve"> детской  </w:t>
      </w:r>
      <w:r w:rsidRPr="00842F21">
        <w:rPr>
          <w:rFonts w:ascii="Times New Roman" w:hAnsi="Times New Roman"/>
          <w:sz w:val="28"/>
          <w:szCs w:val="28"/>
        </w:rPr>
        <w:t>литературы,  обладает  элементарными  представлениями</w:t>
      </w:r>
      <w:r w:rsidR="00350165">
        <w:rPr>
          <w:rFonts w:ascii="Times New Roman" w:hAnsi="Times New Roman"/>
          <w:sz w:val="28"/>
          <w:szCs w:val="28"/>
        </w:rPr>
        <w:t xml:space="preserve">  из  области  живой  природы,  </w:t>
      </w:r>
      <w:r w:rsidRPr="00842F21">
        <w:rPr>
          <w:rFonts w:ascii="Times New Roman" w:hAnsi="Times New Roman"/>
          <w:sz w:val="28"/>
          <w:szCs w:val="28"/>
        </w:rPr>
        <w:t xml:space="preserve">естествознания,  математики,  истории  и  т.п.  Способен  к  принятию  собственных  решений, </w:t>
      </w:r>
    </w:p>
    <w:p w:rsidR="00CF6516" w:rsidRDefault="00842F21" w:rsidP="00350165">
      <w:pPr>
        <w:spacing w:after="0" w:line="240" w:lineRule="auto"/>
        <w:jc w:val="both"/>
        <w:rPr>
          <w:rFonts w:ascii="Times New Roman" w:hAnsi="Times New Roman"/>
          <w:sz w:val="28"/>
          <w:szCs w:val="28"/>
        </w:rPr>
      </w:pPr>
      <w:r w:rsidRPr="00842F21">
        <w:rPr>
          <w:rFonts w:ascii="Times New Roman" w:hAnsi="Times New Roman"/>
          <w:sz w:val="28"/>
          <w:szCs w:val="28"/>
        </w:rPr>
        <w:t>опираясь на свои знания и умения в различных видах деятельности.</w:t>
      </w:r>
      <w:r w:rsidR="00350165">
        <w:rPr>
          <w:rFonts w:ascii="Times New Roman" w:hAnsi="Times New Roman"/>
          <w:sz w:val="28"/>
          <w:szCs w:val="28"/>
        </w:rPr>
        <w:t xml:space="preserve"> </w:t>
      </w:r>
      <w:r w:rsidRPr="00842F21">
        <w:rPr>
          <w:rFonts w:ascii="Times New Roman" w:hAnsi="Times New Roman"/>
          <w:sz w:val="28"/>
          <w:szCs w:val="28"/>
        </w:rPr>
        <w:t>Степень реального развития этих характеристик и спо</w:t>
      </w:r>
      <w:r w:rsidR="00350165">
        <w:rPr>
          <w:rFonts w:ascii="Times New Roman" w:hAnsi="Times New Roman"/>
          <w:sz w:val="28"/>
          <w:szCs w:val="28"/>
        </w:rPr>
        <w:t xml:space="preserve">собности ребенка их проявлять к </w:t>
      </w:r>
      <w:r w:rsidRPr="00842F21">
        <w:rPr>
          <w:rFonts w:ascii="Times New Roman" w:hAnsi="Times New Roman"/>
          <w:sz w:val="28"/>
          <w:szCs w:val="28"/>
        </w:rPr>
        <w:t>моменту  перехода  на  следующий  уровень  образования  мог</w:t>
      </w:r>
      <w:r w:rsidR="00350165">
        <w:rPr>
          <w:rFonts w:ascii="Times New Roman" w:hAnsi="Times New Roman"/>
          <w:sz w:val="28"/>
          <w:szCs w:val="28"/>
        </w:rPr>
        <w:t xml:space="preserve">ут  существенно  варьировать  у </w:t>
      </w:r>
      <w:r w:rsidRPr="00842F21">
        <w:rPr>
          <w:rFonts w:ascii="Times New Roman" w:hAnsi="Times New Roman"/>
          <w:sz w:val="28"/>
          <w:szCs w:val="28"/>
        </w:rPr>
        <w:t>разных детей в силу различий в условиях жизни и индив</w:t>
      </w:r>
      <w:r w:rsidR="00350165">
        <w:rPr>
          <w:rFonts w:ascii="Times New Roman" w:hAnsi="Times New Roman"/>
          <w:sz w:val="28"/>
          <w:szCs w:val="28"/>
        </w:rPr>
        <w:t xml:space="preserve">идуальных особенностей развития </w:t>
      </w:r>
      <w:r w:rsidRPr="00842F21">
        <w:rPr>
          <w:rFonts w:ascii="Times New Roman" w:hAnsi="Times New Roman"/>
          <w:sz w:val="28"/>
          <w:szCs w:val="28"/>
        </w:rPr>
        <w:t>конкретного ребенка.</w:t>
      </w:r>
      <w:r w:rsidR="00350165">
        <w:rPr>
          <w:rFonts w:ascii="Times New Roman" w:hAnsi="Times New Roman"/>
          <w:sz w:val="28"/>
          <w:szCs w:val="28"/>
        </w:rPr>
        <w:t xml:space="preserve"> </w:t>
      </w:r>
    </w:p>
    <w:p w:rsidR="008F2C6E" w:rsidRPr="008F2C6E" w:rsidRDefault="008F2C6E" w:rsidP="008F2C6E">
      <w:pPr>
        <w:spacing w:after="0" w:line="240" w:lineRule="auto"/>
        <w:ind w:left="30"/>
        <w:contextualSpacing/>
        <w:rPr>
          <w:rFonts w:ascii="Times New Roman" w:eastAsiaTheme="minorEastAsia" w:hAnsi="Times New Roman"/>
          <w:b/>
          <w:sz w:val="28"/>
          <w:szCs w:val="28"/>
          <w:lang w:eastAsia="ru-RU"/>
        </w:rPr>
      </w:pPr>
      <w:r w:rsidRPr="008F2C6E">
        <w:rPr>
          <w:rFonts w:ascii="Times New Roman" w:eastAsia="+mn-ea" w:hAnsi="Times New Roman"/>
          <w:b/>
          <w:sz w:val="28"/>
          <w:szCs w:val="28"/>
          <w:lang w:eastAsia="ru-RU"/>
        </w:rPr>
        <w:t>Описание вариативных форм, способов, методов и средств</w:t>
      </w:r>
      <w:r w:rsidRPr="008F2C6E">
        <w:rPr>
          <w:rFonts w:ascii="Times New Roman" w:eastAsiaTheme="minorEastAsia" w:hAnsi="Times New Roman"/>
          <w:b/>
          <w:sz w:val="28"/>
          <w:szCs w:val="28"/>
          <w:lang w:eastAsia="ru-RU"/>
        </w:rPr>
        <w:t xml:space="preserve"> </w:t>
      </w:r>
      <w:r w:rsidRPr="008F2C6E">
        <w:rPr>
          <w:rFonts w:ascii="Times New Roman" w:eastAsia="+mn-ea" w:hAnsi="Times New Roman"/>
          <w:b/>
          <w:sz w:val="28"/>
          <w:szCs w:val="28"/>
          <w:lang w:eastAsia="ru-RU"/>
        </w:rPr>
        <w:t>реализации Программы</w:t>
      </w:r>
    </w:p>
    <w:p w:rsidR="008F2C6E" w:rsidRPr="008F2C6E" w:rsidRDefault="008F2C6E" w:rsidP="008E1B37">
      <w:pPr>
        <w:spacing w:after="0" w:line="240" w:lineRule="auto"/>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F2C6E" w:rsidRPr="008F2C6E" w:rsidRDefault="008F2C6E" w:rsidP="008E1B37">
      <w:pPr>
        <w:spacing w:after="0" w:line="240" w:lineRule="auto"/>
        <w:ind w:left="567"/>
        <w:contextualSpacing/>
        <w:jc w:val="both"/>
        <w:rPr>
          <w:rFonts w:ascii="Times New Roman" w:eastAsiaTheme="minorEastAsia" w:hAnsi="Times New Roman"/>
          <w:b/>
          <w:sz w:val="28"/>
          <w:szCs w:val="28"/>
          <w:lang w:eastAsia="ru-RU"/>
        </w:rPr>
      </w:pPr>
      <w:r w:rsidRPr="008F2C6E">
        <w:rPr>
          <w:rFonts w:ascii="Times New Roman" w:eastAsiaTheme="minorEastAsia" w:hAnsi="Times New Roman"/>
          <w:b/>
          <w:sz w:val="28"/>
          <w:szCs w:val="28"/>
          <w:lang w:eastAsia="ru-RU"/>
        </w:rPr>
        <w:t>для детей дошкольного возраста (3 года - 7 лет):</w:t>
      </w:r>
    </w:p>
    <w:p w:rsidR="008F2C6E" w:rsidRPr="008F2C6E" w:rsidRDefault="008F2C6E" w:rsidP="00445149">
      <w:pPr>
        <w:numPr>
          <w:ilvl w:val="0"/>
          <w:numId w:val="3"/>
        </w:numPr>
        <w:spacing w:after="0" w:line="240" w:lineRule="auto"/>
        <w:ind w:left="284" w:firstLine="76"/>
        <w:contextualSpacing/>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 xml:space="preserve">ряд видов деятельности, таких как </w:t>
      </w:r>
      <w:proofErr w:type="gramStart"/>
      <w:r w:rsidRPr="008F2C6E">
        <w:rPr>
          <w:rFonts w:ascii="Times New Roman" w:eastAsiaTheme="minorEastAsia" w:hAnsi="Times New Roman"/>
          <w:sz w:val="28"/>
          <w:szCs w:val="28"/>
          <w:lang w:eastAsia="ru-RU"/>
        </w:rPr>
        <w:t>игровая</w:t>
      </w:r>
      <w:proofErr w:type="gramEnd"/>
      <w:r w:rsidRPr="008F2C6E">
        <w:rPr>
          <w:rFonts w:ascii="Times New Roman" w:eastAsiaTheme="minorEastAsia" w:hAnsi="Times New Roman"/>
          <w:sz w:val="28"/>
          <w:szCs w:val="28"/>
          <w:lang w:eastAsia="ru-RU"/>
        </w:rPr>
        <w:t>, включая сюжетно-ролевую игру, игру с правилами и другие виды игры;</w:t>
      </w:r>
    </w:p>
    <w:p w:rsidR="008F2C6E" w:rsidRPr="008F2C6E" w:rsidRDefault="008F2C6E" w:rsidP="00445149">
      <w:pPr>
        <w:numPr>
          <w:ilvl w:val="0"/>
          <w:numId w:val="3"/>
        </w:numPr>
        <w:spacing w:after="0" w:line="240" w:lineRule="auto"/>
        <w:contextualSpacing/>
        <w:jc w:val="both"/>
        <w:rPr>
          <w:rFonts w:ascii="Times New Roman" w:eastAsiaTheme="minorEastAsia" w:hAnsi="Times New Roman"/>
          <w:sz w:val="28"/>
          <w:szCs w:val="28"/>
          <w:lang w:eastAsia="ru-RU"/>
        </w:rPr>
      </w:pPr>
      <w:proofErr w:type="gramStart"/>
      <w:r w:rsidRPr="008F2C6E">
        <w:rPr>
          <w:rFonts w:ascii="Times New Roman" w:eastAsiaTheme="minorEastAsia" w:hAnsi="Times New Roman"/>
          <w:sz w:val="28"/>
          <w:szCs w:val="28"/>
          <w:lang w:eastAsia="ru-RU"/>
        </w:rPr>
        <w:t>коммуникативная</w:t>
      </w:r>
      <w:proofErr w:type="gramEnd"/>
      <w:r w:rsidRPr="008F2C6E">
        <w:rPr>
          <w:rFonts w:ascii="Times New Roman" w:eastAsiaTheme="minorEastAsia" w:hAnsi="Times New Roman"/>
          <w:sz w:val="28"/>
          <w:szCs w:val="28"/>
          <w:lang w:eastAsia="ru-RU"/>
        </w:rPr>
        <w:t xml:space="preserve"> (общение и взаимодействие со взрослыми и сверстниками);</w:t>
      </w:r>
    </w:p>
    <w:p w:rsidR="008F2C6E" w:rsidRPr="008F2C6E" w:rsidRDefault="008F2C6E" w:rsidP="00445149">
      <w:pPr>
        <w:numPr>
          <w:ilvl w:val="0"/>
          <w:numId w:val="3"/>
        </w:numPr>
        <w:spacing w:after="0" w:line="240" w:lineRule="auto"/>
        <w:ind w:left="284"/>
        <w:contextualSpacing/>
        <w:jc w:val="both"/>
        <w:rPr>
          <w:rFonts w:ascii="Times New Roman" w:eastAsiaTheme="minorEastAsia" w:hAnsi="Times New Roman"/>
          <w:sz w:val="28"/>
          <w:szCs w:val="28"/>
          <w:lang w:eastAsia="ru-RU"/>
        </w:rPr>
      </w:pPr>
      <w:proofErr w:type="gramStart"/>
      <w:r w:rsidRPr="008F2C6E">
        <w:rPr>
          <w:rFonts w:ascii="Times New Roman" w:eastAsiaTheme="minorEastAsia" w:hAnsi="Times New Roman"/>
          <w:sz w:val="28"/>
          <w:szCs w:val="28"/>
          <w:lang w:eastAsia="ru-RU"/>
        </w:rPr>
        <w:t>познавательно-исследовательская</w:t>
      </w:r>
      <w:proofErr w:type="gramEnd"/>
      <w:r w:rsidRPr="008F2C6E">
        <w:rPr>
          <w:rFonts w:ascii="Times New Roman" w:eastAsiaTheme="minorEastAsia" w:hAnsi="Times New Roman"/>
          <w:sz w:val="28"/>
          <w:szCs w:val="28"/>
          <w:lang w:eastAsia="ru-RU"/>
        </w:rPr>
        <w:t xml:space="preserve"> (исследования объектов окружающего мира и экспериментирования с ними);</w:t>
      </w:r>
    </w:p>
    <w:p w:rsidR="008F2C6E" w:rsidRPr="008F2C6E" w:rsidRDefault="008F2C6E" w:rsidP="00445149">
      <w:pPr>
        <w:numPr>
          <w:ilvl w:val="0"/>
          <w:numId w:val="3"/>
        </w:numPr>
        <w:spacing w:after="0" w:line="240" w:lineRule="auto"/>
        <w:contextualSpacing/>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восприятие художественной литературы и фольклора;</w:t>
      </w:r>
    </w:p>
    <w:p w:rsidR="008F2C6E" w:rsidRPr="008F2C6E" w:rsidRDefault="008F2C6E" w:rsidP="00445149">
      <w:pPr>
        <w:numPr>
          <w:ilvl w:val="0"/>
          <w:numId w:val="3"/>
        </w:numPr>
        <w:spacing w:after="0" w:line="240" w:lineRule="auto"/>
        <w:contextualSpacing/>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самообслуживание и элементарный бытовой труд (в помещении и на улице);</w:t>
      </w:r>
    </w:p>
    <w:p w:rsidR="008F2C6E" w:rsidRPr="008F2C6E" w:rsidRDefault="008F2C6E" w:rsidP="00445149">
      <w:pPr>
        <w:numPr>
          <w:ilvl w:val="0"/>
          <w:numId w:val="3"/>
        </w:numPr>
        <w:spacing w:after="0" w:line="240" w:lineRule="auto"/>
        <w:ind w:left="426" w:hanging="66"/>
        <w:contextualSpacing/>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конструирование из разного материала, включая конструкторы, модули, бумагу, природный и иной материал;</w:t>
      </w:r>
    </w:p>
    <w:p w:rsidR="008F2C6E" w:rsidRPr="008F2C6E" w:rsidRDefault="008F2C6E" w:rsidP="00445149">
      <w:pPr>
        <w:numPr>
          <w:ilvl w:val="0"/>
          <w:numId w:val="3"/>
        </w:numPr>
        <w:spacing w:after="0" w:line="240" w:lineRule="auto"/>
        <w:contextualSpacing/>
        <w:jc w:val="both"/>
        <w:rPr>
          <w:rFonts w:ascii="Times New Roman" w:eastAsiaTheme="minorEastAsia" w:hAnsi="Times New Roman"/>
          <w:sz w:val="28"/>
          <w:szCs w:val="28"/>
          <w:lang w:eastAsia="ru-RU"/>
        </w:rPr>
      </w:pPr>
      <w:r w:rsidRPr="008F2C6E">
        <w:rPr>
          <w:rFonts w:ascii="Times New Roman" w:eastAsiaTheme="minorEastAsia" w:hAnsi="Times New Roman"/>
          <w:sz w:val="28"/>
          <w:szCs w:val="28"/>
          <w:lang w:eastAsia="ru-RU"/>
        </w:rPr>
        <w:t>изобразительная (рисование, лепка, аппликация);</w:t>
      </w:r>
    </w:p>
    <w:p w:rsidR="008F2C6E" w:rsidRPr="008F2C6E" w:rsidRDefault="008F2C6E" w:rsidP="00445149">
      <w:pPr>
        <w:numPr>
          <w:ilvl w:val="0"/>
          <w:numId w:val="3"/>
        </w:numPr>
        <w:spacing w:after="0" w:line="240" w:lineRule="auto"/>
        <w:ind w:left="284" w:firstLine="76"/>
        <w:contextualSpacing/>
        <w:jc w:val="both"/>
        <w:rPr>
          <w:rFonts w:ascii="Times New Roman" w:eastAsiaTheme="minorEastAsia" w:hAnsi="Times New Roman"/>
          <w:sz w:val="28"/>
          <w:szCs w:val="28"/>
          <w:lang w:eastAsia="ru-RU"/>
        </w:rPr>
      </w:pPr>
      <w:proofErr w:type="gramStart"/>
      <w:r w:rsidRPr="008F2C6E">
        <w:rPr>
          <w:rFonts w:ascii="Times New Roman" w:eastAsiaTheme="minorEastAsia" w:hAnsi="Times New Roman"/>
          <w:sz w:val="28"/>
          <w:szCs w:val="28"/>
          <w:lang w:eastAsia="ru-RU"/>
        </w:rPr>
        <w:lastRenderedPageBreak/>
        <w:t>музыкальная</w:t>
      </w:r>
      <w:proofErr w:type="gramEnd"/>
      <w:r w:rsidRPr="008F2C6E">
        <w:rPr>
          <w:rFonts w:ascii="Times New Roman" w:eastAsiaTheme="minorEastAsia" w:hAnsi="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D3055" w:rsidRPr="008F2C6E" w:rsidRDefault="008F2C6E" w:rsidP="00445149">
      <w:pPr>
        <w:numPr>
          <w:ilvl w:val="0"/>
          <w:numId w:val="3"/>
        </w:numPr>
        <w:spacing w:after="0" w:line="240" w:lineRule="auto"/>
        <w:contextualSpacing/>
        <w:jc w:val="both"/>
        <w:rPr>
          <w:rFonts w:ascii="Times New Roman" w:eastAsiaTheme="minorEastAsia" w:hAnsi="Times New Roman"/>
          <w:sz w:val="28"/>
          <w:szCs w:val="28"/>
          <w:lang w:eastAsia="ru-RU"/>
        </w:rPr>
      </w:pPr>
      <w:proofErr w:type="gramStart"/>
      <w:r w:rsidRPr="008F2C6E">
        <w:rPr>
          <w:rFonts w:ascii="Times New Roman" w:eastAsiaTheme="minorEastAsia" w:hAnsi="Times New Roman"/>
          <w:sz w:val="28"/>
          <w:szCs w:val="28"/>
          <w:lang w:eastAsia="ru-RU"/>
        </w:rPr>
        <w:t>двигательная</w:t>
      </w:r>
      <w:proofErr w:type="gramEnd"/>
      <w:r w:rsidRPr="008F2C6E">
        <w:rPr>
          <w:rFonts w:ascii="Times New Roman" w:eastAsiaTheme="minorEastAsia" w:hAnsi="Times New Roman"/>
          <w:sz w:val="28"/>
          <w:szCs w:val="28"/>
          <w:lang w:eastAsia="ru-RU"/>
        </w:rPr>
        <w:t xml:space="preserve"> (овладение основными движениями) формы активности ребенка.</w:t>
      </w:r>
    </w:p>
    <w:p w:rsidR="007D3055" w:rsidRPr="008E1B37" w:rsidRDefault="007D3055" w:rsidP="008E1B37">
      <w:pPr>
        <w:spacing w:after="0" w:line="240" w:lineRule="auto"/>
        <w:jc w:val="both"/>
        <w:rPr>
          <w:rFonts w:ascii="Times New Roman" w:eastAsia="Times New Roman" w:hAnsi="Times New Roman"/>
          <w:b/>
          <w:bCs/>
          <w:sz w:val="28"/>
          <w:szCs w:val="28"/>
          <w:lang w:eastAsia="ru-RU"/>
        </w:rPr>
      </w:pPr>
      <w:r w:rsidRPr="008E1B37">
        <w:rPr>
          <w:rFonts w:ascii="Times New Roman" w:eastAsia="Times New Roman" w:hAnsi="Times New Roman"/>
          <w:b/>
          <w:bCs/>
          <w:sz w:val="28"/>
          <w:szCs w:val="28"/>
          <w:lang w:eastAsia="ru-RU"/>
        </w:rPr>
        <w:t>1.3.</w:t>
      </w:r>
      <w:r w:rsidRPr="008E1B37">
        <w:rPr>
          <w:sz w:val="28"/>
          <w:szCs w:val="28"/>
        </w:rPr>
        <w:t xml:space="preserve"> </w:t>
      </w:r>
      <w:r w:rsidRPr="008E1B37">
        <w:rPr>
          <w:rFonts w:ascii="Times New Roman" w:eastAsia="Times New Roman" w:hAnsi="Times New Roman"/>
          <w:b/>
          <w:bCs/>
          <w:sz w:val="28"/>
          <w:szCs w:val="28"/>
          <w:lang w:eastAsia="ru-RU"/>
        </w:rPr>
        <w:t>Развивающее оценивание качества образовательной</w:t>
      </w:r>
    </w:p>
    <w:p w:rsidR="007D3055" w:rsidRPr="008E1B37" w:rsidRDefault="007D3055" w:rsidP="008E1B37">
      <w:pPr>
        <w:spacing w:after="0" w:line="240" w:lineRule="auto"/>
        <w:jc w:val="both"/>
        <w:rPr>
          <w:rFonts w:ascii="Times New Roman" w:eastAsia="Times New Roman" w:hAnsi="Times New Roman"/>
          <w:b/>
          <w:bCs/>
          <w:sz w:val="28"/>
          <w:szCs w:val="28"/>
          <w:lang w:eastAsia="ru-RU"/>
        </w:rPr>
      </w:pPr>
      <w:r w:rsidRPr="008E1B37">
        <w:rPr>
          <w:rFonts w:ascii="Times New Roman" w:eastAsia="Times New Roman" w:hAnsi="Times New Roman"/>
          <w:b/>
          <w:bCs/>
          <w:sz w:val="28"/>
          <w:szCs w:val="28"/>
          <w:lang w:eastAsia="ru-RU"/>
        </w:rPr>
        <w:t>деятельности по Программе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Оценивание качества образовательной деятельности,</w:t>
      </w:r>
      <w:r>
        <w:rPr>
          <w:rFonts w:ascii="Times New Roman" w:eastAsia="Times New Roman" w:hAnsi="Times New Roman"/>
          <w:bCs/>
          <w:sz w:val="28"/>
          <w:szCs w:val="28"/>
          <w:lang w:eastAsia="ru-RU"/>
        </w:rPr>
        <w:t xml:space="preserve"> осуществляемой Школой по </w:t>
      </w:r>
      <w:r w:rsidRPr="007D3055">
        <w:rPr>
          <w:rFonts w:ascii="Times New Roman" w:eastAsia="Times New Roman" w:hAnsi="Times New Roman"/>
          <w:bCs/>
          <w:sz w:val="28"/>
          <w:szCs w:val="28"/>
          <w:lang w:eastAsia="ru-RU"/>
        </w:rPr>
        <w:t>Программе, представляет собой важную составн</w:t>
      </w:r>
      <w:r>
        <w:rPr>
          <w:rFonts w:ascii="Times New Roman" w:eastAsia="Times New Roman" w:hAnsi="Times New Roman"/>
          <w:bCs/>
          <w:sz w:val="28"/>
          <w:szCs w:val="28"/>
          <w:lang w:eastAsia="ru-RU"/>
        </w:rPr>
        <w:t xml:space="preserve">ую часть данной образовательной </w:t>
      </w:r>
      <w:r w:rsidRPr="007D3055">
        <w:rPr>
          <w:rFonts w:ascii="Times New Roman" w:eastAsia="Times New Roman" w:hAnsi="Times New Roman"/>
          <w:bCs/>
          <w:sz w:val="28"/>
          <w:szCs w:val="28"/>
          <w:lang w:eastAsia="ru-RU"/>
        </w:rPr>
        <w:t>деятельности, направленную на ее усовершенствование.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Концептуальные основания такой оценки определ</w:t>
      </w:r>
      <w:r>
        <w:rPr>
          <w:rFonts w:ascii="Times New Roman" w:eastAsia="Times New Roman" w:hAnsi="Times New Roman"/>
          <w:bCs/>
          <w:sz w:val="28"/>
          <w:szCs w:val="28"/>
          <w:lang w:eastAsia="ru-RU"/>
        </w:rPr>
        <w:t xml:space="preserve">яются требованиями Федерального </w:t>
      </w:r>
      <w:r w:rsidRPr="007D3055">
        <w:rPr>
          <w:rFonts w:ascii="Times New Roman" w:eastAsia="Times New Roman" w:hAnsi="Times New Roman"/>
          <w:bCs/>
          <w:sz w:val="28"/>
          <w:szCs w:val="28"/>
          <w:lang w:eastAsia="ru-RU"/>
        </w:rPr>
        <w:t xml:space="preserve">закона «Об образовании в Российской Федерации», а также </w:t>
      </w:r>
      <w:r>
        <w:rPr>
          <w:rFonts w:ascii="Times New Roman" w:eastAsia="Times New Roman" w:hAnsi="Times New Roman"/>
          <w:bCs/>
          <w:sz w:val="28"/>
          <w:szCs w:val="28"/>
          <w:lang w:eastAsia="ru-RU"/>
        </w:rPr>
        <w:t xml:space="preserve">Стандарта, в котором определены </w:t>
      </w:r>
      <w:r w:rsidRPr="007D3055">
        <w:rPr>
          <w:rFonts w:ascii="Times New Roman" w:eastAsia="Times New Roman" w:hAnsi="Times New Roman"/>
          <w:bCs/>
          <w:sz w:val="28"/>
          <w:szCs w:val="28"/>
          <w:lang w:eastAsia="ru-RU"/>
        </w:rPr>
        <w:t>государственные гарантии качества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Оценивание качества, т. е. оценивание соответстви</w:t>
      </w:r>
      <w:r>
        <w:rPr>
          <w:rFonts w:ascii="Times New Roman" w:eastAsia="Times New Roman" w:hAnsi="Times New Roman"/>
          <w:bCs/>
          <w:sz w:val="28"/>
          <w:szCs w:val="28"/>
          <w:lang w:eastAsia="ru-RU"/>
        </w:rPr>
        <w:t xml:space="preserve">я образовательной деятельности, </w:t>
      </w:r>
      <w:r w:rsidRPr="007D3055">
        <w:rPr>
          <w:rFonts w:ascii="Times New Roman" w:eastAsia="Times New Roman" w:hAnsi="Times New Roman"/>
          <w:bCs/>
          <w:sz w:val="28"/>
          <w:szCs w:val="28"/>
          <w:lang w:eastAsia="ru-RU"/>
        </w:rPr>
        <w:t xml:space="preserve">реализуемой </w:t>
      </w:r>
      <w:r>
        <w:rPr>
          <w:rFonts w:ascii="Times New Roman" w:eastAsia="Times New Roman" w:hAnsi="Times New Roman"/>
          <w:bCs/>
          <w:sz w:val="28"/>
          <w:szCs w:val="28"/>
          <w:lang w:eastAsia="ru-RU"/>
        </w:rPr>
        <w:t>Школой</w:t>
      </w:r>
      <w:r w:rsidRPr="007D3055">
        <w:rPr>
          <w:rFonts w:ascii="Times New Roman" w:eastAsia="Times New Roman" w:hAnsi="Times New Roman"/>
          <w:bCs/>
          <w:sz w:val="28"/>
          <w:szCs w:val="28"/>
          <w:lang w:eastAsia="ru-RU"/>
        </w:rPr>
        <w:t>, заданным требованиям Ста</w:t>
      </w:r>
      <w:r>
        <w:rPr>
          <w:rFonts w:ascii="Times New Roman" w:eastAsia="Times New Roman" w:hAnsi="Times New Roman"/>
          <w:bCs/>
          <w:sz w:val="28"/>
          <w:szCs w:val="28"/>
          <w:lang w:eastAsia="ru-RU"/>
        </w:rPr>
        <w:t xml:space="preserve">ндарта и Программы в дошкольном </w:t>
      </w:r>
      <w:r w:rsidRPr="007D3055">
        <w:rPr>
          <w:rFonts w:ascii="Times New Roman" w:eastAsia="Times New Roman" w:hAnsi="Times New Roman"/>
          <w:bCs/>
          <w:sz w:val="28"/>
          <w:szCs w:val="28"/>
          <w:lang w:eastAsia="ru-RU"/>
        </w:rPr>
        <w:t>образовании направлено в первую очередь на оценивание с</w:t>
      </w:r>
      <w:r>
        <w:rPr>
          <w:rFonts w:ascii="Times New Roman" w:eastAsia="Times New Roman" w:hAnsi="Times New Roman"/>
          <w:bCs/>
          <w:sz w:val="28"/>
          <w:szCs w:val="28"/>
          <w:lang w:eastAsia="ru-RU"/>
        </w:rPr>
        <w:t xml:space="preserve">озданных Школой  условий в </w:t>
      </w:r>
      <w:r w:rsidRPr="007D3055">
        <w:rPr>
          <w:rFonts w:ascii="Times New Roman" w:eastAsia="Times New Roman" w:hAnsi="Times New Roman"/>
          <w:bCs/>
          <w:sz w:val="28"/>
          <w:szCs w:val="28"/>
          <w:lang w:eastAsia="ru-RU"/>
        </w:rPr>
        <w:t>процессе образовательной деятельности.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proofErr w:type="gramStart"/>
      <w:r w:rsidRPr="007D3055">
        <w:rPr>
          <w:rFonts w:ascii="Times New Roman" w:eastAsia="Times New Roman" w:hAnsi="Times New Roman"/>
          <w:bCs/>
          <w:sz w:val="28"/>
          <w:szCs w:val="28"/>
          <w:lang w:eastAsia="ru-RU"/>
        </w:rPr>
        <w:t>Система оценки образовательной деятельнос</w:t>
      </w:r>
      <w:r>
        <w:rPr>
          <w:rFonts w:ascii="Times New Roman" w:eastAsia="Times New Roman" w:hAnsi="Times New Roman"/>
          <w:bCs/>
          <w:sz w:val="28"/>
          <w:szCs w:val="28"/>
          <w:lang w:eastAsia="ru-RU"/>
        </w:rPr>
        <w:t xml:space="preserve">ти, предусмотренная Программой, </w:t>
      </w:r>
      <w:r w:rsidRPr="007D3055">
        <w:rPr>
          <w:rFonts w:ascii="Times New Roman" w:eastAsia="Times New Roman" w:hAnsi="Times New Roman"/>
          <w:bCs/>
          <w:sz w:val="28"/>
          <w:szCs w:val="28"/>
          <w:lang w:eastAsia="ru-RU"/>
        </w:rPr>
        <w:t>предполагает оценивание качества условий образовательн</w:t>
      </w:r>
      <w:r>
        <w:rPr>
          <w:rFonts w:ascii="Times New Roman" w:eastAsia="Times New Roman" w:hAnsi="Times New Roman"/>
          <w:bCs/>
          <w:sz w:val="28"/>
          <w:szCs w:val="28"/>
          <w:lang w:eastAsia="ru-RU"/>
        </w:rPr>
        <w:t xml:space="preserve">ой деятельности, обеспечиваемых </w:t>
      </w:r>
      <w:r w:rsidRPr="007D3055">
        <w:rPr>
          <w:rFonts w:ascii="Times New Roman" w:eastAsia="Times New Roman" w:hAnsi="Times New Roman"/>
          <w:bCs/>
          <w:sz w:val="28"/>
          <w:szCs w:val="28"/>
          <w:lang w:eastAsia="ru-RU"/>
        </w:rPr>
        <w:t>Организаций, включая психолого-педагогические, кадровые, материально-техничес</w:t>
      </w:r>
      <w:r>
        <w:rPr>
          <w:rFonts w:ascii="Times New Roman" w:eastAsia="Times New Roman" w:hAnsi="Times New Roman"/>
          <w:bCs/>
          <w:sz w:val="28"/>
          <w:szCs w:val="28"/>
          <w:lang w:eastAsia="ru-RU"/>
        </w:rPr>
        <w:t xml:space="preserve">кие, </w:t>
      </w:r>
      <w:r w:rsidRPr="007D3055">
        <w:rPr>
          <w:rFonts w:ascii="Times New Roman" w:eastAsia="Times New Roman" w:hAnsi="Times New Roman"/>
          <w:bCs/>
          <w:sz w:val="28"/>
          <w:szCs w:val="28"/>
          <w:lang w:eastAsia="ru-RU"/>
        </w:rPr>
        <w:t xml:space="preserve">финансовые, информационно-методические, управление </w:t>
      </w:r>
      <w:r>
        <w:rPr>
          <w:rFonts w:ascii="Times New Roman" w:eastAsia="Times New Roman" w:hAnsi="Times New Roman"/>
          <w:bCs/>
          <w:sz w:val="28"/>
          <w:szCs w:val="28"/>
          <w:lang w:eastAsia="ru-RU"/>
        </w:rPr>
        <w:t>Школой</w:t>
      </w:r>
      <w:r w:rsidRPr="007D3055">
        <w:rPr>
          <w:rFonts w:ascii="Times New Roman" w:eastAsia="Times New Roman" w:hAnsi="Times New Roman"/>
          <w:bCs/>
          <w:sz w:val="28"/>
          <w:szCs w:val="28"/>
          <w:lang w:eastAsia="ru-RU"/>
        </w:rPr>
        <w:t xml:space="preserve"> и т. д..</w:t>
      </w:r>
      <w:proofErr w:type="gramEnd"/>
    </w:p>
    <w:p w:rsidR="007D3055" w:rsidRPr="007D3055" w:rsidRDefault="007D3055" w:rsidP="008E1B37">
      <w:pPr>
        <w:autoSpaceDE w:val="0"/>
        <w:autoSpaceDN w:val="0"/>
        <w:adjustRightInd w:val="0"/>
        <w:spacing w:after="0" w:line="240" w:lineRule="auto"/>
        <w:jc w:val="both"/>
        <w:rPr>
          <w:rFonts w:ascii="Times New Roman" w:eastAsia="Times New Roman" w:hAnsi="Times New Roman"/>
          <w:bCs/>
          <w:sz w:val="28"/>
          <w:szCs w:val="28"/>
          <w:lang w:eastAsia="ru-RU"/>
        </w:rPr>
      </w:pPr>
      <w:r w:rsidRPr="007D3055">
        <w:rPr>
          <w:rFonts w:ascii="Times New Roman" w:eastAsia="TimesNewRomanPSMT" w:hAnsi="Times New Roman"/>
          <w:sz w:val="28"/>
          <w:szCs w:val="28"/>
        </w:rPr>
        <w:t>Программой</w:t>
      </w:r>
      <w:r>
        <w:rPr>
          <w:rFonts w:ascii="Times New Roman" w:eastAsia="TimesNewRomanPSMT" w:hAnsi="Times New Roman"/>
          <w:sz w:val="28"/>
          <w:szCs w:val="28"/>
        </w:rPr>
        <w:t xml:space="preserve"> </w:t>
      </w:r>
      <w:r w:rsidRPr="007D3055">
        <w:rPr>
          <w:rFonts w:ascii="Times New Roman" w:eastAsia="TimesNewRomanPSMT" w:hAnsi="Times New Roman"/>
          <w:sz w:val="28"/>
          <w:szCs w:val="28"/>
        </w:rPr>
        <w:t xml:space="preserve"> </w:t>
      </w:r>
      <w:r w:rsidRPr="007D3055">
        <w:rPr>
          <w:rFonts w:ascii="Times New Roman" w:eastAsia="TimesNewRomanPSMT" w:hAnsi="Times New Roman"/>
          <w:iCs/>
          <w:sz w:val="28"/>
          <w:szCs w:val="28"/>
        </w:rPr>
        <w:t xml:space="preserve">не предусматривается оценивание </w:t>
      </w:r>
      <w:r w:rsidRPr="007D3055">
        <w:rPr>
          <w:rFonts w:ascii="Times New Roman" w:eastAsia="TimesNewRomanPSMT" w:hAnsi="Times New Roman"/>
          <w:sz w:val="28"/>
          <w:szCs w:val="28"/>
        </w:rPr>
        <w:t>качества образовательной деятельности</w:t>
      </w:r>
      <w:r>
        <w:rPr>
          <w:rFonts w:ascii="Times New Roman" w:eastAsia="TimesNewRomanPSMT" w:hAnsi="Times New Roman"/>
          <w:sz w:val="28"/>
          <w:szCs w:val="28"/>
        </w:rPr>
        <w:t xml:space="preserve"> дошкольной группы Школы </w:t>
      </w:r>
      <w:r w:rsidRPr="007D3055">
        <w:rPr>
          <w:rFonts w:ascii="Times New Roman" w:eastAsia="TimesNewRomanPSMT" w:hAnsi="Times New Roman"/>
          <w:sz w:val="28"/>
          <w:szCs w:val="28"/>
        </w:rPr>
        <w:t>на основе достижения детьми планируемых результатов освоения Программы.</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Целевые ориентиры, представленные в Программе: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не подлежат непосредственной оценке;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не являются непосредственным основанием оценки как </w:t>
      </w:r>
      <w:r>
        <w:rPr>
          <w:rFonts w:ascii="Times New Roman" w:eastAsia="Times New Roman" w:hAnsi="Times New Roman"/>
          <w:bCs/>
          <w:sz w:val="28"/>
          <w:szCs w:val="28"/>
          <w:lang w:eastAsia="ru-RU"/>
        </w:rPr>
        <w:t xml:space="preserve">итогового, так и промежуточного </w:t>
      </w:r>
      <w:r w:rsidRPr="007D3055">
        <w:rPr>
          <w:rFonts w:ascii="Times New Roman" w:eastAsia="Times New Roman" w:hAnsi="Times New Roman"/>
          <w:bCs/>
          <w:sz w:val="28"/>
          <w:szCs w:val="28"/>
          <w:lang w:eastAsia="ru-RU"/>
        </w:rPr>
        <w:t>уровня развития детей;</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не являются основанием для их формального сравнения с реальными достиж</w:t>
      </w:r>
      <w:r>
        <w:rPr>
          <w:rFonts w:ascii="Times New Roman" w:eastAsia="Times New Roman" w:hAnsi="Times New Roman"/>
          <w:bCs/>
          <w:sz w:val="28"/>
          <w:szCs w:val="28"/>
          <w:lang w:eastAsia="ru-RU"/>
        </w:rPr>
        <w:t xml:space="preserve">ениями </w:t>
      </w:r>
      <w:r w:rsidRPr="007D3055">
        <w:rPr>
          <w:rFonts w:ascii="Times New Roman" w:eastAsia="Times New Roman" w:hAnsi="Times New Roman"/>
          <w:bCs/>
          <w:sz w:val="28"/>
          <w:szCs w:val="28"/>
          <w:lang w:eastAsia="ru-RU"/>
        </w:rPr>
        <w:t>детей;</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не являются основой объективной оценки </w:t>
      </w:r>
      <w:proofErr w:type="gramStart"/>
      <w:r w:rsidRPr="007D3055">
        <w:rPr>
          <w:rFonts w:ascii="Times New Roman" w:eastAsia="Times New Roman" w:hAnsi="Times New Roman"/>
          <w:bCs/>
          <w:sz w:val="28"/>
          <w:szCs w:val="28"/>
          <w:lang w:eastAsia="ru-RU"/>
        </w:rPr>
        <w:t>соответ</w:t>
      </w:r>
      <w:r>
        <w:rPr>
          <w:rFonts w:ascii="Times New Roman" w:eastAsia="Times New Roman" w:hAnsi="Times New Roman"/>
          <w:bCs/>
          <w:sz w:val="28"/>
          <w:szCs w:val="28"/>
          <w:lang w:eastAsia="ru-RU"/>
        </w:rPr>
        <w:t>ствия</w:t>
      </w:r>
      <w:proofErr w:type="gramEnd"/>
      <w:r>
        <w:rPr>
          <w:rFonts w:ascii="Times New Roman" w:eastAsia="Times New Roman" w:hAnsi="Times New Roman"/>
          <w:bCs/>
          <w:sz w:val="28"/>
          <w:szCs w:val="28"/>
          <w:lang w:eastAsia="ru-RU"/>
        </w:rPr>
        <w:t xml:space="preserve"> установленным требованиям </w:t>
      </w:r>
      <w:r w:rsidRPr="007D3055">
        <w:rPr>
          <w:rFonts w:ascii="Times New Roman" w:eastAsia="Times New Roman" w:hAnsi="Times New Roman"/>
          <w:bCs/>
          <w:sz w:val="28"/>
          <w:szCs w:val="28"/>
          <w:lang w:eastAsia="ru-RU"/>
        </w:rPr>
        <w:t>образовательной деятельности и подготовки детей;</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не являются непосредственным основанием при оценке качества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Программой предусмотрена система мониторинга динам</w:t>
      </w:r>
      <w:r w:rsidR="009F3EAB">
        <w:rPr>
          <w:rFonts w:ascii="Times New Roman" w:eastAsia="Times New Roman" w:hAnsi="Times New Roman"/>
          <w:bCs/>
          <w:sz w:val="28"/>
          <w:szCs w:val="28"/>
          <w:lang w:eastAsia="ru-RU"/>
        </w:rPr>
        <w:t xml:space="preserve">ики развития детей, динамики их </w:t>
      </w:r>
      <w:r w:rsidRPr="007D3055">
        <w:rPr>
          <w:rFonts w:ascii="Times New Roman" w:eastAsia="Times New Roman" w:hAnsi="Times New Roman"/>
          <w:bCs/>
          <w:sz w:val="28"/>
          <w:szCs w:val="28"/>
          <w:lang w:eastAsia="ru-RU"/>
        </w:rPr>
        <w:t>образовательных достижений, основанная на методе наблюдения и включающая: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педагогические наблюдения, педагогическую д</w:t>
      </w:r>
      <w:r w:rsidR="009F3EAB">
        <w:rPr>
          <w:rFonts w:ascii="Times New Roman" w:eastAsia="Times New Roman" w:hAnsi="Times New Roman"/>
          <w:bCs/>
          <w:sz w:val="28"/>
          <w:szCs w:val="28"/>
          <w:lang w:eastAsia="ru-RU"/>
        </w:rPr>
        <w:t xml:space="preserve">иагностику, связанную с оценкой </w:t>
      </w:r>
      <w:r w:rsidRPr="007D3055">
        <w:rPr>
          <w:rFonts w:ascii="Times New Roman" w:eastAsia="Times New Roman" w:hAnsi="Times New Roman"/>
          <w:bCs/>
          <w:sz w:val="28"/>
          <w:szCs w:val="28"/>
          <w:lang w:eastAsia="ru-RU"/>
        </w:rPr>
        <w:t>эффективности педагогических действий с целью их дальнейшей оптимизации;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детские портфолио, фиксир</w:t>
      </w:r>
      <w:r w:rsidR="009F3EAB">
        <w:rPr>
          <w:rFonts w:ascii="Times New Roman" w:eastAsia="Times New Roman" w:hAnsi="Times New Roman"/>
          <w:bCs/>
          <w:sz w:val="28"/>
          <w:szCs w:val="28"/>
          <w:lang w:eastAsia="ru-RU"/>
        </w:rPr>
        <w:t xml:space="preserve">ующие достижения ребенка в ходе образовательной </w:t>
      </w:r>
      <w:r w:rsidRPr="007D3055">
        <w:rPr>
          <w:rFonts w:ascii="Times New Roman" w:eastAsia="Times New Roman" w:hAnsi="Times New Roman"/>
          <w:bCs/>
          <w:sz w:val="28"/>
          <w:szCs w:val="28"/>
          <w:lang w:eastAsia="ru-RU"/>
        </w:rPr>
        <w:t>деятельности;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lastRenderedPageBreak/>
        <w:t>– карты развития ребенка;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различные шкалы индивидуального развития.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Система оценки качества реализации программ </w:t>
      </w:r>
      <w:proofErr w:type="gramStart"/>
      <w:r w:rsidRPr="007D3055">
        <w:rPr>
          <w:rFonts w:ascii="Times New Roman" w:eastAsia="Times New Roman" w:hAnsi="Times New Roman"/>
          <w:bCs/>
          <w:sz w:val="28"/>
          <w:szCs w:val="28"/>
          <w:lang w:eastAsia="ru-RU"/>
        </w:rPr>
        <w:t>дошкольного</w:t>
      </w:r>
      <w:proofErr w:type="gramEnd"/>
      <w:r w:rsidRPr="007D3055">
        <w:rPr>
          <w:rFonts w:ascii="Times New Roman" w:eastAsia="Times New Roman" w:hAnsi="Times New Roman"/>
          <w:bCs/>
          <w:sz w:val="28"/>
          <w:szCs w:val="28"/>
          <w:lang w:eastAsia="ru-RU"/>
        </w:rPr>
        <w:t xml:space="preserve"> образования </w:t>
      </w:r>
      <w:r w:rsidR="009F3EAB">
        <w:rPr>
          <w:rFonts w:ascii="Times New Roman" w:eastAsia="Times New Roman" w:hAnsi="Times New Roman"/>
          <w:bCs/>
          <w:sz w:val="28"/>
          <w:szCs w:val="28"/>
          <w:lang w:eastAsia="ru-RU"/>
        </w:rPr>
        <w:t>обеспечивает</w:t>
      </w:r>
      <w:r w:rsidRPr="007D3055">
        <w:rPr>
          <w:rFonts w:ascii="Times New Roman" w:eastAsia="Times New Roman" w:hAnsi="Times New Roman"/>
          <w:bCs/>
          <w:sz w:val="28"/>
          <w:szCs w:val="28"/>
          <w:lang w:eastAsia="ru-RU"/>
        </w:rPr>
        <w:t xml:space="preserve"> участие всех участников образовательных отношений и в то</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proofErr w:type="gramStart"/>
      <w:r w:rsidRPr="007D3055">
        <w:rPr>
          <w:rFonts w:ascii="Times New Roman" w:eastAsia="Times New Roman" w:hAnsi="Times New Roman"/>
          <w:bCs/>
          <w:sz w:val="28"/>
          <w:szCs w:val="28"/>
          <w:lang w:eastAsia="ru-RU"/>
        </w:rPr>
        <w:t>же</w:t>
      </w:r>
      <w:proofErr w:type="gramEnd"/>
      <w:r w:rsidRPr="007D3055">
        <w:rPr>
          <w:rFonts w:ascii="Times New Roman" w:eastAsia="Times New Roman" w:hAnsi="Times New Roman"/>
          <w:bCs/>
          <w:sz w:val="28"/>
          <w:szCs w:val="28"/>
          <w:lang w:eastAsia="ru-RU"/>
        </w:rPr>
        <w:t xml:space="preserve"> время выполнять свою основную задачу – обеспечива</w:t>
      </w:r>
      <w:r w:rsidR="009F3EAB">
        <w:rPr>
          <w:rFonts w:ascii="Times New Roman" w:eastAsia="Times New Roman" w:hAnsi="Times New Roman"/>
          <w:bCs/>
          <w:sz w:val="28"/>
          <w:szCs w:val="28"/>
          <w:lang w:eastAsia="ru-RU"/>
        </w:rPr>
        <w:t xml:space="preserve">ть развитие системы дошкольного </w:t>
      </w:r>
      <w:r w:rsidRPr="007D3055">
        <w:rPr>
          <w:rFonts w:ascii="Times New Roman" w:eastAsia="Times New Roman" w:hAnsi="Times New Roman"/>
          <w:bCs/>
          <w:sz w:val="28"/>
          <w:szCs w:val="28"/>
          <w:lang w:eastAsia="ru-RU"/>
        </w:rPr>
        <w:t>образования в соответствии с принципами и требованиями Стандарта.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Программой предусмотрены следующие уровни системы оценки качества: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диагностика развития ребенка, используемая как профе</w:t>
      </w:r>
      <w:r w:rsidR="009F3EAB">
        <w:rPr>
          <w:rFonts w:ascii="Times New Roman" w:eastAsia="Times New Roman" w:hAnsi="Times New Roman"/>
          <w:bCs/>
          <w:sz w:val="28"/>
          <w:szCs w:val="28"/>
          <w:lang w:eastAsia="ru-RU"/>
        </w:rPr>
        <w:t xml:space="preserve">ссиональный инструмент педагога </w:t>
      </w:r>
      <w:r w:rsidRPr="007D3055">
        <w:rPr>
          <w:rFonts w:ascii="Times New Roman" w:eastAsia="Times New Roman" w:hAnsi="Times New Roman"/>
          <w:bCs/>
          <w:sz w:val="28"/>
          <w:szCs w:val="28"/>
          <w:lang w:eastAsia="ru-RU"/>
        </w:rPr>
        <w:t>с целью получения обратной связи от собств</w:t>
      </w:r>
      <w:r w:rsidR="009F3EAB">
        <w:rPr>
          <w:rFonts w:ascii="Times New Roman" w:eastAsia="Times New Roman" w:hAnsi="Times New Roman"/>
          <w:bCs/>
          <w:sz w:val="28"/>
          <w:szCs w:val="28"/>
          <w:lang w:eastAsia="ru-RU"/>
        </w:rPr>
        <w:t xml:space="preserve">енных педагогических действий и </w:t>
      </w:r>
      <w:r w:rsidRPr="007D3055">
        <w:rPr>
          <w:rFonts w:ascii="Times New Roman" w:eastAsia="Times New Roman" w:hAnsi="Times New Roman"/>
          <w:bCs/>
          <w:sz w:val="28"/>
          <w:szCs w:val="28"/>
          <w:lang w:eastAsia="ru-RU"/>
        </w:rPr>
        <w:t>планирования дальнейшей индивидуальной работы с детьми по Программе;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внутренняя оценка, самооценка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внешняя оценка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 xml:space="preserve">, в том числе независимая </w:t>
      </w:r>
      <w:r w:rsidR="009F3EAB">
        <w:rPr>
          <w:rFonts w:ascii="Times New Roman" w:eastAsia="Times New Roman" w:hAnsi="Times New Roman"/>
          <w:bCs/>
          <w:sz w:val="28"/>
          <w:szCs w:val="28"/>
          <w:lang w:eastAsia="ru-RU"/>
        </w:rPr>
        <w:t xml:space="preserve">профессиональная и общественная </w:t>
      </w:r>
      <w:r w:rsidRPr="007D3055">
        <w:rPr>
          <w:rFonts w:ascii="Times New Roman" w:eastAsia="Times New Roman" w:hAnsi="Times New Roman"/>
          <w:bCs/>
          <w:sz w:val="28"/>
          <w:szCs w:val="28"/>
          <w:lang w:eastAsia="ru-RU"/>
        </w:rPr>
        <w:t>оценка.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На уровне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 xml:space="preserve"> система оценк</w:t>
      </w:r>
      <w:r w:rsidR="009F3EAB">
        <w:rPr>
          <w:rFonts w:ascii="Times New Roman" w:eastAsia="Times New Roman" w:hAnsi="Times New Roman"/>
          <w:bCs/>
          <w:sz w:val="28"/>
          <w:szCs w:val="28"/>
          <w:lang w:eastAsia="ru-RU"/>
        </w:rPr>
        <w:t xml:space="preserve">и качества реализации Программы </w:t>
      </w:r>
      <w:r w:rsidRPr="007D3055">
        <w:rPr>
          <w:rFonts w:ascii="Times New Roman" w:eastAsia="Times New Roman" w:hAnsi="Times New Roman"/>
          <w:bCs/>
          <w:sz w:val="28"/>
          <w:szCs w:val="28"/>
          <w:lang w:eastAsia="ru-RU"/>
        </w:rPr>
        <w:t>решает задачи: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повышения качества реализации программы дошкольного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реализации требований Стандарта к структуре, условиям и целевым</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ориентирам основной образовательной программы дошкольной организации;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обеспечения объективной экспертизы деятельности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 xml:space="preserve"> в процессе</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оценки качества программы дошкольного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задания ориентиров педагогам в их профессиональной деятельности 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перспектив развития самой Организации;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создания оснований преемственности между </w:t>
      </w:r>
      <w:proofErr w:type="gramStart"/>
      <w:r w:rsidRPr="007D3055">
        <w:rPr>
          <w:rFonts w:ascii="Times New Roman" w:eastAsia="Times New Roman" w:hAnsi="Times New Roman"/>
          <w:bCs/>
          <w:sz w:val="28"/>
          <w:szCs w:val="28"/>
          <w:lang w:eastAsia="ru-RU"/>
        </w:rPr>
        <w:t>дошкольным</w:t>
      </w:r>
      <w:proofErr w:type="gramEnd"/>
      <w:r w:rsidRPr="007D3055">
        <w:rPr>
          <w:rFonts w:ascii="Times New Roman" w:eastAsia="Times New Roman" w:hAnsi="Times New Roman"/>
          <w:bCs/>
          <w:sz w:val="28"/>
          <w:szCs w:val="28"/>
          <w:lang w:eastAsia="ru-RU"/>
        </w:rPr>
        <w:t xml:space="preserve"> и начальным</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общим образованием.</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Важнейшим элементом системы обеспечения кач</w:t>
      </w:r>
      <w:r w:rsidR="009F3EAB">
        <w:rPr>
          <w:rFonts w:ascii="Times New Roman" w:eastAsia="Times New Roman" w:hAnsi="Times New Roman"/>
          <w:bCs/>
          <w:sz w:val="28"/>
          <w:szCs w:val="28"/>
          <w:lang w:eastAsia="ru-RU"/>
        </w:rPr>
        <w:t xml:space="preserve">ества дошкольного образования в Школе </w:t>
      </w:r>
      <w:r w:rsidRPr="007D3055">
        <w:rPr>
          <w:rFonts w:ascii="Times New Roman" w:eastAsia="Times New Roman" w:hAnsi="Times New Roman"/>
          <w:bCs/>
          <w:sz w:val="28"/>
          <w:szCs w:val="28"/>
          <w:lang w:eastAsia="ru-RU"/>
        </w:rPr>
        <w:t>является оценка качества психолого-пе</w:t>
      </w:r>
      <w:r w:rsidR="009F3EAB">
        <w:rPr>
          <w:rFonts w:ascii="Times New Roman" w:eastAsia="Times New Roman" w:hAnsi="Times New Roman"/>
          <w:bCs/>
          <w:sz w:val="28"/>
          <w:szCs w:val="28"/>
          <w:lang w:eastAsia="ru-RU"/>
        </w:rPr>
        <w:t xml:space="preserve">дагогических условий реализации </w:t>
      </w:r>
      <w:r w:rsidRPr="007D3055">
        <w:rPr>
          <w:rFonts w:ascii="Times New Roman" w:eastAsia="Times New Roman" w:hAnsi="Times New Roman"/>
          <w:bCs/>
          <w:sz w:val="28"/>
          <w:szCs w:val="28"/>
          <w:lang w:eastAsia="ru-RU"/>
        </w:rPr>
        <w:t>основной образовательной программы, и именно психолого-</w:t>
      </w:r>
      <w:r w:rsidR="009F3EAB">
        <w:rPr>
          <w:rFonts w:ascii="Times New Roman" w:eastAsia="Times New Roman" w:hAnsi="Times New Roman"/>
          <w:bCs/>
          <w:sz w:val="28"/>
          <w:szCs w:val="28"/>
          <w:lang w:eastAsia="ru-RU"/>
        </w:rPr>
        <w:t xml:space="preserve">педагогические условия являются </w:t>
      </w:r>
      <w:r w:rsidRPr="007D3055">
        <w:rPr>
          <w:rFonts w:ascii="Times New Roman" w:eastAsia="Times New Roman" w:hAnsi="Times New Roman"/>
          <w:bCs/>
          <w:sz w:val="28"/>
          <w:szCs w:val="28"/>
          <w:lang w:eastAsia="ru-RU"/>
        </w:rPr>
        <w:t>основным предметом оценки в предлагаемой системе оценки качества образования на уровне</w:t>
      </w:r>
    </w:p>
    <w:p w:rsidR="007D3055" w:rsidRPr="007D3055" w:rsidRDefault="009F3EAB" w:rsidP="008E1B37">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Школы</w:t>
      </w:r>
      <w:r w:rsidR="007D3055" w:rsidRPr="007D3055">
        <w:rPr>
          <w:rFonts w:ascii="Times New Roman" w:eastAsia="Times New Roman" w:hAnsi="Times New Roman"/>
          <w:bCs/>
          <w:sz w:val="28"/>
          <w:szCs w:val="28"/>
          <w:lang w:eastAsia="ru-RU"/>
        </w:rPr>
        <w:t>. Это позволяет выстроить систему оценки и п</w:t>
      </w:r>
      <w:r>
        <w:rPr>
          <w:rFonts w:ascii="Times New Roman" w:eastAsia="Times New Roman" w:hAnsi="Times New Roman"/>
          <w:bCs/>
          <w:sz w:val="28"/>
          <w:szCs w:val="28"/>
          <w:lang w:eastAsia="ru-RU"/>
        </w:rPr>
        <w:t xml:space="preserve">овышения качества вариативного, </w:t>
      </w:r>
      <w:r w:rsidR="007D3055" w:rsidRPr="007D3055">
        <w:rPr>
          <w:rFonts w:ascii="Times New Roman" w:eastAsia="Times New Roman" w:hAnsi="Times New Roman"/>
          <w:bCs/>
          <w:sz w:val="28"/>
          <w:szCs w:val="28"/>
          <w:lang w:eastAsia="ru-RU"/>
        </w:rPr>
        <w:t>развивающего дошкольного образования в соответ</w:t>
      </w:r>
      <w:r>
        <w:rPr>
          <w:rFonts w:ascii="Times New Roman" w:eastAsia="Times New Roman" w:hAnsi="Times New Roman"/>
          <w:bCs/>
          <w:sz w:val="28"/>
          <w:szCs w:val="28"/>
          <w:lang w:eastAsia="ru-RU"/>
        </w:rPr>
        <w:t xml:space="preserve">ствии со Стандартом посредством </w:t>
      </w:r>
      <w:r w:rsidR="007D3055" w:rsidRPr="007D3055">
        <w:rPr>
          <w:rFonts w:ascii="Times New Roman" w:eastAsia="Times New Roman" w:hAnsi="Times New Roman"/>
          <w:bCs/>
          <w:sz w:val="28"/>
          <w:szCs w:val="28"/>
          <w:lang w:eastAsia="ru-RU"/>
        </w:rPr>
        <w:t>экспертизы условий реализации Программы.</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Ключевым уровнем оценки является уровень образ</w:t>
      </w:r>
      <w:r w:rsidR="009F3EAB">
        <w:rPr>
          <w:rFonts w:ascii="Times New Roman" w:eastAsia="Times New Roman" w:hAnsi="Times New Roman"/>
          <w:bCs/>
          <w:sz w:val="28"/>
          <w:szCs w:val="28"/>
          <w:lang w:eastAsia="ru-RU"/>
        </w:rPr>
        <w:t xml:space="preserve">овательного процесса, в котором </w:t>
      </w:r>
      <w:r w:rsidRPr="007D3055">
        <w:rPr>
          <w:rFonts w:ascii="Times New Roman" w:eastAsia="Times New Roman" w:hAnsi="Times New Roman"/>
          <w:bCs/>
          <w:sz w:val="28"/>
          <w:szCs w:val="28"/>
          <w:lang w:eastAsia="ru-RU"/>
        </w:rPr>
        <w:t xml:space="preserve">непосредственно участвует ребенок, его семья и педагогический коллектив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Система оценки качества предоставляет педагогам и администрации </w:t>
      </w:r>
      <w:r w:rsidR="009F3EAB">
        <w:rPr>
          <w:rFonts w:ascii="Times New Roman" w:eastAsia="Times New Roman" w:hAnsi="Times New Roman"/>
          <w:bCs/>
          <w:sz w:val="28"/>
          <w:szCs w:val="28"/>
          <w:lang w:eastAsia="ru-RU"/>
        </w:rPr>
        <w:t>Школы</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материал для рефлексии своей деятельности и для серьезной</w:t>
      </w:r>
      <w:r w:rsidR="009F3EAB">
        <w:rPr>
          <w:rFonts w:ascii="Times New Roman" w:eastAsia="Times New Roman" w:hAnsi="Times New Roman"/>
          <w:bCs/>
          <w:sz w:val="28"/>
          <w:szCs w:val="28"/>
          <w:lang w:eastAsia="ru-RU"/>
        </w:rPr>
        <w:t xml:space="preserve"> работы над Программой. </w:t>
      </w:r>
      <w:r w:rsidRPr="007D3055">
        <w:rPr>
          <w:rFonts w:ascii="Times New Roman" w:eastAsia="Times New Roman" w:hAnsi="Times New Roman"/>
          <w:bCs/>
          <w:sz w:val="28"/>
          <w:szCs w:val="28"/>
          <w:lang w:eastAsia="ru-RU"/>
        </w:rPr>
        <w:t xml:space="preserve">Результаты оценивания качества образовательной </w:t>
      </w:r>
      <w:r w:rsidR="009F3EAB">
        <w:rPr>
          <w:rFonts w:ascii="Times New Roman" w:eastAsia="Times New Roman" w:hAnsi="Times New Roman"/>
          <w:bCs/>
          <w:sz w:val="28"/>
          <w:szCs w:val="28"/>
          <w:lang w:eastAsia="ru-RU"/>
        </w:rPr>
        <w:t xml:space="preserve">деятельности формируют </w:t>
      </w:r>
      <w:r w:rsidRPr="007D3055">
        <w:rPr>
          <w:rFonts w:ascii="Times New Roman" w:eastAsia="Times New Roman" w:hAnsi="Times New Roman"/>
          <w:bCs/>
          <w:sz w:val="28"/>
          <w:szCs w:val="28"/>
          <w:lang w:eastAsia="ru-RU"/>
        </w:rPr>
        <w:t>доказательную основу для изменений основной образовательной программы, корректировки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образовательного процесса и условий образовательной деятельности.</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Важную роль в системе оценки качества образовате</w:t>
      </w:r>
      <w:r w:rsidR="009F3EAB">
        <w:rPr>
          <w:rFonts w:ascii="Times New Roman" w:eastAsia="Times New Roman" w:hAnsi="Times New Roman"/>
          <w:bCs/>
          <w:sz w:val="28"/>
          <w:szCs w:val="28"/>
          <w:lang w:eastAsia="ru-RU"/>
        </w:rPr>
        <w:t xml:space="preserve">льной деятельности играют также </w:t>
      </w:r>
      <w:r w:rsidRPr="007D3055">
        <w:rPr>
          <w:rFonts w:ascii="Times New Roman" w:eastAsia="Times New Roman" w:hAnsi="Times New Roman"/>
          <w:bCs/>
          <w:sz w:val="28"/>
          <w:szCs w:val="28"/>
          <w:lang w:eastAsia="ru-RU"/>
        </w:rPr>
        <w:t>семьи воспитанников и другие субъекты образоват</w:t>
      </w:r>
      <w:r w:rsidR="009F3EAB">
        <w:rPr>
          <w:rFonts w:ascii="Times New Roman" w:eastAsia="Times New Roman" w:hAnsi="Times New Roman"/>
          <w:bCs/>
          <w:sz w:val="28"/>
          <w:szCs w:val="28"/>
          <w:lang w:eastAsia="ru-RU"/>
        </w:rPr>
        <w:t xml:space="preserve">ельных </w:t>
      </w:r>
      <w:r w:rsidR="009F3EAB">
        <w:rPr>
          <w:rFonts w:ascii="Times New Roman" w:eastAsia="Times New Roman" w:hAnsi="Times New Roman"/>
          <w:bCs/>
          <w:sz w:val="28"/>
          <w:szCs w:val="28"/>
          <w:lang w:eastAsia="ru-RU"/>
        </w:rPr>
        <w:lastRenderedPageBreak/>
        <w:t xml:space="preserve">отношений, участвующие в </w:t>
      </w:r>
      <w:r w:rsidRPr="007D3055">
        <w:rPr>
          <w:rFonts w:ascii="Times New Roman" w:eastAsia="Times New Roman" w:hAnsi="Times New Roman"/>
          <w:bCs/>
          <w:sz w:val="28"/>
          <w:szCs w:val="28"/>
          <w:lang w:eastAsia="ru-RU"/>
        </w:rPr>
        <w:t>оценивании образовательной деятельности Организации</w:t>
      </w:r>
      <w:r w:rsidR="009F3EAB">
        <w:rPr>
          <w:rFonts w:ascii="Times New Roman" w:eastAsia="Times New Roman" w:hAnsi="Times New Roman"/>
          <w:bCs/>
          <w:sz w:val="28"/>
          <w:szCs w:val="28"/>
          <w:lang w:eastAsia="ru-RU"/>
        </w:rPr>
        <w:t xml:space="preserve">, предоставляя обратную связь о </w:t>
      </w:r>
      <w:r w:rsidRPr="007D3055">
        <w:rPr>
          <w:rFonts w:ascii="Times New Roman" w:eastAsia="Times New Roman" w:hAnsi="Times New Roman"/>
          <w:bCs/>
          <w:sz w:val="28"/>
          <w:szCs w:val="28"/>
          <w:lang w:eastAsia="ru-RU"/>
        </w:rPr>
        <w:t xml:space="preserve">качестве образовательных процессов </w:t>
      </w:r>
      <w:r w:rsidR="009F3EAB">
        <w:rPr>
          <w:rFonts w:ascii="Times New Roman" w:eastAsia="Times New Roman" w:hAnsi="Times New Roman"/>
          <w:bCs/>
          <w:sz w:val="28"/>
          <w:szCs w:val="28"/>
          <w:lang w:eastAsia="ru-RU"/>
        </w:rPr>
        <w:t>Школы</w:t>
      </w:r>
      <w:r w:rsidRPr="007D3055">
        <w:rPr>
          <w:rFonts w:ascii="Times New Roman" w:eastAsia="Times New Roman" w:hAnsi="Times New Roman"/>
          <w:bCs/>
          <w:sz w:val="28"/>
          <w:szCs w:val="28"/>
          <w:lang w:eastAsia="ru-RU"/>
        </w:rPr>
        <w:t>.</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Система оценки качества дошкольного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w:t>
      </w:r>
      <w:proofErr w:type="gramStart"/>
      <w:r w:rsidRPr="007D3055">
        <w:rPr>
          <w:rFonts w:ascii="Times New Roman" w:eastAsia="Times New Roman" w:hAnsi="Times New Roman"/>
          <w:bCs/>
          <w:sz w:val="28"/>
          <w:szCs w:val="28"/>
          <w:lang w:eastAsia="ru-RU"/>
        </w:rPr>
        <w:t>сфокусирована</w:t>
      </w:r>
      <w:proofErr w:type="gramEnd"/>
      <w:r w:rsidRPr="007D3055">
        <w:rPr>
          <w:rFonts w:ascii="Times New Roman" w:eastAsia="Times New Roman" w:hAnsi="Times New Roman"/>
          <w:bCs/>
          <w:sz w:val="28"/>
          <w:szCs w:val="28"/>
          <w:lang w:eastAsia="ru-RU"/>
        </w:rPr>
        <w:t xml:space="preserve"> на оценивании психолого-педагогических и других</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условий реализации основной образовательной</w:t>
      </w:r>
      <w:r w:rsidR="009F3EAB">
        <w:rPr>
          <w:rFonts w:ascii="Times New Roman" w:eastAsia="Times New Roman" w:hAnsi="Times New Roman"/>
          <w:bCs/>
          <w:sz w:val="28"/>
          <w:szCs w:val="28"/>
          <w:lang w:eastAsia="ru-RU"/>
        </w:rPr>
        <w:t xml:space="preserve"> программы в дошкольной группе Школы  в пяти </w:t>
      </w:r>
      <w:r w:rsidRPr="007D3055">
        <w:rPr>
          <w:rFonts w:ascii="Times New Roman" w:eastAsia="Times New Roman" w:hAnsi="Times New Roman"/>
          <w:bCs/>
          <w:sz w:val="28"/>
          <w:szCs w:val="28"/>
          <w:lang w:eastAsia="ru-RU"/>
        </w:rPr>
        <w:t>образовательных областях, определенных Стандартом;</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учитывает образовательные предпочтения и удовлетвор</w:t>
      </w:r>
      <w:r w:rsidR="009F3EAB">
        <w:rPr>
          <w:rFonts w:ascii="Times New Roman" w:eastAsia="Times New Roman" w:hAnsi="Times New Roman"/>
          <w:bCs/>
          <w:sz w:val="28"/>
          <w:szCs w:val="28"/>
          <w:lang w:eastAsia="ru-RU"/>
        </w:rPr>
        <w:t xml:space="preserve">енность дошкольным </w:t>
      </w:r>
      <w:r w:rsidRPr="007D3055">
        <w:rPr>
          <w:rFonts w:ascii="Times New Roman" w:eastAsia="Times New Roman" w:hAnsi="Times New Roman"/>
          <w:bCs/>
          <w:sz w:val="28"/>
          <w:szCs w:val="28"/>
          <w:lang w:eastAsia="ru-RU"/>
        </w:rPr>
        <w:t>образованием со стороны семьи ребенка;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исключает использование оценки индивидуально</w:t>
      </w:r>
      <w:r w:rsidR="009F3EAB">
        <w:rPr>
          <w:rFonts w:ascii="Times New Roman" w:eastAsia="Times New Roman" w:hAnsi="Times New Roman"/>
          <w:bCs/>
          <w:sz w:val="28"/>
          <w:szCs w:val="28"/>
          <w:lang w:eastAsia="ru-RU"/>
        </w:rPr>
        <w:t xml:space="preserve">го развития ребенка в контексте </w:t>
      </w:r>
      <w:r w:rsidRPr="007D3055">
        <w:rPr>
          <w:rFonts w:ascii="Times New Roman" w:eastAsia="Times New Roman" w:hAnsi="Times New Roman"/>
          <w:bCs/>
          <w:sz w:val="28"/>
          <w:szCs w:val="28"/>
          <w:lang w:eastAsia="ru-RU"/>
        </w:rPr>
        <w:t xml:space="preserve">оценки работы </w:t>
      </w:r>
      <w:r w:rsidR="009F3EAB">
        <w:rPr>
          <w:rFonts w:ascii="Times New Roman" w:eastAsia="Times New Roman" w:hAnsi="Times New Roman"/>
          <w:bCs/>
          <w:sz w:val="28"/>
          <w:szCs w:val="28"/>
          <w:lang w:eastAsia="ru-RU"/>
        </w:rPr>
        <w:t>дошкольной группе Школы</w:t>
      </w:r>
      <w:r w:rsidRPr="007D3055">
        <w:rPr>
          <w:rFonts w:ascii="Times New Roman" w:eastAsia="Times New Roman" w:hAnsi="Times New Roman"/>
          <w:bCs/>
          <w:sz w:val="28"/>
          <w:szCs w:val="28"/>
          <w:lang w:eastAsia="ru-RU"/>
        </w:rPr>
        <w:t>;</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исключает унификацию и поддерживает вариати</w:t>
      </w:r>
      <w:r w:rsidR="009F3EAB">
        <w:rPr>
          <w:rFonts w:ascii="Times New Roman" w:eastAsia="Times New Roman" w:hAnsi="Times New Roman"/>
          <w:bCs/>
          <w:sz w:val="28"/>
          <w:szCs w:val="28"/>
          <w:lang w:eastAsia="ru-RU"/>
        </w:rPr>
        <w:t xml:space="preserve">вность программ, форм и методов </w:t>
      </w:r>
      <w:r w:rsidRPr="007D3055">
        <w:rPr>
          <w:rFonts w:ascii="Times New Roman" w:eastAsia="Times New Roman" w:hAnsi="Times New Roman"/>
          <w:bCs/>
          <w:sz w:val="28"/>
          <w:szCs w:val="28"/>
          <w:lang w:eastAsia="ru-RU"/>
        </w:rPr>
        <w:t>дошкольного образования;</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способствует открытости по отношению к ожида</w:t>
      </w:r>
      <w:r w:rsidR="009F3EAB">
        <w:rPr>
          <w:rFonts w:ascii="Times New Roman" w:eastAsia="Times New Roman" w:hAnsi="Times New Roman"/>
          <w:bCs/>
          <w:sz w:val="28"/>
          <w:szCs w:val="28"/>
          <w:lang w:eastAsia="ru-RU"/>
        </w:rPr>
        <w:t xml:space="preserve">ниям ребенка, семьи, педагогов, </w:t>
      </w:r>
      <w:r w:rsidRPr="007D3055">
        <w:rPr>
          <w:rFonts w:ascii="Times New Roman" w:eastAsia="Times New Roman" w:hAnsi="Times New Roman"/>
          <w:bCs/>
          <w:sz w:val="28"/>
          <w:szCs w:val="28"/>
          <w:lang w:eastAsia="ru-RU"/>
        </w:rPr>
        <w:t>общества и государства;</w:t>
      </w:r>
    </w:p>
    <w:p w:rsidR="007D3055" w:rsidRP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xml:space="preserve">– включает как оценку педагогами </w:t>
      </w:r>
      <w:r w:rsidR="009F3EAB">
        <w:rPr>
          <w:rFonts w:ascii="Times New Roman" w:eastAsia="Times New Roman" w:hAnsi="Times New Roman"/>
          <w:bCs/>
          <w:sz w:val="28"/>
          <w:szCs w:val="28"/>
          <w:lang w:eastAsia="ru-RU"/>
        </w:rPr>
        <w:t xml:space="preserve">дошкольной группе Школы  </w:t>
      </w:r>
      <w:r w:rsidRPr="007D3055">
        <w:rPr>
          <w:rFonts w:ascii="Times New Roman" w:eastAsia="Times New Roman" w:hAnsi="Times New Roman"/>
          <w:bCs/>
          <w:sz w:val="28"/>
          <w:szCs w:val="28"/>
          <w:lang w:eastAsia="ru-RU"/>
        </w:rPr>
        <w:t>собственной работы, так и</w:t>
      </w:r>
      <w:r w:rsidR="009F3EAB">
        <w:rPr>
          <w:rFonts w:ascii="Times New Roman" w:eastAsia="Times New Roman" w:hAnsi="Times New Roman"/>
          <w:bCs/>
          <w:sz w:val="28"/>
          <w:szCs w:val="28"/>
          <w:lang w:eastAsia="ru-RU"/>
        </w:rPr>
        <w:t xml:space="preserve"> </w:t>
      </w:r>
      <w:r w:rsidRPr="007D3055">
        <w:rPr>
          <w:rFonts w:ascii="Times New Roman" w:eastAsia="Times New Roman" w:hAnsi="Times New Roman"/>
          <w:bCs/>
          <w:sz w:val="28"/>
          <w:szCs w:val="28"/>
          <w:lang w:eastAsia="ru-RU"/>
        </w:rPr>
        <w:t>независимую профессиональную и общественную</w:t>
      </w:r>
      <w:r w:rsidR="009F3EAB">
        <w:rPr>
          <w:rFonts w:ascii="Times New Roman" w:eastAsia="Times New Roman" w:hAnsi="Times New Roman"/>
          <w:bCs/>
          <w:sz w:val="28"/>
          <w:szCs w:val="28"/>
          <w:lang w:eastAsia="ru-RU"/>
        </w:rPr>
        <w:t xml:space="preserve"> оценку условий образовательной </w:t>
      </w:r>
      <w:r w:rsidRPr="007D3055">
        <w:rPr>
          <w:rFonts w:ascii="Times New Roman" w:eastAsia="Times New Roman" w:hAnsi="Times New Roman"/>
          <w:bCs/>
          <w:sz w:val="28"/>
          <w:szCs w:val="28"/>
          <w:lang w:eastAsia="ru-RU"/>
        </w:rPr>
        <w:t>деятельности;</w:t>
      </w:r>
    </w:p>
    <w:p w:rsidR="007D3055" w:rsidRDefault="007D3055" w:rsidP="008E1B37">
      <w:pPr>
        <w:spacing w:after="0" w:line="240" w:lineRule="auto"/>
        <w:jc w:val="both"/>
        <w:rPr>
          <w:rFonts w:ascii="Times New Roman" w:eastAsia="Times New Roman" w:hAnsi="Times New Roman"/>
          <w:bCs/>
          <w:sz w:val="28"/>
          <w:szCs w:val="28"/>
          <w:lang w:eastAsia="ru-RU"/>
        </w:rPr>
      </w:pPr>
      <w:r w:rsidRPr="007D3055">
        <w:rPr>
          <w:rFonts w:ascii="Times New Roman" w:eastAsia="Times New Roman" w:hAnsi="Times New Roman"/>
          <w:bCs/>
          <w:sz w:val="28"/>
          <w:szCs w:val="28"/>
          <w:lang w:eastAsia="ru-RU"/>
        </w:rPr>
        <w:t>– использует единые инструменты, оценивающие</w:t>
      </w:r>
      <w:r w:rsidR="009F3EAB">
        <w:rPr>
          <w:rFonts w:ascii="Times New Roman" w:eastAsia="Times New Roman" w:hAnsi="Times New Roman"/>
          <w:bCs/>
          <w:sz w:val="28"/>
          <w:szCs w:val="28"/>
          <w:lang w:eastAsia="ru-RU"/>
        </w:rPr>
        <w:t xml:space="preserve"> условия реализации программы в дошкольной группе Школы</w:t>
      </w:r>
      <w:r w:rsidRPr="007D3055">
        <w:rPr>
          <w:rFonts w:ascii="Times New Roman" w:eastAsia="Times New Roman" w:hAnsi="Times New Roman"/>
          <w:bCs/>
          <w:sz w:val="28"/>
          <w:szCs w:val="28"/>
          <w:lang w:eastAsia="ru-RU"/>
        </w:rPr>
        <w:t>, как для самоанализа, так и для внешнего оценивания.</w:t>
      </w: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8E1B37" w:rsidRDefault="008E1B37" w:rsidP="007D3055">
      <w:pPr>
        <w:spacing w:after="0" w:line="240" w:lineRule="auto"/>
        <w:rPr>
          <w:rFonts w:ascii="Times New Roman" w:eastAsia="Times New Roman" w:hAnsi="Times New Roman"/>
          <w:bCs/>
          <w:sz w:val="28"/>
          <w:szCs w:val="28"/>
          <w:lang w:eastAsia="ru-RU"/>
        </w:rPr>
      </w:pPr>
    </w:p>
    <w:p w:rsidR="008E1B37" w:rsidRDefault="008E1B37"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DC3B52" w:rsidRDefault="00DC3B52" w:rsidP="007D3055">
      <w:pPr>
        <w:spacing w:after="0" w:line="240" w:lineRule="auto"/>
        <w:rPr>
          <w:rFonts w:ascii="Times New Roman" w:eastAsia="Times New Roman" w:hAnsi="Times New Roman"/>
          <w:bCs/>
          <w:sz w:val="28"/>
          <w:szCs w:val="28"/>
          <w:lang w:eastAsia="ru-RU"/>
        </w:rPr>
      </w:pPr>
    </w:p>
    <w:p w:rsidR="008E1B37" w:rsidRDefault="008E1B37" w:rsidP="007D3055">
      <w:pPr>
        <w:spacing w:after="0" w:line="240" w:lineRule="auto"/>
        <w:rPr>
          <w:rFonts w:ascii="Times New Roman" w:eastAsia="Times New Roman" w:hAnsi="Times New Roman"/>
          <w:bCs/>
          <w:sz w:val="28"/>
          <w:szCs w:val="28"/>
          <w:lang w:eastAsia="ru-RU"/>
        </w:rPr>
      </w:pPr>
    </w:p>
    <w:p w:rsidR="009F3EAB" w:rsidRDefault="009F3EAB" w:rsidP="007D3055">
      <w:pPr>
        <w:spacing w:after="0" w:line="240" w:lineRule="auto"/>
        <w:rPr>
          <w:rFonts w:ascii="Times New Roman" w:eastAsia="Times New Roman" w:hAnsi="Times New Roman"/>
          <w:bCs/>
          <w:sz w:val="28"/>
          <w:szCs w:val="28"/>
          <w:lang w:eastAsia="ru-RU"/>
        </w:rPr>
      </w:pPr>
    </w:p>
    <w:p w:rsidR="00CF6516" w:rsidRDefault="007D3055" w:rsidP="007D3055">
      <w:pPr>
        <w:spacing w:after="0" w:line="240" w:lineRule="auto"/>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2.</w:t>
      </w:r>
      <w:r w:rsidR="00E9155F" w:rsidRPr="00F659E5">
        <w:rPr>
          <w:rFonts w:ascii="Times New Roman" w:eastAsia="Times New Roman" w:hAnsi="Times New Roman"/>
          <w:b/>
          <w:bCs/>
          <w:sz w:val="32"/>
          <w:szCs w:val="32"/>
          <w:lang w:eastAsia="ru-RU"/>
        </w:rPr>
        <w:t>Сод</w:t>
      </w:r>
      <w:r w:rsidR="00014B8E">
        <w:rPr>
          <w:rFonts w:ascii="Times New Roman" w:eastAsia="Times New Roman" w:hAnsi="Times New Roman"/>
          <w:b/>
          <w:bCs/>
          <w:sz w:val="32"/>
          <w:szCs w:val="32"/>
          <w:lang w:eastAsia="ru-RU"/>
        </w:rPr>
        <w:t>ержательный раздел</w:t>
      </w:r>
    </w:p>
    <w:p w:rsidR="008E1B37" w:rsidRDefault="008E1B37" w:rsidP="00145410">
      <w:pPr>
        <w:spacing w:after="0" w:line="240" w:lineRule="auto"/>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2.1.Общие положения</w:t>
      </w:r>
    </w:p>
    <w:p w:rsidR="009F3EAB" w:rsidRPr="009F3EAB" w:rsidRDefault="009F3EAB" w:rsidP="00145410">
      <w:pPr>
        <w:spacing w:after="0" w:line="240" w:lineRule="auto"/>
        <w:ind w:firstLine="851"/>
        <w:jc w:val="both"/>
        <w:rPr>
          <w:rFonts w:ascii="Times New Roman" w:eastAsia="Times New Roman" w:hAnsi="Times New Roman"/>
          <w:bCs/>
          <w:sz w:val="28"/>
          <w:szCs w:val="28"/>
          <w:lang w:eastAsia="ru-RU"/>
        </w:rPr>
      </w:pPr>
      <w:r w:rsidRPr="009F3EAB">
        <w:rPr>
          <w:rFonts w:ascii="Times New Roman" w:eastAsia="Times New Roman" w:hAnsi="Times New Roman"/>
          <w:bCs/>
          <w:sz w:val="28"/>
          <w:szCs w:val="28"/>
          <w:lang w:eastAsia="ru-RU"/>
        </w:rPr>
        <w:t xml:space="preserve">В соответствии с положениями Стандарта и принципами Программы </w:t>
      </w:r>
      <w:r>
        <w:rPr>
          <w:rFonts w:ascii="Times New Roman" w:eastAsia="Times New Roman" w:hAnsi="Times New Roman"/>
          <w:bCs/>
          <w:sz w:val="28"/>
          <w:szCs w:val="28"/>
          <w:lang w:eastAsia="ru-RU"/>
        </w:rPr>
        <w:t xml:space="preserve">дошкольной группы Школы </w:t>
      </w:r>
      <w:r w:rsidRPr="009F3EAB">
        <w:rPr>
          <w:rFonts w:ascii="Times New Roman" w:eastAsia="Times New Roman" w:hAnsi="Times New Roman"/>
          <w:bCs/>
          <w:sz w:val="28"/>
          <w:szCs w:val="28"/>
          <w:lang w:eastAsia="ru-RU"/>
        </w:rPr>
        <w:t>предоставлено право выбора способов реализации образовательной деятельности в зависимости</w:t>
      </w:r>
    </w:p>
    <w:p w:rsidR="009F3EAB" w:rsidRPr="009F3EAB" w:rsidRDefault="009F3EAB" w:rsidP="00145410">
      <w:pPr>
        <w:spacing w:after="0" w:line="240" w:lineRule="auto"/>
        <w:jc w:val="both"/>
        <w:rPr>
          <w:rFonts w:ascii="Times New Roman" w:eastAsia="Times New Roman" w:hAnsi="Times New Roman"/>
          <w:bCs/>
          <w:sz w:val="28"/>
          <w:szCs w:val="28"/>
          <w:lang w:eastAsia="ru-RU"/>
        </w:rPr>
      </w:pPr>
      <w:r w:rsidRPr="009F3EAB">
        <w:rPr>
          <w:rFonts w:ascii="Times New Roman" w:eastAsia="Times New Roman" w:hAnsi="Times New Roman"/>
          <w:bCs/>
          <w:sz w:val="28"/>
          <w:szCs w:val="28"/>
          <w:lang w:eastAsia="ru-RU"/>
        </w:rPr>
        <w:t xml:space="preserve">от конкретных условий, предпочтений педагогического коллектива </w:t>
      </w:r>
      <w:r>
        <w:rPr>
          <w:rFonts w:ascii="Times New Roman" w:eastAsia="Times New Roman" w:hAnsi="Times New Roman"/>
          <w:bCs/>
          <w:sz w:val="28"/>
          <w:szCs w:val="28"/>
          <w:lang w:eastAsia="ru-RU"/>
        </w:rPr>
        <w:t>дошкольной группы Школы</w:t>
      </w:r>
      <w:r w:rsidRPr="009F3EA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 других </w:t>
      </w:r>
      <w:r w:rsidRPr="009F3EAB">
        <w:rPr>
          <w:rFonts w:ascii="Times New Roman" w:eastAsia="Times New Roman" w:hAnsi="Times New Roman"/>
          <w:bCs/>
          <w:sz w:val="28"/>
          <w:szCs w:val="28"/>
          <w:lang w:eastAsia="ru-RU"/>
        </w:rPr>
        <w:t>участников образовательных отношений, а также с учетом индивидуальных особенностей</w:t>
      </w:r>
    </w:p>
    <w:p w:rsidR="009F3EAB" w:rsidRPr="009F3EAB" w:rsidRDefault="009F3EAB" w:rsidP="00145410">
      <w:pPr>
        <w:spacing w:after="0" w:line="240" w:lineRule="auto"/>
        <w:jc w:val="both"/>
        <w:rPr>
          <w:rFonts w:ascii="Times New Roman" w:eastAsia="Times New Roman" w:hAnsi="Times New Roman"/>
          <w:bCs/>
          <w:sz w:val="28"/>
          <w:szCs w:val="28"/>
          <w:lang w:eastAsia="ru-RU"/>
        </w:rPr>
      </w:pPr>
      <w:r w:rsidRPr="009F3EAB">
        <w:rPr>
          <w:rFonts w:ascii="Times New Roman" w:eastAsia="Times New Roman" w:hAnsi="Times New Roman"/>
          <w:bCs/>
          <w:sz w:val="28"/>
          <w:szCs w:val="28"/>
          <w:lang w:eastAsia="ru-RU"/>
        </w:rPr>
        <w:t>воспитанников, специфики их индивидуальных потребност</w:t>
      </w:r>
      <w:r>
        <w:rPr>
          <w:rFonts w:ascii="Times New Roman" w:eastAsia="Times New Roman" w:hAnsi="Times New Roman"/>
          <w:bCs/>
          <w:sz w:val="28"/>
          <w:szCs w:val="28"/>
          <w:lang w:eastAsia="ru-RU"/>
        </w:rPr>
        <w:t xml:space="preserve">ей и интересов. </w:t>
      </w:r>
      <w:r w:rsidR="005125E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При организации </w:t>
      </w:r>
      <w:r w:rsidRPr="009F3EAB">
        <w:rPr>
          <w:rFonts w:ascii="Times New Roman" w:eastAsia="Times New Roman" w:hAnsi="Times New Roman"/>
          <w:bCs/>
          <w:sz w:val="28"/>
          <w:szCs w:val="28"/>
          <w:lang w:eastAsia="ru-RU"/>
        </w:rPr>
        <w:t>образовательной деятельности по направлениям, обозначен</w:t>
      </w:r>
      <w:r>
        <w:rPr>
          <w:rFonts w:ascii="Times New Roman" w:eastAsia="Times New Roman" w:hAnsi="Times New Roman"/>
          <w:bCs/>
          <w:sz w:val="28"/>
          <w:szCs w:val="28"/>
          <w:lang w:eastAsia="ru-RU"/>
        </w:rPr>
        <w:t xml:space="preserve">ным образовательными областями, </w:t>
      </w:r>
      <w:r w:rsidR="005125E6">
        <w:rPr>
          <w:rFonts w:ascii="Times New Roman" w:eastAsia="Times New Roman" w:hAnsi="Times New Roman"/>
          <w:bCs/>
          <w:sz w:val="28"/>
          <w:szCs w:val="28"/>
          <w:lang w:eastAsia="ru-RU"/>
        </w:rPr>
        <w:t>происходит следование</w:t>
      </w:r>
      <w:r w:rsidRPr="009F3EAB">
        <w:rPr>
          <w:rFonts w:ascii="Times New Roman" w:eastAsia="Times New Roman" w:hAnsi="Times New Roman"/>
          <w:bCs/>
          <w:sz w:val="28"/>
          <w:szCs w:val="28"/>
          <w:lang w:eastAsia="ru-RU"/>
        </w:rPr>
        <w:t xml:space="preserve"> принципам Программы, в частности принципам поддержки</w:t>
      </w:r>
    </w:p>
    <w:p w:rsidR="005125E6" w:rsidRDefault="009F3EAB" w:rsidP="00145410">
      <w:pPr>
        <w:spacing w:after="0" w:line="240" w:lineRule="auto"/>
        <w:jc w:val="both"/>
        <w:rPr>
          <w:rFonts w:ascii="Times New Roman" w:eastAsia="Times New Roman" w:hAnsi="Times New Roman"/>
          <w:bCs/>
          <w:sz w:val="28"/>
          <w:szCs w:val="28"/>
          <w:lang w:eastAsia="ru-RU"/>
        </w:rPr>
      </w:pPr>
      <w:r w:rsidRPr="009F3EAB">
        <w:rPr>
          <w:rFonts w:ascii="Times New Roman" w:eastAsia="Times New Roman" w:hAnsi="Times New Roman"/>
          <w:bCs/>
          <w:sz w:val="28"/>
          <w:szCs w:val="28"/>
          <w:lang w:eastAsia="ru-RU"/>
        </w:rPr>
        <w:t>разнообразия детства, индивидуализации дошкольного образ</w:t>
      </w:r>
      <w:r>
        <w:rPr>
          <w:rFonts w:ascii="Times New Roman" w:eastAsia="Times New Roman" w:hAnsi="Times New Roman"/>
          <w:bCs/>
          <w:sz w:val="28"/>
          <w:szCs w:val="28"/>
          <w:lang w:eastAsia="ru-RU"/>
        </w:rPr>
        <w:t xml:space="preserve">ования, возрастной адекватности </w:t>
      </w:r>
      <w:r w:rsidRPr="009F3EAB">
        <w:rPr>
          <w:rFonts w:ascii="Times New Roman" w:eastAsia="Times New Roman" w:hAnsi="Times New Roman"/>
          <w:bCs/>
          <w:sz w:val="28"/>
          <w:szCs w:val="28"/>
          <w:lang w:eastAsia="ru-RU"/>
        </w:rPr>
        <w:t>образования и другим.</w:t>
      </w:r>
    </w:p>
    <w:p w:rsidR="009F3EAB" w:rsidRPr="009F3EAB" w:rsidRDefault="009F3EAB" w:rsidP="00145410">
      <w:pPr>
        <w:spacing w:after="0" w:line="240" w:lineRule="auto"/>
        <w:ind w:firstLine="851"/>
        <w:jc w:val="both"/>
        <w:rPr>
          <w:rFonts w:ascii="Times New Roman" w:eastAsia="Times New Roman" w:hAnsi="Times New Roman"/>
          <w:bCs/>
          <w:sz w:val="28"/>
          <w:szCs w:val="28"/>
          <w:lang w:eastAsia="ru-RU"/>
        </w:rPr>
      </w:pPr>
      <w:r w:rsidRPr="009F3EAB">
        <w:rPr>
          <w:rFonts w:ascii="Times New Roman" w:eastAsia="Times New Roman" w:hAnsi="Times New Roman"/>
          <w:bCs/>
          <w:sz w:val="28"/>
          <w:szCs w:val="28"/>
          <w:lang w:eastAsia="ru-RU"/>
        </w:rPr>
        <w:t>Определяя содержание образовательно</w:t>
      </w:r>
      <w:r w:rsidR="005125E6">
        <w:rPr>
          <w:rFonts w:ascii="Times New Roman" w:eastAsia="Times New Roman" w:hAnsi="Times New Roman"/>
          <w:bCs/>
          <w:sz w:val="28"/>
          <w:szCs w:val="28"/>
          <w:lang w:eastAsia="ru-RU"/>
        </w:rPr>
        <w:t xml:space="preserve">й деятельности в соответствии с </w:t>
      </w:r>
      <w:r w:rsidRPr="009F3EAB">
        <w:rPr>
          <w:rFonts w:ascii="Times New Roman" w:eastAsia="Times New Roman" w:hAnsi="Times New Roman"/>
          <w:bCs/>
          <w:sz w:val="28"/>
          <w:szCs w:val="28"/>
          <w:lang w:eastAsia="ru-RU"/>
        </w:rPr>
        <w:t xml:space="preserve">этими принципами, </w:t>
      </w:r>
      <w:r w:rsidR="005125E6">
        <w:rPr>
          <w:rFonts w:ascii="Times New Roman" w:eastAsia="Times New Roman" w:hAnsi="Times New Roman"/>
          <w:bCs/>
          <w:sz w:val="28"/>
          <w:szCs w:val="28"/>
          <w:lang w:eastAsia="ru-RU"/>
        </w:rPr>
        <w:t>разработчики Программы учитывали</w:t>
      </w:r>
      <w:r w:rsidRPr="009F3EAB">
        <w:rPr>
          <w:rFonts w:ascii="Times New Roman" w:eastAsia="Times New Roman" w:hAnsi="Times New Roman"/>
          <w:bCs/>
          <w:sz w:val="28"/>
          <w:szCs w:val="28"/>
          <w:lang w:eastAsia="ru-RU"/>
        </w:rPr>
        <w:t xml:space="preserve"> разнообр</w:t>
      </w:r>
      <w:r w:rsidR="005125E6">
        <w:rPr>
          <w:rFonts w:ascii="Times New Roman" w:eastAsia="Times New Roman" w:hAnsi="Times New Roman"/>
          <w:bCs/>
          <w:sz w:val="28"/>
          <w:szCs w:val="28"/>
          <w:lang w:eastAsia="ru-RU"/>
        </w:rPr>
        <w:t xml:space="preserve">азие интересов и мотивов детей, </w:t>
      </w:r>
      <w:r w:rsidRPr="009F3EAB">
        <w:rPr>
          <w:rFonts w:ascii="Times New Roman" w:eastAsia="Times New Roman" w:hAnsi="Times New Roman"/>
          <w:bCs/>
          <w:sz w:val="28"/>
          <w:szCs w:val="28"/>
          <w:lang w:eastAsia="ru-RU"/>
        </w:rPr>
        <w:t>значительные индивидуальные различия между детьм</w:t>
      </w:r>
      <w:r w:rsidR="005125E6">
        <w:rPr>
          <w:rFonts w:ascii="Times New Roman" w:eastAsia="Times New Roman" w:hAnsi="Times New Roman"/>
          <w:bCs/>
          <w:sz w:val="28"/>
          <w:szCs w:val="28"/>
          <w:lang w:eastAsia="ru-RU"/>
        </w:rPr>
        <w:t xml:space="preserve">и, неравномерность формирования </w:t>
      </w:r>
      <w:r w:rsidRPr="009F3EAB">
        <w:rPr>
          <w:rFonts w:ascii="Times New Roman" w:eastAsia="Times New Roman" w:hAnsi="Times New Roman"/>
          <w:bCs/>
          <w:sz w:val="28"/>
          <w:szCs w:val="28"/>
          <w:lang w:eastAsia="ru-RU"/>
        </w:rPr>
        <w:t>разных способностей у ребенка, а также особенности с</w:t>
      </w:r>
      <w:r w:rsidR="005125E6">
        <w:rPr>
          <w:rFonts w:ascii="Times New Roman" w:eastAsia="Times New Roman" w:hAnsi="Times New Roman"/>
          <w:bCs/>
          <w:sz w:val="28"/>
          <w:szCs w:val="28"/>
          <w:lang w:eastAsia="ru-RU"/>
        </w:rPr>
        <w:t xml:space="preserve">оциокультурной среды, в которой </w:t>
      </w:r>
      <w:r w:rsidRPr="009F3EAB">
        <w:rPr>
          <w:rFonts w:ascii="Times New Roman" w:eastAsia="Times New Roman" w:hAnsi="Times New Roman"/>
          <w:bCs/>
          <w:sz w:val="28"/>
          <w:szCs w:val="28"/>
          <w:lang w:eastAsia="ru-RU"/>
        </w:rPr>
        <w:t xml:space="preserve">проживают семьи воспитанников, и особенности места расположения </w:t>
      </w:r>
      <w:r w:rsidR="005125E6">
        <w:rPr>
          <w:rFonts w:ascii="Times New Roman" w:eastAsia="Times New Roman" w:hAnsi="Times New Roman"/>
          <w:bCs/>
          <w:sz w:val="28"/>
          <w:szCs w:val="28"/>
          <w:lang w:eastAsia="ru-RU"/>
        </w:rPr>
        <w:t xml:space="preserve"> дошкольной группы Школы.</w:t>
      </w:r>
    </w:p>
    <w:p w:rsidR="00CF6516" w:rsidRDefault="00CF6516" w:rsidP="003634ED">
      <w:pPr>
        <w:pStyle w:val="a3"/>
        <w:spacing w:after="0" w:line="240" w:lineRule="auto"/>
        <w:ind w:left="0"/>
        <w:jc w:val="center"/>
        <w:rPr>
          <w:rFonts w:ascii="Times New Roman" w:eastAsia="Times New Roman" w:hAnsi="Times New Roman"/>
          <w:b/>
          <w:bCs/>
          <w:sz w:val="28"/>
          <w:lang w:eastAsia="ru-RU"/>
        </w:rPr>
      </w:pPr>
    </w:p>
    <w:p w:rsidR="007C413F" w:rsidRDefault="005125E6" w:rsidP="005125E6">
      <w:pPr>
        <w:pStyle w:val="a3"/>
        <w:spacing w:after="0" w:line="240" w:lineRule="auto"/>
        <w:ind w:left="0"/>
        <w:rPr>
          <w:rFonts w:ascii="Times New Roman" w:eastAsia="Times New Roman" w:hAnsi="Times New Roman"/>
          <w:b/>
          <w:bCs/>
          <w:sz w:val="28"/>
          <w:lang w:eastAsia="ru-RU"/>
        </w:rPr>
      </w:pPr>
      <w:r>
        <w:rPr>
          <w:rFonts w:ascii="Times New Roman" w:eastAsia="Times New Roman" w:hAnsi="Times New Roman"/>
          <w:b/>
          <w:bCs/>
          <w:sz w:val="28"/>
          <w:lang w:eastAsia="ru-RU"/>
        </w:rPr>
        <w:t>2.2.</w:t>
      </w:r>
      <w:r w:rsidR="007C413F" w:rsidRPr="007C413F">
        <w:rPr>
          <w:rFonts w:ascii="Times New Roman" w:eastAsia="Times New Roman" w:hAnsi="Times New Roman"/>
          <w:b/>
          <w:bCs/>
          <w:sz w:val="28"/>
          <w:lang w:eastAsia="ru-RU"/>
        </w:rPr>
        <w:t xml:space="preserve">Описание образовательной деятельности </w:t>
      </w:r>
      <w:r>
        <w:rPr>
          <w:rFonts w:ascii="Times New Roman" w:eastAsia="Times New Roman" w:hAnsi="Times New Roman"/>
          <w:b/>
          <w:bCs/>
          <w:sz w:val="28"/>
          <w:lang w:eastAsia="ru-RU"/>
        </w:rPr>
        <w:t xml:space="preserve"> в соответствии с направлениями развития ребенка, представленными в</w:t>
      </w:r>
      <w:r w:rsidR="007C413F" w:rsidRPr="007C413F">
        <w:rPr>
          <w:rFonts w:ascii="Times New Roman" w:eastAsia="Times New Roman" w:hAnsi="Times New Roman"/>
          <w:b/>
          <w:bCs/>
          <w:sz w:val="28"/>
          <w:lang w:eastAsia="ru-RU"/>
        </w:rPr>
        <w:t xml:space="preserve"> пяти образовательны</w:t>
      </w:r>
      <w:r>
        <w:rPr>
          <w:rFonts w:ascii="Times New Roman" w:eastAsia="Times New Roman" w:hAnsi="Times New Roman"/>
          <w:b/>
          <w:bCs/>
          <w:sz w:val="28"/>
          <w:lang w:eastAsia="ru-RU"/>
        </w:rPr>
        <w:t>х областях</w:t>
      </w:r>
      <w:r w:rsidR="007C413F" w:rsidRPr="007C413F">
        <w:rPr>
          <w:rFonts w:ascii="Times New Roman" w:eastAsia="Times New Roman" w:hAnsi="Times New Roman"/>
          <w:b/>
          <w:bCs/>
          <w:sz w:val="28"/>
          <w:lang w:eastAsia="ru-RU"/>
        </w:rPr>
        <w:t>.</w:t>
      </w:r>
    </w:p>
    <w:p w:rsidR="00DC3B52" w:rsidRPr="00DC3B52" w:rsidRDefault="00DC3B52" w:rsidP="00DC3B52">
      <w:pPr>
        <w:pStyle w:val="60"/>
        <w:numPr>
          <w:ilvl w:val="0"/>
          <w:numId w:val="29"/>
        </w:numPr>
        <w:shd w:val="clear" w:color="auto" w:fill="auto"/>
        <w:tabs>
          <w:tab w:val="left" w:pos="1243"/>
        </w:tabs>
        <w:spacing w:line="240" w:lineRule="auto"/>
        <w:rPr>
          <w:color w:val="000000"/>
          <w:sz w:val="28"/>
          <w:szCs w:val="28"/>
          <w:lang w:eastAsia="ru-RU" w:bidi="ru-RU"/>
        </w:rPr>
      </w:pPr>
      <w:r w:rsidRPr="00DC3B52">
        <w:rPr>
          <w:color w:val="000000"/>
          <w:sz w:val="28"/>
          <w:szCs w:val="28"/>
          <w:lang w:eastAsia="ru-RU" w:bidi="ru-RU"/>
        </w:rPr>
        <w:t>Младенческий и ранний возраст</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DC3B52">
        <w:rPr>
          <w:rFonts w:ascii="Times New Roman" w:eastAsia="Times New Roman" w:hAnsi="Times New Roman"/>
          <w:color w:val="000000"/>
          <w:sz w:val="28"/>
          <w:szCs w:val="28"/>
          <w:lang w:eastAsia="ru-RU" w:bidi="ru-RU"/>
        </w:rPr>
        <w:t>Б.Боулби</w:t>
      </w:r>
      <w:proofErr w:type="spellEnd"/>
      <w:r w:rsidRPr="00DC3B52">
        <w:rPr>
          <w:rFonts w:ascii="Times New Roman" w:eastAsia="Times New Roman" w:hAnsi="Times New Roman"/>
          <w:color w:val="000000"/>
          <w:sz w:val="28"/>
          <w:szCs w:val="28"/>
          <w:lang w:eastAsia="ru-RU" w:bidi="ru-RU"/>
        </w:rPr>
        <w:t xml:space="preserve">, </w:t>
      </w:r>
      <w:proofErr w:type="spellStart"/>
      <w:r w:rsidRPr="00DC3B52">
        <w:rPr>
          <w:rFonts w:ascii="Times New Roman" w:eastAsia="Times New Roman" w:hAnsi="Times New Roman"/>
          <w:color w:val="000000"/>
          <w:sz w:val="28"/>
          <w:szCs w:val="28"/>
          <w:lang w:eastAsia="ru-RU" w:bidi="ru-RU"/>
        </w:rPr>
        <w:t>Э.Эриксон</w:t>
      </w:r>
      <w:proofErr w:type="spellEnd"/>
      <w:r w:rsidRPr="00DC3B52">
        <w:rPr>
          <w:rFonts w:ascii="Times New Roman" w:eastAsia="Times New Roman" w:hAnsi="Times New Roman"/>
          <w:color w:val="000000"/>
          <w:sz w:val="28"/>
          <w:szCs w:val="28"/>
          <w:lang w:eastAsia="ru-RU" w:bidi="ru-RU"/>
        </w:rPr>
        <w:t xml:space="preserve">, </w:t>
      </w:r>
      <w:proofErr w:type="spellStart"/>
      <w:r w:rsidRPr="00DC3B52">
        <w:rPr>
          <w:rFonts w:ascii="Times New Roman" w:eastAsia="Times New Roman" w:hAnsi="Times New Roman"/>
          <w:color w:val="000000"/>
          <w:sz w:val="28"/>
          <w:szCs w:val="28"/>
          <w:lang w:eastAsia="ru-RU" w:bidi="ru-RU"/>
        </w:rPr>
        <w:t>М.И.Лисина</w:t>
      </w:r>
      <w:proofErr w:type="spellEnd"/>
      <w:r w:rsidRPr="00DC3B52">
        <w:rPr>
          <w:rFonts w:ascii="Times New Roman" w:eastAsia="Times New Roman" w:hAnsi="Times New Roman"/>
          <w:color w:val="000000"/>
          <w:sz w:val="28"/>
          <w:szCs w:val="28"/>
          <w:lang w:eastAsia="ru-RU" w:bidi="ru-RU"/>
        </w:rPr>
        <w:t xml:space="preserve">, Д.Б. </w:t>
      </w:r>
      <w:proofErr w:type="spellStart"/>
      <w:r w:rsidRPr="00DC3B52">
        <w:rPr>
          <w:rFonts w:ascii="Times New Roman" w:eastAsia="Times New Roman" w:hAnsi="Times New Roman"/>
          <w:color w:val="000000"/>
          <w:sz w:val="28"/>
          <w:szCs w:val="28"/>
          <w:lang w:eastAsia="ru-RU" w:bidi="ru-RU"/>
        </w:rPr>
        <w:t>Эльконин</w:t>
      </w:r>
      <w:proofErr w:type="spellEnd"/>
      <w:r w:rsidRPr="00DC3B52">
        <w:rPr>
          <w:rFonts w:ascii="Times New Roman" w:eastAsia="Times New Roman" w:hAnsi="Times New Roman"/>
          <w:color w:val="000000"/>
          <w:sz w:val="28"/>
          <w:szCs w:val="28"/>
          <w:lang w:eastAsia="ru-RU" w:bidi="ru-RU"/>
        </w:rPr>
        <w:t xml:space="preserve">, </w:t>
      </w:r>
      <w:proofErr w:type="spellStart"/>
      <w:r w:rsidRPr="00DC3B52">
        <w:rPr>
          <w:rFonts w:ascii="Times New Roman" w:eastAsia="Times New Roman" w:hAnsi="Times New Roman"/>
          <w:color w:val="000000"/>
          <w:sz w:val="28"/>
          <w:szCs w:val="28"/>
          <w:lang w:eastAsia="ru-RU" w:bidi="ru-RU"/>
        </w:rPr>
        <w:t>О.А.Карабанова</w:t>
      </w:r>
      <w:proofErr w:type="spellEnd"/>
      <w:r w:rsidRPr="00DC3B52">
        <w:rPr>
          <w:rFonts w:ascii="Times New Roman" w:eastAsia="Times New Roman" w:hAnsi="Times New Roman"/>
          <w:color w:val="000000"/>
          <w:sz w:val="28"/>
          <w:szCs w:val="28"/>
          <w:lang w:eastAsia="ru-RU" w:bidi="ru-RU"/>
        </w:rPr>
        <w:t xml:space="preserve"> и др.). При этом ключевую роль играет эмоционально насыщенное общение ребенка со взрослым (М.И. Лисина).</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w:t>
      </w:r>
      <w:r w:rsidRPr="00DC3B52">
        <w:rPr>
          <w:rFonts w:ascii="Times New Roman" w:eastAsia="Times New Roman" w:hAnsi="Times New Roman"/>
          <w:color w:val="000000"/>
          <w:sz w:val="28"/>
          <w:szCs w:val="28"/>
          <w:lang w:eastAsia="ru-RU" w:bidi="ru-RU"/>
        </w:rPr>
        <w:lastRenderedPageBreak/>
        <w:t>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Младенческий возраст (2-12 месяцев)</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 первом полугодии жизни ребенка основными задачами образовательной деятельности 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надежной привязанности как условия здорового психического и личностного развития на протяжении жизни;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базового доверия к миру;</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эмоционального (ситуативно-личностного) общения младенца со взрослым;</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познавательной активности по отношению к предметному окружению и предпосылок ориентировочно-исследовательской активности;</w:t>
      </w:r>
    </w:p>
    <w:p w:rsid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физического развития ребенка.</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социально-коммуникативного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DC3B52">
        <w:rPr>
          <w:rFonts w:ascii="Times New Roman" w:eastAsia="Times New Roman" w:hAnsi="Times New Roman"/>
          <w:color w:val="000000"/>
          <w:sz w:val="28"/>
          <w:szCs w:val="28"/>
          <w:lang w:eastAsia="ru-RU" w:bidi="ru-RU"/>
        </w:rPr>
        <w:t>самовосприятия</w:t>
      </w:r>
      <w:proofErr w:type="spellEnd"/>
      <w:r w:rsidRPr="00DC3B52">
        <w:rPr>
          <w:rFonts w:ascii="Times New Roman" w:eastAsia="Times New Roman" w:hAnsi="Times New Roman"/>
          <w:color w:val="000000"/>
          <w:sz w:val="28"/>
          <w:szCs w:val="28"/>
          <w:lang w:eastAsia="ru-RU" w:bidi="ru-RU"/>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познавательного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proofErr w:type="gramStart"/>
      <w:r w:rsidRPr="00DC3B52">
        <w:rPr>
          <w:rFonts w:ascii="Times New Roman" w:eastAsia="Times New Roman" w:hAnsi="Times New Roman"/>
          <w:color w:val="000000"/>
          <w:sz w:val="28"/>
          <w:szCs w:val="28"/>
          <w:lang w:eastAsia="ru-RU" w:bidi="ru-RU"/>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w:t>
      </w:r>
      <w:r w:rsidRPr="00DC3B52">
        <w:rPr>
          <w:rFonts w:ascii="Times New Roman" w:eastAsia="Times New Roman" w:hAnsi="Times New Roman"/>
          <w:color w:val="000000"/>
          <w:sz w:val="28"/>
          <w:szCs w:val="28"/>
          <w:lang w:eastAsia="ru-RU" w:bidi="ru-RU"/>
        </w:rPr>
        <w:lastRenderedPageBreak/>
        <w:t>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физического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Во втором полугодии основные задачи образовательной деятельности состоят в создании условий:</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предметно-</w:t>
      </w:r>
      <w:proofErr w:type="spellStart"/>
      <w:r w:rsidRPr="00DC3B52">
        <w:rPr>
          <w:rFonts w:ascii="Times New Roman" w:eastAsia="Times New Roman" w:hAnsi="Times New Roman"/>
          <w:color w:val="000000"/>
          <w:sz w:val="28"/>
          <w:szCs w:val="28"/>
          <w:lang w:eastAsia="ru-RU" w:bidi="ru-RU"/>
        </w:rPr>
        <w:t>манипулятивной</w:t>
      </w:r>
      <w:proofErr w:type="spellEnd"/>
      <w:r w:rsidRPr="00DC3B52">
        <w:rPr>
          <w:rFonts w:ascii="Times New Roman" w:eastAsia="Times New Roman" w:hAnsi="Times New Roman"/>
          <w:color w:val="000000"/>
          <w:sz w:val="28"/>
          <w:szCs w:val="28"/>
          <w:lang w:eastAsia="ru-RU" w:bidi="ru-RU"/>
        </w:rPr>
        <w:t xml:space="preserve"> и познавательной активности;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w:t>
      </w:r>
      <w:proofErr w:type="gramStart"/>
      <w:r w:rsidRPr="00DC3B52">
        <w:rPr>
          <w:rFonts w:ascii="Times New Roman" w:eastAsia="Times New Roman" w:hAnsi="Times New Roman"/>
          <w:color w:val="000000"/>
          <w:sz w:val="28"/>
          <w:szCs w:val="28"/>
          <w:lang w:eastAsia="ru-RU" w:bidi="ru-RU"/>
        </w:rPr>
        <w:t>ситуативного-действенного</w:t>
      </w:r>
      <w:proofErr w:type="gramEnd"/>
      <w:r w:rsidRPr="00DC3B52">
        <w:rPr>
          <w:rFonts w:ascii="Times New Roman" w:eastAsia="Times New Roman" w:hAnsi="Times New Roman"/>
          <w:color w:val="000000"/>
          <w:sz w:val="28"/>
          <w:szCs w:val="28"/>
          <w:lang w:eastAsia="ru-RU" w:bidi="ru-RU"/>
        </w:rPr>
        <w:t xml:space="preserve"> общения ребенка со взрослым;</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речи;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приобщения к художественно-</w:t>
      </w:r>
      <w:proofErr w:type="gramStart"/>
      <w:r w:rsidRPr="00DC3B52">
        <w:rPr>
          <w:rFonts w:ascii="Times New Roman" w:eastAsia="Times New Roman" w:hAnsi="Times New Roman"/>
          <w:color w:val="000000"/>
          <w:sz w:val="28"/>
          <w:szCs w:val="28"/>
          <w:lang w:eastAsia="ru-RU" w:bidi="ru-RU"/>
        </w:rPr>
        <w:t>эстетическим видам</w:t>
      </w:r>
      <w:proofErr w:type="gramEnd"/>
      <w:r w:rsidRPr="00DC3B52">
        <w:rPr>
          <w:rFonts w:ascii="Times New Roman" w:eastAsia="Times New Roman" w:hAnsi="Times New Roman"/>
          <w:color w:val="000000"/>
          <w:sz w:val="28"/>
          <w:szCs w:val="28"/>
          <w:lang w:eastAsia="ru-RU" w:bidi="ru-RU"/>
        </w:rPr>
        <w:t xml:space="preserve"> деятельности;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первых навыков самообслуживания;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физического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социально-коммуникативного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удовлетворяет потребность ребенка в общении и социальном взаимодействии:</w:t>
      </w:r>
    </w:p>
    <w:p w:rsidR="00DC3B52" w:rsidRPr="00DC3B52" w:rsidRDefault="00DC3B52" w:rsidP="00DC3B52">
      <w:pPr>
        <w:widowControl w:val="0"/>
        <w:spacing w:after="0" w:line="240" w:lineRule="auto"/>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играет с ребенком, используя различные предметы. При этом активные действия ребенка и</w:t>
      </w:r>
      <w:r>
        <w:rPr>
          <w:rFonts w:ascii="Times New Roman" w:eastAsia="Times New Roman" w:hAnsi="Times New Roman"/>
          <w:color w:val="000000"/>
          <w:sz w:val="28"/>
          <w:szCs w:val="28"/>
          <w:lang w:eastAsia="ru-RU" w:bidi="ru-RU"/>
        </w:rPr>
        <w:t xml:space="preserve"> </w:t>
      </w:r>
      <w:r w:rsidRPr="00DC3B52">
        <w:rPr>
          <w:rFonts w:ascii="Times New Roman" w:eastAsia="Times New Roman" w:hAnsi="Times New Roman"/>
          <w:color w:val="000000"/>
          <w:sz w:val="28"/>
          <w:szCs w:val="28"/>
          <w:lang w:eastAsia="ru-RU" w:bidi="ru-RU"/>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DC3B52">
        <w:rPr>
          <w:rFonts w:ascii="Times New Roman" w:eastAsia="Times New Roman" w:hAnsi="Times New Roman"/>
          <w:color w:val="000000"/>
          <w:sz w:val="28"/>
          <w:szCs w:val="28"/>
          <w:lang w:eastAsia="ru-RU" w:bidi="ru-RU"/>
        </w:rPr>
        <w:t>манипулятивной</w:t>
      </w:r>
      <w:proofErr w:type="spellEnd"/>
      <w:r w:rsidRPr="00DC3B52">
        <w:rPr>
          <w:rFonts w:ascii="Times New Roman" w:eastAsia="Times New Roman" w:hAnsi="Times New Roman"/>
          <w:color w:val="000000"/>
          <w:sz w:val="28"/>
          <w:szCs w:val="28"/>
          <w:lang w:eastAsia="ru-RU" w:bidi="ru-RU"/>
        </w:rPr>
        <w:t xml:space="preserve"> активности, поощряет его действия.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DC3B52">
        <w:rPr>
          <w:rFonts w:ascii="Times New Roman" w:eastAsia="Times New Roman" w:hAnsi="Times New Roman"/>
          <w:color w:val="000000"/>
          <w:sz w:val="28"/>
          <w:szCs w:val="28"/>
          <w:lang w:eastAsia="ru-RU" w:bidi="ru-RU"/>
        </w:rPr>
        <w:t>высказывая радость</w:t>
      </w:r>
      <w:proofErr w:type="gramEnd"/>
      <w:r w:rsidRPr="00DC3B52">
        <w:rPr>
          <w:rFonts w:ascii="Times New Roman" w:eastAsia="Times New Roman" w:hAnsi="Times New Roman"/>
          <w:color w:val="000000"/>
          <w:sz w:val="28"/>
          <w:szCs w:val="28"/>
          <w:lang w:eastAsia="ru-RU" w:bidi="ru-RU"/>
        </w:rPr>
        <w:t xml:space="preserve"> и поощряя их.</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познавательного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способствует развитию любознательности ребенка: обогащает </w:t>
      </w:r>
      <w:r w:rsidRPr="00DC3B52">
        <w:rPr>
          <w:rFonts w:ascii="Times New Roman" w:eastAsia="Times New Roman" w:hAnsi="Times New Roman"/>
          <w:color w:val="000000"/>
          <w:sz w:val="28"/>
          <w:szCs w:val="28"/>
          <w:lang w:eastAsia="ru-RU" w:bidi="ru-RU"/>
        </w:rPr>
        <w:lastRenderedPageBreak/>
        <w:t xml:space="preserve">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DC3B52">
        <w:rPr>
          <w:rFonts w:ascii="Times New Roman" w:eastAsia="Times New Roman" w:hAnsi="Times New Roman"/>
          <w:color w:val="000000"/>
          <w:sz w:val="28"/>
          <w:szCs w:val="28"/>
          <w:lang w:eastAsia="ru-RU" w:bidi="ru-RU"/>
        </w:rPr>
        <w:t>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roofErr w:type="gramEnd"/>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речевого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художественно-эстетического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C3B52">
        <w:rPr>
          <w:rFonts w:ascii="Times New Roman" w:eastAsia="Times New Roman" w:hAnsi="Times New Roman"/>
          <w:color w:val="000000"/>
          <w:sz w:val="28"/>
          <w:szCs w:val="28"/>
          <w:lang w:eastAsia="ru-RU" w:bidi="ru-RU"/>
        </w:rPr>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roofErr w:type="gramEnd"/>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физического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w:t>
      </w:r>
      <w:proofErr w:type="gramStart"/>
      <w:r w:rsidRPr="00DC3B52">
        <w:rPr>
          <w:rFonts w:ascii="Times New Roman" w:eastAsia="Times New Roman" w:hAnsi="Times New Roman"/>
          <w:color w:val="000000"/>
          <w:sz w:val="28"/>
          <w:szCs w:val="28"/>
          <w:lang w:eastAsia="ru-RU" w:bidi="ru-RU"/>
        </w:rPr>
        <w:t>способствует</w:t>
      </w:r>
      <w:proofErr w:type="gramEnd"/>
      <w:r w:rsidRPr="00DC3B52">
        <w:rPr>
          <w:rFonts w:ascii="Times New Roman" w:eastAsia="Times New Roman" w:hAnsi="Times New Roman"/>
          <w:color w:val="000000"/>
          <w:sz w:val="28"/>
          <w:szCs w:val="28"/>
          <w:lang w:eastAsia="ru-RU" w:bidi="ru-RU"/>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Развитию крупной и мелкой моторики на данном этапе следует придавать особое значение.</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крупной моторики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lastRenderedPageBreak/>
        <w:t>Взрослый поощряет самостоятельную активность и развитие свободного движения;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C3B52">
        <w:rPr>
          <w:rFonts w:ascii="Times New Roman" w:eastAsia="Times New Roman" w:hAnsi="Times New Roman"/>
          <w:color w:val="000000"/>
          <w:sz w:val="28"/>
          <w:szCs w:val="28"/>
          <w:lang w:eastAsia="ru-RU" w:bidi="ru-RU"/>
        </w:rPr>
        <w:t>прямостоянию</w:t>
      </w:r>
      <w:proofErr w:type="spellEnd"/>
      <w:r w:rsidRPr="00DC3B52">
        <w:rPr>
          <w:rFonts w:ascii="Times New Roman" w:eastAsia="Times New Roman" w:hAnsi="Times New Roman"/>
          <w:color w:val="000000"/>
          <w:sz w:val="28"/>
          <w:szCs w:val="28"/>
          <w:lang w:eastAsia="ru-RU" w:bidi="ru-RU"/>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Следует также помнить, что сроки развития </w:t>
      </w:r>
      <w:proofErr w:type="spellStart"/>
      <w:r w:rsidRPr="00DC3B52">
        <w:rPr>
          <w:rFonts w:ascii="Times New Roman" w:eastAsia="Times New Roman" w:hAnsi="Times New Roman"/>
          <w:color w:val="000000"/>
          <w:sz w:val="28"/>
          <w:szCs w:val="28"/>
          <w:lang w:eastAsia="ru-RU" w:bidi="ru-RU"/>
        </w:rPr>
        <w:t>прямостояния</w:t>
      </w:r>
      <w:proofErr w:type="spellEnd"/>
      <w:r w:rsidRPr="00DC3B52">
        <w:rPr>
          <w:rFonts w:ascii="Times New Roman" w:eastAsia="Times New Roman" w:hAnsi="Times New Roman"/>
          <w:color w:val="000000"/>
          <w:sz w:val="28"/>
          <w:szCs w:val="28"/>
          <w:lang w:eastAsia="ru-RU" w:bidi="ru-RU"/>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области мелкой моторики</w:t>
      </w:r>
    </w:p>
    <w:p w:rsid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насыщает среду предметами </w:t>
      </w:r>
      <w:proofErr w:type="spellStart"/>
      <w:r w:rsidRPr="00DC3B52">
        <w:rPr>
          <w:rFonts w:ascii="Times New Roman" w:eastAsia="Times New Roman" w:hAnsi="Times New Roman"/>
          <w:color w:val="000000"/>
          <w:sz w:val="28"/>
          <w:szCs w:val="28"/>
          <w:lang w:eastAsia="ru-RU" w:bidi="ru-RU"/>
        </w:rPr>
        <w:t>изразнообразных</w:t>
      </w:r>
      <w:proofErr w:type="spellEnd"/>
      <w:r w:rsidRPr="00DC3B52">
        <w:rPr>
          <w:rFonts w:ascii="Times New Roman" w:eastAsia="Times New Roman" w:hAnsi="Times New Roman"/>
          <w:color w:val="000000"/>
          <w:sz w:val="28"/>
          <w:szCs w:val="28"/>
          <w:lang w:eastAsia="ru-RU" w:bidi="ru-RU"/>
        </w:rPr>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DC3B52">
        <w:rPr>
          <w:rFonts w:ascii="Times New Roman" w:eastAsia="Times New Roman" w:hAnsi="Times New Roman"/>
          <w:color w:val="000000"/>
          <w:sz w:val="28"/>
          <w:szCs w:val="28"/>
          <w:lang w:eastAsia="ru-RU" w:bidi="ru-RU"/>
        </w:rPr>
        <w:t>..</w:t>
      </w:r>
      <w:proofErr w:type="gramEnd"/>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Ранний возраст (1-3 года)</w:t>
      </w:r>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Социально-коммуникативное развитие</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области </w:t>
      </w:r>
      <w:proofErr w:type="gramStart"/>
      <w:r w:rsidRPr="00DC3B52">
        <w:rPr>
          <w:rFonts w:ascii="Times New Roman" w:eastAsia="Times New Roman" w:hAnsi="Times New Roman"/>
          <w:color w:val="000000"/>
          <w:sz w:val="28"/>
          <w:szCs w:val="28"/>
          <w:lang w:eastAsia="ru-RU" w:bidi="ru-RU"/>
        </w:rPr>
        <w:t>социально-коммуникативного</w:t>
      </w:r>
      <w:proofErr w:type="gramEnd"/>
      <w:r w:rsidRPr="00DC3B52">
        <w:rPr>
          <w:rFonts w:ascii="Times New Roman" w:eastAsia="Times New Roman" w:hAnsi="Times New Roman"/>
          <w:color w:val="000000"/>
          <w:sz w:val="28"/>
          <w:szCs w:val="28"/>
          <w:lang w:eastAsia="ru-RU" w:bidi="ru-RU"/>
        </w:rPr>
        <w:t xml:space="preserve"> развития основными задачами образовательной деятельности 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дальнейшего развития общения ребенка со взрослыми;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дальнейшего развития общения ребенка с другими детьми;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дальнейшего развития игры</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дальнейшего развития навыков самообслуживания.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 сфере развития общения со взрослым</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DC3B52">
        <w:rPr>
          <w:rFonts w:ascii="Times New Roman" w:eastAsia="Times New Roman" w:hAnsi="Times New Roman"/>
          <w:color w:val="000000"/>
          <w:sz w:val="28"/>
          <w:szCs w:val="28"/>
          <w:lang w:eastAsia="ru-RU" w:bidi="ru-RU"/>
        </w:rPr>
        <w:t>манипулятивной</w:t>
      </w:r>
      <w:proofErr w:type="spellEnd"/>
      <w:r w:rsidRPr="00DC3B52">
        <w:rPr>
          <w:rFonts w:ascii="Times New Roman" w:eastAsia="Times New Roman" w:hAnsi="Times New Roman"/>
          <w:color w:val="000000"/>
          <w:sz w:val="28"/>
          <w:szCs w:val="28"/>
          <w:lang w:eastAsia="ru-RU" w:bidi="ru-RU"/>
        </w:rPr>
        <w:t xml:space="preserve"> активности, поощряет его действия.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w:t>
      </w:r>
      <w:r w:rsidRPr="00DC3B52">
        <w:rPr>
          <w:rFonts w:ascii="Times New Roman" w:eastAsia="Times New Roman" w:hAnsi="Times New Roman"/>
          <w:color w:val="000000"/>
          <w:sz w:val="28"/>
          <w:szCs w:val="28"/>
          <w:lang w:eastAsia="ru-RU" w:bidi="ru-RU"/>
        </w:rPr>
        <w:lastRenderedPageBreak/>
        <w:t>ребенка, поощряет достижения ребенка, поддерживает инициативность и настойчивость в разных видах деятельности.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DC3B52">
        <w:rPr>
          <w:rFonts w:ascii="Times New Roman" w:eastAsia="Times New Roman" w:hAnsi="Times New Roman"/>
          <w:color w:val="000000"/>
          <w:sz w:val="28"/>
          <w:szCs w:val="28"/>
          <w:lang w:eastAsia="ru-RU" w:bidi="ru-RU"/>
        </w:rPr>
        <w:t>просоциальное</w:t>
      </w:r>
      <w:proofErr w:type="spellEnd"/>
      <w:r w:rsidRPr="00DC3B52">
        <w:rPr>
          <w:rFonts w:ascii="Times New Roman" w:eastAsia="Times New Roman" w:hAnsi="Times New Roman"/>
          <w:color w:val="000000"/>
          <w:sz w:val="28"/>
          <w:szCs w:val="28"/>
          <w:lang w:eastAsia="ru-RU" w:bidi="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социальных отношений и общения со сверстниками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proofErr w:type="gramStart"/>
      <w:r w:rsidRPr="00DC3B52">
        <w:rPr>
          <w:rFonts w:ascii="Times New Roman" w:eastAsia="Times New Roman" w:hAnsi="Times New Roman"/>
          <w:color w:val="000000"/>
          <w:sz w:val="28"/>
          <w:szCs w:val="28"/>
          <w:lang w:eastAsia="ru-RU" w:bidi="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DC3B52">
        <w:rPr>
          <w:rFonts w:ascii="Times New Roman" w:eastAsia="Times New Roman" w:hAnsi="Times New Roman"/>
          <w:color w:val="000000"/>
          <w:sz w:val="28"/>
          <w:szCs w:val="28"/>
          <w:lang w:eastAsia="ru-RU" w:bidi="ru-RU"/>
        </w:rPr>
        <w:t>овладевая</w:t>
      </w:r>
      <w:proofErr w:type="gramEnd"/>
      <w:r w:rsidRPr="00DC3B52">
        <w:rPr>
          <w:rFonts w:ascii="Times New Roman" w:eastAsia="Times New Roman" w:hAnsi="Times New Roman"/>
          <w:color w:val="000000"/>
          <w:sz w:val="28"/>
          <w:szCs w:val="28"/>
          <w:lang w:eastAsia="ru-RU" w:bidi="ru-RU"/>
        </w:rPr>
        <w:t xml:space="preserve"> таким образом социальными компетентностями.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игры</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социального и эмоционального развития</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грамотно проводит адаптацию ребенка к Организации, учитывая привязанность детей к </w:t>
      </w:r>
      <w:proofErr w:type="gramStart"/>
      <w:r w:rsidRPr="00DC3B52">
        <w:rPr>
          <w:rFonts w:ascii="Times New Roman" w:eastAsia="Times New Roman" w:hAnsi="Times New Roman"/>
          <w:color w:val="000000"/>
          <w:sz w:val="28"/>
          <w:szCs w:val="28"/>
          <w:lang w:eastAsia="ru-RU" w:bidi="ru-RU"/>
        </w:rPr>
        <w:t>близким</w:t>
      </w:r>
      <w:proofErr w:type="gramEnd"/>
      <w:r w:rsidRPr="00DC3B52">
        <w:rPr>
          <w:rFonts w:ascii="Times New Roman" w:eastAsia="Times New Roman" w:hAnsi="Times New Roman"/>
          <w:color w:val="000000"/>
          <w:sz w:val="28"/>
          <w:szCs w:val="28"/>
          <w:lang w:eastAsia="ru-RU" w:bidi="ru-RU"/>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Ребенок знакомится с другими детьми. Взрослый же при необходимости </w:t>
      </w:r>
      <w:r w:rsidRPr="00DC3B52">
        <w:rPr>
          <w:rFonts w:ascii="Times New Roman" w:eastAsia="Times New Roman" w:hAnsi="Times New Roman"/>
          <w:color w:val="000000"/>
          <w:sz w:val="28"/>
          <w:szCs w:val="28"/>
          <w:lang w:eastAsia="ru-RU" w:bidi="ru-RU"/>
        </w:rPr>
        <w:lastRenderedPageBreak/>
        <w:t>оказывает ему в этом поддержку, представляя нового ребенка другим детям, называя ребенка по имени, усаживая его на первых порах рядом с собой.</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Познавательное развитие</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сфере </w:t>
      </w:r>
      <w:proofErr w:type="gramStart"/>
      <w:r w:rsidRPr="00DC3B52">
        <w:rPr>
          <w:rFonts w:ascii="Times New Roman" w:eastAsia="Times New Roman" w:hAnsi="Times New Roman"/>
          <w:color w:val="000000"/>
          <w:sz w:val="28"/>
          <w:szCs w:val="28"/>
          <w:lang w:eastAsia="ru-RU" w:bidi="ru-RU"/>
        </w:rPr>
        <w:t>познавательного</w:t>
      </w:r>
      <w:proofErr w:type="gramEnd"/>
      <w:r w:rsidRPr="00DC3B52">
        <w:rPr>
          <w:rFonts w:ascii="Times New Roman" w:eastAsia="Times New Roman" w:hAnsi="Times New Roman"/>
          <w:color w:val="000000"/>
          <w:sz w:val="28"/>
          <w:szCs w:val="28"/>
          <w:lang w:eastAsia="ru-RU" w:bidi="ru-RU"/>
        </w:rPr>
        <w:t xml:space="preserve"> развития основными </w:t>
      </w:r>
      <w:r w:rsidRPr="00DC3B52">
        <w:rPr>
          <w:rFonts w:ascii="Times New Roman" w:eastAsia="Times New Roman" w:hAnsi="Times New Roman"/>
          <w:i/>
          <w:iCs/>
          <w:color w:val="000000"/>
          <w:sz w:val="28"/>
          <w:szCs w:val="28"/>
          <w:lang w:eastAsia="ru-RU" w:bidi="ru-RU"/>
        </w:rPr>
        <w:t xml:space="preserve">задачами образовательной деятельности </w:t>
      </w:r>
      <w:r w:rsidRPr="00DC3B52">
        <w:rPr>
          <w:rFonts w:ascii="Times New Roman" w:eastAsia="Times New Roman" w:hAnsi="Times New Roman"/>
          <w:color w:val="000000"/>
          <w:sz w:val="28"/>
          <w:szCs w:val="28"/>
          <w:lang w:eastAsia="ru-RU" w:bidi="ru-RU"/>
        </w:rPr>
        <w:t>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ознакомления детей с явлениями и предметами окружающего мира, овладения предметными действиями;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познавательно-исследовательской активности и познавательных способностей.</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ознакомления с окружающим миром</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познавательно-исследовательской активности и познавательных способностей</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C3B52">
        <w:rPr>
          <w:rFonts w:ascii="Times New Roman" w:eastAsia="Times New Roman" w:hAnsi="Times New Roman"/>
          <w:color w:val="000000"/>
          <w:sz w:val="28"/>
          <w:szCs w:val="28"/>
          <w:lang w:eastAsia="ru-RU" w:bidi="ru-RU"/>
        </w:rPr>
        <w:t>с</w:t>
      </w:r>
      <w:proofErr w:type="gramEnd"/>
      <w:r w:rsidRPr="00DC3B52">
        <w:rPr>
          <w:rFonts w:ascii="Times New Roman" w:eastAsia="Times New Roman" w:hAnsi="Times New Roman"/>
          <w:color w:val="000000"/>
          <w:sz w:val="28"/>
          <w:szCs w:val="28"/>
          <w:lang w:eastAsia="ru-RU" w:bidi="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Речевое развитие</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области </w:t>
      </w:r>
      <w:proofErr w:type="gramStart"/>
      <w:r w:rsidRPr="00DC3B52">
        <w:rPr>
          <w:rFonts w:ascii="Times New Roman" w:eastAsia="Times New Roman" w:hAnsi="Times New Roman"/>
          <w:color w:val="000000"/>
          <w:sz w:val="28"/>
          <w:szCs w:val="28"/>
          <w:lang w:eastAsia="ru-RU" w:bidi="ru-RU"/>
        </w:rPr>
        <w:t>речевого</w:t>
      </w:r>
      <w:proofErr w:type="gramEnd"/>
      <w:r w:rsidRPr="00DC3B52">
        <w:rPr>
          <w:rFonts w:ascii="Times New Roman" w:eastAsia="Times New Roman" w:hAnsi="Times New Roman"/>
          <w:color w:val="000000"/>
          <w:sz w:val="28"/>
          <w:szCs w:val="28"/>
          <w:lang w:eastAsia="ru-RU" w:bidi="ru-RU"/>
        </w:rPr>
        <w:t xml:space="preserve"> развития основными </w:t>
      </w:r>
      <w:r w:rsidRPr="00DC3B52">
        <w:rPr>
          <w:rFonts w:ascii="Times New Roman" w:eastAsia="Times New Roman" w:hAnsi="Times New Roman"/>
          <w:i/>
          <w:iCs/>
          <w:color w:val="000000"/>
          <w:sz w:val="28"/>
          <w:szCs w:val="28"/>
          <w:lang w:eastAsia="ru-RU" w:bidi="ru-RU"/>
        </w:rPr>
        <w:t xml:space="preserve">задачами образовательной деятельности </w:t>
      </w:r>
      <w:r w:rsidRPr="00DC3B52">
        <w:rPr>
          <w:rFonts w:ascii="Times New Roman" w:eastAsia="Times New Roman" w:hAnsi="Times New Roman"/>
          <w:color w:val="000000"/>
          <w:sz w:val="28"/>
          <w:szCs w:val="28"/>
          <w:lang w:eastAsia="ru-RU" w:bidi="ru-RU"/>
        </w:rPr>
        <w:t>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речи у детей в повседневной жизни;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разных сторон речи в специально организованных играх и занятиях.</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речи в повседневной жизни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w:t>
      </w:r>
      <w:r w:rsidRPr="00DC3B52">
        <w:rPr>
          <w:rFonts w:ascii="Times New Roman" w:eastAsia="Times New Roman" w:hAnsi="Times New Roman"/>
          <w:color w:val="000000"/>
          <w:sz w:val="28"/>
          <w:szCs w:val="28"/>
          <w:lang w:eastAsia="ru-RU" w:bidi="ru-RU"/>
        </w:rPr>
        <w:lastRenderedPageBreak/>
        <w:t>событиях из жизни, его интересах; инициирует обмен мнениями и информацией между детьми.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разных сторон речи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C3B52" w:rsidRPr="00DC3B52" w:rsidRDefault="00DC3B52" w:rsidP="00DC3B52">
      <w:pPr>
        <w:widowControl w:val="0"/>
        <w:spacing w:after="0" w:line="240" w:lineRule="auto"/>
        <w:ind w:firstLine="560"/>
        <w:jc w:val="both"/>
        <w:rPr>
          <w:rFonts w:ascii="Times New Roman" w:eastAsia="Times New Roman" w:hAnsi="Times New Roman"/>
          <w:b/>
          <w:bCs/>
          <w:color w:val="000000"/>
          <w:sz w:val="28"/>
          <w:szCs w:val="28"/>
          <w:lang w:eastAsia="ru-RU" w:bidi="ru-RU"/>
        </w:rPr>
      </w:pPr>
      <w:r w:rsidRPr="00DC3B52">
        <w:rPr>
          <w:rFonts w:ascii="Times New Roman" w:eastAsia="Times New Roman" w:hAnsi="Times New Roman"/>
          <w:b/>
          <w:bCs/>
          <w:color w:val="000000"/>
          <w:sz w:val="28"/>
          <w:szCs w:val="28"/>
          <w:lang w:eastAsia="ru-RU" w:bidi="ru-RU"/>
        </w:rPr>
        <w:t>Художественно-эстетическое развитие</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области </w:t>
      </w:r>
      <w:proofErr w:type="gramStart"/>
      <w:r w:rsidRPr="00DC3B52">
        <w:rPr>
          <w:rFonts w:ascii="Times New Roman" w:eastAsia="Times New Roman" w:hAnsi="Times New Roman"/>
          <w:color w:val="000000"/>
          <w:sz w:val="28"/>
          <w:szCs w:val="28"/>
          <w:lang w:eastAsia="ru-RU" w:bidi="ru-RU"/>
        </w:rPr>
        <w:t>художественно-эстетического</w:t>
      </w:r>
      <w:proofErr w:type="gramEnd"/>
      <w:r w:rsidRPr="00DC3B52">
        <w:rPr>
          <w:rFonts w:ascii="Times New Roman" w:eastAsia="Times New Roman" w:hAnsi="Times New Roman"/>
          <w:color w:val="000000"/>
          <w:sz w:val="28"/>
          <w:szCs w:val="28"/>
          <w:lang w:eastAsia="ru-RU" w:bidi="ru-RU"/>
        </w:rPr>
        <w:t xml:space="preserve"> развития основными </w:t>
      </w:r>
      <w:r w:rsidRPr="00DC3B52">
        <w:rPr>
          <w:rFonts w:ascii="Times New Roman" w:eastAsia="Times New Roman" w:hAnsi="Times New Roman"/>
          <w:i/>
          <w:iCs/>
          <w:color w:val="000000"/>
          <w:sz w:val="28"/>
          <w:szCs w:val="28"/>
          <w:lang w:eastAsia="ru-RU" w:bidi="ru-RU"/>
        </w:rPr>
        <w:t>задачами образовательной деятельности</w:t>
      </w:r>
      <w:r w:rsidRPr="00DC3B52">
        <w:rPr>
          <w:rFonts w:ascii="Times New Roman" w:eastAsia="Times New Roman" w:hAnsi="Times New Roman"/>
          <w:color w:val="000000"/>
          <w:sz w:val="28"/>
          <w:szCs w:val="28"/>
          <w:lang w:eastAsia="ru-RU" w:bidi="ru-RU"/>
        </w:rPr>
        <w:t xml:space="preserve"> 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у детей эстетического отношения к окружающему миру;</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приобщения к изобразительным видам деятельности;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приобщения к музыкальной культуре;</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приобщения к театрализованной деятельности.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у детей эстетического отношения к окружающему миру</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приобщения к изобразительным видам деятельности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приобщения к музыкальной культуре</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приобщения детей к театрализованной деятельности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w:t>
      </w:r>
      <w:proofErr w:type="gramStart"/>
      <w:r w:rsidRPr="00DC3B52">
        <w:rPr>
          <w:rFonts w:ascii="Times New Roman" w:eastAsia="Times New Roman" w:hAnsi="Times New Roman"/>
          <w:color w:val="000000"/>
          <w:sz w:val="28"/>
          <w:szCs w:val="28"/>
          <w:lang w:eastAsia="ru-RU" w:bidi="ru-RU"/>
        </w:rPr>
        <w:t>посильное</w:t>
      </w:r>
      <w:proofErr w:type="gramEnd"/>
      <w:r w:rsidRPr="00DC3B52">
        <w:rPr>
          <w:rFonts w:ascii="Times New Roman" w:eastAsia="Times New Roman" w:hAnsi="Times New Roman"/>
          <w:color w:val="000000"/>
          <w:sz w:val="28"/>
          <w:szCs w:val="28"/>
          <w:lang w:eastAsia="ru-RU" w:bidi="ru-RU"/>
        </w:rPr>
        <w:t xml:space="preserve"> участие в инсценировках, беседуют с ними по поводу увиденного.</w:t>
      </w:r>
    </w:p>
    <w:p w:rsidR="00DC3B52" w:rsidRPr="00DC3B52" w:rsidRDefault="00DC3B52" w:rsidP="00DC3B52">
      <w:pPr>
        <w:keepNext/>
        <w:keepLines/>
        <w:widowControl w:val="0"/>
        <w:spacing w:after="0" w:line="240" w:lineRule="auto"/>
        <w:ind w:firstLine="560"/>
        <w:jc w:val="both"/>
        <w:outlineLvl w:val="1"/>
        <w:rPr>
          <w:rFonts w:ascii="Times New Roman" w:eastAsia="Times New Roman" w:hAnsi="Times New Roman"/>
          <w:b/>
          <w:bCs/>
          <w:color w:val="000000"/>
          <w:sz w:val="28"/>
          <w:szCs w:val="28"/>
          <w:lang w:eastAsia="ru-RU" w:bidi="ru-RU"/>
        </w:rPr>
      </w:pPr>
      <w:bookmarkStart w:id="1" w:name="bookmark5"/>
      <w:r w:rsidRPr="00DC3B52">
        <w:rPr>
          <w:rFonts w:ascii="Times New Roman" w:eastAsia="Times New Roman" w:hAnsi="Times New Roman"/>
          <w:b/>
          <w:bCs/>
          <w:color w:val="000000"/>
          <w:sz w:val="28"/>
          <w:szCs w:val="28"/>
          <w:lang w:eastAsia="ru-RU" w:bidi="ru-RU"/>
        </w:rPr>
        <w:t>Физическое развитие</w:t>
      </w:r>
      <w:bookmarkEnd w:id="1"/>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В области </w:t>
      </w:r>
      <w:proofErr w:type="gramStart"/>
      <w:r w:rsidRPr="00DC3B52">
        <w:rPr>
          <w:rFonts w:ascii="Times New Roman" w:eastAsia="Times New Roman" w:hAnsi="Times New Roman"/>
          <w:color w:val="000000"/>
          <w:sz w:val="28"/>
          <w:szCs w:val="28"/>
          <w:lang w:eastAsia="ru-RU" w:bidi="ru-RU"/>
        </w:rPr>
        <w:t>физического</w:t>
      </w:r>
      <w:proofErr w:type="gramEnd"/>
      <w:r w:rsidRPr="00DC3B52">
        <w:rPr>
          <w:rFonts w:ascii="Times New Roman" w:eastAsia="Times New Roman" w:hAnsi="Times New Roman"/>
          <w:color w:val="000000"/>
          <w:sz w:val="28"/>
          <w:szCs w:val="28"/>
          <w:lang w:eastAsia="ru-RU" w:bidi="ru-RU"/>
        </w:rPr>
        <w:t xml:space="preserve"> развития основными </w:t>
      </w:r>
      <w:r w:rsidRPr="00DC3B52">
        <w:rPr>
          <w:rFonts w:ascii="Times New Roman" w:eastAsia="Times New Roman" w:hAnsi="Times New Roman"/>
          <w:i/>
          <w:iCs/>
          <w:color w:val="000000"/>
          <w:sz w:val="28"/>
          <w:szCs w:val="28"/>
          <w:lang w:eastAsia="ru-RU" w:bidi="ru-RU"/>
        </w:rPr>
        <w:t xml:space="preserve">задачами образовательной деятельности </w:t>
      </w:r>
      <w:r w:rsidRPr="00DC3B52">
        <w:rPr>
          <w:rFonts w:ascii="Times New Roman" w:eastAsia="Times New Roman" w:hAnsi="Times New Roman"/>
          <w:color w:val="000000"/>
          <w:sz w:val="28"/>
          <w:szCs w:val="28"/>
          <w:lang w:eastAsia="ru-RU" w:bidi="ru-RU"/>
        </w:rPr>
        <w:t>являются создание условий для:</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lastRenderedPageBreak/>
        <w:t xml:space="preserve"> укрепления здоровья детей, становления ценностей здорового образа жизни;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развития различных видов двигательной активности;</w:t>
      </w:r>
    </w:p>
    <w:p w:rsidR="00DC3B52" w:rsidRPr="00DC3B52" w:rsidRDefault="00DC3B52" w:rsidP="00DC3B52">
      <w:pPr>
        <w:widowControl w:val="0"/>
        <w:numPr>
          <w:ilvl w:val="0"/>
          <w:numId w:val="28"/>
        </w:numPr>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 xml:space="preserve"> формирования навыков безопасного поведения.</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укрепления здоровья детей, становления ценностей здорового образа жизни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r w:rsidRPr="00DC3B52">
        <w:rPr>
          <w:rFonts w:ascii="Times New Roman" w:eastAsia="Times New Roman" w:hAnsi="Times New Roman"/>
          <w:color w:val="000000"/>
          <w:sz w:val="28"/>
          <w:szCs w:val="28"/>
          <w:lang w:eastAsia="ru-RU" w:bidi="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развития различных видов двигательной активности</w:t>
      </w:r>
    </w:p>
    <w:p w:rsidR="00DC3B52" w:rsidRPr="00DC3B52" w:rsidRDefault="00DC3B52" w:rsidP="00DC3B52">
      <w:pPr>
        <w:widowControl w:val="0"/>
        <w:spacing w:after="0" w:line="240" w:lineRule="auto"/>
        <w:ind w:firstLine="560"/>
        <w:jc w:val="both"/>
        <w:rPr>
          <w:rFonts w:ascii="Times New Roman" w:eastAsia="Times New Roman" w:hAnsi="Times New Roman"/>
          <w:color w:val="000000"/>
          <w:sz w:val="28"/>
          <w:szCs w:val="28"/>
          <w:lang w:eastAsia="ru-RU" w:bidi="ru-RU"/>
        </w:rPr>
      </w:pPr>
      <w:proofErr w:type="gramStart"/>
      <w:r w:rsidRPr="00DC3B52">
        <w:rPr>
          <w:rFonts w:ascii="Times New Roman" w:eastAsia="Times New Roman" w:hAnsi="Times New Roman"/>
          <w:color w:val="000000"/>
          <w:sz w:val="28"/>
          <w:szCs w:val="28"/>
          <w:lang w:eastAsia="ru-RU" w:bidi="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DC3B52">
        <w:rPr>
          <w:rFonts w:ascii="Times New Roman" w:eastAsia="Times New Roman" w:hAnsi="Times New Roman"/>
          <w:color w:val="000000"/>
          <w:sz w:val="28"/>
          <w:szCs w:val="28"/>
          <w:lang w:eastAsia="ru-RU" w:bidi="ru-RU"/>
        </w:rPr>
        <w:t xml:space="preserve"> Вовлекают детей в игры с предметами, стимулирующие развитие мелкой моторики.</w:t>
      </w:r>
    </w:p>
    <w:p w:rsidR="00DC3B52" w:rsidRPr="00DC3B52" w:rsidRDefault="00DC3B52" w:rsidP="00DC3B52">
      <w:pPr>
        <w:widowControl w:val="0"/>
        <w:spacing w:after="0" w:line="240" w:lineRule="auto"/>
        <w:ind w:firstLine="560"/>
        <w:jc w:val="both"/>
        <w:rPr>
          <w:rFonts w:ascii="Times New Roman" w:eastAsia="Times New Roman" w:hAnsi="Times New Roman"/>
          <w:i/>
          <w:iCs/>
          <w:color w:val="000000"/>
          <w:sz w:val="28"/>
          <w:szCs w:val="28"/>
          <w:lang w:eastAsia="ru-RU" w:bidi="ru-RU"/>
        </w:rPr>
      </w:pPr>
      <w:r w:rsidRPr="00DC3B52">
        <w:rPr>
          <w:rFonts w:ascii="Times New Roman" w:eastAsia="Times New Roman" w:hAnsi="Times New Roman"/>
          <w:i/>
          <w:iCs/>
          <w:color w:val="000000"/>
          <w:sz w:val="28"/>
          <w:szCs w:val="28"/>
          <w:lang w:eastAsia="ru-RU" w:bidi="ru-RU"/>
        </w:rPr>
        <w:t>В сфере формирования навыков безопасного поведения</w:t>
      </w:r>
    </w:p>
    <w:p w:rsidR="00DC3B52" w:rsidRPr="00DC3B52" w:rsidRDefault="00DC3B52" w:rsidP="00DC3B52">
      <w:pPr>
        <w:spacing w:after="0" w:line="240" w:lineRule="auto"/>
        <w:jc w:val="both"/>
        <w:rPr>
          <w:rFonts w:ascii="Times New Roman" w:eastAsia="Times New Roman" w:hAnsi="Times New Roman"/>
          <w:b/>
          <w:bCs/>
          <w:iCs/>
          <w:sz w:val="28"/>
          <w:szCs w:val="28"/>
          <w:lang w:eastAsia="ru-RU"/>
        </w:rPr>
      </w:pPr>
      <w:r w:rsidRPr="00DC3B52">
        <w:rPr>
          <w:rFonts w:ascii="Times New Roman" w:eastAsia="Courier New" w:hAnsi="Times New Roman"/>
          <w:color w:val="000000"/>
          <w:sz w:val="28"/>
          <w:szCs w:val="28"/>
          <w:lang w:eastAsia="ru-RU" w:bidi="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50165" w:rsidRPr="00350165" w:rsidRDefault="00350165" w:rsidP="00350165">
      <w:pPr>
        <w:spacing w:after="0" w:line="240" w:lineRule="auto"/>
        <w:jc w:val="both"/>
        <w:rPr>
          <w:rFonts w:ascii="Times New Roman" w:eastAsia="Times New Roman" w:hAnsi="Times New Roman"/>
          <w:b/>
          <w:bCs/>
          <w:iCs/>
          <w:sz w:val="28"/>
          <w:lang w:eastAsia="ru-RU"/>
        </w:rPr>
      </w:pPr>
      <w:r w:rsidRPr="00350165">
        <w:rPr>
          <w:rFonts w:ascii="Times New Roman" w:eastAsia="Times New Roman" w:hAnsi="Times New Roman"/>
          <w:b/>
          <w:bCs/>
          <w:iCs/>
          <w:sz w:val="28"/>
          <w:lang w:eastAsia="ru-RU"/>
        </w:rPr>
        <w:t>Дошкольный возраст</w:t>
      </w:r>
    </w:p>
    <w:p w:rsidR="00350165" w:rsidRPr="00350165" w:rsidRDefault="00350165" w:rsidP="00350165">
      <w:pPr>
        <w:spacing w:after="0" w:line="240" w:lineRule="auto"/>
        <w:jc w:val="both"/>
        <w:rPr>
          <w:rFonts w:ascii="Times New Roman" w:eastAsia="Times New Roman" w:hAnsi="Times New Roman"/>
          <w:b/>
          <w:bCs/>
          <w:iCs/>
          <w:sz w:val="28"/>
          <w:lang w:eastAsia="ru-RU"/>
        </w:rPr>
      </w:pPr>
      <w:r w:rsidRPr="00350165">
        <w:rPr>
          <w:rFonts w:ascii="Times New Roman" w:eastAsia="Times New Roman" w:hAnsi="Times New Roman"/>
          <w:b/>
          <w:bCs/>
          <w:iCs/>
          <w:sz w:val="28"/>
          <w:lang w:eastAsia="ru-RU"/>
        </w:rPr>
        <w:t>Социально-коммуникативное развитие</w:t>
      </w:r>
    </w:p>
    <w:p w:rsidR="00350165" w:rsidRPr="00350165"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области </w:t>
      </w:r>
      <w:proofErr w:type="gramStart"/>
      <w:r w:rsidRPr="00350165">
        <w:rPr>
          <w:rFonts w:ascii="Times New Roman" w:eastAsia="Times New Roman" w:hAnsi="Times New Roman"/>
          <w:bCs/>
          <w:iCs/>
          <w:sz w:val="28"/>
          <w:lang w:eastAsia="ru-RU"/>
        </w:rPr>
        <w:t>социально-коммуникативного</w:t>
      </w:r>
      <w:proofErr w:type="gramEnd"/>
      <w:r w:rsidRPr="00350165">
        <w:rPr>
          <w:rFonts w:ascii="Times New Roman" w:eastAsia="Times New Roman" w:hAnsi="Times New Roman"/>
          <w:bCs/>
          <w:iCs/>
          <w:sz w:val="28"/>
          <w:lang w:eastAsia="ru-RU"/>
        </w:rPr>
        <w:t xml:space="preserve"> развития ре</w:t>
      </w:r>
      <w:r>
        <w:rPr>
          <w:rFonts w:ascii="Times New Roman" w:eastAsia="Times New Roman" w:hAnsi="Times New Roman"/>
          <w:bCs/>
          <w:iCs/>
          <w:sz w:val="28"/>
          <w:lang w:eastAsia="ru-RU"/>
        </w:rPr>
        <w:t xml:space="preserve">бенка в условиях информационной </w:t>
      </w:r>
      <w:r w:rsidRPr="00350165">
        <w:rPr>
          <w:rFonts w:ascii="Times New Roman" w:eastAsia="Times New Roman" w:hAnsi="Times New Roman"/>
          <w:bCs/>
          <w:iCs/>
          <w:sz w:val="28"/>
          <w:lang w:eastAsia="ru-RU"/>
        </w:rPr>
        <w:t>социализации основными задачами образовательной деятель</w:t>
      </w:r>
      <w:r>
        <w:rPr>
          <w:rFonts w:ascii="Times New Roman" w:eastAsia="Times New Roman" w:hAnsi="Times New Roman"/>
          <w:bCs/>
          <w:iCs/>
          <w:sz w:val="28"/>
          <w:lang w:eastAsia="ru-RU"/>
        </w:rPr>
        <w:t xml:space="preserve">ности являются создание условий </w:t>
      </w:r>
      <w:r w:rsidRPr="00350165">
        <w:rPr>
          <w:rFonts w:ascii="Times New Roman" w:eastAsia="Times New Roman" w:hAnsi="Times New Roman"/>
          <w:bCs/>
          <w:iCs/>
          <w:sz w:val="28"/>
          <w:lang w:eastAsia="ru-RU"/>
        </w:rPr>
        <w:t xml:space="preserve">для: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положительного отношения ребенка к себе и другим людям;</w:t>
      </w:r>
    </w:p>
    <w:p w:rsidR="00350165" w:rsidRPr="00350165" w:rsidRDefault="008E1B37" w:rsidP="00350165">
      <w:pPr>
        <w:spacing w:after="0" w:line="240" w:lineRule="auto"/>
        <w:jc w:val="both"/>
        <w:rPr>
          <w:rFonts w:ascii="Times New Roman" w:eastAsia="Times New Roman" w:hAnsi="Times New Roman"/>
          <w:bCs/>
          <w:iCs/>
          <w:sz w:val="28"/>
          <w:lang w:eastAsia="ru-RU"/>
        </w:rPr>
      </w:pPr>
      <w:r>
        <w:rPr>
          <w:rFonts w:ascii="Times New Roman" w:eastAsia="Times New Roman" w:hAnsi="Times New Roman"/>
          <w:bCs/>
          <w:iCs/>
          <w:sz w:val="28"/>
          <w:lang w:eastAsia="ru-RU"/>
        </w:rPr>
        <w:t xml:space="preserve">– </w:t>
      </w:r>
      <w:r w:rsidR="00350165" w:rsidRPr="00350165">
        <w:rPr>
          <w:rFonts w:ascii="Times New Roman" w:eastAsia="Times New Roman" w:hAnsi="Times New Roman"/>
          <w:bCs/>
          <w:iCs/>
          <w:sz w:val="28"/>
          <w:lang w:eastAsia="ru-RU"/>
        </w:rPr>
        <w:t>развития коммуникативной и социальной компетентности, в том числе информационно-социальной компетентности;</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 развития игровой деятельности;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компетентности в виртуальном поиске.</w:t>
      </w:r>
    </w:p>
    <w:p w:rsidR="00350165" w:rsidRPr="00350165" w:rsidRDefault="00350165" w:rsidP="008E1B37">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развития положительного отношени</w:t>
      </w:r>
      <w:r w:rsidR="008E1B37">
        <w:rPr>
          <w:rFonts w:ascii="Times New Roman" w:eastAsia="Times New Roman" w:hAnsi="Times New Roman"/>
          <w:bCs/>
          <w:iCs/>
          <w:sz w:val="28"/>
          <w:lang w:eastAsia="ru-RU"/>
        </w:rPr>
        <w:t xml:space="preserve">я ребенка к себе и другим людям </w:t>
      </w:r>
      <w:r w:rsidRPr="00350165">
        <w:rPr>
          <w:rFonts w:ascii="Times New Roman" w:eastAsia="Times New Roman" w:hAnsi="Times New Roman"/>
          <w:bCs/>
          <w:iCs/>
          <w:sz w:val="28"/>
          <w:lang w:eastAsia="ru-RU"/>
        </w:rPr>
        <w:t>Взрослые создают условия для формирования у ребенк</w:t>
      </w:r>
      <w:r>
        <w:rPr>
          <w:rFonts w:ascii="Times New Roman" w:eastAsia="Times New Roman" w:hAnsi="Times New Roman"/>
          <w:bCs/>
          <w:iCs/>
          <w:sz w:val="28"/>
          <w:lang w:eastAsia="ru-RU"/>
        </w:rPr>
        <w:t xml:space="preserve">а положительного самоощущения – </w:t>
      </w:r>
      <w:r w:rsidRPr="00350165">
        <w:rPr>
          <w:rFonts w:ascii="Times New Roman" w:eastAsia="Times New Roman" w:hAnsi="Times New Roman"/>
          <w:bCs/>
          <w:iCs/>
          <w:sz w:val="28"/>
          <w:lang w:eastAsia="ru-RU"/>
        </w:rPr>
        <w:t xml:space="preserve">уверенности в своих возможностях, в </w:t>
      </w:r>
      <w:r>
        <w:rPr>
          <w:rFonts w:ascii="Times New Roman" w:eastAsia="Times New Roman" w:hAnsi="Times New Roman"/>
          <w:bCs/>
          <w:iCs/>
          <w:sz w:val="28"/>
          <w:lang w:eastAsia="ru-RU"/>
        </w:rPr>
        <w:t xml:space="preserve">том, что он хороший, его любят. </w:t>
      </w:r>
      <w:r w:rsidRPr="00350165">
        <w:rPr>
          <w:rFonts w:ascii="Times New Roman" w:eastAsia="Times New Roman" w:hAnsi="Times New Roman"/>
          <w:bCs/>
          <w:iCs/>
          <w:sz w:val="28"/>
          <w:lang w:eastAsia="ru-RU"/>
        </w:rPr>
        <w:t>Способствуют развитию у ребенка чувства собственно</w:t>
      </w:r>
      <w:r>
        <w:rPr>
          <w:rFonts w:ascii="Times New Roman" w:eastAsia="Times New Roman" w:hAnsi="Times New Roman"/>
          <w:bCs/>
          <w:iCs/>
          <w:sz w:val="28"/>
          <w:lang w:eastAsia="ru-RU"/>
        </w:rPr>
        <w:t xml:space="preserve">го достоинства, осознанию своих </w:t>
      </w:r>
      <w:r w:rsidRPr="00350165">
        <w:rPr>
          <w:rFonts w:ascii="Times New Roman" w:eastAsia="Times New Roman" w:hAnsi="Times New Roman"/>
          <w:bCs/>
          <w:iCs/>
          <w:sz w:val="28"/>
          <w:lang w:eastAsia="ru-RU"/>
        </w:rPr>
        <w:t xml:space="preserve">прав  и  свобод(иметь  собственное  мнение,  выбирать  друзей, </w:t>
      </w:r>
      <w:r>
        <w:rPr>
          <w:rFonts w:ascii="Times New Roman" w:eastAsia="Times New Roman" w:hAnsi="Times New Roman"/>
          <w:bCs/>
          <w:iCs/>
          <w:sz w:val="28"/>
          <w:lang w:eastAsia="ru-RU"/>
        </w:rPr>
        <w:t xml:space="preserve"> игрушки,  виды  деятельности,  </w:t>
      </w:r>
      <w:r w:rsidRPr="00350165">
        <w:rPr>
          <w:rFonts w:ascii="Times New Roman" w:eastAsia="Times New Roman" w:hAnsi="Times New Roman"/>
          <w:bCs/>
          <w:iCs/>
          <w:sz w:val="28"/>
          <w:lang w:eastAsia="ru-RU"/>
        </w:rPr>
        <w:t>иметь личные вещи, по собственному усмотре</w:t>
      </w:r>
      <w:r>
        <w:rPr>
          <w:rFonts w:ascii="Times New Roman" w:eastAsia="Times New Roman" w:hAnsi="Times New Roman"/>
          <w:bCs/>
          <w:iCs/>
          <w:sz w:val="28"/>
          <w:lang w:eastAsia="ru-RU"/>
        </w:rPr>
        <w:t xml:space="preserve">нию использовать личное время). </w:t>
      </w:r>
      <w:r w:rsidRPr="00350165">
        <w:rPr>
          <w:rFonts w:ascii="Times New Roman" w:eastAsia="Times New Roman" w:hAnsi="Times New Roman"/>
          <w:bCs/>
          <w:iCs/>
          <w:sz w:val="28"/>
          <w:lang w:eastAsia="ru-RU"/>
        </w:rPr>
        <w:t>Взрослые способствуют развитию положительного отн</w:t>
      </w:r>
      <w:r>
        <w:rPr>
          <w:rFonts w:ascii="Times New Roman" w:eastAsia="Times New Roman" w:hAnsi="Times New Roman"/>
          <w:bCs/>
          <w:iCs/>
          <w:sz w:val="28"/>
          <w:lang w:eastAsia="ru-RU"/>
        </w:rPr>
        <w:t xml:space="preserve">ошения ребенка к окружающим его </w:t>
      </w:r>
      <w:r w:rsidRPr="00350165">
        <w:rPr>
          <w:rFonts w:ascii="Times New Roman" w:eastAsia="Times New Roman" w:hAnsi="Times New Roman"/>
          <w:bCs/>
          <w:iCs/>
          <w:sz w:val="28"/>
          <w:lang w:eastAsia="ru-RU"/>
        </w:rPr>
        <w:t xml:space="preserve">людям: воспитывают уважение и терпимость к другим детям и </w:t>
      </w:r>
      <w:r>
        <w:rPr>
          <w:rFonts w:ascii="Times New Roman" w:eastAsia="Times New Roman" w:hAnsi="Times New Roman"/>
          <w:bCs/>
          <w:iCs/>
          <w:sz w:val="28"/>
          <w:lang w:eastAsia="ru-RU"/>
        </w:rPr>
        <w:t xml:space="preserve">взрослым, вне зависимости от их </w:t>
      </w:r>
      <w:r w:rsidRPr="00350165">
        <w:rPr>
          <w:rFonts w:ascii="Times New Roman" w:eastAsia="Times New Roman" w:hAnsi="Times New Roman"/>
          <w:bCs/>
          <w:iCs/>
          <w:sz w:val="28"/>
          <w:lang w:eastAsia="ru-RU"/>
        </w:rPr>
        <w:t>социального  происхождения,  расовой  и  национа</w:t>
      </w:r>
      <w:r>
        <w:rPr>
          <w:rFonts w:ascii="Times New Roman" w:eastAsia="Times New Roman" w:hAnsi="Times New Roman"/>
          <w:bCs/>
          <w:iCs/>
          <w:sz w:val="28"/>
          <w:lang w:eastAsia="ru-RU"/>
        </w:rPr>
        <w:t xml:space="preserve">льной  принадлежности,  языка,  </w:t>
      </w:r>
      <w:r w:rsidRPr="00350165">
        <w:rPr>
          <w:rFonts w:ascii="Times New Roman" w:eastAsia="Times New Roman" w:hAnsi="Times New Roman"/>
          <w:bCs/>
          <w:iCs/>
          <w:sz w:val="28"/>
          <w:lang w:eastAsia="ru-RU"/>
        </w:rPr>
        <w:t>вероисповедания,  пола,  возраста,  личностного  и  поведенчес</w:t>
      </w:r>
      <w:r>
        <w:rPr>
          <w:rFonts w:ascii="Times New Roman" w:eastAsia="Times New Roman" w:hAnsi="Times New Roman"/>
          <w:bCs/>
          <w:iCs/>
          <w:sz w:val="28"/>
          <w:lang w:eastAsia="ru-RU"/>
        </w:rPr>
        <w:t xml:space="preserve">кого  </w:t>
      </w:r>
      <w:r>
        <w:rPr>
          <w:rFonts w:ascii="Times New Roman" w:eastAsia="Times New Roman" w:hAnsi="Times New Roman"/>
          <w:bCs/>
          <w:iCs/>
          <w:sz w:val="28"/>
          <w:lang w:eastAsia="ru-RU"/>
        </w:rPr>
        <w:lastRenderedPageBreak/>
        <w:t xml:space="preserve">своеобразия;  воспитывают </w:t>
      </w:r>
      <w:r w:rsidRPr="00350165">
        <w:rPr>
          <w:rFonts w:ascii="Times New Roman" w:eastAsia="Times New Roman" w:hAnsi="Times New Roman"/>
          <w:bCs/>
          <w:iCs/>
          <w:sz w:val="28"/>
          <w:lang w:eastAsia="ru-RU"/>
        </w:rPr>
        <w:t>уважение к чувству собственного достоинства других людей, их мнениям, желаниям, взглядам.</w:t>
      </w:r>
    </w:p>
    <w:p w:rsidR="00350165" w:rsidRPr="00350165"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развития коммуникативной и социальной компетентности</w:t>
      </w:r>
      <w:r>
        <w:rPr>
          <w:rFonts w:ascii="Times New Roman" w:eastAsia="Times New Roman" w:hAnsi="Times New Roman"/>
          <w:bCs/>
          <w:iCs/>
          <w:sz w:val="28"/>
          <w:lang w:eastAsia="ru-RU"/>
        </w:rPr>
        <w:t>, у</w:t>
      </w:r>
      <w:r w:rsidRPr="00350165">
        <w:rPr>
          <w:rFonts w:ascii="Times New Roman" w:eastAsia="Times New Roman" w:hAnsi="Times New Roman"/>
          <w:bCs/>
          <w:iCs/>
          <w:sz w:val="28"/>
          <w:lang w:eastAsia="ru-RU"/>
        </w:rPr>
        <w:t xml:space="preserve">  детей  с  самого  раннего  возраста  возникает  потребн</w:t>
      </w:r>
      <w:r>
        <w:rPr>
          <w:rFonts w:ascii="Times New Roman" w:eastAsia="Times New Roman" w:hAnsi="Times New Roman"/>
          <w:bCs/>
          <w:iCs/>
          <w:sz w:val="28"/>
          <w:lang w:eastAsia="ru-RU"/>
        </w:rPr>
        <w:t xml:space="preserve">ость  в  общении  и  социальных </w:t>
      </w:r>
      <w:r w:rsidRPr="00350165">
        <w:rPr>
          <w:rFonts w:ascii="Times New Roman" w:eastAsia="Times New Roman" w:hAnsi="Times New Roman"/>
          <w:bCs/>
          <w:iCs/>
          <w:sz w:val="28"/>
          <w:lang w:eastAsia="ru-RU"/>
        </w:rPr>
        <w:t>контактах.  Первый  социальный  опыт  дети  приобретают  в  с</w:t>
      </w:r>
      <w:r>
        <w:rPr>
          <w:rFonts w:ascii="Times New Roman" w:eastAsia="Times New Roman" w:hAnsi="Times New Roman"/>
          <w:bCs/>
          <w:iCs/>
          <w:sz w:val="28"/>
          <w:lang w:eastAsia="ru-RU"/>
        </w:rPr>
        <w:t xml:space="preserve">емье,  в  повседневной  жизни,  </w:t>
      </w:r>
      <w:r w:rsidRPr="00350165">
        <w:rPr>
          <w:rFonts w:ascii="Times New Roman" w:eastAsia="Times New Roman" w:hAnsi="Times New Roman"/>
          <w:bCs/>
          <w:iCs/>
          <w:sz w:val="28"/>
          <w:lang w:eastAsia="ru-RU"/>
        </w:rPr>
        <w:t>принимая участие в различных семейных событиях. Уклад ж</w:t>
      </w:r>
      <w:r>
        <w:rPr>
          <w:rFonts w:ascii="Times New Roman" w:eastAsia="Times New Roman" w:hAnsi="Times New Roman"/>
          <w:bCs/>
          <w:iCs/>
          <w:sz w:val="28"/>
          <w:lang w:eastAsia="ru-RU"/>
        </w:rPr>
        <w:t xml:space="preserve">изни и ценности семьи оказывают </w:t>
      </w:r>
      <w:r w:rsidRPr="00350165">
        <w:rPr>
          <w:rFonts w:ascii="Times New Roman" w:eastAsia="Times New Roman" w:hAnsi="Times New Roman"/>
          <w:bCs/>
          <w:iCs/>
          <w:sz w:val="28"/>
          <w:lang w:eastAsia="ru-RU"/>
        </w:rPr>
        <w:t xml:space="preserve">влияние на социально-коммуникативное развитие детей. </w:t>
      </w:r>
    </w:p>
    <w:p w:rsidR="00350165" w:rsidRPr="00350165"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Взрослые  создают  в  Организации  различные  возможн</w:t>
      </w:r>
      <w:r>
        <w:rPr>
          <w:rFonts w:ascii="Times New Roman" w:eastAsia="Times New Roman" w:hAnsi="Times New Roman"/>
          <w:bCs/>
          <w:iCs/>
          <w:sz w:val="28"/>
          <w:lang w:eastAsia="ru-RU"/>
        </w:rPr>
        <w:t xml:space="preserve">ости  для  приобщения  детей  к </w:t>
      </w:r>
      <w:r w:rsidRPr="00350165">
        <w:rPr>
          <w:rFonts w:ascii="Times New Roman" w:eastAsia="Times New Roman" w:hAnsi="Times New Roman"/>
          <w:bCs/>
          <w:iCs/>
          <w:sz w:val="28"/>
          <w:lang w:eastAsia="ru-RU"/>
        </w:rPr>
        <w:t xml:space="preserve">ценностям сотрудничества с другими людьми, прежде всего реализуя принципы личностно-развивающего общения и содействия, предоставляя детям </w:t>
      </w:r>
      <w:r>
        <w:rPr>
          <w:rFonts w:ascii="Times New Roman" w:eastAsia="Times New Roman" w:hAnsi="Times New Roman"/>
          <w:bCs/>
          <w:iCs/>
          <w:sz w:val="28"/>
          <w:lang w:eastAsia="ru-RU"/>
        </w:rPr>
        <w:t xml:space="preserve">возможность принимать участие в </w:t>
      </w:r>
      <w:r w:rsidRPr="00350165">
        <w:rPr>
          <w:rFonts w:ascii="Times New Roman" w:eastAsia="Times New Roman" w:hAnsi="Times New Roman"/>
          <w:bCs/>
          <w:iCs/>
          <w:sz w:val="28"/>
          <w:lang w:eastAsia="ru-RU"/>
        </w:rPr>
        <w:t>различных  событиях,  планировать  совместную  работу.  Это  с</w:t>
      </w:r>
      <w:r>
        <w:rPr>
          <w:rFonts w:ascii="Times New Roman" w:eastAsia="Times New Roman" w:hAnsi="Times New Roman"/>
          <w:bCs/>
          <w:iCs/>
          <w:sz w:val="28"/>
          <w:lang w:eastAsia="ru-RU"/>
        </w:rPr>
        <w:t xml:space="preserve">пособствует  развитию  у  детей </w:t>
      </w:r>
      <w:r w:rsidRPr="00350165">
        <w:rPr>
          <w:rFonts w:ascii="Times New Roman" w:eastAsia="Times New Roman" w:hAnsi="Times New Roman"/>
          <w:bCs/>
          <w:iCs/>
          <w:sz w:val="28"/>
          <w:lang w:eastAsia="ru-RU"/>
        </w:rPr>
        <w:t>чувства личной ответственности, ответственности за другого че</w:t>
      </w:r>
      <w:r>
        <w:rPr>
          <w:rFonts w:ascii="Times New Roman" w:eastAsia="Times New Roman" w:hAnsi="Times New Roman"/>
          <w:bCs/>
          <w:iCs/>
          <w:sz w:val="28"/>
          <w:lang w:eastAsia="ru-RU"/>
        </w:rPr>
        <w:t xml:space="preserve">ловека, чувства «общего дела»,  </w:t>
      </w:r>
      <w:r w:rsidRPr="00350165">
        <w:rPr>
          <w:rFonts w:ascii="Times New Roman" w:eastAsia="Times New Roman" w:hAnsi="Times New Roman"/>
          <w:bCs/>
          <w:iCs/>
          <w:sz w:val="28"/>
          <w:lang w:eastAsia="ru-RU"/>
        </w:rPr>
        <w:t>понимания необходимости согласовывать с партнерами по д</w:t>
      </w:r>
      <w:r>
        <w:rPr>
          <w:rFonts w:ascii="Times New Roman" w:eastAsia="Times New Roman" w:hAnsi="Times New Roman"/>
          <w:bCs/>
          <w:iCs/>
          <w:sz w:val="28"/>
          <w:lang w:eastAsia="ru-RU"/>
        </w:rPr>
        <w:t xml:space="preserve">еятельности мнения и действия.  </w:t>
      </w:r>
      <w:r w:rsidRPr="00350165">
        <w:rPr>
          <w:rFonts w:ascii="Times New Roman" w:eastAsia="Times New Roman" w:hAnsi="Times New Roman"/>
          <w:bCs/>
          <w:iCs/>
          <w:sz w:val="28"/>
          <w:lang w:eastAsia="ru-RU"/>
        </w:rPr>
        <w:t>Взрослые  помогают  детям  распознавать  эмоциональные  переживания  и  состояния</w:t>
      </w:r>
      <w:r>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окружающих,  выражать  собственные  переживания.  Спосо</w:t>
      </w:r>
      <w:r>
        <w:rPr>
          <w:rFonts w:ascii="Times New Roman" w:eastAsia="Times New Roman" w:hAnsi="Times New Roman"/>
          <w:bCs/>
          <w:iCs/>
          <w:sz w:val="28"/>
          <w:lang w:eastAsia="ru-RU"/>
        </w:rPr>
        <w:t xml:space="preserve">бствуют  формированию  у  детей </w:t>
      </w:r>
      <w:r w:rsidRPr="00350165">
        <w:rPr>
          <w:rFonts w:ascii="Times New Roman" w:eastAsia="Times New Roman" w:hAnsi="Times New Roman"/>
          <w:bCs/>
          <w:iCs/>
          <w:sz w:val="28"/>
          <w:lang w:eastAsia="ru-RU"/>
        </w:rPr>
        <w:t>представлений о добре и зле, обсуждая с ними различные си</w:t>
      </w:r>
      <w:r>
        <w:rPr>
          <w:rFonts w:ascii="Times New Roman" w:eastAsia="Times New Roman" w:hAnsi="Times New Roman"/>
          <w:bCs/>
          <w:iCs/>
          <w:sz w:val="28"/>
          <w:lang w:eastAsia="ru-RU"/>
        </w:rPr>
        <w:t xml:space="preserve">туации из жизни, из рассказов,  </w:t>
      </w:r>
      <w:r w:rsidRPr="00350165">
        <w:rPr>
          <w:rFonts w:ascii="Times New Roman" w:eastAsia="Times New Roman" w:hAnsi="Times New Roman"/>
          <w:bCs/>
          <w:iCs/>
          <w:sz w:val="28"/>
          <w:lang w:eastAsia="ru-RU"/>
        </w:rPr>
        <w:t xml:space="preserve">сказок, обращая внимание на проявления щедрости, жадности, честности, лживости, </w:t>
      </w:r>
      <w:r>
        <w:rPr>
          <w:rFonts w:ascii="Times New Roman" w:eastAsia="Times New Roman" w:hAnsi="Times New Roman"/>
          <w:bCs/>
          <w:iCs/>
          <w:sz w:val="28"/>
          <w:lang w:eastAsia="ru-RU"/>
        </w:rPr>
        <w:t xml:space="preserve">злости, </w:t>
      </w:r>
      <w:r w:rsidRPr="00350165">
        <w:rPr>
          <w:rFonts w:ascii="Times New Roman" w:eastAsia="Times New Roman" w:hAnsi="Times New Roman"/>
          <w:bCs/>
          <w:iCs/>
          <w:sz w:val="28"/>
          <w:lang w:eastAsia="ru-RU"/>
        </w:rPr>
        <w:t>доброты и др., таким образом создавая условия освоения р</w:t>
      </w:r>
      <w:r>
        <w:rPr>
          <w:rFonts w:ascii="Times New Roman" w:eastAsia="Times New Roman" w:hAnsi="Times New Roman"/>
          <w:bCs/>
          <w:iCs/>
          <w:sz w:val="28"/>
          <w:lang w:eastAsia="ru-RU"/>
        </w:rPr>
        <w:t xml:space="preserve">ебенком этических правил и норм поведения. </w:t>
      </w:r>
      <w:r w:rsidRPr="00350165">
        <w:rPr>
          <w:rFonts w:ascii="Times New Roman" w:eastAsia="Times New Roman" w:hAnsi="Times New Roman"/>
          <w:bCs/>
          <w:iCs/>
          <w:sz w:val="28"/>
          <w:lang w:eastAsia="ru-RU"/>
        </w:rPr>
        <w:t>Взрослые  предоставляют  детям  возможность  выражать</w:t>
      </w:r>
      <w:r>
        <w:rPr>
          <w:rFonts w:ascii="Times New Roman" w:eastAsia="Times New Roman" w:hAnsi="Times New Roman"/>
          <w:bCs/>
          <w:iCs/>
          <w:sz w:val="28"/>
          <w:lang w:eastAsia="ru-RU"/>
        </w:rPr>
        <w:t xml:space="preserve">  свои  переживания,  чувства, </w:t>
      </w:r>
      <w:r w:rsidRPr="00350165">
        <w:rPr>
          <w:rFonts w:ascii="Times New Roman" w:eastAsia="Times New Roman" w:hAnsi="Times New Roman"/>
          <w:bCs/>
          <w:iCs/>
          <w:sz w:val="28"/>
          <w:lang w:eastAsia="ru-RU"/>
        </w:rPr>
        <w:t>взгляды, убеждения и выбирать способы их выражения, исходя и</w:t>
      </w:r>
      <w:r>
        <w:rPr>
          <w:rFonts w:ascii="Times New Roman" w:eastAsia="Times New Roman" w:hAnsi="Times New Roman"/>
          <w:bCs/>
          <w:iCs/>
          <w:sz w:val="28"/>
          <w:lang w:eastAsia="ru-RU"/>
        </w:rPr>
        <w:t xml:space="preserve">з имеющегося у них опыта. </w:t>
      </w:r>
      <w:r w:rsidRPr="00350165">
        <w:rPr>
          <w:rFonts w:ascii="Times New Roman" w:eastAsia="Times New Roman" w:hAnsi="Times New Roman"/>
          <w:bCs/>
          <w:iCs/>
          <w:sz w:val="28"/>
          <w:lang w:eastAsia="ru-RU"/>
        </w:rPr>
        <w:t>Эти  возможности  свободного  самовыражения  играют  ключевую  роль  в  развитии  речи  и</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коммуникативных  способностей,  расширяют  словарный  запас</w:t>
      </w:r>
      <w:r>
        <w:rPr>
          <w:rFonts w:ascii="Times New Roman" w:eastAsia="Times New Roman" w:hAnsi="Times New Roman"/>
          <w:bCs/>
          <w:iCs/>
          <w:sz w:val="28"/>
          <w:lang w:eastAsia="ru-RU"/>
        </w:rPr>
        <w:t xml:space="preserve">  и  умение  логично  и  связно </w:t>
      </w:r>
      <w:r w:rsidRPr="00350165">
        <w:rPr>
          <w:rFonts w:ascii="Times New Roman" w:eastAsia="Times New Roman" w:hAnsi="Times New Roman"/>
          <w:bCs/>
          <w:iCs/>
          <w:sz w:val="28"/>
          <w:lang w:eastAsia="ru-RU"/>
        </w:rPr>
        <w:t>выражать свои мысли, развивают готовность принятия на себя</w:t>
      </w:r>
      <w:r>
        <w:rPr>
          <w:rFonts w:ascii="Times New Roman" w:eastAsia="Times New Roman" w:hAnsi="Times New Roman"/>
          <w:bCs/>
          <w:iCs/>
          <w:sz w:val="28"/>
          <w:lang w:eastAsia="ru-RU"/>
        </w:rPr>
        <w:t xml:space="preserve"> ответственности в соответствии </w:t>
      </w:r>
      <w:r w:rsidR="00936985">
        <w:rPr>
          <w:rFonts w:ascii="Times New Roman" w:eastAsia="Times New Roman" w:hAnsi="Times New Roman"/>
          <w:bCs/>
          <w:iCs/>
          <w:sz w:val="28"/>
          <w:lang w:eastAsia="ru-RU"/>
        </w:rPr>
        <w:t xml:space="preserve">с уровнем развития. </w:t>
      </w:r>
      <w:r w:rsidRPr="00350165">
        <w:rPr>
          <w:rFonts w:ascii="Times New Roman" w:eastAsia="Times New Roman" w:hAnsi="Times New Roman"/>
          <w:bCs/>
          <w:iCs/>
          <w:sz w:val="28"/>
          <w:lang w:eastAsia="ru-RU"/>
        </w:rPr>
        <w:t>Интерес и внимание взрослых к многообразным проявлениям ребенка, его интересам и</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склонностям повышает его доверие к себе, веру в свои силы. </w:t>
      </w:r>
      <w:r w:rsidR="00936985">
        <w:rPr>
          <w:rFonts w:ascii="Times New Roman" w:eastAsia="Times New Roman" w:hAnsi="Times New Roman"/>
          <w:bCs/>
          <w:iCs/>
          <w:sz w:val="28"/>
          <w:lang w:eastAsia="ru-RU"/>
        </w:rPr>
        <w:t xml:space="preserve">Возможность внести свой вклад в </w:t>
      </w:r>
      <w:r w:rsidRPr="00350165">
        <w:rPr>
          <w:rFonts w:ascii="Times New Roman" w:eastAsia="Times New Roman" w:hAnsi="Times New Roman"/>
          <w:bCs/>
          <w:iCs/>
          <w:sz w:val="28"/>
          <w:lang w:eastAsia="ru-RU"/>
        </w:rPr>
        <w:t>общее дело и повлиять на ход событий, например при учас</w:t>
      </w:r>
      <w:r w:rsidR="00936985">
        <w:rPr>
          <w:rFonts w:ascii="Times New Roman" w:eastAsia="Times New Roman" w:hAnsi="Times New Roman"/>
          <w:bCs/>
          <w:iCs/>
          <w:sz w:val="28"/>
          <w:lang w:eastAsia="ru-RU"/>
        </w:rPr>
        <w:t xml:space="preserve">тии в планировании, возможность </w:t>
      </w:r>
      <w:r w:rsidRPr="00350165">
        <w:rPr>
          <w:rFonts w:ascii="Times New Roman" w:eastAsia="Times New Roman" w:hAnsi="Times New Roman"/>
          <w:bCs/>
          <w:iCs/>
          <w:sz w:val="28"/>
          <w:lang w:eastAsia="ru-RU"/>
        </w:rPr>
        <w:t>выбора содержания и способов своей деятельности помога</w:t>
      </w:r>
      <w:r w:rsidR="00936985">
        <w:rPr>
          <w:rFonts w:ascii="Times New Roman" w:eastAsia="Times New Roman" w:hAnsi="Times New Roman"/>
          <w:bCs/>
          <w:iCs/>
          <w:sz w:val="28"/>
          <w:lang w:eastAsia="ru-RU"/>
        </w:rPr>
        <w:t xml:space="preserve">ет детям со временем приобрести </w:t>
      </w:r>
      <w:r w:rsidRPr="00350165">
        <w:rPr>
          <w:rFonts w:ascii="Times New Roman" w:eastAsia="Times New Roman" w:hAnsi="Times New Roman"/>
          <w:bCs/>
          <w:iCs/>
          <w:sz w:val="28"/>
          <w:lang w:eastAsia="ru-RU"/>
        </w:rPr>
        <w:t>способность и готовность к самостоятельности и участию в жи</w:t>
      </w:r>
      <w:r w:rsidR="00936985">
        <w:rPr>
          <w:rFonts w:ascii="Times New Roman" w:eastAsia="Times New Roman" w:hAnsi="Times New Roman"/>
          <w:bCs/>
          <w:iCs/>
          <w:sz w:val="28"/>
          <w:lang w:eastAsia="ru-RU"/>
        </w:rPr>
        <w:t xml:space="preserve">зни общества, что характеризует </w:t>
      </w:r>
      <w:r w:rsidRPr="00350165">
        <w:rPr>
          <w:rFonts w:ascii="Times New Roman" w:eastAsia="Times New Roman" w:hAnsi="Times New Roman"/>
          <w:bCs/>
          <w:iCs/>
          <w:sz w:val="28"/>
          <w:lang w:eastAsia="ru-RU"/>
        </w:rPr>
        <w:t>взрослого  человека  современного  общества,  осознающег</w:t>
      </w:r>
      <w:r w:rsidR="00936985">
        <w:rPr>
          <w:rFonts w:ascii="Times New Roman" w:eastAsia="Times New Roman" w:hAnsi="Times New Roman"/>
          <w:bCs/>
          <w:iCs/>
          <w:sz w:val="28"/>
          <w:lang w:eastAsia="ru-RU"/>
        </w:rPr>
        <w:t xml:space="preserve">о  ответственность  за  себя  и сообщество. </w:t>
      </w:r>
      <w:r w:rsidRPr="00350165">
        <w:rPr>
          <w:rFonts w:ascii="Times New Roman" w:eastAsia="Times New Roman" w:hAnsi="Times New Roman"/>
          <w:bCs/>
          <w:iCs/>
          <w:sz w:val="28"/>
          <w:lang w:eastAsia="ru-RU"/>
        </w:rPr>
        <w:t>Взрослые  способствуют  развитию  у  детей  социальны</w:t>
      </w:r>
      <w:r w:rsidR="00936985">
        <w:rPr>
          <w:rFonts w:ascii="Times New Roman" w:eastAsia="Times New Roman" w:hAnsi="Times New Roman"/>
          <w:bCs/>
          <w:iCs/>
          <w:sz w:val="28"/>
          <w:lang w:eastAsia="ru-RU"/>
        </w:rPr>
        <w:t xml:space="preserve">х  навыков:  при  возникновении </w:t>
      </w:r>
      <w:r w:rsidRPr="00350165">
        <w:rPr>
          <w:rFonts w:ascii="Times New Roman" w:eastAsia="Times New Roman" w:hAnsi="Times New Roman"/>
          <w:bCs/>
          <w:iCs/>
          <w:sz w:val="28"/>
          <w:lang w:eastAsia="ru-RU"/>
        </w:rPr>
        <w:t>конфликтных ситуаций не вмешиваются, позволяя детям решить конфликт самостоятельно и</w:t>
      </w:r>
      <w:r w:rsidR="0093698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помогая им только в случае необходимости. В различных с</w:t>
      </w:r>
      <w:r w:rsidR="00936985">
        <w:rPr>
          <w:rFonts w:ascii="Times New Roman" w:eastAsia="Times New Roman" w:hAnsi="Times New Roman"/>
          <w:bCs/>
          <w:iCs/>
          <w:sz w:val="28"/>
          <w:lang w:eastAsia="ru-RU"/>
        </w:rPr>
        <w:t xml:space="preserve">оциальных ситуациях дети учатся </w:t>
      </w:r>
      <w:r w:rsidRPr="00350165">
        <w:rPr>
          <w:rFonts w:ascii="Times New Roman" w:eastAsia="Times New Roman" w:hAnsi="Times New Roman"/>
          <w:bCs/>
          <w:iCs/>
          <w:sz w:val="28"/>
          <w:lang w:eastAsia="ru-RU"/>
        </w:rPr>
        <w:t>договариваться,  соблюдать  очередность,  устанавлив</w:t>
      </w:r>
      <w:r w:rsidR="00936985">
        <w:rPr>
          <w:rFonts w:ascii="Times New Roman" w:eastAsia="Times New Roman" w:hAnsi="Times New Roman"/>
          <w:bCs/>
          <w:iCs/>
          <w:sz w:val="28"/>
          <w:lang w:eastAsia="ru-RU"/>
        </w:rPr>
        <w:t xml:space="preserve">ать  новые  контакты.  Взрослые </w:t>
      </w:r>
      <w:r w:rsidRPr="00350165">
        <w:rPr>
          <w:rFonts w:ascii="Times New Roman" w:eastAsia="Times New Roman" w:hAnsi="Times New Roman"/>
          <w:bCs/>
          <w:iCs/>
          <w:sz w:val="28"/>
          <w:lang w:eastAsia="ru-RU"/>
        </w:rPr>
        <w:t>способствуют освоению детьми элементарных правил этикета и безопасного поведения дом</w:t>
      </w:r>
      <w:r w:rsidR="00936985">
        <w:rPr>
          <w:rFonts w:ascii="Times New Roman" w:eastAsia="Times New Roman" w:hAnsi="Times New Roman"/>
          <w:bCs/>
          <w:iCs/>
          <w:sz w:val="28"/>
          <w:lang w:eastAsia="ru-RU"/>
        </w:rPr>
        <w:t xml:space="preserve">а, </w:t>
      </w:r>
      <w:r w:rsidRPr="00350165">
        <w:rPr>
          <w:rFonts w:ascii="Times New Roman" w:eastAsia="Times New Roman" w:hAnsi="Times New Roman"/>
          <w:bCs/>
          <w:iCs/>
          <w:sz w:val="28"/>
          <w:lang w:eastAsia="ru-RU"/>
        </w:rPr>
        <w:t>на  улице.  Создают  условия  для  развития  бережного,  ответс</w:t>
      </w:r>
      <w:r w:rsidR="00936985">
        <w:rPr>
          <w:rFonts w:ascii="Times New Roman" w:eastAsia="Times New Roman" w:hAnsi="Times New Roman"/>
          <w:bCs/>
          <w:iCs/>
          <w:sz w:val="28"/>
          <w:lang w:eastAsia="ru-RU"/>
        </w:rPr>
        <w:t xml:space="preserve">твенного  отношения  ребенка  к </w:t>
      </w:r>
      <w:r w:rsidRPr="00350165">
        <w:rPr>
          <w:rFonts w:ascii="Times New Roman" w:eastAsia="Times New Roman" w:hAnsi="Times New Roman"/>
          <w:bCs/>
          <w:iCs/>
          <w:sz w:val="28"/>
          <w:lang w:eastAsia="ru-RU"/>
        </w:rPr>
        <w:t>окружающей природе, рукотворному миру, а также способствуют усвоению детьми правил</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lastRenderedPageBreak/>
        <w:t>безопасного  поведения,  прежде  всего  на  своем  собственном  примере  и</w:t>
      </w:r>
      <w:r w:rsidR="00936985">
        <w:rPr>
          <w:rFonts w:ascii="Times New Roman" w:eastAsia="Times New Roman" w:hAnsi="Times New Roman"/>
          <w:bCs/>
          <w:iCs/>
          <w:sz w:val="28"/>
          <w:lang w:eastAsia="ru-RU"/>
        </w:rPr>
        <w:t xml:space="preserve">  примере  других, </w:t>
      </w:r>
      <w:r w:rsidRPr="00350165">
        <w:rPr>
          <w:rFonts w:ascii="Times New Roman" w:eastAsia="Times New Roman" w:hAnsi="Times New Roman"/>
          <w:bCs/>
          <w:iCs/>
          <w:sz w:val="28"/>
          <w:lang w:eastAsia="ru-RU"/>
        </w:rPr>
        <w:t>сопровождая собственные действия и/или действия детей комментариями.</w:t>
      </w:r>
    </w:p>
    <w:p w:rsidR="005125E6"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развития игровой деятельности</w:t>
      </w:r>
      <w:r w:rsidR="005125E6">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Взрослые создают условия для сво</w:t>
      </w:r>
      <w:r w:rsidR="00936985">
        <w:rPr>
          <w:rFonts w:ascii="Times New Roman" w:eastAsia="Times New Roman" w:hAnsi="Times New Roman"/>
          <w:bCs/>
          <w:iCs/>
          <w:sz w:val="28"/>
          <w:lang w:eastAsia="ru-RU"/>
        </w:rPr>
        <w:t xml:space="preserve">бодной игры детей, организуют и поощряют участие </w:t>
      </w:r>
      <w:r w:rsidRPr="00350165">
        <w:rPr>
          <w:rFonts w:ascii="Times New Roman" w:eastAsia="Times New Roman" w:hAnsi="Times New Roman"/>
          <w:bCs/>
          <w:iCs/>
          <w:sz w:val="28"/>
          <w:lang w:eastAsia="ru-RU"/>
        </w:rPr>
        <w:t xml:space="preserve">детей  в  сюжетно-ролевых,  дидактических,  развивающих </w:t>
      </w:r>
      <w:r w:rsidR="00936985">
        <w:rPr>
          <w:rFonts w:ascii="Times New Roman" w:eastAsia="Times New Roman" w:hAnsi="Times New Roman"/>
          <w:bCs/>
          <w:iCs/>
          <w:sz w:val="28"/>
          <w:lang w:eastAsia="ru-RU"/>
        </w:rPr>
        <w:t xml:space="preserve"> компьютерных  играх  и  других </w:t>
      </w:r>
      <w:r w:rsidRPr="00350165">
        <w:rPr>
          <w:rFonts w:ascii="Times New Roman" w:eastAsia="Times New Roman" w:hAnsi="Times New Roman"/>
          <w:bCs/>
          <w:iCs/>
          <w:sz w:val="28"/>
          <w:lang w:eastAsia="ru-RU"/>
        </w:rPr>
        <w:t xml:space="preserve">игровых формах; поддерживают творческую импровизацию в игре. </w:t>
      </w:r>
    </w:p>
    <w:p w:rsidR="00350165" w:rsidRPr="00350165"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Ис</w:t>
      </w:r>
      <w:r w:rsidR="005125E6">
        <w:rPr>
          <w:rFonts w:ascii="Times New Roman" w:eastAsia="Times New Roman" w:hAnsi="Times New Roman"/>
          <w:bCs/>
          <w:iCs/>
          <w:sz w:val="28"/>
          <w:lang w:eastAsia="ru-RU"/>
        </w:rPr>
        <w:t xml:space="preserve">пользуют дидактические </w:t>
      </w:r>
      <w:r w:rsidRPr="00350165">
        <w:rPr>
          <w:rFonts w:ascii="Times New Roman" w:eastAsia="Times New Roman" w:hAnsi="Times New Roman"/>
          <w:bCs/>
          <w:iCs/>
          <w:sz w:val="28"/>
          <w:lang w:eastAsia="ru-RU"/>
        </w:rPr>
        <w:t>игры и игровые приемы в разных видах деятельности и при выполнении режимных моментов.</w:t>
      </w:r>
    </w:p>
    <w:p w:rsidR="00350165" w:rsidRPr="00936985" w:rsidRDefault="00350165" w:rsidP="00350165">
      <w:pPr>
        <w:spacing w:after="0" w:line="240" w:lineRule="auto"/>
        <w:jc w:val="both"/>
        <w:rPr>
          <w:rFonts w:ascii="Times New Roman" w:eastAsia="Times New Roman" w:hAnsi="Times New Roman"/>
          <w:b/>
          <w:bCs/>
          <w:iCs/>
          <w:sz w:val="28"/>
          <w:lang w:eastAsia="ru-RU"/>
        </w:rPr>
      </w:pPr>
      <w:r w:rsidRPr="00936985">
        <w:rPr>
          <w:rFonts w:ascii="Times New Roman" w:eastAsia="Times New Roman" w:hAnsi="Times New Roman"/>
          <w:b/>
          <w:bCs/>
          <w:iCs/>
          <w:sz w:val="28"/>
          <w:lang w:eastAsia="ru-RU"/>
        </w:rPr>
        <w:t>Познавательное развитие</w:t>
      </w:r>
    </w:p>
    <w:p w:rsidR="00350165" w:rsidRPr="00350165" w:rsidRDefault="00350165" w:rsidP="005125E6">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области  </w:t>
      </w:r>
      <w:proofErr w:type="gramStart"/>
      <w:r w:rsidRPr="00350165">
        <w:rPr>
          <w:rFonts w:ascii="Times New Roman" w:eastAsia="Times New Roman" w:hAnsi="Times New Roman"/>
          <w:bCs/>
          <w:iCs/>
          <w:sz w:val="28"/>
          <w:lang w:eastAsia="ru-RU"/>
        </w:rPr>
        <w:t>познавательного</w:t>
      </w:r>
      <w:proofErr w:type="gramEnd"/>
      <w:r w:rsidRPr="00350165">
        <w:rPr>
          <w:rFonts w:ascii="Times New Roman" w:eastAsia="Times New Roman" w:hAnsi="Times New Roman"/>
          <w:bCs/>
          <w:iCs/>
          <w:sz w:val="28"/>
          <w:lang w:eastAsia="ru-RU"/>
        </w:rPr>
        <w:t xml:space="preserve">  развития  ребенка  основ</w:t>
      </w:r>
      <w:r w:rsidR="00936985">
        <w:rPr>
          <w:rFonts w:ascii="Times New Roman" w:eastAsia="Times New Roman" w:hAnsi="Times New Roman"/>
          <w:bCs/>
          <w:iCs/>
          <w:sz w:val="28"/>
          <w:lang w:eastAsia="ru-RU"/>
        </w:rPr>
        <w:t xml:space="preserve">ными  задачами  образовательной </w:t>
      </w:r>
      <w:r w:rsidRPr="00350165">
        <w:rPr>
          <w:rFonts w:ascii="Times New Roman" w:eastAsia="Times New Roman" w:hAnsi="Times New Roman"/>
          <w:bCs/>
          <w:iCs/>
          <w:sz w:val="28"/>
          <w:lang w:eastAsia="ru-RU"/>
        </w:rPr>
        <w:t xml:space="preserve">деятельности являются создание условий для: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любознательности, познавательной активнос</w:t>
      </w:r>
      <w:r w:rsidR="00936985">
        <w:rPr>
          <w:rFonts w:ascii="Times New Roman" w:eastAsia="Times New Roman" w:hAnsi="Times New Roman"/>
          <w:bCs/>
          <w:iCs/>
          <w:sz w:val="28"/>
          <w:lang w:eastAsia="ru-RU"/>
        </w:rPr>
        <w:t xml:space="preserve">ти, познавательных способностей </w:t>
      </w:r>
      <w:r w:rsidRPr="00350165">
        <w:rPr>
          <w:rFonts w:ascii="Times New Roman" w:eastAsia="Times New Roman" w:hAnsi="Times New Roman"/>
          <w:bCs/>
          <w:iCs/>
          <w:sz w:val="28"/>
          <w:lang w:eastAsia="ru-RU"/>
        </w:rPr>
        <w:t xml:space="preserve">детей;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представлений в разных сферах знаний об</w:t>
      </w:r>
      <w:r w:rsidR="00936985">
        <w:rPr>
          <w:rFonts w:ascii="Times New Roman" w:eastAsia="Times New Roman" w:hAnsi="Times New Roman"/>
          <w:bCs/>
          <w:iCs/>
          <w:sz w:val="28"/>
          <w:lang w:eastAsia="ru-RU"/>
        </w:rPr>
        <w:t xml:space="preserve"> окружающей действительности, в </w:t>
      </w:r>
      <w:r w:rsidRPr="00350165">
        <w:rPr>
          <w:rFonts w:ascii="Times New Roman" w:eastAsia="Times New Roman" w:hAnsi="Times New Roman"/>
          <w:bCs/>
          <w:iCs/>
          <w:sz w:val="28"/>
          <w:lang w:eastAsia="ru-RU"/>
        </w:rPr>
        <w:t xml:space="preserve">том числе о виртуальной среде, о возможностях и рисках Интернета. </w:t>
      </w:r>
      <w:r w:rsidR="0093698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В  сфере  развития  любознательности,  познавательн</w:t>
      </w:r>
      <w:r w:rsidR="00936985">
        <w:rPr>
          <w:rFonts w:ascii="Times New Roman" w:eastAsia="Times New Roman" w:hAnsi="Times New Roman"/>
          <w:bCs/>
          <w:iCs/>
          <w:sz w:val="28"/>
          <w:lang w:eastAsia="ru-RU"/>
        </w:rPr>
        <w:t xml:space="preserve">ой  активности,  познавательных способностей </w:t>
      </w:r>
      <w:r w:rsidRPr="00350165">
        <w:rPr>
          <w:rFonts w:ascii="Times New Roman" w:eastAsia="Times New Roman" w:hAnsi="Times New Roman"/>
          <w:bCs/>
          <w:iCs/>
          <w:sz w:val="28"/>
          <w:lang w:eastAsia="ru-RU"/>
        </w:rPr>
        <w:t>Взрослые  создают  насыщенную  предметно-простран</w:t>
      </w:r>
      <w:r w:rsidR="00936985">
        <w:rPr>
          <w:rFonts w:ascii="Times New Roman" w:eastAsia="Times New Roman" w:hAnsi="Times New Roman"/>
          <w:bCs/>
          <w:iCs/>
          <w:sz w:val="28"/>
          <w:lang w:eastAsia="ru-RU"/>
        </w:rPr>
        <w:t xml:space="preserve">ственную  среду,  стимулирующую </w:t>
      </w:r>
      <w:r w:rsidRPr="00350165">
        <w:rPr>
          <w:rFonts w:ascii="Times New Roman" w:eastAsia="Times New Roman" w:hAnsi="Times New Roman"/>
          <w:bCs/>
          <w:iCs/>
          <w:sz w:val="28"/>
          <w:lang w:eastAsia="ru-RU"/>
        </w:rPr>
        <w:t>познавательный  интерес  детей,  исследователь</w:t>
      </w:r>
      <w:r w:rsidR="00936985">
        <w:rPr>
          <w:rFonts w:ascii="Times New Roman" w:eastAsia="Times New Roman" w:hAnsi="Times New Roman"/>
          <w:bCs/>
          <w:iCs/>
          <w:sz w:val="28"/>
          <w:lang w:eastAsia="ru-RU"/>
        </w:rPr>
        <w:t xml:space="preserve">скую  активность,  элементарное </w:t>
      </w:r>
      <w:r w:rsidRPr="00350165">
        <w:rPr>
          <w:rFonts w:ascii="Times New Roman" w:eastAsia="Times New Roman" w:hAnsi="Times New Roman"/>
          <w:bCs/>
          <w:iCs/>
          <w:sz w:val="28"/>
          <w:lang w:eastAsia="ru-RU"/>
        </w:rPr>
        <w:t>экспериментирование с различными веществами, предметами, материалами.</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Ребенок с самого раннего возраста проявляет исследова</w:t>
      </w:r>
      <w:r w:rsidR="00936985">
        <w:rPr>
          <w:rFonts w:ascii="Times New Roman" w:eastAsia="Times New Roman" w:hAnsi="Times New Roman"/>
          <w:bCs/>
          <w:iCs/>
          <w:sz w:val="28"/>
          <w:lang w:eastAsia="ru-RU"/>
        </w:rPr>
        <w:t xml:space="preserve">тельскую активность и интерес к </w:t>
      </w:r>
      <w:r w:rsidRPr="00350165">
        <w:rPr>
          <w:rFonts w:ascii="Times New Roman" w:eastAsia="Times New Roman" w:hAnsi="Times New Roman"/>
          <w:bCs/>
          <w:iCs/>
          <w:sz w:val="28"/>
          <w:lang w:eastAsia="ru-RU"/>
        </w:rPr>
        <w:t>окружающим предметам и их свойствам, а в возрасте3-</w:t>
      </w:r>
      <w:r w:rsidR="00936985">
        <w:rPr>
          <w:rFonts w:ascii="Times New Roman" w:eastAsia="Times New Roman" w:hAnsi="Times New Roman"/>
          <w:bCs/>
          <w:iCs/>
          <w:sz w:val="28"/>
          <w:lang w:eastAsia="ru-RU"/>
        </w:rPr>
        <w:t xml:space="preserve">5 лет уже обладает необходимыми </w:t>
      </w:r>
      <w:r w:rsidRPr="00350165">
        <w:rPr>
          <w:rFonts w:ascii="Times New Roman" w:eastAsia="Times New Roman" w:hAnsi="Times New Roman"/>
          <w:bCs/>
          <w:iCs/>
          <w:sz w:val="28"/>
          <w:lang w:eastAsia="ru-RU"/>
        </w:rPr>
        <w:t>предпосылками  для  того,  чтобы  открывать  явления  из</w:t>
      </w:r>
      <w:r w:rsidR="00936985">
        <w:rPr>
          <w:rFonts w:ascii="Times New Roman" w:eastAsia="Times New Roman" w:hAnsi="Times New Roman"/>
          <w:bCs/>
          <w:iCs/>
          <w:sz w:val="28"/>
          <w:lang w:eastAsia="ru-RU"/>
        </w:rPr>
        <w:t xml:space="preserve">  естественнонаучной  области,  </w:t>
      </w:r>
      <w:r w:rsidRPr="00350165">
        <w:rPr>
          <w:rFonts w:ascii="Times New Roman" w:eastAsia="Times New Roman" w:hAnsi="Times New Roman"/>
          <w:bCs/>
          <w:iCs/>
          <w:sz w:val="28"/>
          <w:lang w:eastAsia="ru-RU"/>
        </w:rPr>
        <w:t>устанавливая и понимая простые причинные взаимосвязи</w:t>
      </w:r>
      <w:r w:rsidR="0093698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«если… то…».</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Уже  в  своей  повседневной  жизни  ребенок  п</w:t>
      </w:r>
      <w:r w:rsidR="00936985">
        <w:rPr>
          <w:rFonts w:ascii="Times New Roman" w:eastAsia="Times New Roman" w:hAnsi="Times New Roman"/>
          <w:bCs/>
          <w:iCs/>
          <w:sz w:val="28"/>
          <w:lang w:eastAsia="ru-RU"/>
        </w:rPr>
        <w:t xml:space="preserve">риобретает  многообразный  опыт </w:t>
      </w:r>
      <w:r w:rsidRPr="00350165">
        <w:rPr>
          <w:rFonts w:ascii="Times New Roman" w:eastAsia="Times New Roman" w:hAnsi="Times New Roman"/>
          <w:bCs/>
          <w:iCs/>
          <w:sz w:val="28"/>
          <w:lang w:eastAsia="ru-RU"/>
        </w:rPr>
        <w:t xml:space="preserve">соприкосновения с объектами природы – воздухом, водой, </w:t>
      </w:r>
      <w:r w:rsidR="00936985">
        <w:rPr>
          <w:rFonts w:ascii="Times New Roman" w:eastAsia="Times New Roman" w:hAnsi="Times New Roman"/>
          <w:bCs/>
          <w:iCs/>
          <w:sz w:val="28"/>
          <w:lang w:eastAsia="ru-RU"/>
        </w:rPr>
        <w:t>огнем, земле</w:t>
      </w:r>
      <w:proofErr w:type="gramStart"/>
      <w:r w:rsidR="00936985">
        <w:rPr>
          <w:rFonts w:ascii="Times New Roman" w:eastAsia="Times New Roman" w:hAnsi="Times New Roman"/>
          <w:bCs/>
          <w:iCs/>
          <w:sz w:val="28"/>
          <w:lang w:eastAsia="ru-RU"/>
        </w:rPr>
        <w:t>й(</w:t>
      </w:r>
      <w:proofErr w:type="gramEnd"/>
      <w:r w:rsidR="00936985">
        <w:rPr>
          <w:rFonts w:ascii="Times New Roman" w:eastAsia="Times New Roman" w:hAnsi="Times New Roman"/>
          <w:bCs/>
          <w:iCs/>
          <w:sz w:val="28"/>
          <w:lang w:eastAsia="ru-RU"/>
        </w:rPr>
        <w:t xml:space="preserve">почвой), светом,  </w:t>
      </w:r>
      <w:r w:rsidRPr="00350165">
        <w:rPr>
          <w:rFonts w:ascii="Times New Roman" w:eastAsia="Times New Roman" w:hAnsi="Times New Roman"/>
          <w:bCs/>
          <w:iCs/>
          <w:sz w:val="28"/>
          <w:lang w:eastAsia="ru-RU"/>
        </w:rPr>
        <w:t>различными объектами живой и неживой природы и т. п. Ему нравится н</w:t>
      </w:r>
      <w:r w:rsidR="00936985">
        <w:rPr>
          <w:rFonts w:ascii="Times New Roman" w:eastAsia="Times New Roman" w:hAnsi="Times New Roman"/>
          <w:bCs/>
          <w:iCs/>
          <w:sz w:val="28"/>
          <w:lang w:eastAsia="ru-RU"/>
        </w:rPr>
        <w:t xml:space="preserve">аблюдать природные </w:t>
      </w:r>
      <w:r w:rsidRPr="00350165">
        <w:rPr>
          <w:rFonts w:ascii="Times New Roman" w:eastAsia="Times New Roman" w:hAnsi="Times New Roman"/>
          <w:bCs/>
          <w:iCs/>
          <w:sz w:val="28"/>
          <w:lang w:eastAsia="ru-RU"/>
        </w:rPr>
        <w:t>явления,  исследовать  их,  экспериментировать  с  ними.  Он  с</w:t>
      </w:r>
      <w:r w:rsidR="00936985">
        <w:rPr>
          <w:rFonts w:ascii="Times New Roman" w:eastAsia="Times New Roman" w:hAnsi="Times New Roman"/>
          <w:bCs/>
          <w:iCs/>
          <w:sz w:val="28"/>
          <w:lang w:eastAsia="ru-RU"/>
        </w:rPr>
        <w:t xml:space="preserve">троит  гипотезы  и  собственные </w:t>
      </w:r>
      <w:r w:rsidRPr="00350165">
        <w:rPr>
          <w:rFonts w:ascii="Times New Roman" w:eastAsia="Times New Roman" w:hAnsi="Times New Roman"/>
          <w:bCs/>
          <w:iCs/>
          <w:sz w:val="28"/>
          <w:lang w:eastAsia="ru-RU"/>
        </w:rPr>
        <w:t>теории, объясняющие явления, знакомится с первичными з</w:t>
      </w:r>
      <w:r w:rsidR="00936985">
        <w:rPr>
          <w:rFonts w:ascii="Times New Roman" w:eastAsia="Times New Roman" w:hAnsi="Times New Roman"/>
          <w:bCs/>
          <w:iCs/>
          <w:sz w:val="28"/>
          <w:lang w:eastAsia="ru-RU"/>
        </w:rPr>
        <w:t xml:space="preserve">акономерностями, делает попытки </w:t>
      </w:r>
      <w:r w:rsidRPr="00350165">
        <w:rPr>
          <w:rFonts w:ascii="Times New Roman" w:eastAsia="Times New Roman" w:hAnsi="Times New Roman"/>
          <w:bCs/>
          <w:iCs/>
          <w:sz w:val="28"/>
          <w:lang w:eastAsia="ru-RU"/>
        </w:rPr>
        <w:t xml:space="preserve">разбираться во взаимосвязях, присущих этой сфере.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Возможность свободных практических действий с разн</w:t>
      </w:r>
      <w:r w:rsidR="00936985">
        <w:rPr>
          <w:rFonts w:ascii="Times New Roman" w:eastAsia="Times New Roman" w:hAnsi="Times New Roman"/>
          <w:bCs/>
          <w:iCs/>
          <w:sz w:val="28"/>
          <w:lang w:eastAsia="ru-RU"/>
        </w:rPr>
        <w:t xml:space="preserve">ообразными материалами, участие </w:t>
      </w:r>
      <w:r w:rsidRPr="00350165">
        <w:rPr>
          <w:rFonts w:ascii="Times New Roman" w:eastAsia="Times New Roman" w:hAnsi="Times New Roman"/>
          <w:bCs/>
          <w:iCs/>
          <w:sz w:val="28"/>
          <w:lang w:eastAsia="ru-RU"/>
        </w:rPr>
        <w:t>в  элементарных  опытах  и  экспериментах  имеет  большое</w:t>
      </w:r>
      <w:r w:rsidR="00936985">
        <w:rPr>
          <w:rFonts w:ascii="Times New Roman" w:eastAsia="Times New Roman" w:hAnsi="Times New Roman"/>
          <w:bCs/>
          <w:iCs/>
          <w:sz w:val="28"/>
          <w:lang w:eastAsia="ru-RU"/>
        </w:rPr>
        <w:t xml:space="preserve">  значение  для  умственного  и </w:t>
      </w:r>
      <w:r w:rsidRPr="00350165">
        <w:rPr>
          <w:rFonts w:ascii="Times New Roman" w:eastAsia="Times New Roman" w:hAnsi="Times New Roman"/>
          <w:bCs/>
          <w:iCs/>
          <w:sz w:val="28"/>
          <w:lang w:eastAsia="ru-RU"/>
        </w:rPr>
        <w:t>эмоционально-волевого развития ребенка, способствует построению целостной картины мир</w:t>
      </w:r>
      <w:r w:rsidR="00936985">
        <w:rPr>
          <w:rFonts w:ascii="Times New Roman" w:eastAsia="Times New Roman" w:hAnsi="Times New Roman"/>
          <w:bCs/>
          <w:iCs/>
          <w:sz w:val="28"/>
          <w:lang w:eastAsia="ru-RU"/>
        </w:rPr>
        <w:t xml:space="preserve">а, </w:t>
      </w:r>
      <w:proofErr w:type="gramStart"/>
      <w:r w:rsidRPr="00350165">
        <w:rPr>
          <w:rFonts w:ascii="Times New Roman" w:eastAsia="Times New Roman" w:hAnsi="Times New Roman"/>
          <w:bCs/>
          <w:iCs/>
          <w:sz w:val="28"/>
          <w:lang w:eastAsia="ru-RU"/>
        </w:rPr>
        <w:t>оказывает  стойкий  долговременный  эффект</w:t>
      </w:r>
      <w:proofErr w:type="gramEnd"/>
      <w:r w:rsidRPr="00350165">
        <w:rPr>
          <w:rFonts w:ascii="Times New Roman" w:eastAsia="Times New Roman" w:hAnsi="Times New Roman"/>
          <w:bCs/>
          <w:iCs/>
          <w:sz w:val="28"/>
          <w:lang w:eastAsia="ru-RU"/>
        </w:rPr>
        <w:t>.  У  ребенк</w:t>
      </w:r>
      <w:r w:rsidR="00936985">
        <w:rPr>
          <w:rFonts w:ascii="Times New Roman" w:eastAsia="Times New Roman" w:hAnsi="Times New Roman"/>
          <w:bCs/>
          <w:iCs/>
          <w:sz w:val="28"/>
          <w:lang w:eastAsia="ru-RU"/>
        </w:rPr>
        <w:t xml:space="preserve">а  формируется  понимание,  что </w:t>
      </w:r>
      <w:r w:rsidRPr="00350165">
        <w:rPr>
          <w:rFonts w:ascii="Times New Roman" w:eastAsia="Times New Roman" w:hAnsi="Times New Roman"/>
          <w:bCs/>
          <w:iCs/>
          <w:sz w:val="28"/>
          <w:lang w:eastAsia="ru-RU"/>
        </w:rPr>
        <w:t xml:space="preserve">окружающий мир полон загадок, тайн, которые еще предстоит </w:t>
      </w:r>
      <w:r w:rsidR="00936985">
        <w:rPr>
          <w:rFonts w:ascii="Times New Roman" w:eastAsia="Times New Roman" w:hAnsi="Times New Roman"/>
          <w:bCs/>
          <w:iCs/>
          <w:sz w:val="28"/>
          <w:lang w:eastAsia="ru-RU"/>
        </w:rPr>
        <w:t xml:space="preserve">разгадать. Таким образом, перед </w:t>
      </w:r>
      <w:r w:rsidRPr="00350165">
        <w:rPr>
          <w:rFonts w:ascii="Times New Roman" w:eastAsia="Times New Roman" w:hAnsi="Times New Roman"/>
          <w:bCs/>
          <w:iCs/>
          <w:sz w:val="28"/>
          <w:lang w:eastAsia="ru-RU"/>
        </w:rPr>
        <w:t>ребенком открывается познавательная перспектива дальнейшего изучения природы</w:t>
      </w:r>
      <w:r w:rsidR="00936985">
        <w:rPr>
          <w:rFonts w:ascii="Times New Roman" w:eastAsia="Times New Roman" w:hAnsi="Times New Roman"/>
          <w:bCs/>
          <w:iCs/>
          <w:sz w:val="28"/>
          <w:lang w:eastAsia="ru-RU"/>
        </w:rPr>
        <w:t xml:space="preserve">, мотивация </w:t>
      </w:r>
      <w:r w:rsidRPr="00350165">
        <w:rPr>
          <w:rFonts w:ascii="Times New Roman" w:eastAsia="Times New Roman" w:hAnsi="Times New Roman"/>
          <w:bCs/>
          <w:iCs/>
          <w:sz w:val="28"/>
          <w:lang w:eastAsia="ru-RU"/>
        </w:rPr>
        <w:t>рас</w:t>
      </w:r>
      <w:r w:rsidR="00936985">
        <w:rPr>
          <w:rFonts w:ascii="Times New Roman" w:eastAsia="Times New Roman" w:hAnsi="Times New Roman"/>
          <w:bCs/>
          <w:iCs/>
          <w:sz w:val="28"/>
          <w:lang w:eastAsia="ru-RU"/>
        </w:rPr>
        <w:t xml:space="preserve">ширять и углублять свои знания. </w:t>
      </w:r>
      <w:r w:rsidRPr="00350165">
        <w:rPr>
          <w:rFonts w:ascii="Times New Roman" w:eastAsia="Times New Roman" w:hAnsi="Times New Roman"/>
          <w:bCs/>
          <w:iCs/>
          <w:sz w:val="28"/>
          <w:lang w:eastAsia="ru-RU"/>
        </w:rPr>
        <w:t>Помимо поддержки исследовательской активности, взр</w:t>
      </w:r>
      <w:r w:rsidR="00936985">
        <w:rPr>
          <w:rFonts w:ascii="Times New Roman" w:eastAsia="Times New Roman" w:hAnsi="Times New Roman"/>
          <w:bCs/>
          <w:iCs/>
          <w:sz w:val="28"/>
          <w:lang w:eastAsia="ru-RU"/>
        </w:rPr>
        <w:t xml:space="preserve">ослый организует познавательные </w:t>
      </w:r>
      <w:r w:rsidRPr="00350165">
        <w:rPr>
          <w:rFonts w:ascii="Times New Roman" w:eastAsia="Times New Roman" w:hAnsi="Times New Roman"/>
          <w:bCs/>
          <w:iCs/>
          <w:sz w:val="28"/>
          <w:lang w:eastAsia="ru-RU"/>
        </w:rPr>
        <w:t xml:space="preserve">игры, поощряет интерес детей к различным </w:t>
      </w:r>
      <w:r w:rsidRPr="00350165">
        <w:rPr>
          <w:rFonts w:ascii="Times New Roman" w:eastAsia="Times New Roman" w:hAnsi="Times New Roman"/>
          <w:bCs/>
          <w:iCs/>
          <w:sz w:val="28"/>
          <w:lang w:eastAsia="ru-RU"/>
        </w:rPr>
        <w:lastRenderedPageBreak/>
        <w:t>развивающим иг</w:t>
      </w:r>
      <w:r w:rsidR="00936985">
        <w:rPr>
          <w:rFonts w:ascii="Times New Roman" w:eastAsia="Times New Roman" w:hAnsi="Times New Roman"/>
          <w:bCs/>
          <w:iCs/>
          <w:sz w:val="28"/>
          <w:lang w:eastAsia="ru-RU"/>
        </w:rPr>
        <w:t xml:space="preserve">рам и занятиям, например лото,  </w:t>
      </w:r>
      <w:r w:rsidRPr="00350165">
        <w:rPr>
          <w:rFonts w:ascii="Times New Roman" w:eastAsia="Times New Roman" w:hAnsi="Times New Roman"/>
          <w:bCs/>
          <w:iCs/>
          <w:sz w:val="28"/>
          <w:lang w:eastAsia="ru-RU"/>
        </w:rPr>
        <w:t>шашкам, шахматам, конструированию и пр.</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сфере  развития  представлений  в  разных </w:t>
      </w:r>
      <w:r w:rsidR="00936985">
        <w:rPr>
          <w:rFonts w:ascii="Times New Roman" w:eastAsia="Times New Roman" w:hAnsi="Times New Roman"/>
          <w:bCs/>
          <w:iCs/>
          <w:sz w:val="28"/>
          <w:lang w:eastAsia="ru-RU"/>
        </w:rPr>
        <w:t xml:space="preserve"> сферах  знаний  об окружающей </w:t>
      </w:r>
      <w:r w:rsidRPr="00350165">
        <w:rPr>
          <w:rFonts w:ascii="Times New Roman" w:eastAsia="Times New Roman" w:hAnsi="Times New Roman"/>
          <w:bCs/>
          <w:iCs/>
          <w:sz w:val="28"/>
          <w:lang w:eastAsia="ru-RU"/>
        </w:rPr>
        <w:t>действительности</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 xml:space="preserve">Взрослые  создают  возможности  для  развития  у  </w:t>
      </w:r>
      <w:r w:rsidR="00936985">
        <w:rPr>
          <w:rFonts w:ascii="Times New Roman" w:eastAsia="Times New Roman" w:hAnsi="Times New Roman"/>
          <w:bCs/>
          <w:iCs/>
          <w:sz w:val="28"/>
          <w:lang w:eastAsia="ru-RU"/>
        </w:rPr>
        <w:t xml:space="preserve">детей  общих  представлений  об </w:t>
      </w:r>
      <w:r w:rsidRPr="00350165">
        <w:rPr>
          <w:rFonts w:ascii="Times New Roman" w:eastAsia="Times New Roman" w:hAnsi="Times New Roman"/>
          <w:bCs/>
          <w:iCs/>
          <w:sz w:val="28"/>
          <w:lang w:eastAsia="ru-RU"/>
        </w:rPr>
        <w:t>окружающем  мире,  о  себе,  других  людях,  в  том  числе  общих  представлений</w:t>
      </w:r>
      <w:r w:rsidR="00936985">
        <w:rPr>
          <w:rFonts w:ascii="Times New Roman" w:eastAsia="Times New Roman" w:hAnsi="Times New Roman"/>
          <w:bCs/>
          <w:iCs/>
          <w:sz w:val="28"/>
          <w:lang w:eastAsia="ru-RU"/>
        </w:rPr>
        <w:t xml:space="preserve">  в </w:t>
      </w:r>
      <w:r w:rsidRPr="00350165">
        <w:rPr>
          <w:rFonts w:ascii="Times New Roman" w:eastAsia="Times New Roman" w:hAnsi="Times New Roman"/>
          <w:bCs/>
          <w:iCs/>
          <w:sz w:val="28"/>
          <w:lang w:eastAsia="ru-RU"/>
        </w:rPr>
        <w:t xml:space="preserve">естественнонаучной области, математике, экологии. Взрослые </w:t>
      </w:r>
      <w:r w:rsidR="00936985">
        <w:rPr>
          <w:rFonts w:ascii="Times New Roman" w:eastAsia="Times New Roman" w:hAnsi="Times New Roman"/>
          <w:bCs/>
          <w:iCs/>
          <w:sz w:val="28"/>
          <w:lang w:eastAsia="ru-RU"/>
        </w:rPr>
        <w:t xml:space="preserve">читают книги, проводят беседы,  </w:t>
      </w:r>
      <w:r w:rsidRPr="00350165">
        <w:rPr>
          <w:rFonts w:ascii="Times New Roman" w:eastAsia="Times New Roman" w:hAnsi="Times New Roman"/>
          <w:bCs/>
          <w:iCs/>
          <w:sz w:val="28"/>
          <w:lang w:eastAsia="ru-RU"/>
        </w:rPr>
        <w:t xml:space="preserve">экскурсии,  организуют  просмотр  фильмов,  иллюстраций </w:t>
      </w:r>
      <w:r w:rsidR="00936985">
        <w:rPr>
          <w:rFonts w:ascii="Times New Roman" w:eastAsia="Times New Roman" w:hAnsi="Times New Roman"/>
          <w:bCs/>
          <w:iCs/>
          <w:sz w:val="28"/>
          <w:lang w:eastAsia="ru-RU"/>
        </w:rPr>
        <w:t xml:space="preserve"> познавательного  содержания  и </w:t>
      </w:r>
      <w:r w:rsidRPr="00350165">
        <w:rPr>
          <w:rFonts w:ascii="Times New Roman" w:eastAsia="Times New Roman" w:hAnsi="Times New Roman"/>
          <w:bCs/>
          <w:iCs/>
          <w:sz w:val="28"/>
          <w:lang w:eastAsia="ru-RU"/>
        </w:rPr>
        <w:t>предоставляют информацию в других формах. Побуждают детей задавать вопрос</w:t>
      </w:r>
      <w:r w:rsidR="00936985">
        <w:rPr>
          <w:rFonts w:ascii="Times New Roman" w:eastAsia="Times New Roman" w:hAnsi="Times New Roman"/>
          <w:bCs/>
          <w:iCs/>
          <w:sz w:val="28"/>
          <w:lang w:eastAsia="ru-RU"/>
        </w:rPr>
        <w:t xml:space="preserve">ы, рассуждать,  </w:t>
      </w:r>
      <w:r w:rsidRPr="00350165">
        <w:rPr>
          <w:rFonts w:ascii="Times New Roman" w:eastAsia="Times New Roman" w:hAnsi="Times New Roman"/>
          <w:bCs/>
          <w:iCs/>
          <w:sz w:val="28"/>
          <w:lang w:eastAsia="ru-RU"/>
        </w:rPr>
        <w:t xml:space="preserve">строить гипотезы относительно наблюдаемых явлений, событий.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Знакомство с социокультурным окруж</w:t>
      </w:r>
      <w:r w:rsidR="00936985">
        <w:rPr>
          <w:rFonts w:ascii="Times New Roman" w:eastAsia="Times New Roman" w:hAnsi="Times New Roman"/>
          <w:bCs/>
          <w:iCs/>
          <w:sz w:val="28"/>
          <w:lang w:eastAsia="ru-RU"/>
        </w:rPr>
        <w:t xml:space="preserve">ением предполагает знакомство с названиями улиц,  </w:t>
      </w:r>
      <w:r w:rsidRPr="00350165">
        <w:rPr>
          <w:rFonts w:ascii="Times New Roman" w:eastAsia="Times New Roman" w:hAnsi="Times New Roman"/>
          <w:bCs/>
          <w:iCs/>
          <w:sz w:val="28"/>
          <w:lang w:eastAsia="ru-RU"/>
        </w:rPr>
        <w:t>зданий, сооружений, организаций и их назначением, с тр</w:t>
      </w:r>
      <w:r w:rsidR="00936985">
        <w:rPr>
          <w:rFonts w:ascii="Times New Roman" w:eastAsia="Times New Roman" w:hAnsi="Times New Roman"/>
          <w:bCs/>
          <w:iCs/>
          <w:sz w:val="28"/>
          <w:lang w:eastAsia="ru-RU"/>
        </w:rPr>
        <w:t xml:space="preserve">анспортом, дорожным движением и </w:t>
      </w:r>
      <w:r w:rsidRPr="00350165">
        <w:rPr>
          <w:rFonts w:ascii="Times New Roman" w:eastAsia="Times New Roman" w:hAnsi="Times New Roman"/>
          <w:bCs/>
          <w:iCs/>
          <w:sz w:val="28"/>
          <w:lang w:eastAsia="ru-RU"/>
        </w:rPr>
        <w:t xml:space="preserve">правилами безопасности, </w:t>
      </w:r>
      <w:r w:rsidR="00936985">
        <w:rPr>
          <w:rFonts w:ascii="Times New Roman" w:eastAsia="Times New Roman" w:hAnsi="Times New Roman"/>
          <w:bCs/>
          <w:iCs/>
          <w:sz w:val="28"/>
          <w:lang w:eastAsia="ru-RU"/>
        </w:rPr>
        <w:t xml:space="preserve">с различными профессиями людей. </w:t>
      </w:r>
      <w:r w:rsidRPr="00350165">
        <w:rPr>
          <w:rFonts w:ascii="Times New Roman" w:eastAsia="Times New Roman" w:hAnsi="Times New Roman"/>
          <w:bCs/>
          <w:iCs/>
          <w:sz w:val="28"/>
          <w:lang w:eastAsia="ru-RU"/>
        </w:rPr>
        <w:t>Усвоение  детьми  ценностей,  норм  и  правил,  приня</w:t>
      </w:r>
      <w:r w:rsidR="00936985">
        <w:rPr>
          <w:rFonts w:ascii="Times New Roman" w:eastAsia="Times New Roman" w:hAnsi="Times New Roman"/>
          <w:bCs/>
          <w:iCs/>
          <w:sz w:val="28"/>
          <w:lang w:eastAsia="ru-RU"/>
        </w:rPr>
        <w:t xml:space="preserve">тых  в  обществе,  лучше  всего </w:t>
      </w:r>
      <w:r w:rsidRPr="00350165">
        <w:rPr>
          <w:rFonts w:ascii="Times New Roman" w:eastAsia="Times New Roman" w:hAnsi="Times New Roman"/>
          <w:bCs/>
          <w:iCs/>
          <w:sz w:val="28"/>
          <w:lang w:eastAsia="ru-RU"/>
        </w:rPr>
        <w:t xml:space="preserve">происходит  при  непосредственном  участии  детей  в  его  жизни,  в  практических  ситуациях, </w:t>
      </w:r>
    </w:p>
    <w:p w:rsidR="00350165" w:rsidRPr="00350165" w:rsidRDefault="00350165" w:rsidP="00350165">
      <w:pPr>
        <w:spacing w:after="0" w:line="240" w:lineRule="auto"/>
        <w:jc w:val="both"/>
        <w:rPr>
          <w:rFonts w:ascii="Times New Roman" w:eastAsia="Times New Roman" w:hAnsi="Times New Roman"/>
          <w:bCs/>
          <w:iCs/>
          <w:sz w:val="28"/>
          <w:lang w:eastAsia="ru-RU"/>
        </w:rPr>
      </w:pPr>
      <w:proofErr w:type="gramStart"/>
      <w:r w:rsidRPr="00350165">
        <w:rPr>
          <w:rFonts w:ascii="Times New Roman" w:eastAsia="Times New Roman" w:hAnsi="Times New Roman"/>
          <w:bCs/>
          <w:iCs/>
          <w:sz w:val="28"/>
          <w:lang w:eastAsia="ru-RU"/>
        </w:rPr>
        <w:t>предоставляющих</w:t>
      </w:r>
      <w:proofErr w:type="gramEnd"/>
      <w:r w:rsidRPr="00350165">
        <w:rPr>
          <w:rFonts w:ascii="Times New Roman" w:eastAsia="Times New Roman" w:hAnsi="Times New Roman"/>
          <w:bCs/>
          <w:iCs/>
          <w:sz w:val="28"/>
          <w:lang w:eastAsia="ru-RU"/>
        </w:rPr>
        <w:t xml:space="preserve"> поводы и темы для дальнейшего обсуждения.</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Широчайшие возможности для познавательного развития</w:t>
      </w:r>
      <w:r w:rsidR="00936985">
        <w:rPr>
          <w:rFonts w:ascii="Times New Roman" w:eastAsia="Times New Roman" w:hAnsi="Times New Roman"/>
          <w:bCs/>
          <w:iCs/>
          <w:sz w:val="28"/>
          <w:lang w:eastAsia="ru-RU"/>
        </w:rPr>
        <w:t xml:space="preserve"> предоставляет свободная игра.  </w:t>
      </w:r>
      <w:r w:rsidRPr="00350165">
        <w:rPr>
          <w:rFonts w:ascii="Times New Roman" w:eastAsia="Times New Roman" w:hAnsi="Times New Roman"/>
          <w:bCs/>
          <w:iCs/>
          <w:sz w:val="28"/>
          <w:lang w:eastAsia="ru-RU"/>
        </w:rPr>
        <w:t>Следуя  интересам  и  игровым  потребностям  детей,  взрослы</w:t>
      </w:r>
      <w:r w:rsidR="00936985">
        <w:rPr>
          <w:rFonts w:ascii="Times New Roman" w:eastAsia="Times New Roman" w:hAnsi="Times New Roman"/>
          <w:bCs/>
          <w:iCs/>
          <w:sz w:val="28"/>
          <w:lang w:eastAsia="ru-RU"/>
        </w:rPr>
        <w:t xml:space="preserve">е  создают  для  нее  условия,  </w:t>
      </w:r>
      <w:r w:rsidRPr="00350165">
        <w:rPr>
          <w:rFonts w:ascii="Times New Roman" w:eastAsia="Times New Roman" w:hAnsi="Times New Roman"/>
          <w:bCs/>
          <w:iCs/>
          <w:sz w:val="28"/>
          <w:lang w:eastAsia="ru-RU"/>
        </w:rPr>
        <w:t>поддерживают  игровые(ролевые)  действия,  при  необ</w:t>
      </w:r>
      <w:r w:rsidR="00936985">
        <w:rPr>
          <w:rFonts w:ascii="Times New Roman" w:eastAsia="Times New Roman" w:hAnsi="Times New Roman"/>
          <w:bCs/>
          <w:iCs/>
          <w:sz w:val="28"/>
          <w:lang w:eastAsia="ru-RU"/>
        </w:rPr>
        <w:t xml:space="preserve">ходимости  предлагают  варианты </w:t>
      </w:r>
      <w:r w:rsidRPr="00350165">
        <w:rPr>
          <w:rFonts w:ascii="Times New Roman" w:eastAsia="Times New Roman" w:hAnsi="Times New Roman"/>
          <w:bCs/>
          <w:iCs/>
          <w:sz w:val="28"/>
          <w:lang w:eastAsia="ru-RU"/>
        </w:rPr>
        <w:t>развертывания сюжетов, в том числе связанных с историей и</w:t>
      </w:r>
      <w:r w:rsidR="00936985">
        <w:rPr>
          <w:rFonts w:ascii="Times New Roman" w:eastAsia="Times New Roman" w:hAnsi="Times New Roman"/>
          <w:bCs/>
          <w:iCs/>
          <w:sz w:val="28"/>
          <w:lang w:eastAsia="ru-RU"/>
        </w:rPr>
        <w:t xml:space="preserve"> культурой, а также с правилами </w:t>
      </w:r>
      <w:r w:rsidRPr="00350165">
        <w:rPr>
          <w:rFonts w:ascii="Times New Roman" w:eastAsia="Times New Roman" w:hAnsi="Times New Roman"/>
          <w:bCs/>
          <w:iCs/>
          <w:sz w:val="28"/>
          <w:lang w:eastAsia="ru-RU"/>
        </w:rPr>
        <w:t>поведения и ролями людей в социуме.</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Участвуя  в  повседневной  жизни,  наблюдая  за </w:t>
      </w:r>
      <w:r w:rsidR="00936985">
        <w:rPr>
          <w:rFonts w:ascii="Times New Roman" w:eastAsia="Times New Roman" w:hAnsi="Times New Roman"/>
          <w:bCs/>
          <w:iCs/>
          <w:sz w:val="28"/>
          <w:lang w:eastAsia="ru-RU"/>
        </w:rPr>
        <w:t xml:space="preserve"> взрослыми,  ребенок  развивает </w:t>
      </w:r>
      <w:r w:rsidRPr="00350165">
        <w:rPr>
          <w:rFonts w:ascii="Times New Roman" w:eastAsia="Times New Roman" w:hAnsi="Times New Roman"/>
          <w:bCs/>
          <w:iCs/>
          <w:sz w:val="28"/>
          <w:lang w:eastAsia="ru-RU"/>
        </w:rPr>
        <w:t xml:space="preserve">математические  способности  и  получает  первоначальные  </w:t>
      </w:r>
      <w:r w:rsidR="00936985">
        <w:rPr>
          <w:rFonts w:ascii="Times New Roman" w:eastAsia="Times New Roman" w:hAnsi="Times New Roman"/>
          <w:bCs/>
          <w:iCs/>
          <w:sz w:val="28"/>
          <w:lang w:eastAsia="ru-RU"/>
        </w:rPr>
        <w:t xml:space="preserve">представления  о  значении  для </w:t>
      </w:r>
      <w:r w:rsidRPr="00350165">
        <w:rPr>
          <w:rFonts w:ascii="Times New Roman" w:eastAsia="Times New Roman" w:hAnsi="Times New Roman"/>
          <w:bCs/>
          <w:iCs/>
          <w:sz w:val="28"/>
          <w:lang w:eastAsia="ru-RU"/>
        </w:rPr>
        <w:t>человека счета, чисел, приобретает знания о формах, размер</w:t>
      </w:r>
      <w:r w:rsidR="00936985">
        <w:rPr>
          <w:rFonts w:ascii="Times New Roman" w:eastAsia="Times New Roman" w:hAnsi="Times New Roman"/>
          <w:bCs/>
          <w:iCs/>
          <w:sz w:val="28"/>
          <w:lang w:eastAsia="ru-RU"/>
        </w:rPr>
        <w:t xml:space="preserve">ах, весе окружающих предметов,  </w:t>
      </w:r>
      <w:r w:rsidRPr="00350165">
        <w:rPr>
          <w:rFonts w:ascii="Times New Roman" w:eastAsia="Times New Roman" w:hAnsi="Times New Roman"/>
          <w:bCs/>
          <w:iCs/>
          <w:sz w:val="28"/>
          <w:lang w:eastAsia="ru-RU"/>
        </w:rPr>
        <w:t>времени и пространстве, закономерностях и структурах. Испытывая положительны</w:t>
      </w:r>
      <w:r w:rsidR="00936985">
        <w:rPr>
          <w:rFonts w:ascii="Times New Roman" w:eastAsia="Times New Roman" w:hAnsi="Times New Roman"/>
          <w:bCs/>
          <w:iCs/>
          <w:sz w:val="28"/>
          <w:lang w:eastAsia="ru-RU"/>
        </w:rPr>
        <w:t xml:space="preserve">е эмоции от </w:t>
      </w:r>
      <w:r w:rsidRPr="00350165">
        <w:rPr>
          <w:rFonts w:ascii="Times New Roman" w:eastAsia="Times New Roman" w:hAnsi="Times New Roman"/>
          <w:bCs/>
          <w:iCs/>
          <w:sz w:val="28"/>
          <w:lang w:eastAsia="ru-RU"/>
        </w:rPr>
        <w:t>обращения с формами, количествами, числами, а также с пр</w:t>
      </w:r>
      <w:r w:rsidR="00936985">
        <w:rPr>
          <w:rFonts w:ascii="Times New Roman" w:eastAsia="Times New Roman" w:hAnsi="Times New Roman"/>
          <w:bCs/>
          <w:iCs/>
          <w:sz w:val="28"/>
          <w:lang w:eastAsia="ru-RU"/>
        </w:rPr>
        <w:t xml:space="preserve">остранством и временем, ребенок </w:t>
      </w:r>
      <w:r w:rsidRPr="00350165">
        <w:rPr>
          <w:rFonts w:ascii="Times New Roman" w:eastAsia="Times New Roman" w:hAnsi="Times New Roman"/>
          <w:bCs/>
          <w:iCs/>
          <w:sz w:val="28"/>
          <w:lang w:eastAsia="ru-RU"/>
        </w:rPr>
        <w:t>незаметно для себя начинает еще до школы осваиват</w:t>
      </w:r>
      <w:r w:rsidR="00936985">
        <w:rPr>
          <w:rFonts w:ascii="Times New Roman" w:eastAsia="Times New Roman" w:hAnsi="Times New Roman"/>
          <w:bCs/>
          <w:iCs/>
          <w:sz w:val="28"/>
          <w:lang w:eastAsia="ru-RU"/>
        </w:rPr>
        <w:t xml:space="preserve">ь их математическое содержание. </w:t>
      </w:r>
      <w:r w:rsidRPr="00350165">
        <w:rPr>
          <w:rFonts w:ascii="Times New Roman" w:eastAsia="Times New Roman" w:hAnsi="Times New Roman"/>
          <w:bCs/>
          <w:iCs/>
          <w:sz w:val="28"/>
          <w:lang w:eastAsia="ru-RU"/>
        </w:rPr>
        <w:t>Благодаря  освоению  математического  содержания  окружающего  мира  в  дош</w:t>
      </w:r>
      <w:r w:rsidR="00936985">
        <w:rPr>
          <w:rFonts w:ascii="Times New Roman" w:eastAsia="Times New Roman" w:hAnsi="Times New Roman"/>
          <w:bCs/>
          <w:iCs/>
          <w:sz w:val="28"/>
          <w:lang w:eastAsia="ru-RU"/>
        </w:rPr>
        <w:t xml:space="preserve">кольном </w:t>
      </w:r>
      <w:r w:rsidRPr="00350165">
        <w:rPr>
          <w:rFonts w:ascii="Times New Roman" w:eastAsia="Times New Roman" w:hAnsi="Times New Roman"/>
          <w:bCs/>
          <w:iCs/>
          <w:sz w:val="28"/>
          <w:lang w:eastAsia="ru-RU"/>
        </w:rPr>
        <w:t xml:space="preserve">возрасте  у  большинства  детей  развиваются  предпосылки </w:t>
      </w:r>
      <w:r w:rsidR="00936985">
        <w:rPr>
          <w:rFonts w:ascii="Times New Roman" w:eastAsia="Times New Roman" w:hAnsi="Times New Roman"/>
          <w:bCs/>
          <w:iCs/>
          <w:sz w:val="28"/>
          <w:lang w:eastAsia="ru-RU"/>
        </w:rPr>
        <w:t xml:space="preserve"> успешного  учения  в  школе  и </w:t>
      </w:r>
      <w:r w:rsidRPr="00350165">
        <w:rPr>
          <w:rFonts w:ascii="Times New Roman" w:eastAsia="Times New Roman" w:hAnsi="Times New Roman"/>
          <w:bCs/>
          <w:iCs/>
          <w:sz w:val="28"/>
          <w:lang w:eastAsia="ru-RU"/>
        </w:rPr>
        <w:t>дальнейшего  изучения  математики  на  протяжении  всей  жи</w:t>
      </w:r>
      <w:r w:rsidR="00936985">
        <w:rPr>
          <w:rFonts w:ascii="Times New Roman" w:eastAsia="Times New Roman" w:hAnsi="Times New Roman"/>
          <w:bCs/>
          <w:iCs/>
          <w:sz w:val="28"/>
          <w:lang w:eastAsia="ru-RU"/>
        </w:rPr>
        <w:t xml:space="preserve">зни.  Для  этого  важно,  чтобы </w:t>
      </w:r>
      <w:r w:rsidRPr="00350165">
        <w:rPr>
          <w:rFonts w:ascii="Times New Roman" w:eastAsia="Times New Roman" w:hAnsi="Times New Roman"/>
          <w:bCs/>
          <w:iCs/>
          <w:sz w:val="28"/>
          <w:lang w:eastAsia="ru-RU"/>
        </w:rPr>
        <w:t>освоение  математического  содержания  на  ранних  ступенях  образо</w:t>
      </w:r>
      <w:r w:rsidR="00936985">
        <w:rPr>
          <w:rFonts w:ascii="Times New Roman" w:eastAsia="Times New Roman" w:hAnsi="Times New Roman"/>
          <w:bCs/>
          <w:iCs/>
          <w:sz w:val="28"/>
          <w:lang w:eastAsia="ru-RU"/>
        </w:rPr>
        <w:t xml:space="preserve">вания  сопровождалось </w:t>
      </w:r>
      <w:r w:rsidRPr="00350165">
        <w:rPr>
          <w:rFonts w:ascii="Times New Roman" w:eastAsia="Times New Roman" w:hAnsi="Times New Roman"/>
          <w:bCs/>
          <w:iCs/>
          <w:sz w:val="28"/>
          <w:lang w:eastAsia="ru-RU"/>
        </w:rPr>
        <w:t>позитивными эмоция</w:t>
      </w:r>
      <w:r w:rsidR="00936985">
        <w:rPr>
          <w:rFonts w:ascii="Times New Roman" w:eastAsia="Times New Roman" w:hAnsi="Times New Roman"/>
          <w:bCs/>
          <w:iCs/>
          <w:sz w:val="28"/>
          <w:lang w:eastAsia="ru-RU"/>
        </w:rPr>
        <w:t xml:space="preserve">ми – радостью и удовольствием.  </w:t>
      </w:r>
      <w:r w:rsidRPr="00350165">
        <w:rPr>
          <w:rFonts w:ascii="Times New Roman" w:eastAsia="Times New Roman" w:hAnsi="Times New Roman"/>
          <w:bCs/>
          <w:iCs/>
          <w:sz w:val="28"/>
          <w:lang w:eastAsia="ru-RU"/>
        </w:rPr>
        <w:t xml:space="preserve">Предлагая  детям  математическое  содержание,  нужно  </w:t>
      </w:r>
      <w:r w:rsidR="00936985">
        <w:rPr>
          <w:rFonts w:ascii="Times New Roman" w:eastAsia="Times New Roman" w:hAnsi="Times New Roman"/>
          <w:bCs/>
          <w:iCs/>
          <w:sz w:val="28"/>
          <w:lang w:eastAsia="ru-RU"/>
        </w:rPr>
        <w:t xml:space="preserve">также  иметь  в  виду,  что  их </w:t>
      </w:r>
      <w:r w:rsidRPr="00350165">
        <w:rPr>
          <w:rFonts w:ascii="Times New Roman" w:eastAsia="Times New Roman" w:hAnsi="Times New Roman"/>
          <w:bCs/>
          <w:iCs/>
          <w:sz w:val="28"/>
          <w:lang w:eastAsia="ru-RU"/>
        </w:rPr>
        <w:t>индивидуальные возможности и предпочтения будут разли</w:t>
      </w:r>
      <w:r w:rsidR="00936985">
        <w:rPr>
          <w:rFonts w:ascii="Times New Roman" w:eastAsia="Times New Roman" w:hAnsi="Times New Roman"/>
          <w:bCs/>
          <w:iCs/>
          <w:sz w:val="28"/>
          <w:lang w:eastAsia="ru-RU"/>
        </w:rPr>
        <w:t xml:space="preserve">чными и поэтому освоение детьми </w:t>
      </w:r>
      <w:r w:rsidRPr="00350165">
        <w:rPr>
          <w:rFonts w:ascii="Times New Roman" w:eastAsia="Times New Roman" w:hAnsi="Times New Roman"/>
          <w:bCs/>
          <w:iCs/>
          <w:sz w:val="28"/>
          <w:lang w:eastAsia="ru-RU"/>
        </w:rPr>
        <w:t>математического содержания носит сугубо индивидуальны</w:t>
      </w:r>
      <w:r w:rsidR="00936985">
        <w:rPr>
          <w:rFonts w:ascii="Times New Roman" w:eastAsia="Times New Roman" w:hAnsi="Times New Roman"/>
          <w:bCs/>
          <w:iCs/>
          <w:sz w:val="28"/>
          <w:lang w:eastAsia="ru-RU"/>
        </w:rPr>
        <w:t xml:space="preserve">й характер. По завершении этапа </w:t>
      </w:r>
      <w:r w:rsidRPr="00350165">
        <w:rPr>
          <w:rFonts w:ascii="Times New Roman" w:eastAsia="Times New Roman" w:hAnsi="Times New Roman"/>
          <w:bCs/>
          <w:iCs/>
          <w:sz w:val="28"/>
          <w:lang w:eastAsia="ru-RU"/>
        </w:rPr>
        <w:t>дошкольного образования между детьми наблюдается больш</w:t>
      </w:r>
      <w:r w:rsidR="00936985">
        <w:rPr>
          <w:rFonts w:ascii="Times New Roman" w:eastAsia="Times New Roman" w:hAnsi="Times New Roman"/>
          <w:bCs/>
          <w:iCs/>
          <w:sz w:val="28"/>
          <w:lang w:eastAsia="ru-RU"/>
        </w:rPr>
        <w:t xml:space="preserve">ой разброс в знаниях, умениях и </w:t>
      </w:r>
      <w:r w:rsidRPr="00350165">
        <w:rPr>
          <w:rFonts w:ascii="Times New Roman" w:eastAsia="Times New Roman" w:hAnsi="Times New Roman"/>
          <w:bCs/>
          <w:iCs/>
          <w:sz w:val="28"/>
          <w:lang w:eastAsia="ru-RU"/>
        </w:rPr>
        <w:t xml:space="preserve">навыках, касающихся математического содержания.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Воспитатели  систематически  используют  ситуации  повседневной </w:t>
      </w:r>
      <w:r w:rsidR="00936985">
        <w:rPr>
          <w:rFonts w:ascii="Times New Roman" w:eastAsia="Times New Roman" w:hAnsi="Times New Roman"/>
          <w:bCs/>
          <w:iCs/>
          <w:sz w:val="28"/>
          <w:lang w:eastAsia="ru-RU"/>
        </w:rPr>
        <w:t xml:space="preserve"> жизни  для </w:t>
      </w:r>
      <w:r w:rsidRPr="00350165">
        <w:rPr>
          <w:rFonts w:ascii="Times New Roman" w:eastAsia="Times New Roman" w:hAnsi="Times New Roman"/>
          <w:bCs/>
          <w:iCs/>
          <w:sz w:val="28"/>
          <w:lang w:eastAsia="ru-RU"/>
        </w:rPr>
        <w:t>математического  развития,  например,  классифицируют</w:t>
      </w:r>
      <w:r w:rsidR="00936985">
        <w:rPr>
          <w:rFonts w:ascii="Times New Roman" w:eastAsia="Times New Roman" w:hAnsi="Times New Roman"/>
          <w:bCs/>
          <w:iCs/>
          <w:sz w:val="28"/>
          <w:lang w:eastAsia="ru-RU"/>
        </w:rPr>
        <w:t xml:space="preserve">  </w:t>
      </w:r>
      <w:r w:rsidR="00936985">
        <w:rPr>
          <w:rFonts w:ascii="Times New Roman" w:eastAsia="Times New Roman" w:hAnsi="Times New Roman"/>
          <w:bCs/>
          <w:iCs/>
          <w:sz w:val="28"/>
          <w:lang w:eastAsia="ru-RU"/>
        </w:rPr>
        <w:lastRenderedPageBreak/>
        <w:t xml:space="preserve">предметы,  явления,  выявляют </w:t>
      </w:r>
      <w:r w:rsidRPr="00350165">
        <w:rPr>
          <w:rFonts w:ascii="Times New Roman" w:eastAsia="Times New Roman" w:hAnsi="Times New Roman"/>
          <w:bCs/>
          <w:iCs/>
          <w:sz w:val="28"/>
          <w:lang w:eastAsia="ru-RU"/>
        </w:rPr>
        <w:t>последовательности в процессе действий</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«сначала это, пот</w:t>
      </w:r>
      <w:r w:rsidR="00936985">
        <w:rPr>
          <w:rFonts w:ascii="Times New Roman" w:eastAsia="Times New Roman" w:hAnsi="Times New Roman"/>
          <w:bCs/>
          <w:iCs/>
          <w:sz w:val="28"/>
          <w:lang w:eastAsia="ru-RU"/>
        </w:rPr>
        <w:t xml:space="preserve">ом то…» (ход времени, развитие  </w:t>
      </w:r>
      <w:r w:rsidRPr="00350165">
        <w:rPr>
          <w:rFonts w:ascii="Times New Roman" w:eastAsia="Times New Roman" w:hAnsi="Times New Roman"/>
          <w:bCs/>
          <w:iCs/>
          <w:sz w:val="28"/>
          <w:lang w:eastAsia="ru-RU"/>
        </w:rPr>
        <w:t xml:space="preserve">сюжета  в  сказках  и  историях,  порядок  выполнения  деятельности  </w:t>
      </w:r>
      <w:r w:rsidR="00936985">
        <w:rPr>
          <w:rFonts w:ascii="Times New Roman" w:eastAsia="Times New Roman" w:hAnsi="Times New Roman"/>
          <w:bCs/>
          <w:iCs/>
          <w:sz w:val="28"/>
          <w:lang w:eastAsia="ru-RU"/>
        </w:rPr>
        <w:t xml:space="preserve">и  др.),  способствуют </w:t>
      </w:r>
      <w:r w:rsidRPr="00350165">
        <w:rPr>
          <w:rFonts w:ascii="Times New Roman" w:eastAsia="Times New Roman" w:hAnsi="Times New Roman"/>
          <w:bCs/>
          <w:iCs/>
          <w:sz w:val="28"/>
          <w:lang w:eastAsia="ru-RU"/>
        </w:rPr>
        <w:t>формированию пространственного восприяти</w:t>
      </w:r>
      <w:proofErr w:type="gramStart"/>
      <w:r w:rsidRPr="00350165">
        <w:rPr>
          <w:rFonts w:ascii="Times New Roman" w:eastAsia="Times New Roman" w:hAnsi="Times New Roman"/>
          <w:bCs/>
          <w:iCs/>
          <w:sz w:val="28"/>
          <w:lang w:eastAsia="ru-RU"/>
        </w:rPr>
        <w:t>я(</w:t>
      </w:r>
      <w:proofErr w:type="gramEnd"/>
      <w:r w:rsidRPr="00350165">
        <w:rPr>
          <w:rFonts w:ascii="Times New Roman" w:eastAsia="Times New Roman" w:hAnsi="Times New Roman"/>
          <w:bCs/>
          <w:iCs/>
          <w:sz w:val="28"/>
          <w:lang w:eastAsia="ru-RU"/>
        </w:rPr>
        <w:t>спереди, сзади</w:t>
      </w:r>
      <w:r w:rsidR="00936985">
        <w:rPr>
          <w:rFonts w:ascii="Times New Roman" w:eastAsia="Times New Roman" w:hAnsi="Times New Roman"/>
          <w:bCs/>
          <w:iCs/>
          <w:sz w:val="28"/>
          <w:lang w:eastAsia="ru-RU"/>
        </w:rPr>
        <w:t>, рядом, справа, слева и др.) и т.</w:t>
      </w:r>
      <w:r w:rsidRPr="00350165">
        <w:rPr>
          <w:rFonts w:ascii="Times New Roman" w:eastAsia="Times New Roman" w:hAnsi="Times New Roman"/>
          <w:bCs/>
          <w:iCs/>
          <w:sz w:val="28"/>
          <w:lang w:eastAsia="ru-RU"/>
        </w:rPr>
        <w:t xml:space="preserve">п., осуществляя </w:t>
      </w:r>
      <w:r w:rsidR="00936985">
        <w:rPr>
          <w:rFonts w:ascii="Times New Roman" w:eastAsia="Times New Roman" w:hAnsi="Times New Roman"/>
          <w:bCs/>
          <w:iCs/>
          <w:sz w:val="28"/>
          <w:lang w:eastAsia="ru-RU"/>
        </w:rPr>
        <w:t xml:space="preserve">при этом речевое сопровождение. </w:t>
      </w:r>
      <w:r w:rsidRPr="00350165">
        <w:rPr>
          <w:rFonts w:ascii="Times New Roman" w:eastAsia="Times New Roman" w:hAnsi="Times New Roman"/>
          <w:bCs/>
          <w:iCs/>
          <w:sz w:val="28"/>
          <w:lang w:eastAsia="ru-RU"/>
        </w:rPr>
        <w:t>Элементы  математики  содержатся  и  могут  отрабатыв</w:t>
      </w:r>
      <w:r w:rsidR="00936985">
        <w:rPr>
          <w:rFonts w:ascii="Times New Roman" w:eastAsia="Times New Roman" w:hAnsi="Times New Roman"/>
          <w:bCs/>
          <w:iCs/>
          <w:sz w:val="28"/>
          <w:lang w:eastAsia="ru-RU"/>
        </w:rPr>
        <w:t xml:space="preserve">аться  на  занятиях  музыкой  и </w:t>
      </w:r>
      <w:r w:rsidRPr="00350165">
        <w:rPr>
          <w:rFonts w:ascii="Times New Roman" w:eastAsia="Times New Roman" w:hAnsi="Times New Roman"/>
          <w:bCs/>
          <w:iCs/>
          <w:sz w:val="28"/>
          <w:lang w:eastAsia="ru-RU"/>
        </w:rPr>
        <w:t>танцами, движением и спортом. На музыкальных занятия</w:t>
      </w:r>
      <w:r w:rsidR="00936985">
        <w:rPr>
          <w:rFonts w:ascii="Times New Roman" w:eastAsia="Times New Roman" w:hAnsi="Times New Roman"/>
          <w:bCs/>
          <w:iCs/>
          <w:sz w:val="28"/>
          <w:lang w:eastAsia="ru-RU"/>
        </w:rPr>
        <w:t xml:space="preserve">х при освоении ритма танца, при </w:t>
      </w:r>
      <w:r w:rsidRPr="00350165">
        <w:rPr>
          <w:rFonts w:ascii="Times New Roman" w:eastAsia="Times New Roman" w:hAnsi="Times New Roman"/>
          <w:bCs/>
          <w:iCs/>
          <w:sz w:val="28"/>
          <w:lang w:eastAsia="ru-RU"/>
        </w:rPr>
        <w:t>выполнении физических упражнений дети могут осваивать с</w:t>
      </w:r>
      <w:r w:rsidR="00936985">
        <w:rPr>
          <w:rFonts w:ascii="Times New Roman" w:eastAsia="Times New Roman" w:hAnsi="Times New Roman"/>
          <w:bCs/>
          <w:iCs/>
          <w:sz w:val="28"/>
          <w:lang w:eastAsia="ru-RU"/>
        </w:rPr>
        <w:t xml:space="preserve">чет, развивать пространственную </w:t>
      </w:r>
      <w:r w:rsidRPr="00350165">
        <w:rPr>
          <w:rFonts w:ascii="Times New Roman" w:eastAsia="Times New Roman" w:hAnsi="Times New Roman"/>
          <w:bCs/>
          <w:iCs/>
          <w:sz w:val="28"/>
          <w:lang w:eastAsia="ru-RU"/>
        </w:rPr>
        <w:t>координацию.  Для  этого  воспитателем  совместно  с  детьми  осуществляется  вербали</w:t>
      </w:r>
      <w:r w:rsidR="00936985">
        <w:rPr>
          <w:rFonts w:ascii="Times New Roman" w:eastAsia="Times New Roman" w:hAnsi="Times New Roman"/>
          <w:bCs/>
          <w:iCs/>
          <w:sz w:val="28"/>
          <w:lang w:eastAsia="ru-RU"/>
        </w:rPr>
        <w:t xml:space="preserve">зация </w:t>
      </w:r>
      <w:r w:rsidRPr="00350165">
        <w:rPr>
          <w:rFonts w:ascii="Times New Roman" w:eastAsia="Times New Roman" w:hAnsi="Times New Roman"/>
          <w:bCs/>
          <w:iCs/>
          <w:sz w:val="28"/>
          <w:lang w:eastAsia="ru-RU"/>
        </w:rPr>
        <w:t>математических  знаний,  например  фразами</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 xml:space="preserve">«две  ноги  и </w:t>
      </w:r>
      <w:r w:rsidR="00936985">
        <w:rPr>
          <w:rFonts w:ascii="Times New Roman" w:eastAsia="Times New Roman" w:hAnsi="Times New Roman"/>
          <w:bCs/>
          <w:iCs/>
          <w:sz w:val="28"/>
          <w:lang w:eastAsia="ru-RU"/>
        </w:rPr>
        <w:t xml:space="preserve"> две  руки», «встать  парами»,  </w:t>
      </w:r>
      <w:r w:rsidRPr="00350165">
        <w:rPr>
          <w:rFonts w:ascii="Times New Roman" w:eastAsia="Times New Roman" w:hAnsi="Times New Roman"/>
          <w:bCs/>
          <w:iCs/>
          <w:sz w:val="28"/>
          <w:lang w:eastAsia="ru-RU"/>
        </w:rPr>
        <w:t>«рассчитаться на первый и второй», «в команде играем вчет</w:t>
      </w:r>
      <w:r w:rsidR="00936985">
        <w:rPr>
          <w:rFonts w:ascii="Times New Roman" w:eastAsia="Times New Roman" w:hAnsi="Times New Roman"/>
          <w:bCs/>
          <w:iCs/>
          <w:sz w:val="28"/>
          <w:lang w:eastAsia="ru-RU"/>
        </w:rPr>
        <w:t xml:space="preserve">вером»; «выполняем движения под </w:t>
      </w:r>
      <w:r w:rsidRPr="00350165">
        <w:rPr>
          <w:rFonts w:ascii="Times New Roman" w:eastAsia="Times New Roman" w:hAnsi="Times New Roman"/>
          <w:bCs/>
          <w:iCs/>
          <w:sz w:val="28"/>
          <w:lang w:eastAsia="ru-RU"/>
        </w:rPr>
        <w:t>музыку в такт: раз, два, три, раз, дв</w:t>
      </w:r>
      <w:r w:rsidR="00936985">
        <w:rPr>
          <w:rFonts w:ascii="Times New Roman" w:eastAsia="Times New Roman" w:hAnsi="Times New Roman"/>
          <w:bCs/>
          <w:iCs/>
          <w:sz w:val="28"/>
          <w:lang w:eastAsia="ru-RU"/>
        </w:rPr>
        <w:t xml:space="preserve">а, три»; «встаем в круг» и др. </w:t>
      </w:r>
      <w:r w:rsidRPr="00350165">
        <w:rPr>
          <w:rFonts w:ascii="Times New Roman" w:eastAsia="Times New Roman" w:hAnsi="Times New Roman"/>
          <w:bCs/>
          <w:iCs/>
          <w:sz w:val="28"/>
          <w:lang w:eastAsia="ru-RU"/>
        </w:rPr>
        <w:t>Математические элементы могут возникать в рисунках де</w:t>
      </w:r>
      <w:r w:rsidR="00936985">
        <w:rPr>
          <w:rFonts w:ascii="Times New Roman" w:eastAsia="Times New Roman" w:hAnsi="Times New Roman"/>
          <w:bCs/>
          <w:iCs/>
          <w:sz w:val="28"/>
          <w:lang w:eastAsia="ru-RU"/>
        </w:rPr>
        <w:t>те</w:t>
      </w:r>
      <w:proofErr w:type="gramStart"/>
      <w:r w:rsidR="00936985">
        <w:rPr>
          <w:rFonts w:ascii="Times New Roman" w:eastAsia="Times New Roman" w:hAnsi="Times New Roman"/>
          <w:bCs/>
          <w:iCs/>
          <w:sz w:val="28"/>
          <w:lang w:eastAsia="ru-RU"/>
        </w:rPr>
        <w:t>й(</w:t>
      </w:r>
      <w:proofErr w:type="gramEnd"/>
      <w:r w:rsidR="00936985">
        <w:rPr>
          <w:rFonts w:ascii="Times New Roman" w:eastAsia="Times New Roman" w:hAnsi="Times New Roman"/>
          <w:bCs/>
          <w:iCs/>
          <w:sz w:val="28"/>
          <w:lang w:eastAsia="ru-RU"/>
        </w:rPr>
        <w:t xml:space="preserve">фигуры, узоры), при лепке,  </w:t>
      </w:r>
      <w:r w:rsidRPr="00350165">
        <w:rPr>
          <w:rFonts w:ascii="Times New Roman" w:eastAsia="Times New Roman" w:hAnsi="Times New Roman"/>
          <w:bCs/>
          <w:iCs/>
          <w:sz w:val="28"/>
          <w:lang w:eastAsia="ru-RU"/>
        </w:rPr>
        <w:t>конструировании и др. видах детской творческой активности. Воспитатели обращают внимание</w:t>
      </w:r>
      <w:r w:rsidR="0093698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детей на эти элементы, проговаривая их содержание и употребляя соответствующие слова-понятия(круглый, больше, меньше, спираль – о домике улит</w:t>
      </w:r>
      <w:r w:rsidR="00936985">
        <w:rPr>
          <w:rFonts w:ascii="Times New Roman" w:eastAsia="Times New Roman" w:hAnsi="Times New Roman"/>
          <w:bCs/>
          <w:iCs/>
          <w:sz w:val="28"/>
          <w:lang w:eastAsia="ru-RU"/>
        </w:rPr>
        <w:t xml:space="preserve">ки, квадратный, треугольный – о рисунке дома с окнами и т. п.). </w:t>
      </w:r>
      <w:r w:rsidRPr="00350165">
        <w:rPr>
          <w:rFonts w:ascii="Times New Roman" w:eastAsia="Times New Roman" w:hAnsi="Times New Roman"/>
          <w:bCs/>
          <w:iCs/>
          <w:sz w:val="28"/>
          <w:lang w:eastAsia="ru-RU"/>
        </w:rPr>
        <w:t>У детей развивается способность ориентироваться в про</w:t>
      </w:r>
      <w:r w:rsidR="00936985">
        <w:rPr>
          <w:rFonts w:ascii="Times New Roman" w:eastAsia="Times New Roman" w:hAnsi="Times New Roman"/>
          <w:bCs/>
          <w:iCs/>
          <w:sz w:val="28"/>
          <w:lang w:eastAsia="ru-RU"/>
        </w:rPr>
        <w:t xml:space="preserve">странстве(право, лево, вперед,  </w:t>
      </w:r>
      <w:r w:rsidRPr="00350165">
        <w:rPr>
          <w:rFonts w:ascii="Times New Roman" w:eastAsia="Times New Roman" w:hAnsi="Times New Roman"/>
          <w:bCs/>
          <w:iCs/>
          <w:sz w:val="28"/>
          <w:lang w:eastAsia="ru-RU"/>
        </w:rPr>
        <w:t>назад  и  т.  п.);  сравнивать,  обобщать(различать,  классиф</w:t>
      </w:r>
      <w:r w:rsidR="00936985">
        <w:rPr>
          <w:rFonts w:ascii="Times New Roman" w:eastAsia="Times New Roman" w:hAnsi="Times New Roman"/>
          <w:bCs/>
          <w:iCs/>
          <w:sz w:val="28"/>
          <w:lang w:eastAsia="ru-RU"/>
        </w:rPr>
        <w:t xml:space="preserve">ицировать)  предметы;  понимать </w:t>
      </w:r>
      <w:r w:rsidRPr="00350165">
        <w:rPr>
          <w:rFonts w:ascii="Times New Roman" w:eastAsia="Times New Roman" w:hAnsi="Times New Roman"/>
          <w:bCs/>
          <w:iCs/>
          <w:sz w:val="28"/>
          <w:lang w:eastAsia="ru-RU"/>
        </w:rPr>
        <w:t>последовательности,  количества  и  величины;  выявлять  ра</w:t>
      </w:r>
      <w:r w:rsidR="00936985">
        <w:rPr>
          <w:rFonts w:ascii="Times New Roman" w:eastAsia="Times New Roman" w:hAnsi="Times New Roman"/>
          <w:bCs/>
          <w:iCs/>
          <w:sz w:val="28"/>
          <w:lang w:eastAsia="ru-RU"/>
        </w:rPr>
        <w:t xml:space="preserve">зличные  соотношения(например,  </w:t>
      </w:r>
      <w:r w:rsidRPr="00350165">
        <w:rPr>
          <w:rFonts w:ascii="Times New Roman" w:eastAsia="Times New Roman" w:hAnsi="Times New Roman"/>
          <w:bCs/>
          <w:iCs/>
          <w:sz w:val="28"/>
          <w:lang w:eastAsia="ru-RU"/>
        </w:rPr>
        <w:t>больше  –  меньше,  толще  –  тоньше,  длиннее  –  короче,  тяжелее</w:t>
      </w:r>
      <w:r w:rsidR="00936985">
        <w:rPr>
          <w:rFonts w:ascii="Times New Roman" w:eastAsia="Times New Roman" w:hAnsi="Times New Roman"/>
          <w:bCs/>
          <w:iCs/>
          <w:sz w:val="28"/>
          <w:lang w:eastAsia="ru-RU"/>
        </w:rPr>
        <w:t xml:space="preserve">  –  легче  и  др.);  применять </w:t>
      </w:r>
      <w:r w:rsidRPr="00350165">
        <w:rPr>
          <w:rFonts w:ascii="Times New Roman" w:eastAsia="Times New Roman" w:hAnsi="Times New Roman"/>
          <w:bCs/>
          <w:iCs/>
          <w:sz w:val="28"/>
          <w:lang w:eastAsia="ru-RU"/>
        </w:rPr>
        <w:t>основные понятия, структурирующие время(например, до – по</w:t>
      </w:r>
      <w:r w:rsidR="00936985">
        <w:rPr>
          <w:rFonts w:ascii="Times New Roman" w:eastAsia="Times New Roman" w:hAnsi="Times New Roman"/>
          <w:bCs/>
          <w:iCs/>
          <w:sz w:val="28"/>
          <w:lang w:eastAsia="ru-RU"/>
        </w:rPr>
        <w:t xml:space="preserve">сле, вчера – сегодня – завтра,  </w:t>
      </w:r>
      <w:r w:rsidRPr="00350165">
        <w:rPr>
          <w:rFonts w:ascii="Times New Roman" w:eastAsia="Times New Roman" w:hAnsi="Times New Roman"/>
          <w:bCs/>
          <w:iCs/>
          <w:sz w:val="28"/>
          <w:lang w:eastAsia="ru-RU"/>
        </w:rPr>
        <w:t>названия месяцев и дней); правильно называть дни недели, меся</w:t>
      </w:r>
      <w:r w:rsidR="00936985">
        <w:rPr>
          <w:rFonts w:ascii="Times New Roman" w:eastAsia="Times New Roman" w:hAnsi="Times New Roman"/>
          <w:bCs/>
          <w:iCs/>
          <w:sz w:val="28"/>
          <w:lang w:eastAsia="ru-RU"/>
        </w:rPr>
        <w:t xml:space="preserve">цы, времена года, части суток. </w:t>
      </w:r>
      <w:r w:rsidRPr="00350165">
        <w:rPr>
          <w:rFonts w:ascii="Times New Roman" w:eastAsia="Times New Roman" w:hAnsi="Times New Roman"/>
          <w:bCs/>
          <w:iCs/>
          <w:sz w:val="28"/>
          <w:lang w:eastAsia="ru-RU"/>
        </w:rPr>
        <w:t>Дети получают первичные представления о геометрических</w:t>
      </w:r>
      <w:r w:rsidR="00936985">
        <w:rPr>
          <w:rFonts w:ascii="Times New Roman" w:eastAsia="Times New Roman" w:hAnsi="Times New Roman"/>
          <w:bCs/>
          <w:iCs/>
          <w:sz w:val="28"/>
          <w:lang w:eastAsia="ru-RU"/>
        </w:rPr>
        <w:t xml:space="preserve"> формах и признаках предметов и </w:t>
      </w:r>
      <w:r w:rsidRPr="00350165">
        <w:rPr>
          <w:rFonts w:ascii="Times New Roman" w:eastAsia="Times New Roman" w:hAnsi="Times New Roman"/>
          <w:bCs/>
          <w:iCs/>
          <w:sz w:val="28"/>
          <w:lang w:eastAsia="ru-RU"/>
        </w:rPr>
        <w:t>объектов(например,  круглый,  с  углами,  с  таким-то  коли</w:t>
      </w:r>
      <w:r w:rsidR="00936985">
        <w:rPr>
          <w:rFonts w:ascii="Times New Roman" w:eastAsia="Times New Roman" w:hAnsi="Times New Roman"/>
          <w:bCs/>
          <w:iCs/>
          <w:sz w:val="28"/>
          <w:lang w:eastAsia="ru-RU"/>
        </w:rPr>
        <w:t xml:space="preserve">чеством  вершин  и  граней),  о </w:t>
      </w:r>
      <w:r w:rsidRPr="00350165">
        <w:rPr>
          <w:rFonts w:ascii="Times New Roman" w:eastAsia="Times New Roman" w:hAnsi="Times New Roman"/>
          <w:bCs/>
          <w:iCs/>
          <w:sz w:val="28"/>
          <w:lang w:eastAsia="ru-RU"/>
        </w:rPr>
        <w:t>геометрических тела</w:t>
      </w:r>
      <w:r w:rsidR="00936985">
        <w:rPr>
          <w:rFonts w:ascii="Times New Roman" w:eastAsia="Times New Roman" w:hAnsi="Times New Roman"/>
          <w:bCs/>
          <w:iCs/>
          <w:sz w:val="28"/>
          <w:lang w:eastAsia="ru-RU"/>
        </w:rPr>
        <w:t xml:space="preserve">х(например, куб, цилиндр, шар). </w:t>
      </w:r>
      <w:r w:rsidRPr="00350165">
        <w:rPr>
          <w:rFonts w:ascii="Times New Roman" w:eastAsia="Times New Roman" w:hAnsi="Times New Roman"/>
          <w:bCs/>
          <w:iCs/>
          <w:sz w:val="28"/>
          <w:lang w:eastAsia="ru-RU"/>
        </w:rPr>
        <w:t>У детей формируются представления об использовани</w:t>
      </w:r>
      <w:r w:rsidR="00936985">
        <w:rPr>
          <w:rFonts w:ascii="Times New Roman" w:eastAsia="Times New Roman" w:hAnsi="Times New Roman"/>
          <w:bCs/>
          <w:iCs/>
          <w:sz w:val="28"/>
          <w:lang w:eastAsia="ru-RU"/>
        </w:rPr>
        <w:t xml:space="preserve">и слов, обозначающих числа. Они </w:t>
      </w:r>
      <w:r w:rsidRPr="00350165">
        <w:rPr>
          <w:rFonts w:ascii="Times New Roman" w:eastAsia="Times New Roman" w:hAnsi="Times New Roman"/>
          <w:bCs/>
          <w:iCs/>
          <w:sz w:val="28"/>
          <w:lang w:eastAsia="ru-RU"/>
        </w:rPr>
        <w:t>начинают считать различные объекты (например, предметы, зву</w:t>
      </w:r>
      <w:r w:rsidR="00936985">
        <w:rPr>
          <w:rFonts w:ascii="Times New Roman" w:eastAsia="Times New Roman" w:hAnsi="Times New Roman"/>
          <w:bCs/>
          <w:iCs/>
          <w:sz w:val="28"/>
          <w:lang w:eastAsia="ru-RU"/>
        </w:rPr>
        <w:t xml:space="preserve">ки и т. п.) до10, 20 и далее, в </w:t>
      </w:r>
      <w:r w:rsidRPr="00350165">
        <w:rPr>
          <w:rFonts w:ascii="Times New Roman" w:eastAsia="Times New Roman" w:hAnsi="Times New Roman"/>
          <w:bCs/>
          <w:iCs/>
          <w:sz w:val="28"/>
          <w:lang w:eastAsia="ru-RU"/>
        </w:rPr>
        <w:t xml:space="preserve">зависимости от индивидуальных особенностей развития.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Развивается понимание соотношения между количеств</w:t>
      </w:r>
      <w:r w:rsidR="00936985">
        <w:rPr>
          <w:rFonts w:ascii="Times New Roman" w:eastAsia="Times New Roman" w:hAnsi="Times New Roman"/>
          <w:bCs/>
          <w:iCs/>
          <w:sz w:val="28"/>
          <w:lang w:eastAsia="ru-RU"/>
        </w:rPr>
        <w:t xml:space="preserve">ом предметов и обозначающим это </w:t>
      </w:r>
      <w:r w:rsidRPr="00350165">
        <w:rPr>
          <w:rFonts w:ascii="Times New Roman" w:eastAsia="Times New Roman" w:hAnsi="Times New Roman"/>
          <w:bCs/>
          <w:iCs/>
          <w:sz w:val="28"/>
          <w:lang w:eastAsia="ru-RU"/>
        </w:rPr>
        <w:t xml:space="preserve">количество числовым символом; понимание того, что число является выражением </w:t>
      </w:r>
      <w:r w:rsidR="00936985">
        <w:rPr>
          <w:rFonts w:ascii="Times New Roman" w:eastAsia="Times New Roman" w:hAnsi="Times New Roman"/>
          <w:bCs/>
          <w:iCs/>
          <w:sz w:val="28"/>
          <w:lang w:eastAsia="ru-RU"/>
        </w:rPr>
        <w:t xml:space="preserve">количества,  </w:t>
      </w:r>
      <w:r w:rsidRPr="00350165">
        <w:rPr>
          <w:rFonts w:ascii="Times New Roman" w:eastAsia="Times New Roman" w:hAnsi="Times New Roman"/>
          <w:bCs/>
          <w:iCs/>
          <w:sz w:val="28"/>
          <w:lang w:eastAsia="ru-RU"/>
        </w:rPr>
        <w:t xml:space="preserve">длины,  веса,  времени  или  денежной  суммы;  понимание </w:t>
      </w:r>
      <w:r w:rsidR="00936985">
        <w:rPr>
          <w:rFonts w:ascii="Times New Roman" w:eastAsia="Times New Roman" w:hAnsi="Times New Roman"/>
          <w:bCs/>
          <w:iCs/>
          <w:sz w:val="28"/>
          <w:lang w:eastAsia="ru-RU"/>
        </w:rPr>
        <w:t xml:space="preserve"> назначения  цифр  как  способа </w:t>
      </w:r>
      <w:r w:rsidRPr="00350165">
        <w:rPr>
          <w:rFonts w:ascii="Times New Roman" w:eastAsia="Times New Roman" w:hAnsi="Times New Roman"/>
          <w:bCs/>
          <w:iCs/>
          <w:sz w:val="28"/>
          <w:lang w:eastAsia="ru-RU"/>
        </w:rPr>
        <w:t>кодировки и маркировки числ</w:t>
      </w:r>
      <w:proofErr w:type="gramStart"/>
      <w:r w:rsidRPr="00350165">
        <w:rPr>
          <w:rFonts w:ascii="Times New Roman" w:eastAsia="Times New Roman" w:hAnsi="Times New Roman"/>
          <w:bCs/>
          <w:iCs/>
          <w:sz w:val="28"/>
          <w:lang w:eastAsia="ru-RU"/>
        </w:rPr>
        <w:t>а(</w:t>
      </w:r>
      <w:proofErr w:type="gramEnd"/>
      <w:r w:rsidRPr="00350165">
        <w:rPr>
          <w:rFonts w:ascii="Times New Roman" w:eastAsia="Times New Roman" w:hAnsi="Times New Roman"/>
          <w:bCs/>
          <w:iCs/>
          <w:sz w:val="28"/>
          <w:lang w:eastAsia="ru-RU"/>
        </w:rPr>
        <w:t xml:space="preserve">например, номер телефона, </w:t>
      </w:r>
      <w:r w:rsidR="00936985">
        <w:rPr>
          <w:rFonts w:ascii="Times New Roman" w:eastAsia="Times New Roman" w:hAnsi="Times New Roman"/>
          <w:bCs/>
          <w:iCs/>
          <w:sz w:val="28"/>
          <w:lang w:eastAsia="ru-RU"/>
        </w:rPr>
        <w:t xml:space="preserve">почтовый индекс, номер маршрута </w:t>
      </w:r>
      <w:r w:rsidRPr="00350165">
        <w:rPr>
          <w:rFonts w:ascii="Times New Roman" w:eastAsia="Times New Roman" w:hAnsi="Times New Roman"/>
          <w:bCs/>
          <w:iCs/>
          <w:sz w:val="28"/>
          <w:lang w:eastAsia="ru-RU"/>
        </w:rPr>
        <w:t>автобуса).</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Развивается  умение  применять  такие  понятия, </w:t>
      </w:r>
      <w:r w:rsidR="00936985">
        <w:rPr>
          <w:rFonts w:ascii="Times New Roman" w:eastAsia="Times New Roman" w:hAnsi="Times New Roman"/>
          <w:bCs/>
          <w:iCs/>
          <w:sz w:val="28"/>
          <w:lang w:eastAsia="ru-RU"/>
        </w:rPr>
        <w:t xml:space="preserve"> </w:t>
      </w:r>
      <w:proofErr w:type="spellStart"/>
      <w:r w:rsidR="00936985">
        <w:rPr>
          <w:rFonts w:ascii="Times New Roman" w:eastAsia="Times New Roman" w:hAnsi="Times New Roman"/>
          <w:bCs/>
          <w:iCs/>
          <w:sz w:val="28"/>
          <w:lang w:eastAsia="ru-RU"/>
        </w:rPr>
        <w:t>как</w:t>
      </w:r>
      <w:proofErr w:type="gramStart"/>
      <w:r w:rsidR="00936985">
        <w:rPr>
          <w:rFonts w:ascii="Times New Roman" w:eastAsia="Times New Roman" w:hAnsi="Times New Roman"/>
          <w:bCs/>
          <w:iCs/>
          <w:sz w:val="28"/>
          <w:lang w:eastAsia="ru-RU"/>
        </w:rPr>
        <w:t>«б</w:t>
      </w:r>
      <w:proofErr w:type="gramEnd"/>
      <w:r w:rsidR="00936985">
        <w:rPr>
          <w:rFonts w:ascii="Times New Roman" w:eastAsia="Times New Roman" w:hAnsi="Times New Roman"/>
          <w:bCs/>
          <w:iCs/>
          <w:sz w:val="28"/>
          <w:lang w:eastAsia="ru-RU"/>
        </w:rPr>
        <w:t>ольше</w:t>
      </w:r>
      <w:proofErr w:type="spellEnd"/>
      <w:r w:rsidR="00936985">
        <w:rPr>
          <w:rFonts w:ascii="Times New Roman" w:eastAsia="Times New Roman" w:hAnsi="Times New Roman"/>
          <w:bCs/>
          <w:iCs/>
          <w:sz w:val="28"/>
          <w:lang w:eastAsia="ru-RU"/>
        </w:rPr>
        <w:t xml:space="preserve">,  меньше,  равно»;  </w:t>
      </w:r>
      <w:r w:rsidRPr="00350165">
        <w:rPr>
          <w:rFonts w:ascii="Times New Roman" w:eastAsia="Times New Roman" w:hAnsi="Times New Roman"/>
          <w:bCs/>
          <w:iCs/>
          <w:sz w:val="28"/>
          <w:lang w:eastAsia="ru-RU"/>
        </w:rPr>
        <w:t>устанавливать  соотношения(например, «как  часто», «как</w:t>
      </w:r>
      <w:r w:rsidR="00936985">
        <w:rPr>
          <w:rFonts w:ascii="Times New Roman" w:eastAsia="Times New Roman" w:hAnsi="Times New Roman"/>
          <w:bCs/>
          <w:iCs/>
          <w:sz w:val="28"/>
          <w:lang w:eastAsia="ru-RU"/>
        </w:rPr>
        <w:t xml:space="preserve">  много», «насколько  больше»)  </w:t>
      </w:r>
      <w:r w:rsidRPr="00350165">
        <w:rPr>
          <w:rFonts w:ascii="Times New Roman" w:eastAsia="Times New Roman" w:hAnsi="Times New Roman"/>
          <w:bCs/>
          <w:iCs/>
          <w:sz w:val="28"/>
          <w:lang w:eastAsia="ru-RU"/>
        </w:rPr>
        <w:t>использовать  в  речи  геометрические  понятия(например,</w:t>
      </w:r>
      <w:r w:rsidR="00936985">
        <w:rPr>
          <w:rFonts w:ascii="Times New Roman" w:eastAsia="Times New Roman" w:hAnsi="Times New Roman"/>
          <w:bCs/>
          <w:iCs/>
          <w:sz w:val="28"/>
          <w:lang w:eastAsia="ru-RU"/>
        </w:rPr>
        <w:t xml:space="preserve"> «треугольник,  прямоугольник,  </w:t>
      </w:r>
      <w:r w:rsidRPr="00350165">
        <w:rPr>
          <w:rFonts w:ascii="Times New Roman" w:eastAsia="Times New Roman" w:hAnsi="Times New Roman"/>
          <w:bCs/>
          <w:iCs/>
          <w:sz w:val="28"/>
          <w:lang w:eastAsia="ru-RU"/>
        </w:rPr>
        <w:t xml:space="preserve">квадрат, круг, куб, шар, </w:t>
      </w:r>
      <w:r w:rsidRPr="00350165">
        <w:rPr>
          <w:rFonts w:ascii="Times New Roman" w:eastAsia="Times New Roman" w:hAnsi="Times New Roman"/>
          <w:bCs/>
          <w:iCs/>
          <w:sz w:val="28"/>
          <w:lang w:eastAsia="ru-RU"/>
        </w:rPr>
        <w:lastRenderedPageBreak/>
        <w:t>цилиндр, точка, сторона, угол, пл</w:t>
      </w:r>
      <w:r w:rsidR="00936985">
        <w:rPr>
          <w:rFonts w:ascii="Times New Roman" w:eastAsia="Times New Roman" w:hAnsi="Times New Roman"/>
          <w:bCs/>
          <w:iCs/>
          <w:sz w:val="28"/>
          <w:lang w:eastAsia="ru-RU"/>
        </w:rPr>
        <w:t xml:space="preserve">ощадь, вершина угла, грань»).  </w:t>
      </w:r>
      <w:r w:rsidRPr="00350165">
        <w:rPr>
          <w:rFonts w:ascii="Times New Roman" w:eastAsia="Times New Roman" w:hAnsi="Times New Roman"/>
          <w:bCs/>
          <w:iCs/>
          <w:sz w:val="28"/>
          <w:lang w:eastAsia="ru-RU"/>
        </w:rPr>
        <w:t xml:space="preserve">Развивается способность </w:t>
      </w:r>
      <w:proofErr w:type="spellStart"/>
      <w:r w:rsidRPr="00350165">
        <w:rPr>
          <w:rFonts w:ascii="Times New Roman" w:eastAsia="Times New Roman" w:hAnsi="Times New Roman"/>
          <w:bCs/>
          <w:iCs/>
          <w:sz w:val="28"/>
          <w:lang w:eastAsia="ru-RU"/>
        </w:rPr>
        <w:t>воспринимать«на</w:t>
      </w:r>
      <w:proofErr w:type="spellEnd"/>
      <w:r w:rsidRPr="00350165">
        <w:rPr>
          <w:rFonts w:ascii="Times New Roman" w:eastAsia="Times New Roman" w:hAnsi="Times New Roman"/>
          <w:bCs/>
          <w:iCs/>
          <w:sz w:val="28"/>
          <w:lang w:eastAsia="ru-RU"/>
        </w:rPr>
        <w:t xml:space="preserve"> глаз» небольшие множества до6–10 объектов</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(например, при играх с использованием игральн</w:t>
      </w:r>
      <w:r w:rsidR="00936985">
        <w:rPr>
          <w:rFonts w:ascii="Times New Roman" w:eastAsia="Times New Roman" w:hAnsi="Times New Roman"/>
          <w:bCs/>
          <w:iCs/>
          <w:sz w:val="28"/>
          <w:lang w:eastAsia="ru-RU"/>
        </w:rPr>
        <w:t xml:space="preserve">ых костей или на пальцах рук).  </w:t>
      </w:r>
      <w:r w:rsidRPr="00350165">
        <w:rPr>
          <w:rFonts w:ascii="Times New Roman" w:eastAsia="Times New Roman" w:hAnsi="Times New Roman"/>
          <w:bCs/>
          <w:iCs/>
          <w:sz w:val="28"/>
          <w:lang w:eastAsia="ru-RU"/>
        </w:rPr>
        <w:t>Развивается  способность  применять  математические  зна</w:t>
      </w:r>
      <w:r w:rsidR="00936985">
        <w:rPr>
          <w:rFonts w:ascii="Times New Roman" w:eastAsia="Times New Roman" w:hAnsi="Times New Roman"/>
          <w:bCs/>
          <w:iCs/>
          <w:sz w:val="28"/>
          <w:lang w:eastAsia="ru-RU"/>
        </w:rPr>
        <w:t xml:space="preserve">ния  и  умения  в  практических </w:t>
      </w:r>
      <w:r w:rsidRPr="00350165">
        <w:rPr>
          <w:rFonts w:ascii="Times New Roman" w:eastAsia="Times New Roman" w:hAnsi="Times New Roman"/>
          <w:bCs/>
          <w:iCs/>
          <w:sz w:val="28"/>
          <w:lang w:eastAsia="ru-RU"/>
        </w:rPr>
        <w:t>ситуациях  в  повседневной  жизни(например,  чтобы  положить</w:t>
      </w:r>
      <w:r w:rsidR="00936985">
        <w:rPr>
          <w:rFonts w:ascii="Times New Roman" w:eastAsia="Times New Roman" w:hAnsi="Times New Roman"/>
          <w:bCs/>
          <w:iCs/>
          <w:sz w:val="28"/>
          <w:lang w:eastAsia="ru-RU"/>
        </w:rPr>
        <w:t xml:space="preserve">  в  чашку  с  чаем  две  ложки </w:t>
      </w:r>
      <w:r w:rsidRPr="00350165">
        <w:rPr>
          <w:rFonts w:ascii="Times New Roman" w:eastAsia="Times New Roman" w:hAnsi="Times New Roman"/>
          <w:bCs/>
          <w:iCs/>
          <w:sz w:val="28"/>
          <w:lang w:eastAsia="ru-RU"/>
        </w:rPr>
        <w:t>сахара), в различных видах образовательной деятельности(например, чтобы разделить</w:t>
      </w:r>
      <w:r w:rsidR="00936985">
        <w:rPr>
          <w:rFonts w:ascii="Times New Roman" w:eastAsia="Times New Roman" w:hAnsi="Times New Roman"/>
          <w:bCs/>
          <w:iCs/>
          <w:sz w:val="28"/>
          <w:lang w:eastAsia="ru-RU"/>
        </w:rPr>
        <w:t xml:space="preserve"> кубики </w:t>
      </w:r>
      <w:r w:rsidRPr="00350165">
        <w:rPr>
          <w:rFonts w:ascii="Times New Roman" w:eastAsia="Times New Roman" w:hAnsi="Times New Roman"/>
          <w:bCs/>
          <w:iCs/>
          <w:sz w:val="28"/>
          <w:lang w:eastAsia="ru-RU"/>
        </w:rPr>
        <w:t>поровну между участниками игры), в том числе в других образовательных областях.</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Развитию  математических  представлений  способс</w:t>
      </w:r>
      <w:r w:rsidR="00936985">
        <w:rPr>
          <w:rFonts w:ascii="Times New Roman" w:eastAsia="Times New Roman" w:hAnsi="Times New Roman"/>
          <w:bCs/>
          <w:iCs/>
          <w:sz w:val="28"/>
          <w:lang w:eastAsia="ru-RU"/>
        </w:rPr>
        <w:t xml:space="preserve">твует  наличие  соответствующих </w:t>
      </w:r>
      <w:r w:rsidRPr="00350165">
        <w:rPr>
          <w:rFonts w:ascii="Times New Roman" w:eastAsia="Times New Roman" w:hAnsi="Times New Roman"/>
          <w:bCs/>
          <w:iCs/>
          <w:sz w:val="28"/>
          <w:lang w:eastAsia="ru-RU"/>
        </w:rPr>
        <w:t>математических  материалов,  подходящих  для  счета,  сравнения,  сортировки,  выкладыва</w:t>
      </w:r>
      <w:r w:rsidR="00936985">
        <w:rPr>
          <w:rFonts w:ascii="Times New Roman" w:eastAsia="Times New Roman" w:hAnsi="Times New Roman"/>
          <w:bCs/>
          <w:iCs/>
          <w:sz w:val="28"/>
          <w:lang w:eastAsia="ru-RU"/>
        </w:rPr>
        <w:t xml:space="preserve">ния </w:t>
      </w:r>
      <w:r w:rsidRPr="00350165">
        <w:rPr>
          <w:rFonts w:ascii="Times New Roman" w:eastAsia="Times New Roman" w:hAnsi="Times New Roman"/>
          <w:bCs/>
          <w:iCs/>
          <w:sz w:val="28"/>
          <w:lang w:eastAsia="ru-RU"/>
        </w:rPr>
        <w:t>последовательностей и т. п.</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Программа оставляет Организации право выбора спосо</w:t>
      </w:r>
      <w:r w:rsidR="00936985">
        <w:rPr>
          <w:rFonts w:ascii="Times New Roman" w:eastAsia="Times New Roman" w:hAnsi="Times New Roman"/>
          <w:bCs/>
          <w:iCs/>
          <w:sz w:val="28"/>
          <w:lang w:eastAsia="ru-RU"/>
        </w:rPr>
        <w:t xml:space="preserve">ба формирования у воспитанников </w:t>
      </w:r>
      <w:r w:rsidRPr="00350165">
        <w:rPr>
          <w:rFonts w:ascii="Times New Roman" w:eastAsia="Times New Roman" w:hAnsi="Times New Roman"/>
          <w:bCs/>
          <w:iCs/>
          <w:sz w:val="28"/>
          <w:lang w:eastAsia="ru-RU"/>
        </w:rPr>
        <w:t>математических представлений, в том числе с учетом ос</w:t>
      </w:r>
      <w:r w:rsidR="00936985">
        <w:rPr>
          <w:rFonts w:ascii="Times New Roman" w:eastAsia="Times New Roman" w:hAnsi="Times New Roman"/>
          <w:bCs/>
          <w:iCs/>
          <w:sz w:val="28"/>
          <w:lang w:eastAsia="ru-RU"/>
        </w:rPr>
        <w:t xml:space="preserve">обенностей реализуемых основных </w:t>
      </w:r>
      <w:r w:rsidRPr="00350165">
        <w:rPr>
          <w:rFonts w:ascii="Times New Roman" w:eastAsia="Times New Roman" w:hAnsi="Times New Roman"/>
          <w:bCs/>
          <w:iCs/>
          <w:sz w:val="28"/>
          <w:lang w:eastAsia="ru-RU"/>
        </w:rPr>
        <w:t xml:space="preserve">образовательных программ, используемых вариативных образовательных программ. </w:t>
      </w:r>
    </w:p>
    <w:p w:rsidR="00350165" w:rsidRPr="00936985" w:rsidRDefault="00350165" w:rsidP="00350165">
      <w:pPr>
        <w:spacing w:after="0" w:line="240" w:lineRule="auto"/>
        <w:jc w:val="both"/>
        <w:rPr>
          <w:rFonts w:ascii="Times New Roman" w:eastAsia="Times New Roman" w:hAnsi="Times New Roman"/>
          <w:b/>
          <w:bCs/>
          <w:iCs/>
          <w:sz w:val="28"/>
          <w:lang w:eastAsia="ru-RU"/>
        </w:rPr>
      </w:pPr>
      <w:r w:rsidRPr="00936985">
        <w:rPr>
          <w:rFonts w:ascii="Times New Roman" w:eastAsia="Times New Roman" w:hAnsi="Times New Roman"/>
          <w:b/>
          <w:bCs/>
          <w:iCs/>
          <w:sz w:val="28"/>
          <w:lang w:eastAsia="ru-RU"/>
        </w:rPr>
        <w:t>Речевое развитие</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области  </w:t>
      </w:r>
      <w:proofErr w:type="gramStart"/>
      <w:r w:rsidRPr="00350165">
        <w:rPr>
          <w:rFonts w:ascii="Times New Roman" w:eastAsia="Times New Roman" w:hAnsi="Times New Roman"/>
          <w:bCs/>
          <w:iCs/>
          <w:sz w:val="28"/>
          <w:lang w:eastAsia="ru-RU"/>
        </w:rPr>
        <w:t>речевого</w:t>
      </w:r>
      <w:proofErr w:type="gramEnd"/>
      <w:r w:rsidRPr="00350165">
        <w:rPr>
          <w:rFonts w:ascii="Times New Roman" w:eastAsia="Times New Roman" w:hAnsi="Times New Roman"/>
          <w:bCs/>
          <w:iCs/>
          <w:sz w:val="28"/>
          <w:lang w:eastAsia="ru-RU"/>
        </w:rPr>
        <w:t xml:space="preserve">  развития</w:t>
      </w:r>
      <w:r w:rsidR="00936985">
        <w:rPr>
          <w:rFonts w:ascii="Times New Roman" w:eastAsia="Times New Roman" w:hAnsi="Times New Roman"/>
          <w:bCs/>
          <w:iCs/>
          <w:sz w:val="28"/>
          <w:lang w:eastAsia="ru-RU"/>
        </w:rPr>
        <w:t xml:space="preserve">  ребенка  основными  задачами  образовательной </w:t>
      </w:r>
      <w:r w:rsidRPr="00350165">
        <w:rPr>
          <w:rFonts w:ascii="Times New Roman" w:eastAsia="Times New Roman" w:hAnsi="Times New Roman"/>
          <w:bCs/>
          <w:iCs/>
          <w:sz w:val="28"/>
          <w:lang w:eastAsia="ru-RU"/>
        </w:rPr>
        <w:t xml:space="preserve">деятельности является создание условий для: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формирования основы речевой и языковой культуры, совершенствования разных сторон</w:t>
      </w:r>
      <w:r w:rsidR="0093698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речи ребенка;</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приобщения детей к культуре чтения художественной литературы.</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совершенствов</w:t>
      </w:r>
      <w:r w:rsidR="00936985">
        <w:rPr>
          <w:rFonts w:ascii="Times New Roman" w:eastAsia="Times New Roman" w:hAnsi="Times New Roman"/>
          <w:bCs/>
          <w:iCs/>
          <w:sz w:val="28"/>
          <w:lang w:eastAsia="ru-RU"/>
        </w:rPr>
        <w:t xml:space="preserve">ания разных сторон речи ребенка </w:t>
      </w:r>
      <w:r w:rsidRPr="00350165">
        <w:rPr>
          <w:rFonts w:ascii="Times New Roman" w:eastAsia="Times New Roman" w:hAnsi="Times New Roman"/>
          <w:bCs/>
          <w:iCs/>
          <w:sz w:val="28"/>
          <w:lang w:eastAsia="ru-RU"/>
        </w:rPr>
        <w:t>Речевое  развитие  ребенка  связано  с  умением  вступа</w:t>
      </w:r>
      <w:r w:rsidR="00936985">
        <w:rPr>
          <w:rFonts w:ascii="Times New Roman" w:eastAsia="Times New Roman" w:hAnsi="Times New Roman"/>
          <w:bCs/>
          <w:iCs/>
          <w:sz w:val="28"/>
          <w:lang w:eastAsia="ru-RU"/>
        </w:rPr>
        <w:t xml:space="preserve">ть  в  коммуникацию  с  другими </w:t>
      </w:r>
      <w:r w:rsidRPr="00350165">
        <w:rPr>
          <w:rFonts w:ascii="Times New Roman" w:eastAsia="Times New Roman" w:hAnsi="Times New Roman"/>
          <w:bCs/>
          <w:iCs/>
          <w:sz w:val="28"/>
          <w:lang w:eastAsia="ru-RU"/>
        </w:rPr>
        <w:t>людьми, умением слушать, воспринимать речь говорящего и</w:t>
      </w:r>
      <w:r w:rsidR="00936985">
        <w:rPr>
          <w:rFonts w:ascii="Times New Roman" w:eastAsia="Times New Roman" w:hAnsi="Times New Roman"/>
          <w:bCs/>
          <w:iCs/>
          <w:sz w:val="28"/>
          <w:lang w:eastAsia="ru-RU"/>
        </w:rPr>
        <w:t xml:space="preserve"> реагировать на нее собственным </w:t>
      </w:r>
      <w:r w:rsidRPr="00350165">
        <w:rPr>
          <w:rFonts w:ascii="Times New Roman" w:eastAsia="Times New Roman" w:hAnsi="Times New Roman"/>
          <w:bCs/>
          <w:iCs/>
          <w:sz w:val="28"/>
          <w:lang w:eastAsia="ru-RU"/>
        </w:rPr>
        <w:t>откликом,  адекватными  эмоциями,  то  есть  тесно  связан</w:t>
      </w:r>
      <w:r w:rsidR="00936985">
        <w:rPr>
          <w:rFonts w:ascii="Times New Roman" w:eastAsia="Times New Roman" w:hAnsi="Times New Roman"/>
          <w:bCs/>
          <w:iCs/>
          <w:sz w:val="28"/>
          <w:lang w:eastAsia="ru-RU"/>
        </w:rPr>
        <w:t xml:space="preserve">о  с  социально-коммуникативным </w:t>
      </w:r>
      <w:r w:rsidRPr="00350165">
        <w:rPr>
          <w:rFonts w:ascii="Times New Roman" w:eastAsia="Times New Roman" w:hAnsi="Times New Roman"/>
          <w:bCs/>
          <w:iCs/>
          <w:sz w:val="28"/>
          <w:lang w:eastAsia="ru-RU"/>
        </w:rPr>
        <w:t>развитием.  Полноценное  речевое  развитие  помогает  дошколь</w:t>
      </w:r>
      <w:r w:rsidR="00936985">
        <w:rPr>
          <w:rFonts w:ascii="Times New Roman" w:eastAsia="Times New Roman" w:hAnsi="Times New Roman"/>
          <w:bCs/>
          <w:iCs/>
          <w:sz w:val="28"/>
          <w:lang w:eastAsia="ru-RU"/>
        </w:rPr>
        <w:t xml:space="preserve">нику  устанавливать  контакты,  </w:t>
      </w:r>
      <w:r w:rsidRPr="00350165">
        <w:rPr>
          <w:rFonts w:ascii="Times New Roman" w:eastAsia="Times New Roman" w:hAnsi="Times New Roman"/>
          <w:bCs/>
          <w:iCs/>
          <w:sz w:val="28"/>
          <w:lang w:eastAsia="ru-RU"/>
        </w:rPr>
        <w:t>делиться  впечатлениями.  Оно  способствует  взаимопони</w:t>
      </w:r>
      <w:r w:rsidR="00936985">
        <w:rPr>
          <w:rFonts w:ascii="Times New Roman" w:eastAsia="Times New Roman" w:hAnsi="Times New Roman"/>
          <w:bCs/>
          <w:iCs/>
          <w:sz w:val="28"/>
          <w:lang w:eastAsia="ru-RU"/>
        </w:rPr>
        <w:t xml:space="preserve">манию,  разрешению  конфликтных </w:t>
      </w:r>
      <w:r w:rsidRPr="00350165">
        <w:rPr>
          <w:rFonts w:ascii="Times New Roman" w:eastAsia="Times New Roman" w:hAnsi="Times New Roman"/>
          <w:bCs/>
          <w:iCs/>
          <w:sz w:val="28"/>
          <w:lang w:eastAsia="ru-RU"/>
        </w:rPr>
        <w:t>ситуаций, регулированию речевых действий. Речь как важне</w:t>
      </w:r>
      <w:r w:rsidR="00936985">
        <w:rPr>
          <w:rFonts w:ascii="Times New Roman" w:eastAsia="Times New Roman" w:hAnsi="Times New Roman"/>
          <w:bCs/>
          <w:iCs/>
          <w:sz w:val="28"/>
          <w:lang w:eastAsia="ru-RU"/>
        </w:rPr>
        <w:t xml:space="preserve">йшее средство общения позволяет </w:t>
      </w:r>
      <w:r w:rsidRPr="00350165">
        <w:rPr>
          <w:rFonts w:ascii="Times New Roman" w:eastAsia="Times New Roman" w:hAnsi="Times New Roman"/>
          <w:bCs/>
          <w:iCs/>
          <w:sz w:val="28"/>
          <w:lang w:eastAsia="ru-RU"/>
        </w:rPr>
        <w:t>каждому ребенку участвовать в беседах, играх, проектах, спект</w:t>
      </w:r>
      <w:r w:rsidR="00936985">
        <w:rPr>
          <w:rFonts w:ascii="Times New Roman" w:eastAsia="Times New Roman" w:hAnsi="Times New Roman"/>
          <w:bCs/>
          <w:iCs/>
          <w:sz w:val="28"/>
          <w:lang w:eastAsia="ru-RU"/>
        </w:rPr>
        <w:t xml:space="preserve">аклях, занятиях и др., проявляя </w:t>
      </w:r>
      <w:r w:rsidRPr="00350165">
        <w:rPr>
          <w:rFonts w:ascii="Times New Roman" w:eastAsia="Times New Roman" w:hAnsi="Times New Roman"/>
          <w:bCs/>
          <w:iCs/>
          <w:sz w:val="28"/>
          <w:lang w:eastAsia="ru-RU"/>
        </w:rPr>
        <w:t>при этом свою индивидуальность. Педагоги должны стимул</w:t>
      </w:r>
      <w:r w:rsidR="00936985">
        <w:rPr>
          <w:rFonts w:ascii="Times New Roman" w:eastAsia="Times New Roman" w:hAnsi="Times New Roman"/>
          <w:bCs/>
          <w:iCs/>
          <w:sz w:val="28"/>
          <w:lang w:eastAsia="ru-RU"/>
        </w:rPr>
        <w:t xml:space="preserve">ировать общение, сопровождающее </w:t>
      </w:r>
      <w:r w:rsidRPr="00350165">
        <w:rPr>
          <w:rFonts w:ascii="Times New Roman" w:eastAsia="Times New Roman" w:hAnsi="Times New Roman"/>
          <w:bCs/>
          <w:iCs/>
          <w:sz w:val="28"/>
          <w:lang w:eastAsia="ru-RU"/>
        </w:rPr>
        <w:t>различные  виды  деятельности  детей,  например,  поддержива</w:t>
      </w:r>
      <w:r w:rsidR="00936985">
        <w:rPr>
          <w:rFonts w:ascii="Times New Roman" w:eastAsia="Times New Roman" w:hAnsi="Times New Roman"/>
          <w:bCs/>
          <w:iCs/>
          <w:sz w:val="28"/>
          <w:lang w:eastAsia="ru-RU"/>
        </w:rPr>
        <w:t xml:space="preserve">ть  обмен  мнениями  по  поводу </w:t>
      </w:r>
      <w:r w:rsidRPr="00350165">
        <w:rPr>
          <w:rFonts w:ascii="Times New Roman" w:eastAsia="Times New Roman" w:hAnsi="Times New Roman"/>
          <w:bCs/>
          <w:iCs/>
          <w:sz w:val="28"/>
          <w:lang w:eastAsia="ru-RU"/>
        </w:rPr>
        <w:t>детс</w:t>
      </w:r>
      <w:r w:rsidR="00936985">
        <w:rPr>
          <w:rFonts w:ascii="Times New Roman" w:eastAsia="Times New Roman" w:hAnsi="Times New Roman"/>
          <w:bCs/>
          <w:iCs/>
          <w:sz w:val="28"/>
          <w:lang w:eastAsia="ru-RU"/>
        </w:rPr>
        <w:t xml:space="preserve">ких рисунков, рассказов и т. д. </w:t>
      </w:r>
      <w:r w:rsidRPr="00350165">
        <w:rPr>
          <w:rFonts w:ascii="Times New Roman" w:eastAsia="Times New Roman" w:hAnsi="Times New Roman"/>
          <w:bCs/>
          <w:iCs/>
          <w:sz w:val="28"/>
          <w:lang w:eastAsia="ru-RU"/>
        </w:rPr>
        <w:t>Овладение  речь</w:t>
      </w:r>
      <w:proofErr w:type="gramStart"/>
      <w:r w:rsidRPr="00350165">
        <w:rPr>
          <w:rFonts w:ascii="Times New Roman" w:eastAsia="Times New Roman" w:hAnsi="Times New Roman"/>
          <w:bCs/>
          <w:iCs/>
          <w:sz w:val="28"/>
          <w:lang w:eastAsia="ru-RU"/>
        </w:rPr>
        <w:t>ю(</w:t>
      </w:r>
      <w:proofErr w:type="gramEnd"/>
      <w:r w:rsidRPr="00350165">
        <w:rPr>
          <w:rFonts w:ascii="Times New Roman" w:eastAsia="Times New Roman" w:hAnsi="Times New Roman"/>
          <w:bCs/>
          <w:iCs/>
          <w:sz w:val="28"/>
          <w:lang w:eastAsia="ru-RU"/>
        </w:rPr>
        <w:t>диалогической  и  монологическо</w:t>
      </w:r>
      <w:r w:rsidR="00936985">
        <w:rPr>
          <w:rFonts w:ascii="Times New Roman" w:eastAsia="Times New Roman" w:hAnsi="Times New Roman"/>
          <w:bCs/>
          <w:iCs/>
          <w:sz w:val="28"/>
          <w:lang w:eastAsia="ru-RU"/>
        </w:rPr>
        <w:t xml:space="preserve">й)  не  является  изолированным </w:t>
      </w:r>
      <w:r w:rsidRPr="00350165">
        <w:rPr>
          <w:rFonts w:ascii="Times New Roman" w:eastAsia="Times New Roman" w:hAnsi="Times New Roman"/>
          <w:bCs/>
          <w:iCs/>
          <w:sz w:val="28"/>
          <w:lang w:eastAsia="ru-RU"/>
        </w:rPr>
        <w:t>процессом,  оно  происходит  естественным  образом  в  процессе  коммуникации:  во  время</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обсуждения  детьми(между  собой  или  со  взрослыми) содержа</w:t>
      </w:r>
      <w:r w:rsidR="00936985">
        <w:rPr>
          <w:rFonts w:ascii="Times New Roman" w:eastAsia="Times New Roman" w:hAnsi="Times New Roman"/>
          <w:bCs/>
          <w:iCs/>
          <w:sz w:val="28"/>
          <w:lang w:eastAsia="ru-RU"/>
        </w:rPr>
        <w:t xml:space="preserve">ния,  которое  их  интересует,  </w:t>
      </w:r>
      <w:r w:rsidRPr="00350165">
        <w:rPr>
          <w:rFonts w:ascii="Times New Roman" w:eastAsia="Times New Roman" w:hAnsi="Times New Roman"/>
          <w:bCs/>
          <w:iCs/>
          <w:sz w:val="28"/>
          <w:lang w:eastAsia="ru-RU"/>
        </w:rPr>
        <w:t>действий,  в  которые  они  вовлечены.  Таким  образом,  сти</w:t>
      </w:r>
      <w:r w:rsidR="00936985">
        <w:rPr>
          <w:rFonts w:ascii="Times New Roman" w:eastAsia="Times New Roman" w:hAnsi="Times New Roman"/>
          <w:bCs/>
          <w:iCs/>
          <w:sz w:val="28"/>
          <w:lang w:eastAsia="ru-RU"/>
        </w:rPr>
        <w:t xml:space="preserve">мулирование  речевого  развития </w:t>
      </w:r>
      <w:r w:rsidRPr="00350165">
        <w:rPr>
          <w:rFonts w:ascii="Times New Roman" w:eastAsia="Times New Roman" w:hAnsi="Times New Roman"/>
          <w:bCs/>
          <w:iCs/>
          <w:sz w:val="28"/>
          <w:lang w:eastAsia="ru-RU"/>
        </w:rPr>
        <w:t>является  сквозным  принципом  ежедневной  педагог</w:t>
      </w:r>
      <w:r w:rsidR="00936985">
        <w:rPr>
          <w:rFonts w:ascii="Times New Roman" w:eastAsia="Times New Roman" w:hAnsi="Times New Roman"/>
          <w:bCs/>
          <w:iCs/>
          <w:sz w:val="28"/>
          <w:lang w:eastAsia="ru-RU"/>
        </w:rPr>
        <w:t xml:space="preserve">ической  деятельности  во  всех </w:t>
      </w:r>
      <w:r w:rsidRPr="00350165">
        <w:rPr>
          <w:rFonts w:ascii="Times New Roman" w:eastAsia="Times New Roman" w:hAnsi="Times New Roman"/>
          <w:bCs/>
          <w:iCs/>
          <w:sz w:val="28"/>
          <w:lang w:eastAsia="ru-RU"/>
        </w:rPr>
        <w:t xml:space="preserve">образовательных областях.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Взрослые  создают  возможности  для  формирования  и </w:t>
      </w:r>
      <w:r w:rsidR="00936985">
        <w:rPr>
          <w:rFonts w:ascii="Times New Roman" w:eastAsia="Times New Roman" w:hAnsi="Times New Roman"/>
          <w:bCs/>
          <w:iCs/>
          <w:sz w:val="28"/>
          <w:lang w:eastAsia="ru-RU"/>
        </w:rPr>
        <w:t xml:space="preserve"> развития  звуковой  культуры,  </w:t>
      </w:r>
      <w:r w:rsidRPr="00350165">
        <w:rPr>
          <w:rFonts w:ascii="Times New Roman" w:eastAsia="Times New Roman" w:hAnsi="Times New Roman"/>
          <w:bCs/>
          <w:iCs/>
          <w:sz w:val="28"/>
          <w:lang w:eastAsia="ru-RU"/>
        </w:rPr>
        <w:t>образной, интонационной и грамматической сторон речи, фон</w:t>
      </w:r>
      <w:r w:rsidR="00936985">
        <w:rPr>
          <w:rFonts w:ascii="Times New Roman" w:eastAsia="Times New Roman" w:hAnsi="Times New Roman"/>
          <w:bCs/>
          <w:iCs/>
          <w:sz w:val="28"/>
          <w:lang w:eastAsia="ru-RU"/>
        </w:rPr>
        <w:t xml:space="preserve">ематического слуха, правильного </w:t>
      </w:r>
      <w:proofErr w:type="spellStart"/>
      <w:r w:rsidRPr="00350165">
        <w:rPr>
          <w:rFonts w:ascii="Times New Roman" w:eastAsia="Times New Roman" w:hAnsi="Times New Roman"/>
          <w:bCs/>
          <w:iCs/>
          <w:sz w:val="28"/>
          <w:lang w:eastAsia="ru-RU"/>
        </w:rPr>
        <w:t>звук</w:t>
      </w:r>
      <w:proofErr w:type="gramStart"/>
      <w:r w:rsidRPr="00350165">
        <w:rPr>
          <w:rFonts w:ascii="Times New Roman" w:eastAsia="Times New Roman" w:hAnsi="Times New Roman"/>
          <w:bCs/>
          <w:iCs/>
          <w:sz w:val="28"/>
          <w:lang w:eastAsia="ru-RU"/>
        </w:rPr>
        <w:t>о</w:t>
      </w:r>
      <w:proofErr w:type="spellEnd"/>
      <w:r w:rsidRPr="00350165">
        <w:rPr>
          <w:rFonts w:ascii="Times New Roman" w:eastAsia="Times New Roman" w:hAnsi="Times New Roman"/>
          <w:bCs/>
          <w:iCs/>
          <w:sz w:val="28"/>
          <w:lang w:eastAsia="ru-RU"/>
        </w:rPr>
        <w:t>-</w:t>
      </w:r>
      <w:proofErr w:type="gramEnd"/>
      <w:r w:rsidRPr="00350165">
        <w:rPr>
          <w:rFonts w:ascii="Times New Roman" w:eastAsia="Times New Roman" w:hAnsi="Times New Roman"/>
          <w:bCs/>
          <w:iCs/>
          <w:sz w:val="28"/>
          <w:lang w:eastAsia="ru-RU"/>
        </w:rPr>
        <w:t xml:space="preserve">  и  </w:t>
      </w:r>
      <w:proofErr w:type="spellStart"/>
      <w:r w:rsidRPr="00350165">
        <w:rPr>
          <w:rFonts w:ascii="Times New Roman" w:eastAsia="Times New Roman" w:hAnsi="Times New Roman"/>
          <w:bCs/>
          <w:iCs/>
          <w:sz w:val="28"/>
          <w:lang w:eastAsia="ru-RU"/>
        </w:rPr>
        <w:t>словопроизношения</w:t>
      </w:r>
      <w:proofErr w:type="spellEnd"/>
      <w:r w:rsidRPr="00350165">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lastRenderedPageBreak/>
        <w:t xml:space="preserve">поощряют  разучивание </w:t>
      </w:r>
      <w:r w:rsidR="00936985">
        <w:rPr>
          <w:rFonts w:ascii="Times New Roman" w:eastAsia="Times New Roman" w:hAnsi="Times New Roman"/>
          <w:bCs/>
          <w:iCs/>
          <w:sz w:val="28"/>
          <w:lang w:eastAsia="ru-RU"/>
        </w:rPr>
        <w:t xml:space="preserve"> стихотворений,  скороговорок,  </w:t>
      </w:r>
      <w:proofErr w:type="spellStart"/>
      <w:r w:rsidRPr="00350165">
        <w:rPr>
          <w:rFonts w:ascii="Times New Roman" w:eastAsia="Times New Roman" w:hAnsi="Times New Roman"/>
          <w:bCs/>
          <w:iCs/>
          <w:sz w:val="28"/>
          <w:lang w:eastAsia="ru-RU"/>
        </w:rPr>
        <w:t>чистоговорок</w:t>
      </w:r>
      <w:proofErr w:type="spellEnd"/>
      <w:r w:rsidRPr="00350165">
        <w:rPr>
          <w:rFonts w:ascii="Times New Roman" w:eastAsia="Times New Roman" w:hAnsi="Times New Roman"/>
          <w:bCs/>
          <w:iCs/>
          <w:sz w:val="28"/>
          <w:lang w:eastAsia="ru-RU"/>
        </w:rPr>
        <w:t>, песен; организуют речевые игры, стимулируют словотворчество.</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приобщения детей к культуре чтения литературных произведений</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Взрослые читают детям книги, стихи, вспоминают </w:t>
      </w:r>
      <w:r w:rsidR="00936985">
        <w:rPr>
          <w:rFonts w:ascii="Times New Roman" w:eastAsia="Times New Roman" w:hAnsi="Times New Roman"/>
          <w:bCs/>
          <w:iCs/>
          <w:sz w:val="28"/>
          <w:lang w:eastAsia="ru-RU"/>
        </w:rPr>
        <w:t xml:space="preserve">содержание и обсуждают вместе с </w:t>
      </w:r>
      <w:r w:rsidRPr="00350165">
        <w:rPr>
          <w:rFonts w:ascii="Times New Roman" w:eastAsia="Times New Roman" w:hAnsi="Times New Roman"/>
          <w:bCs/>
          <w:iCs/>
          <w:sz w:val="28"/>
          <w:lang w:eastAsia="ru-RU"/>
        </w:rPr>
        <w:t>детьми  прочитанное,  способствуя  пониманию,  в  том  числе  на</w:t>
      </w:r>
      <w:r w:rsidR="00936985">
        <w:rPr>
          <w:rFonts w:ascii="Times New Roman" w:eastAsia="Times New Roman" w:hAnsi="Times New Roman"/>
          <w:bCs/>
          <w:iCs/>
          <w:sz w:val="28"/>
          <w:lang w:eastAsia="ru-RU"/>
        </w:rPr>
        <w:t xml:space="preserve">  слух.  Детям,  которые  хотят </w:t>
      </w:r>
      <w:r w:rsidRPr="00350165">
        <w:rPr>
          <w:rFonts w:ascii="Times New Roman" w:eastAsia="Times New Roman" w:hAnsi="Times New Roman"/>
          <w:bCs/>
          <w:iCs/>
          <w:sz w:val="28"/>
          <w:lang w:eastAsia="ru-RU"/>
        </w:rPr>
        <w:t xml:space="preserve">читать сами, предоставляется такая возможность.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У детей активно развивается спо</w:t>
      </w:r>
      <w:r w:rsidR="00936985">
        <w:rPr>
          <w:rFonts w:ascii="Times New Roman" w:eastAsia="Times New Roman" w:hAnsi="Times New Roman"/>
          <w:bCs/>
          <w:iCs/>
          <w:sz w:val="28"/>
          <w:lang w:eastAsia="ru-RU"/>
        </w:rPr>
        <w:t xml:space="preserve">собность к использованию речи в повседневном общении,  </w:t>
      </w:r>
      <w:r w:rsidRPr="00350165">
        <w:rPr>
          <w:rFonts w:ascii="Times New Roman" w:eastAsia="Times New Roman" w:hAnsi="Times New Roman"/>
          <w:bCs/>
          <w:iCs/>
          <w:sz w:val="28"/>
          <w:lang w:eastAsia="ru-RU"/>
        </w:rPr>
        <w:t>а  также  стимулируется  использование  речи  в  области  поз</w:t>
      </w:r>
      <w:r w:rsidR="00936985">
        <w:rPr>
          <w:rFonts w:ascii="Times New Roman" w:eastAsia="Times New Roman" w:hAnsi="Times New Roman"/>
          <w:bCs/>
          <w:iCs/>
          <w:sz w:val="28"/>
          <w:lang w:eastAsia="ru-RU"/>
        </w:rPr>
        <w:t xml:space="preserve">навательно-исследовательского,  </w:t>
      </w:r>
      <w:r w:rsidRPr="00350165">
        <w:rPr>
          <w:rFonts w:ascii="Times New Roman" w:eastAsia="Times New Roman" w:hAnsi="Times New Roman"/>
          <w:bCs/>
          <w:iCs/>
          <w:sz w:val="28"/>
          <w:lang w:eastAsia="ru-RU"/>
        </w:rPr>
        <w:t>художественно-эстетического,  социально-коммуникативног</w:t>
      </w:r>
      <w:r w:rsidR="00936985">
        <w:rPr>
          <w:rFonts w:ascii="Times New Roman" w:eastAsia="Times New Roman" w:hAnsi="Times New Roman"/>
          <w:bCs/>
          <w:iCs/>
          <w:sz w:val="28"/>
          <w:lang w:eastAsia="ru-RU"/>
        </w:rPr>
        <w:t xml:space="preserve">о  и  других  видов  развития.  </w:t>
      </w:r>
      <w:r w:rsidRPr="00350165">
        <w:rPr>
          <w:rFonts w:ascii="Times New Roman" w:eastAsia="Times New Roman" w:hAnsi="Times New Roman"/>
          <w:bCs/>
          <w:iCs/>
          <w:sz w:val="28"/>
          <w:lang w:eastAsia="ru-RU"/>
        </w:rPr>
        <w:t>Взрослые  могут  стимулировать  использование  речи  для  познавательно-исследовательского</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развития детей, например отвечая на </w:t>
      </w:r>
      <w:proofErr w:type="spellStart"/>
      <w:r w:rsidRPr="00350165">
        <w:rPr>
          <w:rFonts w:ascii="Times New Roman" w:eastAsia="Times New Roman" w:hAnsi="Times New Roman"/>
          <w:bCs/>
          <w:iCs/>
          <w:sz w:val="28"/>
          <w:lang w:eastAsia="ru-RU"/>
        </w:rPr>
        <w:t>вопросы«Почему</w:t>
      </w:r>
      <w:proofErr w:type="spellEnd"/>
      <w:r w:rsidRPr="00350165">
        <w:rPr>
          <w:rFonts w:ascii="Times New Roman" w:eastAsia="Times New Roman" w:hAnsi="Times New Roman"/>
          <w:bCs/>
          <w:iCs/>
          <w:sz w:val="28"/>
          <w:lang w:eastAsia="ru-RU"/>
        </w:rPr>
        <w:t>?..», «Ко</w:t>
      </w:r>
      <w:r w:rsidR="00936985">
        <w:rPr>
          <w:rFonts w:ascii="Times New Roman" w:eastAsia="Times New Roman" w:hAnsi="Times New Roman"/>
          <w:bCs/>
          <w:iCs/>
          <w:sz w:val="28"/>
          <w:lang w:eastAsia="ru-RU"/>
        </w:rPr>
        <w:t xml:space="preserve">гда?..», обращая внимание детей </w:t>
      </w:r>
      <w:r w:rsidRPr="00350165">
        <w:rPr>
          <w:rFonts w:ascii="Times New Roman" w:eastAsia="Times New Roman" w:hAnsi="Times New Roman"/>
          <w:bCs/>
          <w:iCs/>
          <w:sz w:val="28"/>
          <w:lang w:eastAsia="ru-RU"/>
        </w:rPr>
        <w:t xml:space="preserve">на последовательность повседневных событий, различия и </w:t>
      </w:r>
      <w:r w:rsidR="00936985">
        <w:rPr>
          <w:rFonts w:ascii="Times New Roman" w:eastAsia="Times New Roman" w:hAnsi="Times New Roman"/>
          <w:bCs/>
          <w:iCs/>
          <w:sz w:val="28"/>
          <w:lang w:eastAsia="ru-RU"/>
        </w:rPr>
        <w:t xml:space="preserve">сходства, причинно-следственные </w:t>
      </w:r>
      <w:r w:rsidRPr="00350165">
        <w:rPr>
          <w:rFonts w:ascii="Times New Roman" w:eastAsia="Times New Roman" w:hAnsi="Times New Roman"/>
          <w:bCs/>
          <w:iCs/>
          <w:sz w:val="28"/>
          <w:lang w:eastAsia="ru-RU"/>
        </w:rPr>
        <w:t xml:space="preserve">связи, развивая идеи, высказанные детьми, вербально дополняя их. Например, ребенок говорит: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«Посмотрите на это дерево», а педагог отвечает: «Это береза. </w:t>
      </w:r>
      <w:r w:rsidR="00936985">
        <w:rPr>
          <w:rFonts w:ascii="Times New Roman" w:eastAsia="Times New Roman" w:hAnsi="Times New Roman"/>
          <w:bCs/>
          <w:iCs/>
          <w:sz w:val="28"/>
          <w:lang w:eastAsia="ru-RU"/>
        </w:rPr>
        <w:t xml:space="preserve">Посмотри, у нее набухли почки и </w:t>
      </w:r>
      <w:r w:rsidRPr="00350165">
        <w:rPr>
          <w:rFonts w:ascii="Times New Roman" w:eastAsia="Times New Roman" w:hAnsi="Times New Roman"/>
          <w:bCs/>
          <w:iCs/>
          <w:sz w:val="28"/>
          <w:lang w:eastAsia="ru-RU"/>
        </w:rPr>
        <w:t>уже скоро появятся первые листочки».</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Детям с низким уровнем речевого развития взрослые п</w:t>
      </w:r>
      <w:r w:rsidR="00936985">
        <w:rPr>
          <w:rFonts w:ascii="Times New Roman" w:eastAsia="Times New Roman" w:hAnsi="Times New Roman"/>
          <w:bCs/>
          <w:iCs/>
          <w:sz w:val="28"/>
          <w:lang w:eastAsia="ru-RU"/>
        </w:rPr>
        <w:t xml:space="preserve">озволяют отвечать на вопросы не </w:t>
      </w:r>
      <w:r w:rsidRPr="00350165">
        <w:rPr>
          <w:rFonts w:ascii="Times New Roman" w:eastAsia="Times New Roman" w:hAnsi="Times New Roman"/>
          <w:bCs/>
          <w:iCs/>
          <w:sz w:val="28"/>
          <w:lang w:eastAsia="ru-RU"/>
        </w:rPr>
        <w:t>только словесно, но и с помощью жестикуляции или специальных средств.</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Речевому развитию способствуют наличие в развива</w:t>
      </w:r>
      <w:r w:rsidR="00936985">
        <w:rPr>
          <w:rFonts w:ascii="Times New Roman" w:eastAsia="Times New Roman" w:hAnsi="Times New Roman"/>
          <w:bCs/>
          <w:iCs/>
          <w:sz w:val="28"/>
          <w:lang w:eastAsia="ru-RU"/>
        </w:rPr>
        <w:t xml:space="preserve">ющей предметно-пространственной </w:t>
      </w:r>
      <w:r w:rsidRPr="00350165">
        <w:rPr>
          <w:rFonts w:ascii="Times New Roman" w:eastAsia="Times New Roman" w:hAnsi="Times New Roman"/>
          <w:bCs/>
          <w:iCs/>
          <w:sz w:val="28"/>
          <w:lang w:eastAsia="ru-RU"/>
        </w:rPr>
        <w:t>среде открытого доступа детей к различным литературным изд</w:t>
      </w:r>
      <w:r w:rsidR="00936985">
        <w:rPr>
          <w:rFonts w:ascii="Times New Roman" w:eastAsia="Times New Roman" w:hAnsi="Times New Roman"/>
          <w:bCs/>
          <w:iCs/>
          <w:sz w:val="28"/>
          <w:lang w:eastAsia="ru-RU"/>
        </w:rPr>
        <w:t xml:space="preserve">аниям, предоставление места для </w:t>
      </w:r>
      <w:r w:rsidRPr="00350165">
        <w:rPr>
          <w:rFonts w:ascii="Times New Roman" w:eastAsia="Times New Roman" w:hAnsi="Times New Roman"/>
          <w:bCs/>
          <w:iCs/>
          <w:sz w:val="28"/>
          <w:lang w:eastAsia="ru-RU"/>
        </w:rPr>
        <w:t>рассматривания  и  чтения  детьми  соответствующих  их  в</w:t>
      </w:r>
      <w:r w:rsidR="00936985">
        <w:rPr>
          <w:rFonts w:ascii="Times New Roman" w:eastAsia="Times New Roman" w:hAnsi="Times New Roman"/>
          <w:bCs/>
          <w:iCs/>
          <w:sz w:val="28"/>
          <w:lang w:eastAsia="ru-RU"/>
        </w:rPr>
        <w:t xml:space="preserve">озрасту  книг,  наличие  других </w:t>
      </w:r>
      <w:r w:rsidRPr="00350165">
        <w:rPr>
          <w:rFonts w:ascii="Times New Roman" w:eastAsia="Times New Roman" w:hAnsi="Times New Roman"/>
          <w:bCs/>
          <w:iCs/>
          <w:sz w:val="28"/>
          <w:lang w:eastAsia="ru-RU"/>
        </w:rPr>
        <w:t>дополнительных материалов, например плакатов и картин, рассказов в картинках,</w:t>
      </w:r>
      <w:r w:rsidR="00936985">
        <w:rPr>
          <w:rFonts w:ascii="Times New Roman" w:eastAsia="Times New Roman" w:hAnsi="Times New Roman"/>
          <w:bCs/>
          <w:iCs/>
          <w:sz w:val="28"/>
          <w:lang w:eastAsia="ru-RU"/>
        </w:rPr>
        <w:t xml:space="preserve"> аудиозаписей </w:t>
      </w:r>
      <w:r w:rsidRPr="00350165">
        <w:rPr>
          <w:rFonts w:ascii="Times New Roman" w:eastAsia="Times New Roman" w:hAnsi="Times New Roman"/>
          <w:bCs/>
          <w:iCs/>
          <w:sz w:val="28"/>
          <w:lang w:eastAsia="ru-RU"/>
        </w:rPr>
        <w:t>литературных произведений и песен, а также других материалов.</w:t>
      </w:r>
    </w:p>
    <w:p w:rsidR="00350165" w:rsidRPr="00936985" w:rsidRDefault="00350165" w:rsidP="00936985">
      <w:pPr>
        <w:spacing w:after="0" w:line="240" w:lineRule="auto"/>
        <w:jc w:val="both"/>
        <w:rPr>
          <w:rFonts w:ascii="Times New Roman" w:eastAsia="Times New Roman" w:hAnsi="Times New Roman"/>
          <w:b/>
          <w:bCs/>
          <w:iCs/>
          <w:sz w:val="28"/>
          <w:lang w:eastAsia="ru-RU"/>
        </w:rPr>
      </w:pPr>
      <w:r w:rsidRPr="00936985">
        <w:rPr>
          <w:rFonts w:ascii="Times New Roman" w:eastAsia="Times New Roman" w:hAnsi="Times New Roman"/>
          <w:b/>
          <w:bCs/>
          <w:iCs/>
          <w:sz w:val="28"/>
          <w:lang w:eastAsia="ru-RU"/>
        </w:rPr>
        <w:t>Художественно-эстетическое развитие</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области  </w:t>
      </w:r>
      <w:proofErr w:type="gramStart"/>
      <w:r w:rsidRPr="00350165">
        <w:rPr>
          <w:rFonts w:ascii="Times New Roman" w:eastAsia="Times New Roman" w:hAnsi="Times New Roman"/>
          <w:bCs/>
          <w:iCs/>
          <w:sz w:val="28"/>
          <w:lang w:eastAsia="ru-RU"/>
        </w:rPr>
        <w:t>художественно-эстетического</w:t>
      </w:r>
      <w:proofErr w:type="gramEnd"/>
      <w:r w:rsidRPr="00350165">
        <w:rPr>
          <w:rFonts w:ascii="Times New Roman" w:eastAsia="Times New Roman" w:hAnsi="Times New Roman"/>
          <w:bCs/>
          <w:iCs/>
          <w:sz w:val="28"/>
          <w:lang w:eastAsia="ru-RU"/>
        </w:rPr>
        <w:t xml:space="preserve">  развити</w:t>
      </w:r>
      <w:r w:rsidR="00936985">
        <w:rPr>
          <w:rFonts w:ascii="Times New Roman" w:eastAsia="Times New Roman" w:hAnsi="Times New Roman"/>
          <w:bCs/>
          <w:iCs/>
          <w:sz w:val="28"/>
          <w:lang w:eastAsia="ru-RU"/>
        </w:rPr>
        <w:t xml:space="preserve">я  ребенка  основными  задачами </w:t>
      </w:r>
      <w:r w:rsidRPr="00350165">
        <w:rPr>
          <w:rFonts w:ascii="Times New Roman" w:eastAsia="Times New Roman" w:hAnsi="Times New Roman"/>
          <w:bCs/>
          <w:iCs/>
          <w:sz w:val="28"/>
          <w:lang w:eastAsia="ru-RU"/>
        </w:rPr>
        <w:t xml:space="preserve">образовательной деятельности являются создание условий для: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у детей интереса к эстетической стороне д</w:t>
      </w:r>
      <w:r w:rsidR="00936985">
        <w:rPr>
          <w:rFonts w:ascii="Times New Roman" w:eastAsia="Times New Roman" w:hAnsi="Times New Roman"/>
          <w:bCs/>
          <w:iCs/>
          <w:sz w:val="28"/>
          <w:lang w:eastAsia="ru-RU"/>
        </w:rPr>
        <w:t xml:space="preserve">ействительности, ознакомления с </w:t>
      </w:r>
      <w:r w:rsidRPr="00350165">
        <w:rPr>
          <w:rFonts w:ascii="Times New Roman" w:eastAsia="Times New Roman" w:hAnsi="Times New Roman"/>
          <w:bCs/>
          <w:iCs/>
          <w:sz w:val="28"/>
          <w:lang w:eastAsia="ru-RU"/>
        </w:rPr>
        <w:t>разными видами и жанрами искусства(словесного, музыкал</w:t>
      </w:r>
      <w:r w:rsidR="00936985">
        <w:rPr>
          <w:rFonts w:ascii="Times New Roman" w:eastAsia="Times New Roman" w:hAnsi="Times New Roman"/>
          <w:bCs/>
          <w:iCs/>
          <w:sz w:val="28"/>
          <w:lang w:eastAsia="ru-RU"/>
        </w:rPr>
        <w:t xml:space="preserve">ьного, изобразительного), в том </w:t>
      </w:r>
      <w:r w:rsidRPr="00350165">
        <w:rPr>
          <w:rFonts w:ascii="Times New Roman" w:eastAsia="Times New Roman" w:hAnsi="Times New Roman"/>
          <w:bCs/>
          <w:iCs/>
          <w:sz w:val="28"/>
          <w:lang w:eastAsia="ru-RU"/>
        </w:rPr>
        <w:t>числе народного творчества;</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 развития способности к восприятию музыки, художественной литературы, фольклора;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приобщения  к  разным  видам  художественно-эстети</w:t>
      </w:r>
      <w:r w:rsidR="00936985">
        <w:rPr>
          <w:rFonts w:ascii="Times New Roman" w:eastAsia="Times New Roman" w:hAnsi="Times New Roman"/>
          <w:bCs/>
          <w:iCs/>
          <w:sz w:val="28"/>
          <w:lang w:eastAsia="ru-RU"/>
        </w:rPr>
        <w:t xml:space="preserve">ческой  деятельности,  развития </w:t>
      </w:r>
      <w:r w:rsidRPr="00350165">
        <w:rPr>
          <w:rFonts w:ascii="Times New Roman" w:eastAsia="Times New Roman" w:hAnsi="Times New Roman"/>
          <w:bCs/>
          <w:iCs/>
          <w:sz w:val="28"/>
          <w:lang w:eastAsia="ru-RU"/>
        </w:rPr>
        <w:t>потребности  в  творческом  самовыражении,  инициати</w:t>
      </w:r>
      <w:r w:rsidR="00936985">
        <w:rPr>
          <w:rFonts w:ascii="Times New Roman" w:eastAsia="Times New Roman" w:hAnsi="Times New Roman"/>
          <w:bCs/>
          <w:iCs/>
          <w:sz w:val="28"/>
          <w:lang w:eastAsia="ru-RU"/>
        </w:rPr>
        <w:t xml:space="preserve">вности  и  самостоятельности  в </w:t>
      </w:r>
      <w:r w:rsidRPr="00350165">
        <w:rPr>
          <w:rFonts w:ascii="Times New Roman" w:eastAsia="Times New Roman" w:hAnsi="Times New Roman"/>
          <w:bCs/>
          <w:iCs/>
          <w:sz w:val="28"/>
          <w:lang w:eastAsia="ru-RU"/>
        </w:rPr>
        <w:t>воплощении художественного замысла.</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развития  у  детей  интереса  к  эстетичес</w:t>
      </w:r>
      <w:r w:rsidR="00936985">
        <w:rPr>
          <w:rFonts w:ascii="Times New Roman" w:eastAsia="Times New Roman" w:hAnsi="Times New Roman"/>
          <w:bCs/>
          <w:iCs/>
          <w:sz w:val="28"/>
          <w:lang w:eastAsia="ru-RU"/>
        </w:rPr>
        <w:t xml:space="preserve">кой  стороне  действительности, </w:t>
      </w:r>
      <w:r w:rsidRPr="00350165">
        <w:rPr>
          <w:rFonts w:ascii="Times New Roman" w:eastAsia="Times New Roman" w:hAnsi="Times New Roman"/>
          <w:bCs/>
          <w:iCs/>
          <w:sz w:val="28"/>
          <w:lang w:eastAsia="ru-RU"/>
        </w:rPr>
        <w:t>ознакомления с разными видами и жанрами искусства, в</w:t>
      </w:r>
      <w:r w:rsidR="00936985">
        <w:rPr>
          <w:rFonts w:ascii="Times New Roman" w:eastAsia="Times New Roman" w:hAnsi="Times New Roman"/>
          <w:bCs/>
          <w:iCs/>
          <w:sz w:val="28"/>
          <w:lang w:eastAsia="ru-RU"/>
        </w:rPr>
        <w:t xml:space="preserve"> том числе народного творчества. </w:t>
      </w:r>
      <w:r w:rsidRPr="00350165">
        <w:rPr>
          <w:rFonts w:ascii="Times New Roman" w:eastAsia="Times New Roman" w:hAnsi="Times New Roman"/>
          <w:bCs/>
          <w:iCs/>
          <w:sz w:val="28"/>
          <w:lang w:eastAsia="ru-RU"/>
        </w:rPr>
        <w:t xml:space="preserve">Программа  относит  к  образовательной  </w:t>
      </w:r>
      <w:r w:rsidRPr="00350165">
        <w:rPr>
          <w:rFonts w:ascii="Times New Roman" w:eastAsia="Times New Roman" w:hAnsi="Times New Roman"/>
          <w:bCs/>
          <w:iCs/>
          <w:sz w:val="28"/>
          <w:lang w:eastAsia="ru-RU"/>
        </w:rPr>
        <w:lastRenderedPageBreak/>
        <w:t>области  художе</w:t>
      </w:r>
      <w:r w:rsidR="00936985">
        <w:rPr>
          <w:rFonts w:ascii="Times New Roman" w:eastAsia="Times New Roman" w:hAnsi="Times New Roman"/>
          <w:bCs/>
          <w:iCs/>
          <w:sz w:val="28"/>
          <w:lang w:eastAsia="ru-RU"/>
        </w:rPr>
        <w:t xml:space="preserve">ственно-эстетического  развития </w:t>
      </w:r>
      <w:r w:rsidRPr="00350165">
        <w:rPr>
          <w:rFonts w:ascii="Times New Roman" w:eastAsia="Times New Roman" w:hAnsi="Times New Roman"/>
          <w:bCs/>
          <w:iCs/>
          <w:sz w:val="28"/>
          <w:lang w:eastAsia="ru-RU"/>
        </w:rPr>
        <w:t>приобщение детей к эстетическому познанию и переживанию</w:t>
      </w:r>
      <w:r w:rsidR="00936985">
        <w:rPr>
          <w:rFonts w:ascii="Times New Roman" w:eastAsia="Times New Roman" w:hAnsi="Times New Roman"/>
          <w:bCs/>
          <w:iCs/>
          <w:sz w:val="28"/>
          <w:lang w:eastAsia="ru-RU"/>
        </w:rPr>
        <w:t xml:space="preserve"> мира, к искусству и культуре в </w:t>
      </w:r>
      <w:r w:rsidRPr="00350165">
        <w:rPr>
          <w:rFonts w:ascii="Times New Roman" w:eastAsia="Times New Roman" w:hAnsi="Times New Roman"/>
          <w:bCs/>
          <w:iCs/>
          <w:sz w:val="28"/>
          <w:lang w:eastAsia="ru-RU"/>
        </w:rPr>
        <w:t xml:space="preserve">широком смысле, а также творческую деятельность детей в </w:t>
      </w:r>
      <w:r w:rsidR="00936985">
        <w:rPr>
          <w:rFonts w:ascii="Times New Roman" w:eastAsia="Times New Roman" w:hAnsi="Times New Roman"/>
          <w:bCs/>
          <w:iCs/>
          <w:sz w:val="28"/>
          <w:lang w:eastAsia="ru-RU"/>
        </w:rPr>
        <w:t xml:space="preserve">изобразительном, пластическом,  </w:t>
      </w:r>
      <w:r w:rsidRPr="00350165">
        <w:rPr>
          <w:rFonts w:ascii="Times New Roman" w:eastAsia="Times New Roman" w:hAnsi="Times New Roman"/>
          <w:bCs/>
          <w:iCs/>
          <w:sz w:val="28"/>
          <w:lang w:eastAsia="ru-RU"/>
        </w:rPr>
        <w:t>музыкальном, литературном и др. видах художест</w:t>
      </w:r>
      <w:r w:rsidR="00936985">
        <w:rPr>
          <w:rFonts w:ascii="Times New Roman" w:eastAsia="Times New Roman" w:hAnsi="Times New Roman"/>
          <w:bCs/>
          <w:iCs/>
          <w:sz w:val="28"/>
          <w:lang w:eastAsia="ru-RU"/>
        </w:rPr>
        <w:t xml:space="preserve">венно-творческой деятельности.  </w:t>
      </w:r>
      <w:r w:rsidRPr="00350165">
        <w:rPr>
          <w:rFonts w:ascii="Times New Roman" w:eastAsia="Times New Roman" w:hAnsi="Times New Roman"/>
          <w:bCs/>
          <w:iCs/>
          <w:sz w:val="28"/>
          <w:lang w:eastAsia="ru-RU"/>
        </w:rPr>
        <w:t>Эстетическое отношение к миру опирается прежде всего</w:t>
      </w:r>
      <w:r w:rsidR="00936985">
        <w:rPr>
          <w:rFonts w:ascii="Times New Roman" w:eastAsia="Times New Roman" w:hAnsi="Times New Roman"/>
          <w:bCs/>
          <w:iCs/>
          <w:sz w:val="28"/>
          <w:lang w:eastAsia="ru-RU"/>
        </w:rPr>
        <w:t xml:space="preserve"> на восприятие действительности </w:t>
      </w:r>
      <w:r w:rsidRPr="00350165">
        <w:rPr>
          <w:rFonts w:ascii="Times New Roman" w:eastAsia="Times New Roman" w:hAnsi="Times New Roman"/>
          <w:bCs/>
          <w:iCs/>
          <w:sz w:val="28"/>
          <w:lang w:eastAsia="ru-RU"/>
        </w:rPr>
        <w:t>разными  органами  чувств.  Взрослые  способствуют  накоплению</w:t>
      </w:r>
      <w:r w:rsidR="00936985">
        <w:rPr>
          <w:rFonts w:ascii="Times New Roman" w:eastAsia="Times New Roman" w:hAnsi="Times New Roman"/>
          <w:bCs/>
          <w:iCs/>
          <w:sz w:val="28"/>
          <w:lang w:eastAsia="ru-RU"/>
        </w:rPr>
        <w:t xml:space="preserve">  у  детей  сенсорного  опыта,  </w:t>
      </w:r>
      <w:r w:rsidRPr="00350165">
        <w:rPr>
          <w:rFonts w:ascii="Times New Roman" w:eastAsia="Times New Roman" w:hAnsi="Times New Roman"/>
          <w:bCs/>
          <w:iCs/>
          <w:sz w:val="28"/>
          <w:lang w:eastAsia="ru-RU"/>
        </w:rPr>
        <w:t>обогащению  чувственных  впечатлений,  развитию  эмоционал</w:t>
      </w:r>
      <w:r w:rsidR="00936985">
        <w:rPr>
          <w:rFonts w:ascii="Times New Roman" w:eastAsia="Times New Roman" w:hAnsi="Times New Roman"/>
          <w:bCs/>
          <w:iCs/>
          <w:sz w:val="28"/>
          <w:lang w:eastAsia="ru-RU"/>
        </w:rPr>
        <w:t xml:space="preserve">ьной  отзывчивости  на  красоту </w:t>
      </w:r>
      <w:r w:rsidRPr="00350165">
        <w:rPr>
          <w:rFonts w:ascii="Times New Roman" w:eastAsia="Times New Roman" w:hAnsi="Times New Roman"/>
          <w:bCs/>
          <w:iCs/>
          <w:sz w:val="28"/>
          <w:lang w:eastAsia="ru-RU"/>
        </w:rPr>
        <w:t>природы  и  рукотворного  мира,  сопереживания  персонажам</w:t>
      </w:r>
      <w:r w:rsidR="00936985">
        <w:rPr>
          <w:rFonts w:ascii="Times New Roman" w:eastAsia="Times New Roman" w:hAnsi="Times New Roman"/>
          <w:bCs/>
          <w:iCs/>
          <w:sz w:val="28"/>
          <w:lang w:eastAsia="ru-RU"/>
        </w:rPr>
        <w:t xml:space="preserve">  художественной  литературы  и </w:t>
      </w:r>
      <w:r w:rsidRPr="00350165">
        <w:rPr>
          <w:rFonts w:ascii="Times New Roman" w:eastAsia="Times New Roman" w:hAnsi="Times New Roman"/>
          <w:bCs/>
          <w:iCs/>
          <w:sz w:val="28"/>
          <w:lang w:eastAsia="ru-RU"/>
        </w:rPr>
        <w:t xml:space="preserve">фольклора.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Взрослые  знакомят  детей  с  классическими  произведениями  лит</w:t>
      </w:r>
      <w:r w:rsidR="00936985">
        <w:rPr>
          <w:rFonts w:ascii="Times New Roman" w:eastAsia="Times New Roman" w:hAnsi="Times New Roman"/>
          <w:bCs/>
          <w:iCs/>
          <w:sz w:val="28"/>
          <w:lang w:eastAsia="ru-RU"/>
        </w:rPr>
        <w:t xml:space="preserve">ературы,  живописи,  </w:t>
      </w:r>
      <w:r w:rsidRPr="00350165">
        <w:rPr>
          <w:rFonts w:ascii="Times New Roman" w:eastAsia="Times New Roman" w:hAnsi="Times New Roman"/>
          <w:bCs/>
          <w:iCs/>
          <w:sz w:val="28"/>
          <w:lang w:eastAsia="ru-RU"/>
        </w:rPr>
        <w:t>музыки,  театрального  искусства,  произведениями  народн</w:t>
      </w:r>
      <w:r w:rsidR="00936985">
        <w:rPr>
          <w:rFonts w:ascii="Times New Roman" w:eastAsia="Times New Roman" w:hAnsi="Times New Roman"/>
          <w:bCs/>
          <w:iCs/>
          <w:sz w:val="28"/>
          <w:lang w:eastAsia="ru-RU"/>
        </w:rPr>
        <w:t xml:space="preserve">ого  творчества,  рассматривают </w:t>
      </w:r>
      <w:r w:rsidRPr="00350165">
        <w:rPr>
          <w:rFonts w:ascii="Times New Roman" w:eastAsia="Times New Roman" w:hAnsi="Times New Roman"/>
          <w:bCs/>
          <w:iCs/>
          <w:sz w:val="28"/>
          <w:lang w:eastAsia="ru-RU"/>
        </w:rPr>
        <w:t>иллюстрации  в  художественных  альбомах,  организуют  экск</w:t>
      </w:r>
      <w:r w:rsidR="00936985">
        <w:rPr>
          <w:rFonts w:ascii="Times New Roman" w:eastAsia="Times New Roman" w:hAnsi="Times New Roman"/>
          <w:bCs/>
          <w:iCs/>
          <w:sz w:val="28"/>
          <w:lang w:eastAsia="ru-RU"/>
        </w:rPr>
        <w:t xml:space="preserve">урсии  на  природу,  в  музеи,  </w:t>
      </w:r>
      <w:r w:rsidRPr="00350165">
        <w:rPr>
          <w:rFonts w:ascii="Times New Roman" w:eastAsia="Times New Roman" w:hAnsi="Times New Roman"/>
          <w:bCs/>
          <w:iCs/>
          <w:sz w:val="28"/>
          <w:lang w:eastAsia="ru-RU"/>
        </w:rPr>
        <w:t>демонстрируют  фильмы  соответствующего  содержания,  обращаются  к  другим  источникам</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художественно-эстетической информации.</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приобщения  к  разным  видам  художественно-эстетической  деятельности, развития потребности в творческом самовыражении, ини</w:t>
      </w:r>
      <w:r w:rsidR="00936985">
        <w:rPr>
          <w:rFonts w:ascii="Times New Roman" w:eastAsia="Times New Roman" w:hAnsi="Times New Roman"/>
          <w:bCs/>
          <w:iCs/>
          <w:sz w:val="28"/>
          <w:lang w:eastAsia="ru-RU"/>
        </w:rPr>
        <w:t xml:space="preserve">циативности и самостоятельности </w:t>
      </w:r>
      <w:r w:rsidRPr="00350165">
        <w:rPr>
          <w:rFonts w:ascii="Times New Roman" w:eastAsia="Times New Roman" w:hAnsi="Times New Roman"/>
          <w:bCs/>
          <w:iCs/>
          <w:sz w:val="28"/>
          <w:lang w:eastAsia="ru-RU"/>
        </w:rPr>
        <w:t>в воплощении худо</w:t>
      </w:r>
      <w:r w:rsidR="00936985">
        <w:rPr>
          <w:rFonts w:ascii="Times New Roman" w:eastAsia="Times New Roman" w:hAnsi="Times New Roman"/>
          <w:bCs/>
          <w:iCs/>
          <w:sz w:val="28"/>
          <w:lang w:eastAsia="ru-RU"/>
        </w:rPr>
        <w:t xml:space="preserve">жественного замысла. </w:t>
      </w:r>
      <w:r w:rsidRPr="00350165">
        <w:rPr>
          <w:rFonts w:ascii="Times New Roman" w:eastAsia="Times New Roman" w:hAnsi="Times New Roman"/>
          <w:bCs/>
          <w:iCs/>
          <w:sz w:val="28"/>
          <w:lang w:eastAsia="ru-RU"/>
        </w:rPr>
        <w:t>Взрослые создают возможности для творческого са</w:t>
      </w:r>
      <w:r w:rsidR="00936985">
        <w:rPr>
          <w:rFonts w:ascii="Times New Roman" w:eastAsia="Times New Roman" w:hAnsi="Times New Roman"/>
          <w:bCs/>
          <w:iCs/>
          <w:sz w:val="28"/>
          <w:lang w:eastAsia="ru-RU"/>
        </w:rPr>
        <w:t xml:space="preserve">мовыражения детей: поддерживают </w:t>
      </w:r>
      <w:r w:rsidRPr="00350165">
        <w:rPr>
          <w:rFonts w:ascii="Times New Roman" w:eastAsia="Times New Roman" w:hAnsi="Times New Roman"/>
          <w:bCs/>
          <w:iCs/>
          <w:sz w:val="28"/>
          <w:lang w:eastAsia="ru-RU"/>
        </w:rPr>
        <w:t>инициативу,  стремление  к  импровизации  при  самост</w:t>
      </w:r>
      <w:r w:rsidR="00936985">
        <w:rPr>
          <w:rFonts w:ascii="Times New Roman" w:eastAsia="Times New Roman" w:hAnsi="Times New Roman"/>
          <w:bCs/>
          <w:iCs/>
          <w:sz w:val="28"/>
          <w:lang w:eastAsia="ru-RU"/>
        </w:rPr>
        <w:t xml:space="preserve">оятельном  воплощении  ребенком </w:t>
      </w:r>
      <w:r w:rsidRPr="00350165">
        <w:rPr>
          <w:rFonts w:ascii="Times New Roman" w:eastAsia="Times New Roman" w:hAnsi="Times New Roman"/>
          <w:bCs/>
          <w:iCs/>
          <w:sz w:val="28"/>
          <w:lang w:eastAsia="ru-RU"/>
        </w:rPr>
        <w:t>художественных  замыслов;  вовлекают  детей  в  разные  виды  художестве</w:t>
      </w:r>
      <w:r w:rsidR="00936985">
        <w:rPr>
          <w:rFonts w:ascii="Times New Roman" w:eastAsia="Times New Roman" w:hAnsi="Times New Roman"/>
          <w:bCs/>
          <w:iCs/>
          <w:sz w:val="28"/>
          <w:lang w:eastAsia="ru-RU"/>
        </w:rPr>
        <w:t xml:space="preserve">нно-эстетической </w:t>
      </w:r>
      <w:r w:rsidRPr="00350165">
        <w:rPr>
          <w:rFonts w:ascii="Times New Roman" w:eastAsia="Times New Roman" w:hAnsi="Times New Roman"/>
          <w:bCs/>
          <w:iCs/>
          <w:sz w:val="28"/>
          <w:lang w:eastAsia="ru-RU"/>
        </w:rPr>
        <w:t xml:space="preserve">деятельности,  в  сюжетно-ролевые  и  режиссерские  игры, </w:t>
      </w:r>
      <w:r w:rsidR="00936985">
        <w:rPr>
          <w:rFonts w:ascii="Times New Roman" w:eastAsia="Times New Roman" w:hAnsi="Times New Roman"/>
          <w:bCs/>
          <w:iCs/>
          <w:sz w:val="28"/>
          <w:lang w:eastAsia="ru-RU"/>
        </w:rPr>
        <w:t xml:space="preserve"> помогают  осваивать  различные </w:t>
      </w:r>
      <w:r w:rsidRPr="00350165">
        <w:rPr>
          <w:rFonts w:ascii="Times New Roman" w:eastAsia="Times New Roman" w:hAnsi="Times New Roman"/>
          <w:bCs/>
          <w:iCs/>
          <w:sz w:val="28"/>
          <w:lang w:eastAsia="ru-RU"/>
        </w:rPr>
        <w:t xml:space="preserve">средства, материалы, способы реализации замыслов.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изобразительной деятельности</w:t>
      </w:r>
      <w:r w:rsidR="008B26FB">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(рисовании, лепке) и</w:t>
      </w:r>
      <w:r w:rsidR="00936985">
        <w:rPr>
          <w:rFonts w:ascii="Times New Roman" w:eastAsia="Times New Roman" w:hAnsi="Times New Roman"/>
          <w:bCs/>
          <w:iCs/>
          <w:sz w:val="28"/>
          <w:lang w:eastAsia="ru-RU"/>
        </w:rPr>
        <w:t xml:space="preserve"> художественном конструировании </w:t>
      </w:r>
      <w:r w:rsidRPr="00350165">
        <w:rPr>
          <w:rFonts w:ascii="Times New Roman" w:eastAsia="Times New Roman" w:hAnsi="Times New Roman"/>
          <w:bCs/>
          <w:iCs/>
          <w:sz w:val="28"/>
          <w:lang w:eastAsia="ru-RU"/>
        </w:rPr>
        <w:t>взрослые  предлагают  детям  экспериментировать  с  цве</w:t>
      </w:r>
      <w:r w:rsidR="00936985">
        <w:rPr>
          <w:rFonts w:ascii="Times New Roman" w:eastAsia="Times New Roman" w:hAnsi="Times New Roman"/>
          <w:bCs/>
          <w:iCs/>
          <w:sz w:val="28"/>
          <w:lang w:eastAsia="ru-RU"/>
        </w:rPr>
        <w:t xml:space="preserve">том,  придумывать  и  создавать </w:t>
      </w:r>
      <w:r w:rsidRPr="00350165">
        <w:rPr>
          <w:rFonts w:ascii="Times New Roman" w:eastAsia="Times New Roman" w:hAnsi="Times New Roman"/>
          <w:bCs/>
          <w:iCs/>
          <w:sz w:val="28"/>
          <w:lang w:eastAsia="ru-RU"/>
        </w:rPr>
        <w:t>композицию;  осваивать  различные  художественные  техник</w:t>
      </w:r>
      <w:r w:rsidR="00936985">
        <w:rPr>
          <w:rFonts w:ascii="Times New Roman" w:eastAsia="Times New Roman" w:hAnsi="Times New Roman"/>
          <w:bCs/>
          <w:iCs/>
          <w:sz w:val="28"/>
          <w:lang w:eastAsia="ru-RU"/>
        </w:rPr>
        <w:t xml:space="preserve">и,  использовать  разнообразные </w:t>
      </w:r>
      <w:r w:rsidRPr="00350165">
        <w:rPr>
          <w:rFonts w:ascii="Times New Roman" w:eastAsia="Times New Roman" w:hAnsi="Times New Roman"/>
          <w:bCs/>
          <w:iCs/>
          <w:sz w:val="28"/>
          <w:lang w:eastAsia="ru-RU"/>
        </w:rPr>
        <w:t xml:space="preserve">материалы и средства.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музыкальной деятельности (танцах, пении, игре на детских музыкальных инструментах)</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 создавать художественные образы с помощью пластических </w:t>
      </w:r>
      <w:r w:rsidR="00936985">
        <w:rPr>
          <w:rFonts w:ascii="Times New Roman" w:eastAsia="Times New Roman" w:hAnsi="Times New Roman"/>
          <w:bCs/>
          <w:iCs/>
          <w:sz w:val="28"/>
          <w:lang w:eastAsia="ru-RU"/>
        </w:rPr>
        <w:t xml:space="preserve">средств, ритма, темпа, высоты и </w:t>
      </w:r>
      <w:r w:rsidRPr="00350165">
        <w:rPr>
          <w:rFonts w:ascii="Times New Roman" w:eastAsia="Times New Roman" w:hAnsi="Times New Roman"/>
          <w:bCs/>
          <w:iCs/>
          <w:sz w:val="28"/>
          <w:lang w:eastAsia="ru-RU"/>
        </w:rPr>
        <w:t xml:space="preserve">силы звука.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театрализованной деятельности, сюжетно-ролевой </w:t>
      </w:r>
      <w:r w:rsidR="00133C43">
        <w:rPr>
          <w:rFonts w:ascii="Times New Roman" w:eastAsia="Times New Roman" w:hAnsi="Times New Roman"/>
          <w:bCs/>
          <w:iCs/>
          <w:sz w:val="28"/>
          <w:lang w:eastAsia="ru-RU"/>
        </w:rPr>
        <w:t xml:space="preserve">и режиссерской игре – языковыми </w:t>
      </w:r>
      <w:r w:rsidRPr="00350165">
        <w:rPr>
          <w:rFonts w:ascii="Times New Roman" w:eastAsia="Times New Roman" w:hAnsi="Times New Roman"/>
          <w:bCs/>
          <w:iCs/>
          <w:sz w:val="28"/>
          <w:lang w:eastAsia="ru-RU"/>
        </w:rPr>
        <w:t>средствами, средствами мимики, пантомимы, интонации перед</w:t>
      </w:r>
      <w:r w:rsidR="00133C43">
        <w:rPr>
          <w:rFonts w:ascii="Times New Roman" w:eastAsia="Times New Roman" w:hAnsi="Times New Roman"/>
          <w:bCs/>
          <w:iCs/>
          <w:sz w:val="28"/>
          <w:lang w:eastAsia="ru-RU"/>
        </w:rPr>
        <w:t xml:space="preserve">авать характер, переживания,  </w:t>
      </w:r>
      <w:r w:rsidRPr="00350165">
        <w:rPr>
          <w:rFonts w:ascii="Times New Roman" w:eastAsia="Times New Roman" w:hAnsi="Times New Roman"/>
          <w:bCs/>
          <w:iCs/>
          <w:sz w:val="28"/>
          <w:lang w:eastAsia="ru-RU"/>
        </w:rPr>
        <w:t>настроения персонажей.</w:t>
      </w:r>
    </w:p>
    <w:p w:rsidR="00350165" w:rsidRPr="00133C43" w:rsidRDefault="00350165" w:rsidP="00350165">
      <w:pPr>
        <w:spacing w:after="0" w:line="240" w:lineRule="auto"/>
        <w:jc w:val="both"/>
        <w:rPr>
          <w:rFonts w:ascii="Times New Roman" w:eastAsia="Times New Roman" w:hAnsi="Times New Roman"/>
          <w:b/>
          <w:bCs/>
          <w:iCs/>
          <w:sz w:val="28"/>
          <w:lang w:eastAsia="ru-RU"/>
        </w:rPr>
      </w:pPr>
      <w:r w:rsidRPr="00133C43">
        <w:rPr>
          <w:rFonts w:ascii="Times New Roman" w:eastAsia="Times New Roman" w:hAnsi="Times New Roman"/>
          <w:b/>
          <w:bCs/>
          <w:iCs/>
          <w:sz w:val="28"/>
          <w:lang w:eastAsia="ru-RU"/>
        </w:rPr>
        <w:t>Физическое развитие</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области  </w:t>
      </w:r>
      <w:proofErr w:type="gramStart"/>
      <w:r w:rsidRPr="00350165">
        <w:rPr>
          <w:rFonts w:ascii="Times New Roman" w:eastAsia="Times New Roman" w:hAnsi="Times New Roman"/>
          <w:bCs/>
          <w:iCs/>
          <w:sz w:val="28"/>
          <w:lang w:eastAsia="ru-RU"/>
        </w:rPr>
        <w:t>физического</w:t>
      </w:r>
      <w:proofErr w:type="gramEnd"/>
      <w:r w:rsidRPr="00350165">
        <w:rPr>
          <w:rFonts w:ascii="Times New Roman" w:eastAsia="Times New Roman" w:hAnsi="Times New Roman"/>
          <w:bCs/>
          <w:iCs/>
          <w:sz w:val="28"/>
          <w:lang w:eastAsia="ru-RU"/>
        </w:rPr>
        <w:t xml:space="preserve">  развития  ребенка  основ</w:t>
      </w:r>
      <w:r w:rsidR="00133C43">
        <w:rPr>
          <w:rFonts w:ascii="Times New Roman" w:eastAsia="Times New Roman" w:hAnsi="Times New Roman"/>
          <w:bCs/>
          <w:iCs/>
          <w:sz w:val="28"/>
          <w:lang w:eastAsia="ru-RU"/>
        </w:rPr>
        <w:t xml:space="preserve">ными  задачами  образовательной </w:t>
      </w:r>
      <w:r w:rsidRPr="00350165">
        <w:rPr>
          <w:rFonts w:ascii="Times New Roman" w:eastAsia="Times New Roman" w:hAnsi="Times New Roman"/>
          <w:bCs/>
          <w:iCs/>
          <w:sz w:val="28"/>
          <w:lang w:eastAsia="ru-RU"/>
        </w:rPr>
        <w:t xml:space="preserve">деятельности являются создание условий для: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становления у детей ценностей здорового образа жизни;</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развития представлений о своем теле и своих физических возможностях;</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 приобретения двигательного опыта и совершенствования двигательной активности;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lastRenderedPageBreak/>
        <w:t>–формирования  начальных  представлений  о  некот</w:t>
      </w:r>
      <w:r w:rsidR="00133C43">
        <w:rPr>
          <w:rFonts w:ascii="Times New Roman" w:eastAsia="Times New Roman" w:hAnsi="Times New Roman"/>
          <w:bCs/>
          <w:iCs/>
          <w:sz w:val="28"/>
          <w:lang w:eastAsia="ru-RU"/>
        </w:rPr>
        <w:t xml:space="preserve">орых  видах  спорта,  овладения </w:t>
      </w:r>
      <w:r w:rsidRPr="00350165">
        <w:rPr>
          <w:rFonts w:ascii="Times New Roman" w:eastAsia="Times New Roman" w:hAnsi="Times New Roman"/>
          <w:bCs/>
          <w:iCs/>
          <w:sz w:val="28"/>
          <w:lang w:eastAsia="ru-RU"/>
        </w:rPr>
        <w:t>подвижными играми с правилами.</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 сфере становления у детей ц</w:t>
      </w:r>
      <w:r w:rsidR="00133C43">
        <w:rPr>
          <w:rFonts w:ascii="Times New Roman" w:eastAsia="Times New Roman" w:hAnsi="Times New Roman"/>
          <w:bCs/>
          <w:iCs/>
          <w:sz w:val="28"/>
          <w:lang w:eastAsia="ru-RU"/>
        </w:rPr>
        <w:t xml:space="preserve">енностей здорового образа жизни. </w:t>
      </w:r>
      <w:r w:rsidRPr="00350165">
        <w:rPr>
          <w:rFonts w:ascii="Times New Roman" w:eastAsia="Times New Roman" w:hAnsi="Times New Roman"/>
          <w:bCs/>
          <w:iCs/>
          <w:sz w:val="28"/>
          <w:lang w:eastAsia="ru-RU"/>
        </w:rPr>
        <w:t>Взрослые способствуют развитию у детей ответственног</w:t>
      </w:r>
      <w:r w:rsidR="00133C43">
        <w:rPr>
          <w:rFonts w:ascii="Times New Roman" w:eastAsia="Times New Roman" w:hAnsi="Times New Roman"/>
          <w:bCs/>
          <w:iCs/>
          <w:sz w:val="28"/>
          <w:lang w:eastAsia="ru-RU"/>
        </w:rPr>
        <w:t xml:space="preserve">о отношения к своему здоровью.  </w:t>
      </w:r>
      <w:r w:rsidRPr="00350165">
        <w:rPr>
          <w:rFonts w:ascii="Times New Roman" w:eastAsia="Times New Roman" w:hAnsi="Times New Roman"/>
          <w:bCs/>
          <w:iCs/>
          <w:sz w:val="28"/>
          <w:lang w:eastAsia="ru-RU"/>
        </w:rPr>
        <w:t>Они  рассказывают  детям  о  том,  что  может  быть  полезно  и  чт</w:t>
      </w:r>
      <w:r w:rsidR="00133C43">
        <w:rPr>
          <w:rFonts w:ascii="Times New Roman" w:eastAsia="Times New Roman" w:hAnsi="Times New Roman"/>
          <w:bCs/>
          <w:iCs/>
          <w:sz w:val="28"/>
          <w:lang w:eastAsia="ru-RU"/>
        </w:rPr>
        <w:t xml:space="preserve">о  вредно  для  их  организма,  </w:t>
      </w:r>
      <w:r w:rsidRPr="00350165">
        <w:rPr>
          <w:rFonts w:ascii="Times New Roman" w:eastAsia="Times New Roman" w:hAnsi="Times New Roman"/>
          <w:bCs/>
          <w:iCs/>
          <w:sz w:val="28"/>
          <w:lang w:eastAsia="ru-RU"/>
        </w:rPr>
        <w:t>помогают детям осознать пользу здорового образа жизни, с</w:t>
      </w:r>
      <w:r w:rsidR="00133C43">
        <w:rPr>
          <w:rFonts w:ascii="Times New Roman" w:eastAsia="Times New Roman" w:hAnsi="Times New Roman"/>
          <w:bCs/>
          <w:iCs/>
          <w:sz w:val="28"/>
          <w:lang w:eastAsia="ru-RU"/>
        </w:rPr>
        <w:t xml:space="preserve">облюдения его элементарных норм </w:t>
      </w:r>
      <w:r w:rsidRPr="00350165">
        <w:rPr>
          <w:rFonts w:ascii="Times New Roman" w:eastAsia="Times New Roman" w:hAnsi="Times New Roman"/>
          <w:bCs/>
          <w:iCs/>
          <w:sz w:val="28"/>
          <w:lang w:eastAsia="ru-RU"/>
        </w:rPr>
        <w:t>и правил, в том числе правил здорового питания, закалива</w:t>
      </w:r>
      <w:r w:rsidR="00133C43">
        <w:rPr>
          <w:rFonts w:ascii="Times New Roman" w:eastAsia="Times New Roman" w:hAnsi="Times New Roman"/>
          <w:bCs/>
          <w:iCs/>
          <w:sz w:val="28"/>
          <w:lang w:eastAsia="ru-RU"/>
        </w:rPr>
        <w:t xml:space="preserve">ния и пр. Взрослые способствуют </w:t>
      </w:r>
      <w:r w:rsidRPr="00350165">
        <w:rPr>
          <w:rFonts w:ascii="Times New Roman" w:eastAsia="Times New Roman" w:hAnsi="Times New Roman"/>
          <w:bCs/>
          <w:iCs/>
          <w:sz w:val="28"/>
          <w:lang w:eastAsia="ru-RU"/>
        </w:rPr>
        <w:t>формированию  полезных  навыков  и  привычек,  нацеленных  на  поддержание  собствен</w:t>
      </w:r>
      <w:r w:rsidR="00133C43">
        <w:rPr>
          <w:rFonts w:ascii="Times New Roman" w:eastAsia="Times New Roman" w:hAnsi="Times New Roman"/>
          <w:bCs/>
          <w:iCs/>
          <w:sz w:val="28"/>
          <w:lang w:eastAsia="ru-RU"/>
        </w:rPr>
        <w:t xml:space="preserve">ного </w:t>
      </w:r>
      <w:r w:rsidRPr="00350165">
        <w:rPr>
          <w:rFonts w:ascii="Times New Roman" w:eastAsia="Times New Roman" w:hAnsi="Times New Roman"/>
          <w:bCs/>
          <w:iCs/>
          <w:sz w:val="28"/>
          <w:lang w:eastAsia="ru-RU"/>
        </w:rPr>
        <w:t>здоровья,  в  том  числе  формированию  гигиенических  навы</w:t>
      </w:r>
      <w:r w:rsidR="00133C43">
        <w:rPr>
          <w:rFonts w:ascii="Times New Roman" w:eastAsia="Times New Roman" w:hAnsi="Times New Roman"/>
          <w:bCs/>
          <w:iCs/>
          <w:sz w:val="28"/>
          <w:lang w:eastAsia="ru-RU"/>
        </w:rPr>
        <w:t xml:space="preserve">ков.  Создают  возможности  для </w:t>
      </w:r>
      <w:r w:rsidRPr="00350165">
        <w:rPr>
          <w:rFonts w:ascii="Times New Roman" w:eastAsia="Times New Roman" w:hAnsi="Times New Roman"/>
          <w:bCs/>
          <w:iCs/>
          <w:sz w:val="28"/>
          <w:lang w:eastAsia="ru-RU"/>
        </w:rPr>
        <w:t>активного участия детей в оздоровительных мероприятиях.</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В сфере совершенствования двигательной активности </w:t>
      </w:r>
      <w:r w:rsidR="00133C43">
        <w:rPr>
          <w:rFonts w:ascii="Times New Roman" w:eastAsia="Times New Roman" w:hAnsi="Times New Roman"/>
          <w:bCs/>
          <w:iCs/>
          <w:sz w:val="28"/>
          <w:lang w:eastAsia="ru-RU"/>
        </w:rPr>
        <w:t xml:space="preserve">детей, развития представлений о </w:t>
      </w:r>
      <w:r w:rsidRPr="00350165">
        <w:rPr>
          <w:rFonts w:ascii="Times New Roman" w:eastAsia="Times New Roman" w:hAnsi="Times New Roman"/>
          <w:bCs/>
          <w:iCs/>
          <w:sz w:val="28"/>
          <w:lang w:eastAsia="ru-RU"/>
        </w:rPr>
        <w:t>своем  теле  и  своих  физических  возможностях,  формирован</w:t>
      </w:r>
      <w:r w:rsidR="00133C43">
        <w:rPr>
          <w:rFonts w:ascii="Times New Roman" w:eastAsia="Times New Roman" w:hAnsi="Times New Roman"/>
          <w:bCs/>
          <w:iCs/>
          <w:sz w:val="28"/>
          <w:lang w:eastAsia="ru-RU"/>
        </w:rPr>
        <w:t xml:space="preserve">ии  начальных  представлений  о спорте. </w:t>
      </w:r>
      <w:r w:rsidRPr="00350165">
        <w:rPr>
          <w:rFonts w:ascii="Times New Roman" w:eastAsia="Times New Roman" w:hAnsi="Times New Roman"/>
          <w:bCs/>
          <w:iCs/>
          <w:sz w:val="28"/>
          <w:lang w:eastAsia="ru-RU"/>
        </w:rPr>
        <w:t>Взрослые  уделяют  специальное  внимание  развитию  у  р</w:t>
      </w:r>
      <w:r w:rsidR="00133C43">
        <w:rPr>
          <w:rFonts w:ascii="Times New Roman" w:eastAsia="Times New Roman" w:hAnsi="Times New Roman"/>
          <w:bCs/>
          <w:iCs/>
          <w:sz w:val="28"/>
          <w:lang w:eastAsia="ru-RU"/>
        </w:rPr>
        <w:t xml:space="preserve">ебенка  представлений  о  своем </w:t>
      </w:r>
      <w:r w:rsidRPr="00350165">
        <w:rPr>
          <w:rFonts w:ascii="Times New Roman" w:eastAsia="Times New Roman" w:hAnsi="Times New Roman"/>
          <w:bCs/>
          <w:iCs/>
          <w:sz w:val="28"/>
          <w:lang w:eastAsia="ru-RU"/>
        </w:rPr>
        <w:t>теле, произвольнос</w:t>
      </w:r>
      <w:r w:rsidR="00133C43">
        <w:rPr>
          <w:rFonts w:ascii="Times New Roman" w:eastAsia="Times New Roman" w:hAnsi="Times New Roman"/>
          <w:bCs/>
          <w:iCs/>
          <w:sz w:val="28"/>
          <w:lang w:eastAsia="ru-RU"/>
        </w:rPr>
        <w:t xml:space="preserve">ти действий и движений ребенка. </w:t>
      </w:r>
      <w:r w:rsidRPr="00350165">
        <w:rPr>
          <w:rFonts w:ascii="Times New Roman" w:eastAsia="Times New Roman" w:hAnsi="Times New Roman"/>
          <w:bCs/>
          <w:iCs/>
          <w:sz w:val="28"/>
          <w:lang w:eastAsia="ru-RU"/>
        </w:rPr>
        <w:t>Для удовлетворения естественной потребности детей в движении взрослые организуют</w:t>
      </w:r>
      <w:r w:rsidR="00133C43">
        <w:rPr>
          <w:rFonts w:ascii="Times New Roman" w:eastAsia="Times New Roman" w:hAnsi="Times New Roman"/>
          <w:bCs/>
          <w:iCs/>
          <w:sz w:val="28"/>
          <w:lang w:eastAsia="ru-RU"/>
        </w:rPr>
        <w:t xml:space="preserve"> </w:t>
      </w:r>
      <w:r w:rsidRPr="00350165">
        <w:rPr>
          <w:rFonts w:ascii="Times New Roman" w:eastAsia="Times New Roman" w:hAnsi="Times New Roman"/>
          <w:bCs/>
          <w:iCs/>
          <w:sz w:val="28"/>
          <w:lang w:eastAsia="ru-RU"/>
        </w:rPr>
        <w:t>пространственную среду с соответствующим оборудование</w:t>
      </w:r>
      <w:r w:rsidR="00133C43">
        <w:rPr>
          <w:rFonts w:ascii="Times New Roman" w:eastAsia="Times New Roman" w:hAnsi="Times New Roman"/>
          <w:bCs/>
          <w:iCs/>
          <w:sz w:val="28"/>
          <w:lang w:eastAsia="ru-RU"/>
        </w:rPr>
        <w:t xml:space="preserve">м как внутри помещения так и на </w:t>
      </w:r>
      <w:r w:rsidRPr="00350165">
        <w:rPr>
          <w:rFonts w:ascii="Times New Roman" w:eastAsia="Times New Roman" w:hAnsi="Times New Roman"/>
          <w:bCs/>
          <w:iCs/>
          <w:sz w:val="28"/>
          <w:lang w:eastAsia="ru-RU"/>
        </w:rPr>
        <w:t>внешней  территории(горки,  качели  и  т.  п.),  подвижные  и</w:t>
      </w:r>
      <w:r w:rsidR="00133C43">
        <w:rPr>
          <w:rFonts w:ascii="Times New Roman" w:eastAsia="Times New Roman" w:hAnsi="Times New Roman"/>
          <w:bCs/>
          <w:iCs/>
          <w:sz w:val="28"/>
          <w:lang w:eastAsia="ru-RU"/>
        </w:rPr>
        <w:t xml:space="preserve">гры(как  свободные,  так  и  по </w:t>
      </w:r>
      <w:r w:rsidRPr="00350165">
        <w:rPr>
          <w:rFonts w:ascii="Times New Roman" w:eastAsia="Times New Roman" w:hAnsi="Times New Roman"/>
          <w:bCs/>
          <w:iCs/>
          <w:sz w:val="28"/>
          <w:lang w:eastAsia="ru-RU"/>
        </w:rPr>
        <w:t>правилам),  занятия,  которые  способствуют  получению  де</w:t>
      </w:r>
      <w:r w:rsidR="00133C43">
        <w:rPr>
          <w:rFonts w:ascii="Times New Roman" w:eastAsia="Times New Roman" w:hAnsi="Times New Roman"/>
          <w:bCs/>
          <w:iCs/>
          <w:sz w:val="28"/>
          <w:lang w:eastAsia="ru-RU"/>
        </w:rPr>
        <w:t xml:space="preserve">тьми  положительных  эмоций  от </w:t>
      </w:r>
      <w:r w:rsidRPr="00350165">
        <w:rPr>
          <w:rFonts w:ascii="Times New Roman" w:eastAsia="Times New Roman" w:hAnsi="Times New Roman"/>
          <w:bCs/>
          <w:iCs/>
          <w:sz w:val="28"/>
          <w:lang w:eastAsia="ru-RU"/>
        </w:rPr>
        <w:t xml:space="preserve">двигательной  активности,  развитию  ловкости,  координации  движений,  силы,  гибкости, </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правильного формирования опорно-двигательной системы детского организма.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Взрослые поддерживают интерес детей к подвижны</w:t>
      </w:r>
      <w:r w:rsidR="00133C43">
        <w:rPr>
          <w:rFonts w:ascii="Times New Roman" w:eastAsia="Times New Roman" w:hAnsi="Times New Roman"/>
          <w:bCs/>
          <w:iCs/>
          <w:sz w:val="28"/>
          <w:lang w:eastAsia="ru-RU"/>
        </w:rPr>
        <w:t xml:space="preserve">м играм, занятиям на спортивных </w:t>
      </w:r>
      <w:r w:rsidRPr="00350165">
        <w:rPr>
          <w:rFonts w:ascii="Times New Roman" w:eastAsia="Times New Roman" w:hAnsi="Times New Roman"/>
          <w:bCs/>
          <w:iCs/>
          <w:sz w:val="28"/>
          <w:lang w:eastAsia="ru-RU"/>
        </w:rPr>
        <w:t>снарядах, упражнениям в беге, прыжках, лазании, метании и</w:t>
      </w:r>
      <w:r w:rsidR="00133C43">
        <w:rPr>
          <w:rFonts w:ascii="Times New Roman" w:eastAsia="Times New Roman" w:hAnsi="Times New Roman"/>
          <w:bCs/>
          <w:iCs/>
          <w:sz w:val="28"/>
          <w:lang w:eastAsia="ru-RU"/>
        </w:rPr>
        <w:t xml:space="preserve"> др.; побуждают детей выполнять </w:t>
      </w:r>
      <w:r w:rsidRPr="00350165">
        <w:rPr>
          <w:rFonts w:ascii="Times New Roman" w:eastAsia="Times New Roman" w:hAnsi="Times New Roman"/>
          <w:bCs/>
          <w:iCs/>
          <w:sz w:val="28"/>
          <w:lang w:eastAsia="ru-RU"/>
        </w:rPr>
        <w:t>физические  упражнения,  способствующие  развитию  равно</w:t>
      </w:r>
      <w:r w:rsidR="00133C43">
        <w:rPr>
          <w:rFonts w:ascii="Times New Roman" w:eastAsia="Times New Roman" w:hAnsi="Times New Roman"/>
          <w:bCs/>
          <w:iCs/>
          <w:sz w:val="28"/>
          <w:lang w:eastAsia="ru-RU"/>
        </w:rPr>
        <w:t xml:space="preserve">весия,  координации  движений,  </w:t>
      </w:r>
      <w:r w:rsidRPr="00350165">
        <w:rPr>
          <w:rFonts w:ascii="Times New Roman" w:eastAsia="Times New Roman" w:hAnsi="Times New Roman"/>
          <w:bCs/>
          <w:iCs/>
          <w:sz w:val="28"/>
          <w:lang w:eastAsia="ru-RU"/>
        </w:rPr>
        <w:t>ловкости, гибкости, быстроты, крупной и мелкой моторики обеих рук, а также правильного не</w:t>
      </w:r>
    </w:p>
    <w:p w:rsidR="00350165" w:rsidRPr="00350165" w:rsidRDefault="00350165" w:rsidP="00350165">
      <w:pPr>
        <w:spacing w:after="0" w:line="240" w:lineRule="auto"/>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 xml:space="preserve">наносящего ущерба организму выполнения основных движений. </w:t>
      </w:r>
    </w:p>
    <w:p w:rsidR="00350165" w:rsidRPr="00350165" w:rsidRDefault="00350165" w:rsidP="008B26FB">
      <w:pPr>
        <w:spacing w:after="0" w:line="240" w:lineRule="auto"/>
        <w:ind w:firstLine="851"/>
        <w:jc w:val="both"/>
        <w:rPr>
          <w:rFonts w:ascii="Times New Roman" w:eastAsia="Times New Roman" w:hAnsi="Times New Roman"/>
          <w:bCs/>
          <w:iCs/>
          <w:sz w:val="28"/>
          <w:lang w:eastAsia="ru-RU"/>
        </w:rPr>
      </w:pPr>
      <w:r w:rsidRPr="00350165">
        <w:rPr>
          <w:rFonts w:ascii="Times New Roman" w:eastAsia="Times New Roman" w:hAnsi="Times New Roman"/>
          <w:bCs/>
          <w:iCs/>
          <w:sz w:val="28"/>
          <w:lang w:eastAsia="ru-RU"/>
        </w:rPr>
        <w:t>Взрослые проводят физкультурные занятия, организую</w:t>
      </w:r>
      <w:r w:rsidR="00133C43">
        <w:rPr>
          <w:rFonts w:ascii="Times New Roman" w:eastAsia="Times New Roman" w:hAnsi="Times New Roman"/>
          <w:bCs/>
          <w:iCs/>
          <w:sz w:val="28"/>
          <w:lang w:eastAsia="ru-RU"/>
        </w:rPr>
        <w:t xml:space="preserve">т спортивные игры в помещении и </w:t>
      </w:r>
      <w:r w:rsidRPr="00350165">
        <w:rPr>
          <w:rFonts w:ascii="Times New Roman" w:eastAsia="Times New Roman" w:hAnsi="Times New Roman"/>
          <w:bCs/>
          <w:iCs/>
          <w:sz w:val="28"/>
          <w:lang w:eastAsia="ru-RU"/>
        </w:rPr>
        <w:t>на воздухе, спортивные праздники; развивают у детей инт</w:t>
      </w:r>
      <w:r w:rsidR="00133C43">
        <w:rPr>
          <w:rFonts w:ascii="Times New Roman" w:eastAsia="Times New Roman" w:hAnsi="Times New Roman"/>
          <w:bCs/>
          <w:iCs/>
          <w:sz w:val="28"/>
          <w:lang w:eastAsia="ru-RU"/>
        </w:rPr>
        <w:t xml:space="preserve">ерес к различным видам спорта,  </w:t>
      </w:r>
      <w:r w:rsidRPr="00350165">
        <w:rPr>
          <w:rFonts w:ascii="Times New Roman" w:eastAsia="Times New Roman" w:hAnsi="Times New Roman"/>
          <w:bCs/>
          <w:iCs/>
          <w:sz w:val="28"/>
          <w:lang w:eastAsia="ru-RU"/>
        </w:rPr>
        <w:t xml:space="preserve">предоставляют детям возможность кататься на коньках, лыжах, </w:t>
      </w:r>
      <w:r w:rsidR="00133C43">
        <w:rPr>
          <w:rFonts w:ascii="Times New Roman" w:eastAsia="Times New Roman" w:hAnsi="Times New Roman"/>
          <w:bCs/>
          <w:iCs/>
          <w:sz w:val="28"/>
          <w:lang w:eastAsia="ru-RU"/>
        </w:rPr>
        <w:t xml:space="preserve">ездить на велосипеде, плавать,  </w:t>
      </w:r>
      <w:r w:rsidRPr="00350165">
        <w:rPr>
          <w:rFonts w:ascii="Times New Roman" w:eastAsia="Times New Roman" w:hAnsi="Times New Roman"/>
          <w:bCs/>
          <w:iCs/>
          <w:sz w:val="28"/>
          <w:lang w:eastAsia="ru-RU"/>
        </w:rPr>
        <w:t>заниматься другими видами двигательной активности.</w:t>
      </w:r>
    </w:p>
    <w:p w:rsidR="00CF6516" w:rsidRDefault="00CF6516"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DC3B52" w:rsidRDefault="00DC3B52" w:rsidP="007F6DA8">
      <w:pPr>
        <w:spacing w:after="0" w:line="240" w:lineRule="auto"/>
        <w:ind w:firstLine="851"/>
        <w:jc w:val="both"/>
        <w:rPr>
          <w:rFonts w:ascii="Times New Roman" w:eastAsia="Times New Roman" w:hAnsi="Times New Roman"/>
          <w:b/>
          <w:bCs/>
          <w:iCs/>
          <w:sz w:val="28"/>
          <w:lang w:eastAsia="ru-RU"/>
        </w:rPr>
      </w:pPr>
    </w:p>
    <w:p w:rsidR="005A312D" w:rsidRDefault="005A312D" w:rsidP="005A312D">
      <w:pPr>
        <w:spacing w:after="0" w:line="240" w:lineRule="auto"/>
        <w:jc w:val="center"/>
        <w:rPr>
          <w:rFonts w:ascii="Times New Roman" w:hAnsi="Times New Roman"/>
          <w:b/>
          <w:sz w:val="28"/>
          <w:szCs w:val="28"/>
        </w:rPr>
      </w:pPr>
      <w:r>
        <w:rPr>
          <w:rFonts w:ascii="Times New Roman" w:hAnsi="Times New Roman"/>
          <w:b/>
          <w:sz w:val="28"/>
          <w:szCs w:val="28"/>
        </w:rPr>
        <w:lastRenderedPageBreak/>
        <w:t>2.2.2.Часть, формируемая участн</w:t>
      </w:r>
      <w:r w:rsidR="008E1B37">
        <w:rPr>
          <w:rFonts w:ascii="Times New Roman" w:hAnsi="Times New Roman"/>
          <w:b/>
          <w:sz w:val="28"/>
          <w:szCs w:val="28"/>
        </w:rPr>
        <w:t>иками образовательных отношений</w:t>
      </w:r>
    </w:p>
    <w:p w:rsidR="005A312D" w:rsidRDefault="005A312D" w:rsidP="005A312D">
      <w:pPr>
        <w:spacing w:after="0" w:line="240" w:lineRule="auto"/>
        <w:ind w:firstLine="851"/>
        <w:jc w:val="center"/>
        <w:rPr>
          <w:rFonts w:ascii="Times New Roman" w:hAnsi="Times New Roman"/>
          <w:b/>
          <w:sz w:val="28"/>
          <w:szCs w:val="28"/>
        </w:rPr>
      </w:pPr>
    </w:p>
    <w:p w:rsidR="005A312D" w:rsidRPr="000A55D8" w:rsidRDefault="005A312D" w:rsidP="005A312D">
      <w:pPr>
        <w:pStyle w:val="ad"/>
        <w:jc w:val="center"/>
        <w:rPr>
          <w:rFonts w:ascii="Times New Roman" w:hAnsi="Times New Roman"/>
          <w:b/>
          <w:sz w:val="36"/>
          <w:szCs w:val="36"/>
          <w:lang w:eastAsia="ru-RU"/>
        </w:rPr>
      </w:pPr>
      <w:r>
        <w:rPr>
          <w:rFonts w:ascii="Times New Roman" w:hAnsi="Times New Roman"/>
          <w:b/>
          <w:sz w:val="28"/>
          <w:szCs w:val="28"/>
          <w:lang w:eastAsia="ru-RU"/>
        </w:rPr>
        <w:t xml:space="preserve">Программа </w:t>
      </w:r>
      <w:r w:rsidRPr="000B3C11">
        <w:rPr>
          <w:rFonts w:ascii="Times New Roman" w:hAnsi="Times New Roman"/>
          <w:b/>
          <w:sz w:val="28"/>
          <w:szCs w:val="28"/>
          <w:lang w:eastAsia="ru-RU"/>
        </w:rPr>
        <w:t xml:space="preserve"> «Физическое развитие</w:t>
      </w:r>
      <w:r w:rsidRPr="000A55D8">
        <w:rPr>
          <w:rFonts w:ascii="Times New Roman" w:hAnsi="Times New Roman"/>
          <w:b/>
          <w:sz w:val="36"/>
          <w:szCs w:val="36"/>
          <w:lang w:eastAsia="ru-RU"/>
        </w:rPr>
        <w:t>»</w:t>
      </w:r>
    </w:p>
    <w:p w:rsidR="005A312D" w:rsidRDefault="005A312D" w:rsidP="005A312D">
      <w:pPr>
        <w:pStyle w:val="ad"/>
        <w:jc w:val="center"/>
        <w:rPr>
          <w:rFonts w:ascii="Times New Roman" w:hAnsi="Times New Roman"/>
          <w:sz w:val="28"/>
          <w:szCs w:val="28"/>
          <w:lang w:eastAsia="ru-RU"/>
        </w:rPr>
      </w:pPr>
    </w:p>
    <w:p w:rsidR="005A312D" w:rsidRPr="00966A62" w:rsidRDefault="005A312D" w:rsidP="008E1B37">
      <w:pPr>
        <w:pStyle w:val="ad"/>
        <w:jc w:val="both"/>
        <w:rPr>
          <w:rFonts w:ascii="Times New Roman" w:hAnsi="Times New Roman"/>
          <w:b/>
          <w:i/>
          <w:sz w:val="28"/>
          <w:szCs w:val="28"/>
          <w:lang w:eastAsia="ru-RU"/>
        </w:rPr>
      </w:pPr>
      <w:r w:rsidRPr="00966A62">
        <w:rPr>
          <w:rFonts w:ascii="Times New Roman" w:hAnsi="Times New Roman"/>
          <w:b/>
          <w:i/>
          <w:sz w:val="28"/>
          <w:szCs w:val="28"/>
          <w:lang w:eastAsia="ru-RU"/>
        </w:rPr>
        <w:t>Пояснительная записка.</w:t>
      </w:r>
    </w:p>
    <w:p w:rsidR="005A312D" w:rsidRPr="009531DE" w:rsidRDefault="005A312D" w:rsidP="008E1B37">
      <w:pPr>
        <w:pStyle w:val="ad"/>
        <w:ind w:firstLine="708"/>
        <w:jc w:val="both"/>
        <w:rPr>
          <w:rFonts w:ascii="Times New Roman" w:hAnsi="Times New Roman"/>
          <w:sz w:val="28"/>
          <w:szCs w:val="28"/>
          <w:lang w:eastAsia="ru-RU"/>
        </w:rPr>
      </w:pPr>
      <w:r w:rsidRPr="009531DE">
        <w:rPr>
          <w:rFonts w:ascii="Times New Roman" w:hAnsi="Times New Roman"/>
          <w:sz w:val="28"/>
          <w:szCs w:val="28"/>
          <w:lang w:eastAsia="ru-RU"/>
        </w:rPr>
        <w:t xml:space="preserve">Здоровье детей – будущее страны! </w:t>
      </w:r>
    </w:p>
    <w:p w:rsidR="005A312D" w:rsidRDefault="005A312D" w:rsidP="008E1B37">
      <w:pPr>
        <w:pStyle w:val="ad"/>
        <w:ind w:firstLine="708"/>
        <w:jc w:val="both"/>
        <w:rPr>
          <w:rFonts w:ascii="Times New Roman" w:hAnsi="Times New Roman"/>
          <w:sz w:val="28"/>
          <w:szCs w:val="28"/>
          <w:lang w:eastAsia="ru-RU"/>
        </w:rPr>
      </w:pPr>
      <w:r w:rsidRPr="009531DE">
        <w:rPr>
          <w:rFonts w:ascii="Times New Roman" w:hAnsi="Times New Roman"/>
          <w:sz w:val="28"/>
          <w:szCs w:val="28"/>
          <w:lang w:eastAsia="ru-RU"/>
        </w:rPr>
        <w:t>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w:t>
      </w:r>
    </w:p>
    <w:p w:rsidR="005A312D" w:rsidRPr="00784946" w:rsidRDefault="005A312D" w:rsidP="008E1B37">
      <w:pPr>
        <w:pStyle w:val="ad"/>
        <w:ind w:firstLine="708"/>
        <w:jc w:val="both"/>
        <w:rPr>
          <w:rFonts w:ascii="Times New Roman" w:hAnsi="Times New Roman"/>
          <w:sz w:val="28"/>
          <w:szCs w:val="28"/>
          <w:lang w:eastAsia="ru-RU"/>
        </w:rPr>
      </w:pPr>
      <w:r w:rsidRPr="009531DE">
        <w:rPr>
          <w:rFonts w:ascii="Times New Roman" w:hAnsi="Times New Roman"/>
          <w:sz w:val="28"/>
          <w:szCs w:val="28"/>
          <w:lang w:eastAsia="ru-RU"/>
        </w:rPr>
        <w:t xml:space="preserve"> В настоящее время многие дети испытывают «двигательный дефицит», в результате него у них отмечается задержка развития быстроты, ловкости, выносливости, гибкости и силы. </w:t>
      </w:r>
      <w:r>
        <w:rPr>
          <w:rFonts w:ascii="Times New Roman" w:hAnsi="Times New Roman"/>
          <w:sz w:val="28"/>
          <w:szCs w:val="28"/>
          <w:lang w:eastAsia="ru-RU"/>
        </w:rPr>
        <w:t xml:space="preserve"> Анкетирование родителей  показало  необходимость в проведении  дополнительной работы по данному направлению. </w:t>
      </w:r>
      <w:r w:rsidRPr="009531DE">
        <w:rPr>
          <w:rFonts w:ascii="Times New Roman" w:hAnsi="Times New Roman"/>
          <w:sz w:val="28"/>
          <w:szCs w:val="28"/>
          <w:lang w:eastAsia="ru-RU"/>
        </w:rPr>
        <w:t>Вследствие этого, пришли к выводу, что многие дети нуждаются в особых занятиях по физическому развитию.</w:t>
      </w:r>
      <w:r>
        <w:rPr>
          <w:rFonts w:ascii="Times New Roman" w:hAnsi="Times New Roman"/>
          <w:sz w:val="28"/>
          <w:szCs w:val="28"/>
          <w:lang w:eastAsia="ru-RU"/>
        </w:rPr>
        <w:t xml:space="preserve"> Поэтому,</w:t>
      </w:r>
      <w:r w:rsidRPr="009531DE">
        <w:rPr>
          <w:rFonts w:ascii="Times New Roman" w:hAnsi="Times New Roman"/>
          <w:sz w:val="28"/>
          <w:szCs w:val="28"/>
          <w:lang w:eastAsia="ru-RU"/>
        </w:rPr>
        <w:t xml:space="preserve"> приоритетны</w:t>
      </w:r>
      <w:r>
        <w:rPr>
          <w:rFonts w:ascii="Times New Roman" w:hAnsi="Times New Roman"/>
          <w:sz w:val="28"/>
          <w:szCs w:val="28"/>
          <w:lang w:eastAsia="ru-RU"/>
        </w:rPr>
        <w:t>м</w:t>
      </w:r>
      <w:r w:rsidRPr="009531DE">
        <w:rPr>
          <w:rFonts w:ascii="Times New Roman" w:hAnsi="Times New Roman"/>
          <w:sz w:val="28"/>
          <w:szCs w:val="28"/>
          <w:lang w:eastAsia="ru-RU"/>
        </w:rPr>
        <w:t xml:space="preserve"> направлени</w:t>
      </w:r>
      <w:r>
        <w:rPr>
          <w:rFonts w:ascii="Times New Roman" w:hAnsi="Times New Roman"/>
          <w:sz w:val="28"/>
          <w:szCs w:val="28"/>
          <w:lang w:eastAsia="ru-RU"/>
        </w:rPr>
        <w:t>ем</w:t>
      </w:r>
      <w:r w:rsidRPr="009531DE">
        <w:rPr>
          <w:rFonts w:ascii="Times New Roman" w:hAnsi="Times New Roman"/>
          <w:sz w:val="28"/>
          <w:szCs w:val="28"/>
          <w:lang w:eastAsia="ru-RU"/>
        </w:rPr>
        <w:t xml:space="preserve"> дошкольно</w:t>
      </w:r>
      <w:r>
        <w:rPr>
          <w:rFonts w:ascii="Times New Roman" w:hAnsi="Times New Roman"/>
          <w:sz w:val="28"/>
          <w:szCs w:val="28"/>
          <w:lang w:eastAsia="ru-RU"/>
        </w:rPr>
        <w:t xml:space="preserve">й  группы  Школы </w:t>
      </w:r>
      <w:r w:rsidRPr="009531DE">
        <w:rPr>
          <w:rFonts w:ascii="Times New Roman" w:hAnsi="Times New Roman"/>
          <w:sz w:val="28"/>
          <w:szCs w:val="28"/>
          <w:lang w:eastAsia="ru-RU"/>
        </w:rPr>
        <w:t>является физическое воспитание</w:t>
      </w:r>
      <w:r>
        <w:rPr>
          <w:rFonts w:ascii="Times New Roman" w:hAnsi="Times New Roman"/>
          <w:sz w:val="28"/>
          <w:szCs w:val="28"/>
          <w:lang w:eastAsia="ru-RU"/>
        </w:rPr>
        <w:t>. З</w:t>
      </w:r>
      <w:r w:rsidRPr="009531DE">
        <w:rPr>
          <w:rFonts w:ascii="Times New Roman" w:hAnsi="Times New Roman"/>
          <w:sz w:val="28"/>
          <w:szCs w:val="28"/>
          <w:lang w:eastAsia="ru-RU"/>
        </w:rPr>
        <w:t xml:space="preserve">анятия </w:t>
      </w:r>
      <w:r>
        <w:rPr>
          <w:rFonts w:ascii="Times New Roman" w:hAnsi="Times New Roman"/>
          <w:sz w:val="28"/>
          <w:szCs w:val="28"/>
          <w:lang w:eastAsia="ru-RU"/>
        </w:rPr>
        <w:t xml:space="preserve"> физической культурой </w:t>
      </w:r>
      <w:r w:rsidRPr="009531DE">
        <w:rPr>
          <w:rFonts w:ascii="Times New Roman" w:hAnsi="Times New Roman"/>
          <w:sz w:val="28"/>
          <w:szCs w:val="28"/>
          <w:lang w:eastAsia="ru-RU"/>
        </w:rPr>
        <w:t>должны в первую очередь способствовать коррекции не только психомоторного, но и речевого, эмоционального и общего психического развития.</w:t>
      </w:r>
      <w:r>
        <w:rPr>
          <w:rFonts w:ascii="Times New Roman" w:hAnsi="Times New Roman"/>
          <w:sz w:val="28"/>
          <w:szCs w:val="28"/>
          <w:lang w:eastAsia="ru-RU"/>
        </w:rPr>
        <w:t xml:space="preserve">  Для организации такой деятельности имеются все условия: оборудованный спортивный зал школы, летняя игровая площадка, в</w:t>
      </w:r>
      <w:r w:rsidRPr="00F1151F">
        <w:rPr>
          <w:rFonts w:ascii="Times New Roman" w:hAnsi="Times New Roman"/>
          <w:sz w:val="28"/>
          <w:szCs w:val="28"/>
        </w:rPr>
        <w:t xml:space="preserve"> групп</w:t>
      </w:r>
      <w:r>
        <w:rPr>
          <w:rFonts w:ascii="Times New Roman" w:hAnsi="Times New Roman"/>
          <w:sz w:val="28"/>
          <w:szCs w:val="28"/>
        </w:rPr>
        <w:t xml:space="preserve">е </w:t>
      </w:r>
      <w:r w:rsidRPr="00F1151F">
        <w:rPr>
          <w:rFonts w:ascii="Times New Roman" w:hAnsi="Times New Roman"/>
          <w:sz w:val="28"/>
          <w:szCs w:val="28"/>
        </w:rPr>
        <w:t xml:space="preserve"> имеются массажные коврики для профил</w:t>
      </w:r>
      <w:r>
        <w:rPr>
          <w:rFonts w:ascii="Times New Roman" w:hAnsi="Times New Roman"/>
          <w:sz w:val="28"/>
          <w:szCs w:val="28"/>
        </w:rPr>
        <w:t>актики плоскостопия,</w:t>
      </w:r>
      <w:r w:rsidRPr="00784946">
        <w:rPr>
          <w:rFonts w:ascii="Times New Roman" w:eastAsia="Times New Roman" w:hAnsi="Times New Roman"/>
          <w:color w:val="800080"/>
          <w:sz w:val="24"/>
          <w:szCs w:val="24"/>
          <w:lang w:eastAsia="ru-RU"/>
        </w:rPr>
        <w:t xml:space="preserve"> </w:t>
      </w:r>
      <w:r w:rsidRPr="00C9652A">
        <w:rPr>
          <w:rFonts w:ascii="Times New Roman" w:eastAsia="Times New Roman" w:hAnsi="Times New Roman"/>
          <w:sz w:val="28"/>
          <w:szCs w:val="28"/>
          <w:lang w:eastAsia="ru-RU"/>
        </w:rPr>
        <w:t>атрибуты для подвижных игр</w:t>
      </w:r>
      <w:r>
        <w:rPr>
          <w:rFonts w:ascii="Times New Roman" w:eastAsia="Times New Roman" w:hAnsi="Times New Roman"/>
          <w:sz w:val="28"/>
          <w:szCs w:val="28"/>
          <w:lang w:eastAsia="ru-RU"/>
        </w:rPr>
        <w:t>.</w:t>
      </w:r>
    </w:p>
    <w:p w:rsidR="005A312D" w:rsidRDefault="005A312D" w:rsidP="008E1B37">
      <w:pPr>
        <w:pStyle w:val="ad"/>
        <w:jc w:val="both"/>
        <w:rPr>
          <w:rFonts w:ascii="Times New Roman" w:hAnsi="Times New Roman"/>
          <w:sz w:val="28"/>
          <w:szCs w:val="28"/>
          <w:lang w:eastAsia="ru-RU"/>
        </w:rPr>
      </w:pPr>
      <w:r w:rsidRPr="00583BC1">
        <w:rPr>
          <w:rFonts w:ascii="Times New Roman" w:hAnsi="Times New Roman"/>
          <w:b/>
          <w:bCs/>
          <w:i/>
          <w:sz w:val="28"/>
          <w:szCs w:val="28"/>
          <w:lang w:eastAsia="ru-RU"/>
        </w:rPr>
        <w:t>Цель</w:t>
      </w:r>
      <w:r w:rsidRPr="00C31F45">
        <w:rPr>
          <w:rFonts w:ascii="Times New Roman" w:hAnsi="Times New Roman"/>
          <w:sz w:val="28"/>
          <w:szCs w:val="28"/>
          <w:lang w:eastAsia="ru-RU"/>
        </w:rPr>
        <w:t>:</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w:t>
      </w:r>
      <w:r w:rsidRPr="00C31F45">
        <w:rPr>
          <w:rFonts w:ascii="Times New Roman" w:hAnsi="Times New Roman"/>
          <w:sz w:val="28"/>
          <w:szCs w:val="28"/>
          <w:lang w:eastAsia="ru-RU"/>
        </w:rPr>
        <w:t xml:space="preserve"> организ</w:t>
      </w:r>
      <w:r>
        <w:rPr>
          <w:rFonts w:ascii="Times New Roman" w:hAnsi="Times New Roman"/>
          <w:sz w:val="28"/>
          <w:szCs w:val="28"/>
          <w:lang w:eastAsia="ru-RU"/>
        </w:rPr>
        <w:t>ация</w:t>
      </w:r>
      <w:r w:rsidRPr="00C31F45">
        <w:rPr>
          <w:rFonts w:ascii="Times New Roman" w:hAnsi="Times New Roman"/>
          <w:sz w:val="28"/>
          <w:szCs w:val="28"/>
          <w:lang w:eastAsia="ru-RU"/>
        </w:rPr>
        <w:t xml:space="preserve"> физическо</w:t>
      </w:r>
      <w:r>
        <w:rPr>
          <w:rFonts w:ascii="Times New Roman" w:hAnsi="Times New Roman"/>
          <w:sz w:val="28"/>
          <w:szCs w:val="28"/>
          <w:lang w:eastAsia="ru-RU"/>
        </w:rPr>
        <w:t>го</w:t>
      </w:r>
      <w:r w:rsidRPr="00C31F45">
        <w:rPr>
          <w:rFonts w:ascii="Times New Roman" w:hAnsi="Times New Roman"/>
          <w:sz w:val="28"/>
          <w:szCs w:val="28"/>
          <w:lang w:eastAsia="ru-RU"/>
        </w:rPr>
        <w:t xml:space="preserve"> воспитани</w:t>
      </w:r>
      <w:r>
        <w:rPr>
          <w:rFonts w:ascii="Times New Roman" w:hAnsi="Times New Roman"/>
          <w:sz w:val="28"/>
          <w:szCs w:val="28"/>
          <w:lang w:eastAsia="ru-RU"/>
        </w:rPr>
        <w:t>я</w:t>
      </w:r>
      <w:r w:rsidRPr="00C31F45">
        <w:rPr>
          <w:rFonts w:ascii="Times New Roman" w:hAnsi="Times New Roman"/>
          <w:sz w:val="28"/>
          <w:szCs w:val="28"/>
          <w:lang w:eastAsia="ru-RU"/>
        </w:rPr>
        <w:t xml:space="preserve"> в </w:t>
      </w:r>
      <w:r>
        <w:rPr>
          <w:rFonts w:ascii="Times New Roman" w:hAnsi="Times New Roman"/>
          <w:sz w:val="28"/>
          <w:szCs w:val="28"/>
          <w:lang w:eastAsia="ru-RU"/>
        </w:rPr>
        <w:t xml:space="preserve"> дошкольной группе</w:t>
      </w:r>
      <w:r w:rsidRPr="00C31F45">
        <w:rPr>
          <w:rFonts w:ascii="Times New Roman" w:hAnsi="Times New Roman"/>
          <w:sz w:val="28"/>
          <w:szCs w:val="28"/>
          <w:lang w:eastAsia="ru-RU"/>
        </w:rPr>
        <w:t xml:space="preserve"> таким образом, чтобы оно обеспечивало каждому ребенку гармоничное развитие, помогало ему использовать резервы своего организма для сохранения, укрепления здоровья и повышения его уровня; приобщение детей и родителей к физической культуре и здоровому образу жизни.</w:t>
      </w:r>
    </w:p>
    <w:p w:rsidR="005A312D" w:rsidRPr="00583BC1" w:rsidRDefault="005A312D" w:rsidP="008E1B37">
      <w:pPr>
        <w:pStyle w:val="ad"/>
        <w:jc w:val="both"/>
        <w:rPr>
          <w:rFonts w:ascii="Times New Roman" w:hAnsi="Times New Roman"/>
          <w:b/>
          <w:i/>
          <w:sz w:val="28"/>
          <w:szCs w:val="28"/>
          <w:lang w:eastAsia="ru-RU"/>
        </w:rPr>
      </w:pPr>
      <w:r w:rsidRPr="00583BC1">
        <w:rPr>
          <w:rFonts w:ascii="Times New Roman" w:hAnsi="Times New Roman"/>
          <w:b/>
          <w:i/>
          <w:sz w:val="28"/>
          <w:szCs w:val="28"/>
          <w:lang w:eastAsia="ru-RU"/>
        </w:rPr>
        <w:t>Задачи:</w:t>
      </w:r>
    </w:p>
    <w:p w:rsidR="005A312D" w:rsidRPr="00C31F45"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-п</w:t>
      </w:r>
      <w:r w:rsidRPr="00C31F45">
        <w:rPr>
          <w:rFonts w:ascii="Times New Roman" w:hAnsi="Times New Roman"/>
          <w:sz w:val="28"/>
          <w:szCs w:val="28"/>
          <w:lang w:eastAsia="ru-RU"/>
        </w:rPr>
        <w:t>овы</w:t>
      </w:r>
      <w:r>
        <w:rPr>
          <w:rFonts w:ascii="Times New Roman" w:hAnsi="Times New Roman"/>
          <w:sz w:val="28"/>
          <w:szCs w:val="28"/>
          <w:lang w:eastAsia="ru-RU"/>
        </w:rPr>
        <w:t>сить</w:t>
      </w:r>
      <w:r w:rsidRPr="00C31F45">
        <w:rPr>
          <w:rFonts w:ascii="Times New Roman" w:hAnsi="Times New Roman"/>
          <w:sz w:val="28"/>
          <w:szCs w:val="28"/>
          <w:lang w:eastAsia="ru-RU"/>
        </w:rPr>
        <w:t xml:space="preserve"> эффективност</w:t>
      </w:r>
      <w:r>
        <w:rPr>
          <w:rFonts w:ascii="Times New Roman" w:hAnsi="Times New Roman"/>
          <w:sz w:val="28"/>
          <w:szCs w:val="28"/>
          <w:lang w:eastAsia="ru-RU"/>
        </w:rPr>
        <w:t>ь</w:t>
      </w:r>
      <w:r w:rsidRPr="00C31F45">
        <w:rPr>
          <w:rFonts w:ascii="Times New Roman" w:hAnsi="Times New Roman"/>
          <w:sz w:val="28"/>
          <w:szCs w:val="28"/>
          <w:lang w:eastAsia="ru-RU"/>
        </w:rPr>
        <w:t xml:space="preserve"> здоровье</w:t>
      </w:r>
      <w:r>
        <w:rPr>
          <w:rFonts w:ascii="Times New Roman" w:hAnsi="Times New Roman"/>
          <w:sz w:val="28"/>
          <w:szCs w:val="28"/>
          <w:lang w:eastAsia="ru-RU"/>
        </w:rPr>
        <w:t xml:space="preserve"> </w:t>
      </w:r>
      <w:r w:rsidRPr="00C31F45">
        <w:rPr>
          <w:rFonts w:ascii="Times New Roman" w:hAnsi="Times New Roman"/>
          <w:sz w:val="28"/>
          <w:szCs w:val="28"/>
          <w:lang w:eastAsia="ru-RU"/>
        </w:rPr>
        <w:t xml:space="preserve">ориентированной деятельности в </w:t>
      </w:r>
      <w:r>
        <w:rPr>
          <w:rFonts w:ascii="Times New Roman" w:hAnsi="Times New Roman"/>
          <w:sz w:val="28"/>
          <w:szCs w:val="28"/>
          <w:lang w:eastAsia="ru-RU"/>
        </w:rPr>
        <w:t>дошкольной группе</w:t>
      </w:r>
      <w:r w:rsidRPr="00C31F45">
        <w:rPr>
          <w:rFonts w:ascii="Times New Roman" w:hAnsi="Times New Roman"/>
          <w:sz w:val="28"/>
          <w:szCs w:val="28"/>
          <w:lang w:eastAsia="ru-RU"/>
        </w:rPr>
        <w:t xml:space="preserve"> путем создания, теоретического обоснования и практического применения модели формирования ценностей здорового образа жизни у дошкольников, с учетом их возрастных и индивидуальных возможностей.</w:t>
      </w:r>
    </w:p>
    <w:p w:rsidR="005A312D" w:rsidRPr="00C31F45"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и</w:t>
      </w:r>
      <w:r w:rsidRPr="00C31F45">
        <w:rPr>
          <w:rFonts w:ascii="Times New Roman" w:hAnsi="Times New Roman"/>
          <w:sz w:val="28"/>
          <w:szCs w:val="28"/>
          <w:lang w:eastAsia="ru-RU"/>
        </w:rPr>
        <w:t>зуч</w:t>
      </w:r>
      <w:r>
        <w:rPr>
          <w:rFonts w:ascii="Times New Roman" w:hAnsi="Times New Roman"/>
          <w:sz w:val="28"/>
          <w:szCs w:val="28"/>
          <w:lang w:eastAsia="ru-RU"/>
        </w:rPr>
        <w:t xml:space="preserve">ить </w:t>
      </w:r>
      <w:r w:rsidRPr="00C31F45">
        <w:rPr>
          <w:rFonts w:ascii="Times New Roman" w:hAnsi="Times New Roman"/>
          <w:sz w:val="28"/>
          <w:szCs w:val="28"/>
          <w:lang w:eastAsia="ru-RU"/>
        </w:rPr>
        <w:t>и внедр</w:t>
      </w:r>
      <w:r>
        <w:rPr>
          <w:rFonts w:ascii="Times New Roman" w:hAnsi="Times New Roman"/>
          <w:sz w:val="28"/>
          <w:szCs w:val="28"/>
          <w:lang w:eastAsia="ru-RU"/>
        </w:rPr>
        <w:t>ить</w:t>
      </w:r>
      <w:r w:rsidRPr="00C31F45">
        <w:rPr>
          <w:rFonts w:ascii="Times New Roman" w:hAnsi="Times New Roman"/>
          <w:sz w:val="28"/>
          <w:szCs w:val="28"/>
          <w:lang w:eastAsia="ru-RU"/>
        </w:rPr>
        <w:t xml:space="preserve"> в практику работы </w:t>
      </w:r>
      <w:r>
        <w:rPr>
          <w:rFonts w:ascii="Times New Roman" w:hAnsi="Times New Roman"/>
          <w:sz w:val="28"/>
          <w:szCs w:val="28"/>
          <w:lang w:eastAsia="ru-RU"/>
        </w:rPr>
        <w:t xml:space="preserve">в дошкольной группе </w:t>
      </w:r>
      <w:r w:rsidRPr="00C31F45">
        <w:rPr>
          <w:rFonts w:ascii="Times New Roman" w:hAnsi="Times New Roman"/>
          <w:sz w:val="28"/>
          <w:szCs w:val="28"/>
          <w:lang w:eastAsia="ru-RU"/>
        </w:rPr>
        <w:t>современны</w:t>
      </w:r>
      <w:r>
        <w:rPr>
          <w:rFonts w:ascii="Times New Roman" w:hAnsi="Times New Roman"/>
          <w:sz w:val="28"/>
          <w:szCs w:val="28"/>
          <w:lang w:eastAsia="ru-RU"/>
        </w:rPr>
        <w:t>е</w:t>
      </w:r>
      <w:r w:rsidRPr="00C31F45">
        <w:rPr>
          <w:rFonts w:ascii="Times New Roman" w:hAnsi="Times New Roman"/>
          <w:sz w:val="28"/>
          <w:szCs w:val="28"/>
          <w:lang w:eastAsia="ru-RU"/>
        </w:rPr>
        <w:t xml:space="preserve"> технологи</w:t>
      </w:r>
      <w:r>
        <w:rPr>
          <w:rFonts w:ascii="Times New Roman" w:hAnsi="Times New Roman"/>
          <w:sz w:val="28"/>
          <w:szCs w:val="28"/>
          <w:lang w:eastAsia="ru-RU"/>
        </w:rPr>
        <w:t>и</w:t>
      </w:r>
      <w:r w:rsidRPr="00C31F45">
        <w:rPr>
          <w:rFonts w:ascii="Times New Roman" w:hAnsi="Times New Roman"/>
          <w:sz w:val="28"/>
          <w:szCs w:val="28"/>
          <w:lang w:eastAsia="ru-RU"/>
        </w:rPr>
        <w:t xml:space="preserve"> обучения здоровому образу жизни, способствующих сохранению и укреплению здоровья детей путем развития </w:t>
      </w:r>
      <w:proofErr w:type="spellStart"/>
      <w:r w:rsidRPr="00C31F45">
        <w:rPr>
          <w:rFonts w:ascii="Times New Roman" w:hAnsi="Times New Roman"/>
          <w:sz w:val="28"/>
          <w:szCs w:val="28"/>
          <w:lang w:eastAsia="ru-RU"/>
        </w:rPr>
        <w:t>здоровьесберегающих</w:t>
      </w:r>
      <w:proofErr w:type="spellEnd"/>
      <w:r w:rsidRPr="00C31F45">
        <w:rPr>
          <w:rFonts w:ascii="Times New Roman" w:hAnsi="Times New Roman"/>
          <w:sz w:val="28"/>
          <w:szCs w:val="28"/>
          <w:lang w:eastAsia="ru-RU"/>
        </w:rPr>
        <w:t xml:space="preserve"> навыков и умений, формирования привычки думать и заботиться о своем здоровье.</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а</w:t>
      </w:r>
      <w:r w:rsidRPr="00C31F45">
        <w:rPr>
          <w:rFonts w:ascii="Times New Roman" w:hAnsi="Times New Roman"/>
          <w:sz w:val="28"/>
          <w:szCs w:val="28"/>
          <w:lang w:eastAsia="ru-RU"/>
        </w:rPr>
        <w:t>ктивиз</w:t>
      </w:r>
      <w:r>
        <w:rPr>
          <w:rFonts w:ascii="Times New Roman" w:hAnsi="Times New Roman"/>
          <w:sz w:val="28"/>
          <w:szCs w:val="28"/>
          <w:lang w:eastAsia="ru-RU"/>
        </w:rPr>
        <w:t xml:space="preserve">ировать  педагогический </w:t>
      </w:r>
      <w:r w:rsidRPr="00C31F45">
        <w:rPr>
          <w:rFonts w:ascii="Times New Roman" w:hAnsi="Times New Roman"/>
          <w:sz w:val="28"/>
          <w:szCs w:val="28"/>
          <w:lang w:eastAsia="ru-RU"/>
        </w:rPr>
        <w:t xml:space="preserve">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w:t>
      </w:r>
    </w:p>
    <w:p w:rsidR="005A312D" w:rsidRDefault="005A312D" w:rsidP="008E1B37">
      <w:pPr>
        <w:pStyle w:val="ad"/>
        <w:jc w:val="both"/>
        <w:rPr>
          <w:rFonts w:ascii="Times New Roman" w:hAnsi="Times New Roman"/>
          <w:b/>
          <w:bCs/>
          <w:sz w:val="28"/>
          <w:szCs w:val="28"/>
          <w:lang w:eastAsia="ru-RU"/>
        </w:rPr>
      </w:pPr>
      <w:r w:rsidRPr="00C31F45">
        <w:rPr>
          <w:rFonts w:ascii="Times New Roman" w:hAnsi="Times New Roman"/>
          <w:b/>
          <w:bCs/>
          <w:sz w:val="28"/>
          <w:szCs w:val="28"/>
          <w:lang w:eastAsia="ru-RU"/>
        </w:rPr>
        <w:t xml:space="preserve">Идея </w:t>
      </w:r>
      <w:r>
        <w:rPr>
          <w:rFonts w:ascii="Times New Roman" w:hAnsi="Times New Roman"/>
          <w:b/>
          <w:bCs/>
          <w:sz w:val="28"/>
          <w:szCs w:val="28"/>
          <w:lang w:eastAsia="ru-RU"/>
        </w:rPr>
        <w:t>программы:</w:t>
      </w:r>
      <w:r w:rsidRPr="00C31F45">
        <w:rPr>
          <w:rFonts w:ascii="Times New Roman" w:hAnsi="Times New Roman"/>
          <w:b/>
          <w:bCs/>
          <w:sz w:val="28"/>
          <w:szCs w:val="28"/>
          <w:lang w:eastAsia="ru-RU"/>
        </w:rPr>
        <w:t> </w:t>
      </w:r>
    </w:p>
    <w:p w:rsidR="005A312D" w:rsidRDefault="005A312D" w:rsidP="008E1B37">
      <w:pPr>
        <w:pStyle w:val="ad"/>
        <w:jc w:val="both"/>
        <w:rPr>
          <w:rFonts w:ascii="Times New Roman" w:hAnsi="Times New Roman"/>
          <w:sz w:val="28"/>
          <w:szCs w:val="28"/>
          <w:lang w:eastAsia="ru-RU"/>
        </w:rPr>
      </w:pPr>
      <w:r>
        <w:rPr>
          <w:rFonts w:ascii="Times New Roman" w:hAnsi="Times New Roman"/>
          <w:b/>
          <w:bCs/>
          <w:sz w:val="28"/>
          <w:szCs w:val="28"/>
          <w:lang w:eastAsia="ru-RU"/>
        </w:rPr>
        <w:lastRenderedPageBreak/>
        <w:t>-</w:t>
      </w:r>
      <w:r w:rsidRPr="00C624FA">
        <w:rPr>
          <w:rFonts w:ascii="Times New Roman" w:hAnsi="Times New Roman"/>
          <w:bCs/>
          <w:sz w:val="28"/>
          <w:szCs w:val="28"/>
          <w:lang w:eastAsia="ru-RU"/>
        </w:rPr>
        <w:t>и</w:t>
      </w:r>
      <w:r w:rsidRPr="00C31F45">
        <w:rPr>
          <w:rFonts w:ascii="Times New Roman" w:hAnsi="Times New Roman"/>
          <w:sz w:val="28"/>
          <w:szCs w:val="28"/>
          <w:lang w:eastAsia="ru-RU"/>
        </w:rPr>
        <w:t>спользование наиболее эффективных оздоровительных практик (народные подвижные игры,</w:t>
      </w:r>
      <w:r>
        <w:rPr>
          <w:rFonts w:ascii="Times New Roman" w:hAnsi="Times New Roman"/>
          <w:sz w:val="28"/>
          <w:szCs w:val="28"/>
          <w:lang w:eastAsia="ru-RU"/>
        </w:rPr>
        <w:t xml:space="preserve"> дыхательная гимнастика, массаж,</w:t>
      </w:r>
      <w:r w:rsidRPr="00583BC1">
        <w:rPr>
          <w:rFonts w:ascii="Times New Roman" w:hAnsi="Times New Roman"/>
          <w:sz w:val="28"/>
          <w:szCs w:val="28"/>
          <w:lang w:eastAsia="ru-RU"/>
        </w:rPr>
        <w:t xml:space="preserve"> </w:t>
      </w:r>
      <w:r w:rsidRPr="00C31F45">
        <w:rPr>
          <w:rFonts w:ascii="Times New Roman" w:hAnsi="Times New Roman"/>
          <w:sz w:val="28"/>
          <w:szCs w:val="28"/>
          <w:lang w:eastAsia="ru-RU"/>
        </w:rPr>
        <w:t xml:space="preserve">оздоровительная аэробика, коррекционная гимнастика) в игровой форме  в системе </w:t>
      </w:r>
      <w:proofErr w:type="spellStart"/>
      <w:r w:rsidRPr="00C31F45">
        <w:rPr>
          <w:rFonts w:ascii="Times New Roman" w:hAnsi="Times New Roman"/>
          <w:sz w:val="28"/>
          <w:szCs w:val="28"/>
          <w:lang w:eastAsia="ru-RU"/>
        </w:rPr>
        <w:t>воспитательно</w:t>
      </w:r>
      <w:proofErr w:type="spellEnd"/>
      <w:r w:rsidRPr="00C31F45">
        <w:rPr>
          <w:rFonts w:ascii="Times New Roman" w:hAnsi="Times New Roman"/>
          <w:sz w:val="28"/>
          <w:szCs w:val="28"/>
          <w:lang w:eastAsia="ru-RU"/>
        </w:rPr>
        <w:t>-оздоровительной работы.</w:t>
      </w:r>
    </w:p>
    <w:p w:rsidR="005A312D" w:rsidRPr="000A55D8" w:rsidRDefault="005A312D" w:rsidP="008E1B37">
      <w:pPr>
        <w:pStyle w:val="ad"/>
        <w:jc w:val="both"/>
        <w:rPr>
          <w:rFonts w:ascii="Times New Roman" w:hAnsi="Times New Roman"/>
          <w:b/>
          <w:sz w:val="28"/>
          <w:szCs w:val="28"/>
          <w:lang w:eastAsia="ru-RU"/>
        </w:rPr>
      </w:pPr>
      <w:r w:rsidRPr="000A55D8">
        <w:rPr>
          <w:rFonts w:ascii="Times New Roman" w:hAnsi="Times New Roman"/>
          <w:b/>
          <w:sz w:val="28"/>
          <w:szCs w:val="28"/>
          <w:lang w:eastAsia="ru-RU"/>
        </w:rPr>
        <w:t>Основные принципы программы:</w:t>
      </w:r>
    </w:p>
    <w:p w:rsidR="005A312D" w:rsidRPr="009C0D34" w:rsidRDefault="005A312D" w:rsidP="008E1B37">
      <w:pPr>
        <w:pStyle w:val="ad"/>
        <w:tabs>
          <w:tab w:val="left" w:pos="0"/>
        </w:tabs>
        <w:jc w:val="both"/>
        <w:rPr>
          <w:rFonts w:ascii="Times New Roman" w:hAnsi="Times New Roman"/>
          <w:sz w:val="28"/>
          <w:szCs w:val="28"/>
          <w:lang w:eastAsia="ru-RU"/>
        </w:rPr>
      </w:pPr>
      <w:r>
        <w:rPr>
          <w:rFonts w:ascii="Times New Roman" w:hAnsi="Times New Roman"/>
          <w:sz w:val="32"/>
          <w:szCs w:val="32"/>
          <w:lang w:eastAsia="ru-RU"/>
        </w:rPr>
        <w:t>-</w:t>
      </w:r>
      <w:r w:rsidRPr="009C0D34">
        <w:rPr>
          <w:rFonts w:ascii="Times New Roman" w:hAnsi="Times New Roman"/>
          <w:sz w:val="28"/>
          <w:szCs w:val="28"/>
          <w:lang w:eastAsia="ru-RU"/>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5A312D" w:rsidRPr="009C0D34" w:rsidRDefault="005A312D" w:rsidP="008E1B37">
      <w:pPr>
        <w:pStyle w:val="ad"/>
        <w:jc w:val="both"/>
        <w:rPr>
          <w:rFonts w:ascii="Times New Roman" w:hAnsi="Times New Roman"/>
          <w:sz w:val="28"/>
          <w:szCs w:val="28"/>
          <w:lang w:eastAsia="ru-RU"/>
        </w:rPr>
      </w:pPr>
      <w:r w:rsidRPr="009C0D34">
        <w:rPr>
          <w:rFonts w:ascii="Times New Roman" w:hAnsi="Times New Roman"/>
          <w:sz w:val="28"/>
          <w:szCs w:val="28"/>
          <w:lang w:eastAsia="ru-RU"/>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A312D" w:rsidRPr="009C0D34" w:rsidRDefault="005A312D" w:rsidP="008E1B37">
      <w:pPr>
        <w:pStyle w:val="ad"/>
        <w:jc w:val="both"/>
        <w:rPr>
          <w:rFonts w:ascii="Times New Roman" w:hAnsi="Times New Roman"/>
          <w:sz w:val="28"/>
          <w:szCs w:val="28"/>
          <w:lang w:eastAsia="ru-RU"/>
        </w:rPr>
      </w:pPr>
      <w:r w:rsidRPr="009C0D34">
        <w:rPr>
          <w:rFonts w:ascii="Times New Roman" w:hAnsi="Times New Roman"/>
          <w:sz w:val="28"/>
          <w:szCs w:val="28"/>
          <w:lang w:eastAsia="ru-RU"/>
        </w:rPr>
        <w:t xml:space="preserve">-принцип комплексности и </w:t>
      </w:r>
      <w:proofErr w:type="spellStart"/>
      <w:r w:rsidRPr="009C0D34">
        <w:rPr>
          <w:rFonts w:ascii="Times New Roman" w:hAnsi="Times New Roman"/>
          <w:sz w:val="28"/>
          <w:szCs w:val="28"/>
          <w:lang w:eastAsia="ru-RU"/>
        </w:rPr>
        <w:t>интегративности</w:t>
      </w:r>
      <w:proofErr w:type="spellEnd"/>
      <w:r w:rsidRPr="009C0D34">
        <w:rPr>
          <w:rFonts w:ascii="Times New Roman" w:hAnsi="Times New Roman"/>
          <w:sz w:val="28"/>
          <w:szCs w:val="28"/>
          <w:lang w:eastAsia="ru-RU"/>
        </w:rPr>
        <w:t xml:space="preserve"> – решение оздоровительных задач в системе всего учебно – воспитательного процесса и всех видов деятельности</w:t>
      </w:r>
    </w:p>
    <w:p w:rsidR="005A312D" w:rsidRPr="00C31F45" w:rsidRDefault="005A312D" w:rsidP="008E1B37">
      <w:pPr>
        <w:pStyle w:val="ad"/>
        <w:jc w:val="both"/>
        <w:rPr>
          <w:rFonts w:ascii="Times New Roman" w:hAnsi="Times New Roman"/>
          <w:b/>
          <w:bCs/>
          <w:sz w:val="28"/>
          <w:szCs w:val="28"/>
          <w:shd w:val="clear" w:color="auto" w:fill="FFFFFF"/>
          <w:lang w:eastAsia="ru-RU"/>
        </w:rPr>
      </w:pPr>
      <w:r w:rsidRPr="00C31F45">
        <w:rPr>
          <w:rFonts w:ascii="Times New Roman" w:hAnsi="Times New Roman"/>
          <w:b/>
          <w:bCs/>
          <w:sz w:val="28"/>
          <w:szCs w:val="28"/>
          <w:shd w:val="clear" w:color="auto" w:fill="FFFFFF"/>
          <w:lang w:eastAsia="ru-RU"/>
        </w:rPr>
        <w:t>Ожидаемый результат:</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осознание взрослыми и детьми понятия «здоровье» и влияния образа жизни на состояния здоровья.</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повышение уровня ориентации к современным условиям жизни.</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xml:space="preserve">- овладение навыками </w:t>
      </w:r>
      <w:proofErr w:type="spellStart"/>
      <w:r>
        <w:rPr>
          <w:rFonts w:ascii="Times New Roman" w:hAnsi="Times New Roman"/>
          <w:sz w:val="28"/>
          <w:szCs w:val="28"/>
          <w:lang w:eastAsia="ru-RU"/>
        </w:rPr>
        <w:t>самооздоровления</w:t>
      </w:r>
      <w:proofErr w:type="spellEnd"/>
      <w:r>
        <w:rPr>
          <w:rFonts w:ascii="Times New Roman" w:hAnsi="Times New Roman"/>
          <w:sz w:val="28"/>
          <w:szCs w:val="28"/>
          <w:lang w:eastAsia="ru-RU"/>
        </w:rPr>
        <w:t>.</w:t>
      </w:r>
    </w:p>
    <w:p w:rsidR="005A312D" w:rsidRDefault="005A312D" w:rsidP="008E1B37">
      <w:pPr>
        <w:pStyle w:val="ad"/>
        <w:jc w:val="both"/>
        <w:rPr>
          <w:rFonts w:ascii="Times New Roman" w:hAnsi="Times New Roman"/>
          <w:sz w:val="28"/>
          <w:szCs w:val="28"/>
          <w:lang w:eastAsia="ru-RU"/>
        </w:rPr>
      </w:pPr>
      <w:r>
        <w:rPr>
          <w:rFonts w:ascii="Times New Roman" w:hAnsi="Times New Roman"/>
          <w:sz w:val="28"/>
          <w:szCs w:val="28"/>
          <w:lang w:eastAsia="ru-RU"/>
        </w:rPr>
        <w:t>- снижение уровня заболеваемости.</w:t>
      </w:r>
    </w:p>
    <w:p w:rsidR="005A312D" w:rsidRDefault="005A312D" w:rsidP="008E1B37">
      <w:pPr>
        <w:pStyle w:val="ad"/>
        <w:jc w:val="both"/>
        <w:rPr>
          <w:rFonts w:ascii="Times New Roman" w:hAnsi="Times New Roman"/>
          <w:sz w:val="28"/>
          <w:szCs w:val="28"/>
        </w:rPr>
      </w:pPr>
      <w:r>
        <w:rPr>
          <w:rFonts w:ascii="Times New Roman" w:hAnsi="Times New Roman"/>
          <w:sz w:val="28"/>
          <w:szCs w:val="28"/>
        </w:rPr>
        <w:t>-б</w:t>
      </w:r>
      <w:r w:rsidRPr="00583BC1">
        <w:rPr>
          <w:rFonts w:ascii="Times New Roman" w:hAnsi="Times New Roman"/>
          <w:sz w:val="28"/>
          <w:szCs w:val="28"/>
        </w:rPr>
        <w:t>ольшинство семей настроено на активное сотрудничество с детским садом в вопросах сохранения и укрепления здоровья детей.</w:t>
      </w:r>
    </w:p>
    <w:p w:rsidR="005A312D" w:rsidRDefault="005A312D" w:rsidP="008E1B37">
      <w:pPr>
        <w:pStyle w:val="ad"/>
        <w:jc w:val="both"/>
        <w:rPr>
          <w:rFonts w:ascii="Times New Roman" w:hAnsi="Times New Roman"/>
          <w:b/>
          <w:bCs/>
          <w:sz w:val="28"/>
          <w:szCs w:val="28"/>
          <w:lang w:eastAsia="ru-RU"/>
        </w:rPr>
      </w:pPr>
      <w:r w:rsidRPr="00784946">
        <w:rPr>
          <w:rFonts w:ascii="Times New Roman" w:hAnsi="Times New Roman"/>
          <w:b/>
          <w:bCs/>
          <w:sz w:val="28"/>
          <w:szCs w:val="28"/>
          <w:lang w:eastAsia="ru-RU"/>
        </w:rPr>
        <w:t>Критерии оценки ожидаемых результатов: </w:t>
      </w:r>
    </w:p>
    <w:p w:rsidR="005A312D" w:rsidRDefault="005A312D" w:rsidP="008E1B37">
      <w:pPr>
        <w:pStyle w:val="ad"/>
        <w:jc w:val="both"/>
        <w:rPr>
          <w:rFonts w:ascii="Times New Roman" w:hAnsi="Times New Roman"/>
          <w:sz w:val="28"/>
          <w:szCs w:val="28"/>
          <w:lang w:eastAsia="ru-RU"/>
        </w:rPr>
      </w:pPr>
      <w:r w:rsidRPr="00784946">
        <w:rPr>
          <w:rFonts w:ascii="Times New Roman" w:hAnsi="Times New Roman"/>
          <w:sz w:val="28"/>
          <w:szCs w:val="28"/>
          <w:lang w:eastAsia="ru-RU"/>
        </w:rPr>
        <w:t>мониторинг физической подготовленности и показателей здоровья (диагностика физической подготовленности, физических качеств, дыхательной системы, индекса здоровья и др.)</w:t>
      </w:r>
    </w:p>
    <w:p w:rsidR="005A312D" w:rsidRDefault="005A312D" w:rsidP="005A312D">
      <w:pPr>
        <w:pStyle w:val="ad"/>
        <w:rPr>
          <w:rFonts w:ascii="Times New Roman" w:hAnsi="Times New Roman"/>
          <w:b/>
          <w:sz w:val="32"/>
          <w:szCs w:val="32"/>
          <w:lang w:eastAsia="ru-RU"/>
        </w:rPr>
      </w:pPr>
    </w:p>
    <w:p w:rsidR="005A312D" w:rsidRPr="00807A27" w:rsidRDefault="005A312D" w:rsidP="005A312D">
      <w:pPr>
        <w:pStyle w:val="ad"/>
        <w:rPr>
          <w:rFonts w:ascii="Times New Roman" w:hAnsi="Times New Roman"/>
          <w:b/>
          <w:sz w:val="32"/>
          <w:szCs w:val="32"/>
          <w:lang w:eastAsia="ru-RU"/>
        </w:rPr>
      </w:pPr>
      <w:r w:rsidRPr="00807A27">
        <w:rPr>
          <w:rFonts w:ascii="Times New Roman" w:hAnsi="Times New Roman"/>
          <w:b/>
          <w:sz w:val="32"/>
          <w:szCs w:val="32"/>
          <w:lang w:eastAsia="ru-RU"/>
        </w:rPr>
        <w:t>Мероприятия, направленные на реализацию программы</w:t>
      </w:r>
    </w:p>
    <w:p w:rsidR="005A312D" w:rsidRPr="00583BC1" w:rsidRDefault="005A312D" w:rsidP="005A312D">
      <w:pPr>
        <w:pStyle w:val="ad"/>
        <w:rPr>
          <w:rFonts w:ascii="Times New Roman" w:hAnsi="Times New Roman"/>
          <w:sz w:val="32"/>
          <w:szCs w:val="3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2"/>
        <w:gridCol w:w="3948"/>
        <w:gridCol w:w="1462"/>
        <w:gridCol w:w="2099"/>
        <w:gridCol w:w="1564"/>
      </w:tblGrid>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b/>
                <w:bCs/>
                <w:sz w:val="28"/>
                <w:szCs w:val="28"/>
                <w:lang w:eastAsia="ru-RU"/>
              </w:rPr>
              <w:t>№</w:t>
            </w:r>
          </w:p>
        </w:tc>
        <w:tc>
          <w:tcPr>
            <w:tcW w:w="3948"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b/>
                <w:bCs/>
                <w:sz w:val="28"/>
                <w:szCs w:val="28"/>
                <w:lang w:eastAsia="ru-RU"/>
              </w:rPr>
              <w:t>Мероприятия</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b/>
                <w:bCs/>
                <w:sz w:val="28"/>
                <w:szCs w:val="28"/>
                <w:lang w:eastAsia="ru-RU"/>
              </w:rPr>
              <w:t>Сроки</w:t>
            </w:r>
          </w:p>
        </w:tc>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b/>
                <w:bCs/>
                <w:sz w:val="28"/>
                <w:szCs w:val="28"/>
                <w:lang w:eastAsia="ru-RU"/>
              </w:rPr>
              <w:t>Ответственный</w:t>
            </w:r>
          </w:p>
        </w:tc>
        <w:tc>
          <w:tcPr>
            <w:tcW w:w="1564" w:type="dxa"/>
          </w:tcPr>
          <w:p w:rsidR="005A312D" w:rsidRPr="005A312D" w:rsidRDefault="005A312D" w:rsidP="005A312D">
            <w:pPr>
              <w:spacing w:after="0" w:line="240" w:lineRule="auto"/>
              <w:jc w:val="center"/>
              <w:rPr>
                <w:rFonts w:ascii="Times New Roman" w:eastAsia="Times New Roman" w:hAnsi="Times New Roman"/>
                <w:b/>
                <w:bCs/>
                <w:sz w:val="28"/>
                <w:szCs w:val="28"/>
                <w:lang w:eastAsia="ru-RU"/>
              </w:rPr>
            </w:pPr>
            <w:r w:rsidRPr="005A312D">
              <w:rPr>
                <w:rFonts w:ascii="Times New Roman" w:eastAsia="Times New Roman" w:hAnsi="Times New Roman"/>
                <w:b/>
                <w:bCs/>
                <w:sz w:val="28"/>
                <w:szCs w:val="28"/>
                <w:lang w:eastAsia="ru-RU"/>
              </w:rPr>
              <w:t>контингент</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1</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Консультация для родителей “Здоровый малыш”</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сентябрь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2</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Диагностика детей во всех группах</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сентябрь–октябрь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3</w:t>
            </w:r>
          </w:p>
        </w:tc>
        <w:tc>
          <w:tcPr>
            <w:tcW w:w="3948" w:type="dxa"/>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Спортивное мероприятие «Как мы осень искали»</w:t>
            </w:r>
          </w:p>
        </w:tc>
        <w:tc>
          <w:tcPr>
            <w:tcW w:w="1462" w:type="dxa"/>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сентябрь</w:t>
            </w:r>
          </w:p>
        </w:tc>
        <w:tc>
          <w:tcPr>
            <w:tcW w:w="0" w:type="auto"/>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4</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Родительское собрание «Здоровье ребенка в ваших руках»</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сентябрь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tc>
      </w:tr>
      <w:tr w:rsidR="005A312D" w:rsidRPr="005A312D" w:rsidTr="005A312D">
        <w:trPr>
          <w:jc w:val="center"/>
        </w:trPr>
        <w:tc>
          <w:tcPr>
            <w:tcW w:w="0" w:type="auto"/>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lastRenderedPageBreak/>
              <w:t>5</w:t>
            </w:r>
          </w:p>
        </w:tc>
        <w:tc>
          <w:tcPr>
            <w:tcW w:w="3948" w:type="dxa"/>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«Мы туристы» - поход на лесную полянку</w:t>
            </w:r>
          </w:p>
        </w:tc>
        <w:tc>
          <w:tcPr>
            <w:tcW w:w="1462" w:type="dxa"/>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октябрь</w:t>
            </w:r>
          </w:p>
        </w:tc>
        <w:tc>
          <w:tcPr>
            <w:tcW w:w="0" w:type="auto"/>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6</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Анкетирование родителей по теме “Здоровый малыш”</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ноябрь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tc>
      </w:tr>
      <w:tr w:rsidR="005A312D" w:rsidRPr="005A312D" w:rsidTr="005A312D">
        <w:trPr>
          <w:jc w:val="center"/>
        </w:trPr>
        <w:tc>
          <w:tcPr>
            <w:tcW w:w="0" w:type="auto"/>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7</w:t>
            </w:r>
          </w:p>
        </w:tc>
        <w:tc>
          <w:tcPr>
            <w:tcW w:w="3948" w:type="dxa"/>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Спортивное мероприятие «Кто быстрее?»</w:t>
            </w:r>
          </w:p>
        </w:tc>
        <w:tc>
          <w:tcPr>
            <w:tcW w:w="1462" w:type="dxa"/>
            <w:shd w:val="clear" w:color="auto" w:fill="auto"/>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ноябрь</w:t>
            </w:r>
          </w:p>
        </w:tc>
        <w:tc>
          <w:tcPr>
            <w:tcW w:w="0" w:type="auto"/>
            <w:shd w:val="clear" w:color="auto" w:fill="auto"/>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8</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Спортивное мероприятие «Зимняя олимпиада»</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декабрь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9</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Оформление выставки “Игры и упражнения, направленные на укрепление здоровья малыша”</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Спортивное мероприятие «Зимние забавы»</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январь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8</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Спортивное мероприятие “Папа, мама, я – спортивная семья”</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февраль</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родители</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r w:rsidR="005A312D" w:rsidRPr="005A312D" w:rsidTr="005A312D">
        <w:trPr>
          <w:jc w:val="center"/>
        </w:trPr>
        <w:tc>
          <w:tcPr>
            <w:tcW w:w="0" w:type="auto"/>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9</w:t>
            </w:r>
          </w:p>
        </w:tc>
        <w:tc>
          <w:tcPr>
            <w:tcW w:w="3948" w:type="dxa"/>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 xml:space="preserve">Тестирование: “ </w:t>
            </w:r>
            <w:proofErr w:type="spellStart"/>
            <w:r w:rsidRPr="005A312D">
              <w:rPr>
                <w:rFonts w:ascii="Times New Roman" w:eastAsia="Times New Roman" w:hAnsi="Times New Roman"/>
                <w:sz w:val="28"/>
                <w:szCs w:val="28"/>
                <w:lang w:eastAsia="ru-RU"/>
              </w:rPr>
              <w:t>Здорови</w:t>
            </w:r>
            <w:r>
              <w:rPr>
                <w:rFonts w:ascii="Times New Roman" w:eastAsia="Times New Roman" w:hAnsi="Times New Roman"/>
                <w:sz w:val="28"/>
                <w:szCs w:val="28"/>
                <w:lang w:eastAsia="ru-RU"/>
              </w:rPr>
              <w:t>чо</w:t>
            </w:r>
            <w:r w:rsidRPr="005A312D">
              <w:rPr>
                <w:rFonts w:ascii="Times New Roman" w:eastAsia="Times New Roman" w:hAnsi="Times New Roman"/>
                <w:sz w:val="28"/>
                <w:szCs w:val="28"/>
                <w:lang w:eastAsia="ru-RU"/>
              </w:rPr>
              <w:t>к</w:t>
            </w:r>
            <w:proofErr w:type="spellEnd"/>
            <w:r w:rsidRPr="005A312D">
              <w:rPr>
                <w:rFonts w:ascii="Times New Roman" w:eastAsia="Times New Roman" w:hAnsi="Times New Roman"/>
                <w:sz w:val="28"/>
                <w:szCs w:val="28"/>
                <w:lang w:eastAsia="ru-RU"/>
              </w:rPr>
              <w:t>”</w:t>
            </w:r>
          </w:p>
        </w:tc>
        <w:tc>
          <w:tcPr>
            <w:tcW w:w="1462" w:type="dxa"/>
            <w:shd w:val="clear" w:color="auto" w:fill="auto"/>
            <w:hideMark/>
          </w:tcPr>
          <w:p w:rsidR="005A312D" w:rsidRPr="005A312D" w:rsidRDefault="005A312D" w:rsidP="005A312D">
            <w:pPr>
              <w:spacing w:after="0" w:line="240" w:lineRule="auto"/>
              <w:jc w:val="center"/>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май</w:t>
            </w:r>
          </w:p>
        </w:tc>
        <w:tc>
          <w:tcPr>
            <w:tcW w:w="0" w:type="auto"/>
            <w:shd w:val="clear" w:color="auto" w:fill="auto"/>
            <w:hideMark/>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Воспитатели</w:t>
            </w:r>
          </w:p>
          <w:p w:rsidR="005A312D" w:rsidRPr="005A312D" w:rsidRDefault="005A312D" w:rsidP="005A312D">
            <w:pPr>
              <w:spacing w:after="0" w:line="240" w:lineRule="auto"/>
              <w:rPr>
                <w:rFonts w:ascii="Times New Roman" w:eastAsia="Times New Roman" w:hAnsi="Times New Roman"/>
                <w:sz w:val="28"/>
                <w:szCs w:val="28"/>
                <w:lang w:eastAsia="ru-RU"/>
              </w:rPr>
            </w:pPr>
            <w:proofErr w:type="spellStart"/>
            <w:r w:rsidRPr="005A312D">
              <w:rPr>
                <w:rFonts w:ascii="Times New Roman" w:eastAsia="Times New Roman" w:hAnsi="Times New Roman"/>
                <w:sz w:val="28"/>
                <w:szCs w:val="28"/>
                <w:lang w:eastAsia="ru-RU"/>
              </w:rPr>
              <w:t>Бакун</w:t>
            </w:r>
            <w:proofErr w:type="spellEnd"/>
            <w:r w:rsidRPr="005A312D">
              <w:rPr>
                <w:rFonts w:ascii="Times New Roman" w:eastAsia="Times New Roman" w:hAnsi="Times New Roman"/>
                <w:sz w:val="28"/>
                <w:szCs w:val="28"/>
                <w:lang w:eastAsia="ru-RU"/>
              </w:rPr>
              <w:t xml:space="preserve"> Е.В.</w:t>
            </w:r>
          </w:p>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Кузнецова Е.П.</w:t>
            </w:r>
          </w:p>
        </w:tc>
        <w:tc>
          <w:tcPr>
            <w:tcW w:w="1564" w:type="dxa"/>
          </w:tcPr>
          <w:p w:rsidR="005A312D" w:rsidRPr="005A312D" w:rsidRDefault="005A312D" w:rsidP="005A312D">
            <w:pPr>
              <w:spacing w:after="0" w:line="240" w:lineRule="auto"/>
              <w:rPr>
                <w:rFonts w:ascii="Times New Roman" w:eastAsia="Times New Roman" w:hAnsi="Times New Roman"/>
                <w:sz w:val="28"/>
                <w:szCs w:val="28"/>
                <w:lang w:eastAsia="ru-RU"/>
              </w:rPr>
            </w:pPr>
            <w:r w:rsidRPr="005A312D">
              <w:rPr>
                <w:rFonts w:ascii="Times New Roman" w:eastAsia="Times New Roman" w:hAnsi="Times New Roman"/>
                <w:sz w:val="28"/>
                <w:szCs w:val="28"/>
                <w:lang w:eastAsia="ru-RU"/>
              </w:rPr>
              <w:t>дети</w:t>
            </w:r>
          </w:p>
        </w:tc>
      </w:tr>
    </w:tbl>
    <w:p w:rsidR="005A312D" w:rsidRPr="005A312D" w:rsidRDefault="005A312D" w:rsidP="005A312D">
      <w:pPr>
        <w:pStyle w:val="ad"/>
        <w:rPr>
          <w:rFonts w:ascii="Times New Roman" w:hAnsi="Times New Roman"/>
          <w:sz w:val="28"/>
          <w:szCs w:val="28"/>
        </w:rPr>
      </w:pPr>
    </w:p>
    <w:p w:rsidR="005A312D" w:rsidRDefault="005A312D" w:rsidP="005A312D">
      <w:pPr>
        <w:pStyle w:val="ad"/>
        <w:rPr>
          <w:rFonts w:ascii="Times New Roman" w:hAnsi="Times New Roman"/>
          <w:sz w:val="28"/>
          <w:szCs w:val="28"/>
        </w:rPr>
      </w:pPr>
    </w:p>
    <w:p w:rsidR="005A312D" w:rsidRPr="000A55D8" w:rsidRDefault="005A312D" w:rsidP="005A312D">
      <w:pPr>
        <w:pStyle w:val="ad"/>
        <w:jc w:val="center"/>
        <w:rPr>
          <w:rFonts w:ascii="Times New Roman" w:hAnsi="Times New Roman"/>
          <w:b/>
          <w:sz w:val="28"/>
          <w:szCs w:val="28"/>
        </w:rPr>
      </w:pPr>
      <w:r w:rsidRPr="000A55D8">
        <w:rPr>
          <w:rFonts w:ascii="Times New Roman" w:hAnsi="Times New Roman"/>
          <w:b/>
          <w:sz w:val="28"/>
          <w:szCs w:val="28"/>
        </w:rPr>
        <w:t>Формы и методы оздоровления детей</w:t>
      </w:r>
    </w:p>
    <w:p w:rsidR="005A312D" w:rsidRDefault="005A312D" w:rsidP="005A312D">
      <w:pPr>
        <w:pStyle w:val="ad"/>
        <w:rPr>
          <w:rFonts w:ascii="Times New Roman" w:hAnsi="Times New Roman"/>
          <w:sz w:val="28"/>
          <w:szCs w:val="28"/>
        </w:rPr>
      </w:pPr>
    </w:p>
    <w:tbl>
      <w:tblPr>
        <w:tblStyle w:val="a8"/>
        <w:tblW w:w="0" w:type="auto"/>
        <w:tblLook w:val="04A0" w:firstRow="1" w:lastRow="0" w:firstColumn="1" w:lastColumn="0" w:noHBand="0" w:noVBand="1"/>
      </w:tblPr>
      <w:tblGrid>
        <w:gridCol w:w="557"/>
        <w:gridCol w:w="2349"/>
        <w:gridCol w:w="2753"/>
        <w:gridCol w:w="2215"/>
        <w:gridCol w:w="1697"/>
      </w:tblGrid>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w:t>
            </w:r>
          </w:p>
        </w:tc>
        <w:tc>
          <w:tcPr>
            <w:tcW w:w="2408" w:type="dxa"/>
          </w:tcPr>
          <w:p w:rsidR="005A312D" w:rsidRDefault="005A312D" w:rsidP="00FB04BF">
            <w:pPr>
              <w:pStyle w:val="ad"/>
              <w:rPr>
                <w:rFonts w:ascii="Times New Roman" w:hAnsi="Times New Roman"/>
                <w:sz w:val="28"/>
                <w:szCs w:val="28"/>
              </w:rPr>
            </w:pPr>
            <w:r>
              <w:rPr>
                <w:rFonts w:ascii="Times New Roman" w:hAnsi="Times New Roman"/>
                <w:sz w:val="28"/>
                <w:szCs w:val="28"/>
              </w:rPr>
              <w:t>Формы и методы</w:t>
            </w:r>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xml:space="preserve">Содержание </w:t>
            </w:r>
          </w:p>
        </w:tc>
        <w:tc>
          <w:tcPr>
            <w:tcW w:w="1739" w:type="dxa"/>
          </w:tcPr>
          <w:p w:rsidR="005A312D" w:rsidRDefault="005A312D" w:rsidP="00FB04BF">
            <w:pPr>
              <w:pStyle w:val="ad"/>
              <w:rPr>
                <w:rFonts w:ascii="Times New Roman" w:hAnsi="Times New Roman"/>
                <w:sz w:val="28"/>
                <w:szCs w:val="28"/>
              </w:rPr>
            </w:pPr>
            <w:r>
              <w:rPr>
                <w:rFonts w:ascii="Times New Roman" w:hAnsi="Times New Roman"/>
                <w:sz w:val="28"/>
                <w:szCs w:val="28"/>
              </w:rPr>
              <w:t>Режимные моменты</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Контингент детей</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1.</w:t>
            </w:r>
          </w:p>
        </w:tc>
        <w:tc>
          <w:tcPr>
            <w:tcW w:w="2408" w:type="dxa"/>
          </w:tcPr>
          <w:p w:rsidR="005A312D" w:rsidRDefault="005A312D" w:rsidP="00FB04BF">
            <w:pPr>
              <w:pStyle w:val="ad"/>
              <w:rPr>
                <w:rFonts w:ascii="Times New Roman" w:hAnsi="Times New Roman"/>
                <w:sz w:val="28"/>
                <w:szCs w:val="28"/>
              </w:rPr>
            </w:pPr>
            <w:r>
              <w:rPr>
                <w:rFonts w:ascii="Times New Roman" w:hAnsi="Times New Roman"/>
                <w:sz w:val="28"/>
                <w:szCs w:val="28"/>
              </w:rPr>
              <w:t>Физические упражнения</w:t>
            </w:r>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утренняя гимнастика;</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оздоровительные занятия;</w:t>
            </w:r>
          </w:p>
          <w:p w:rsidR="005A312D" w:rsidRDefault="005A312D" w:rsidP="00FB04BF">
            <w:pPr>
              <w:pStyle w:val="ad"/>
              <w:rPr>
                <w:rFonts w:ascii="Times New Roman" w:hAnsi="Times New Roman"/>
                <w:sz w:val="28"/>
                <w:szCs w:val="28"/>
              </w:rPr>
            </w:pPr>
            <w:r>
              <w:rPr>
                <w:rFonts w:ascii="Times New Roman" w:hAnsi="Times New Roman"/>
                <w:sz w:val="28"/>
                <w:szCs w:val="28"/>
              </w:rPr>
              <w:t>- подвижные и динамичные игры;</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профилактическая гимнастика (дыхательная, звуковая, улучшение осанки, плоскостопие, </w:t>
            </w:r>
            <w:r>
              <w:rPr>
                <w:rFonts w:ascii="Times New Roman" w:hAnsi="Times New Roman"/>
                <w:sz w:val="28"/>
                <w:szCs w:val="28"/>
              </w:rPr>
              <w:lastRenderedPageBreak/>
              <w:t>зрение);</w:t>
            </w:r>
          </w:p>
          <w:p w:rsidR="005A312D" w:rsidRDefault="005A312D" w:rsidP="00FB04BF">
            <w:pPr>
              <w:pStyle w:val="ad"/>
              <w:rPr>
                <w:rFonts w:ascii="Times New Roman" w:hAnsi="Times New Roman"/>
                <w:sz w:val="28"/>
                <w:szCs w:val="28"/>
              </w:rPr>
            </w:pPr>
            <w:r>
              <w:rPr>
                <w:rFonts w:ascii="Times New Roman" w:hAnsi="Times New Roman"/>
                <w:sz w:val="28"/>
                <w:szCs w:val="28"/>
              </w:rPr>
              <w:t>- спортивные игры;</w:t>
            </w:r>
          </w:p>
          <w:p w:rsidR="005A312D" w:rsidRDefault="005A312D" w:rsidP="00FB04BF">
            <w:pPr>
              <w:pStyle w:val="ad"/>
              <w:rPr>
                <w:rFonts w:ascii="Times New Roman" w:hAnsi="Times New Roman"/>
                <w:sz w:val="28"/>
                <w:szCs w:val="28"/>
              </w:rPr>
            </w:pPr>
            <w:r>
              <w:rPr>
                <w:rFonts w:ascii="Times New Roman" w:hAnsi="Times New Roman"/>
                <w:sz w:val="28"/>
                <w:szCs w:val="28"/>
              </w:rPr>
              <w:t>- пешие прогулки;</w:t>
            </w:r>
          </w:p>
        </w:tc>
        <w:tc>
          <w:tcPr>
            <w:tcW w:w="1739" w:type="dxa"/>
          </w:tcPr>
          <w:p w:rsidR="005A312D" w:rsidRDefault="005A312D" w:rsidP="00FB04BF">
            <w:pPr>
              <w:pStyle w:val="ad"/>
              <w:rPr>
                <w:rFonts w:ascii="Times New Roman" w:hAnsi="Times New Roman"/>
                <w:sz w:val="28"/>
                <w:szCs w:val="28"/>
              </w:rPr>
            </w:pPr>
            <w:r>
              <w:rPr>
                <w:rFonts w:ascii="Times New Roman" w:hAnsi="Times New Roman"/>
                <w:sz w:val="28"/>
                <w:szCs w:val="28"/>
              </w:rPr>
              <w:lastRenderedPageBreak/>
              <w:t>Ежедневная утренняя гимнастика;</w:t>
            </w:r>
          </w:p>
          <w:p w:rsidR="005A312D" w:rsidRDefault="005A312D" w:rsidP="00FB04BF">
            <w:pPr>
              <w:pStyle w:val="ad"/>
              <w:rPr>
                <w:rFonts w:ascii="Times New Roman" w:hAnsi="Times New Roman"/>
                <w:sz w:val="28"/>
                <w:szCs w:val="28"/>
              </w:rPr>
            </w:pPr>
            <w:r>
              <w:rPr>
                <w:rFonts w:ascii="Times New Roman" w:hAnsi="Times New Roman"/>
                <w:sz w:val="28"/>
                <w:szCs w:val="28"/>
              </w:rPr>
              <w:t>НОД;</w:t>
            </w:r>
          </w:p>
          <w:p w:rsidR="005A312D" w:rsidRDefault="005A312D" w:rsidP="00FB04BF">
            <w:pPr>
              <w:pStyle w:val="ad"/>
              <w:rPr>
                <w:rFonts w:ascii="Times New Roman" w:hAnsi="Times New Roman"/>
                <w:sz w:val="28"/>
                <w:szCs w:val="28"/>
              </w:rPr>
            </w:pPr>
            <w:r>
              <w:rPr>
                <w:rFonts w:ascii="Times New Roman" w:hAnsi="Times New Roman"/>
                <w:sz w:val="28"/>
                <w:szCs w:val="28"/>
              </w:rPr>
              <w:t>кружковая деятельность</w:t>
            </w:r>
          </w:p>
          <w:p w:rsidR="005A312D" w:rsidRDefault="005A312D" w:rsidP="00FB04BF">
            <w:pPr>
              <w:pStyle w:val="ad"/>
              <w:rPr>
                <w:rFonts w:ascii="Times New Roman" w:hAnsi="Times New Roman"/>
                <w:sz w:val="28"/>
                <w:szCs w:val="28"/>
              </w:rPr>
            </w:pPr>
            <w:r>
              <w:rPr>
                <w:rFonts w:ascii="Times New Roman" w:hAnsi="Times New Roman"/>
                <w:sz w:val="28"/>
                <w:szCs w:val="28"/>
              </w:rPr>
              <w:t>«Русские народные игры»;</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после сна, </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во время прогулки.</w:t>
            </w:r>
          </w:p>
          <w:p w:rsidR="005A312D" w:rsidRDefault="005A312D" w:rsidP="00FB04BF">
            <w:pPr>
              <w:pStyle w:val="ad"/>
              <w:rPr>
                <w:rFonts w:ascii="Times New Roman" w:hAnsi="Times New Roman"/>
                <w:sz w:val="28"/>
                <w:szCs w:val="28"/>
              </w:rPr>
            </w:pP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r w:rsidR="005A312D" w:rsidTr="00FB04BF">
        <w:trPr>
          <w:trHeight w:val="1085"/>
        </w:trPr>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lastRenderedPageBreak/>
              <w:t>2.</w:t>
            </w:r>
          </w:p>
        </w:tc>
        <w:tc>
          <w:tcPr>
            <w:tcW w:w="2408" w:type="dxa"/>
          </w:tcPr>
          <w:p w:rsidR="005A312D" w:rsidRDefault="005A312D" w:rsidP="00FB04BF">
            <w:pPr>
              <w:pStyle w:val="ad"/>
              <w:rPr>
                <w:rFonts w:ascii="Times New Roman" w:hAnsi="Times New Roman"/>
                <w:sz w:val="28"/>
                <w:szCs w:val="28"/>
              </w:rPr>
            </w:pPr>
            <w:r>
              <w:rPr>
                <w:rFonts w:ascii="Times New Roman" w:hAnsi="Times New Roman"/>
                <w:sz w:val="28"/>
                <w:szCs w:val="28"/>
              </w:rPr>
              <w:t>Гигиенические и водные процедуры</w:t>
            </w:r>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умывание;</w:t>
            </w:r>
          </w:p>
          <w:p w:rsidR="005A312D" w:rsidRDefault="005A312D" w:rsidP="00FB04BF">
            <w:pPr>
              <w:pStyle w:val="ad"/>
              <w:rPr>
                <w:rFonts w:ascii="Times New Roman" w:hAnsi="Times New Roman"/>
                <w:sz w:val="28"/>
                <w:szCs w:val="28"/>
              </w:rPr>
            </w:pPr>
            <w:r>
              <w:rPr>
                <w:rFonts w:ascii="Times New Roman" w:hAnsi="Times New Roman"/>
                <w:sz w:val="28"/>
                <w:szCs w:val="28"/>
              </w:rPr>
              <w:t>- мытье рук;</w:t>
            </w:r>
          </w:p>
          <w:p w:rsidR="005A312D" w:rsidRDefault="005A312D" w:rsidP="00FB04BF">
            <w:pPr>
              <w:pStyle w:val="ad"/>
              <w:rPr>
                <w:rFonts w:ascii="Times New Roman" w:hAnsi="Times New Roman"/>
                <w:sz w:val="28"/>
                <w:szCs w:val="28"/>
              </w:rPr>
            </w:pPr>
            <w:r>
              <w:rPr>
                <w:rFonts w:ascii="Times New Roman" w:hAnsi="Times New Roman"/>
                <w:sz w:val="28"/>
                <w:szCs w:val="28"/>
              </w:rPr>
              <w:t>- игры с водой;</w:t>
            </w:r>
          </w:p>
        </w:tc>
        <w:tc>
          <w:tcPr>
            <w:tcW w:w="1739" w:type="dxa"/>
          </w:tcPr>
          <w:p w:rsidR="005A312D" w:rsidRDefault="005A312D" w:rsidP="00FB04BF">
            <w:pPr>
              <w:pStyle w:val="ad"/>
              <w:rPr>
                <w:rFonts w:ascii="Times New Roman" w:hAnsi="Times New Roman"/>
                <w:sz w:val="28"/>
                <w:szCs w:val="28"/>
              </w:rPr>
            </w:pPr>
            <w:r>
              <w:rPr>
                <w:rFonts w:ascii="Times New Roman" w:hAnsi="Times New Roman"/>
                <w:sz w:val="28"/>
                <w:szCs w:val="28"/>
              </w:rPr>
              <w:t>Перед  и после еды, после сна, прогулки.</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3</w:t>
            </w:r>
          </w:p>
        </w:tc>
        <w:tc>
          <w:tcPr>
            <w:tcW w:w="2408" w:type="dxa"/>
          </w:tcPr>
          <w:p w:rsidR="005A312D" w:rsidRDefault="005A312D" w:rsidP="00FB04BF">
            <w:pPr>
              <w:pStyle w:val="ad"/>
              <w:rPr>
                <w:rFonts w:ascii="Times New Roman" w:hAnsi="Times New Roman"/>
                <w:sz w:val="28"/>
                <w:szCs w:val="28"/>
              </w:rPr>
            </w:pPr>
            <w:proofErr w:type="spellStart"/>
            <w:proofErr w:type="gramStart"/>
            <w:r>
              <w:rPr>
                <w:rFonts w:ascii="Times New Roman" w:hAnsi="Times New Roman"/>
                <w:sz w:val="28"/>
                <w:szCs w:val="28"/>
              </w:rPr>
              <w:t>Свето</w:t>
            </w:r>
            <w:proofErr w:type="spellEnd"/>
            <w:r>
              <w:rPr>
                <w:rFonts w:ascii="Times New Roman" w:hAnsi="Times New Roman"/>
                <w:sz w:val="28"/>
                <w:szCs w:val="28"/>
              </w:rPr>
              <w:t xml:space="preserve"> – воздушные</w:t>
            </w:r>
            <w:proofErr w:type="gramEnd"/>
            <w:r>
              <w:rPr>
                <w:rFonts w:ascii="Times New Roman" w:hAnsi="Times New Roman"/>
                <w:sz w:val="28"/>
                <w:szCs w:val="28"/>
              </w:rPr>
              <w:t xml:space="preserve"> ванны</w:t>
            </w:r>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проветривание помещений;</w:t>
            </w:r>
          </w:p>
          <w:p w:rsidR="005A312D" w:rsidRDefault="005A312D" w:rsidP="00FB04BF">
            <w:pPr>
              <w:pStyle w:val="ad"/>
              <w:rPr>
                <w:rFonts w:ascii="Times New Roman" w:hAnsi="Times New Roman"/>
                <w:sz w:val="28"/>
                <w:szCs w:val="28"/>
              </w:rPr>
            </w:pPr>
            <w:r>
              <w:rPr>
                <w:rFonts w:ascii="Times New Roman" w:hAnsi="Times New Roman"/>
                <w:sz w:val="28"/>
                <w:szCs w:val="28"/>
              </w:rPr>
              <w:t>- сон при открытых фрамугах;</w:t>
            </w:r>
          </w:p>
          <w:p w:rsidR="005A312D" w:rsidRDefault="005A312D" w:rsidP="00FB04BF">
            <w:pPr>
              <w:pStyle w:val="ad"/>
              <w:rPr>
                <w:rFonts w:ascii="Times New Roman" w:hAnsi="Times New Roman"/>
                <w:sz w:val="28"/>
                <w:szCs w:val="28"/>
              </w:rPr>
            </w:pPr>
            <w:r>
              <w:rPr>
                <w:rFonts w:ascii="Times New Roman" w:hAnsi="Times New Roman"/>
                <w:sz w:val="28"/>
                <w:szCs w:val="28"/>
              </w:rPr>
              <w:t>- прогулки на свежем воздухе</w:t>
            </w:r>
          </w:p>
        </w:tc>
        <w:tc>
          <w:tcPr>
            <w:tcW w:w="1739" w:type="dxa"/>
          </w:tcPr>
          <w:p w:rsidR="005A312D" w:rsidRDefault="005A312D" w:rsidP="00FB04BF">
            <w:pPr>
              <w:pStyle w:val="ad"/>
              <w:rPr>
                <w:rFonts w:ascii="Times New Roman" w:hAnsi="Times New Roman"/>
                <w:sz w:val="28"/>
                <w:szCs w:val="28"/>
              </w:rPr>
            </w:pPr>
            <w:r>
              <w:rPr>
                <w:rFonts w:ascii="Times New Roman" w:hAnsi="Times New Roman"/>
                <w:sz w:val="28"/>
                <w:szCs w:val="28"/>
              </w:rPr>
              <w:t>Перед сном, и во время сна,</w:t>
            </w:r>
          </w:p>
          <w:p w:rsidR="005A312D" w:rsidRDefault="005A312D" w:rsidP="00FB04BF">
            <w:pPr>
              <w:pStyle w:val="ad"/>
              <w:rPr>
                <w:rFonts w:ascii="Times New Roman" w:hAnsi="Times New Roman"/>
                <w:sz w:val="28"/>
                <w:szCs w:val="28"/>
              </w:rPr>
            </w:pPr>
            <w:r>
              <w:rPr>
                <w:rFonts w:ascii="Times New Roman" w:hAnsi="Times New Roman"/>
                <w:sz w:val="28"/>
                <w:szCs w:val="28"/>
              </w:rPr>
              <w:t>прогулки;</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4</w:t>
            </w:r>
          </w:p>
        </w:tc>
        <w:tc>
          <w:tcPr>
            <w:tcW w:w="2408" w:type="dxa"/>
          </w:tcPr>
          <w:p w:rsidR="005A312D" w:rsidRDefault="005A312D" w:rsidP="00FB04BF">
            <w:pPr>
              <w:pStyle w:val="ad"/>
              <w:rPr>
                <w:rFonts w:ascii="Times New Roman" w:hAnsi="Times New Roman"/>
                <w:sz w:val="28"/>
                <w:szCs w:val="28"/>
              </w:rPr>
            </w:pPr>
            <w:r>
              <w:rPr>
                <w:rFonts w:ascii="Times New Roman" w:hAnsi="Times New Roman"/>
                <w:sz w:val="28"/>
                <w:szCs w:val="28"/>
              </w:rPr>
              <w:t>Активный отдых</w:t>
            </w:r>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развлечения, праздники;</w:t>
            </w:r>
          </w:p>
          <w:p w:rsidR="005A312D" w:rsidRDefault="005A312D" w:rsidP="00FB04BF">
            <w:pPr>
              <w:pStyle w:val="ad"/>
              <w:rPr>
                <w:rFonts w:ascii="Times New Roman" w:hAnsi="Times New Roman"/>
                <w:sz w:val="28"/>
                <w:szCs w:val="28"/>
              </w:rPr>
            </w:pPr>
            <w:r>
              <w:rPr>
                <w:rFonts w:ascii="Times New Roman" w:hAnsi="Times New Roman"/>
                <w:sz w:val="28"/>
                <w:szCs w:val="28"/>
              </w:rPr>
              <w:t>- игры – забавы;</w:t>
            </w:r>
          </w:p>
          <w:p w:rsidR="005A312D" w:rsidRDefault="005A312D" w:rsidP="00FB04BF">
            <w:pPr>
              <w:pStyle w:val="ad"/>
              <w:rPr>
                <w:rFonts w:ascii="Times New Roman" w:hAnsi="Times New Roman"/>
                <w:sz w:val="28"/>
                <w:szCs w:val="28"/>
              </w:rPr>
            </w:pPr>
            <w:r>
              <w:rPr>
                <w:rFonts w:ascii="Times New Roman" w:hAnsi="Times New Roman"/>
                <w:sz w:val="28"/>
                <w:szCs w:val="28"/>
              </w:rPr>
              <w:t>- дни здоровья;</w:t>
            </w:r>
          </w:p>
          <w:p w:rsidR="005A312D" w:rsidRDefault="005A312D" w:rsidP="00FB04BF">
            <w:pPr>
              <w:pStyle w:val="ad"/>
              <w:rPr>
                <w:rFonts w:ascii="Times New Roman" w:hAnsi="Times New Roman"/>
                <w:sz w:val="28"/>
                <w:szCs w:val="28"/>
              </w:rPr>
            </w:pPr>
          </w:p>
        </w:tc>
        <w:tc>
          <w:tcPr>
            <w:tcW w:w="1739" w:type="dxa"/>
          </w:tcPr>
          <w:p w:rsidR="005A312D" w:rsidRPr="0037621E" w:rsidRDefault="005A312D" w:rsidP="00FB04BF">
            <w:pPr>
              <w:pStyle w:val="ad"/>
              <w:rPr>
                <w:rFonts w:ascii="Times New Roman" w:hAnsi="Times New Roman"/>
                <w:sz w:val="28"/>
                <w:szCs w:val="28"/>
              </w:rPr>
            </w:pPr>
            <w:r w:rsidRPr="0037621E">
              <w:rPr>
                <w:rStyle w:val="FontStyle217"/>
                <w:rFonts w:ascii="Times New Roman" w:hAnsi="Times New Roman"/>
                <w:sz w:val="28"/>
                <w:szCs w:val="28"/>
              </w:rPr>
              <w:t>Игры, самостоятельная деятельность детей, игры</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5</w:t>
            </w:r>
          </w:p>
        </w:tc>
        <w:tc>
          <w:tcPr>
            <w:tcW w:w="2408" w:type="dxa"/>
          </w:tcPr>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Свето</w:t>
            </w:r>
            <w:proofErr w:type="spellEnd"/>
            <w:r>
              <w:rPr>
                <w:rFonts w:ascii="Times New Roman" w:hAnsi="Times New Roman"/>
                <w:sz w:val="28"/>
                <w:szCs w:val="28"/>
              </w:rPr>
              <w:t xml:space="preserve"> -</w:t>
            </w:r>
          </w:p>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цветотерапия</w:t>
            </w:r>
            <w:proofErr w:type="spellEnd"/>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обеспечение светового режима;</w:t>
            </w:r>
          </w:p>
          <w:p w:rsidR="005A312D" w:rsidRDefault="005A312D" w:rsidP="00FB04BF">
            <w:pPr>
              <w:pStyle w:val="ad"/>
              <w:rPr>
                <w:rFonts w:ascii="Times New Roman" w:hAnsi="Times New Roman"/>
                <w:sz w:val="28"/>
                <w:szCs w:val="28"/>
              </w:rPr>
            </w:pPr>
            <w:r>
              <w:rPr>
                <w:rFonts w:ascii="Times New Roman" w:hAnsi="Times New Roman"/>
                <w:sz w:val="28"/>
                <w:szCs w:val="28"/>
              </w:rPr>
              <w:t>- цветовое и световое сопровождение среды и учебного процесса</w:t>
            </w:r>
          </w:p>
        </w:tc>
        <w:tc>
          <w:tcPr>
            <w:tcW w:w="1739" w:type="dxa"/>
          </w:tcPr>
          <w:p w:rsidR="005A312D" w:rsidRDefault="005A312D" w:rsidP="00FB04BF">
            <w:pPr>
              <w:pStyle w:val="ad"/>
              <w:rPr>
                <w:rFonts w:ascii="Times New Roman" w:hAnsi="Times New Roman"/>
                <w:sz w:val="28"/>
                <w:szCs w:val="28"/>
              </w:rPr>
            </w:pP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6</w:t>
            </w:r>
          </w:p>
        </w:tc>
        <w:tc>
          <w:tcPr>
            <w:tcW w:w="2408" w:type="dxa"/>
          </w:tcPr>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Музтерапия</w:t>
            </w:r>
            <w:proofErr w:type="spellEnd"/>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музсопровождение</w:t>
            </w:r>
            <w:proofErr w:type="spellEnd"/>
            <w:r>
              <w:rPr>
                <w:rFonts w:ascii="Times New Roman" w:hAnsi="Times New Roman"/>
                <w:sz w:val="28"/>
                <w:szCs w:val="28"/>
              </w:rPr>
              <w:t xml:space="preserve"> режимных моментов;</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музоформление</w:t>
            </w:r>
            <w:proofErr w:type="spellEnd"/>
            <w:r>
              <w:rPr>
                <w:rFonts w:ascii="Times New Roman" w:hAnsi="Times New Roman"/>
                <w:sz w:val="28"/>
                <w:szCs w:val="28"/>
              </w:rPr>
              <w:t xml:space="preserve"> фона занятий;</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музтеатральная</w:t>
            </w:r>
            <w:proofErr w:type="spellEnd"/>
            <w:r>
              <w:rPr>
                <w:rFonts w:ascii="Times New Roman" w:hAnsi="Times New Roman"/>
                <w:sz w:val="28"/>
                <w:szCs w:val="28"/>
              </w:rPr>
              <w:t xml:space="preserve"> деятельность;</w:t>
            </w:r>
          </w:p>
          <w:p w:rsidR="005A312D" w:rsidRDefault="005A312D" w:rsidP="00FB04BF">
            <w:pPr>
              <w:pStyle w:val="ad"/>
              <w:rPr>
                <w:rFonts w:ascii="Times New Roman" w:hAnsi="Times New Roman"/>
                <w:sz w:val="28"/>
                <w:szCs w:val="28"/>
              </w:rPr>
            </w:pPr>
            <w:r>
              <w:rPr>
                <w:rFonts w:ascii="Times New Roman" w:hAnsi="Times New Roman"/>
                <w:sz w:val="28"/>
                <w:szCs w:val="28"/>
              </w:rPr>
              <w:t>- хоровое пение;</w:t>
            </w:r>
          </w:p>
        </w:tc>
        <w:tc>
          <w:tcPr>
            <w:tcW w:w="1739" w:type="dxa"/>
          </w:tcPr>
          <w:p w:rsidR="005A312D" w:rsidRDefault="005A312D" w:rsidP="00FB04BF">
            <w:pPr>
              <w:pStyle w:val="ad"/>
              <w:rPr>
                <w:rFonts w:ascii="Times New Roman" w:hAnsi="Times New Roman"/>
                <w:sz w:val="28"/>
                <w:szCs w:val="28"/>
              </w:rPr>
            </w:pPr>
            <w:r>
              <w:rPr>
                <w:rFonts w:ascii="Times New Roman" w:hAnsi="Times New Roman"/>
                <w:sz w:val="28"/>
                <w:szCs w:val="28"/>
              </w:rPr>
              <w:t>НОД, кружковая деятельность,</w:t>
            </w:r>
          </w:p>
          <w:p w:rsidR="005A312D" w:rsidRDefault="005A312D" w:rsidP="00FB04BF">
            <w:pPr>
              <w:pStyle w:val="ad"/>
              <w:rPr>
                <w:rFonts w:ascii="Times New Roman" w:hAnsi="Times New Roman"/>
                <w:sz w:val="28"/>
                <w:szCs w:val="28"/>
              </w:rPr>
            </w:pPr>
            <w:r>
              <w:rPr>
                <w:rFonts w:ascii="Times New Roman" w:hAnsi="Times New Roman"/>
                <w:sz w:val="28"/>
                <w:szCs w:val="28"/>
              </w:rPr>
              <w:t xml:space="preserve"> утренняя гимнастика</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5-7 лет</w:t>
            </w:r>
          </w:p>
        </w:tc>
      </w:tr>
      <w:tr w:rsidR="005A312D" w:rsidTr="00FB04BF">
        <w:tc>
          <w:tcPr>
            <w:tcW w:w="633" w:type="dxa"/>
          </w:tcPr>
          <w:p w:rsidR="005A312D" w:rsidRDefault="005A312D" w:rsidP="00FB04BF">
            <w:pPr>
              <w:pStyle w:val="ad"/>
              <w:rPr>
                <w:rFonts w:ascii="Times New Roman" w:hAnsi="Times New Roman"/>
                <w:sz w:val="28"/>
                <w:szCs w:val="28"/>
              </w:rPr>
            </w:pPr>
            <w:r>
              <w:rPr>
                <w:rFonts w:ascii="Times New Roman" w:hAnsi="Times New Roman"/>
                <w:sz w:val="28"/>
                <w:szCs w:val="28"/>
              </w:rPr>
              <w:t>7</w:t>
            </w:r>
          </w:p>
        </w:tc>
        <w:tc>
          <w:tcPr>
            <w:tcW w:w="2408" w:type="dxa"/>
          </w:tcPr>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Спецзакаливание</w:t>
            </w:r>
            <w:proofErr w:type="spellEnd"/>
          </w:p>
        </w:tc>
        <w:tc>
          <w:tcPr>
            <w:tcW w:w="3021" w:type="dxa"/>
          </w:tcPr>
          <w:p w:rsidR="005A312D" w:rsidRDefault="005A312D" w:rsidP="00FB04BF">
            <w:pPr>
              <w:pStyle w:val="a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босоножье</w:t>
            </w:r>
            <w:proofErr w:type="spellEnd"/>
            <w:r>
              <w:rPr>
                <w:rFonts w:ascii="Times New Roman" w:hAnsi="Times New Roman"/>
                <w:sz w:val="28"/>
                <w:szCs w:val="28"/>
              </w:rPr>
              <w:t>;</w:t>
            </w:r>
          </w:p>
          <w:p w:rsidR="005A312D" w:rsidRDefault="005A312D" w:rsidP="00FB04BF">
            <w:pPr>
              <w:pStyle w:val="ad"/>
              <w:rPr>
                <w:rFonts w:ascii="Times New Roman" w:hAnsi="Times New Roman"/>
                <w:sz w:val="28"/>
                <w:szCs w:val="28"/>
              </w:rPr>
            </w:pPr>
            <w:r>
              <w:rPr>
                <w:rFonts w:ascii="Times New Roman" w:hAnsi="Times New Roman"/>
                <w:sz w:val="28"/>
                <w:szCs w:val="28"/>
              </w:rPr>
              <w:t>- игровой массаж;</w:t>
            </w:r>
          </w:p>
          <w:p w:rsidR="005A312D" w:rsidRDefault="005A312D" w:rsidP="00FB04BF">
            <w:pPr>
              <w:pStyle w:val="ad"/>
              <w:rPr>
                <w:rFonts w:ascii="Times New Roman" w:hAnsi="Times New Roman"/>
                <w:sz w:val="28"/>
                <w:szCs w:val="28"/>
              </w:rPr>
            </w:pPr>
            <w:r>
              <w:rPr>
                <w:rFonts w:ascii="Times New Roman" w:hAnsi="Times New Roman"/>
                <w:sz w:val="28"/>
                <w:szCs w:val="28"/>
              </w:rPr>
              <w:t>- обширное умывание;</w:t>
            </w:r>
          </w:p>
          <w:p w:rsidR="005A312D" w:rsidRDefault="005A312D" w:rsidP="00FB04BF">
            <w:pPr>
              <w:pStyle w:val="ad"/>
              <w:rPr>
                <w:rFonts w:ascii="Times New Roman" w:hAnsi="Times New Roman"/>
                <w:sz w:val="28"/>
                <w:szCs w:val="28"/>
              </w:rPr>
            </w:pPr>
            <w:r>
              <w:rPr>
                <w:rFonts w:ascii="Times New Roman" w:hAnsi="Times New Roman"/>
                <w:sz w:val="28"/>
                <w:szCs w:val="28"/>
              </w:rPr>
              <w:t>- дыхательная гимнастика;</w:t>
            </w:r>
          </w:p>
        </w:tc>
        <w:tc>
          <w:tcPr>
            <w:tcW w:w="1739" w:type="dxa"/>
          </w:tcPr>
          <w:p w:rsidR="005A312D" w:rsidRDefault="005A312D" w:rsidP="005A312D">
            <w:pPr>
              <w:pStyle w:val="ad"/>
              <w:rPr>
                <w:rFonts w:ascii="Times New Roman" w:hAnsi="Times New Roman"/>
                <w:sz w:val="28"/>
                <w:szCs w:val="28"/>
              </w:rPr>
            </w:pPr>
            <w:r>
              <w:rPr>
                <w:rFonts w:ascii="Times New Roman" w:hAnsi="Times New Roman"/>
                <w:sz w:val="28"/>
                <w:szCs w:val="28"/>
              </w:rPr>
              <w:t>После сна, (дорожка), на прогулке в тёплое время, игры, НОД</w:t>
            </w:r>
          </w:p>
        </w:tc>
        <w:tc>
          <w:tcPr>
            <w:tcW w:w="1770" w:type="dxa"/>
          </w:tcPr>
          <w:p w:rsidR="005A312D" w:rsidRDefault="005A312D" w:rsidP="00FB04BF">
            <w:pPr>
              <w:pStyle w:val="ad"/>
              <w:rPr>
                <w:rFonts w:ascii="Times New Roman" w:hAnsi="Times New Roman"/>
                <w:sz w:val="28"/>
                <w:szCs w:val="28"/>
              </w:rPr>
            </w:pPr>
            <w:r>
              <w:rPr>
                <w:rFonts w:ascii="Times New Roman" w:hAnsi="Times New Roman"/>
                <w:sz w:val="28"/>
                <w:szCs w:val="28"/>
              </w:rPr>
              <w:t>Дети 3-7 лет</w:t>
            </w:r>
          </w:p>
        </w:tc>
      </w:tr>
    </w:tbl>
    <w:p w:rsidR="005A312D" w:rsidRDefault="005A312D" w:rsidP="005A312D">
      <w:pPr>
        <w:pStyle w:val="ad"/>
        <w:rPr>
          <w:rFonts w:ascii="Times New Roman" w:hAnsi="Times New Roman"/>
          <w:sz w:val="28"/>
          <w:szCs w:val="28"/>
        </w:rPr>
      </w:pPr>
    </w:p>
    <w:p w:rsidR="005A312D" w:rsidRDefault="005A312D" w:rsidP="005A312D">
      <w:pPr>
        <w:pStyle w:val="ad"/>
        <w:jc w:val="center"/>
        <w:rPr>
          <w:rFonts w:ascii="Times New Roman" w:hAnsi="Times New Roman"/>
          <w:b/>
          <w:sz w:val="28"/>
          <w:szCs w:val="28"/>
        </w:rPr>
      </w:pPr>
      <w:r w:rsidRPr="000A55D8">
        <w:rPr>
          <w:rFonts w:ascii="Times New Roman" w:hAnsi="Times New Roman"/>
          <w:b/>
          <w:sz w:val="28"/>
          <w:szCs w:val="28"/>
        </w:rPr>
        <w:t>Модель работы воспитателя с родителями</w:t>
      </w:r>
    </w:p>
    <w:p w:rsidR="005A312D" w:rsidRPr="000A55D8" w:rsidRDefault="005A312D" w:rsidP="005A312D">
      <w:pPr>
        <w:pStyle w:val="ad"/>
        <w:jc w:val="center"/>
        <w:rPr>
          <w:rFonts w:ascii="Times New Roman" w:hAnsi="Times New Roman"/>
          <w:b/>
          <w:sz w:val="28"/>
          <w:szCs w:val="28"/>
        </w:rPr>
      </w:pPr>
    </w:p>
    <w:tbl>
      <w:tblPr>
        <w:tblStyle w:val="a8"/>
        <w:tblW w:w="0" w:type="auto"/>
        <w:tblLook w:val="04A0" w:firstRow="1" w:lastRow="0" w:firstColumn="1" w:lastColumn="0" w:noHBand="0" w:noVBand="1"/>
      </w:tblPr>
      <w:tblGrid>
        <w:gridCol w:w="4219"/>
        <w:gridCol w:w="5352"/>
      </w:tblGrid>
      <w:tr w:rsidR="005A312D" w:rsidRPr="00B60222" w:rsidTr="00FB04BF">
        <w:tc>
          <w:tcPr>
            <w:tcW w:w="9571" w:type="dxa"/>
            <w:gridSpan w:val="2"/>
          </w:tcPr>
          <w:p w:rsidR="005A312D" w:rsidRDefault="005A312D" w:rsidP="00FB04BF">
            <w:pPr>
              <w:pStyle w:val="ad"/>
              <w:jc w:val="center"/>
              <w:rPr>
                <w:rFonts w:ascii="Times New Roman" w:hAnsi="Times New Roman"/>
                <w:b/>
                <w:sz w:val="28"/>
                <w:szCs w:val="28"/>
              </w:rPr>
            </w:pPr>
            <w:r w:rsidRPr="00B60222">
              <w:rPr>
                <w:rFonts w:ascii="Times New Roman" w:hAnsi="Times New Roman"/>
                <w:b/>
                <w:sz w:val="28"/>
                <w:szCs w:val="28"/>
              </w:rPr>
              <w:t xml:space="preserve">1 этап </w:t>
            </w:r>
          </w:p>
          <w:p w:rsidR="005A312D" w:rsidRPr="00B60222" w:rsidRDefault="005A312D" w:rsidP="00FB04BF">
            <w:pPr>
              <w:pStyle w:val="ad"/>
              <w:jc w:val="center"/>
              <w:rPr>
                <w:rFonts w:ascii="Times New Roman" w:hAnsi="Times New Roman"/>
                <w:b/>
                <w:sz w:val="28"/>
                <w:szCs w:val="28"/>
              </w:rPr>
            </w:pPr>
            <w:r w:rsidRPr="00B60222">
              <w:rPr>
                <w:rFonts w:ascii="Times New Roman" w:hAnsi="Times New Roman"/>
                <w:b/>
                <w:sz w:val="28"/>
                <w:szCs w:val="28"/>
              </w:rPr>
              <w:t>Ознакомительный</w:t>
            </w:r>
          </w:p>
        </w:tc>
      </w:tr>
      <w:tr w:rsidR="005A312D" w:rsidTr="00FB04BF">
        <w:tc>
          <w:tcPr>
            <w:tcW w:w="9571" w:type="dxa"/>
            <w:gridSpan w:val="2"/>
          </w:tcPr>
          <w:p w:rsidR="005A312D" w:rsidRDefault="005A312D" w:rsidP="00FB04BF">
            <w:pPr>
              <w:pStyle w:val="ad"/>
              <w:rPr>
                <w:rFonts w:ascii="Times New Roman" w:hAnsi="Times New Roman"/>
                <w:sz w:val="28"/>
                <w:szCs w:val="28"/>
              </w:rPr>
            </w:pPr>
            <w:r>
              <w:rPr>
                <w:rFonts w:ascii="Times New Roman" w:hAnsi="Times New Roman"/>
                <w:sz w:val="28"/>
                <w:szCs w:val="28"/>
              </w:rPr>
              <w:t>Сбор информации (собеседование, анкетирование, наблюдение)</w:t>
            </w:r>
          </w:p>
        </w:tc>
      </w:tr>
      <w:tr w:rsidR="005A312D" w:rsidTr="00FB04BF">
        <w:tc>
          <w:tcPr>
            <w:tcW w:w="9571" w:type="dxa"/>
            <w:gridSpan w:val="2"/>
          </w:tcPr>
          <w:p w:rsidR="005A312D" w:rsidRDefault="005A312D" w:rsidP="00FB04BF">
            <w:pPr>
              <w:pStyle w:val="ad"/>
              <w:jc w:val="center"/>
              <w:rPr>
                <w:rFonts w:ascii="Times New Roman" w:hAnsi="Times New Roman"/>
                <w:b/>
                <w:sz w:val="28"/>
                <w:szCs w:val="28"/>
              </w:rPr>
            </w:pPr>
            <w:r>
              <w:rPr>
                <w:rFonts w:ascii="Times New Roman" w:hAnsi="Times New Roman"/>
                <w:b/>
                <w:sz w:val="28"/>
                <w:szCs w:val="28"/>
              </w:rPr>
              <w:lastRenderedPageBreak/>
              <w:t xml:space="preserve">2 этап </w:t>
            </w:r>
          </w:p>
          <w:p w:rsidR="005A312D" w:rsidRPr="00B60222" w:rsidRDefault="005A312D" w:rsidP="00FB04BF">
            <w:pPr>
              <w:pStyle w:val="ad"/>
              <w:jc w:val="center"/>
              <w:rPr>
                <w:rFonts w:ascii="Times New Roman" w:hAnsi="Times New Roman"/>
                <w:b/>
                <w:sz w:val="28"/>
                <w:szCs w:val="28"/>
              </w:rPr>
            </w:pPr>
            <w:proofErr w:type="spellStart"/>
            <w:r>
              <w:rPr>
                <w:rFonts w:ascii="Times New Roman" w:hAnsi="Times New Roman"/>
                <w:b/>
                <w:sz w:val="28"/>
                <w:szCs w:val="28"/>
              </w:rPr>
              <w:t>Общепрофилактический</w:t>
            </w:r>
            <w:proofErr w:type="spellEnd"/>
          </w:p>
        </w:tc>
      </w:tr>
      <w:tr w:rsidR="005A312D" w:rsidTr="00FB04BF">
        <w:tc>
          <w:tcPr>
            <w:tcW w:w="9571" w:type="dxa"/>
            <w:gridSpan w:val="2"/>
          </w:tcPr>
          <w:p w:rsidR="005A312D" w:rsidRDefault="005A312D" w:rsidP="00FB04BF">
            <w:pPr>
              <w:pStyle w:val="ad"/>
              <w:rPr>
                <w:rFonts w:ascii="Times New Roman" w:hAnsi="Times New Roman"/>
                <w:sz w:val="28"/>
                <w:szCs w:val="28"/>
              </w:rPr>
            </w:pPr>
            <w:r>
              <w:rPr>
                <w:rFonts w:ascii="Times New Roman" w:hAnsi="Times New Roman"/>
                <w:sz w:val="28"/>
                <w:szCs w:val="28"/>
              </w:rPr>
              <w:t>Наглядная агитация (стенды, памятки, печать)</w:t>
            </w:r>
          </w:p>
        </w:tc>
      </w:tr>
      <w:tr w:rsidR="005A312D" w:rsidTr="00FB04BF">
        <w:tc>
          <w:tcPr>
            <w:tcW w:w="9571" w:type="dxa"/>
            <w:gridSpan w:val="2"/>
          </w:tcPr>
          <w:p w:rsidR="005A312D" w:rsidRDefault="005A312D" w:rsidP="00FB04BF">
            <w:pPr>
              <w:pStyle w:val="ad"/>
              <w:jc w:val="center"/>
              <w:rPr>
                <w:rFonts w:ascii="Times New Roman" w:hAnsi="Times New Roman"/>
                <w:b/>
                <w:sz w:val="28"/>
                <w:szCs w:val="28"/>
              </w:rPr>
            </w:pPr>
            <w:r>
              <w:rPr>
                <w:rFonts w:ascii="Times New Roman" w:hAnsi="Times New Roman"/>
                <w:b/>
                <w:sz w:val="28"/>
                <w:szCs w:val="28"/>
              </w:rPr>
              <w:t>3 этап</w:t>
            </w:r>
          </w:p>
          <w:p w:rsidR="005A312D" w:rsidRPr="00B60222" w:rsidRDefault="005A312D" w:rsidP="00FB04BF">
            <w:pPr>
              <w:pStyle w:val="ad"/>
              <w:jc w:val="center"/>
              <w:rPr>
                <w:rFonts w:ascii="Times New Roman" w:hAnsi="Times New Roman"/>
                <w:b/>
                <w:sz w:val="28"/>
                <w:szCs w:val="28"/>
              </w:rPr>
            </w:pPr>
            <w:r>
              <w:rPr>
                <w:rFonts w:ascii="Times New Roman" w:hAnsi="Times New Roman"/>
                <w:b/>
                <w:sz w:val="28"/>
                <w:szCs w:val="28"/>
              </w:rPr>
              <w:t xml:space="preserve"> Индивидуальная работа</w:t>
            </w:r>
          </w:p>
        </w:tc>
      </w:tr>
      <w:tr w:rsidR="005A312D" w:rsidTr="00FB04BF">
        <w:tc>
          <w:tcPr>
            <w:tcW w:w="4219" w:type="dxa"/>
          </w:tcPr>
          <w:p w:rsidR="005A312D" w:rsidRDefault="005A312D" w:rsidP="00FB04BF">
            <w:pPr>
              <w:pStyle w:val="ad"/>
              <w:rPr>
                <w:rFonts w:ascii="Times New Roman" w:hAnsi="Times New Roman"/>
                <w:sz w:val="28"/>
                <w:szCs w:val="28"/>
              </w:rPr>
            </w:pPr>
            <w:r>
              <w:rPr>
                <w:rFonts w:ascii="Times New Roman" w:hAnsi="Times New Roman"/>
                <w:sz w:val="28"/>
                <w:szCs w:val="28"/>
              </w:rPr>
              <w:t>Выявление, знакомство с опытом семейного воспитания</w:t>
            </w:r>
          </w:p>
        </w:tc>
        <w:tc>
          <w:tcPr>
            <w:tcW w:w="5352" w:type="dxa"/>
          </w:tcPr>
          <w:p w:rsidR="005A312D" w:rsidRDefault="005A312D" w:rsidP="00FB04BF">
            <w:pPr>
              <w:pStyle w:val="ad"/>
              <w:rPr>
                <w:rFonts w:ascii="Times New Roman" w:hAnsi="Times New Roman"/>
                <w:sz w:val="28"/>
                <w:szCs w:val="28"/>
              </w:rPr>
            </w:pPr>
            <w:r>
              <w:rPr>
                <w:rFonts w:ascii="Times New Roman" w:hAnsi="Times New Roman"/>
                <w:sz w:val="28"/>
                <w:szCs w:val="28"/>
              </w:rPr>
              <w:t>Консультативная индивидуальная помощь</w:t>
            </w:r>
          </w:p>
        </w:tc>
      </w:tr>
      <w:tr w:rsidR="005A312D" w:rsidTr="00FB04BF">
        <w:tc>
          <w:tcPr>
            <w:tcW w:w="9571" w:type="dxa"/>
            <w:gridSpan w:val="2"/>
          </w:tcPr>
          <w:p w:rsidR="005A312D" w:rsidRDefault="005A312D" w:rsidP="00FB04BF">
            <w:pPr>
              <w:pStyle w:val="ad"/>
              <w:jc w:val="center"/>
              <w:rPr>
                <w:rFonts w:ascii="Times New Roman" w:hAnsi="Times New Roman"/>
                <w:b/>
                <w:sz w:val="28"/>
                <w:szCs w:val="28"/>
              </w:rPr>
            </w:pPr>
            <w:r>
              <w:rPr>
                <w:rFonts w:ascii="Times New Roman" w:hAnsi="Times New Roman"/>
                <w:b/>
                <w:sz w:val="28"/>
                <w:szCs w:val="28"/>
              </w:rPr>
              <w:t xml:space="preserve">4 этап </w:t>
            </w:r>
          </w:p>
          <w:p w:rsidR="005A312D" w:rsidRPr="006640B9" w:rsidRDefault="005A312D" w:rsidP="00FB04BF">
            <w:pPr>
              <w:pStyle w:val="ad"/>
              <w:jc w:val="center"/>
              <w:rPr>
                <w:rFonts w:ascii="Times New Roman" w:hAnsi="Times New Roman"/>
                <w:b/>
                <w:sz w:val="28"/>
                <w:szCs w:val="28"/>
              </w:rPr>
            </w:pPr>
            <w:r>
              <w:rPr>
                <w:rFonts w:ascii="Times New Roman" w:hAnsi="Times New Roman"/>
                <w:b/>
                <w:sz w:val="28"/>
                <w:szCs w:val="28"/>
              </w:rPr>
              <w:t>Интегративный</w:t>
            </w:r>
          </w:p>
        </w:tc>
      </w:tr>
      <w:tr w:rsidR="005A312D" w:rsidTr="00FB04BF">
        <w:tc>
          <w:tcPr>
            <w:tcW w:w="4219" w:type="dxa"/>
          </w:tcPr>
          <w:p w:rsidR="005A312D" w:rsidRDefault="005A312D" w:rsidP="00FB04BF">
            <w:pPr>
              <w:pStyle w:val="ad"/>
              <w:rPr>
                <w:rFonts w:ascii="Times New Roman" w:hAnsi="Times New Roman"/>
                <w:sz w:val="28"/>
                <w:szCs w:val="28"/>
              </w:rPr>
            </w:pPr>
            <w:r>
              <w:rPr>
                <w:rFonts w:ascii="Times New Roman" w:hAnsi="Times New Roman"/>
                <w:sz w:val="28"/>
                <w:szCs w:val="28"/>
              </w:rPr>
              <w:t>Современные мероприятия</w:t>
            </w:r>
          </w:p>
        </w:tc>
        <w:tc>
          <w:tcPr>
            <w:tcW w:w="5352" w:type="dxa"/>
          </w:tcPr>
          <w:p w:rsidR="005A312D" w:rsidRDefault="005A312D" w:rsidP="00FB04BF">
            <w:pPr>
              <w:pStyle w:val="ad"/>
              <w:rPr>
                <w:rFonts w:ascii="Times New Roman" w:hAnsi="Times New Roman"/>
                <w:sz w:val="28"/>
                <w:szCs w:val="28"/>
              </w:rPr>
            </w:pPr>
            <w:r>
              <w:rPr>
                <w:rFonts w:ascii="Times New Roman" w:hAnsi="Times New Roman"/>
                <w:sz w:val="28"/>
                <w:szCs w:val="28"/>
              </w:rPr>
              <w:t>Дискуссии (совместное обсуждение проблем)</w:t>
            </w:r>
          </w:p>
        </w:tc>
      </w:tr>
      <w:tr w:rsidR="005A312D" w:rsidTr="00FB04BF">
        <w:tc>
          <w:tcPr>
            <w:tcW w:w="9571" w:type="dxa"/>
            <w:gridSpan w:val="2"/>
          </w:tcPr>
          <w:p w:rsidR="005A312D" w:rsidRDefault="005A312D" w:rsidP="00FB04BF">
            <w:pPr>
              <w:pStyle w:val="ad"/>
              <w:jc w:val="center"/>
              <w:rPr>
                <w:rFonts w:ascii="Times New Roman" w:hAnsi="Times New Roman"/>
                <w:b/>
                <w:sz w:val="28"/>
                <w:szCs w:val="28"/>
              </w:rPr>
            </w:pPr>
            <w:r>
              <w:rPr>
                <w:rFonts w:ascii="Times New Roman" w:hAnsi="Times New Roman"/>
                <w:b/>
                <w:sz w:val="28"/>
                <w:szCs w:val="28"/>
              </w:rPr>
              <w:t xml:space="preserve">5 этап </w:t>
            </w:r>
          </w:p>
          <w:p w:rsidR="005A312D" w:rsidRPr="006640B9" w:rsidRDefault="005A312D" w:rsidP="00FB04BF">
            <w:pPr>
              <w:pStyle w:val="ad"/>
              <w:jc w:val="center"/>
              <w:rPr>
                <w:rFonts w:ascii="Times New Roman" w:hAnsi="Times New Roman"/>
                <w:b/>
                <w:sz w:val="28"/>
                <w:szCs w:val="28"/>
              </w:rPr>
            </w:pPr>
            <w:r>
              <w:rPr>
                <w:rFonts w:ascii="Times New Roman" w:hAnsi="Times New Roman"/>
                <w:b/>
                <w:sz w:val="28"/>
                <w:szCs w:val="28"/>
              </w:rPr>
              <w:t>Перспективный</w:t>
            </w:r>
          </w:p>
        </w:tc>
      </w:tr>
      <w:tr w:rsidR="005A312D" w:rsidTr="00FB04BF">
        <w:tc>
          <w:tcPr>
            <w:tcW w:w="9571" w:type="dxa"/>
            <w:gridSpan w:val="2"/>
          </w:tcPr>
          <w:p w:rsidR="005A312D" w:rsidRDefault="005A312D" w:rsidP="00FB04BF">
            <w:pPr>
              <w:pStyle w:val="ad"/>
              <w:jc w:val="center"/>
              <w:rPr>
                <w:rFonts w:ascii="Times New Roman" w:hAnsi="Times New Roman"/>
                <w:sz w:val="28"/>
                <w:szCs w:val="28"/>
              </w:rPr>
            </w:pPr>
            <w:r>
              <w:rPr>
                <w:rFonts w:ascii="Times New Roman" w:hAnsi="Times New Roman"/>
                <w:sz w:val="28"/>
                <w:szCs w:val="28"/>
              </w:rPr>
              <w:t>Совместное обсуждение планов на будущее</w:t>
            </w:r>
          </w:p>
        </w:tc>
      </w:tr>
    </w:tbl>
    <w:p w:rsidR="005A312D" w:rsidRDefault="005A312D" w:rsidP="005A312D">
      <w:pPr>
        <w:pStyle w:val="ad"/>
        <w:rPr>
          <w:rFonts w:ascii="Times New Roman" w:hAnsi="Times New Roman"/>
          <w:sz w:val="28"/>
          <w:szCs w:val="28"/>
        </w:rPr>
      </w:pPr>
    </w:p>
    <w:p w:rsidR="005A312D" w:rsidRDefault="005A312D" w:rsidP="005A312D">
      <w:pPr>
        <w:pStyle w:val="ad"/>
        <w:jc w:val="center"/>
        <w:rPr>
          <w:rFonts w:ascii="Times New Roman" w:hAnsi="Times New Roman"/>
          <w:b/>
          <w:sz w:val="28"/>
          <w:szCs w:val="28"/>
        </w:rPr>
      </w:pPr>
      <w:r w:rsidRPr="000A55D8">
        <w:rPr>
          <w:rFonts w:ascii="Times New Roman" w:hAnsi="Times New Roman"/>
          <w:b/>
          <w:sz w:val="28"/>
          <w:szCs w:val="28"/>
        </w:rPr>
        <w:t xml:space="preserve">Структура внедрения </w:t>
      </w:r>
      <w:proofErr w:type="spellStart"/>
      <w:r w:rsidRPr="000A55D8">
        <w:rPr>
          <w:rFonts w:ascii="Times New Roman" w:hAnsi="Times New Roman"/>
          <w:b/>
          <w:sz w:val="28"/>
          <w:szCs w:val="28"/>
        </w:rPr>
        <w:t>здоровьесберегающих</w:t>
      </w:r>
      <w:proofErr w:type="spellEnd"/>
      <w:r w:rsidRPr="000A55D8">
        <w:rPr>
          <w:rFonts w:ascii="Times New Roman" w:hAnsi="Times New Roman"/>
          <w:b/>
          <w:sz w:val="28"/>
          <w:szCs w:val="28"/>
        </w:rPr>
        <w:t xml:space="preserve"> методик, технологий в </w:t>
      </w:r>
      <w:r>
        <w:rPr>
          <w:rFonts w:ascii="Times New Roman" w:hAnsi="Times New Roman"/>
          <w:b/>
          <w:sz w:val="28"/>
          <w:szCs w:val="28"/>
        </w:rPr>
        <w:t>дошкольной группе</w:t>
      </w:r>
    </w:p>
    <w:p w:rsidR="005A312D" w:rsidRPr="000A55D8" w:rsidRDefault="005A312D" w:rsidP="005A312D">
      <w:pPr>
        <w:pStyle w:val="ad"/>
        <w:rPr>
          <w:rFonts w:ascii="Times New Roman" w:hAnsi="Times New Roman"/>
          <w:b/>
          <w:sz w:val="28"/>
          <w:szCs w:val="28"/>
        </w:rPr>
      </w:pPr>
    </w:p>
    <w:tbl>
      <w:tblPr>
        <w:tblStyle w:val="a8"/>
        <w:tblW w:w="0" w:type="auto"/>
        <w:tblLook w:val="04A0" w:firstRow="1" w:lastRow="0" w:firstColumn="1" w:lastColumn="0" w:noHBand="0" w:noVBand="1"/>
      </w:tblPr>
      <w:tblGrid>
        <w:gridCol w:w="2518"/>
        <w:gridCol w:w="1985"/>
        <w:gridCol w:w="1251"/>
        <w:gridCol w:w="626"/>
        <w:gridCol w:w="985"/>
        <w:gridCol w:w="2206"/>
      </w:tblGrid>
      <w:tr w:rsidR="005A312D" w:rsidTr="00FB04BF">
        <w:tc>
          <w:tcPr>
            <w:tcW w:w="2518" w:type="dxa"/>
            <w:vMerge w:val="restart"/>
          </w:tcPr>
          <w:p w:rsidR="005A312D" w:rsidRDefault="005A312D" w:rsidP="00FB04BF">
            <w:pPr>
              <w:pStyle w:val="ad"/>
              <w:rPr>
                <w:rFonts w:ascii="Times New Roman" w:hAnsi="Times New Roman"/>
                <w:sz w:val="28"/>
                <w:szCs w:val="28"/>
              </w:rPr>
            </w:pPr>
            <w:r>
              <w:rPr>
                <w:rFonts w:ascii="Times New Roman" w:hAnsi="Times New Roman"/>
                <w:sz w:val="28"/>
                <w:szCs w:val="28"/>
              </w:rPr>
              <w:t>Вводный этап Подготовительный</w:t>
            </w: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Ознакомление с теоретическими основами методики, технологи</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3862" w:type="dxa"/>
            <w:gridSpan w:val="3"/>
          </w:tcPr>
          <w:p w:rsidR="005A312D" w:rsidRDefault="005A312D" w:rsidP="00FB04BF">
            <w:pPr>
              <w:pStyle w:val="ad"/>
              <w:rPr>
                <w:rFonts w:ascii="Times New Roman" w:hAnsi="Times New Roman"/>
                <w:sz w:val="28"/>
                <w:szCs w:val="28"/>
              </w:rPr>
            </w:pPr>
            <w:r>
              <w:rPr>
                <w:rFonts w:ascii="Times New Roman" w:hAnsi="Times New Roman"/>
                <w:sz w:val="28"/>
                <w:szCs w:val="28"/>
              </w:rPr>
              <w:t>Определение оздоровительной направленности и значимости для ребенка</w:t>
            </w:r>
          </w:p>
        </w:tc>
        <w:tc>
          <w:tcPr>
            <w:tcW w:w="3191" w:type="dxa"/>
            <w:gridSpan w:val="2"/>
          </w:tcPr>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Педагогико</w:t>
            </w:r>
            <w:proofErr w:type="spellEnd"/>
            <w:r>
              <w:rPr>
                <w:rFonts w:ascii="Times New Roman" w:hAnsi="Times New Roman"/>
                <w:sz w:val="28"/>
                <w:szCs w:val="28"/>
              </w:rPr>
              <w:t xml:space="preserve"> –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медицинская оценка эффективности и прогноз результативности</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Изучение мнения родителей и получение семейной поддержки</w:t>
            </w:r>
          </w:p>
        </w:tc>
      </w:tr>
      <w:tr w:rsidR="005A312D" w:rsidTr="00FB04BF">
        <w:tc>
          <w:tcPr>
            <w:tcW w:w="2518" w:type="dxa"/>
            <w:vMerge w:val="restart"/>
          </w:tcPr>
          <w:p w:rsidR="005A312D" w:rsidRDefault="005A312D" w:rsidP="00FB04BF">
            <w:pPr>
              <w:pStyle w:val="ad"/>
              <w:rPr>
                <w:rFonts w:ascii="Times New Roman" w:hAnsi="Times New Roman"/>
                <w:sz w:val="28"/>
                <w:szCs w:val="28"/>
              </w:rPr>
            </w:pPr>
            <w:r>
              <w:rPr>
                <w:rFonts w:ascii="Times New Roman" w:hAnsi="Times New Roman"/>
                <w:sz w:val="28"/>
                <w:szCs w:val="28"/>
              </w:rPr>
              <w:t>Основной этап Практический</w:t>
            </w: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Создание условий и оформление необходимого материала</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Включение методики в педагогический процесс</w:t>
            </w:r>
          </w:p>
        </w:tc>
      </w:tr>
      <w:tr w:rsidR="005A312D" w:rsidTr="00FB04BF">
        <w:tc>
          <w:tcPr>
            <w:tcW w:w="2518" w:type="dxa"/>
            <w:vMerge w:val="restart"/>
          </w:tcPr>
          <w:p w:rsidR="005A312D" w:rsidRDefault="005A312D" w:rsidP="00FB04BF">
            <w:pPr>
              <w:pStyle w:val="ad"/>
              <w:rPr>
                <w:rFonts w:ascii="Times New Roman" w:hAnsi="Times New Roman"/>
                <w:sz w:val="28"/>
                <w:szCs w:val="28"/>
              </w:rPr>
            </w:pPr>
            <w:r>
              <w:rPr>
                <w:rFonts w:ascii="Times New Roman" w:hAnsi="Times New Roman"/>
                <w:sz w:val="28"/>
                <w:szCs w:val="28"/>
              </w:rPr>
              <w:t>Заключительный этап Аналитический</w:t>
            </w: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Анализ результатов использования</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3236" w:type="dxa"/>
            <w:gridSpan w:val="2"/>
          </w:tcPr>
          <w:p w:rsidR="005A312D" w:rsidRDefault="005A312D" w:rsidP="00FB04BF">
            <w:pPr>
              <w:pStyle w:val="ad"/>
              <w:rPr>
                <w:rFonts w:ascii="Times New Roman" w:hAnsi="Times New Roman"/>
                <w:sz w:val="28"/>
                <w:szCs w:val="28"/>
              </w:rPr>
            </w:pPr>
            <w:r>
              <w:rPr>
                <w:rFonts w:ascii="Times New Roman" w:hAnsi="Times New Roman"/>
                <w:sz w:val="28"/>
                <w:szCs w:val="28"/>
              </w:rPr>
              <w:t>Мониторинг детей</w:t>
            </w:r>
          </w:p>
        </w:tc>
        <w:tc>
          <w:tcPr>
            <w:tcW w:w="3817" w:type="dxa"/>
            <w:gridSpan w:val="3"/>
          </w:tcPr>
          <w:p w:rsidR="005A312D" w:rsidRDefault="005A312D" w:rsidP="00FB04BF">
            <w:pPr>
              <w:pStyle w:val="ad"/>
              <w:rPr>
                <w:rFonts w:ascii="Times New Roman" w:hAnsi="Times New Roman"/>
                <w:sz w:val="28"/>
                <w:szCs w:val="28"/>
              </w:rPr>
            </w:pPr>
            <w:proofErr w:type="spellStart"/>
            <w:r>
              <w:rPr>
                <w:rFonts w:ascii="Times New Roman" w:hAnsi="Times New Roman"/>
                <w:sz w:val="28"/>
                <w:szCs w:val="28"/>
              </w:rPr>
              <w:t>Спецопрос</w:t>
            </w:r>
            <w:proofErr w:type="spellEnd"/>
            <w:r>
              <w:rPr>
                <w:rFonts w:ascii="Times New Roman" w:hAnsi="Times New Roman"/>
                <w:sz w:val="28"/>
                <w:szCs w:val="28"/>
              </w:rPr>
              <w:t xml:space="preserve"> родителей, педагогов</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Показ результатов</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1985" w:type="dxa"/>
          </w:tcPr>
          <w:p w:rsidR="005A312D" w:rsidRDefault="005A312D" w:rsidP="00FB04BF">
            <w:pPr>
              <w:pStyle w:val="ad"/>
              <w:rPr>
                <w:rFonts w:ascii="Times New Roman" w:hAnsi="Times New Roman"/>
                <w:sz w:val="28"/>
                <w:szCs w:val="28"/>
              </w:rPr>
            </w:pPr>
            <w:r>
              <w:rPr>
                <w:rFonts w:ascii="Times New Roman" w:hAnsi="Times New Roman"/>
                <w:sz w:val="28"/>
                <w:szCs w:val="28"/>
              </w:rPr>
              <w:t>Открытые мероприятия</w:t>
            </w:r>
          </w:p>
        </w:tc>
        <w:tc>
          <w:tcPr>
            <w:tcW w:w="2862" w:type="dxa"/>
            <w:gridSpan w:val="3"/>
          </w:tcPr>
          <w:p w:rsidR="005A312D" w:rsidRDefault="005A312D" w:rsidP="00FB04BF">
            <w:pPr>
              <w:pStyle w:val="ad"/>
              <w:rPr>
                <w:rFonts w:ascii="Times New Roman" w:hAnsi="Times New Roman"/>
                <w:sz w:val="28"/>
                <w:szCs w:val="28"/>
              </w:rPr>
            </w:pPr>
            <w:r>
              <w:rPr>
                <w:rFonts w:ascii="Times New Roman" w:hAnsi="Times New Roman"/>
                <w:sz w:val="28"/>
                <w:szCs w:val="28"/>
              </w:rPr>
              <w:t>Выступления</w:t>
            </w:r>
          </w:p>
        </w:tc>
        <w:tc>
          <w:tcPr>
            <w:tcW w:w="2206" w:type="dxa"/>
          </w:tcPr>
          <w:p w:rsidR="005A312D" w:rsidRDefault="005A312D" w:rsidP="00FB04BF">
            <w:pPr>
              <w:pStyle w:val="ad"/>
              <w:rPr>
                <w:rFonts w:ascii="Times New Roman" w:hAnsi="Times New Roman"/>
                <w:sz w:val="28"/>
                <w:szCs w:val="28"/>
              </w:rPr>
            </w:pPr>
            <w:r>
              <w:rPr>
                <w:rFonts w:ascii="Times New Roman" w:hAnsi="Times New Roman"/>
                <w:sz w:val="28"/>
                <w:szCs w:val="28"/>
              </w:rPr>
              <w:t>Наглядный материал</w:t>
            </w:r>
          </w:p>
        </w:tc>
      </w:tr>
      <w:tr w:rsidR="005A312D" w:rsidTr="00FB04BF">
        <w:tc>
          <w:tcPr>
            <w:tcW w:w="2518" w:type="dxa"/>
            <w:vMerge/>
          </w:tcPr>
          <w:p w:rsidR="005A312D" w:rsidRDefault="005A312D" w:rsidP="00FB04BF">
            <w:pPr>
              <w:pStyle w:val="ad"/>
              <w:rPr>
                <w:rFonts w:ascii="Times New Roman" w:hAnsi="Times New Roman"/>
                <w:sz w:val="28"/>
                <w:szCs w:val="28"/>
              </w:rPr>
            </w:pPr>
          </w:p>
        </w:tc>
        <w:tc>
          <w:tcPr>
            <w:tcW w:w="7053" w:type="dxa"/>
            <w:gridSpan w:val="5"/>
          </w:tcPr>
          <w:p w:rsidR="005A312D" w:rsidRDefault="005A312D" w:rsidP="00FB04BF">
            <w:pPr>
              <w:pStyle w:val="ad"/>
              <w:rPr>
                <w:rFonts w:ascii="Times New Roman" w:hAnsi="Times New Roman"/>
                <w:sz w:val="28"/>
                <w:szCs w:val="28"/>
              </w:rPr>
            </w:pPr>
            <w:r>
              <w:rPr>
                <w:rFonts w:ascii="Times New Roman" w:hAnsi="Times New Roman"/>
                <w:sz w:val="28"/>
                <w:szCs w:val="28"/>
              </w:rPr>
              <w:t>Выводы и предложения</w:t>
            </w:r>
          </w:p>
        </w:tc>
      </w:tr>
    </w:tbl>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5A312D" w:rsidRDefault="005A312D" w:rsidP="005A312D">
      <w:pPr>
        <w:spacing w:after="0" w:line="240" w:lineRule="auto"/>
        <w:jc w:val="both"/>
        <w:rPr>
          <w:rFonts w:ascii="Times New Roman" w:eastAsia="Times New Roman" w:hAnsi="Times New Roman"/>
          <w:sz w:val="28"/>
          <w:szCs w:val="28"/>
          <w:lang w:eastAsia="ru-RU"/>
        </w:rPr>
      </w:pPr>
    </w:p>
    <w:p w:rsidR="00133C43" w:rsidRPr="00133C43" w:rsidRDefault="005A312D" w:rsidP="008E1B37">
      <w:pPr>
        <w:spacing w:after="0" w:line="240" w:lineRule="auto"/>
        <w:rPr>
          <w:rFonts w:ascii="Times New Roman" w:eastAsia="Times New Roman" w:hAnsi="Times New Roman"/>
          <w:b/>
          <w:bCs/>
          <w:iCs/>
          <w:sz w:val="28"/>
          <w:lang w:eastAsia="ru-RU"/>
        </w:rPr>
      </w:pPr>
      <w:r>
        <w:rPr>
          <w:rFonts w:ascii="Times New Roman" w:hAnsi="Times New Roman"/>
          <w:b/>
          <w:sz w:val="28"/>
          <w:szCs w:val="28"/>
        </w:rPr>
        <w:lastRenderedPageBreak/>
        <w:t>2.3.</w:t>
      </w:r>
      <w:r w:rsidR="00133C43" w:rsidRPr="00133C43">
        <w:rPr>
          <w:rFonts w:ascii="Times New Roman" w:eastAsia="Times New Roman" w:hAnsi="Times New Roman"/>
          <w:b/>
          <w:bCs/>
          <w:iCs/>
          <w:sz w:val="28"/>
          <w:lang w:eastAsia="ru-RU"/>
        </w:rPr>
        <w:t>Взаимодействие взрослых с детьми</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Взаимодействие взрослых с детьми является важней</w:t>
      </w:r>
      <w:r>
        <w:rPr>
          <w:rFonts w:ascii="Times New Roman" w:eastAsia="Times New Roman" w:hAnsi="Times New Roman"/>
          <w:bCs/>
          <w:iCs/>
          <w:sz w:val="28"/>
          <w:lang w:eastAsia="ru-RU"/>
        </w:rPr>
        <w:t xml:space="preserve">шим фактором развития ребенка и </w:t>
      </w:r>
      <w:r w:rsidRPr="00133C43">
        <w:rPr>
          <w:rFonts w:ascii="Times New Roman" w:eastAsia="Times New Roman" w:hAnsi="Times New Roman"/>
          <w:bCs/>
          <w:iCs/>
          <w:sz w:val="28"/>
          <w:lang w:eastAsia="ru-RU"/>
        </w:rPr>
        <w:t>пронизывает все направления</w:t>
      </w:r>
      <w:r>
        <w:rPr>
          <w:rFonts w:ascii="Times New Roman" w:eastAsia="Times New Roman" w:hAnsi="Times New Roman"/>
          <w:bCs/>
          <w:iCs/>
          <w:sz w:val="28"/>
          <w:lang w:eastAsia="ru-RU"/>
        </w:rPr>
        <w:t xml:space="preserve"> образовательной деятельности. </w:t>
      </w:r>
      <w:r w:rsidRPr="00133C43">
        <w:rPr>
          <w:rFonts w:ascii="Times New Roman" w:eastAsia="Times New Roman" w:hAnsi="Times New Roman"/>
          <w:bCs/>
          <w:iCs/>
          <w:sz w:val="28"/>
          <w:lang w:eastAsia="ru-RU"/>
        </w:rPr>
        <w:t>С  помощью  взрослого  и  в  самостоятельной  деятельности  ребенок  учится  познавать</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окружающий  мир,  играть,  рисовать,  общаться  с  окружающими.  Процесс  приобщения  к</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культурным  образцам  человеческой  деятельности(культуре  жизни,  познанию  мира,  речи, коммуникации,  и  прочим),  приобретения  культурных  умений  при  взаимодействии  со</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взрослыми  и  в  самостоятельной  деятельности  в  предметной  среде  называется  процессом</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овладения культурными практиками.</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Процесс приобретения общих культурных умений во все</w:t>
      </w:r>
      <w:r>
        <w:rPr>
          <w:rFonts w:ascii="Times New Roman" w:eastAsia="Times New Roman" w:hAnsi="Times New Roman"/>
          <w:bCs/>
          <w:iCs/>
          <w:sz w:val="28"/>
          <w:lang w:eastAsia="ru-RU"/>
        </w:rPr>
        <w:t xml:space="preserve">й его полноте возможен только в </w:t>
      </w:r>
      <w:r w:rsidRPr="00133C43">
        <w:rPr>
          <w:rFonts w:ascii="Times New Roman" w:eastAsia="Times New Roman" w:hAnsi="Times New Roman"/>
          <w:bCs/>
          <w:iCs/>
          <w:sz w:val="28"/>
          <w:lang w:eastAsia="ru-RU"/>
        </w:rPr>
        <w:t>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Организации  и  в  семье  являются  разумной  альтернативой  двум  диаметрально</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противоположным  подходам:  прямому  обучению  и  образованию,  основанному  на  идеях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«свободного  воспитания».  Основной  функциональной  характеристикой  партнерских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отношений  является  равноправное  относительно  ребенка  включение  взрослого  в  процесс</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деятельности. Взрослый участвует в реализации поставленной цели наравне с детьми, как более</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опытный и компетентный партнер.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Для  личностно-порождающего  взаимодействия  характе</w:t>
      </w:r>
      <w:r>
        <w:rPr>
          <w:rFonts w:ascii="Times New Roman" w:eastAsia="Times New Roman" w:hAnsi="Times New Roman"/>
          <w:bCs/>
          <w:iCs/>
          <w:sz w:val="28"/>
          <w:lang w:eastAsia="ru-RU"/>
        </w:rPr>
        <w:t xml:space="preserve">рно  принятие  ребенка  таким, </w:t>
      </w:r>
      <w:r w:rsidRPr="00133C43">
        <w:rPr>
          <w:rFonts w:ascii="Times New Roman" w:eastAsia="Times New Roman" w:hAnsi="Times New Roman"/>
          <w:bCs/>
          <w:iCs/>
          <w:sz w:val="28"/>
          <w:lang w:eastAsia="ru-RU"/>
        </w:rPr>
        <w:t>какой  он  есть,  и  вера  в  его  способности.  Взрослый  не  подгоняет  ребенка  под  какой-то</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определенный</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«стандарт»,  а  строит  общение  с  ним  с  ориентацией  на  достоинства  и</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индивидуальные особенности ребенка, его характер, привычки, интересы, предпочтения. Он</w:t>
      </w:r>
    </w:p>
    <w:p w:rsidR="00133C43" w:rsidRPr="00133C43" w:rsidRDefault="00133C43" w:rsidP="00133C43">
      <w:pPr>
        <w:spacing w:after="0" w:line="240" w:lineRule="auto"/>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 xml:space="preserve">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Ограничения  и  порицания  используются  в  случае  край</w:t>
      </w:r>
      <w:r>
        <w:rPr>
          <w:rFonts w:ascii="Times New Roman" w:eastAsia="Times New Roman" w:hAnsi="Times New Roman"/>
          <w:bCs/>
          <w:iCs/>
          <w:sz w:val="28"/>
          <w:lang w:eastAsia="ru-RU"/>
        </w:rPr>
        <w:t xml:space="preserve">ней  необходимости,  не  унижая </w:t>
      </w:r>
      <w:r w:rsidRPr="00133C43">
        <w:rPr>
          <w:rFonts w:ascii="Times New Roman" w:eastAsia="Times New Roman" w:hAnsi="Times New Roman"/>
          <w:bCs/>
          <w:iCs/>
          <w:sz w:val="28"/>
          <w:lang w:eastAsia="ru-RU"/>
        </w:rPr>
        <w:t>достоинство ребенка. Такой стиль воспитания обеспечивает ребенку чувство психологической</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защищенности,  способствует  развитию  его  индивидуальности,  положительных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взаимоотношений со взрослыми и другими детьми.</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Личностно-порождающее  взаимодействие  способс</w:t>
      </w:r>
      <w:r>
        <w:rPr>
          <w:rFonts w:ascii="Times New Roman" w:eastAsia="Times New Roman" w:hAnsi="Times New Roman"/>
          <w:bCs/>
          <w:iCs/>
          <w:sz w:val="28"/>
          <w:lang w:eastAsia="ru-RU"/>
        </w:rPr>
        <w:t xml:space="preserve">твует  формированию  у  ребенка </w:t>
      </w:r>
      <w:r w:rsidRPr="00133C43">
        <w:rPr>
          <w:rFonts w:ascii="Times New Roman" w:eastAsia="Times New Roman" w:hAnsi="Times New Roman"/>
          <w:bCs/>
          <w:iCs/>
          <w:sz w:val="28"/>
          <w:lang w:eastAsia="ru-RU"/>
        </w:rPr>
        <w:t>различных позитивных качеств. Ребенок учится уважать себя и других, так как отношение</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ребенка к себе и другим людям всегда отражает характер отношения к нему окружающих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взрослых. Он приобретает чувство уверенности в себе, не боится ошибок. Когда взрослые</w:t>
      </w:r>
    </w:p>
    <w:p w:rsidR="00133C43" w:rsidRPr="00133C43" w:rsidRDefault="00133C43" w:rsidP="00133C43">
      <w:pPr>
        <w:spacing w:after="0" w:line="240" w:lineRule="auto"/>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предоставляют ребенку  самостоятельность, оказывают поддержку, вселяют веру в его силы, он</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не пасует перед трудностями, настойчиво ищет пути их преодоления.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Ребенок не боится быть самим собой, быть искренн</w:t>
      </w:r>
      <w:r>
        <w:rPr>
          <w:rFonts w:ascii="Times New Roman" w:eastAsia="Times New Roman" w:hAnsi="Times New Roman"/>
          <w:bCs/>
          <w:iCs/>
          <w:sz w:val="28"/>
          <w:lang w:eastAsia="ru-RU"/>
        </w:rPr>
        <w:t xml:space="preserve">им. Когда взрослые поддерживают </w:t>
      </w:r>
      <w:r w:rsidRPr="00133C43">
        <w:rPr>
          <w:rFonts w:ascii="Times New Roman" w:eastAsia="Times New Roman" w:hAnsi="Times New Roman"/>
          <w:bCs/>
          <w:iCs/>
          <w:sz w:val="28"/>
          <w:lang w:eastAsia="ru-RU"/>
        </w:rPr>
        <w:t xml:space="preserve">индивидуальность  ребенка,  принимают  его  таким,  </w:t>
      </w:r>
      <w:r w:rsidRPr="00133C43">
        <w:rPr>
          <w:rFonts w:ascii="Times New Roman" w:eastAsia="Times New Roman" w:hAnsi="Times New Roman"/>
          <w:bCs/>
          <w:iCs/>
          <w:sz w:val="28"/>
          <w:lang w:eastAsia="ru-RU"/>
        </w:rPr>
        <w:lastRenderedPageBreak/>
        <w:t>каков  он  есть,  избегают  неоправданных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ограничений  и  наказаний,  ребенок  не  боится  быть  самим  собой,  признавать  свои  ошибки.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Взаимное доверие между взрослыми и детьми способствует истинному принятию ребенко</w:t>
      </w:r>
      <w:r>
        <w:rPr>
          <w:rFonts w:ascii="Times New Roman" w:eastAsia="Times New Roman" w:hAnsi="Times New Roman"/>
          <w:bCs/>
          <w:iCs/>
          <w:sz w:val="28"/>
          <w:lang w:eastAsia="ru-RU"/>
        </w:rPr>
        <w:t xml:space="preserve">м </w:t>
      </w:r>
      <w:r w:rsidRPr="00133C43">
        <w:rPr>
          <w:rFonts w:ascii="Times New Roman" w:eastAsia="Times New Roman" w:hAnsi="Times New Roman"/>
          <w:bCs/>
          <w:iCs/>
          <w:sz w:val="28"/>
          <w:lang w:eastAsia="ru-RU"/>
        </w:rPr>
        <w:t>моральных норм.</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Ребенок учится брать на себя ответственность за свои ре</w:t>
      </w:r>
      <w:r>
        <w:rPr>
          <w:rFonts w:ascii="Times New Roman" w:eastAsia="Times New Roman" w:hAnsi="Times New Roman"/>
          <w:bCs/>
          <w:iCs/>
          <w:sz w:val="28"/>
          <w:lang w:eastAsia="ru-RU"/>
        </w:rPr>
        <w:t xml:space="preserve">шения и поступки. Ведь взрослый </w:t>
      </w:r>
      <w:r w:rsidRPr="00133C43">
        <w:rPr>
          <w:rFonts w:ascii="Times New Roman" w:eastAsia="Times New Roman" w:hAnsi="Times New Roman"/>
          <w:bCs/>
          <w:iCs/>
          <w:sz w:val="28"/>
          <w:lang w:eastAsia="ru-RU"/>
        </w:rPr>
        <w:t>везде, где это возможно, предоставляет ребенку  право выбора того или действия. Признание за</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ребенком права иметь свое мнение, выбирать занятия по душе, партнеров по игре способствует</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формированию у него личностной зрелости и, как следствие, чувства ответственности за свой</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выбор.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Ребенок  приучается  думать  самостоятельно,  поскольку</w:t>
      </w:r>
      <w:r>
        <w:rPr>
          <w:rFonts w:ascii="Times New Roman" w:eastAsia="Times New Roman" w:hAnsi="Times New Roman"/>
          <w:bCs/>
          <w:iCs/>
          <w:sz w:val="28"/>
          <w:lang w:eastAsia="ru-RU"/>
        </w:rPr>
        <w:t xml:space="preserve">  взрослые  не  навязывают  ему </w:t>
      </w:r>
      <w:r w:rsidRPr="00133C43">
        <w:rPr>
          <w:rFonts w:ascii="Times New Roman" w:eastAsia="Times New Roman" w:hAnsi="Times New Roman"/>
          <w:bCs/>
          <w:iCs/>
          <w:sz w:val="28"/>
          <w:lang w:eastAsia="ru-RU"/>
        </w:rPr>
        <w:t>своего решения, а способствуют тому, чтобы он принял собственное.</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Ребенок  учится  адекватно  выражать  свои  чувства.  П</w:t>
      </w:r>
      <w:r>
        <w:rPr>
          <w:rFonts w:ascii="Times New Roman" w:eastAsia="Times New Roman" w:hAnsi="Times New Roman"/>
          <w:bCs/>
          <w:iCs/>
          <w:sz w:val="28"/>
          <w:lang w:eastAsia="ru-RU"/>
        </w:rPr>
        <w:t xml:space="preserve">омогая  ребенку  осознать  свои </w:t>
      </w:r>
      <w:r w:rsidRPr="00133C43">
        <w:rPr>
          <w:rFonts w:ascii="Times New Roman" w:eastAsia="Times New Roman" w:hAnsi="Times New Roman"/>
          <w:bCs/>
          <w:iCs/>
          <w:sz w:val="28"/>
          <w:lang w:eastAsia="ru-RU"/>
        </w:rPr>
        <w:t>переживания,  выразить  их  словами,  взрослые  содействуют  формированию  у  него  умения</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проявлять чувства социально приемлемыми способами.</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Ребенок учится понимать других и сочувствовать им, п</w:t>
      </w:r>
      <w:r>
        <w:rPr>
          <w:rFonts w:ascii="Times New Roman" w:eastAsia="Times New Roman" w:hAnsi="Times New Roman"/>
          <w:bCs/>
          <w:iCs/>
          <w:sz w:val="28"/>
          <w:lang w:eastAsia="ru-RU"/>
        </w:rPr>
        <w:t xml:space="preserve">отому что получает этот опыт из </w:t>
      </w:r>
      <w:r w:rsidRPr="00133C43">
        <w:rPr>
          <w:rFonts w:ascii="Times New Roman" w:eastAsia="Times New Roman" w:hAnsi="Times New Roman"/>
          <w:bCs/>
          <w:iCs/>
          <w:sz w:val="28"/>
          <w:lang w:eastAsia="ru-RU"/>
        </w:rPr>
        <w:t>общения со взрослыми и переносит его на других людей.</w:t>
      </w:r>
    </w:p>
    <w:p w:rsidR="00133C43" w:rsidRPr="00133C43" w:rsidRDefault="00071D64" w:rsidP="008E1B37">
      <w:pPr>
        <w:spacing w:after="0" w:line="240" w:lineRule="auto"/>
        <w:rPr>
          <w:rFonts w:ascii="Times New Roman" w:eastAsia="Times New Roman" w:hAnsi="Times New Roman"/>
          <w:b/>
          <w:bCs/>
          <w:iCs/>
          <w:sz w:val="28"/>
          <w:lang w:eastAsia="ru-RU"/>
        </w:rPr>
      </w:pPr>
      <w:r>
        <w:rPr>
          <w:rFonts w:ascii="Times New Roman" w:eastAsia="Times New Roman" w:hAnsi="Times New Roman"/>
          <w:b/>
          <w:bCs/>
          <w:iCs/>
          <w:sz w:val="28"/>
          <w:lang w:eastAsia="ru-RU"/>
        </w:rPr>
        <w:t>2.4.</w:t>
      </w:r>
      <w:r w:rsidR="00133C43" w:rsidRPr="00133C43">
        <w:rPr>
          <w:rFonts w:ascii="Times New Roman" w:eastAsia="Times New Roman" w:hAnsi="Times New Roman"/>
          <w:b/>
          <w:bCs/>
          <w:iCs/>
          <w:sz w:val="28"/>
          <w:lang w:eastAsia="ru-RU"/>
        </w:rPr>
        <w:t>Взаимодействие педагогического коллектива с семья</w:t>
      </w:r>
      <w:r w:rsidR="008E1B37">
        <w:rPr>
          <w:rFonts w:ascii="Times New Roman" w:eastAsia="Times New Roman" w:hAnsi="Times New Roman"/>
          <w:b/>
          <w:bCs/>
          <w:iCs/>
          <w:sz w:val="28"/>
          <w:lang w:eastAsia="ru-RU"/>
        </w:rPr>
        <w:t xml:space="preserve">ми </w:t>
      </w:r>
      <w:r w:rsidR="00133C43" w:rsidRPr="00133C43">
        <w:rPr>
          <w:rFonts w:ascii="Times New Roman" w:eastAsia="Times New Roman" w:hAnsi="Times New Roman"/>
          <w:b/>
          <w:bCs/>
          <w:iCs/>
          <w:sz w:val="28"/>
          <w:lang w:eastAsia="ru-RU"/>
        </w:rPr>
        <w:t>воспитанников</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Семья является институтом первичной социализации и образования, который оказывает</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большое  влияние  на  развитие  ребенка  в  младенческом,  раннем  и  дошкольном  возрасте.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 xml:space="preserve">Поэтому  педагогам,  реализующим  образовательные  программы </w:t>
      </w:r>
      <w:r>
        <w:rPr>
          <w:rFonts w:ascii="Times New Roman" w:eastAsia="Times New Roman" w:hAnsi="Times New Roman"/>
          <w:bCs/>
          <w:iCs/>
          <w:sz w:val="28"/>
          <w:lang w:eastAsia="ru-RU"/>
        </w:rPr>
        <w:t xml:space="preserve"> дошкольного  образования, </w:t>
      </w:r>
      <w:r w:rsidRPr="00133C43">
        <w:rPr>
          <w:rFonts w:ascii="Times New Roman" w:eastAsia="Times New Roman" w:hAnsi="Times New Roman"/>
          <w:bCs/>
          <w:iCs/>
          <w:sz w:val="28"/>
          <w:lang w:eastAsia="ru-RU"/>
        </w:rPr>
        <w:t>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родителей(законных представителей) в деле воспитания и развития их детей.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Тесное сотрудничество с семьей делает успешной работ</w:t>
      </w:r>
      <w:r>
        <w:rPr>
          <w:rFonts w:ascii="Times New Roman" w:eastAsia="Times New Roman" w:hAnsi="Times New Roman"/>
          <w:bCs/>
          <w:iCs/>
          <w:sz w:val="28"/>
          <w:lang w:eastAsia="ru-RU"/>
        </w:rPr>
        <w:t xml:space="preserve">у Организации. Только в диалоге </w:t>
      </w:r>
      <w:r w:rsidRPr="00133C43">
        <w:rPr>
          <w:rFonts w:ascii="Times New Roman" w:eastAsia="Times New Roman" w:hAnsi="Times New Roman"/>
          <w:bCs/>
          <w:iCs/>
          <w:sz w:val="28"/>
          <w:lang w:eastAsia="ru-RU"/>
        </w:rPr>
        <w:t>обе  стороны  могут  узнать,  как  ребенок  ведет  себя  в  другой  жизненной  среде.  Обмен</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информацией  о  ребенке  является  основой  для  воспитательного  партнерства  между</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родителями(законными  представителями)  и  воспитателями,  то  есть  для  открытого, </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доверительного  и  интенсивного  сотрудничества  обеих  сторон  в  общем  деле  образования  и</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воспитания детей.</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Взаимодействие  с  семьей  в  духе  партнерства  в  деле  об</w:t>
      </w:r>
      <w:r>
        <w:rPr>
          <w:rFonts w:ascii="Times New Roman" w:eastAsia="Times New Roman" w:hAnsi="Times New Roman"/>
          <w:bCs/>
          <w:iCs/>
          <w:sz w:val="28"/>
          <w:lang w:eastAsia="ru-RU"/>
        </w:rPr>
        <w:t xml:space="preserve">разования  и  воспитания  детей </w:t>
      </w:r>
      <w:r w:rsidRPr="00133C43">
        <w:rPr>
          <w:rFonts w:ascii="Times New Roman" w:eastAsia="Times New Roman" w:hAnsi="Times New Roman"/>
          <w:bCs/>
          <w:iCs/>
          <w:sz w:val="28"/>
          <w:lang w:eastAsia="ru-RU"/>
        </w:rPr>
        <w:t xml:space="preserve">является предпосылкой для обеспечения их полноценного развития.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Партнерство  означает,  что  отношения  обеих  сторон  строятся  на  осн</w:t>
      </w:r>
      <w:r>
        <w:rPr>
          <w:rFonts w:ascii="Times New Roman" w:eastAsia="Times New Roman" w:hAnsi="Times New Roman"/>
          <w:bCs/>
          <w:iCs/>
          <w:sz w:val="28"/>
          <w:lang w:eastAsia="ru-RU"/>
        </w:rPr>
        <w:t xml:space="preserve">ове  совместной </w:t>
      </w:r>
      <w:r w:rsidRPr="00133C43">
        <w:rPr>
          <w:rFonts w:ascii="Times New Roman" w:eastAsia="Times New Roman" w:hAnsi="Times New Roman"/>
          <w:bCs/>
          <w:iCs/>
          <w:sz w:val="28"/>
          <w:lang w:eastAsia="ru-RU"/>
        </w:rPr>
        <w:t>ответственности за воспитание детей. Кроме того, понятие</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«партнерство» подразумевает, что</w:t>
      </w:r>
      <w:r>
        <w:rPr>
          <w:rFonts w:ascii="Times New Roman" w:eastAsia="Times New Roman" w:hAnsi="Times New Roman"/>
          <w:bCs/>
          <w:iCs/>
          <w:sz w:val="28"/>
          <w:lang w:eastAsia="ru-RU"/>
        </w:rPr>
        <w:t xml:space="preserve"> с</w:t>
      </w:r>
      <w:r w:rsidRPr="00133C43">
        <w:rPr>
          <w:rFonts w:ascii="Times New Roman" w:eastAsia="Times New Roman" w:hAnsi="Times New Roman"/>
          <w:bCs/>
          <w:iCs/>
          <w:sz w:val="28"/>
          <w:lang w:eastAsia="ru-RU"/>
        </w:rPr>
        <w:t>емья и Организация равноправны, преследуют одни и те же цели и сотрудничают для их</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достижения. Согласие партнеров с общими целями и методами воспитания и </w:t>
      </w:r>
      <w:r w:rsidRPr="00133C43">
        <w:rPr>
          <w:rFonts w:ascii="Times New Roman" w:eastAsia="Times New Roman" w:hAnsi="Times New Roman"/>
          <w:bCs/>
          <w:iCs/>
          <w:sz w:val="28"/>
          <w:lang w:eastAsia="ru-RU"/>
        </w:rPr>
        <w:lastRenderedPageBreak/>
        <w:t>сотрудничество в</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их  достижении  позволяют  объединить  усилия  и  обеспечить  преемственность  и</w:t>
      </w:r>
      <w:r>
        <w:rPr>
          <w:rFonts w:ascii="Times New Roman" w:eastAsia="Times New Roman" w:hAnsi="Times New Roman"/>
          <w:bCs/>
          <w:iCs/>
          <w:sz w:val="28"/>
          <w:lang w:eastAsia="ru-RU"/>
        </w:rPr>
        <w:t xml:space="preserve"> </w:t>
      </w:r>
      <w:proofErr w:type="spellStart"/>
      <w:r w:rsidRPr="00133C43">
        <w:rPr>
          <w:rFonts w:ascii="Times New Roman" w:eastAsia="Times New Roman" w:hAnsi="Times New Roman"/>
          <w:bCs/>
          <w:iCs/>
          <w:sz w:val="28"/>
          <w:lang w:eastAsia="ru-RU"/>
        </w:rPr>
        <w:t>взаимодополняемость</w:t>
      </w:r>
      <w:proofErr w:type="spellEnd"/>
      <w:r w:rsidRPr="00133C43">
        <w:rPr>
          <w:rFonts w:ascii="Times New Roman" w:eastAsia="Times New Roman" w:hAnsi="Times New Roman"/>
          <w:bCs/>
          <w:iCs/>
          <w:sz w:val="28"/>
          <w:lang w:eastAsia="ru-RU"/>
        </w:rPr>
        <w:t xml:space="preserve"> в семе</w:t>
      </w:r>
      <w:r>
        <w:rPr>
          <w:rFonts w:ascii="Times New Roman" w:eastAsia="Times New Roman" w:hAnsi="Times New Roman"/>
          <w:bCs/>
          <w:iCs/>
          <w:sz w:val="28"/>
          <w:lang w:eastAsia="ru-RU"/>
        </w:rPr>
        <w:t xml:space="preserve">йном и </w:t>
      </w:r>
      <w:proofErr w:type="spellStart"/>
      <w:r>
        <w:rPr>
          <w:rFonts w:ascii="Times New Roman" w:eastAsia="Times New Roman" w:hAnsi="Times New Roman"/>
          <w:bCs/>
          <w:iCs/>
          <w:sz w:val="28"/>
          <w:lang w:eastAsia="ru-RU"/>
        </w:rPr>
        <w:t>внесемейном</w:t>
      </w:r>
      <w:proofErr w:type="spellEnd"/>
      <w:r>
        <w:rPr>
          <w:rFonts w:ascii="Times New Roman" w:eastAsia="Times New Roman" w:hAnsi="Times New Roman"/>
          <w:bCs/>
          <w:iCs/>
          <w:sz w:val="28"/>
          <w:lang w:eastAsia="ru-RU"/>
        </w:rPr>
        <w:t xml:space="preserve"> образовании. </w:t>
      </w:r>
      <w:r w:rsidRPr="00133C43">
        <w:rPr>
          <w:rFonts w:ascii="Times New Roman" w:eastAsia="Times New Roman" w:hAnsi="Times New Roman"/>
          <w:bCs/>
          <w:iCs/>
          <w:sz w:val="28"/>
          <w:lang w:eastAsia="ru-RU"/>
        </w:rPr>
        <w:t>Особенно  важен  диалог  между  педагогом  и  семьей  в  случае  наличия  у  ребенка</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отклонений  в  поведении  или  каких-либо  проблем  в  развитии.  Диалог  позволяет  совместно</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анализировать  поведение  или  проблемы  ребенка,  выяснять  причины  проблем  и  искать</w:t>
      </w:r>
    </w:p>
    <w:p w:rsidR="00133C43" w:rsidRPr="00133C43" w:rsidRDefault="00133C43" w:rsidP="00133C43">
      <w:pPr>
        <w:spacing w:after="0" w:line="240" w:lineRule="auto"/>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подходящие  возможности  их  решения.  В  диалоге  проходит  консультирование</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родителей(законных представителей) по поводу лучшей стратегии в образовании и воспитании, </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согласование мер, которые могут быть предприняты со стороны Организации и семьи.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Педагоги поддерживают семью в деле развития ребенка</w:t>
      </w:r>
      <w:r>
        <w:rPr>
          <w:rFonts w:ascii="Times New Roman" w:eastAsia="Times New Roman" w:hAnsi="Times New Roman"/>
          <w:bCs/>
          <w:iCs/>
          <w:sz w:val="28"/>
          <w:lang w:eastAsia="ru-RU"/>
        </w:rPr>
        <w:t xml:space="preserve"> и при необходимости привлекают </w:t>
      </w:r>
      <w:r w:rsidRPr="00133C43">
        <w:rPr>
          <w:rFonts w:ascii="Times New Roman" w:eastAsia="Times New Roman" w:hAnsi="Times New Roman"/>
          <w:bCs/>
          <w:iCs/>
          <w:sz w:val="28"/>
          <w:lang w:eastAsia="ru-RU"/>
        </w:rPr>
        <w:t>других специалистов и службы(консультации психолога, логопеда, дефектолога и др.).</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Таким образом, Организации занимаются профилактикой и борются с возникновением</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отклонений в развитии де</w:t>
      </w:r>
      <w:r>
        <w:rPr>
          <w:rFonts w:ascii="Times New Roman" w:eastAsia="Times New Roman" w:hAnsi="Times New Roman"/>
          <w:bCs/>
          <w:iCs/>
          <w:sz w:val="28"/>
          <w:lang w:eastAsia="ru-RU"/>
        </w:rPr>
        <w:t xml:space="preserve">тей на ранних стадиях развития. </w:t>
      </w:r>
      <w:r w:rsidRPr="00133C43">
        <w:rPr>
          <w:rFonts w:ascii="Times New Roman" w:eastAsia="Times New Roman" w:hAnsi="Times New Roman"/>
          <w:bCs/>
          <w:iCs/>
          <w:sz w:val="28"/>
          <w:lang w:eastAsia="ru-RU"/>
        </w:rPr>
        <w:t>Уважение,  сопереживание  и  искренность  я</w:t>
      </w:r>
      <w:r>
        <w:rPr>
          <w:rFonts w:ascii="Times New Roman" w:eastAsia="Times New Roman" w:hAnsi="Times New Roman"/>
          <w:bCs/>
          <w:iCs/>
          <w:sz w:val="28"/>
          <w:lang w:eastAsia="ru-RU"/>
        </w:rPr>
        <w:t xml:space="preserve">вляются  важными  позициями, </w:t>
      </w:r>
      <w:r w:rsidRPr="00133C43">
        <w:rPr>
          <w:rFonts w:ascii="Times New Roman" w:eastAsia="Times New Roman" w:hAnsi="Times New Roman"/>
          <w:bCs/>
          <w:iCs/>
          <w:sz w:val="28"/>
          <w:lang w:eastAsia="ru-RU"/>
        </w:rPr>
        <w:t>способствующими позитивному проведению диалога.</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Диалог с родителями(законными представителями) н</w:t>
      </w:r>
      <w:r>
        <w:rPr>
          <w:rFonts w:ascii="Times New Roman" w:eastAsia="Times New Roman" w:hAnsi="Times New Roman"/>
          <w:bCs/>
          <w:iCs/>
          <w:sz w:val="28"/>
          <w:lang w:eastAsia="ru-RU"/>
        </w:rPr>
        <w:t xml:space="preserve">еобходим также для планирования </w:t>
      </w:r>
      <w:r w:rsidRPr="00133C43">
        <w:rPr>
          <w:rFonts w:ascii="Times New Roman" w:eastAsia="Times New Roman" w:hAnsi="Times New Roman"/>
          <w:bCs/>
          <w:iCs/>
          <w:sz w:val="28"/>
          <w:lang w:eastAsia="ru-RU"/>
        </w:rPr>
        <w:t>педагогической работы. Знание педагогами семейного уклада доверенных им детей позволяет</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эффективнее решать образовательные задачи, передавая детям дополнительный опыт.</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Педагоги, в свою очередь, также должны делиться инф</w:t>
      </w:r>
      <w:r>
        <w:rPr>
          <w:rFonts w:ascii="Times New Roman" w:eastAsia="Times New Roman" w:hAnsi="Times New Roman"/>
          <w:bCs/>
          <w:iCs/>
          <w:sz w:val="28"/>
          <w:lang w:eastAsia="ru-RU"/>
        </w:rPr>
        <w:t xml:space="preserve">ормацией с родителями(законными </w:t>
      </w:r>
      <w:r w:rsidRPr="00133C43">
        <w:rPr>
          <w:rFonts w:ascii="Times New Roman" w:eastAsia="Times New Roman" w:hAnsi="Times New Roman"/>
          <w:bCs/>
          <w:iCs/>
          <w:sz w:val="28"/>
          <w:lang w:eastAsia="ru-RU"/>
        </w:rPr>
        <w:t xml:space="preserve">представителями) о своей работе и о поведении детей во время пребывания в Организации.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 xml:space="preserve">Родители(законные представители), как правило, хотят знать </w:t>
      </w:r>
      <w:r>
        <w:rPr>
          <w:rFonts w:ascii="Times New Roman" w:eastAsia="Times New Roman" w:hAnsi="Times New Roman"/>
          <w:bCs/>
          <w:iCs/>
          <w:sz w:val="28"/>
          <w:lang w:eastAsia="ru-RU"/>
        </w:rPr>
        <w:t xml:space="preserve">о возможностях сотрудничества, </w:t>
      </w:r>
      <w:r w:rsidRPr="00133C43">
        <w:rPr>
          <w:rFonts w:ascii="Times New Roman" w:eastAsia="Times New Roman" w:hAnsi="Times New Roman"/>
          <w:bCs/>
          <w:iCs/>
          <w:sz w:val="28"/>
          <w:lang w:eastAsia="ru-RU"/>
        </w:rPr>
        <w:t>способствующего  адаптации  ребенка  к  Организации,  его  развитию,  эффективному</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использованию предлагаемых форм образовательной работы.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 xml:space="preserve">В этом случае ситуативное взаимодействие способно </w:t>
      </w:r>
      <w:r>
        <w:rPr>
          <w:rFonts w:ascii="Times New Roman" w:eastAsia="Times New Roman" w:hAnsi="Times New Roman"/>
          <w:bCs/>
          <w:iCs/>
          <w:sz w:val="28"/>
          <w:lang w:eastAsia="ru-RU"/>
        </w:rPr>
        <w:t xml:space="preserve">стать настоящим образовательным </w:t>
      </w:r>
      <w:r w:rsidRPr="00133C43">
        <w:rPr>
          <w:rFonts w:ascii="Times New Roman" w:eastAsia="Times New Roman" w:hAnsi="Times New Roman"/>
          <w:bCs/>
          <w:iCs/>
          <w:sz w:val="28"/>
          <w:lang w:eastAsia="ru-RU"/>
        </w:rPr>
        <w:t xml:space="preserve">партнерством.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Организация  может  предложить  родителям(зак</w:t>
      </w:r>
      <w:r>
        <w:rPr>
          <w:rFonts w:ascii="Times New Roman" w:eastAsia="Times New Roman" w:hAnsi="Times New Roman"/>
          <w:bCs/>
          <w:iCs/>
          <w:sz w:val="28"/>
          <w:lang w:eastAsia="ru-RU"/>
        </w:rPr>
        <w:t xml:space="preserve">онным  представителям)  активно </w:t>
      </w:r>
      <w:r w:rsidRPr="00133C43">
        <w:rPr>
          <w:rFonts w:ascii="Times New Roman" w:eastAsia="Times New Roman" w:hAnsi="Times New Roman"/>
          <w:bCs/>
          <w:iCs/>
          <w:sz w:val="28"/>
          <w:lang w:eastAsia="ru-RU"/>
        </w:rPr>
        <w:t>участвовать  в  образовательной  работе  и  в  отдельных  занятиях.  Родители  (законные</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представители)могут привнести в жизнь Организации свои особые умения, пригласить детей к</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себе на работу, поставить для них спектакль, организовать совместное посещение музея, театра, </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помочь  с  уборкой  территории  и  вывозом  мусора,  сопровождать  группу  детей  во  время</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экскурсий и т. п. </w:t>
      </w:r>
    </w:p>
    <w:p w:rsidR="00133C43"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Разнообразные  возможности  для  привлечения  родителей(законных  представителей)</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 xml:space="preserve">предоставляет проектная работа. Родители(законные представители) могут принимать участие в </w:t>
      </w:r>
      <w:r>
        <w:rPr>
          <w:rFonts w:ascii="Times New Roman" w:eastAsia="Times New Roman" w:hAnsi="Times New Roman"/>
          <w:bCs/>
          <w:iCs/>
          <w:sz w:val="28"/>
          <w:lang w:eastAsia="ru-RU"/>
        </w:rPr>
        <w:t xml:space="preserve"> </w:t>
      </w:r>
      <w:r w:rsidRPr="00133C43">
        <w:rPr>
          <w:rFonts w:ascii="Times New Roman" w:eastAsia="Times New Roman" w:hAnsi="Times New Roman"/>
          <w:bCs/>
          <w:iCs/>
          <w:sz w:val="28"/>
          <w:lang w:eastAsia="ru-RU"/>
        </w:rPr>
        <w:t>планировании  и  подготовке  проектов,  праздников,  экскурсий  и  т.  д.,  могут  также</w:t>
      </w:r>
    </w:p>
    <w:p w:rsidR="00133C43" w:rsidRPr="00133C43" w:rsidRDefault="00133C43" w:rsidP="00133C43">
      <w:pPr>
        <w:spacing w:after="0" w:line="240" w:lineRule="auto"/>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 xml:space="preserve">планировать  родительские  мероприятия  и  проводить  их  своими  силами. </w:t>
      </w:r>
    </w:p>
    <w:p w:rsidR="00CF6516" w:rsidRPr="00133C43" w:rsidRDefault="00133C43" w:rsidP="00133C43">
      <w:pPr>
        <w:spacing w:after="0" w:line="240" w:lineRule="auto"/>
        <w:ind w:firstLine="851"/>
        <w:jc w:val="both"/>
        <w:rPr>
          <w:rFonts w:ascii="Times New Roman" w:eastAsia="Times New Roman" w:hAnsi="Times New Roman"/>
          <w:bCs/>
          <w:iCs/>
          <w:sz w:val="28"/>
          <w:lang w:eastAsia="ru-RU"/>
        </w:rPr>
      </w:pPr>
      <w:r w:rsidRPr="00133C43">
        <w:rPr>
          <w:rFonts w:ascii="Times New Roman" w:eastAsia="Times New Roman" w:hAnsi="Times New Roman"/>
          <w:bCs/>
          <w:iCs/>
          <w:sz w:val="28"/>
          <w:lang w:eastAsia="ru-RU"/>
        </w:rPr>
        <w:t>Организацией поощряется обмен мнениями между родителя</w:t>
      </w:r>
      <w:r>
        <w:rPr>
          <w:rFonts w:ascii="Times New Roman" w:eastAsia="Times New Roman" w:hAnsi="Times New Roman"/>
          <w:bCs/>
          <w:iCs/>
          <w:sz w:val="28"/>
          <w:lang w:eastAsia="ru-RU"/>
        </w:rPr>
        <w:t xml:space="preserve">ми(законными представителями), </w:t>
      </w:r>
      <w:r w:rsidRPr="00133C43">
        <w:rPr>
          <w:rFonts w:ascii="Times New Roman" w:eastAsia="Times New Roman" w:hAnsi="Times New Roman"/>
          <w:bCs/>
          <w:iCs/>
          <w:sz w:val="28"/>
          <w:lang w:eastAsia="ru-RU"/>
        </w:rPr>
        <w:t>возникновение социальных сетей и семейная самопомощь.</w:t>
      </w:r>
    </w:p>
    <w:p w:rsidR="00CF6516" w:rsidRDefault="00CF6516" w:rsidP="007F6DA8">
      <w:pPr>
        <w:spacing w:after="0" w:line="240" w:lineRule="auto"/>
        <w:ind w:firstLine="851"/>
        <w:jc w:val="both"/>
        <w:rPr>
          <w:rFonts w:ascii="Times New Roman" w:eastAsia="Times New Roman" w:hAnsi="Times New Roman"/>
          <w:b/>
          <w:bCs/>
          <w:iCs/>
          <w:sz w:val="28"/>
          <w:lang w:eastAsia="ru-RU"/>
        </w:rPr>
      </w:pPr>
    </w:p>
    <w:p w:rsidR="00EE2F0B" w:rsidRPr="00071D64" w:rsidRDefault="00071D64" w:rsidP="00071D64">
      <w:pPr>
        <w:autoSpaceDE w:val="0"/>
        <w:autoSpaceDN w:val="0"/>
        <w:adjustRightInd w:val="0"/>
        <w:spacing w:after="0" w:line="240" w:lineRule="auto"/>
        <w:rPr>
          <w:rFonts w:ascii="Times New Roman" w:hAnsi="Times New Roman"/>
          <w:b/>
          <w:sz w:val="28"/>
          <w:szCs w:val="28"/>
        </w:rPr>
      </w:pPr>
      <w:r w:rsidRPr="00071D64">
        <w:rPr>
          <w:rFonts w:ascii="Times New Roman" w:hAnsi="Times New Roman"/>
          <w:b/>
          <w:sz w:val="28"/>
          <w:szCs w:val="28"/>
        </w:rPr>
        <w:t>2.5.</w:t>
      </w:r>
      <w:r w:rsidR="00EE2F0B" w:rsidRPr="00071D64">
        <w:rPr>
          <w:rFonts w:ascii="Times New Roman" w:hAnsi="Times New Roman"/>
          <w:b/>
          <w:sz w:val="28"/>
          <w:szCs w:val="28"/>
        </w:rPr>
        <w:t>Программа коррекционно-развивающей работы с детьми с ограниченными возможностями здоровья</w:t>
      </w:r>
    </w:p>
    <w:p w:rsidR="00071D64" w:rsidRPr="00071D64" w:rsidRDefault="00071D64" w:rsidP="00071D64">
      <w:pPr>
        <w:autoSpaceDE w:val="0"/>
        <w:autoSpaceDN w:val="0"/>
        <w:adjustRightInd w:val="0"/>
        <w:spacing w:after="0" w:line="240" w:lineRule="auto"/>
        <w:rPr>
          <w:rFonts w:ascii="Times New Roman" w:hAnsi="Times New Roman"/>
          <w:b/>
          <w:sz w:val="28"/>
          <w:szCs w:val="28"/>
        </w:rPr>
      </w:pPr>
    </w:p>
    <w:p w:rsidR="007B639E" w:rsidRPr="005A312D" w:rsidRDefault="007B639E" w:rsidP="005A312D">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Общий объем образовательной программы для детей с ограниченными возможностями</w:t>
      </w:r>
      <w:r w:rsidR="005A312D">
        <w:rPr>
          <w:rFonts w:ascii="Times New Roman" w:eastAsia="Times New Roman" w:hAnsi="Times New Roman"/>
          <w:sz w:val="28"/>
          <w:szCs w:val="28"/>
          <w:lang w:eastAsia="ru-RU"/>
        </w:rPr>
        <w:t xml:space="preserve"> </w:t>
      </w:r>
      <w:r w:rsidRPr="007B639E">
        <w:rPr>
          <w:rFonts w:ascii="Times New Roman" w:eastAsia="Times New Roman" w:hAnsi="Times New Roman"/>
          <w:sz w:val="28"/>
          <w:szCs w:val="28"/>
          <w:lang w:eastAsia="ru-RU"/>
        </w:rPr>
        <w:t>здоровья, которая должна быть реализована в группах к</w:t>
      </w:r>
      <w:r w:rsidR="005A312D">
        <w:rPr>
          <w:rFonts w:ascii="Times New Roman" w:eastAsia="Times New Roman" w:hAnsi="Times New Roman"/>
          <w:sz w:val="28"/>
          <w:szCs w:val="28"/>
          <w:lang w:eastAsia="ru-RU"/>
        </w:rPr>
        <w:t xml:space="preserve">омпенсирующей и комбинированной </w:t>
      </w:r>
      <w:r w:rsidRPr="005A312D">
        <w:rPr>
          <w:rFonts w:ascii="Times New Roman" w:eastAsia="Times New Roman" w:hAnsi="Times New Roman"/>
          <w:sz w:val="28"/>
          <w:szCs w:val="28"/>
          <w:lang w:eastAsia="ru-RU"/>
        </w:rPr>
        <w:t>направленности,  рассчитывается  с  учетом  направленности</w:t>
      </w:r>
      <w:r w:rsidR="005A312D">
        <w:rPr>
          <w:rFonts w:ascii="Times New Roman" w:eastAsia="Times New Roman" w:hAnsi="Times New Roman"/>
          <w:sz w:val="28"/>
          <w:szCs w:val="28"/>
          <w:lang w:eastAsia="ru-RU"/>
        </w:rPr>
        <w:t xml:space="preserve"> </w:t>
      </w:r>
      <w:r w:rsidRPr="005A312D">
        <w:rPr>
          <w:rFonts w:ascii="Times New Roman" w:eastAsia="Times New Roman" w:hAnsi="Times New Roman"/>
          <w:sz w:val="28"/>
          <w:szCs w:val="28"/>
          <w:lang w:eastAsia="ru-RU"/>
        </w:rPr>
        <w:t xml:space="preserve">Программы  в  соответствии  </w:t>
      </w:r>
      <w:proofErr w:type="gramStart"/>
      <w:r w:rsidRPr="005A312D">
        <w:rPr>
          <w:rFonts w:ascii="Times New Roman" w:eastAsia="Times New Roman" w:hAnsi="Times New Roman"/>
          <w:sz w:val="28"/>
          <w:szCs w:val="28"/>
          <w:lang w:eastAsia="ru-RU"/>
        </w:rPr>
        <w:t>с</w:t>
      </w:r>
      <w:proofErr w:type="gramEnd"/>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возрастом воспитанников, основными направлениями их р</w:t>
      </w:r>
      <w:r w:rsidR="00071D64">
        <w:rPr>
          <w:rFonts w:ascii="Times New Roman" w:eastAsia="Times New Roman" w:hAnsi="Times New Roman"/>
          <w:sz w:val="28"/>
          <w:szCs w:val="28"/>
          <w:lang w:eastAsia="ru-RU"/>
        </w:rPr>
        <w:t xml:space="preserve">азвития, спецификой дошкольного </w:t>
      </w:r>
      <w:r w:rsidRPr="007B639E">
        <w:rPr>
          <w:rFonts w:ascii="Times New Roman" w:eastAsia="Times New Roman" w:hAnsi="Times New Roman"/>
          <w:sz w:val="28"/>
          <w:szCs w:val="28"/>
          <w:lang w:eastAsia="ru-RU"/>
        </w:rPr>
        <w:t>образования и включает время, отведенное на образовательн</w:t>
      </w:r>
      <w:r w:rsidR="00071D64">
        <w:rPr>
          <w:rFonts w:ascii="Times New Roman" w:eastAsia="Times New Roman" w:hAnsi="Times New Roman"/>
          <w:sz w:val="28"/>
          <w:szCs w:val="28"/>
          <w:lang w:eastAsia="ru-RU"/>
        </w:rPr>
        <w:t xml:space="preserve">ую деятельность, осуществляемую </w:t>
      </w:r>
      <w:r w:rsidRPr="007B639E">
        <w:rPr>
          <w:rFonts w:ascii="Times New Roman" w:eastAsia="Times New Roman" w:hAnsi="Times New Roman"/>
          <w:sz w:val="28"/>
          <w:szCs w:val="28"/>
          <w:lang w:eastAsia="ru-RU"/>
        </w:rPr>
        <w:t>в процессе организации различных видов детской деятельности</w:t>
      </w:r>
      <w:r w:rsidR="00071D64">
        <w:rPr>
          <w:rFonts w:ascii="Times New Roman" w:eastAsia="Times New Roman" w:hAnsi="Times New Roman"/>
          <w:sz w:val="28"/>
          <w:szCs w:val="28"/>
          <w:lang w:eastAsia="ru-RU"/>
        </w:rPr>
        <w:t xml:space="preserve"> </w:t>
      </w:r>
      <w:r w:rsidRPr="007B639E">
        <w:rPr>
          <w:rFonts w:ascii="Times New Roman" w:eastAsia="Times New Roman" w:hAnsi="Times New Roman"/>
          <w:sz w:val="28"/>
          <w:szCs w:val="28"/>
          <w:lang w:eastAsia="ru-RU"/>
        </w:rPr>
        <w:t>(игровой, коммуник</w:t>
      </w:r>
      <w:r w:rsidR="00071D64">
        <w:rPr>
          <w:rFonts w:ascii="Times New Roman" w:eastAsia="Times New Roman" w:hAnsi="Times New Roman"/>
          <w:sz w:val="28"/>
          <w:szCs w:val="28"/>
          <w:lang w:eastAsia="ru-RU"/>
        </w:rPr>
        <w:t xml:space="preserve">ативной, </w:t>
      </w:r>
      <w:r w:rsidRPr="007B639E">
        <w:rPr>
          <w:rFonts w:ascii="Times New Roman" w:eastAsia="Times New Roman" w:hAnsi="Times New Roman"/>
          <w:sz w:val="28"/>
          <w:szCs w:val="28"/>
          <w:lang w:eastAsia="ru-RU"/>
        </w:rPr>
        <w:t>познавательно-исследовательской,  продуктивной,  музыка</w:t>
      </w:r>
      <w:r>
        <w:rPr>
          <w:rFonts w:ascii="Times New Roman" w:eastAsia="Times New Roman" w:hAnsi="Times New Roman"/>
          <w:sz w:val="28"/>
          <w:szCs w:val="28"/>
          <w:lang w:eastAsia="ru-RU"/>
        </w:rPr>
        <w:t>льно-художественной  и  др.)  с</w:t>
      </w:r>
      <w:r w:rsidR="00071D64">
        <w:rPr>
          <w:rFonts w:ascii="Times New Roman" w:eastAsia="Times New Roman" w:hAnsi="Times New Roman"/>
          <w:sz w:val="28"/>
          <w:szCs w:val="28"/>
          <w:lang w:eastAsia="ru-RU"/>
        </w:rPr>
        <w:t xml:space="preserve"> </w:t>
      </w:r>
      <w:r w:rsidRPr="007B639E">
        <w:rPr>
          <w:rFonts w:ascii="Times New Roman" w:eastAsia="Times New Roman" w:hAnsi="Times New Roman"/>
          <w:sz w:val="28"/>
          <w:szCs w:val="28"/>
          <w:lang w:eastAsia="ru-RU"/>
        </w:rPr>
        <w:t xml:space="preserve">квалифицированной коррекцией недостатков в физическом и/ или психическом развитии детей; </w:t>
      </w:r>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образовательную деятельность с квалифицированной коррекцией недостатко</w:t>
      </w:r>
      <w:r w:rsidR="00071D64">
        <w:rPr>
          <w:rFonts w:ascii="Times New Roman" w:eastAsia="Times New Roman" w:hAnsi="Times New Roman"/>
          <w:sz w:val="28"/>
          <w:szCs w:val="28"/>
          <w:lang w:eastAsia="ru-RU"/>
        </w:rPr>
        <w:t xml:space="preserve">в в физическом и </w:t>
      </w:r>
      <w:r w:rsidRPr="007B639E">
        <w:rPr>
          <w:rFonts w:ascii="Times New Roman" w:eastAsia="Times New Roman" w:hAnsi="Times New Roman"/>
          <w:sz w:val="28"/>
          <w:szCs w:val="28"/>
          <w:lang w:eastAsia="ru-RU"/>
        </w:rPr>
        <w:t xml:space="preserve">(или)  психическом  развитии  детей,  осуществляемую  в  ходе  режимных  моментов; </w:t>
      </w:r>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xml:space="preserve">самостоятельную  деятельность  детей;  взаимодействие  с </w:t>
      </w:r>
      <w:r w:rsidR="00071D64">
        <w:rPr>
          <w:rFonts w:ascii="Times New Roman" w:eastAsia="Times New Roman" w:hAnsi="Times New Roman"/>
          <w:sz w:val="28"/>
          <w:szCs w:val="28"/>
          <w:lang w:eastAsia="ru-RU"/>
        </w:rPr>
        <w:t xml:space="preserve"> семьями  детей  по  реализации </w:t>
      </w:r>
      <w:r w:rsidRPr="007B639E">
        <w:rPr>
          <w:rFonts w:ascii="Times New Roman" w:eastAsia="Times New Roman" w:hAnsi="Times New Roman"/>
          <w:sz w:val="28"/>
          <w:szCs w:val="28"/>
          <w:lang w:eastAsia="ru-RU"/>
        </w:rPr>
        <w:t xml:space="preserve">образовательной программы дошкольного образования для детей с ОВЗ. </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xml:space="preserve">Задачами  деятельности  </w:t>
      </w:r>
      <w:r w:rsidR="00071D64">
        <w:rPr>
          <w:rFonts w:ascii="Times New Roman" w:eastAsia="Times New Roman" w:hAnsi="Times New Roman"/>
          <w:sz w:val="28"/>
          <w:szCs w:val="28"/>
          <w:lang w:eastAsia="ru-RU"/>
        </w:rPr>
        <w:t xml:space="preserve">Школы,  реализующей  программы </w:t>
      </w:r>
      <w:r w:rsidRPr="007B639E">
        <w:rPr>
          <w:rFonts w:ascii="Times New Roman" w:eastAsia="Times New Roman" w:hAnsi="Times New Roman"/>
          <w:sz w:val="28"/>
          <w:szCs w:val="28"/>
          <w:lang w:eastAsia="ru-RU"/>
        </w:rPr>
        <w:t>дошкольного  образования,  по  выполнению  образов</w:t>
      </w:r>
      <w:r w:rsidR="00071D64">
        <w:rPr>
          <w:rFonts w:ascii="Times New Roman" w:eastAsia="Times New Roman" w:hAnsi="Times New Roman"/>
          <w:sz w:val="28"/>
          <w:szCs w:val="28"/>
          <w:lang w:eastAsia="ru-RU"/>
        </w:rPr>
        <w:t xml:space="preserve">ательной  программы  в  группах </w:t>
      </w:r>
      <w:r w:rsidRPr="00071D64">
        <w:rPr>
          <w:rFonts w:ascii="Times New Roman" w:eastAsia="Times New Roman" w:hAnsi="Times New Roman"/>
          <w:sz w:val="28"/>
          <w:szCs w:val="28"/>
          <w:lang w:eastAsia="ru-RU"/>
        </w:rPr>
        <w:t>компенсирующей и комбинированной направленности являются:</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развитие  физических,  интеллектуальных,  нравственны</w:t>
      </w:r>
      <w:r w:rsidR="00071D64">
        <w:rPr>
          <w:rFonts w:ascii="Times New Roman" w:eastAsia="Times New Roman" w:hAnsi="Times New Roman"/>
          <w:sz w:val="28"/>
          <w:szCs w:val="28"/>
          <w:lang w:eastAsia="ru-RU"/>
        </w:rPr>
        <w:t xml:space="preserve">х,  эстетических  и  личностных </w:t>
      </w:r>
      <w:r w:rsidRPr="00071D64">
        <w:rPr>
          <w:rFonts w:ascii="Times New Roman" w:eastAsia="Times New Roman" w:hAnsi="Times New Roman"/>
          <w:sz w:val="28"/>
          <w:szCs w:val="28"/>
          <w:lang w:eastAsia="ru-RU"/>
        </w:rPr>
        <w:t>качеств;</w:t>
      </w:r>
    </w:p>
    <w:p w:rsidR="007B639E" w:rsidRPr="007B639E" w:rsidRDefault="007B639E" w:rsidP="005A312D">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формирование предпосылок учебной деятельности;</w:t>
      </w:r>
    </w:p>
    <w:p w:rsidR="007B639E" w:rsidRPr="007B639E" w:rsidRDefault="007B639E" w:rsidP="005A312D">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сохранение и укрепление здоровья;</w:t>
      </w:r>
    </w:p>
    <w:p w:rsidR="007B639E" w:rsidRPr="007B639E" w:rsidRDefault="007B639E" w:rsidP="005A312D">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коррекция недостатков в физическом и(или) психическом развитии детей;</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создание современной развивающей предметно-про</w:t>
      </w:r>
      <w:r w:rsidR="00071D64">
        <w:rPr>
          <w:rFonts w:ascii="Times New Roman" w:eastAsia="Times New Roman" w:hAnsi="Times New Roman"/>
          <w:sz w:val="28"/>
          <w:szCs w:val="28"/>
          <w:lang w:eastAsia="ru-RU"/>
        </w:rPr>
        <w:t xml:space="preserve">странственной среды, комфортной </w:t>
      </w:r>
      <w:r w:rsidRPr="007B639E">
        <w:rPr>
          <w:rFonts w:ascii="Times New Roman" w:eastAsia="Times New Roman" w:hAnsi="Times New Roman"/>
          <w:sz w:val="28"/>
          <w:szCs w:val="28"/>
          <w:lang w:eastAsia="ru-RU"/>
        </w:rPr>
        <w:t>как для детей с ОВЗ, так и для нормально развивающихс</w:t>
      </w:r>
      <w:r w:rsidR="00071D64">
        <w:rPr>
          <w:rFonts w:ascii="Times New Roman" w:eastAsia="Times New Roman" w:hAnsi="Times New Roman"/>
          <w:sz w:val="28"/>
          <w:szCs w:val="28"/>
          <w:lang w:eastAsia="ru-RU"/>
        </w:rPr>
        <w:t xml:space="preserve">я детей, их родителей (законных </w:t>
      </w:r>
      <w:r w:rsidRPr="00071D64">
        <w:rPr>
          <w:rFonts w:ascii="Times New Roman" w:eastAsia="Times New Roman" w:hAnsi="Times New Roman"/>
          <w:sz w:val="28"/>
          <w:szCs w:val="28"/>
          <w:lang w:eastAsia="ru-RU"/>
        </w:rPr>
        <w:t>представителей</w:t>
      </w:r>
      <w:proofErr w:type="gramStart"/>
      <w:r w:rsidRPr="00071D64">
        <w:rPr>
          <w:rFonts w:ascii="Times New Roman" w:eastAsia="Times New Roman" w:hAnsi="Times New Roman"/>
          <w:sz w:val="28"/>
          <w:szCs w:val="28"/>
          <w:lang w:eastAsia="ru-RU"/>
        </w:rPr>
        <w:t>)и</w:t>
      </w:r>
      <w:proofErr w:type="gramEnd"/>
      <w:r w:rsidRPr="00071D64">
        <w:rPr>
          <w:rFonts w:ascii="Times New Roman" w:eastAsia="Times New Roman" w:hAnsi="Times New Roman"/>
          <w:sz w:val="28"/>
          <w:szCs w:val="28"/>
          <w:lang w:eastAsia="ru-RU"/>
        </w:rPr>
        <w:t xml:space="preserve"> педагогического коллектива;</w:t>
      </w:r>
    </w:p>
    <w:p w:rsidR="007B639E" w:rsidRPr="007B639E" w:rsidRDefault="007B639E" w:rsidP="005A312D">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формирование у детей общей культуры.</w:t>
      </w:r>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xml:space="preserve">Коррекционно-развивающая  работа  строится  с  </w:t>
      </w:r>
      <w:r w:rsidR="00071D64">
        <w:rPr>
          <w:rFonts w:ascii="Times New Roman" w:eastAsia="Times New Roman" w:hAnsi="Times New Roman"/>
          <w:sz w:val="28"/>
          <w:szCs w:val="28"/>
          <w:lang w:eastAsia="ru-RU"/>
        </w:rPr>
        <w:t xml:space="preserve">учетом  особых  образовательных </w:t>
      </w:r>
      <w:r w:rsidRPr="007B639E">
        <w:rPr>
          <w:rFonts w:ascii="Times New Roman" w:eastAsia="Times New Roman" w:hAnsi="Times New Roman"/>
          <w:sz w:val="28"/>
          <w:szCs w:val="28"/>
          <w:lang w:eastAsia="ru-RU"/>
        </w:rPr>
        <w:t>потребностей детей с ОВЗ и заключений психолого-медико-педагогической комиссии.</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Организация образовательного процесса в группах к</w:t>
      </w:r>
      <w:r w:rsidR="00071D64">
        <w:rPr>
          <w:rFonts w:ascii="Times New Roman" w:eastAsia="Times New Roman" w:hAnsi="Times New Roman"/>
          <w:sz w:val="28"/>
          <w:szCs w:val="28"/>
          <w:lang w:eastAsia="ru-RU"/>
        </w:rPr>
        <w:t xml:space="preserve">омпенсирующей и комбинированной </w:t>
      </w:r>
      <w:r w:rsidRPr="00071D64">
        <w:rPr>
          <w:rFonts w:ascii="Times New Roman" w:eastAsia="Times New Roman" w:hAnsi="Times New Roman"/>
          <w:sz w:val="28"/>
          <w:szCs w:val="28"/>
          <w:lang w:eastAsia="ru-RU"/>
        </w:rPr>
        <w:t xml:space="preserve">направленности предполагает соблюдение следующих позиций:  </w:t>
      </w:r>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xml:space="preserve">1)  регламент  проведения  и  содержание  занятий  с  </w:t>
      </w:r>
      <w:r w:rsidR="00071D64">
        <w:rPr>
          <w:rFonts w:ascii="Times New Roman" w:eastAsia="Times New Roman" w:hAnsi="Times New Roman"/>
          <w:sz w:val="28"/>
          <w:szCs w:val="28"/>
          <w:lang w:eastAsia="ru-RU"/>
        </w:rPr>
        <w:t>ребенком  с  ОВЗ  специалистами Школы</w:t>
      </w:r>
      <w:r w:rsidRPr="007B639E">
        <w:rPr>
          <w:rFonts w:ascii="Times New Roman" w:eastAsia="Times New Roman" w:hAnsi="Times New Roman"/>
          <w:sz w:val="28"/>
          <w:szCs w:val="28"/>
          <w:lang w:eastAsia="ru-RU"/>
        </w:rPr>
        <w:t xml:space="preserve">  организации</w:t>
      </w:r>
      <w:r w:rsidR="00071D64">
        <w:rPr>
          <w:rFonts w:ascii="Times New Roman" w:eastAsia="Times New Roman" w:hAnsi="Times New Roman"/>
          <w:sz w:val="28"/>
          <w:szCs w:val="28"/>
          <w:lang w:eastAsia="ru-RU"/>
        </w:rPr>
        <w:t xml:space="preserve"> </w:t>
      </w:r>
      <w:r w:rsidRPr="007B639E">
        <w:rPr>
          <w:rFonts w:ascii="Times New Roman" w:eastAsia="Times New Roman" w:hAnsi="Times New Roman"/>
          <w:sz w:val="28"/>
          <w:szCs w:val="28"/>
          <w:lang w:eastAsia="ru-RU"/>
        </w:rPr>
        <w:t>(учителем-лого</w:t>
      </w:r>
      <w:r w:rsidR="00071D64">
        <w:rPr>
          <w:rFonts w:ascii="Times New Roman" w:eastAsia="Times New Roman" w:hAnsi="Times New Roman"/>
          <w:sz w:val="28"/>
          <w:szCs w:val="28"/>
          <w:lang w:eastAsia="ru-RU"/>
        </w:rPr>
        <w:t xml:space="preserve">педом,  учителем-дефектологом, </w:t>
      </w:r>
      <w:r w:rsidRPr="007B639E">
        <w:rPr>
          <w:rFonts w:ascii="Times New Roman" w:eastAsia="Times New Roman" w:hAnsi="Times New Roman"/>
          <w:sz w:val="28"/>
          <w:szCs w:val="28"/>
          <w:lang w:eastAsia="ru-RU"/>
        </w:rPr>
        <w:t>педагогом-психологом), воспитателями</w:t>
      </w:r>
      <w:r w:rsidR="00071D64">
        <w:rPr>
          <w:rFonts w:ascii="Times New Roman" w:eastAsia="Times New Roman" w:hAnsi="Times New Roman"/>
          <w:sz w:val="28"/>
          <w:szCs w:val="28"/>
          <w:lang w:eastAsia="ru-RU"/>
        </w:rPr>
        <w:t>;</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lastRenderedPageBreak/>
        <w:t>2) регламент  и  содержание  работы  психолого-мед</w:t>
      </w:r>
      <w:r w:rsidR="00071D64">
        <w:rPr>
          <w:rFonts w:ascii="Times New Roman" w:eastAsia="Times New Roman" w:hAnsi="Times New Roman"/>
          <w:sz w:val="28"/>
          <w:szCs w:val="28"/>
          <w:lang w:eastAsia="ru-RU"/>
        </w:rPr>
        <w:t xml:space="preserve">ико-педагогического  консилиума </w:t>
      </w:r>
      <w:r w:rsidRPr="00071D64">
        <w:rPr>
          <w:rFonts w:ascii="Times New Roman" w:eastAsia="Times New Roman" w:hAnsi="Times New Roman"/>
          <w:sz w:val="28"/>
          <w:szCs w:val="28"/>
          <w:lang w:eastAsia="ru-RU"/>
        </w:rPr>
        <w:t xml:space="preserve">(ПМПК) </w:t>
      </w:r>
      <w:r w:rsidR="00071D64" w:rsidRPr="00071D64">
        <w:rPr>
          <w:rFonts w:ascii="Times New Roman" w:eastAsia="Times New Roman" w:hAnsi="Times New Roman"/>
          <w:sz w:val="28"/>
          <w:szCs w:val="28"/>
          <w:lang w:eastAsia="ru-RU"/>
        </w:rPr>
        <w:t>Школы</w:t>
      </w:r>
      <w:r w:rsidRPr="00071D64">
        <w:rPr>
          <w:rFonts w:ascii="Times New Roman" w:eastAsia="Times New Roman" w:hAnsi="Times New Roman"/>
          <w:sz w:val="28"/>
          <w:szCs w:val="28"/>
          <w:lang w:eastAsia="ru-RU"/>
        </w:rPr>
        <w:t>.</w:t>
      </w:r>
    </w:p>
    <w:p w:rsidR="007B639E" w:rsidRPr="007B639E"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 xml:space="preserve">В группах компенсирующей направленности для детей </w:t>
      </w:r>
      <w:r w:rsidR="00071D64">
        <w:rPr>
          <w:rFonts w:ascii="Times New Roman" w:eastAsia="Times New Roman" w:hAnsi="Times New Roman"/>
          <w:sz w:val="28"/>
          <w:szCs w:val="28"/>
          <w:lang w:eastAsia="ru-RU"/>
        </w:rPr>
        <w:t xml:space="preserve">с ОВЗ осуществляется реализация </w:t>
      </w:r>
      <w:r w:rsidRPr="007B639E">
        <w:rPr>
          <w:rFonts w:ascii="Times New Roman" w:eastAsia="Times New Roman" w:hAnsi="Times New Roman"/>
          <w:sz w:val="28"/>
          <w:szCs w:val="28"/>
          <w:lang w:eastAsia="ru-RU"/>
        </w:rPr>
        <w:t xml:space="preserve">адаптированной основной образовательной программы дошкольного образования. </w:t>
      </w:r>
    </w:p>
    <w:p w:rsidR="007B639E" w:rsidRPr="00071D64" w:rsidRDefault="007B639E" w:rsidP="00071D64">
      <w:pPr>
        <w:pStyle w:val="a3"/>
        <w:spacing w:after="0" w:line="240" w:lineRule="auto"/>
        <w:ind w:left="0" w:firstLine="851"/>
        <w:jc w:val="both"/>
        <w:rPr>
          <w:rFonts w:ascii="Times New Roman" w:eastAsia="Times New Roman" w:hAnsi="Times New Roman"/>
          <w:sz w:val="28"/>
          <w:szCs w:val="28"/>
          <w:lang w:eastAsia="ru-RU"/>
        </w:rPr>
      </w:pPr>
      <w:r w:rsidRPr="007B639E">
        <w:rPr>
          <w:rFonts w:ascii="Times New Roman" w:eastAsia="Times New Roman" w:hAnsi="Times New Roman"/>
          <w:sz w:val="28"/>
          <w:szCs w:val="28"/>
          <w:lang w:eastAsia="ru-RU"/>
        </w:rPr>
        <w:t>В группах комбинированной направленности существу</w:t>
      </w:r>
      <w:r w:rsidR="00071D64">
        <w:rPr>
          <w:rFonts w:ascii="Times New Roman" w:eastAsia="Times New Roman" w:hAnsi="Times New Roman"/>
          <w:sz w:val="28"/>
          <w:szCs w:val="28"/>
          <w:lang w:eastAsia="ru-RU"/>
        </w:rPr>
        <w:t xml:space="preserve">ют две программы. Для ребенка с </w:t>
      </w:r>
      <w:r w:rsidRPr="007B639E">
        <w:rPr>
          <w:rFonts w:ascii="Times New Roman" w:eastAsia="Times New Roman" w:hAnsi="Times New Roman"/>
          <w:sz w:val="28"/>
          <w:szCs w:val="28"/>
          <w:lang w:eastAsia="ru-RU"/>
        </w:rPr>
        <w:t>ОВЗ на базе основной образовательной программы дошкольн</w:t>
      </w:r>
      <w:r w:rsidR="00071D64">
        <w:rPr>
          <w:rFonts w:ascii="Times New Roman" w:eastAsia="Times New Roman" w:hAnsi="Times New Roman"/>
          <w:sz w:val="28"/>
          <w:szCs w:val="28"/>
          <w:lang w:eastAsia="ru-RU"/>
        </w:rPr>
        <w:t xml:space="preserve">ого образования разрабатывается </w:t>
      </w:r>
      <w:r w:rsidRPr="007B639E">
        <w:rPr>
          <w:rFonts w:ascii="Times New Roman" w:eastAsia="Times New Roman" w:hAnsi="Times New Roman"/>
          <w:sz w:val="28"/>
          <w:szCs w:val="28"/>
          <w:lang w:eastAsia="ru-RU"/>
        </w:rPr>
        <w:t>и реализуется адаптированная образовательная программ</w:t>
      </w:r>
      <w:proofErr w:type="gramStart"/>
      <w:r w:rsidRPr="007B639E">
        <w:rPr>
          <w:rFonts w:ascii="Times New Roman" w:eastAsia="Times New Roman" w:hAnsi="Times New Roman"/>
          <w:sz w:val="28"/>
          <w:szCs w:val="28"/>
          <w:lang w:eastAsia="ru-RU"/>
        </w:rPr>
        <w:t>а(</w:t>
      </w:r>
      <w:proofErr w:type="gramEnd"/>
      <w:r w:rsidRPr="007B639E">
        <w:rPr>
          <w:rFonts w:ascii="Times New Roman" w:eastAsia="Times New Roman" w:hAnsi="Times New Roman"/>
          <w:sz w:val="28"/>
          <w:szCs w:val="28"/>
          <w:lang w:eastAsia="ru-RU"/>
        </w:rPr>
        <w:t>ин</w:t>
      </w:r>
      <w:r w:rsidR="00071D64">
        <w:rPr>
          <w:rFonts w:ascii="Times New Roman" w:eastAsia="Times New Roman" w:hAnsi="Times New Roman"/>
          <w:sz w:val="28"/>
          <w:szCs w:val="28"/>
          <w:lang w:eastAsia="ru-RU"/>
        </w:rPr>
        <w:t xml:space="preserve">клюзивное образование) с учетом </w:t>
      </w:r>
      <w:r w:rsidRPr="007B639E">
        <w:rPr>
          <w:rFonts w:ascii="Times New Roman" w:eastAsia="Times New Roman" w:hAnsi="Times New Roman"/>
          <w:sz w:val="28"/>
          <w:szCs w:val="28"/>
          <w:lang w:eastAsia="ru-RU"/>
        </w:rPr>
        <w:t xml:space="preserve">особенностей  его  психофизического  развития, </w:t>
      </w:r>
      <w:r w:rsidR="00071D64">
        <w:rPr>
          <w:rFonts w:ascii="Times New Roman" w:eastAsia="Times New Roman" w:hAnsi="Times New Roman"/>
          <w:sz w:val="28"/>
          <w:szCs w:val="28"/>
          <w:lang w:eastAsia="ru-RU"/>
        </w:rPr>
        <w:t xml:space="preserve"> индивидуальных  возможностей, </w:t>
      </w:r>
      <w:r w:rsidRPr="007B639E">
        <w:rPr>
          <w:rFonts w:ascii="Times New Roman" w:eastAsia="Times New Roman" w:hAnsi="Times New Roman"/>
          <w:sz w:val="28"/>
          <w:szCs w:val="28"/>
          <w:lang w:eastAsia="ru-RU"/>
        </w:rPr>
        <w:t>обеспечивающая  коррекцию  нарушений  развития  и  его  со</w:t>
      </w:r>
      <w:r w:rsidR="00071D64">
        <w:rPr>
          <w:rFonts w:ascii="Times New Roman" w:eastAsia="Times New Roman" w:hAnsi="Times New Roman"/>
          <w:sz w:val="28"/>
          <w:szCs w:val="28"/>
          <w:lang w:eastAsia="ru-RU"/>
        </w:rPr>
        <w:t xml:space="preserve">циальную  адаптацию.  Остальные </w:t>
      </w:r>
      <w:r w:rsidRPr="007B639E">
        <w:rPr>
          <w:rFonts w:ascii="Times New Roman" w:eastAsia="Times New Roman" w:hAnsi="Times New Roman"/>
          <w:sz w:val="28"/>
          <w:szCs w:val="28"/>
          <w:lang w:eastAsia="ru-RU"/>
        </w:rPr>
        <w:t>дети  группы  комбинированной  направленности  обучаются</w:t>
      </w:r>
      <w:r w:rsidR="00071D64">
        <w:rPr>
          <w:rFonts w:ascii="Times New Roman" w:eastAsia="Times New Roman" w:hAnsi="Times New Roman"/>
          <w:sz w:val="28"/>
          <w:szCs w:val="28"/>
          <w:lang w:eastAsia="ru-RU"/>
        </w:rPr>
        <w:t xml:space="preserve">  по  основной  образовательной </w:t>
      </w:r>
      <w:r w:rsidRPr="00071D64">
        <w:rPr>
          <w:rFonts w:ascii="Times New Roman" w:eastAsia="Times New Roman" w:hAnsi="Times New Roman"/>
          <w:sz w:val="28"/>
          <w:szCs w:val="28"/>
          <w:lang w:eastAsia="ru-RU"/>
        </w:rPr>
        <w:t xml:space="preserve">программе дошкольного образования. </w:t>
      </w:r>
    </w:p>
    <w:p w:rsidR="0012331D" w:rsidRPr="007B639E" w:rsidRDefault="0012331D" w:rsidP="005A312D">
      <w:pPr>
        <w:spacing w:after="0" w:line="240" w:lineRule="auto"/>
        <w:ind w:firstLine="709"/>
        <w:jc w:val="both"/>
        <w:rPr>
          <w:rFonts w:ascii="Times New Roman" w:eastAsia="Times New Roman" w:hAnsi="Times New Roman"/>
          <w:b/>
          <w:bCs/>
          <w:iCs/>
          <w:sz w:val="28"/>
          <w:szCs w:val="28"/>
          <w:lang w:eastAsia="ru-RU"/>
        </w:rPr>
      </w:pPr>
    </w:p>
    <w:p w:rsidR="0077235C" w:rsidRDefault="0077235C" w:rsidP="005A312D">
      <w:pPr>
        <w:spacing w:after="0" w:line="240" w:lineRule="auto"/>
        <w:ind w:firstLine="709"/>
        <w:jc w:val="both"/>
        <w:rPr>
          <w:rFonts w:ascii="Times New Roman" w:eastAsia="Times New Roman" w:hAnsi="Times New Roman"/>
          <w:b/>
          <w:bCs/>
          <w:iCs/>
          <w:sz w:val="28"/>
          <w:szCs w:val="28"/>
          <w:lang w:eastAsia="ru-RU"/>
        </w:rPr>
      </w:pPr>
    </w:p>
    <w:p w:rsidR="0077235C" w:rsidRDefault="0077235C" w:rsidP="005A312D">
      <w:pPr>
        <w:spacing w:after="0" w:line="240" w:lineRule="auto"/>
        <w:ind w:firstLine="709"/>
        <w:jc w:val="both"/>
        <w:rPr>
          <w:rFonts w:ascii="Times New Roman" w:eastAsia="Times New Roman" w:hAnsi="Times New Roman"/>
          <w:b/>
          <w:bCs/>
          <w:iCs/>
          <w:sz w:val="28"/>
          <w:szCs w:val="28"/>
          <w:lang w:eastAsia="ru-RU"/>
        </w:rPr>
      </w:pPr>
    </w:p>
    <w:p w:rsidR="0077235C" w:rsidRDefault="0077235C" w:rsidP="005A312D">
      <w:pPr>
        <w:spacing w:after="0" w:line="240" w:lineRule="auto"/>
        <w:ind w:firstLine="709"/>
        <w:jc w:val="both"/>
        <w:rPr>
          <w:rFonts w:ascii="Times New Roman" w:eastAsia="Times New Roman" w:hAnsi="Times New Roman"/>
          <w:b/>
          <w:bCs/>
          <w:iCs/>
          <w:sz w:val="28"/>
          <w:szCs w:val="28"/>
          <w:lang w:eastAsia="ru-RU"/>
        </w:rPr>
      </w:pPr>
    </w:p>
    <w:p w:rsidR="0077235C" w:rsidRDefault="0077235C"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7B639E" w:rsidRDefault="007B639E"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8E1B37" w:rsidRDefault="008E1B37" w:rsidP="00C114B2">
      <w:pPr>
        <w:spacing w:after="0" w:line="240" w:lineRule="auto"/>
        <w:ind w:firstLine="709"/>
        <w:jc w:val="both"/>
        <w:rPr>
          <w:rFonts w:ascii="Times New Roman" w:eastAsia="Times New Roman" w:hAnsi="Times New Roman"/>
          <w:b/>
          <w:bCs/>
          <w:iCs/>
          <w:sz w:val="28"/>
          <w:szCs w:val="28"/>
          <w:lang w:eastAsia="ru-RU"/>
        </w:rPr>
      </w:pPr>
    </w:p>
    <w:p w:rsidR="0012331D" w:rsidRDefault="0012331D" w:rsidP="00C114B2">
      <w:pPr>
        <w:spacing w:after="0" w:line="240" w:lineRule="auto"/>
        <w:ind w:firstLine="709"/>
        <w:jc w:val="both"/>
        <w:rPr>
          <w:rFonts w:ascii="Times New Roman" w:eastAsia="Times New Roman" w:hAnsi="Times New Roman"/>
          <w:b/>
          <w:bCs/>
          <w:iCs/>
          <w:sz w:val="28"/>
          <w:szCs w:val="28"/>
          <w:lang w:eastAsia="ru-RU"/>
        </w:rPr>
      </w:pPr>
    </w:p>
    <w:p w:rsidR="003C13D7" w:rsidRDefault="00071D64" w:rsidP="00071D64">
      <w:pPr>
        <w:spacing w:after="0" w:line="240" w:lineRule="auto"/>
        <w:rPr>
          <w:rFonts w:ascii="Times New Roman" w:hAnsi="Times New Roman"/>
          <w:b/>
          <w:sz w:val="32"/>
          <w:szCs w:val="32"/>
        </w:rPr>
      </w:pPr>
      <w:r>
        <w:rPr>
          <w:rFonts w:ascii="Times New Roman" w:hAnsi="Times New Roman"/>
          <w:b/>
          <w:sz w:val="32"/>
          <w:szCs w:val="32"/>
        </w:rPr>
        <w:lastRenderedPageBreak/>
        <w:t>3.</w:t>
      </w:r>
      <w:r w:rsidR="003C13D7" w:rsidRPr="006D3C15">
        <w:rPr>
          <w:rFonts w:ascii="Times New Roman" w:hAnsi="Times New Roman"/>
          <w:b/>
          <w:sz w:val="32"/>
          <w:szCs w:val="32"/>
        </w:rPr>
        <w:t>Организационный раздел</w:t>
      </w:r>
    </w:p>
    <w:p w:rsidR="00071D64" w:rsidRPr="008E1B37" w:rsidRDefault="00071D64" w:rsidP="008E1B37">
      <w:pPr>
        <w:autoSpaceDE w:val="0"/>
        <w:autoSpaceDN w:val="0"/>
        <w:adjustRightInd w:val="0"/>
        <w:spacing w:after="0" w:line="240" w:lineRule="auto"/>
        <w:jc w:val="both"/>
        <w:rPr>
          <w:rFonts w:ascii="Times New Roman" w:eastAsiaTheme="minorHAnsi" w:hAnsi="Times New Roman"/>
          <w:b/>
          <w:bCs/>
          <w:sz w:val="28"/>
          <w:szCs w:val="28"/>
        </w:rPr>
      </w:pPr>
      <w:r w:rsidRPr="008E1B37">
        <w:rPr>
          <w:rFonts w:ascii="Times New Roman" w:hAnsi="Times New Roman"/>
          <w:b/>
          <w:sz w:val="32"/>
          <w:szCs w:val="32"/>
        </w:rPr>
        <w:t>3.1.</w:t>
      </w:r>
      <w:r w:rsidRPr="008E1B37">
        <w:rPr>
          <w:rFonts w:ascii="TimesNewRomanPS-BoldMT" w:eastAsiaTheme="minorHAnsi" w:hAnsi="TimesNewRomanPS-BoldMT" w:cs="TimesNewRomanPS-BoldMT"/>
          <w:b/>
          <w:bCs/>
          <w:sz w:val="32"/>
          <w:szCs w:val="32"/>
        </w:rPr>
        <w:t xml:space="preserve"> </w:t>
      </w:r>
      <w:r w:rsidRPr="008E1B37">
        <w:rPr>
          <w:rFonts w:ascii="Times New Roman" w:eastAsiaTheme="minorHAnsi" w:hAnsi="Times New Roman"/>
          <w:b/>
          <w:bCs/>
          <w:sz w:val="28"/>
          <w:szCs w:val="28"/>
        </w:rPr>
        <w:t>Психолого-педагогические условия, обеспечивающие</w:t>
      </w:r>
    </w:p>
    <w:p w:rsidR="00071D64" w:rsidRPr="008E1B37" w:rsidRDefault="00071D64" w:rsidP="008E1B37">
      <w:pPr>
        <w:spacing w:after="0" w:line="240" w:lineRule="auto"/>
        <w:jc w:val="both"/>
        <w:rPr>
          <w:rFonts w:ascii="Times New Roman" w:hAnsi="Times New Roman"/>
          <w:b/>
          <w:sz w:val="28"/>
          <w:szCs w:val="28"/>
        </w:rPr>
      </w:pPr>
      <w:r w:rsidRPr="008E1B37">
        <w:rPr>
          <w:rFonts w:ascii="Times New Roman" w:eastAsiaTheme="minorHAnsi" w:hAnsi="Times New Roman"/>
          <w:b/>
          <w:bCs/>
          <w:sz w:val="28"/>
          <w:szCs w:val="28"/>
        </w:rPr>
        <w:t>развитие ребенка</w:t>
      </w:r>
    </w:p>
    <w:p w:rsidR="00071D64" w:rsidRPr="008E1B37" w:rsidRDefault="00071D64" w:rsidP="008E1B37">
      <w:pPr>
        <w:spacing w:after="0" w:line="240" w:lineRule="auto"/>
        <w:jc w:val="both"/>
        <w:rPr>
          <w:rFonts w:ascii="Times New Roman" w:hAnsi="Times New Roman"/>
          <w:sz w:val="28"/>
          <w:szCs w:val="28"/>
        </w:rPr>
      </w:pPr>
      <w:r w:rsidRPr="008E1B37">
        <w:t xml:space="preserve"> </w:t>
      </w:r>
      <w:r w:rsidRPr="008E1B37">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3. Формирование игры как важнейшего фактора развития ребенка.</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p>
    <w:p w:rsidR="00071D64" w:rsidRPr="008E1B37" w:rsidRDefault="00071D64" w:rsidP="008E1B37">
      <w:pPr>
        <w:spacing w:after="0" w:line="240" w:lineRule="auto"/>
        <w:jc w:val="both"/>
        <w:rPr>
          <w:rFonts w:ascii="Times New Roman" w:hAnsi="Times New Roman"/>
          <w:sz w:val="28"/>
          <w:szCs w:val="28"/>
        </w:rPr>
      </w:pPr>
      <w:r w:rsidRPr="008E1B37">
        <w:rPr>
          <w:rFonts w:ascii="Times New Roman" w:hAnsi="Times New Roman"/>
          <w:sz w:val="28"/>
          <w:szCs w:val="28"/>
        </w:rPr>
        <w:t xml:space="preserve">создание </w:t>
      </w:r>
      <w:proofErr w:type="gramStart"/>
      <w:r w:rsidRPr="008E1B37">
        <w:rPr>
          <w:rFonts w:ascii="Times New Roman" w:hAnsi="Times New Roman"/>
          <w:sz w:val="28"/>
          <w:szCs w:val="28"/>
        </w:rPr>
        <w:t>сетевого</w:t>
      </w:r>
      <w:proofErr w:type="gramEnd"/>
      <w:r w:rsidRPr="008E1B37">
        <w:rPr>
          <w:rFonts w:ascii="Times New Roman" w:hAnsi="Times New Roman"/>
          <w:sz w:val="28"/>
          <w:szCs w:val="28"/>
        </w:rPr>
        <w:t xml:space="preserve"> взаимодействия педагогов и управленцев, работающих по Программ.</w:t>
      </w:r>
    </w:p>
    <w:p w:rsidR="009D1CE7" w:rsidRPr="008E1B37" w:rsidRDefault="009D1CE7" w:rsidP="008E1B37">
      <w:pPr>
        <w:spacing w:after="0" w:line="240" w:lineRule="auto"/>
        <w:jc w:val="both"/>
        <w:rPr>
          <w:rFonts w:ascii="Times New Roman" w:hAnsi="Times New Roman"/>
          <w:sz w:val="28"/>
          <w:szCs w:val="28"/>
        </w:rPr>
      </w:pPr>
    </w:p>
    <w:p w:rsidR="009D1CE7" w:rsidRPr="008E1B37" w:rsidRDefault="009D1CE7" w:rsidP="008E1B37">
      <w:pPr>
        <w:spacing w:after="0" w:line="240" w:lineRule="auto"/>
        <w:jc w:val="both"/>
        <w:rPr>
          <w:rFonts w:ascii="Times New Roman" w:eastAsia="Times New Roman" w:hAnsi="Times New Roman"/>
          <w:b/>
          <w:sz w:val="28"/>
          <w:szCs w:val="28"/>
          <w:lang w:eastAsia="ru-RU"/>
        </w:rPr>
      </w:pPr>
      <w:r w:rsidRPr="008E1B37">
        <w:rPr>
          <w:rFonts w:ascii="Times New Roman" w:eastAsia="Times New Roman" w:hAnsi="Times New Roman"/>
          <w:b/>
          <w:sz w:val="28"/>
          <w:szCs w:val="28"/>
          <w:lang w:eastAsia="ru-RU"/>
        </w:rPr>
        <w:t>3.2. Организация развивающей предметно-пространственной</w:t>
      </w:r>
      <w:r w:rsidR="008E1B37">
        <w:rPr>
          <w:rFonts w:ascii="Times New Roman" w:eastAsia="Times New Roman" w:hAnsi="Times New Roman"/>
          <w:b/>
          <w:sz w:val="28"/>
          <w:szCs w:val="28"/>
          <w:lang w:eastAsia="ru-RU"/>
        </w:rPr>
        <w:t xml:space="preserve"> с</w:t>
      </w:r>
      <w:r w:rsidRPr="008E1B37">
        <w:rPr>
          <w:rFonts w:ascii="Times New Roman" w:eastAsia="Times New Roman" w:hAnsi="Times New Roman"/>
          <w:b/>
          <w:sz w:val="28"/>
          <w:szCs w:val="28"/>
          <w:lang w:eastAsia="ru-RU"/>
        </w:rPr>
        <w:t>реды</w:t>
      </w:r>
    </w:p>
    <w:p w:rsidR="008F2C6E" w:rsidRPr="008E1B37" w:rsidRDefault="008F2C6E" w:rsidP="008E1B37">
      <w:pPr>
        <w:pStyle w:val="c17"/>
        <w:shd w:val="clear" w:color="auto" w:fill="FFFFFF"/>
        <w:spacing w:before="0" w:after="0"/>
        <w:ind w:firstLine="851"/>
        <w:jc w:val="both"/>
        <w:rPr>
          <w:sz w:val="28"/>
          <w:szCs w:val="28"/>
        </w:rPr>
      </w:pPr>
      <w:r w:rsidRPr="008E1B37">
        <w:rPr>
          <w:rStyle w:val="c2"/>
          <w:sz w:val="28"/>
          <w:szCs w:val="28"/>
        </w:rPr>
        <w:t>Модернизация содержания образовательного процесса, введение инноваций в технологии воспитания и обучения предусматривает его вариативность, обеспечивающую переход на личностно-ориентированное взаимодействие педагога с детьми, индивидуализацию педагогического процесса.</w:t>
      </w:r>
    </w:p>
    <w:p w:rsidR="008F2C6E" w:rsidRPr="008E1B37" w:rsidRDefault="008F2C6E" w:rsidP="008E1B37">
      <w:pPr>
        <w:pStyle w:val="c17"/>
        <w:shd w:val="clear" w:color="auto" w:fill="FFFFFF"/>
        <w:spacing w:before="0" w:after="0"/>
        <w:jc w:val="both"/>
        <w:rPr>
          <w:sz w:val="28"/>
          <w:szCs w:val="28"/>
        </w:rPr>
      </w:pPr>
      <w:r w:rsidRPr="008E1B37">
        <w:rPr>
          <w:rStyle w:val="c2"/>
          <w:sz w:val="28"/>
          <w:szCs w:val="28"/>
        </w:rPr>
        <w:t xml:space="preserve">     Задача педагогических работников  дошкольной группы состоит в умении моделировать социокультурную предметно-пространственную развивающую среду, которая бы позволила ребёнку проявлять творческие способности, познавать способы образного воссоздания мира и языка искусств, реализовывать познавательно-эстетические и культурно-коммуникативные </w:t>
      </w:r>
      <w:r w:rsidRPr="008E1B37">
        <w:rPr>
          <w:rStyle w:val="c2"/>
          <w:sz w:val="28"/>
          <w:szCs w:val="28"/>
        </w:rPr>
        <w:lastRenderedPageBreak/>
        <w:t>потребности в свободном выборе.   Образовательная среда дошкольного учреждения – это совокупность условий, оказывающих прямое и косвенное влияние на всестороннее развитие ребёнка в дошкольном учреждении, состояние его физического и психического здоровья, успешность его дальнейшего образования, а также взаимодействие все участников образовательного процесса в дошкольной группе.</w:t>
      </w:r>
    </w:p>
    <w:p w:rsidR="008F2C6E" w:rsidRPr="008E1B37" w:rsidRDefault="008F2C6E" w:rsidP="008E1B37">
      <w:pPr>
        <w:pStyle w:val="c4"/>
        <w:shd w:val="clear" w:color="auto" w:fill="FFFFFF"/>
        <w:spacing w:before="0" w:after="0"/>
        <w:ind w:firstLine="851"/>
        <w:jc w:val="both"/>
        <w:rPr>
          <w:sz w:val="28"/>
          <w:szCs w:val="28"/>
        </w:rPr>
      </w:pPr>
      <w:r w:rsidRPr="008E1B37">
        <w:rPr>
          <w:rStyle w:val="c2"/>
          <w:sz w:val="28"/>
          <w:szCs w:val="28"/>
        </w:rPr>
        <w:t xml:space="preserve">Особенности развития ребёнка-дошкольника делают средством его образования окружающий предметный мир. Предметно-пространственная развивающая среда в ДОУ включает всё, что доступно восприятию ребёнка и использованию им в практической деятельности. </w:t>
      </w:r>
    </w:p>
    <w:p w:rsidR="008F2C6E" w:rsidRPr="008E1B37" w:rsidRDefault="008F2C6E" w:rsidP="008E1B37">
      <w:pPr>
        <w:spacing w:after="0" w:line="240" w:lineRule="auto"/>
        <w:jc w:val="both"/>
        <w:rPr>
          <w:rFonts w:ascii="Times New Roman" w:eastAsia="Times New Roman" w:hAnsi="Times New Roman"/>
          <w:b/>
          <w:sz w:val="28"/>
          <w:szCs w:val="28"/>
          <w:lang w:eastAsia="ru-RU"/>
        </w:rPr>
      </w:pPr>
    </w:p>
    <w:p w:rsidR="008E1B37" w:rsidRPr="008E1B37" w:rsidRDefault="008F2C6E" w:rsidP="008E1B37">
      <w:pPr>
        <w:shd w:val="clear" w:color="auto" w:fill="FFFFFF"/>
        <w:spacing w:after="0" w:line="240" w:lineRule="auto"/>
        <w:jc w:val="both"/>
        <w:rPr>
          <w:rFonts w:ascii="Times New Roman" w:eastAsia="Times New Roman" w:hAnsi="Times New Roman"/>
          <w:b/>
          <w:i/>
          <w:sz w:val="28"/>
          <w:szCs w:val="28"/>
          <w:lang w:eastAsia="ru-RU"/>
        </w:rPr>
      </w:pPr>
      <w:r w:rsidRPr="008E1B37">
        <w:rPr>
          <w:rFonts w:ascii="Times New Roman" w:eastAsia="Times New Roman" w:hAnsi="Times New Roman"/>
          <w:b/>
          <w:i/>
          <w:sz w:val="28"/>
          <w:szCs w:val="28"/>
          <w:lang w:eastAsia="ru-RU"/>
        </w:rPr>
        <w:t>Содержание предметно-пространственной развивающей среды.</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Обстановка в группе создана таким образом, чтобы предоставить ребёнку самостоятельно делать выбор. Помещение разделено на несколько центров, в каждом из которых содержится достаточное количество материалов для исследования и игры. В группе имеются такие центры как: искусства, строите</w:t>
      </w:r>
      <w:r w:rsidR="006F4067" w:rsidRPr="008E1B37">
        <w:rPr>
          <w:rFonts w:ascii="Times New Roman" w:eastAsia="Times New Roman" w:hAnsi="Times New Roman"/>
          <w:sz w:val="28"/>
          <w:szCs w:val="28"/>
          <w:lang w:eastAsia="ru-RU"/>
        </w:rPr>
        <w:t>льства, кулинарии, драматизации и</w:t>
      </w:r>
      <w:r w:rsidRPr="008E1B37">
        <w:rPr>
          <w:rFonts w:ascii="Times New Roman" w:eastAsia="Times New Roman" w:hAnsi="Times New Roman"/>
          <w:sz w:val="28"/>
          <w:szCs w:val="28"/>
          <w:lang w:eastAsia="ru-RU"/>
        </w:rPr>
        <w:t xml:space="preserve"> литературы, естествознания, науки, песка и воды.</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     Работа начинается с утреннего приёма детей в группу. Приём детей осуществляется в раздевалке группы, где находятся индивидуальные шкафчики для детей. Здесь же расположен информационный уголок для родителей, куда помещается необходимая информация по </w:t>
      </w:r>
      <w:r w:rsidR="006F4067" w:rsidRPr="008E1B37">
        <w:rPr>
          <w:rFonts w:ascii="Times New Roman" w:eastAsia="Times New Roman" w:hAnsi="Times New Roman"/>
          <w:sz w:val="28"/>
          <w:szCs w:val="28"/>
          <w:lang w:eastAsia="ru-RU"/>
        </w:rPr>
        <w:t>дошкольной группе</w:t>
      </w:r>
      <w:r w:rsidRPr="008E1B37">
        <w:rPr>
          <w:rFonts w:ascii="Times New Roman" w:eastAsia="Times New Roman" w:hAnsi="Times New Roman"/>
          <w:sz w:val="28"/>
          <w:szCs w:val="28"/>
          <w:lang w:eastAsia="ru-RU"/>
        </w:rPr>
        <w:t xml:space="preserve">, консультации и советы родителям; доска для детского творчества. В раздевалке  группы помещён уголок физического развития,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    Учебная зона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 В учебной зоне размещены: центр творчества, мастерская, уголок природы, кабинет, </w:t>
      </w:r>
      <w:proofErr w:type="spellStart"/>
      <w:r w:rsidRPr="008E1B37">
        <w:rPr>
          <w:rFonts w:ascii="Times New Roman" w:eastAsia="Times New Roman" w:hAnsi="Times New Roman"/>
          <w:sz w:val="28"/>
          <w:szCs w:val="28"/>
          <w:lang w:eastAsia="ru-RU"/>
        </w:rPr>
        <w:t>минибиблиотека</w:t>
      </w:r>
      <w:proofErr w:type="spellEnd"/>
      <w:r w:rsidRPr="008E1B37">
        <w:rPr>
          <w:rFonts w:ascii="Times New Roman" w:eastAsia="Times New Roman" w:hAnsi="Times New Roman"/>
          <w:sz w:val="28"/>
          <w:szCs w:val="28"/>
          <w:lang w:eastAsia="ru-RU"/>
        </w:rPr>
        <w:t xml:space="preserve">, уголок сенсомоторного развития, центр экспериментирования, уголок музыкального развития.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 </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Центр искусства и творчества стимулирует детей к опробованию и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Целью центра творчества является 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 и т. д. </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lastRenderedPageBreak/>
        <w:t xml:space="preserve">        Совместные детско-родительские работы </w:t>
      </w:r>
      <w:r w:rsidR="006F4067" w:rsidRPr="008E1B37">
        <w:rPr>
          <w:rFonts w:ascii="Times New Roman" w:eastAsia="Times New Roman" w:hAnsi="Times New Roman"/>
          <w:sz w:val="28"/>
          <w:szCs w:val="28"/>
          <w:lang w:eastAsia="ru-RU"/>
        </w:rPr>
        <w:t>всегда</w:t>
      </w:r>
      <w:r w:rsidRPr="008E1B37">
        <w:rPr>
          <w:rFonts w:ascii="Times New Roman" w:eastAsia="Times New Roman" w:hAnsi="Times New Roman"/>
          <w:sz w:val="28"/>
          <w:szCs w:val="28"/>
          <w:lang w:eastAsia="ru-RU"/>
        </w:rPr>
        <w:t xml:space="preserve"> очень разнообразн</w:t>
      </w:r>
      <w:r w:rsidR="006F4067" w:rsidRPr="008E1B37">
        <w:rPr>
          <w:rFonts w:ascii="Times New Roman" w:eastAsia="Times New Roman" w:hAnsi="Times New Roman"/>
          <w:sz w:val="28"/>
          <w:szCs w:val="28"/>
          <w:lang w:eastAsia="ru-RU"/>
        </w:rPr>
        <w:t xml:space="preserve">ы, интересны.  </w:t>
      </w:r>
      <w:r w:rsidRPr="008E1B37">
        <w:rPr>
          <w:rFonts w:ascii="Times New Roman" w:eastAsia="Times New Roman" w:hAnsi="Times New Roman"/>
          <w:sz w:val="28"/>
          <w:szCs w:val="28"/>
          <w:lang w:eastAsia="ru-RU"/>
        </w:rPr>
        <w:t xml:space="preserve">Таким </w:t>
      </w:r>
      <w:proofErr w:type="gramStart"/>
      <w:r w:rsidRPr="008E1B37">
        <w:rPr>
          <w:rFonts w:ascii="Times New Roman" w:eastAsia="Times New Roman" w:hAnsi="Times New Roman"/>
          <w:sz w:val="28"/>
          <w:szCs w:val="28"/>
          <w:lang w:eastAsia="ru-RU"/>
        </w:rPr>
        <w:t>образом</w:t>
      </w:r>
      <w:proofErr w:type="gramEnd"/>
      <w:r w:rsidRPr="008E1B37">
        <w:rPr>
          <w:rFonts w:ascii="Times New Roman" w:eastAsia="Times New Roman" w:hAnsi="Times New Roman"/>
          <w:sz w:val="28"/>
          <w:szCs w:val="28"/>
          <w:lang w:eastAsia="ru-RU"/>
        </w:rPr>
        <w:t xml:space="preserve"> организована выставка совместных детско-родительских произведений.</w:t>
      </w:r>
    </w:p>
    <w:p w:rsidR="008F2C6E" w:rsidRPr="008E1B37" w:rsidRDefault="008F2C6E" w:rsidP="008E1B37">
      <w:pPr>
        <w:shd w:val="clear" w:color="auto" w:fill="FFFFFF"/>
        <w:spacing w:after="0" w:line="240" w:lineRule="auto"/>
        <w:ind w:firstLine="851"/>
        <w:jc w:val="both"/>
        <w:rPr>
          <w:rFonts w:ascii="Times New Roman" w:eastAsia="Times New Roman" w:hAnsi="Times New Roman"/>
          <w:sz w:val="28"/>
          <w:szCs w:val="28"/>
          <w:lang w:eastAsia="ru-RU"/>
        </w:rPr>
      </w:pPr>
      <w:proofErr w:type="spellStart"/>
      <w:r w:rsidRPr="008E1B37">
        <w:rPr>
          <w:rFonts w:ascii="Times New Roman" w:eastAsia="Times New Roman" w:hAnsi="Times New Roman"/>
          <w:sz w:val="28"/>
          <w:szCs w:val="28"/>
          <w:lang w:eastAsia="ru-RU"/>
        </w:rPr>
        <w:t>Минибиблиотека</w:t>
      </w:r>
      <w:proofErr w:type="spellEnd"/>
      <w:r w:rsidRPr="008E1B37">
        <w:rPr>
          <w:rFonts w:ascii="Times New Roman" w:eastAsia="Times New Roman" w:hAnsi="Times New Roman"/>
          <w:sz w:val="28"/>
          <w:szCs w:val="28"/>
          <w:lang w:eastAsia="ru-RU"/>
        </w:rPr>
        <w:t> представляет собой столик с полочками для книг и иллюстраций к сказкам, произведениям. Все книги и иллюстрации обновляются 1 – 2 раза в месяц. Новые книги выставляются в соответствии с программой по чтению.</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Патриотический уголок, расположенный в учебной зоне,  способствует формированию патриотических чувств, знакомит детей с символикой нашей страны, </w:t>
      </w:r>
      <w:r w:rsidR="006F4067" w:rsidRPr="008E1B37">
        <w:rPr>
          <w:rFonts w:ascii="Times New Roman" w:eastAsia="Times New Roman" w:hAnsi="Times New Roman"/>
          <w:sz w:val="28"/>
          <w:szCs w:val="28"/>
          <w:lang w:eastAsia="ru-RU"/>
        </w:rPr>
        <w:t>района</w:t>
      </w:r>
      <w:r w:rsidRPr="008E1B37">
        <w:rPr>
          <w:rFonts w:ascii="Times New Roman" w:eastAsia="Times New Roman" w:hAnsi="Times New Roman"/>
          <w:sz w:val="28"/>
          <w:szCs w:val="28"/>
          <w:lang w:eastAsia="ru-RU"/>
        </w:rPr>
        <w:t>.</w:t>
      </w:r>
    </w:p>
    <w:p w:rsidR="008F2C6E" w:rsidRPr="008E1B37" w:rsidRDefault="008F2C6E" w:rsidP="008E1B37">
      <w:pPr>
        <w:shd w:val="clear" w:color="auto" w:fill="FFFFFF"/>
        <w:spacing w:after="0" w:line="240" w:lineRule="auto"/>
        <w:ind w:firstLine="851"/>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В центе строительства дети могут конструировать как фантастические, так и реалистические сооружения. Занимаясь строительством, дети осваивают очень многие вещи. Оно помогает развивать математические способности, приобретать социальные навыки, дает опыт решения проблем.</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Центр кулинарии предоставляет детям возможность исследовать свойства некоторых материалов, опробовать новые блюда, ознакомится с новыми математическими понятиями. Кулинария даёт детям живой жизненный опыт.</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     В центре драматизации имеются костюмы и </w:t>
      </w:r>
      <w:proofErr w:type="gramStart"/>
      <w:r w:rsidRPr="008E1B37">
        <w:rPr>
          <w:rFonts w:ascii="Times New Roman" w:eastAsia="Times New Roman" w:hAnsi="Times New Roman"/>
          <w:sz w:val="28"/>
          <w:szCs w:val="28"/>
          <w:lang w:eastAsia="ru-RU"/>
        </w:rPr>
        <w:t>предметы</w:t>
      </w:r>
      <w:proofErr w:type="gramEnd"/>
      <w:r w:rsidRPr="008E1B37">
        <w:rPr>
          <w:rFonts w:ascii="Times New Roman" w:eastAsia="Times New Roman" w:hAnsi="Times New Roman"/>
          <w:sz w:val="28"/>
          <w:szCs w:val="28"/>
          <w:lang w:eastAsia="ru-RU"/>
        </w:rPr>
        <w:t xml:space="preserve"> которые дают детям желание разыграть сценки из реальной жизни. Это помогает им лучше разобраться в том, что происходит вокруг, и лучше понять свою роль в мире.</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В центре науки воспитатель подбирает материалы, которые дети собирают и разбирают, такие как головоломки и конструкторы. Такие материалы развивают речь, интеллектуальные способности, тонкую моторику и координацию</w:t>
      </w:r>
      <w:r w:rsidR="006F4067" w:rsidRPr="008E1B37">
        <w:rPr>
          <w:rFonts w:ascii="Times New Roman" w:eastAsia="Times New Roman" w:hAnsi="Times New Roman"/>
          <w:sz w:val="28"/>
          <w:szCs w:val="28"/>
          <w:lang w:eastAsia="ru-RU"/>
        </w:rPr>
        <w:t>.</w:t>
      </w:r>
    </w:p>
    <w:p w:rsidR="008F2C6E" w:rsidRPr="008E1B37" w:rsidRDefault="008F2C6E" w:rsidP="008E1B37">
      <w:pPr>
        <w:shd w:val="clear" w:color="auto" w:fill="FFFFFF"/>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Уголок природы расположен непосредственно у окна. Цель: 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 В уголке природы необходимо разместить краеведческие материалы (фотографии посёлка, гербарии растений, типичных для района</w:t>
      </w:r>
      <w:r w:rsidR="006F4067" w:rsidRPr="008E1B37">
        <w:rPr>
          <w:rFonts w:ascii="Times New Roman" w:eastAsia="Times New Roman" w:hAnsi="Times New Roman"/>
          <w:sz w:val="28"/>
          <w:szCs w:val="28"/>
          <w:lang w:eastAsia="ru-RU"/>
        </w:rPr>
        <w:t>).</w:t>
      </w:r>
      <w:r w:rsidRPr="008E1B37">
        <w:rPr>
          <w:rFonts w:ascii="Times New Roman" w:eastAsia="Times New Roman" w:hAnsi="Times New Roman"/>
          <w:sz w:val="28"/>
          <w:szCs w:val="28"/>
          <w:lang w:eastAsia="ru-RU"/>
        </w:rPr>
        <w:t xml:space="preserve">    </w:t>
      </w:r>
    </w:p>
    <w:p w:rsidR="008F2C6E" w:rsidRPr="008E1B37" w:rsidRDefault="008F2C6E" w:rsidP="008E1B37">
      <w:pPr>
        <w:shd w:val="clear" w:color="auto" w:fill="FFFFFF"/>
        <w:spacing w:after="0" w:line="240" w:lineRule="auto"/>
        <w:ind w:firstLine="851"/>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Центр песка и воды -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 </w:t>
      </w:r>
    </w:p>
    <w:p w:rsidR="008F2C6E" w:rsidRPr="008E1B37" w:rsidRDefault="008F2C6E" w:rsidP="008E1B37">
      <w:pPr>
        <w:shd w:val="clear" w:color="auto" w:fill="FFFFFF"/>
        <w:spacing w:after="0" w:line="240" w:lineRule="auto"/>
        <w:ind w:firstLine="851"/>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В бытовой зоне располагается уголок дежурства. Цель: формирование умения выполнять обязанности дежурных, воспитывать положительное отношение к труду, самостоятельность. Чтобы дети могли самостоятельно определять дежурных, мы создали картотеку с предметными картинками, которые каждый день выставляем в специальные рамки. </w:t>
      </w:r>
      <w:r w:rsidRPr="008E1B37">
        <w:rPr>
          <w:rFonts w:ascii="Times New Roman" w:eastAsia="Times New Roman" w:hAnsi="Times New Roman"/>
          <w:sz w:val="28"/>
          <w:szCs w:val="28"/>
          <w:lang w:eastAsia="ru-RU"/>
        </w:rPr>
        <w:br/>
      </w:r>
      <w:r w:rsidRPr="008E1B37">
        <w:rPr>
          <w:rFonts w:ascii="Times New Roman" w:eastAsia="Times New Roman" w:hAnsi="Times New Roman"/>
          <w:sz w:val="28"/>
          <w:szCs w:val="28"/>
          <w:lang w:eastAsia="ru-RU"/>
        </w:rPr>
        <w:lastRenderedPageBreak/>
        <w:t xml:space="preserve">    Игровая зона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В центре игровой зоны на полу находится ковёр – место сбора всех детей. 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 Для девочек должны быть швейные машинки, утюги, куклы, пупсы, игрушечный домик для кукол; для мальчиков – наборы инструментов, солдатиков, военной техники. </w:t>
      </w:r>
    </w:p>
    <w:p w:rsidR="006F4067" w:rsidRPr="008E1B37" w:rsidRDefault="006F4067" w:rsidP="008E1B37">
      <w:pPr>
        <w:shd w:val="clear" w:color="auto" w:fill="FFFFFF"/>
        <w:spacing w:after="0" w:line="240" w:lineRule="auto"/>
        <w:ind w:firstLine="851"/>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Центр Здоровья.</w:t>
      </w:r>
    </w:p>
    <w:p w:rsidR="006F4067" w:rsidRPr="008E1B37" w:rsidRDefault="006F4067" w:rsidP="008E1B37">
      <w:pPr>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Физкультурное оборудование способствует развитию основных движений, например, при обучении прыжкам используются пред</w:t>
      </w:r>
      <w:r w:rsidRPr="008E1B37">
        <w:rPr>
          <w:rFonts w:ascii="Times New Roman" w:eastAsia="Times New Roman" w:hAnsi="Times New Roman"/>
          <w:sz w:val="28"/>
          <w:szCs w:val="28"/>
          <w:lang w:eastAsia="ru-RU"/>
        </w:rPr>
        <w:softHyphen/>
        <w:t>меты для перепрыгивания: шнуры, кубики, воротца-барьеры; гим</w:t>
      </w:r>
      <w:r w:rsidRPr="008E1B37">
        <w:rPr>
          <w:rFonts w:ascii="Times New Roman" w:eastAsia="Times New Roman" w:hAnsi="Times New Roman"/>
          <w:sz w:val="28"/>
          <w:szCs w:val="28"/>
          <w:lang w:eastAsia="ru-RU"/>
        </w:rPr>
        <w:softHyphen/>
        <w:t xml:space="preserve">настический ящик-плинт используется при обучении </w:t>
      </w:r>
      <w:proofErr w:type="spellStart"/>
      <w:r w:rsidRPr="008E1B37">
        <w:rPr>
          <w:rFonts w:ascii="Times New Roman" w:eastAsia="Times New Roman" w:hAnsi="Times New Roman"/>
          <w:sz w:val="28"/>
          <w:szCs w:val="28"/>
          <w:lang w:eastAsia="ru-RU"/>
        </w:rPr>
        <w:t>вспрыгива</w:t>
      </w:r>
      <w:r w:rsidRPr="008E1B37">
        <w:rPr>
          <w:rFonts w:ascii="Times New Roman" w:eastAsia="Times New Roman" w:hAnsi="Times New Roman"/>
          <w:sz w:val="28"/>
          <w:szCs w:val="28"/>
          <w:lang w:eastAsia="ru-RU"/>
        </w:rPr>
        <w:softHyphen/>
        <w:t>нию</w:t>
      </w:r>
      <w:proofErr w:type="spellEnd"/>
      <w:r w:rsidRPr="008E1B37">
        <w:rPr>
          <w:rFonts w:ascii="Times New Roman" w:eastAsia="Times New Roman" w:hAnsi="Times New Roman"/>
          <w:sz w:val="28"/>
          <w:szCs w:val="28"/>
          <w:lang w:eastAsia="ru-RU"/>
        </w:rPr>
        <w:t xml:space="preserve"> на возвышение, спрыгиванию с высоты; атрибуты для под</w:t>
      </w:r>
      <w:r w:rsidRPr="008E1B37">
        <w:rPr>
          <w:rFonts w:ascii="Times New Roman" w:eastAsia="Times New Roman" w:hAnsi="Times New Roman"/>
          <w:sz w:val="28"/>
          <w:szCs w:val="28"/>
          <w:lang w:eastAsia="ru-RU"/>
        </w:rPr>
        <w:softHyphen/>
        <w:t>вижных игр с прыжками: «Поймай комара», «Удочка» и др.</w:t>
      </w:r>
    </w:p>
    <w:p w:rsidR="006F4067" w:rsidRPr="008E1B37" w:rsidRDefault="006F4067" w:rsidP="008E1B37">
      <w:pPr>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 xml:space="preserve">Физкультурное оборудование </w:t>
      </w:r>
      <w:r w:rsidR="00331D00" w:rsidRPr="008E1B37">
        <w:rPr>
          <w:rFonts w:ascii="Times New Roman" w:eastAsia="Times New Roman" w:hAnsi="Times New Roman"/>
          <w:sz w:val="28"/>
          <w:szCs w:val="28"/>
          <w:lang w:eastAsia="ru-RU"/>
        </w:rPr>
        <w:t>подобраны</w:t>
      </w:r>
      <w:r w:rsidRPr="008E1B37">
        <w:rPr>
          <w:rFonts w:ascii="Times New Roman" w:eastAsia="Times New Roman" w:hAnsi="Times New Roman"/>
          <w:sz w:val="28"/>
          <w:szCs w:val="28"/>
          <w:lang w:eastAsia="ru-RU"/>
        </w:rPr>
        <w:t xml:space="preserve"> на основе возраст</w:t>
      </w:r>
      <w:r w:rsidRPr="008E1B37">
        <w:rPr>
          <w:rFonts w:ascii="Times New Roman" w:eastAsia="Times New Roman" w:hAnsi="Times New Roman"/>
          <w:sz w:val="28"/>
          <w:szCs w:val="28"/>
          <w:lang w:eastAsia="ru-RU"/>
        </w:rPr>
        <w:softHyphen/>
        <w:t>ных особенностей, физ</w:t>
      </w:r>
      <w:r w:rsidR="00331D00" w:rsidRPr="008E1B37">
        <w:rPr>
          <w:rFonts w:ascii="Times New Roman" w:eastAsia="Times New Roman" w:hAnsi="Times New Roman"/>
          <w:sz w:val="28"/>
          <w:szCs w:val="28"/>
          <w:lang w:eastAsia="ru-RU"/>
        </w:rPr>
        <w:t xml:space="preserve">ической подготовленности детей. </w:t>
      </w:r>
      <w:r w:rsidRPr="008E1B37">
        <w:rPr>
          <w:rFonts w:ascii="Times New Roman" w:eastAsia="Times New Roman" w:hAnsi="Times New Roman"/>
          <w:sz w:val="28"/>
          <w:szCs w:val="28"/>
          <w:lang w:eastAsia="ru-RU"/>
        </w:rPr>
        <w:t>Для упражнений в равновесии используются длинные шнуры, набор досок разной длины и ширины, дощечки-кирпичики, на</w:t>
      </w:r>
      <w:r w:rsidRPr="008E1B37">
        <w:rPr>
          <w:rFonts w:ascii="Times New Roman" w:eastAsia="Times New Roman" w:hAnsi="Times New Roman"/>
          <w:sz w:val="28"/>
          <w:szCs w:val="28"/>
          <w:lang w:eastAsia="ru-RU"/>
        </w:rPr>
        <w:softHyphen/>
        <w:t>клонные доски, гимнастические скамейки разной высоты; на</w:t>
      </w:r>
      <w:r w:rsidR="00331D00" w:rsidRPr="008E1B37">
        <w:rPr>
          <w:rFonts w:ascii="Times New Roman" w:eastAsia="Times New Roman" w:hAnsi="Times New Roman"/>
          <w:sz w:val="28"/>
          <w:szCs w:val="28"/>
          <w:lang w:eastAsia="ru-RU"/>
        </w:rPr>
        <w:t xml:space="preserve"> участке</w:t>
      </w:r>
      <w:r w:rsidRPr="008E1B37">
        <w:rPr>
          <w:rFonts w:ascii="Times New Roman" w:eastAsia="Times New Roman" w:hAnsi="Times New Roman"/>
          <w:sz w:val="28"/>
          <w:szCs w:val="28"/>
          <w:lang w:eastAsia="ru-RU"/>
        </w:rPr>
        <w:t>, бревна разновысокие и т.д.</w:t>
      </w:r>
    </w:p>
    <w:p w:rsidR="006F4067" w:rsidRPr="008E1B37" w:rsidRDefault="006F4067" w:rsidP="008E1B37">
      <w:pPr>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sz w:val="28"/>
          <w:szCs w:val="28"/>
          <w:lang w:eastAsia="ru-RU"/>
        </w:rPr>
        <w:t>Оборудование под</w:t>
      </w:r>
      <w:r w:rsidR="00331D00" w:rsidRPr="008E1B37">
        <w:rPr>
          <w:rFonts w:ascii="Times New Roman" w:eastAsia="Times New Roman" w:hAnsi="Times New Roman"/>
          <w:sz w:val="28"/>
          <w:szCs w:val="28"/>
          <w:lang w:eastAsia="ru-RU"/>
        </w:rPr>
        <w:t>обрано</w:t>
      </w:r>
      <w:r w:rsidRPr="008E1B37">
        <w:rPr>
          <w:rFonts w:ascii="Times New Roman" w:eastAsia="Times New Roman" w:hAnsi="Times New Roman"/>
          <w:sz w:val="28"/>
          <w:szCs w:val="28"/>
          <w:lang w:eastAsia="ru-RU"/>
        </w:rPr>
        <w:t xml:space="preserve"> также с учетом возраста. Разнообразное оборудование </w:t>
      </w:r>
      <w:r w:rsidR="00331D00" w:rsidRPr="008E1B37">
        <w:rPr>
          <w:rFonts w:ascii="Times New Roman" w:eastAsia="Times New Roman" w:hAnsi="Times New Roman"/>
          <w:sz w:val="28"/>
          <w:szCs w:val="28"/>
          <w:lang w:eastAsia="ru-RU"/>
        </w:rPr>
        <w:t xml:space="preserve">используется </w:t>
      </w:r>
      <w:r w:rsidRPr="008E1B37">
        <w:rPr>
          <w:rFonts w:ascii="Times New Roman" w:eastAsia="Times New Roman" w:hAnsi="Times New Roman"/>
          <w:sz w:val="28"/>
          <w:szCs w:val="28"/>
          <w:lang w:eastAsia="ru-RU"/>
        </w:rPr>
        <w:t xml:space="preserve"> для закреп</w:t>
      </w:r>
      <w:r w:rsidRPr="008E1B37">
        <w:rPr>
          <w:rFonts w:ascii="Times New Roman" w:eastAsia="Times New Roman" w:hAnsi="Times New Roman"/>
          <w:sz w:val="28"/>
          <w:szCs w:val="28"/>
          <w:lang w:eastAsia="ru-RU"/>
        </w:rPr>
        <w:softHyphen/>
        <w:t>ления и совершенствования основных движений:</w:t>
      </w:r>
    </w:p>
    <w:p w:rsidR="006F4067" w:rsidRPr="008E1B37" w:rsidRDefault="006F4067" w:rsidP="008E1B37">
      <w:pPr>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i/>
          <w:iCs/>
          <w:sz w:val="28"/>
          <w:szCs w:val="28"/>
          <w:lang w:eastAsia="ru-RU"/>
        </w:rPr>
        <w:t xml:space="preserve">мостик-качалка - </w:t>
      </w:r>
      <w:r w:rsidRPr="008E1B37">
        <w:rPr>
          <w:rFonts w:ascii="Times New Roman" w:eastAsia="Times New Roman" w:hAnsi="Times New Roman"/>
          <w:sz w:val="28"/>
          <w:szCs w:val="28"/>
          <w:lang w:eastAsia="ru-RU"/>
        </w:rPr>
        <w:t>ходьба по ребристой поверхности, полза</w:t>
      </w:r>
      <w:r w:rsidRPr="008E1B37">
        <w:rPr>
          <w:rFonts w:ascii="Times New Roman" w:eastAsia="Times New Roman" w:hAnsi="Times New Roman"/>
          <w:sz w:val="28"/>
          <w:szCs w:val="28"/>
          <w:lang w:eastAsia="ru-RU"/>
        </w:rPr>
        <w:softHyphen/>
        <w:t xml:space="preserve">ние, </w:t>
      </w:r>
      <w:proofErr w:type="spellStart"/>
      <w:r w:rsidRPr="008E1B37">
        <w:rPr>
          <w:rFonts w:ascii="Times New Roman" w:eastAsia="Times New Roman" w:hAnsi="Times New Roman"/>
          <w:sz w:val="28"/>
          <w:szCs w:val="28"/>
          <w:lang w:eastAsia="ru-RU"/>
        </w:rPr>
        <w:t>подлезание</w:t>
      </w:r>
      <w:proofErr w:type="spellEnd"/>
      <w:r w:rsidRPr="008E1B37">
        <w:rPr>
          <w:rFonts w:ascii="Times New Roman" w:eastAsia="Times New Roman" w:hAnsi="Times New Roman"/>
          <w:sz w:val="28"/>
          <w:szCs w:val="28"/>
          <w:lang w:eastAsia="ru-RU"/>
        </w:rPr>
        <w:t>, раскачивание;</w:t>
      </w:r>
    </w:p>
    <w:p w:rsidR="006F4067" w:rsidRPr="008E1B37" w:rsidRDefault="006F4067" w:rsidP="008E1B37">
      <w:pPr>
        <w:spacing w:after="0" w:line="240" w:lineRule="auto"/>
        <w:jc w:val="both"/>
        <w:rPr>
          <w:rFonts w:ascii="Times New Roman" w:eastAsia="Times New Roman" w:hAnsi="Times New Roman"/>
          <w:sz w:val="28"/>
          <w:szCs w:val="28"/>
          <w:lang w:eastAsia="ru-RU"/>
        </w:rPr>
      </w:pPr>
      <w:r w:rsidRPr="008E1B37">
        <w:rPr>
          <w:rFonts w:ascii="Times New Roman" w:eastAsia="Times New Roman" w:hAnsi="Times New Roman"/>
          <w:i/>
          <w:iCs/>
          <w:sz w:val="28"/>
          <w:szCs w:val="28"/>
          <w:lang w:eastAsia="ru-RU"/>
        </w:rPr>
        <w:t xml:space="preserve">обруч - </w:t>
      </w:r>
      <w:r w:rsidRPr="008E1B37">
        <w:rPr>
          <w:rFonts w:ascii="Times New Roman" w:eastAsia="Times New Roman" w:hAnsi="Times New Roman"/>
          <w:sz w:val="28"/>
          <w:szCs w:val="28"/>
          <w:lang w:eastAsia="ru-RU"/>
        </w:rPr>
        <w:t>катание, выполнение 6 общеразвивающих упражнений, метание (вертикально подвешенный или положенный на пол);</w:t>
      </w:r>
    </w:p>
    <w:p w:rsidR="006F4067" w:rsidRPr="006F4067" w:rsidRDefault="006F4067" w:rsidP="008E1B37">
      <w:pPr>
        <w:spacing w:after="0" w:line="240" w:lineRule="auto"/>
        <w:jc w:val="both"/>
        <w:rPr>
          <w:rFonts w:ascii="Times New Roman" w:eastAsia="Times New Roman" w:hAnsi="Times New Roman"/>
          <w:color w:val="000000"/>
          <w:sz w:val="28"/>
          <w:szCs w:val="28"/>
          <w:lang w:eastAsia="ru-RU"/>
        </w:rPr>
      </w:pPr>
      <w:r w:rsidRPr="008E1B37">
        <w:rPr>
          <w:rFonts w:ascii="Times New Roman" w:eastAsia="Times New Roman" w:hAnsi="Times New Roman"/>
          <w:i/>
          <w:iCs/>
          <w:sz w:val="28"/>
          <w:szCs w:val="28"/>
          <w:lang w:eastAsia="ru-RU"/>
        </w:rPr>
        <w:t xml:space="preserve">рейки - </w:t>
      </w:r>
      <w:r w:rsidRPr="008E1B37">
        <w:rPr>
          <w:rFonts w:ascii="Times New Roman" w:eastAsia="Times New Roman" w:hAnsi="Times New Roman"/>
          <w:sz w:val="28"/>
          <w:szCs w:val="28"/>
          <w:lang w:eastAsia="ru-RU"/>
        </w:rPr>
        <w:t>удобные для укрепления горизонтальной струны, на которую</w:t>
      </w:r>
      <w:r w:rsidRPr="006F4067">
        <w:rPr>
          <w:rFonts w:ascii="Times New Roman" w:eastAsia="Times New Roman" w:hAnsi="Times New Roman"/>
          <w:color w:val="000000"/>
          <w:sz w:val="28"/>
          <w:szCs w:val="28"/>
          <w:lang w:eastAsia="ru-RU"/>
        </w:rPr>
        <w:t xml:space="preserve"> помещаются шарики, укрепленные на вертикальных стру</w:t>
      </w:r>
      <w:r w:rsidRPr="006F4067">
        <w:rPr>
          <w:rFonts w:ascii="Times New Roman" w:eastAsia="Times New Roman" w:hAnsi="Times New Roman"/>
          <w:color w:val="000000"/>
          <w:sz w:val="28"/>
          <w:szCs w:val="28"/>
          <w:lang w:eastAsia="ru-RU"/>
        </w:rPr>
        <w:softHyphen/>
        <w:t>нах, для тренировки ребенка при обучении игры в теннис;</w:t>
      </w:r>
    </w:p>
    <w:p w:rsidR="006F4067" w:rsidRPr="006F4067" w:rsidRDefault="006F4067" w:rsidP="006F4067">
      <w:pPr>
        <w:spacing w:after="0" w:line="240" w:lineRule="auto"/>
        <w:jc w:val="both"/>
        <w:rPr>
          <w:rFonts w:ascii="Times New Roman" w:eastAsia="Times New Roman" w:hAnsi="Times New Roman"/>
          <w:color w:val="000000"/>
          <w:sz w:val="28"/>
          <w:szCs w:val="28"/>
          <w:lang w:eastAsia="ru-RU"/>
        </w:rPr>
      </w:pPr>
      <w:r w:rsidRPr="006F4067">
        <w:rPr>
          <w:rFonts w:ascii="Times New Roman" w:eastAsia="Times New Roman" w:hAnsi="Times New Roman"/>
          <w:i/>
          <w:iCs/>
          <w:color w:val="000000"/>
          <w:sz w:val="28"/>
          <w:szCs w:val="28"/>
          <w:lang w:eastAsia="ru-RU"/>
        </w:rPr>
        <w:t xml:space="preserve">шнуры - </w:t>
      </w:r>
      <w:r w:rsidRPr="006F4067">
        <w:rPr>
          <w:rFonts w:ascii="Times New Roman" w:eastAsia="Times New Roman" w:hAnsi="Times New Roman"/>
          <w:color w:val="000000"/>
          <w:sz w:val="28"/>
          <w:szCs w:val="28"/>
          <w:lang w:eastAsia="ru-RU"/>
        </w:rPr>
        <w:t>подвешенные на разной высоте, применяются для вы</w:t>
      </w:r>
      <w:r w:rsidRPr="006F4067">
        <w:rPr>
          <w:rFonts w:ascii="Times New Roman" w:eastAsia="Times New Roman" w:hAnsi="Times New Roman"/>
          <w:color w:val="000000"/>
          <w:sz w:val="28"/>
          <w:szCs w:val="28"/>
          <w:lang w:eastAsia="ru-RU"/>
        </w:rPr>
        <w:softHyphen/>
        <w:t xml:space="preserve">полнения упражнений подпрыгивания, перешагивания, </w:t>
      </w:r>
      <w:proofErr w:type="spellStart"/>
      <w:r w:rsidRPr="006F4067">
        <w:rPr>
          <w:rFonts w:ascii="Times New Roman" w:eastAsia="Times New Roman" w:hAnsi="Times New Roman"/>
          <w:color w:val="000000"/>
          <w:sz w:val="28"/>
          <w:szCs w:val="28"/>
          <w:lang w:eastAsia="ru-RU"/>
        </w:rPr>
        <w:t>подлезания</w:t>
      </w:r>
      <w:proofErr w:type="spellEnd"/>
      <w:r w:rsidRPr="006F4067">
        <w:rPr>
          <w:rFonts w:ascii="Times New Roman" w:eastAsia="Times New Roman" w:hAnsi="Times New Roman"/>
          <w:color w:val="000000"/>
          <w:sz w:val="28"/>
          <w:szCs w:val="28"/>
          <w:lang w:eastAsia="ru-RU"/>
        </w:rPr>
        <w:t xml:space="preserve">, </w:t>
      </w:r>
      <w:proofErr w:type="spellStart"/>
      <w:r w:rsidRPr="006F4067">
        <w:rPr>
          <w:rFonts w:ascii="Times New Roman" w:eastAsia="Times New Roman" w:hAnsi="Times New Roman"/>
          <w:color w:val="000000"/>
          <w:sz w:val="28"/>
          <w:szCs w:val="28"/>
          <w:lang w:eastAsia="ru-RU"/>
        </w:rPr>
        <w:t>подползания</w:t>
      </w:r>
      <w:proofErr w:type="spellEnd"/>
      <w:r w:rsidRPr="006F4067">
        <w:rPr>
          <w:rFonts w:ascii="Times New Roman" w:eastAsia="Times New Roman" w:hAnsi="Times New Roman"/>
          <w:color w:val="000000"/>
          <w:sz w:val="28"/>
          <w:szCs w:val="28"/>
          <w:lang w:eastAsia="ru-RU"/>
        </w:rPr>
        <w:t xml:space="preserve"> и др.</w:t>
      </w:r>
    </w:p>
    <w:p w:rsidR="006F4067" w:rsidRPr="006F4067" w:rsidRDefault="006F4067" w:rsidP="006F4067">
      <w:pPr>
        <w:spacing w:after="0" w:line="240" w:lineRule="auto"/>
        <w:jc w:val="both"/>
        <w:rPr>
          <w:rFonts w:ascii="Times New Roman" w:eastAsia="Times New Roman" w:hAnsi="Times New Roman"/>
          <w:color w:val="000000"/>
          <w:sz w:val="28"/>
          <w:szCs w:val="28"/>
          <w:lang w:eastAsia="ru-RU"/>
        </w:rPr>
      </w:pPr>
      <w:proofErr w:type="gramStart"/>
      <w:r w:rsidRPr="006F4067">
        <w:rPr>
          <w:rFonts w:ascii="Times New Roman" w:eastAsia="Times New Roman" w:hAnsi="Times New Roman"/>
          <w:color w:val="000000"/>
          <w:sz w:val="28"/>
          <w:szCs w:val="28"/>
          <w:lang w:eastAsia="ru-RU"/>
        </w:rPr>
        <w:t>Физкультурный инвентарь позволяет расширить круг упражне</w:t>
      </w:r>
      <w:r w:rsidRPr="006F4067">
        <w:rPr>
          <w:rFonts w:ascii="Times New Roman" w:eastAsia="Times New Roman" w:hAnsi="Times New Roman"/>
          <w:color w:val="000000"/>
          <w:sz w:val="28"/>
          <w:szCs w:val="28"/>
          <w:lang w:eastAsia="ru-RU"/>
        </w:rPr>
        <w:softHyphen/>
        <w:t>ний, формирующих и совершенствующих двигательные навыки, например, метание в различные цели (вертикальные, горизонталь</w:t>
      </w:r>
      <w:r w:rsidRPr="006F4067">
        <w:rPr>
          <w:rFonts w:ascii="Times New Roman" w:eastAsia="Times New Roman" w:hAnsi="Times New Roman"/>
          <w:color w:val="000000"/>
          <w:sz w:val="28"/>
          <w:szCs w:val="28"/>
          <w:lang w:eastAsia="ru-RU"/>
        </w:rPr>
        <w:softHyphen/>
        <w:t>ные, движущиеся, подвижные, качающиеся); набрасывание ко</w:t>
      </w:r>
      <w:r w:rsidRPr="006F4067">
        <w:rPr>
          <w:rFonts w:ascii="Times New Roman" w:eastAsia="Times New Roman" w:hAnsi="Times New Roman"/>
          <w:color w:val="000000"/>
          <w:sz w:val="28"/>
          <w:szCs w:val="28"/>
          <w:lang w:eastAsia="ru-RU"/>
        </w:rPr>
        <w:softHyphen/>
        <w:t xml:space="preserve">лец: </w:t>
      </w:r>
      <w:proofErr w:type="spellStart"/>
      <w:r w:rsidRPr="006F4067">
        <w:rPr>
          <w:rFonts w:ascii="Times New Roman" w:eastAsia="Times New Roman" w:hAnsi="Times New Roman"/>
          <w:color w:val="000000"/>
          <w:sz w:val="28"/>
          <w:szCs w:val="28"/>
          <w:lang w:eastAsia="ru-RU"/>
        </w:rPr>
        <w:t>кольцебросы</w:t>
      </w:r>
      <w:proofErr w:type="spellEnd"/>
      <w:r w:rsidRPr="006F4067">
        <w:rPr>
          <w:rFonts w:ascii="Times New Roman" w:eastAsia="Times New Roman" w:hAnsi="Times New Roman"/>
          <w:color w:val="000000"/>
          <w:sz w:val="28"/>
          <w:szCs w:val="28"/>
          <w:lang w:eastAsia="ru-RU"/>
        </w:rPr>
        <w:t>, расположенные на разной высоте; упражнения в парах, подгруппами, в кругу.</w:t>
      </w:r>
      <w:proofErr w:type="gramEnd"/>
      <w:r w:rsidRPr="006F4067">
        <w:rPr>
          <w:rFonts w:ascii="Times New Roman" w:eastAsia="Times New Roman" w:hAnsi="Times New Roman"/>
          <w:color w:val="000000"/>
          <w:sz w:val="28"/>
          <w:szCs w:val="28"/>
          <w:lang w:eastAsia="ru-RU"/>
        </w:rPr>
        <w:t xml:space="preserve"> Для выполнения общеразвивающих упражнений используются: ленты, платочки, бруски, султанчи</w:t>
      </w:r>
      <w:r w:rsidRPr="006F4067">
        <w:rPr>
          <w:rFonts w:ascii="Times New Roman" w:eastAsia="Times New Roman" w:hAnsi="Times New Roman"/>
          <w:color w:val="000000"/>
          <w:sz w:val="28"/>
          <w:szCs w:val="28"/>
          <w:lang w:eastAsia="ru-RU"/>
        </w:rPr>
        <w:softHyphen/>
        <w:t>ки, вертушки и др., что повышает их влияние на организм.</w:t>
      </w:r>
    </w:p>
    <w:p w:rsidR="006F4067" w:rsidRPr="006F4067" w:rsidRDefault="006F4067" w:rsidP="006F4067">
      <w:pPr>
        <w:spacing w:after="0" w:line="240" w:lineRule="auto"/>
        <w:jc w:val="both"/>
        <w:rPr>
          <w:rFonts w:ascii="Times New Roman" w:eastAsia="Times New Roman" w:hAnsi="Times New Roman"/>
          <w:color w:val="000000"/>
          <w:sz w:val="28"/>
          <w:szCs w:val="28"/>
          <w:lang w:eastAsia="ru-RU"/>
        </w:rPr>
      </w:pPr>
      <w:r w:rsidRPr="006F4067">
        <w:rPr>
          <w:rFonts w:ascii="Times New Roman" w:eastAsia="Times New Roman" w:hAnsi="Times New Roman"/>
          <w:color w:val="000000"/>
          <w:sz w:val="28"/>
          <w:szCs w:val="28"/>
          <w:lang w:eastAsia="ru-RU"/>
        </w:rPr>
        <w:t>Специально подобранные пособия: палки, палки-шесты, шну</w:t>
      </w:r>
      <w:r w:rsidRPr="006F4067">
        <w:rPr>
          <w:rFonts w:ascii="Times New Roman" w:eastAsia="Times New Roman" w:hAnsi="Times New Roman"/>
          <w:color w:val="000000"/>
          <w:sz w:val="28"/>
          <w:szCs w:val="28"/>
          <w:lang w:eastAsia="ru-RU"/>
        </w:rPr>
        <w:softHyphen/>
        <w:t>ры, большие обручи, игрушки дают возможность целенаправлен</w:t>
      </w:r>
      <w:r w:rsidRPr="006F4067">
        <w:rPr>
          <w:rFonts w:ascii="Times New Roman" w:eastAsia="Times New Roman" w:hAnsi="Times New Roman"/>
          <w:color w:val="000000"/>
          <w:sz w:val="28"/>
          <w:szCs w:val="28"/>
          <w:lang w:eastAsia="ru-RU"/>
        </w:rPr>
        <w:softHyphen/>
        <w:t xml:space="preserve">но влиять на отдельные группы мышц. Например, развитию кисти руки и пальцев способствуют </w:t>
      </w:r>
      <w:r w:rsidRPr="006F4067">
        <w:rPr>
          <w:rFonts w:ascii="Times New Roman" w:eastAsia="Times New Roman" w:hAnsi="Times New Roman"/>
          <w:color w:val="000000"/>
          <w:sz w:val="28"/>
          <w:szCs w:val="28"/>
          <w:lang w:eastAsia="ru-RU"/>
        </w:rPr>
        <w:lastRenderedPageBreak/>
        <w:t>ручные эспандеры, массажные мячи, оздоровительные шары, мозаика и другие предметы. Полезны уп</w:t>
      </w:r>
      <w:r w:rsidRPr="006F4067">
        <w:rPr>
          <w:rFonts w:ascii="Times New Roman" w:eastAsia="Times New Roman" w:hAnsi="Times New Roman"/>
          <w:color w:val="000000"/>
          <w:sz w:val="28"/>
          <w:szCs w:val="28"/>
          <w:lang w:eastAsia="ru-RU"/>
        </w:rPr>
        <w:softHyphen/>
        <w:t>ражнения с предметами, обеспечивающими разные способы за</w:t>
      </w:r>
      <w:r w:rsidRPr="006F4067">
        <w:rPr>
          <w:rFonts w:ascii="Times New Roman" w:eastAsia="Times New Roman" w:hAnsi="Times New Roman"/>
          <w:color w:val="000000"/>
          <w:sz w:val="28"/>
          <w:szCs w:val="28"/>
          <w:lang w:eastAsia="ru-RU"/>
        </w:rPr>
        <w:softHyphen/>
        <w:t>хвата: флажки, обручи, палки и др.</w:t>
      </w:r>
    </w:p>
    <w:p w:rsidR="006F4067" w:rsidRPr="006F4067" w:rsidRDefault="006F4067" w:rsidP="006F4067">
      <w:pPr>
        <w:spacing w:after="0" w:line="240" w:lineRule="auto"/>
        <w:jc w:val="both"/>
        <w:rPr>
          <w:rFonts w:ascii="Times New Roman" w:eastAsia="Times New Roman" w:hAnsi="Times New Roman"/>
          <w:color w:val="000000"/>
          <w:sz w:val="28"/>
          <w:szCs w:val="28"/>
          <w:lang w:eastAsia="ru-RU"/>
        </w:rPr>
      </w:pPr>
      <w:r w:rsidRPr="006F4067">
        <w:rPr>
          <w:rFonts w:ascii="Times New Roman" w:eastAsia="Times New Roman" w:hAnsi="Times New Roman"/>
          <w:color w:val="000000"/>
          <w:sz w:val="28"/>
          <w:szCs w:val="28"/>
          <w:lang w:eastAsia="ru-RU"/>
        </w:rPr>
        <w:t>Для укрепления мышц стопы применяют массажные коврики, шариковые тренажеры, валики, палки, веревки, кольца, шари</w:t>
      </w:r>
      <w:r w:rsidRPr="006F4067">
        <w:rPr>
          <w:rFonts w:ascii="Times New Roman" w:eastAsia="Times New Roman" w:hAnsi="Times New Roman"/>
          <w:color w:val="000000"/>
          <w:sz w:val="28"/>
          <w:szCs w:val="28"/>
          <w:lang w:eastAsia="ru-RU"/>
        </w:rPr>
        <w:softHyphen/>
        <w:t>ки, которые захватываются пальцами ног, а также ребристые дос</w:t>
      </w:r>
      <w:r w:rsidRPr="006F4067">
        <w:rPr>
          <w:rFonts w:ascii="Times New Roman" w:eastAsia="Times New Roman" w:hAnsi="Times New Roman"/>
          <w:color w:val="000000"/>
          <w:sz w:val="28"/>
          <w:szCs w:val="28"/>
          <w:lang w:eastAsia="ru-RU"/>
        </w:rPr>
        <w:softHyphen/>
        <w:t xml:space="preserve">ки разнообразной конструкции. На участке </w:t>
      </w:r>
      <w:r w:rsidR="00331D00">
        <w:rPr>
          <w:rFonts w:ascii="Times New Roman" w:eastAsia="Times New Roman" w:hAnsi="Times New Roman"/>
          <w:color w:val="000000"/>
          <w:sz w:val="28"/>
          <w:szCs w:val="28"/>
          <w:lang w:eastAsia="ru-RU"/>
        </w:rPr>
        <w:t>устроены</w:t>
      </w:r>
      <w:r w:rsidRPr="006F4067">
        <w:rPr>
          <w:rFonts w:ascii="Times New Roman" w:eastAsia="Times New Roman" w:hAnsi="Times New Roman"/>
          <w:color w:val="000000"/>
          <w:sz w:val="28"/>
          <w:szCs w:val="28"/>
          <w:lang w:eastAsia="ru-RU"/>
        </w:rPr>
        <w:t xml:space="preserve"> дорожки с разным покрытием (песок, галька, трава и т.д.). Упражнения с использованием физкультурного оборудования развивают психофизические качества: ловкость - при </w:t>
      </w:r>
      <w:proofErr w:type="spellStart"/>
      <w:r w:rsidRPr="006F4067">
        <w:rPr>
          <w:rFonts w:ascii="Times New Roman" w:eastAsia="Times New Roman" w:hAnsi="Times New Roman"/>
          <w:color w:val="000000"/>
          <w:sz w:val="28"/>
          <w:szCs w:val="28"/>
          <w:lang w:eastAsia="ru-RU"/>
        </w:rPr>
        <w:t>пробегании</w:t>
      </w:r>
      <w:proofErr w:type="spellEnd"/>
      <w:r w:rsidRPr="006F4067">
        <w:rPr>
          <w:rFonts w:ascii="Times New Roman" w:eastAsia="Times New Roman" w:hAnsi="Times New Roman"/>
          <w:color w:val="000000"/>
          <w:sz w:val="28"/>
          <w:szCs w:val="28"/>
          <w:lang w:eastAsia="ru-RU"/>
        </w:rPr>
        <w:t xml:space="preserve"> между кубиками, кеглями; глазомер - в играх серсо, </w:t>
      </w:r>
      <w:proofErr w:type="spellStart"/>
      <w:r w:rsidRPr="006F4067">
        <w:rPr>
          <w:rFonts w:ascii="Times New Roman" w:eastAsia="Times New Roman" w:hAnsi="Times New Roman"/>
          <w:color w:val="000000"/>
          <w:sz w:val="28"/>
          <w:szCs w:val="28"/>
          <w:lang w:eastAsia="ru-RU"/>
        </w:rPr>
        <w:t>кольцеброс</w:t>
      </w:r>
      <w:proofErr w:type="spellEnd"/>
      <w:r w:rsidRPr="006F4067">
        <w:rPr>
          <w:rFonts w:ascii="Times New Roman" w:eastAsia="Times New Roman" w:hAnsi="Times New Roman"/>
          <w:color w:val="000000"/>
          <w:sz w:val="28"/>
          <w:szCs w:val="28"/>
          <w:lang w:eastAsia="ru-RU"/>
        </w:rPr>
        <w:t>,</w:t>
      </w:r>
      <w:r w:rsidR="00331D00">
        <w:rPr>
          <w:rFonts w:ascii="Times New Roman" w:eastAsia="Times New Roman" w:hAnsi="Times New Roman"/>
          <w:color w:val="000000"/>
          <w:sz w:val="28"/>
          <w:szCs w:val="28"/>
          <w:lang w:eastAsia="ru-RU"/>
        </w:rPr>
        <w:t xml:space="preserve"> </w:t>
      </w:r>
      <w:proofErr w:type="spellStart"/>
      <w:r w:rsidRPr="006F4067">
        <w:rPr>
          <w:rFonts w:ascii="Times New Roman" w:eastAsia="Times New Roman" w:hAnsi="Times New Roman"/>
          <w:color w:val="000000"/>
          <w:sz w:val="28"/>
          <w:szCs w:val="28"/>
          <w:lang w:eastAsia="ru-RU"/>
        </w:rPr>
        <w:t>ринго</w:t>
      </w:r>
      <w:proofErr w:type="spellEnd"/>
      <w:r w:rsidRPr="006F4067">
        <w:rPr>
          <w:rFonts w:ascii="Times New Roman" w:eastAsia="Times New Roman" w:hAnsi="Times New Roman"/>
          <w:color w:val="000000"/>
          <w:sz w:val="28"/>
          <w:szCs w:val="28"/>
          <w:lang w:eastAsia="ru-RU"/>
        </w:rPr>
        <w:t xml:space="preserve">, </w:t>
      </w:r>
      <w:proofErr w:type="spellStart"/>
      <w:r w:rsidRPr="006F4067">
        <w:rPr>
          <w:rFonts w:ascii="Times New Roman" w:eastAsia="Times New Roman" w:hAnsi="Times New Roman"/>
          <w:color w:val="000000"/>
          <w:sz w:val="28"/>
          <w:szCs w:val="28"/>
          <w:lang w:eastAsia="ru-RU"/>
        </w:rPr>
        <w:t>фитбол</w:t>
      </w:r>
      <w:proofErr w:type="spellEnd"/>
      <w:r w:rsidRPr="006F4067">
        <w:rPr>
          <w:rFonts w:ascii="Times New Roman" w:eastAsia="Times New Roman" w:hAnsi="Times New Roman"/>
          <w:color w:val="000000"/>
          <w:sz w:val="28"/>
          <w:szCs w:val="28"/>
          <w:lang w:eastAsia="ru-RU"/>
        </w:rPr>
        <w:t xml:space="preserve"> и др.; сил</w:t>
      </w:r>
      <w:proofErr w:type="gramStart"/>
      <w:r w:rsidRPr="006F4067">
        <w:rPr>
          <w:rFonts w:ascii="Times New Roman" w:eastAsia="Times New Roman" w:hAnsi="Times New Roman"/>
          <w:color w:val="000000"/>
          <w:sz w:val="28"/>
          <w:szCs w:val="28"/>
          <w:lang w:eastAsia="ru-RU"/>
        </w:rPr>
        <w:t>у-</w:t>
      </w:r>
      <w:proofErr w:type="gramEnd"/>
      <w:r w:rsidRPr="006F4067">
        <w:rPr>
          <w:rFonts w:ascii="Times New Roman" w:eastAsia="Times New Roman" w:hAnsi="Times New Roman"/>
          <w:color w:val="000000"/>
          <w:sz w:val="28"/>
          <w:szCs w:val="28"/>
          <w:lang w:eastAsia="ru-RU"/>
        </w:rPr>
        <w:t xml:space="preserve"> при перетягивании каната, упражнениях на перекладине и т.д.</w:t>
      </w:r>
    </w:p>
    <w:p w:rsidR="006F4067" w:rsidRPr="006F4067" w:rsidRDefault="006F4067" w:rsidP="006F4067">
      <w:pPr>
        <w:spacing w:after="0" w:line="240" w:lineRule="auto"/>
        <w:jc w:val="both"/>
        <w:rPr>
          <w:rFonts w:ascii="Times New Roman" w:eastAsia="Times New Roman" w:hAnsi="Times New Roman"/>
          <w:color w:val="000000"/>
          <w:sz w:val="28"/>
          <w:szCs w:val="28"/>
          <w:lang w:eastAsia="ru-RU"/>
        </w:rPr>
      </w:pPr>
      <w:r w:rsidRPr="006F4067">
        <w:rPr>
          <w:rFonts w:ascii="Times New Roman" w:eastAsia="Times New Roman" w:hAnsi="Times New Roman"/>
          <w:color w:val="000000"/>
          <w:sz w:val="28"/>
          <w:szCs w:val="28"/>
          <w:lang w:eastAsia="ru-RU"/>
        </w:rPr>
        <w:t>Важную роль в развитии г</w:t>
      </w:r>
      <w:r w:rsidR="00331D00">
        <w:rPr>
          <w:rFonts w:ascii="Times New Roman" w:eastAsia="Times New Roman" w:hAnsi="Times New Roman"/>
          <w:color w:val="000000"/>
          <w:sz w:val="28"/>
          <w:szCs w:val="28"/>
          <w:lang w:eastAsia="ru-RU"/>
        </w:rPr>
        <w:t xml:space="preserve">лазомера, координации движений </w:t>
      </w:r>
      <w:r w:rsidRPr="006F4067">
        <w:rPr>
          <w:rFonts w:ascii="Times New Roman" w:eastAsia="Times New Roman" w:hAnsi="Times New Roman"/>
          <w:color w:val="000000"/>
          <w:sz w:val="28"/>
          <w:szCs w:val="28"/>
          <w:lang w:eastAsia="ru-RU"/>
        </w:rPr>
        <w:t xml:space="preserve"> играют ежедневные упражнения в группе и на участке с мячом. Использование мячей разного размера существенно повышает психофизическое развитие, влияет на развитие мозговых структур, t оздоровление организма. </w:t>
      </w:r>
    </w:p>
    <w:p w:rsidR="006F4067" w:rsidRPr="004236B7" w:rsidRDefault="00331D00" w:rsidP="006F4067">
      <w:pPr>
        <w:shd w:val="clear" w:color="auto" w:fill="FFFFFF"/>
        <w:spacing w:after="0" w:line="240" w:lineRule="auto"/>
        <w:ind w:firstLine="851"/>
        <w:rPr>
          <w:rFonts w:ascii="Times New Roman" w:eastAsia="Times New Roman" w:hAnsi="Times New Roman"/>
          <w:sz w:val="28"/>
          <w:szCs w:val="28"/>
          <w:lang w:eastAsia="ru-RU"/>
        </w:rPr>
      </w:pPr>
      <w:r w:rsidRPr="004236B7">
        <w:rPr>
          <w:rFonts w:ascii="Times New Roman" w:eastAsia="Times New Roman" w:hAnsi="Times New Roman"/>
          <w:sz w:val="28"/>
          <w:szCs w:val="28"/>
          <w:lang w:eastAsia="ru-RU"/>
        </w:rPr>
        <w:t>Спортивный детский комплекс дает возможность более полно реализовывать ПРОГРАММУ.</w:t>
      </w:r>
    </w:p>
    <w:p w:rsidR="008F2C6E" w:rsidRPr="004236B7" w:rsidRDefault="008F2C6E" w:rsidP="006F4067">
      <w:pPr>
        <w:shd w:val="clear" w:color="auto" w:fill="FFFFFF"/>
        <w:spacing w:after="0" w:line="240" w:lineRule="auto"/>
        <w:ind w:firstLine="851"/>
        <w:rPr>
          <w:rFonts w:ascii="Times New Roman" w:eastAsia="Times New Roman" w:hAnsi="Times New Roman"/>
          <w:sz w:val="28"/>
          <w:szCs w:val="28"/>
          <w:lang w:eastAsia="ru-RU"/>
        </w:rPr>
      </w:pPr>
      <w:r w:rsidRPr="004236B7">
        <w:rPr>
          <w:rFonts w:ascii="Times New Roman" w:eastAsia="Times New Roman" w:hAnsi="Times New Roman"/>
          <w:sz w:val="28"/>
          <w:szCs w:val="28"/>
          <w:lang w:eastAsia="ru-RU"/>
        </w:rPr>
        <w:t>В спальне находятся кровати для дневного сна детей, а также уголок уединения и релаксации.</w:t>
      </w:r>
    </w:p>
    <w:p w:rsidR="008F2C6E" w:rsidRPr="004236B7" w:rsidRDefault="008F2C6E" w:rsidP="008F2C6E">
      <w:pPr>
        <w:shd w:val="clear" w:color="auto" w:fill="FFFFFF"/>
        <w:spacing w:after="0" w:line="240" w:lineRule="auto"/>
        <w:rPr>
          <w:rFonts w:ascii="Times New Roman" w:eastAsia="Times New Roman" w:hAnsi="Times New Roman"/>
          <w:sz w:val="28"/>
          <w:szCs w:val="28"/>
          <w:lang w:eastAsia="ru-RU"/>
        </w:rPr>
      </w:pPr>
      <w:r w:rsidRPr="004236B7">
        <w:rPr>
          <w:rFonts w:ascii="Times New Roman" w:eastAsia="Times New Roman" w:hAnsi="Times New Roman"/>
          <w:sz w:val="28"/>
          <w:szCs w:val="28"/>
          <w:lang w:eastAsia="ru-RU"/>
        </w:rPr>
        <w:t> Предметный мир обеспечи</w:t>
      </w:r>
      <w:r w:rsidR="006F4067" w:rsidRPr="004236B7">
        <w:rPr>
          <w:rFonts w:ascii="Times New Roman" w:eastAsia="Times New Roman" w:hAnsi="Times New Roman"/>
          <w:sz w:val="28"/>
          <w:szCs w:val="28"/>
          <w:lang w:eastAsia="ru-RU"/>
        </w:rPr>
        <w:t>вает</w:t>
      </w:r>
      <w:r w:rsidRPr="004236B7">
        <w:rPr>
          <w:rFonts w:ascii="Times New Roman" w:eastAsia="Times New Roman" w:hAnsi="Times New Roman"/>
          <w:sz w:val="28"/>
          <w:szCs w:val="28"/>
          <w:lang w:eastAsia="ru-RU"/>
        </w:rPr>
        <w:t xml:space="preserve"> реализацию потребности ребенка в активной и разноплановой деятельности. Только совместная деятельность педагогов, детей и родителей ориентирует всех детей на успех, на радость достижения целей, а значит и на продвижение  вперёд, поскольку именно успех и радость победы заставляют многократно возвращаться к </w:t>
      </w:r>
      <w:proofErr w:type="gramStart"/>
      <w:r w:rsidRPr="004236B7">
        <w:rPr>
          <w:rFonts w:ascii="Times New Roman" w:eastAsia="Times New Roman" w:hAnsi="Times New Roman"/>
          <w:sz w:val="28"/>
          <w:szCs w:val="28"/>
          <w:lang w:eastAsia="ru-RU"/>
        </w:rPr>
        <w:t>достигнутому</w:t>
      </w:r>
      <w:proofErr w:type="gramEnd"/>
      <w:r w:rsidRPr="004236B7">
        <w:rPr>
          <w:rFonts w:ascii="Times New Roman" w:eastAsia="Times New Roman" w:hAnsi="Times New Roman"/>
          <w:sz w:val="28"/>
          <w:szCs w:val="28"/>
          <w:lang w:eastAsia="ru-RU"/>
        </w:rPr>
        <w:t xml:space="preserve">, то есть совершенствоваться. </w:t>
      </w:r>
    </w:p>
    <w:p w:rsidR="008F2C6E" w:rsidRPr="004236B7" w:rsidRDefault="008F2C6E" w:rsidP="008F2C6E">
      <w:pPr>
        <w:spacing w:after="0" w:line="240" w:lineRule="auto"/>
        <w:jc w:val="both"/>
        <w:rPr>
          <w:rFonts w:ascii="Times New Roman" w:eastAsia="Times New Roman" w:hAnsi="Times New Roman"/>
          <w:b/>
          <w:sz w:val="28"/>
          <w:szCs w:val="28"/>
          <w:lang w:eastAsia="ru-RU"/>
        </w:rPr>
      </w:pPr>
    </w:p>
    <w:p w:rsidR="008F2C6E" w:rsidRPr="008F2C6E" w:rsidRDefault="008F2C6E" w:rsidP="008F2C6E">
      <w:pPr>
        <w:spacing w:after="0" w:line="240" w:lineRule="auto"/>
        <w:jc w:val="both"/>
        <w:rPr>
          <w:rFonts w:ascii="Times New Roman" w:eastAsia="Times New Roman" w:hAnsi="Times New Roman"/>
          <w:b/>
          <w:sz w:val="28"/>
          <w:szCs w:val="28"/>
          <w:lang w:eastAsia="ru-RU"/>
        </w:rPr>
      </w:pPr>
    </w:p>
    <w:p w:rsidR="008052DE" w:rsidRPr="008F2C6E" w:rsidRDefault="00FB04BF" w:rsidP="008F2C6E">
      <w:pPr>
        <w:spacing w:after="0" w:line="240" w:lineRule="auto"/>
        <w:jc w:val="both"/>
        <w:rPr>
          <w:rFonts w:ascii="Times New Roman" w:eastAsia="Times New Roman" w:hAnsi="Times New Roman"/>
          <w:sz w:val="28"/>
          <w:szCs w:val="28"/>
          <w:lang w:eastAsia="ru-RU"/>
        </w:rPr>
      </w:pPr>
      <w:r w:rsidRPr="008F2C6E">
        <w:rPr>
          <w:rFonts w:ascii="Times New Roman" w:eastAsia="Times New Roman" w:hAnsi="Times New Roman"/>
          <w:sz w:val="28"/>
          <w:szCs w:val="28"/>
          <w:lang w:eastAsia="ru-RU"/>
        </w:rPr>
        <w:t xml:space="preserve">    </w:t>
      </w:r>
    </w:p>
    <w:p w:rsidR="00DB5335" w:rsidRDefault="00DB5335" w:rsidP="008052DE">
      <w:pPr>
        <w:spacing w:after="0" w:line="240" w:lineRule="auto"/>
        <w:jc w:val="both"/>
        <w:rPr>
          <w:rFonts w:ascii="Times New Roman" w:eastAsia="Times New Roman" w:hAnsi="Times New Roman"/>
          <w:b/>
          <w:sz w:val="28"/>
          <w:szCs w:val="28"/>
          <w:lang w:eastAsia="ru-RU"/>
        </w:rPr>
        <w:sectPr w:rsidR="00DB5335" w:rsidSect="002B7FB6">
          <w:footerReference w:type="even" r:id="rId9"/>
          <w:footerReference w:type="default" r:id="rId10"/>
          <w:pgSz w:w="11906" w:h="16838"/>
          <w:pgMar w:top="1134" w:right="850" w:bottom="1134" w:left="1701" w:header="708" w:footer="708" w:gutter="0"/>
          <w:cols w:space="708"/>
          <w:docGrid w:linePitch="360"/>
        </w:sectPr>
      </w:pPr>
    </w:p>
    <w:p w:rsidR="008052DE" w:rsidRPr="008052DE" w:rsidRDefault="008052DE" w:rsidP="008052DE">
      <w:pPr>
        <w:spacing w:after="0" w:line="240" w:lineRule="auto"/>
        <w:jc w:val="both"/>
        <w:rPr>
          <w:rFonts w:ascii="Times New Roman" w:eastAsia="Times New Roman" w:hAnsi="Times New Roman"/>
          <w:b/>
          <w:sz w:val="28"/>
          <w:szCs w:val="28"/>
          <w:lang w:eastAsia="ru-RU"/>
        </w:rPr>
      </w:pPr>
      <w:r w:rsidRPr="008052DE">
        <w:rPr>
          <w:rFonts w:ascii="Times New Roman" w:eastAsia="Times New Roman" w:hAnsi="Times New Roman"/>
          <w:b/>
          <w:sz w:val="28"/>
          <w:szCs w:val="28"/>
          <w:lang w:eastAsia="ru-RU"/>
        </w:rPr>
        <w:lastRenderedPageBreak/>
        <w:t>3.3. Кадровые условия реализации Программы</w:t>
      </w:r>
    </w:p>
    <w:p w:rsidR="008052DE" w:rsidRDefault="008052DE" w:rsidP="008052DE">
      <w:pPr>
        <w:spacing w:after="0" w:line="240" w:lineRule="auto"/>
        <w:jc w:val="both"/>
        <w:rPr>
          <w:rFonts w:ascii="Times New Roman" w:eastAsia="Times New Roman" w:hAnsi="Times New Roman"/>
          <w:sz w:val="28"/>
          <w:szCs w:val="28"/>
          <w:lang w:eastAsia="ru-RU"/>
        </w:rPr>
      </w:pPr>
      <w:r w:rsidRPr="008052DE">
        <w:rPr>
          <w:rFonts w:ascii="Times New Roman" w:eastAsia="Times New Roman" w:hAnsi="Times New Roman"/>
          <w:sz w:val="28"/>
          <w:szCs w:val="28"/>
          <w:lang w:eastAsia="ru-RU"/>
        </w:rPr>
        <w:t>3.3.1. Организация укомплектована квалифицированными кадрами</w:t>
      </w:r>
    </w:p>
    <w:p w:rsidR="008052DE" w:rsidRDefault="008052DE" w:rsidP="008052DE">
      <w:pPr>
        <w:spacing w:after="0" w:line="240" w:lineRule="auto"/>
        <w:jc w:val="both"/>
        <w:rPr>
          <w:rFonts w:ascii="Times New Roman" w:eastAsia="Times New Roman" w:hAnsi="Times New Roman"/>
          <w:sz w:val="28"/>
          <w:szCs w:val="28"/>
          <w:lang w:eastAsia="ru-RU"/>
        </w:rPr>
      </w:pPr>
    </w:p>
    <w:tbl>
      <w:tblPr>
        <w:tblStyle w:val="a8"/>
        <w:tblW w:w="14733" w:type="dxa"/>
        <w:tblLook w:val="04A0" w:firstRow="1" w:lastRow="0" w:firstColumn="1" w:lastColumn="0" w:noHBand="0" w:noVBand="1"/>
      </w:tblPr>
      <w:tblGrid>
        <w:gridCol w:w="1944"/>
        <w:gridCol w:w="9746"/>
        <w:gridCol w:w="2128"/>
        <w:gridCol w:w="915"/>
      </w:tblGrid>
      <w:tr w:rsidR="00DB5335" w:rsidTr="00DB5335">
        <w:tc>
          <w:tcPr>
            <w:tcW w:w="194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должность</w:t>
            </w:r>
          </w:p>
        </w:tc>
        <w:tc>
          <w:tcPr>
            <w:tcW w:w="9746" w:type="dxa"/>
          </w:tcPr>
          <w:p w:rsidR="00DB5335" w:rsidRPr="000326A8" w:rsidRDefault="00DB5335" w:rsidP="000326A8">
            <w:pPr>
              <w:spacing w:before="100" w:beforeAutospacing="1" w:after="100" w:afterAutospacing="1"/>
              <w:rPr>
                <w:rFonts w:ascii="Times New Roman" w:eastAsia="Times New Roman" w:hAnsi="Times New Roman"/>
                <w:b/>
                <w:bCs/>
                <w:sz w:val="24"/>
                <w:szCs w:val="24"/>
              </w:rPr>
            </w:pPr>
            <w:r>
              <w:rPr>
                <w:rFonts w:ascii="Times New Roman" w:eastAsia="Times New Roman" w:hAnsi="Times New Roman"/>
                <w:b/>
                <w:bCs/>
                <w:sz w:val="24"/>
                <w:szCs w:val="24"/>
              </w:rPr>
              <w:t xml:space="preserve">Квалификационные </w:t>
            </w:r>
            <w:proofErr w:type="spellStart"/>
            <w:r>
              <w:rPr>
                <w:rFonts w:ascii="Times New Roman" w:eastAsia="Times New Roman" w:hAnsi="Times New Roman"/>
                <w:b/>
                <w:bCs/>
                <w:sz w:val="24"/>
                <w:szCs w:val="24"/>
              </w:rPr>
              <w:t>хар-ки</w:t>
            </w:r>
            <w:proofErr w:type="spellEnd"/>
          </w:p>
        </w:tc>
        <w:tc>
          <w:tcPr>
            <w:tcW w:w="2128"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Имеющиеся кадры</w:t>
            </w:r>
          </w:p>
        </w:tc>
        <w:tc>
          <w:tcPr>
            <w:tcW w:w="915"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Кол-во чел.</w:t>
            </w:r>
          </w:p>
        </w:tc>
      </w:tr>
      <w:tr w:rsidR="00DB5335" w:rsidTr="00DB5335">
        <w:tc>
          <w:tcPr>
            <w:tcW w:w="194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Директор</w:t>
            </w:r>
          </w:p>
        </w:tc>
        <w:tc>
          <w:tcPr>
            <w:tcW w:w="9746" w:type="dxa"/>
          </w:tcPr>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 xml:space="preserve">Должностные обязанности. </w:t>
            </w:r>
            <w:r w:rsidRPr="000326A8">
              <w:rPr>
                <w:rFonts w:ascii="Times New Roman" w:eastAsia="Times New Roman" w:hAnsi="Times New Roman"/>
                <w:sz w:val="24"/>
                <w:szCs w:val="24"/>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w:t>
            </w:r>
            <w:r w:rsidRPr="000326A8">
              <w:rPr>
                <w:rFonts w:ascii="Times New Roman" w:eastAsia="Times New Roman" w:hAnsi="Times New Roman"/>
                <w:sz w:val="24"/>
                <w:szCs w:val="24"/>
              </w:rPr>
              <w:lastRenderedPageBreak/>
              <w:t xml:space="preserve">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w:t>
            </w:r>
            <w:r w:rsidRPr="000326A8">
              <w:rPr>
                <w:rFonts w:ascii="Times New Roman" w:eastAsia="Times New Roman" w:hAnsi="Times New Roman"/>
                <w:sz w:val="24"/>
                <w:szCs w:val="24"/>
              </w:rPr>
              <w:lastRenderedPageBreak/>
              <w:t>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proofErr w:type="gramStart"/>
            <w:r w:rsidRPr="000326A8">
              <w:rPr>
                <w:rFonts w:ascii="Times New Roman" w:eastAsia="Times New Roman" w:hAnsi="Times New Roman"/>
                <w:b/>
                <w:bCs/>
                <w:sz w:val="24"/>
                <w:szCs w:val="24"/>
              </w:rPr>
              <w:t xml:space="preserve">Должен знать: </w:t>
            </w:r>
            <w:r w:rsidRPr="000326A8">
              <w:rPr>
                <w:rFonts w:ascii="Times New Roman" w:eastAsia="Times New Roman" w:hAnsi="Times New Roman"/>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0326A8">
              <w:rPr>
                <w:rFonts w:ascii="Times New Roman" w:eastAsia="Times New Roman" w:hAnsi="Times New Roman"/>
                <w:sz w:val="24"/>
                <w:szCs w:val="24"/>
              </w:rPr>
              <w:t>компетентностного</w:t>
            </w:r>
            <w:proofErr w:type="spellEnd"/>
            <w:r w:rsidRPr="000326A8">
              <w:rPr>
                <w:rFonts w:ascii="Times New Roman" w:eastAsia="Times New Roman" w:hAnsi="Times New Roman"/>
                <w:sz w:val="24"/>
                <w:szCs w:val="24"/>
              </w:rPr>
              <w:t xml:space="preserve"> подхода, развивающего обучения;</w:t>
            </w:r>
            <w:proofErr w:type="gramEnd"/>
            <w:r w:rsidRPr="000326A8">
              <w:rPr>
                <w:rFonts w:ascii="Times New Roman" w:eastAsia="Times New Roman" w:hAnsi="Times New Roman"/>
                <w:sz w:val="24"/>
                <w:szCs w:val="24"/>
              </w:rPr>
              <w:t xml:space="preserve"> </w:t>
            </w:r>
            <w:proofErr w:type="gramStart"/>
            <w:r w:rsidRPr="000326A8">
              <w:rPr>
                <w:rFonts w:ascii="Times New Roman" w:eastAsia="Times New Roman" w:hAnsi="Times New Roman"/>
                <w:sz w:val="24"/>
                <w:szCs w:val="24"/>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0326A8">
              <w:rPr>
                <w:rFonts w:ascii="Times New Roman" w:eastAsia="Times New Roman" w:hAnsi="Times New Roman"/>
                <w:sz w:val="24"/>
                <w:szCs w:val="24"/>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 xml:space="preserve">Требования к квалификации. </w:t>
            </w:r>
            <w:proofErr w:type="gramStart"/>
            <w:r w:rsidRPr="000326A8">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28"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lastRenderedPageBreak/>
              <w:t>Высшее образование,</w:t>
            </w:r>
          </w:p>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Стаж работы в должности 13 лет, имеет курсы повышения квалификации по должности «Менеджмент образования»</w:t>
            </w:r>
          </w:p>
        </w:tc>
        <w:tc>
          <w:tcPr>
            <w:tcW w:w="915"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1</w:t>
            </w:r>
          </w:p>
        </w:tc>
      </w:tr>
      <w:tr w:rsidR="00DB5335" w:rsidTr="00DB5335">
        <w:tc>
          <w:tcPr>
            <w:tcW w:w="1944" w:type="dxa"/>
          </w:tcPr>
          <w:p w:rsidR="00DB5335" w:rsidRDefault="004236B7" w:rsidP="008052DE">
            <w:pPr>
              <w:jc w:val="both"/>
              <w:rPr>
                <w:rFonts w:ascii="Times New Roman" w:eastAsia="Times New Roman" w:hAnsi="Times New Roman"/>
                <w:sz w:val="28"/>
                <w:szCs w:val="28"/>
              </w:rPr>
            </w:pPr>
            <w:r>
              <w:rPr>
                <w:rFonts w:ascii="Times New Roman" w:eastAsia="Times New Roman" w:hAnsi="Times New Roman"/>
                <w:sz w:val="28"/>
                <w:szCs w:val="28"/>
              </w:rPr>
              <w:lastRenderedPageBreak/>
              <w:t>В</w:t>
            </w:r>
            <w:r w:rsidR="00DB5335">
              <w:rPr>
                <w:rFonts w:ascii="Times New Roman" w:eastAsia="Times New Roman" w:hAnsi="Times New Roman"/>
                <w:sz w:val="28"/>
                <w:szCs w:val="28"/>
              </w:rPr>
              <w:t>оспитатель</w:t>
            </w:r>
          </w:p>
        </w:tc>
        <w:tc>
          <w:tcPr>
            <w:tcW w:w="9746" w:type="dxa"/>
          </w:tcPr>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Должностные обязанности.</w:t>
            </w:r>
            <w:r w:rsidRPr="000326A8">
              <w:rPr>
                <w:rFonts w:ascii="Times New Roman" w:eastAsia="Times New Roman" w:hAnsi="Times New Roman"/>
                <w:sz w:val="24"/>
                <w:szCs w:val="24"/>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w:t>
            </w:r>
            <w:r w:rsidRPr="000326A8">
              <w:rPr>
                <w:rFonts w:ascii="Times New Roman" w:eastAsia="Times New Roman" w:hAnsi="Times New Roman"/>
                <w:sz w:val="24"/>
                <w:szCs w:val="24"/>
              </w:rPr>
              <w:lastRenderedPageBreak/>
              <w:t>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Должен знать:</w:t>
            </w:r>
            <w:r w:rsidRPr="000326A8">
              <w:rPr>
                <w:rFonts w:ascii="Times New Roman" w:eastAsia="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w:t>
            </w:r>
            <w:proofErr w:type="gramStart"/>
            <w:r w:rsidRPr="000326A8">
              <w:rPr>
                <w:rFonts w:ascii="Times New Roman" w:eastAsia="Times New Roman" w:hAnsi="Times New Roman"/>
                <w:sz w:val="24"/>
                <w:szCs w:val="24"/>
              </w:rPr>
              <w:t xml:space="preserve">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0326A8">
              <w:rPr>
                <w:rFonts w:ascii="Times New Roman" w:eastAsia="Times New Roman" w:hAnsi="Times New Roman"/>
                <w:sz w:val="24"/>
                <w:szCs w:val="24"/>
              </w:rPr>
              <w:t>компетентностного</w:t>
            </w:r>
            <w:proofErr w:type="spellEnd"/>
            <w:r w:rsidRPr="000326A8">
              <w:rPr>
                <w:rFonts w:ascii="Times New Roman" w:eastAsia="Times New Roman" w:hAnsi="Times New Roman"/>
                <w:sz w:val="24"/>
                <w:szCs w:val="24"/>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roofErr w:type="gramEnd"/>
            <w:r w:rsidRPr="000326A8">
              <w:rPr>
                <w:rFonts w:ascii="Times New Roman" w:eastAsia="Times New Roman" w:hAnsi="Times New Roman"/>
                <w:sz w:val="24"/>
                <w:szCs w:val="24"/>
              </w:rPr>
              <w:t xml:space="preserve">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 xml:space="preserve">Требования к квалификации. </w:t>
            </w:r>
            <w:r w:rsidRPr="000326A8">
              <w:rPr>
                <w:rFonts w:ascii="Times New Roman" w:eastAsia="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w:t>
            </w:r>
            <w:r w:rsidRPr="000326A8">
              <w:rPr>
                <w:rFonts w:ascii="Times New Roman" w:eastAsia="Times New Roman" w:hAnsi="Times New Roman"/>
                <w:sz w:val="24"/>
                <w:szCs w:val="24"/>
              </w:rPr>
              <w:lastRenderedPageBreak/>
              <w:t>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128"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lastRenderedPageBreak/>
              <w:t>Образование средне специальное педагогическое по должности «воспитатель дошкольной организации», стаж работы от 25 до 5 лет.</w:t>
            </w:r>
          </w:p>
        </w:tc>
        <w:tc>
          <w:tcPr>
            <w:tcW w:w="915"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2</w:t>
            </w:r>
          </w:p>
        </w:tc>
      </w:tr>
      <w:tr w:rsidR="00DB5335" w:rsidTr="00DB5335">
        <w:tc>
          <w:tcPr>
            <w:tcW w:w="194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lastRenderedPageBreak/>
              <w:t>Музыкальный руководитель</w:t>
            </w:r>
          </w:p>
        </w:tc>
        <w:tc>
          <w:tcPr>
            <w:tcW w:w="9746" w:type="dxa"/>
          </w:tcPr>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Должностные обязанности.</w:t>
            </w:r>
            <w:r w:rsidRPr="000326A8">
              <w:rPr>
                <w:rFonts w:ascii="Times New Roman" w:eastAsia="Times New Roman" w:hAnsi="Times New Roman"/>
                <w:sz w:val="24"/>
                <w:szCs w:val="24"/>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 xml:space="preserve">Должен знать: </w:t>
            </w:r>
            <w:r w:rsidRPr="000326A8">
              <w:rPr>
                <w:rFonts w:ascii="Times New Roman" w:eastAsia="Times New Roman" w:hAnsi="Times New Roman"/>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w:t>
            </w:r>
            <w:r w:rsidRPr="000326A8">
              <w:rPr>
                <w:rFonts w:ascii="Times New Roman" w:eastAsia="Times New Roman" w:hAnsi="Times New Roman"/>
                <w:sz w:val="24"/>
                <w:szCs w:val="24"/>
              </w:rPr>
              <w:lastRenderedPageBreak/>
              <w:t>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 xml:space="preserve">Требования к квалификации. </w:t>
            </w:r>
            <w:r w:rsidRPr="000326A8">
              <w:rPr>
                <w:rFonts w:ascii="Times New Roman" w:eastAsia="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2128" w:type="dxa"/>
          </w:tcPr>
          <w:p w:rsidR="00DB5335" w:rsidRDefault="00DB5335" w:rsidP="00DB5335">
            <w:pPr>
              <w:jc w:val="both"/>
              <w:rPr>
                <w:rFonts w:ascii="Times New Roman" w:eastAsia="Times New Roman" w:hAnsi="Times New Roman"/>
                <w:sz w:val="28"/>
                <w:szCs w:val="28"/>
              </w:rPr>
            </w:pPr>
            <w:r>
              <w:rPr>
                <w:rFonts w:ascii="Times New Roman" w:eastAsia="Times New Roman" w:hAnsi="Times New Roman"/>
                <w:sz w:val="28"/>
                <w:szCs w:val="28"/>
              </w:rPr>
              <w:lastRenderedPageBreak/>
              <w:t>Образование средне специальное педагогическое по должности «воспитатель детей дошкольного возраста», стаж работы 5 лет.</w:t>
            </w:r>
          </w:p>
        </w:tc>
        <w:tc>
          <w:tcPr>
            <w:tcW w:w="915"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1</w:t>
            </w:r>
          </w:p>
        </w:tc>
      </w:tr>
      <w:tr w:rsidR="00DB5335" w:rsidTr="00DB5335">
        <w:tc>
          <w:tcPr>
            <w:tcW w:w="194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lastRenderedPageBreak/>
              <w:t>Младший воспитатель</w:t>
            </w:r>
          </w:p>
        </w:tc>
        <w:tc>
          <w:tcPr>
            <w:tcW w:w="9746" w:type="dxa"/>
          </w:tcPr>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Должностные обязанности.</w:t>
            </w:r>
            <w:r w:rsidRPr="000326A8">
              <w:rPr>
                <w:rFonts w:ascii="Times New Roman" w:eastAsia="Times New Roman" w:hAnsi="Times New Roman"/>
                <w:sz w:val="24"/>
                <w:szCs w:val="24"/>
              </w:rP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proofErr w:type="gramStart"/>
            <w:r w:rsidRPr="000326A8">
              <w:rPr>
                <w:rFonts w:ascii="Times New Roman" w:eastAsia="Times New Roman" w:hAnsi="Times New Roman"/>
                <w:b/>
                <w:bCs/>
                <w:sz w:val="24"/>
                <w:szCs w:val="24"/>
              </w:rPr>
              <w:t>Должен знать:</w:t>
            </w:r>
            <w:r w:rsidRPr="000326A8">
              <w:rPr>
                <w:rFonts w:ascii="Times New Roman" w:eastAsia="Times New Roman" w:hAnsi="Times New Roman"/>
                <w:sz w:val="24"/>
                <w:szCs w:val="24"/>
              </w:rPr>
              <w:t xml:space="preserve"> законы и иные нормативные правовые акты, регламентирующие </w:t>
            </w:r>
            <w:r w:rsidRPr="000326A8">
              <w:rPr>
                <w:rFonts w:ascii="Times New Roman" w:eastAsia="Times New Roman" w:hAnsi="Times New Roman"/>
                <w:sz w:val="24"/>
                <w:szCs w:val="24"/>
              </w:rPr>
              <w:lastRenderedPageBreak/>
              <w:t>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w:t>
            </w:r>
            <w:proofErr w:type="gramEnd"/>
            <w:r w:rsidRPr="000326A8">
              <w:rPr>
                <w:rFonts w:ascii="Times New Roman" w:eastAsia="Times New Roman" w:hAnsi="Times New Roman"/>
                <w:sz w:val="24"/>
                <w:szCs w:val="24"/>
              </w:rPr>
              <w:t xml:space="preserve">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DB5335" w:rsidRPr="000326A8" w:rsidRDefault="00DB5335" w:rsidP="002775B6">
            <w:pPr>
              <w:spacing w:before="100" w:beforeAutospacing="1" w:after="100" w:afterAutospacing="1"/>
              <w:jc w:val="both"/>
              <w:rPr>
                <w:rFonts w:ascii="Times New Roman" w:eastAsia="Times New Roman" w:hAnsi="Times New Roman"/>
                <w:sz w:val="24"/>
                <w:szCs w:val="24"/>
              </w:rPr>
            </w:pPr>
            <w:r w:rsidRPr="000326A8">
              <w:rPr>
                <w:rFonts w:ascii="Times New Roman" w:eastAsia="Times New Roman" w:hAnsi="Times New Roman"/>
                <w:b/>
                <w:bCs/>
                <w:sz w:val="24"/>
                <w:szCs w:val="24"/>
              </w:rPr>
              <w:t>Требования к квалификации.</w:t>
            </w:r>
            <w:r w:rsidRPr="000326A8">
              <w:rPr>
                <w:rFonts w:ascii="Times New Roman" w:eastAsia="Times New Roman" w:hAnsi="Times New Roman"/>
                <w:sz w:val="24"/>
                <w:szCs w:val="24"/>
              </w:rP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tc>
        <w:tc>
          <w:tcPr>
            <w:tcW w:w="2128" w:type="dxa"/>
          </w:tcPr>
          <w:p w:rsidR="00DB5335" w:rsidRDefault="00DB5335" w:rsidP="008052DE">
            <w:pPr>
              <w:jc w:val="both"/>
              <w:rPr>
                <w:rFonts w:ascii="Times New Roman" w:eastAsia="Times New Roman" w:hAnsi="Times New Roman"/>
                <w:sz w:val="28"/>
                <w:szCs w:val="28"/>
              </w:rPr>
            </w:pPr>
            <w:r w:rsidRPr="000326A8">
              <w:rPr>
                <w:rFonts w:ascii="Times New Roman" w:eastAsia="Times New Roman" w:hAnsi="Times New Roman"/>
                <w:sz w:val="24"/>
                <w:szCs w:val="24"/>
              </w:rPr>
              <w:lastRenderedPageBreak/>
              <w:t>Среднее профессиональное образование</w:t>
            </w:r>
            <w:r>
              <w:rPr>
                <w:rFonts w:ascii="Times New Roman" w:eastAsia="Times New Roman" w:hAnsi="Times New Roman"/>
                <w:sz w:val="24"/>
                <w:szCs w:val="24"/>
              </w:rPr>
              <w:t>, стаж работы 2 года</w:t>
            </w:r>
          </w:p>
        </w:tc>
        <w:tc>
          <w:tcPr>
            <w:tcW w:w="915"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1</w:t>
            </w:r>
          </w:p>
        </w:tc>
      </w:tr>
    </w:tbl>
    <w:p w:rsidR="00DB5335" w:rsidRDefault="00DB5335" w:rsidP="00DB53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Pr="000326A8">
        <w:rPr>
          <w:rFonts w:ascii="Times New Roman" w:eastAsia="Times New Roman" w:hAnsi="Times New Roman"/>
          <w:sz w:val="28"/>
          <w:szCs w:val="28"/>
          <w:lang w:eastAsia="ru-RU"/>
        </w:rPr>
        <w:t xml:space="preserve"> реализации Программы </w:t>
      </w:r>
      <w:r>
        <w:rPr>
          <w:rFonts w:ascii="Times New Roman" w:eastAsia="Times New Roman" w:hAnsi="Times New Roman"/>
          <w:sz w:val="28"/>
          <w:szCs w:val="28"/>
          <w:lang w:eastAsia="ru-RU"/>
        </w:rPr>
        <w:t xml:space="preserve">задействован кадровый </w:t>
      </w:r>
      <w:r w:rsidRPr="000326A8">
        <w:rPr>
          <w:rFonts w:ascii="Times New Roman" w:eastAsia="Times New Roman" w:hAnsi="Times New Roman"/>
          <w:sz w:val="28"/>
          <w:szCs w:val="28"/>
          <w:lang w:eastAsia="ru-RU"/>
        </w:rPr>
        <w:t xml:space="preserve">состав </w:t>
      </w:r>
      <w:r>
        <w:rPr>
          <w:rFonts w:ascii="Times New Roman" w:eastAsia="Times New Roman" w:hAnsi="Times New Roman"/>
          <w:sz w:val="28"/>
          <w:szCs w:val="28"/>
          <w:lang w:eastAsia="ru-RU"/>
        </w:rPr>
        <w:t xml:space="preserve">самой школы, это: </w:t>
      </w:r>
    </w:p>
    <w:p w:rsidR="00DB5335" w:rsidRDefault="00DB5335" w:rsidP="00DB53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-педагог-логопед</w:t>
      </w:r>
    </w:p>
    <w:p w:rsidR="00DB5335" w:rsidRDefault="00DB5335" w:rsidP="00DB53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-педагог-дефектолог</w:t>
      </w:r>
    </w:p>
    <w:p w:rsidR="00DB5335" w:rsidRDefault="00DB5335" w:rsidP="00DB53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 психолог.</w:t>
      </w: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Pr="008052DE" w:rsidRDefault="00DB5335" w:rsidP="00DB5335">
      <w:pPr>
        <w:spacing w:after="0" w:line="240" w:lineRule="auto"/>
        <w:jc w:val="both"/>
        <w:rPr>
          <w:rFonts w:ascii="Times New Roman" w:eastAsia="Times New Roman" w:hAnsi="Times New Roman"/>
          <w:sz w:val="28"/>
          <w:szCs w:val="28"/>
          <w:lang w:eastAsia="ru-RU"/>
        </w:rPr>
      </w:pPr>
      <w:r w:rsidRPr="008052DE">
        <w:rPr>
          <w:rFonts w:ascii="Times New Roman" w:eastAsia="Times New Roman" w:hAnsi="Times New Roman"/>
          <w:sz w:val="28"/>
          <w:szCs w:val="28"/>
          <w:lang w:eastAsia="ru-RU"/>
        </w:rPr>
        <w:t>Реализация Программы осуществляется:</w:t>
      </w:r>
    </w:p>
    <w:p w:rsidR="00DB5335" w:rsidRPr="008052DE" w:rsidRDefault="00DB5335" w:rsidP="00DB5335">
      <w:pPr>
        <w:spacing w:after="0" w:line="240" w:lineRule="auto"/>
        <w:jc w:val="both"/>
        <w:rPr>
          <w:rFonts w:ascii="Times New Roman" w:eastAsia="Times New Roman" w:hAnsi="Times New Roman"/>
          <w:sz w:val="28"/>
          <w:szCs w:val="28"/>
          <w:lang w:eastAsia="ru-RU"/>
        </w:rPr>
      </w:pPr>
      <w:r w:rsidRPr="008052DE">
        <w:rPr>
          <w:rFonts w:ascii="Times New Roman" w:eastAsia="Times New Roman" w:hAnsi="Times New Roman"/>
          <w:sz w:val="28"/>
          <w:szCs w:val="28"/>
          <w:lang w:eastAsia="ru-RU"/>
        </w:rPr>
        <w:t>1) педагогическими работниками в течение всего вре</w:t>
      </w:r>
      <w:r>
        <w:rPr>
          <w:rFonts w:ascii="Times New Roman" w:eastAsia="Times New Roman" w:hAnsi="Times New Roman"/>
          <w:sz w:val="28"/>
          <w:szCs w:val="28"/>
          <w:lang w:eastAsia="ru-RU"/>
        </w:rPr>
        <w:t>мени пребывания воспитанников в дошкольной группе.</w:t>
      </w:r>
    </w:p>
    <w:p w:rsidR="00DB5335" w:rsidRDefault="00DB5335" w:rsidP="00DB5335">
      <w:pPr>
        <w:spacing w:after="0" w:line="240" w:lineRule="auto"/>
        <w:jc w:val="both"/>
        <w:rPr>
          <w:rFonts w:ascii="Times New Roman" w:eastAsia="Times New Roman" w:hAnsi="Times New Roman"/>
          <w:sz w:val="28"/>
          <w:szCs w:val="28"/>
          <w:lang w:eastAsia="ru-RU"/>
        </w:rPr>
      </w:pPr>
      <w:r w:rsidRPr="008052DE">
        <w:rPr>
          <w:rFonts w:ascii="Times New Roman" w:eastAsia="Times New Roman" w:hAnsi="Times New Roman"/>
          <w:sz w:val="28"/>
          <w:szCs w:val="28"/>
          <w:lang w:eastAsia="ru-RU"/>
        </w:rPr>
        <w:t>2) учебно-вспомогательными работниками в группе в т</w:t>
      </w:r>
      <w:r>
        <w:rPr>
          <w:rFonts w:ascii="Times New Roman" w:eastAsia="Times New Roman" w:hAnsi="Times New Roman"/>
          <w:sz w:val="28"/>
          <w:szCs w:val="28"/>
          <w:lang w:eastAsia="ru-RU"/>
        </w:rPr>
        <w:t xml:space="preserve">ечение всего времени пребывания </w:t>
      </w:r>
      <w:r w:rsidRPr="008052DE">
        <w:rPr>
          <w:rFonts w:ascii="Times New Roman" w:eastAsia="Times New Roman" w:hAnsi="Times New Roman"/>
          <w:sz w:val="28"/>
          <w:szCs w:val="28"/>
          <w:lang w:eastAsia="ru-RU"/>
        </w:rPr>
        <w:t xml:space="preserve">воспитанников </w:t>
      </w:r>
      <w:r w:rsidRPr="000326A8">
        <w:rPr>
          <w:rFonts w:ascii="Times New Roman" w:eastAsia="Times New Roman" w:hAnsi="Times New Roman"/>
          <w:sz w:val="28"/>
          <w:szCs w:val="28"/>
          <w:lang w:eastAsia="ru-RU"/>
        </w:rPr>
        <w:t>в дошкольной группе</w:t>
      </w:r>
      <w:r w:rsidRPr="008052DE">
        <w:rPr>
          <w:rFonts w:ascii="Times New Roman" w:eastAsia="Times New Roman" w:hAnsi="Times New Roman"/>
          <w:sz w:val="28"/>
          <w:szCs w:val="28"/>
          <w:lang w:eastAsia="ru-RU"/>
        </w:rPr>
        <w:t>.</w:t>
      </w: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Default="00DB5335" w:rsidP="00DB5335">
      <w:pPr>
        <w:spacing w:after="0" w:line="240" w:lineRule="auto"/>
        <w:jc w:val="both"/>
        <w:rPr>
          <w:rFonts w:ascii="Times New Roman" w:eastAsia="Times New Roman" w:hAnsi="Times New Roman"/>
          <w:sz w:val="28"/>
          <w:szCs w:val="28"/>
          <w:lang w:eastAsia="ru-RU"/>
        </w:rPr>
      </w:pPr>
    </w:p>
    <w:p w:rsidR="00DB5335" w:rsidRPr="00DB5335" w:rsidRDefault="00DB5335" w:rsidP="00DB5335">
      <w:pPr>
        <w:pStyle w:val="Default"/>
        <w:rPr>
          <w:sz w:val="28"/>
          <w:szCs w:val="28"/>
        </w:rPr>
      </w:pPr>
      <w:r w:rsidRPr="00DB5335">
        <w:rPr>
          <w:b/>
          <w:bCs/>
          <w:i/>
          <w:iCs/>
          <w:sz w:val="28"/>
          <w:szCs w:val="28"/>
        </w:rPr>
        <w:lastRenderedPageBreak/>
        <w:t xml:space="preserve">Профессиональное развитие и повышение квалификации педагогических работников </w:t>
      </w:r>
    </w:p>
    <w:p w:rsidR="00DB5335" w:rsidRDefault="00DB5335" w:rsidP="00DB5335">
      <w:pPr>
        <w:spacing w:after="0" w:line="240" w:lineRule="auto"/>
        <w:jc w:val="both"/>
        <w:rPr>
          <w:rFonts w:ascii="Times New Roman" w:hAnsi="Times New Roman"/>
          <w:sz w:val="28"/>
          <w:szCs w:val="28"/>
        </w:rPr>
      </w:pPr>
      <w:r w:rsidRPr="00DB5335">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B5335" w:rsidRDefault="00DB5335" w:rsidP="008052DE">
      <w:pPr>
        <w:spacing w:after="0" w:line="240" w:lineRule="auto"/>
        <w:jc w:val="both"/>
        <w:rPr>
          <w:rFonts w:ascii="Times New Roman" w:eastAsia="Times New Roman" w:hAnsi="Times New Roman"/>
          <w:sz w:val="28"/>
          <w:szCs w:val="28"/>
          <w:lang w:eastAsia="ru-RU"/>
        </w:rPr>
      </w:pPr>
    </w:p>
    <w:tbl>
      <w:tblPr>
        <w:tblStyle w:val="a8"/>
        <w:tblW w:w="14850" w:type="dxa"/>
        <w:tblLook w:val="04A0" w:firstRow="1" w:lastRow="0" w:firstColumn="1" w:lastColumn="0" w:noHBand="0" w:noVBand="1"/>
      </w:tblPr>
      <w:tblGrid>
        <w:gridCol w:w="2464"/>
        <w:gridCol w:w="2464"/>
        <w:gridCol w:w="9922"/>
      </w:tblGrid>
      <w:tr w:rsidR="002B7B67" w:rsidTr="002B7B67">
        <w:trPr>
          <w:trHeight w:val="654"/>
        </w:trPr>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должность</w:t>
            </w:r>
          </w:p>
        </w:tc>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ФИО</w:t>
            </w:r>
          </w:p>
        </w:tc>
        <w:tc>
          <w:tcPr>
            <w:tcW w:w="9922"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Имеющиеся курсы на данный момент</w:t>
            </w:r>
          </w:p>
        </w:tc>
      </w:tr>
      <w:tr w:rsidR="002B7B67" w:rsidTr="002B7B67">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Директор</w:t>
            </w:r>
          </w:p>
        </w:tc>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Карелина Т.Б.</w:t>
            </w:r>
          </w:p>
        </w:tc>
        <w:tc>
          <w:tcPr>
            <w:tcW w:w="9922" w:type="dxa"/>
          </w:tcPr>
          <w:p w:rsidR="002B7B67" w:rsidRPr="002B7B67" w:rsidRDefault="002B7B67" w:rsidP="002B7B67">
            <w:pPr>
              <w:jc w:val="both"/>
              <w:rPr>
                <w:rFonts w:ascii="Times New Roman" w:eastAsia="Times New Roman" w:hAnsi="Times New Roman"/>
                <w:sz w:val="24"/>
                <w:szCs w:val="24"/>
              </w:rPr>
            </w:pPr>
            <w:r w:rsidRPr="002B7B67">
              <w:rPr>
                <w:rFonts w:ascii="Times New Roman" w:eastAsia="Times New Roman" w:hAnsi="Times New Roman"/>
                <w:sz w:val="24"/>
                <w:szCs w:val="24"/>
              </w:rPr>
              <w:t>КГАОУ ДПО (ПК</w:t>
            </w:r>
            <w:proofErr w:type="gramStart"/>
            <w:r w:rsidRPr="002B7B67">
              <w:rPr>
                <w:rFonts w:ascii="Times New Roman" w:eastAsia="Times New Roman" w:hAnsi="Times New Roman"/>
                <w:sz w:val="24"/>
                <w:szCs w:val="24"/>
              </w:rPr>
              <w:t>)С</w:t>
            </w:r>
            <w:proofErr w:type="gramEnd"/>
            <w:r w:rsidRPr="002B7B67">
              <w:rPr>
                <w:rFonts w:ascii="Times New Roman" w:eastAsia="Times New Roman" w:hAnsi="Times New Roman"/>
                <w:sz w:val="24"/>
                <w:szCs w:val="24"/>
              </w:rPr>
              <w:t xml:space="preserve"> «Современный образовательный менеджмент», 2010 год, 72 часа;  </w:t>
            </w:r>
          </w:p>
          <w:p w:rsidR="002B7B67" w:rsidRPr="002B7B67" w:rsidRDefault="002B7B67" w:rsidP="002B7B67">
            <w:pPr>
              <w:autoSpaceDE w:val="0"/>
              <w:autoSpaceDN w:val="0"/>
              <w:adjustRightInd w:val="0"/>
              <w:jc w:val="both"/>
              <w:rPr>
                <w:rFonts w:ascii="Times New Roman" w:eastAsia="Times New Roman" w:hAnsi="Times New Roman"/>
                <w:sz w:val="24"/>
                <w:szCs w:val="24"/>
              </w:rPr>
            </w:pPr>
            <w:r w:rsidRPr="002B7B67">
              <w:rPr>
                <w:rFonts w:ascii="Times New Roman" w:eastAsia="Times New Roman" w:hAnsi="Times New Roman"/>
                <w:sz w:val="24"/>
                <w:szCs w:val="24"/>
              </w:rPr>
              <w:t>КГАОУ ДПО (ПК</w:t>
            </w:r>
            <w:proofErr w:type="gramStart"/>
            <w:r w:rsidRPr="002B7B67">
              <w:rPr>
                <w:rFonts w:ascii="Times New Roman" w:eastAsia="Times New Roman" w:hAnsi="Times New Roman"/>
                <w:sz w:val="24"/>
                <w:szCs w:val="24"/>
              </w:rPr>
              <w:t>)С</w:t>
            </w:r>
            <w:proofErr w:type="gramEnd"/>
            <w:r w:rsidRPr="002B7B67">
              <w:rPr>
                <w:rFonts w:ascii="Times New Roman" w:eastAsia="Times New Roman" w:hAnsi="Times New Roman"/>
                <w:sz w:val="24"/>
                <w:szCs w:val="24"/>
              </w:rPr>
              <w:t xml:space="preserve"> «Организация и содержание административно-хозяйственной деятельности образовательного учреждения в современных экономических условиях», 2012 год, 72 часа;  </w:t>
            </w:r>
          </w:p>
          <w:p w:rsidR="002B7B67" w:rsidRPr="002B7B67" w:rsidRDefault="002B7B67" w:rsidP="002B7B67">
            <w:pPr>
              <w:autoSpaceDE w:val="0"/>
              <w:autoSpaceDN w:val="0"/>
              <w:adjustRightInd w:val="0"/>
              <w:jc w:val="both"/>
              <w:rPr>
                <w:rFonts w:ascii="Times New Roman" w:eastAsia="Times New Roman" w:hAnsi="Times New Roman"/>
                <w:sz w:val="24"/>
                <w:szCs w:val="24"/>
              </w:rPr>
            </w:pPr>
            <w:r w:rsidRPr="002B7B67">
              <w:rPr>
                <w:rFonts w:ascii="Times New Roman" w:eastAsia="Times New Roman" w:hAnsi="Times New Roman"/>
                <w:sz w:val="24"/>
                <w:szCs w:val="24"/>
              </w:rPr>
              <w:t>КГАОУ ДПО (ПК</w:t>
            </w:r>
            <w:proofErr w:type="gramStart"/>
            <w:r w:rsidRPr="002B7B67">
              <w:rPr>
                <w:rFonts w:ascii="Times New Roman" w:eastAsia="Times New Roman" w:hAnsi="Times New Roman"/>
                <w:sz w:val="24"/>
                <w:szCs w:val="24"/>
              </w:rPr>
              <w:t>)С</w:t>
            </w:r>
            <w:proofErr w:type="gramEnd"/>
            <w:r w:rsidRPr="002B7B67">
              <w:rPr>
                <w:rFonts w:ascii="Times New Roman" w:eastAsia="Times New Roman" w:hAnsi="Times New Roman"/>
                <w:sz w:val="24"/>
                <w:szCs w:val="24"/>
              </w:rPr>
              <w:t xml:space="preserve"> «Формирование  универсальных учебных действий младших школьников», 2013 год, 72 часа;</w:t>
            </w:r>
          </w:p>
          <w:p w:rsidR="002B7B67" w:rsidRPr="002B7B67" w:rsidRDefault="002B7B67" w:rsidP="002B7B67">
            <w:pPr>
              <w:autoSpaceDE w:val="0"/>
              <w:autoSpaceDN w:val="0"/>
              <w:adjustRightInd w:val="0"/>
              <w:jc w:val="both"/>
              <w:rPr>
                <w:rFonts w:ascii="Times New Roman" w:eastAsia="Times New Roman" w:hAnsi="Times New Roman"/>
                <w:sz w:val="24"/>
                <w:szCs w:val="24"/>
              </w:rPr>
            </w:pPr>
            <w:r w:rsidRPr="002B7B67">
              <w:rPr>
                <w:rFonts w:ascii="Times New Roman" w:eastAsia="Times New Roman" w:hAnsi="Times New Roman"/>
                <w:sz w:val="24"/>
                <w:szCs w:val="24"/>
              </w:rPr>
              <w:t>КГАОУ ДПО (ПК</w:t>
            </w:r>
            <w:proofErr w:type="gramStart"/>
            <w:r w:rsidRPr="002B7B67">
              <w:rPr>
                <w:rFonts w:ascii="Times New Roman" w:eastAsia="Times New Roman" w:hAnsi="Times New Roman"/>
                <w:sz w:val="24"/>
                <w:szCs w:val="24"/>
              </w:rPr>
              <w:t>)С</w:t>
            </w:r>
            <w:proofErr w:type="gramEnd"/>
            <w:r w:rsidRPr="002B7B67">
              <w:rPr>
                <w:rFonts w:ascii="Times New Roman" w:eastAsia="Times New Roman" w:hAnsi="Times New Roman"/>
                <w:sz w:val="24"/>
                <w:szCs w:val="24"/>
              </w:rPr>
              <w:t xml:space="preserve"> «Методическое сопровождение введения ФГОС общего образования в ОУ»,  2014 год, 72 часа;</w:t>
            </w:r>
          </w:p>
          <w:p w:rsidR="002B7B67" w:rsidRPr="002B7B67" w:rsidRDefault="002B7B67" w:rsidP="002B7B67">
            <w:pPr>
              <w:autoSpaceDE w:val="0"/>
              <w:autoSpaceDN w:val="0"/>
              <w:adjustRightInd w:val="0"/>
              <w:jc w:val="both"/>
              <w:rPr>
                <w:rFonts w:ascii="Times New Roman" w:eastAsia="Times New Roman" w:hAnsi="Times New Roman"/>
                <w:sz w:val="24"/>
                <w:szCs w:val="24"/>
              </w:rPr>
            </w:pPr>
            <w:r w:rsidRPr="002B7B67">
              <w:rPr>
                <w:rFonts w:ascii="Times New Roman" w:eastAsia="Times New Roman" w:hAnsi="Times New Roman"/>
                <w:sz w:val="24"/>
                <w:szCs w:val="24"/>
              </w:rPr>
              <w:t>КГАОУ ДПО (ПК</w:t>
            </w:r>
            <w:proofErr w:type="gramStart"/>
            <w:r w:rsidRPr="002B7B67">
              <w:rPr>
                <w:rFonts w:ascii="Times New Roman" w:eastAsia="Times New Roman" w:hAnsi="Times New Roman"/>
                <w:sz w:val="24"/>
                <w:szCs w:val="24"/>
              </w:rPr>
              <w:t>)С</w:t>
            </w:r>
            <w:proofErr w:type="gramEnd"/>
            <w:r w:rsidRPr="002B7B67">
              <w:rPr>
                <w:rFonts w:ascii="Times New Roman" w:eastAsia="Times New Roman" w:hAnsi="Times New Roman"/>
                <w:sz w:val="24"/>
                <w:szCs w:val="24"/>
              </w:rPr>
              <w:t xml:space="preserve"> «Муниципальная стратегия развития образования», 2015 год, 72 часа.</w:t>
            </w:r>
          </w:p>
        </w:tc>
      </w:tr>
      <w:tr w:rsidR="002B7B67" w:rsidTr="002B7B67">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2464" w:type="dxa"/>
          </w:tcPr>
          <w:p w:rsidR="002B7B67" w:rsidRDefault="002B7B67" w:rsidP="008F2C6E">
            <w:pPr>
              <w:jc w:val="both"/>
              <w:rPr>
                <w:rFonts w:ascii="Times New Roman" w:eastAsia="Times New Roman" w:hAnsi="Times New Roman"/>
                <w:sz w:val="28"/>
                <w:szCs w:val="28"/>
              </w:rPr>
            </w:pPr>
            <w:proofErr w:type="spellStart"/>
            <w:r>
              <w:rPr>
                <w:rFonts w:ascii="Times New Roman" w:eastAsia="Times New Roman" w:hAnsi="Times New Roman"/>
                <w:sz w:val="28"/>
                <w:szCs w:val="28"/>
              </w:rPr>
              <w:t>Бакун</w:t>
            </w:r>
            <w:proofErr w:type="spellEnd"/>
            <w:r>
              <w:rPr>
                <w:rFonts w:ascii="Times New Roman" w:eastAsia="Times New Roman" w:hAnsi="Times New Roman"/>
                <w:sz w:val="28"/>
                <w:szCs w:val="28"/>
              </w:rPr>
              <w:t xml:space="preserve"> Е.В.</w:t>
            </w:r>
          </w:p>
        </w:tc>
        <w:tc>
          <w:tcPr>
            <w:tcW w:w="9922"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 xml:space="preserve">Современные требования к образовательной программе дошкольного образовательного учреждения, ИНПО ГОУ ВПО «Хакасский государственный университет им. </w:t>
            </w:r>
            <w:proofErr w:type="spellStart"/>
            <w:r>
              <w:rPr>
                <w:rFonts w:ascii="Times New Roman" w:eastAsia="Times New Roman" w:hAnsi="Times New Roman"/>
                <w:sz w:val="28"/>
                <w:szCs w:val="28"/>
              </w:rPr>
              <w:t>Н.Ф.Катанова</w:t>
            </w:r>
            <w:proofErr w:type="spellEnd"/>
            <w:r>
              <w:rPr>
                <w:rFonts w:ascii="Times New Roman" w:eastAsia="Times New Roman" w:hAnsi="Times New Roman"/>
                <w:sz w:val="28"/>
                <w:szCs w:val="28"/>
              </w:rPr>
              <w:t>», 2011 год</w:t>
            </w:r>
          </w:p>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Организация образовательной деятельности в условиях ФГОС дошкольного образования, ЧОУДПО «Центр повышения квалификации», 2014 год</w:t>
            </w:r>
          </w:p>
          <w:p w:rsidR="002B7B67" w:rsidRDefault="002B7B67" w:rsidP="002B7B67">
            <w:pPr>
              <w:jc w:val="both"/>
              <w:rPr>
                <w:rFonts w:ascii="Times New Roman" w:eastAsia="Times New Roman" w:hAnsi="Times New Roman"/>
                <w:sz w:val="28"/>
                <w:szCs w:val="28"/>
              </w:rPr>
            </w:pPr>
            <w:r>
              <w:rPr>
                <w:rFonts w:ascii="Times New Roman" w:eastAsia="Times New Roman" w:hAnsi="Times New Roman"/>
                <w:sz w:val="28"/>
                <w:szCs w:val="28"/>
              </w:rPr>
              <w:t>Экологическое образование в детском саду, Университет «1 сентября», 2015год</w:t>
            </w:r>
          </w:p>
        </w:tc>
      </w:tr>
      <w:tr w:rsidR="002B7B67" w:rsidTr="002B7B67">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Кузнецова Е.П.</w:t>
            </w:r>
          </w:p>
        </w:tc>
        <w:tc>
          <w:tcPr>
            <w:tcW w:w="9922"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Развитие речи дошкольников как необходимое условие успешного личностного развития, Университет «1 сентября», 2013 год</w:t>
            </w:r>
          </w:p>
          <w:p w:rsidR="002B7B67" w:rsidRDefault="002B7B67" w:rsidP="002B7B67">
            <w:pPr>
              <w:jc w:val="both"/>
              <w:rPr>
                <w:rFonts w:ascii="Times New Roman" w:eastAsia="Times New Roman" w:hAnsi="Times New Roman"/>
                <w:sz w:val="28"/>
                <w:szCs w:val="28"/>
              </w:rPr>
            </w:pPr>
            <w:r>
              <w:rPr>
                <w:rFonts w:ascii="Times New Roman" w:eastAsia="Times New Roman" w:hAnsi="Times New Roman"/>
                <w:sz w:val="28"/>
                <w:szCs w:val="28"/>
              </w:rPr>
              <w:t>Организация образовательной деятельности в условиях ФГОС дошкольного образования, ЧОУДПО «Центр повышения квалификации», 2014 год</w:t>
            </w:r>
          </w:p>
        </w:tc>
      </w:tr>
      <w:tr w:rsidR="002B7B67" w:rsidTr="002B7B67">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Музыкальный руководитель</w:t>
            </w:r>
          </w:p>
        </w:tc>
        <w:tc>
          <w:tcPr>
            <w:tcW w:w="2464"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Кузнецова Е.П.</w:t>
            </w:r>
          </w:p>
        </w:tc>
        <w:tc>
          <w:tcPr>
            <w:tcW w:w="9922" w:type="dxa"/>
          </w:tcPr>
          <w:p w:rsidR="002B7B67" w:rsidRDefault="002B7B67" w:rsidP="008F2C6E">
            <w:pPr>
              <w:jc w:val="both"/>
              <w:rPr>
                <w:rFonts w:ascii="Times New Roman" w:eastAsia="Times New Roman" w:hAnsi="Times New Roman"/>
                <w:sz w:val="28"/>
                <w:szCs w:val="28"/>
              </w:rPr>
            </w:pPr>
            <w:r>
              <w:rPr>
                <w:rFonts w:ascii="Times New Roman" w:eastAsia="Times New Roman" w:hAnsi="Times New Roman"/>
                <w:sz w:val="28"/>
                <w:szCs w:val="28"/>
              </w:rPr>
              <w:t>Мировая культура в зеркале музыкального искусства, Университет «1 сентября». 2010 год.</w:t>
            </w:r>
          </w:p>
        </w:tc>
      </w:tr>
    </w:tbl>
    <w:p w:rsidR="002B7B67" w:rsidRDefault="002B7B67" w:rsidP="008052DE">
      <w:pPr>
        <w:spacing w:after="0" w:line="240" w:lineRule="auto"/>
        <w:jc w:val="both"/>
        <w:rPr>
          <w:rFonts w:ascii="Times New Roman" w:eastAsia="Times New Roman" w:hAnsi="Times New Roman"/>
          <w:sz w:val="28"/>
          <w:szCs w:val="28"/>
          <w:lang w:eastAsia="ru-RU"/>
        </w:rPr>
      </w:pPr>
    </w:p>
    <w:p w:rsidR="002B7B67" w:rsidRDefault="002B7B67" w:rsidP="008052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Планирование:</w:t>
      </w:r>
    </w:p>
    <w:p w:rsidR="002B7B67" w:rsidRDefault="002B7B67" w:rsidP="008052DE">
      <w:pPr>
        <w:spacing w:after="0" w:line="240" w:lineRule="auto"/>
        <w:jc w:val="both"/>
        <w:rPr>
          <w:rFonts w:ascii="Times New Roman" w:eastAsia="Times New Roman" w:hAnsi="Times New Roman"/>
          <w:sz w:val="28"/>
          <w:szCs w:val="28"/>
          <w:lang w:eastAsia="ru-RU"/>
        </w:rPr>
      </w:pPr>
    </w:p>
    <w:tbl>
      <w:tblPr>
        <w:tblStyle w:val="a8"/>
        <w:tblW w:w="0" w:type="auto"/>
        <w:tblLook w:val="04A0" w:firstRow="1" w:lastRow="0" w:firstColumn="1" w:lastColumn="0" w:noHBand="0" w:noVBand="1"/>
      </w:tblPr>
      <w:tblGrid>
        <w:gridCol w:w="2464"/>
        <w:gridCol w:w="2464"/>
        <w:gridCol w:w="2464"/>
        <w:gridCol w:w="2464"/>
        <w:gridCol w:w="2465"/>
        <w:gridCol w:w="2465"/>
      </w:tblGrid>
      <w:tr w:rsidR="00DB5335" w:rsidTr="008F2C6E">
        <w:tc>
          <w:tcPr>
            <w:tcW w:w="2464" w:type="dxa"/>
            <w:vMerge w:val="restart"/>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должность</w:t>
            </w:r>
          </w:p>
        </w:tc>
        <w:tc>
          <w:tcPr>
            <w:tcW w:w="2464" w:type="dxa"/>
            <w:vMerge w:val="restart"/>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ФИО</w:t>
            </w:r>
          </w:p>
        </w:tc>
        <w:tc>
          <w:tcPr>
            <w:tcW w:w="9858" w:type="dxa"/>
            <w:gridSpan w:val="4"/>
          </w:tcPr>
          <w:p w:rsidR="00DB5335" w:rsidRDefault="00DB5335" w:rsidP="008052DE">
            <w:pPr>
              <w:jc w:val="both"/>
              <w:rPr>
                <w:rFonts w:ascii="Times New Roman" w:eastAsia="Times New Roman" w:hAnsi="Times New Roman"/>
                <w:sz w:val="28"/>
                <w:szCs w:val="28"/>
              </w:rPr>
            </w:pPr>
            <w:r w:rsidRPr="00DB5335">
              <w:rPr>
                <w:rFonts w:ascii="Times New Roman" w:eastAsia="Times New Roman" w:hAnsi="Times New Roman"/>
                <w:sz w:val="28"/>
                <w:szCs w:val="28"/>
              </w:rPr>
              <w:t>Дата, место прохождения и название курсов</w:t>
            </w:r>
          </w:p>
        </w:tc>
      </w:tr>
      <w:tr w:rsidR="00DB5335" w:rsidTr="00DB5335">
        <w:tc>
          <w:tcPr>
            <w:tcW w:w="2464" w:type="dxa"/>
            <w:vMerge/>
          </w:tcPr>
          <w:p w:rsidR="00DB5335" w:rsidRDefault="00DB5335" w:rsidP="008052DE">
            <w:pPr>
              <w:jc w:val="both"/>
              <w:rPr>
                <w:rFonts w:ascii="Times New Roman" w:eastAsia="Times New Roman" w:hAnsi="Times New Roman"/>
                <w:sz w:val="28"/>
                <w:szCs w:val="28"/>
              </w:rPr>
            </w:pPr>
          </w:p>
        </w:tc>
        <w:tc>
          <w:tcPr>
            <w:tcW w:w="2464" w:type="dxa"/>
            <w:vMerge/>
          </w:tcPr>
          <w:p w:rsidR="00DB5335" w:rsidRDefault="00DB5335" w:rsidP="008052DE">
            <w:pPr>
              <w:jc w:val="both"/>
              <w:rPr>
                <w:rFonts w:ascii="Times New Roman" w:eastAsia="Times New Roman" w:hAnsi="Times New Roman"/>
                <w:sz w:val="28"/>
                <w:szCs w:val="28"/>
              </w:rPr>
            </w:pPr>
          </w:p>
        </w:tc>
        <w:tc>
          <w:tcPr>
            <w:tcW w:w="2464" w:type="dxa"/>
          </w:tcPr>
          <w:p w:rsidR="00DB5335" w:rsidRDefault="00DB5335" w:rsidP="007B793B">
            <w:pPr>
              <w:jc w:val="both"/>
              <w:rPr>
                <w:rFonts w:ascii="Times New Roman" w:eastAsia="Times New Roman" w:hAnsi="Times New Roman"/>
                <w:sz w:val="28"/>
                <w:szCs w:val="28"/>
              </w:rPr>
            </w:pPr>
            <w:r>
              <w:rPr>
                <w:rFonts w:ascii="Times New Roman" w:eastAsia="Times New Roman" w:hAnsi="Times New Roman"/>
                <w:sz w:val="28"/>
                <w:szCs w:val="28"/>
              </w:rPr>
              <w:t>201</w:t>
            </w:r>
            <w:r w:rsidR="007B793B">
              <w:rPr>
                <w:rFonts w:ascii="Times New Roman" w:eastAsia="Times New Roman" w:hAnsi="Times New Roman"/>
                <w:sz w:val="28"/>
                <w:szCs w:val="28"/>
              </w:rPr>
              <w:t>6</w:t>
            </w:r>
          </w:p>
        </w:tc>
        <w:tc>
          <w:tcPr>
            <w:tcW w:w="2464" w:type="dxa"/>
          </w:tcPr>
          <w:p w:rsidR="00DB5335" w:rsidRDefault="00DB5335" w:rsidP="007B793B">
            <w:pPr>
              <w:jc w:val="both"/>
              <w:rPr>
                <w:rFonts w:ascii="Times New Roman" w:eastAsia="Times New Roman" w:hAnsi="Times New Roman"/>
                <w:sz w:val="28"/>
                <w:szCs w:val="28"/>
              </w:rPr>
            </w:pPr>
            <w:r>
              <w:rPr>
                <w:rFonts w:ascii="Times New Roman" w:eastAsia="Times New Roman" w:hAnsi="Times New Roman"/>
                <w:sz w:val="28"/>
                <w:szCs w:val="28"/>
              </w:rPr>
              <w:t>201</w:t>
            </w:r>
            <w:r w:rsidR="007B793B">
              <w:rPr>
                <w:rFonts w:ascii="Times New Roman" w:eastAsia="Times New Roman" w:hAnsi="Times New Roman"/>
                <w:sz w:val="28"/>
                <w:szCs w:val="28"/>
              </w:rPr>
              <w:t>7</w:t>
            </w:r>
          </w:p>
        </w:tc>
        <w:tc>
          <w:tcPr>
            <w:tcW w:w="2465" w:type="dxa"/>
          </w:tcPr>
          <w:p w:rsidR="00DB5335" w:rsidRDefault="00DB5335" w:rsidP="007B793B">
            <w:pPr>
              <w:jc w:val="both"/>
              <w:rPr>
                <w:rFonts w:ascii="Times New Roman" w:eastAsia="Times New Roman" w:hAnsi="Times New Roman"/>
                <w:sz w:val="28"/>
                <w:szCs w:val="28"/>
              </w:rPr>
            </w:pPr>
            <w:r>
              <w:rPr>
                <w:rFonts w:ascii="Times New Roman" w:eastAsia="Times New Roman" w:hAnsi="Times New Roman"/>
                <w:sz w:val="28"/>
                <w:szCs w:val="28"/>
              </w:rPr>
              <w:t>201</w:t>
            </w:r>
            <w:r w:rsidR="007B793B">
              <w:rPr>
                <w:rFonts w:ascii="Times New Roman" w:eastAsia="Times New Roman" w:hAnsi="Times New Roman"/>
                <w:sz w:val="28"/>
                <w:szCs w:val="28"/>
              </w:rPr>
              <w:t>8</w:t>
            </w:r>
          </w:p>
        </w:tc>
        <w:tc>
          <w:tcPr>
            <w:tcW w:w="2465" w:type="dxa"/>
          </w:tcPr>
          <w:p w:rsidR="00DB5335" w:rsidRDefault="00DB5335" w:rsidP="007B793B">
            <w:pPr>
              <w:jc w:val="both"/>
              <w:rPr>
                <w:rFonts w:ascii="Times New Roman" w:eastAsia="Times New Roman" w:hAnsi="Times New Roman"/>
                <w:sz w:val="28"/>
                <w:szCs w:val="28"/>
              </w:rPr>
            </w:pPr>
            <w:r>
              <w:rPr>
                <w:rFonts w:ascii="Times New Roman" w:eastAsia="Times New Roman" w:hAnsi="Times New Roman"/>
                <w:sz w:val="28"/>
                <w:szCs w:val="28"/>
              </w:rPr>
              <w:t>201</w:t>
            </w:r>
            <w:r w:rsidR="007B793B">
              <w:rPr>
                <w:rFonts w:ascii="Times New Roman" w:eastAsia="Times New Roman" w:hAnsi="Times New Roman"/>
                <w:sz w:val="28"/>
                <w:szCs w:val="28"/>
              </w:rPr>
              <w:t>9</w:t>
            </w:r>
          </w:p>
        </w:tc>
      </w:tr>
      <w:tr w:rsidR="00DB5335" w:rsidTr="00DB5335">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Директор</w:t>
            </w:r>
          </w:p>
        </w:tc>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Карелина Т.Б.</w:t>
            </w:r>
          </w:p>
        </w:tc>
        <w:tc>
          <w:tcPr>
            <w:tcW w:w="2464" w:type="dxa"/>
          </w:tcPr>
          <w:p w:rsidR="00F27702"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 xml:space="preserve">ФГОС ДО: управление дошкольной образовательной организацией в условиях реализации ФГОС </w:t>
            </w:r>
            <w:proofErr w:type="gramStart"/>
            <w:r w:rsidRPr="00F27702">
              <w:rPr>
                <w:rFonts w:ascii="Times New Roman" w:hAnsi="Times New Roman"/>
                <w:sz w:val="24"/>
                <w:szCs w:val="24"/>
              </w:rPr>
              <w:t>ДО</w:t>
            </w:r>
            <w:proofErr w:type="gramEnd"/>
            <w:r w:rsidRPr="00F27702">
              <w:rPr>
                <w:rFonts w:ascii="Times New Roman" w:hAnsi="Times New Roman"/>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2248"/>
            </w:tblGrid>
            <w:tr w:rsidR="00F27702" w:rsidRPr="00F27702">
              <w:trPr>
                <w:trHeight w:val="247"/>
              </w:trPr>
              <w:tc>
                <w:tcPr>
                  <w:tcW w:w="0" w:type="auto"/>
                </w:tcPr>
                <w:p w:rsidR="00F27702" w:rsidRPr="00F27702" w:rsidRDefault="00F27702" w:rsidP="00F27702">
                  <w:pPr>
                    <w:autoSpaceDE w:val="0"/>
                    <w:autoSpaceDN w:val="0"/>
                    <w:adjustRightInd w:val="0"/>
                    <w:spacing w:after="0" w:line="240" w:lineRule="auto"/>
                    <w:rPr>
                      <w:rFonts w:ascii="Times New Roman" w:eastAsiaTheme="minorHAnsi" w:hAnsi="Times New Roman"/>
                      <w:color w:val="000000"/>
                      <w:sz w:val="24"/>
                      <w:szCs w:val="24"/>
                    </w:rPr>
                  </w:pPr>
                  <w:r w:rsidRPr="00F27702">
                    <w:rPr>
                      <w:rFonts w:ascii="Times New Roman" w:eastAsiaTheme="minorHAnsi" w:hAnsi="Times New Roman"/>
                      <w:color w:val="000000"/>
                      <w:sz w:val="24"/>
                      <w:szCs w:val="24"/>
                    </w:rPr>
                    <w:t>ОУ КГАОУ ДПО ПК</w:t>
                  </w:r>
                </w:p>
              </w:tc>
            </w:tr>
          </w:tbl>
          <w:p w:rsidR="00DB5335" w:rsidRPr="00F27702" w:rsidRDefault="00DB5335" w:rsidP="008052DE">
            <w:pPr>
              <w:jc w:val="both"/>
              <w:rPr>
                <w:rFonts w:ascii="Times New Roman" w:eastAsia="Times New Roman" w:hAnsi="Times New Roman"/>
                <w:sz w:val="24"/>
                <w:szCs w:val="24"/>
              </w:rPr>
            </w:pPr>
          </w:p>
        </w:tc>
        <w:tc>
          <w:tcPr>
            <w:tcW w:w="2464"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образовательной деятельности в контексте федерального государственного образовательного стандарта дошкольного образования (Развивающая предметно-пространственная среда), ОУ КГАОУ ДПО ПК</w:t>
            </w:r>
          </w:p>
        </w:tc>
      </w:tr>
      <w:tr w:rsidR="00DB5335" w:rsidTr="00DB5335">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2464" w:type="dxa"/>
          </w:tcPr>
          <w:p w:rsidR="00DB5335" w:rsidRDefault="00DB5335" w:rsidP="008052DE">
            <w:pPr>
              <w:jc w:val="both"/>
              <w:rPr>
                <w:rFonts w:ascii="Times New Roman" w:eastAsia="Times New Roman" w:hAnsi="Times New Roman"/>
                <w:sz w:val="28"/>
                <w:szCs w:val="28"/>
              </w:rPr>
            </w:pPr>
            <w:proofErr w:type="spellStart"/>
            <w:r>
              <w:rPr>
                <w:rFonts w:ascii="Times New Roman" w:eastAsia="Times New Roman" w:hAnsi="Times New Roman"/>
                <w:sz w:val="28"/>
                <w:szCs w:val="28"/>
              </w:rPr>
              <w:t>Бакун</w:t>
            </w:r>
            <w:proofErr w:type="spellEnd"/>
            <w:r>
              <w:rPr>
                <w:rFonts w:ascii="Times New Roman" w:eastAsia="Times New Roman" w:hAnsi="Times New Roman"/>
                <w:sz w:val="28"/>
                <w:szCs w:val="28"/>
              </w:rPr>
              <w:t xml:space="preserve"> Е.В.</w:t>
            </w:r>
          </w:p>
        </w:tc>
        <w:tc>
          <w:tcPr>
            <w:tcW w:w="2464"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и содержание физкультурно-оздоровительной работы с детьми в рамках реализации ФГОС ДО, ОУ КГАОУ ДПО ПК</w:t>
            </w:r>
          </w:p>
        </w:tc>
        <w:tc>
          <w:tcPr>
            <w:tcW w:w="2464"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образовательной деятельности в контексте федерального государственного образовательного стандарта дошкольного образования (Оптимизация форм взаимодействия с семьей), ОУ КГАОУ ДПО ПК</w:t>
            </w:r>
          </w:p>
        </w:tc>
        <w:tc>
          <w:tcPr>
            <w:tcW w:w="2465" w:type="dxa"/>
          </w:tcPr>
          <w:p w:rsidR="00DB5335" w:rsidRPr="00F27702" w:rsidRDefault="00DB5335" w:rsidP="008052DE">
            <w:pPr>
              <w:jc w:val="both"/>
              <w:rPr>
                <w:rFonts w:ascii="Times New Roman" w:eastAsia="Times New Roman" w:hAnsi="Times New Roman"/>
                <w:sz w:val="24"/>
                <w:szCs w:val="24"/>
              </w:rPr>
            </w:pPr>
          </w:p>
        </w:tc>
      </w:tr>
      <w:tr w:rsidR="00DB5335" w:rsidTr="00DB5335">
        <w:tc>
          <w:tcPr>
            <w:tcW w:w="2464" w:type="dxa"/>
          </w:tcPr>
          <w:p w:rsidR="00DB5335" w:rsidRDefault="00DB5335" w:rsidP="00DB5335">
            <w:pPr>
              <w:jc w:val="both"/>
              <w:rPr>
                <w:rFonts w:ascii="Times New Roman" w:eastAsia="Times New Roman" w:hAnsi="Times New Roman"/>
                <w:sz w:val="28"/>
                <w:szCs w:val="28"/>
              </w:rPr>
            </w:pPr>
            <w:r>
              <w:rPr>
                <w:rFonts w:ascii="Times New Roman" w:eastAsia="Times New Roman" w:hAnsi="Times New Roman"/>
                <w:sz w:val="28"/>
                <w:szCs w:val="28"/>
              </w:rPr>
              <w:lastRenderedPageBreak/>
              <w:t>Воспитатель</w:t>
            </w:r>
          </w:p>
        </w:tc>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Кузнецова Е.П.</w:t>
            </w:r>
          </w:p>
        </w:tc>
        <w:tc>
          <w:tcPr>
            <w:tcW w:w="2464" w:type="dxa"/>
          </w:tcPr>
          <w:p w:rsidR="00DB5335" w:rsidRPr="00F27702" w:rsidRDefault="00DB5335" w:rsidP="008052DE">
            <w:pPr>
              <w:jc w:val="both"/>
              <w:rPr>
                <w:rFonts w:ascii="Times New Roman" w:eastAsia="Times New Roman" w:hAnsi="Times New Roman"/>
                <w:sz w:val="24"/>
                <w:szCs w:val="24"/>
              </w:rPr>
            </w:pPr>
          </w:p>
        </w:tc>
        <w:tc>
          <w:tcPr>
            <w:tcW w:w="2464"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и содержание физкультурно-оздоровительной работы с детьми в рамках реализации ФГОС ДО, ОУ КГАОУ ДПО ПК</w:t>
            </w:r>
          </w:p>
        </w:tc>
        <w:tc>
          <w:tcPr>
            <w:tcW w:w="2465"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образовательной деятельности в контексте федерального государственного образовательного стандарта дошкольного образования (Проектно-исследовательская деятельность), ОУ КГАОУ ДПО ПК</w:t>
            </w:r>
          </w:p>
        </w:tc>
      </w:tr>
      <w:tr w:rsidR="00DB5335" w:rsidTr="00DB5335">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Музыкальный руководитель</w:t>
            </w:r>
          </w:p>
        </w:tc>
        <w:tc>
          <w:tcPr>
            <w:tcW w:w="2464" w:type="dxa"/>
          </w:tcPr>
          <w:p w:rsidR="00DB5335" w:rsidRDefault="00DB5335" w:rsidP="008052DE">
            <w:pPr>
              <w:jc w:val="both"/>
              <w:rPr>
                <w:rFonts w:ascii="Times New Roman" w:eastAsia="Times New Roman" w:hAnsi="Times New Roman"/>
                <w:sz w:val="28"/>
                <w:szCs w:val="28"/>
              </w:rPr>
            </w:pPr>
            <w:r>
              <w:rPr>
                <w:rFonts w:ascii="Times New Roman" w:eastAsia="Times New Roman" w:hAnsi="Times New Roman"/>
                <w:sz w:val="28"/>
                <w:szCs w:val="28"/>
              </w:rPr>
              <w:t>Кузнецова Е.П.</w:t>
            </w:r>
          </w:p>
        </w:tc>
        <w:tc>
          <w:tcPr>
            <w:tcW w:w="2464" w:type="dxa"/>
          </w:tcPr>
          <w:p w:rsidR="00DB5335"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Организация образовательной деятельности в контексте федерального государственного образовательного стандарта дошкольного образования (Музыкально-художественная деятельность), ОУ КГАОУ ДПО ПК</w:t>
            </w:r>
          </w:p>
        </w:tc>
        <w:tc>
          <w:tcPr>
            <w:tcW w:w="2464"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DB5335" w:rsidP="008052DE">
            <w:pPr>
              <w:jc w:val="both"/>
              <w:rPr>
                <w:rFonts w:ascii="Times New Roman" w:eastAsia="Times New Roman" w:hAnsi="Times New Roman"/>
                <w:sz w:val="24"/>
                <w:szCs w:val="24"/>
              </w:rPr>
            </w:pPr>
          </w:p>
        </w:tc>
        <w:tc>
          <w:tcPr>
            <w:tcW w:w="2465" w:type="dxa"/>
          </w:tcPr>
          <w:p w:rsidR="00DB5335" w:rsidRPr="00F27702" w:rsidRDefault="00DB5335" w:rsidP="008052DE">
            <w:pPr>
              <w:jc w:val="both"/>
              <w:rPr>
                <w:rFonts w:ascii="Times New Roman" w:eastAsia="Times New Roman" w:hAnsi="Times New Roman"/>
                <w:sz w:val="24"/>
                <w:szCs w:val="24"/>
              </w:rPr>
            </w:pPr>
          </w:p>
        </w:tc>
      </w:tr>
      <w:tr w:rsidR="00F27702" w:rsidTr="00DB5335">
        <w:tc>
          <w:tcPr>
            <w:tcW w:w="2464" w:type="dxa"/>
          </w:tcPr>
          <w:p w:rsidR="00F27702" w:rsidRDefault="00F27702" w:rsidP="008052DE">
            <w:pPr>
              <w:jc w:val="both"/>
              <w:rPr>
                <w:rFonts w:ascii="Times New Roman" w:eastAsia="Times New Roman" w:hAnsi="Times New Roman"/>
                <w:sz w:val="28"/>
                <w:szCs w:val="28"/>
              </w:rPr>
            </w:pPr>
            <w:r>
              <w:rPr>
                <w:rFonts w:ascii="Times New Roman" w:eastAsia="Times New Roman" w:hAnsi="Times New Roman"/>
                <w:sz w:val="28"/>
                <w:szCs w:val="28"/>
              </w:rPr>
              <w:t>Младший воспитатель</w:t>
            </w:r>
          </w:p>
        </w:tc>
        <w:tc>
          <w:tcPr>
            <w:tcW w:w="2464" w:type="dxa"/>
          </w:tcPr>
          <w:p w:rsidR="00F27702" w:rsidRDefault="00F27702" w:rsidP="008052DE">
            <w:pPr>
              <w:jc w:val="both"/>
              <w:rPr>
                <w:rFonts w:ascii="Times New Roman" w:eastAsia="Times New Roman" w:hAnsi="Times New Roman"/>
                <w:sz w:val="28"/>
                <w:szCs w:val="28"/>
              </w:rPr>
            </w:pPr>
            <w:proofErr w:type="spellStart"/>
            <w:r>
              <w:rPr>
                <w:rFonts w:ascii="Times New Roman" w:eastAsia="Times New Roman" w:hAnsi="Times New Roman"/>
                <w:sz w:val="28"/>
                <w:szCs w:val="28"/>
              </w:rPr>
              <w:t>Огородникова</w:t>
            </w:r>
            <w:proofErr w:type="spellEnd"/>
            <w:r>
              <w:rPr>
                <w:rFonts w:ascii="Times New Roman" w:eastAsia="Times New Roman" w:hAnsi="Times New Roman"/>
                <w:sz w:val="28"/>
                <w:szCs w:val="28"/>
              </w:rPr>
              <w:t xml:space="preserve"> С.А.</w:t>
            </w:r>
          </w:p>
        </w:tc>
        <w:tc>
          <w:tcPr>
            <w:tcW w:w="2464" w:type="dxa"/>
          </w:tcPr>
          <w:p w:rsidR="00F27702"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 xml:space="preserve">Задачи и содержание деятельности младшего воспитателя по организации </w:t>
            </w:r>
            <w:r w:rsidRPr="00F27702">
              <w:rPr>
                <w:rFonts w:ascii="Times New Roman" w:hAnsi="Times New Roman"/>
                <w:sz w:val="24"/>
                <w:szCs w:val="24"/>
              </w:rPr>
              <w:lastRenderedPageBreak/>
              <w:t>образовательного процесса в ДОО, ОУ КГАОУ ДПО ПК</w:t>
            </w:r>
          </w:p>
        </w:tc>
        <w:tc>
          <w:tcPr>
            <w:tcW w:w="2464" w:type="dxa"/>
          </w:tcPr>
          <w:p w:rsidR="00F27702" w:rsidRPr="00F27702" w:rsidRDefault="00F27702" w:rsidP="008052DE">
            <w:pPr>
              <w:jc w:val="both"/>
              <w:rPr>
                <w:rFonts w:ascii="Times New Roman" w:eastAsia="Times New Roman" w:hAnsi="Times New Roman"/>
                <w:sz w:val="24"/>
                <w:szCs w:val="24"/>
              </w:rPr>
            </w:pPr>
          </w:p>
        </w:tc>
        <w:tc>
          <w:tcPr>
            <w:tcW w:w="2465" w:type="dxa"/>
          </w:tcPr>
          <w:p w:rsidR="00F27702" w:rsidRPr="00F27702" w:rsidRDefault="00F27702" w:rsidP="008052DE">
            <w:pPr>
              <w:jc w:val="both"/>
              <w:rPr>
                <w:rFonts w:ascii="Times New Roman" w:eastAsia="Times New Roman" w:hAnsi="Times New Roman"/>
                <w:sz w:val="24"/>
                <w:szCs w:val="24"/>
              </w:rPr>
            </w:pPr>
          </w:p>
        </w:tc>
        <w:tc>
          <w:tcPr>
            <w:tcW w:w="2465" w:type="dxa"/>
          </w:tcPr>
          <w:p w:rsidR="00F27702" w:rsidRPr="00F27702" w:rsidRDefault="00F27702" w:rsidP="008052DE">
            <w:pPr>
              <w:jc w:val="both"/>
              <w:rPr>
                <w:rFonts w:ascii="Times New Roman" w:eastAsia="Times New Roman" w:hAnsi="Times New Roman"/>
                <w:sz w:val="24"/>
                <w:szCs w:val="24"/>
              </w:rPr>
            </w:pPr>
            <w:r w:rsidRPr="00F27702">
              <w:rPr>
                <w:rFonts w:ascii="Times New Roman" w:hAnsi="Times New Roman"/>
                <w:sz w:val="24"/>
                <w:szCs w:val="24"/>
              </w:rPr>
              <w:t xml:space="preserve">Задачи и содержание деятельности младшего воспитателя по организации </w:t>
            </w:r>
            <w:r w:rsidRPr="00F27702">
              <w:rPr>
                <w:rFonts w:ascii="Times New Roman" w:hAnsi="Times New Roman"/>
                <w:sz w:val="24"/>
                <w:szCs w:val="24"/>
              </w:rPr>
              <w:lastRenderedPageBreak/>
              <w:t>образовательного процесса в ДОО, ОУ КГАОУ ДПО ПК</w:t>
            </w:r>
          </w:p>
        </w:tc>
      </w:tr>
    </w:tbl>
    <w:p w:rsidR="00302C79" w:rsidRPr="00302C79" w:rsidRDefault="00302C79" w:rsidP="002775B6">
      <w:pPr>
        <w:pStyle w:val="Default"/>
        <w:jc w:val="both"/>
        <w:rPr>
          <w:sz w:val="28"/>
          <w:szCs w:val="28"/>
        </w:rPr>
      </w:pPr>
      <w:r w:rsidRPr="00302C79">
        <w:rPr>
          <w:b/>
          <w:bCs/>
          <w:sz w:val="28"/>
          <w:szCs w:val="28"/>
        </w:rPr>
        <w:lastRenderedPageBreak/>
        <w:t xml:space="preserve">Ожидаемый результат повышения квалификации </w:t>
      </w:r>
      <w:r w:rsidRPr="00302C79">
        <w:rPr>
          <w:sz w:val="28"/>
          <w:szCs w:val="28"/>
        </w:rPr>
        <w:t xml:space="preserve">— профессиональная готовность работников образования к реализации ФГОС: </w:t>
      </w:r>
    </w:p>
    <w:p w:rsidR="00302C79" w:rsidRPr="00302C79" w:rsidRDefault="00302C79" w:rsidP="002775B6">
      <w:pPr>
        <w:pStyle w:val="Default"/>
        <w:jc w:val="both"/>
        <w:rPr>
          <w:sz w:val="28"/>
          <w:szCs w:val="28"/>
        </w:rPr>
      </w:pPr>
      <w:r w:rsidRPr="00302C79">
        <w:rPr>
          <w:sz w:val="28"/>
          <w:szCs w:val="28"/>
        </w:rPr>
        <w:t xml:space="preserve">• обеспечение оптимального вхождения работников образования в систему ценностей современного образования; </w:t>
      </w:r>
    </w:p>
    <w:p w:rsidR="00302C79" w:rsidRPr="00302C79" w:rsidRDefault="00302C79" w:rsidP="002775B6">
      <w:pPr>
        <w:pStyle w:val="Default"/>
        <w:jc w:val="both"/>
        <w:rPr>
          <w:sz w:val="28"/>
          <w:szCs w:val="28"/>
        </w:rPr>
      </w:pPr>
      <w:r w:rsidRPr="00302C79">
        <w:rPr>
          <w:sz w:val="28"/>
          <w:szCs w:val="28"/>
        </w:rPr>
        <w:t xml:space="preserve">• принятие идеологии ФГОС общего образования; </w:t>
      </w:r>
    </w:p>
    <w:p w:rsidR="00302C79" w:rsidRPr="00302C79" w:rsidRDefault="00302C79" w:rsidP="002775B6">
      <w:pPr>
        <w:pStyle w:val="Default"/>
        <w:jc w:val="both"/>
        <w:rPr>
          <w:sz w:val="28"/>
          <w:szCs w:val="28"/>
        </w:rPr>
      </w:pPr>
      <w:r w:rsidRPr="00302C79">
        <w:rPr>
          <w:sz w:val="28"/>
          <w:szCs w:val="28"/>
        </w:rPr>
        <w:t>• освоение новой системы требований к структуре образовательной программы, результатам её</w:t>
      </w:r>
      <w:r>
        <w:rPr>
          <w:sz w:val="28"/>
          <w:szCs w:val="28"/>
        </w:rPr>
        <w:t xml:space="preserve"> освоения и условиям реализации;</w:t>
      </w:r>
    </w:p>
    <w:p w:rsidR="00302C79" w:rsidRDefault="00302C79" w:rsidP="002775B6">
      <w:pPr>
        <w:tabs>
          <w:tab w:val="left" w:pos="1328"/>
        </w:tabs>
        <w:spacing w:after="0" w:line="240" w:lineRule="auto"/>
        <w:jc w:val="both"/>
        <w:rPr>
          <w:rFonts w:ascii="Times New Roman" w:hAnsi="Times New Roman"/>
          <w:sz w:val="28"/>
          <w:szCs w:val="28"/>
        </w:rPr>
      </w:pPr>
      <w:r w:rsidRPr="00302C79">
        <w:rPr>
          <w:rFonts w:ascii="Times New Roman" w:hAnsi="Times New Roman"/>
          <w:sz w:val="28"/>
          <w:szCs w:val="28"/>
        </w:rPr>
        <w:t>• овладение учебно-методическими и информационно-методическими ресурсами, необходимыми для успешного решения задач ФГОС.</w:t>
      </w:r>
    </w:p>
    <w:p w:rsidR="0037515D" w:rsidRPr="00302C79" w:rsidRDefault="0037515D" w:rsidP="002775B6">
      <w:pPr>
        <w:pStyle w:val="Default"/>
        <w:jc w:val="both"/>
        <w:rPr>
          <w:sz w:val="28"/>
          <w:szCs w:val="28"/>
        </w:rPr>
      </w:pPr>
      <w:r w:rsidRPr="00302C79">
        <w:rPr>
          <w:b/>
          <w:bCs/>
          <w:sz w:val="28"/>
          <w:szCs w:val="28"/>
        </w:rPr>
        <w:t xml:space="preserve">Организация методической работы </w:t>
      </w:r>
    </w:p>
    <w:p w:rsidR="0037515D" w:rsidRPr="00302C79" w:rsidRDefault="0037515D" w:rsidP="002775B6">
      <w:pPr>
        <w:pStyle w:val="Default"/>
        <w:jc w:val="both"/>
        <w:rPr>
          <w:sz w:val="28"/>
          <w:szCs w:val="28"/>
        </w:rPr>
      </w:pPr>
      <w:r w:rsidRPr="00302C79">
        <w:rPr>
          <w:sz w:val="28"/>
          <w:szCs w:val="28"/>
        </w:rPr>
        <w:t xml:space="preserve">Одним из условий готовности образовательной организации к введению ФГОС </w:t>
      </w:r>
      <w:r>
        <w:rPr>
          <w:sz w:val="28"/>
          <w:szCs w:val="28"/>
        </w:rPr>
        <w:t>ДОО</w:t>
      </w:r>
      <w:r w:rsidRPr="00302C79">
        <w:rPr>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w:t>
      </w:r>
    </w:p>
    <w:p w:rsidR="0037515D" w:rsidRPr="00302C79" w:rsidRDefault="0037515D" w:rsidP="002775B6">
      <w:pPr>
        <w:pStyle w:val="Default"/>
        <w:jc w:val="both"/>
        <w:rPr>
          <w:sz w:val="28"/>
          <w:szCs w:val="28"/>
        </w:rPr>
      </w:pPr>
      <w:r w:rsidRPr="00302C79">
        <w:rPr>
          <w:sz w:val="28"/>
          <w:szCs w:val="28"/>
        </w:rPr>
        <w:t xml:space="preserve">При этом могут быть использованы мероприятия: </w:t>
      </w:r>
    </w:p>
    <w:p w:rsidR="0037515D" w:rsidRPr="00302C79" w:rsidRDefault="0037515D" w:rsidP="002775B6">
      <w:pPr>
        <w:pStyle w:val="Default"/>
        <w:jc w:val="both"/>
        <w:rPr>
          <w:sz w:val="28"/>
          <w:szCs w:val="28"/>
        </w:rPr>
      </w:pPr>
      <w:r w:rsidRPr="00302C79">
        <w:rPr>
          <w:sz w:val="28"/>
          <w:szCs w:val="28"/>
        </w:rPr>
        <w:t xml:space="preserve">1. Семинары, посвященные содержанию и ключевым особенностям ФГОС. </w:t>
      </w:r>
    </w:p>
    <w:p w:rsidR="0037515D" w:rsidRPr="00302C79" w:rsidRDefault="0037515D" w:rsidP="002775B6">
      <w:pPr>
        <w:pStyle w:val="Default"/>
        <w:jc w:val="both"/>
        <w:rPr>
          <w:sz w:val="28"/>
          <w:szCs w:val="28"/>
        </w:rPr>
      </w:pPr>
      <w:r w:rsidRPr="00302C79">
        <w:rPr>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37515D" w:rsidRPr="00302C79" w:rsidRDefault="0037515D" w:rsidP="002775B6">
      <w:pPr>
        <w:pStyle w:val="Default"/>
        <w:jc w:val="both"/>
        <w:rPr>
          <w:sz w:val="28"/>
          <w:szCs w:val="28"/>
        </w:rPr>
      </w:pPr>
      <w:r w:rsidRPr="00302C79">
        <w:rPr>
          <w:sz w:val="28"/>
          <w:szCs w:val="28"/>
        </w:rPr>
        <w:t xml:space="preserve">3. Заседания методических объединений воспитателей по проблемам введения ФГОС. </w:t>
      </w:r>
    </w:p>
    <w:p w:rsidR="0037515D" w:rsidRPr="00302C79" w:rsidRDefault="0037515D" w:rsidP="002775B6">
      <w:pPr>
        <w:pStyle w:val="Default"/>
        <w:jc w:val="both"/>
        <w:rPr>
          <w:sz w:val="28"/>
          <w:szCs w:val="28"/>
        </w:rPr>
      </w:pPr>
      <w:r w:rsidRPr="00302C79">
        <w:rPr>
          <w:sz w:val="28"/>
          <w:szCs w:val="28"/>
        </w:rPr>
        <w:t xml:space="preserve">4. Конференции участников образовательной деятельности и социальных партнеров образовательной организации по итогам разработки образовательной программы, ее отдельных разделов, проблемам апробации и введения ФГОС. </w:t>
      </w:r>
    </w:p>
    <w:p w:rsidR="0037515D" w:rsidRPr="00302C79" w:rsidRDefault="0037515D" w:rsidP="002775B6">
      <w:pPr>
        <w:pStyle w:val="Default"/>
        <w:jc w:val="both"/>
        <w:rPr>
          <w:sz w:val="28"/>
          <w:szCs w:val="28"/>
        </w:rPr>
      </w:pPr>
      <w:r w:rsidRPr="00302C79">
        <w:rPr>
          <w:sz w:val="28"/>
          <w:szCs w:val="28"/>
        </w:rPr>
        <w:t xml:space="preserve">5. Участие педагогов в разработке разделов и компонентов образовательной программы </w:t>
      </w:r>
      <w:r>
        <w:rPr>
          <w:sz w:val="28"/>
          <w:szCs w:val="28"/>
        </w:rPr>
        <w:t>Школы</w:t>
      </w:r>
      <w:r w:rsidRPr="00302C79">
        <w:rPr>
          <w:sz w:val="28"/>
          <w:szCs w:val="28"/>
        </w:rPr>
        <w:t xml:space="preserve">. </w:t>
      </w:r>
    </w:p>
    <w:p w:rsidR="0037515D" w:rsidRPr="00302C79" w:rsidRDefault="0037515D" w:rsidP="002775B6">
      <w:pPr>
        <w:pStyle w:val="Default"/>
        <w:jc w:val="both"/>
        <w:rPr>
          <w:sz w:val="28"/>
          <w:szCs w:val="28"/>
        </w:rPr>
      </w:pPr>
      <w:r w:rsidRPr="00302C79">
        <w:rPr>
          <w:sz w:val="28"/>
          <w:szCs w:val="28"/>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37515D" w:rsidRPr="00302C79" w:rsidRDefault="0037515D" w:rsidP="002775B6">
      <w:pPr>
        <w:pStyle w:val="Default"/>
        <w:jc w:val="both"/>
        <w:rPr>
          <w:sz w:val="28"/>
          <w:szCs w:val="28"/>
        </w:rPr>
      </w:pPr>
      <w:r w:rsidRPr="00302C79">
        <w:rPr>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37515D" w:rsidRPr="00302C79" w:rsidRDefault="0037515D" w:rsidP="002775B6">
      <w:pPr>
        <w:pStyle w:val="Default"/>
        <w:jc w:val="both"/>
        <w:rPr>
          <w:sz w:val="28"/>
          <w:szCs w:val="28"/>
        </w:rPr>
      </w:pPr>
      <w:r w:rsidRPr="00302C79">
        <w:rPr>
          <w:sz w:val="28"/>
          <w:szCs w:val="28"/>
        </w:rPr>
        <w:lastRenderedPageBreak/>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7515D" w:rsidRPr="00302C79" w:rsidRDefault="0037515D" w:rsidP="002775B6">
      <w:pPr>
        <w:pStyle w:val="Default"/>
        <w:jc w:val="both"/>
        <w:rPr>
          <w:sz w:val="28"/>
          <w:szCs w:val="28"/>
        </w:rPr>
      </w:pPr>
      <w:r w:rsidRPr="00302C79">
        <w:rPr>
          <w:sz w:val="28"/>
          <w:szCs w:val="28"/>
        </w:rPr>
        <w:t xml:space="preserve">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w:t>
      </w:r>
    </w:p>
    <w:p w:rsidR="0037515D" w:rsidRDefault="0037515D" w:rsidP="0037515D">
      <w:pPr>
        <w:spacing w:after="0" w:line="240" w:lineRule="auto"/>
        <w:jc w:val="both"/>
        <w:rPr>
          <w:rFonts w:ascii="Times New Roman" w:eastAsia="Times New Roman" w:hAnsi="Times New Roman"/>
          <w:sz w:val="28"/>
          <w:szCs w:val="28"/>
          <w:lang w:eastAsia="ru-RU"/>
        </w:rPr>
      </w:pPr>
    </w:p>
    <w:p w:rsidR="00F27702" w:rsidRPr="00302C79" w:rsidRDefault="00F27702" w:rsidP="00F27702">
      <w:pPr>
        <w:tabs>
          <w:tab w:val="left" w:pos="1328"/>
        </w:tabs>
        <w:spacing w:after="0" w:line="240" w:lineRule="auto"/>
        <w:rPr>
          <w:rFonts w:ascii="Times New Roman" w:eastAsia="Times New Roman" w:hAnsi="Times New Roman"/>
          <w:sz w:val="28"/>
          <w:szCs w:val="28"/>
          <w:lang w:eastAsia="ru-RU"/>
        </w:rPr>
      </w:pPr>
      <w:r w:rsidRPr="00302C79">
        <w:rPr>
          <w:rFonts w:ascii="Times New Roman" w:eastAsia="Times New Roman" w:hAnsi="Times New Roman"/>
          <w:sz w:val="28"/>
          <w:szCs w:val="28"/>
          <w:lang w:eastAsia="ru-RU"/>
        </w:rPr>
        <w:t>Аттестация кадров</w:t>
      </w:r>
    </w:p>
    <w:tbl>
      <w:tblPr>
        <w:tblStyle w:val="a8"/>
        <w:tblW w:w="0" w:type="auto"/>
        <w:tblLook w:val="04A0" w:firstRow="1" w:lastRow="0" w:firstColumn="1" w:lastColumn="0" w:noHBand="0" w:noVBand="1"/>
      </w:tblPr>
      <w:tblGrid>
        <w:gridCol w:w="1848"/>
        <w:gridCol w:w="1848"/>
        <w:gridCol w:w="1848"/>
        <w:gridCol w:w="1848"/>
        <w:gridCol w:w="1848"/>
        <w:gridCol w:w="1848"/>
        <w:gridCol w:w="1849"/>
        <w:gridCol w:w="1849"/>
      </w:tblGrid>
      <w:tr w:rsidR="00302C79" w:rsidTr="008F2C6E">
        <w:trPr>
          <w:trHeight w:val="562"/>
        </w:trPr>
        <w:tc>
          <w:tcPr>
            <w:tcW w:w="1848" w:type="dxa"/>
            <w:vMerge w:val="restart"/>
          </w:tcPr>
          <w:p w:rsidR="00302C79"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должность</w:t>
            </w:r>
          </w:p>
        </w:tc>
        <w:tc>
          <w:tcPr>
            <w:tcW w:w="1848" w:type="dxa"/>
            <w:vMerge w:val="restart"/>
          </w:tcPr>
          <w:p w:rsidR="00302C79"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ФИО</w:t>
            </w:r>
          </w:p>
        </w:tc>
        <w:tc>
          <w:tcPr>
            <w:tcW w:w="1848" w:type="dxa"/>
            <w:vMerge w:val="restart"/>
          </w:tcPr>
          <w:p w:rsidR="00302C79"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Имеющаяся категория</w:t>
            </w:r>
          </w:p>
        </w:tc>
        <w:tc>
          <w:tcPr>
            <w:tcW w:w="9242" w:type="dxa"/>
            <w:gridSpan w:val="5"/>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Дата следующей аттестации,   планируемая  категория</w:t>
            </w:r>
          </w:p>
        </w:tc>
      </w:tr>
      <w:tr w:rsidR="00302C79" w:rsidTr="00F27702">
        <w:tc>
          <w:tcPr>
            <w:tcW w:w="1848" w:type="dxa"/>
            <w:vMerge/>
          </w:tcPr>
          <w:p w:rsidR="00302C79" w:rsidRDefault="00302C79" w:rsidP="00F27702">
            <w:pPr>
              <w:tabs>
                <w:tab w:val="left" w:pos="1328"/>
              </w:tabs>
              <w:rPr>
                <w:rFonts w:ascii="Times New Roman" w:eastAsia="Times New Roman" w:hAnsi="Times New Roman"/>
                <w:sz w:val="24"/>
                <w:szCs w:val="24"/>
              </w:rPr>
            </w:pPr>
          </w:p>
        </w:tc>
        <w:tc>
          <w:tcPr>
            <w:tcW w:w="1848" w:type="dxa"/>
            <w:vMerge/>
          </w:tcPr>
          <w:p w:rsidR="00302C79" w:rsidRDefault="00302C79" w:rsidP="00F27702">
            <w:pPr>
              <w:tabs>
                <w:tab w:val="left" w:pos="1328"/>
              </w:tabs>
              <w:rPr>
                <w:rFonts w:ascii="Times New Roman" w:eastAsia="Times New Roman" w:hAnsi="Times New Roman"/>
                <w:sz w:val="24"/>
                <w:szCs w:val="24"/>
              </w:rPr>
            </w:pPr>
          </w:p>
        </w:tc>
        <w:tc>
          <w:tcPr>
            <w:tcW w:w="1848" w:type="dxa"/>
            <w:vMerge/>
          </w:tcPr>
          <w:p w:rsidR="00302C79" w:rsidRDefault="00302C79" w:rsidP="00F27702">
            <w:pPr>
              <w:tabs>
                <w:tab w:val="left" w:pos="1328"/>
              </w:tabs>
              <w:rPr>
                <w:rFonts w:ascii="Times New Roman" w:eastAsia="Times New Roman" w:hAnsi="Times New Roman"/>
                <w:sz w:val="24"/>
                <w:szCs w:val="24"/>
              </w:rPr>
            </w:pPr>
          </w:p>
        </w:tc>
        <w:tc>
          <w:tcPr>
            <w:tcW w:w="1848"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2015</w:t>
            </w:r>
          </w:p>
        </w:tc>
        <w:tc>
          <w:tcPr>
            <w:tcW w:w="1848"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2016</w:t>
            </w:r>
          </w:p>
        </w:tc>
        <w:tc>
          <w:tcPr>
            <w:tcW w:w="1848"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2017</w:t>
            </w:r>
          </w:p>
        </w:tc>
        <w:tc>
          <w:tcPr>
            <w:tcW w:w="1849"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2018</w:t>
            </w:r>
          </w:p>
        </w:tc>
        <w:tc>
          <w:tcPr>
            <w:tcW w:w="1849"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2019</w:t>
            </w:r>
          </w:p>
        </w:tc>
      </w:tr>
      <w:tr w:rsidR="00302C79" w:rsidTr="00F27702">
        <w:tc>
          <w:tcPr>
            <w:tcW w:w="1848" w:type="dxa"/>
          </w:tcPr>
          <w:p w:rsidR="00302C79" w:rsidRPr="00302C79" w:rsidRDefault="00302C79" w:rsidP="008F2C6E">
            <w:pPr>
              <w:rPr>
                <w:rFonts w:ascii="Times New Roman" w:hAnsi="Times New Roman"/>
                <w:sz w:val="24"/>
                <w:szCs w:val="24"/>
              </w:rPr>
            </w:pPr>
            <w:r w:rsidRPr="00302C79">
              <w:rPr>
                <w:rFonts w:ascii="Times New Roman" w:hAnsi="Times New Roman"/>
                <w:sz w:val="24"/>
                <w:szCs w:val="24"/>
              </w:rPr>
              <w:t>директор</w:t>
            </w:r>
          </w:p>
        </w:tc>
        <w:tc>
          <w:tcPr>
            <w:tcW w:w="1848" w:type="dxa"/>
          </w:tcPr>
          <w:p w:rsidR="00302C79" w:rsidRPr="00302C79" w:rsidRDefault="00302C79" w:rsidP="008F2C6E">
            <w:pPr>
              <w:rPr>
                <w:rFonts w:ascii="Times New Roman" w:hAnsi="Times New Roman"/>
                <w:sz w:val="24"/>
                <w:szCs w:val="24"/>
              </w:rPr>
            </w:pPr>
            <w:r w:rsidRPr="00302C79">
              <w:rPr>
                <w:rFonts w:ascii="Times New Roman" w:hAnsi="Times New Roman"/>
                <w:sz w:val="24"/>
                <w:szCs w:val="24"/>
              </w:rPr>
              <w:t>Карелина Т.Б.</w:t>
            </w:r>
          </w:p>
        </w:tc>
        <w:tc>
          <w:tcPr>
            <w:tcW w:w="1848" w:type="dxa"/>
          </w:tcPr>
          <w:p w:rsidR="00302C79" w:rsidRPr="00302C79" w:rsidRDefault="00302C79" w:rsidP="008F2C6E">
            <w:pPr>
              <w:rPr>
                <w:rFonts w:ascii="Times New Roman" w:hAnsi="Times New Roman"/>
                <w:sz w:val="24"/>
                <w:szCs w:val="24"/>
              </w:rPr>
            </w:pPr>
            <w:r w:rsidRPr="00302C79">
              <w:rPr>
                <w:rFonts w:ascii="Times New Roman" w:hAnsi="Times New Roman"/>
                <w:sz w:val="24"/>
                <w:szCs w:val="24"/>
              </w:rPr>
              <w:t>1</w:t>
            </w:r>
          </w:p>
        </w:tc>
        <w:tc>
          <w:tcPr>
            <w:tcW w:w="1848" w:type="dxa"/>
          </w:tcPr>
          <w:p w:rsidR="00302C79"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высшая</w:t>
            </w:r>
          </w:p>
        </w:tc>
        <w:tc>
          <w:tcPr>
            <w:tcW w:w="1848" w:type="dxa"/>
          </w:tcPr>
          <w:p w:rsidR="00302C79" w:rsidRDefault="00302C79" w:rsidP="00302C79">
            <w:pPr>
              <w:tabs>
                <w:tab w:val="left" w:pos="1328"/>
              </w:tabs>
              <w:rPr>
                <w:rFonts w:ascii="Times New Roman" w:eastAsia="Times New Roman" w:hAnsi="Times New Roman"/>
                <w:sz w:val="24"/>
                <w:szCs w:val="24"/>
              </w:rPr>
            </w:pPr>
          </w:p>
        </w:tc>
        <w:tc>
          <w:tcPr>
            <w:tcW w:w="1848" w:type="dxa"/>
          </w:tcPr>
          <w:p w:rsidR="00302C79" w:rsidRDefault="00302C79" w:rsidP="00302C79">
            <w:pPr>
              <w:tabs>
                <w:tab w:val="left" w:pos="1328"/>
              </w:tabs>
              <w:rPr>
                <w:rFonts w:ascii="Times New Roman" w:eastAsia="Times New Roman" w:hAnsi="Times New Roman"/>
                <w:sz w:val="24"/>
                <w:szCs w:val="24"/>
              </w:rPr>
            </w:pPr>
          </w:p>
        </w:tc>
        <w:tc>
          <w:tcPr>
            <w:tcW w:w="1849" w:type="dxa"/>
          </w:tcPr>
          <w:p w:rsidR="00302C79" w:rsidRDefault="00302C79" w:rsidP="00302C79">
            <w:pPr>
              <w:tabs>
                <w:tab w:val="left" w:pos="1328"/>
              </w:tabs>
              <w:rPr>
                <w:rFonts w:ascii="Times New Roman" w:eastAsia="Times New Roman" w:hAnsi="Times New Roman"/>
                <w:sz w:val="24"/>
                <w:szCs w:val="24"/>
              </w:rPr>
            </w:pPr>
          </w:p>
        </w:tc>
        <w:tc>
          <w:tcPr>
            <w:tcW w:w="1849" w:type="dxa"/>
          </w:tcPr>
          <w:p w:rsidR="00302C79" w:rsidRDefault="00302C79" w:rsidP="00302C79">
            <w:pPr>
              <w:tabs>
                <w:tab w:val="left" w:pos="1328"/>
              </w:tabs>
              <w:rPr>
                <w:rFonts w:ascii="Times New Roman" w:eastAsia="Times New Roman" w:hAnsi="Times New Roman"/>
                <w:sz w:val="24"/>
                <w:szCs w:val="24"/>
              </w:rPr>
            </w:pPr>
          </w:p>
        </w:tc>
      </w:tr>
      <w:tr w:rsidR="00F27702" w:rsidTr="00F27702">
        <w:tc>
          <w:tcPr>
            <w:tcW w:w="1848" w:type="dxa"/>
          </w:tcPr>
          <w:p w:rsidR="00F27702" w:rsidRDefault="00F27702"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воспита</w:t>
            </w:r>
            <w:r w:rsidR="00302C79">
              <w:rPr>
                <w:rFonts w:ascii="Times New Roman" w:eastAsia="Times New Roman" w:hAnsi="Times New Roman"/>
                <w:sz w:val="24"/>
                <w:szCs w:val="24"/>
              </w:rPr>
              <w:t>те</w:t>
            </w:r>
            <w:r>
              <w:rPr>
                <w:rFonts w:ascii="Times New Roman" w:eastAsia="Times New Roman" w:hAnsi="Times New Roman"/>
                <w:sz w:val="24"/>
                <w:szCs w:val="24"/>
              </w:rPr>
              <w:t>ль</w:t>
            </w:r>
          </w:p>
        </w:tc>
        <w:tc>
          <w:tcPr>
            <w:tcW w:w="1848" w:type="dxa"/>
          </w:tcPr>
          <w:p w:rsidR="00F27702" w:rsidRDefault="00302C79" w:rsidP="00F27702">
            <w:pPr>
              <w:tabs>
                <w:tab w:val="left" w:pos="1328"/>
              </w:tabs>
              <w:rPr>
                <w:rFonts w:ascii="Times New Roman" w:eastAsia="Times New Roman" w:hAnsi="Times New Roman"/>
                <w:sz w:val="24"/>
                <w:szCs w:val="24"/>
              </w:rPr>
            </w:pPr>
            <w:proofErr w:type="spellStart"/>
            <w:r>
              <w:rPr>
                <w:rFonts w:ascii="Times New Roman" w:eastAsia="Times New Roman" w:hAnsi="Times New Roman"/>
                <w:sz w:val="24"/>
                <w:szCs w:val="24"/>
              </w:rPr>
              <w:t>Бакун</w:t>
            </w:r>
            <w:proofErr w:type="spellEnd"/>
            <w:r>
              <w:rPr>
                <w:rFonts w:ascii="Times New Roman" w:eastAsia="Times New Roman" w:hAnsi="Times New Roman"/>
                <w:sz w:val="24"/>
                <w:szCs w:val="24"/>
              </w:rPr>
              <w:t xml:space="preserve"> Е.В.</w:t>
            </w: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1</w:t>
            </w: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9" w:type="dxa"/>
          </w:tcPr>
          <w:p w:rsidR="00F27702" w:rsidRDefault="00F27702" w:rsidP="00F27702">
            <w:pPr>
              <w:tabs>
                <w:tab w:val="left" w:pos="1328"/>
              </w:tabs>
              <w:rPr>
                <w:rFonts w:ascii="Times New Roman" w:eastAsia="Times New Roman" w:hAnsi="Times New Roman"/>
                <w:sz w:val="24"/>
                <w:szCs w:val="24"/>
              </w:rPr>
            </w:pPr>
          </w:p>
        </w:tc>
        <w:tc>
          <w:tcPr>
            <w:tcW w:w="1849"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высшая</w:t>
            </w:r>
          </w:p>
        </w:tc>
      </w:tr>
      <w:tr w:rsidR="00F27702" w:rsidTr="00F27702">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воспитатель</w:t>
            </w: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Кузнецова Е.П.</w:t>
            </w:r>
          </w:p>
        </w:tc>
        <w:tc>
          <w:tcPr>
            <w:tcW w:w="1848" w:type="dxa"/>
          </w:tcPr>
          <w:p w:rsidR="00F27702" w:rsidRDefault="00302C79" w:rsidP="00302C79">
            <w:pPr>
              <w:tabs>
                <w:tab w:val="left" w:pos="1328"/>
              </w:tabs>
              <w:rPr>
                <w:rFonts w:ascii="Times New Roman" w:eastAsia="Times New Roman" w:hAnsi="Times New Roman"/>
                <w:sz w:val="24"/>
                <w:szCs w:val="24"/>
              </w:rPr>
            </w:pPr>
            <w:r>
              <w:rPr>
                <w:rFonts w:ascii="Times New Roman" w:eastAsia="Times New Roman" w:hAnsi="Times New Roman"/>
                <w:sz w:val="24"/>
                <w:szCs w:val="24"/>
              </w:rPr>
              <w:t>Соответствие занимаемой должности</w:t>
            </w: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первая</w:t>
            </w: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9" w:type="dxa"/>
          </w:tcPr>
          <w:p w:rsidR="00F27702" w:rsidRDefault="00F27702" w:rsidP="00F27702">
            <w:pPr>
              <w:tabs>
                <w:tab w:val="left" w:pos="1328"/>
              </w:tabs>
              <w:rPr>
                <w:rFonts w:ascii="Times New Roman" w:eastAsia="Times New Roman" w:hAnsi="Times New Roman"/>
                <w:sz w:val="24"/>
                <w:szCs w:val="24"/>
              </w:rPr>
            </w:pPr>
          </w:p>
        </w:tc>
        <w:tc>
          <w:tcPr>
            <w:tcW w:w="1849"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высшая</w:t>
            </w:r>
          </w:p>
        </w:tc>
      </w:tr>
      <w:tr w:rsidR="00F27702" w:rsidTr="00F27702">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Музыкальный руководитель</w:t>
            </w: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Кузнецова Е.П.</w:t>
            </w: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Соответствие занимаемой должности</w:t>
            </w: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8" w:type="dxa"/>
          </w:tcPr>
          <w:p w:rsidR="00F27702" w:rsidRDefault="00F27702" w:rsidP="00F27702">
            <w:pPr>
              <w:tabs>
                <w:tab w:val="left" w:pos="1328"/>
              </w:tabs>
              <w:rPr>
                <w:rFonts w:ascii="Times New Roman" w:eastAsia="Times New Roman" w:hAnsi="Times New Roman"/>
                <w:sz w:val="24"/>
                <w:szCs w:val="24"/>
              </w:rPr>
            </w:pPr>
          </w:p>
        </w:tc>
        <w:tc>
          <w:tcPr>
            <w:tcW w:w="1848" w:type="dxa"/>
          </w:tcPr>
          <w:p w:rsidR="00F27702" w:rsidRDefault="00302C79" w:rsidP="00F27702">
            <w:pPr>
              <w:tabs>
                <w:tab w:val="left" w:pos="1328"/>
              </w:tabs>
              <w:rPr>
                <w:rFonts w:ascii="Times New Roman" w:eastAsia="Times New Roman" w:hAnsi="Times New Roman"/>
                <w:sz w:val="24"/>
                <w:szCs w:val="24"/>
              </w:rPr>
            </w:pPr>
            <w:r>
              <w:rPr>
                <w:rFonts w:ascii="Times New Roman" w:eastAsia="Times New Roman" w:hAnsi="Times New Roman"/>
                <w:sz w:val="24"/>
                <w:szCs w:val="24"/>
              </w:rPr>
              <w:t>первая</w:t>
            </w:r>
          </w:p>
        </w:tc>
        <w:tc>
          <w:tcPr>
            <w:tcW w:w="1849" w:type="dxa"/>
          </w:tcPr>
          <w:p w:rsidR="00F27702" w:rsidRDefault="00F27702" w:rsidP="00F27702">
            <w:pPr>
              <w:tabs>
                <w:tab w:val="left" w:pos="1328"/>
              </w:tabs>
              <w:rPr>
                <w:rFonts w:ascii="Times New Roman" w:eastAsia="Times New Roman" w:hAnsi="Times New Roman"/>
                <w:sz w:val="24"/>
                <w:szCs w:val="24"/>
              </w:rPr>
            </w:pPr>
          </w:p>
        </w:tc>
        <w:tc>
          <w:tcPr>
            <w:tcW w:w="1849" w:type="dxa"/>
          </w:tcPr>
          <w:p w:rsidR="00F27702" w:rsidRDefault="00F27702" w:rsidP="00F27702">
            <w:pPr>
              <w:tabs>
                <w:tab w:val="left" w:pos="1328"/>
              </w:tabs>
              <w:rPr>
                <w:rFonts w:ascii="Times New Roman" w:eastAsia="Times New Roman" w:hAnsi="Times New Roman"/>
                <w:sz w:val="24"/>
                <w:szCs w:val="24"/>
              </w:rPr>
            </w:pPr>
          </w:p>
        </w:tc>
      </w:tr>
    </w:tbl>
    <w:p w:rsidR="00F27702" w:rsidRPr="00F27702" w:rsidRDefault="00F27702" w:rsidP="00F27702">
      <w:pPr>
        <w:tabs>
          <w:tab w:val="left" w:pos="1328"/>
        </w:tabs>
        <w:spacing w:after="0" w:line="240" w:lineRule="auto"/>
        <w:rPr>
          <w:rFonts w:ascii="Times New Roman" w:eastAsia="Times New Roman" w:hAnsi="Times New Roman"/>
          <w:sz w:val="24"/>
          <w:szCs w:val="24"/>
          <w:lang w:eastAsia="ru-RU"/>
        </w:rPr>
        <w:sectPr w:rsidR="00F27702" w:rsidRPr="00F27702" w:rsidSect="00DB5335">
          <w:pgSz w:w="16838" w:h="11906" w:orient="landscape"/>
          <w:pgMar w:top="851" w:right="1134" w:bottom="1701" w:left="1134" w:header="709" w:footer="709" w:gutter="0"/>
          <w:cols w:space="708"/>
          <w:docGrid w:linePitch="360"/>
        </w:sectPr>
      </w:pPr>
    </w:p>
    <w:p w:rsidR="00302C79" w:rsidRDefault="00302C79" w:rsidP="008052DE">
      <w:pPr>
        <w:spacing w:after="0" w:line="240" w:lineRule="auto"/>
        <w:jc w:val="both"/>
        <w:rPr>
          <w:rFonts w:ascii="Times New Roman" w:eastAsia="Times New Roman" w:hAnsi="Times New Roman"/>
          <w:sz w:val="28"/>
          <w:szCs w:val="28"/>
          <w:lang w:eastAsia="ru-RU"/>
        </w:rPr>
      </w:pPr>
    </w:p>
    <w:p w:rsidR="008052DE" w:rsidRPr="008052DE" w:rsidRDefault="000326A8" w:rsidP="008052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Медицинское обслуживание осуществляется на договорных отношениях с КБУЗ «Ужурская ЦБ».</w:t>
      </w:r>
    </w:p>
    <w:p w:rsidR="0037515D" w:rsidRPr="0037515D" w:rsidRDefault="0037515D" w:rsidP="0037515D">
      <w:pPr>
        <w:spacing w:after="0" w:line="240" w:lineRule="auto"/>
        <w:jc w:val="both"/>
        <w:rPr>
          <w:rFonts w:ascii="Times New Roman" w:eastAsia="Times New Roman" w:hAnsi="Times New Roman"/>
          <w:sz w:val="28"/>
          <w:szCs w:val="28"/>
          <w:lang w:eastAsia="ru-RU"/>
        </w:rPr>
      </w:pPr>
      <w:r w:rsidRPr="0037515D">
        <w:rPr>
          <w:rFonts w:ascii="Times New Roman" w:eastAsia="Times New Roman" w:hAnsi="Times New Roman"/>
          <w:sz w:val="28"/>
          <w:szCs w:val="28"/>
          <w:lang w:eastAsia="ru-RU"/>
        </w:rPr>
        <w:t>3</w:t>
      </w:r>
      <w:r w:rsidRPr="0037515D">
        <w:rPr>
          <w:rFonts w:ascii="Times New Roman" w:eastAsia="Times New Roman" w:hAnsi="Times New Roman"/>
          <w:b/>
          <w:sz w:val="28"/>
          <w:szCs w:val="28"/>
          <w:lang w:eastAsia="ru-RU"/>
        </w:rPr>
        <w:t>.4. Материально-техническое обеспечение Программы</w:t>
      </w:r>
    </w:p>
    <w:p w:rsidR="008F2C6E" w:rsidRPr="00FB04BF" w:rsidRDefault="008F2C6E" w:rsidP="002775B6">
      <w:pPr>
        <w:spacing w:after="0" w:line="240" w:lineRule="auto"/>
        <w:jc w:val="both"/>
        <w:rPr>
          <w:rFonts w:ascii="Times New Roman" w:eastAsia="Times New Roman" w:hAnsi="Times New Roman"/>
          <w:sz w:val="28"/>
          <w:szCs w:val="28"/>
          <w:lang w:eastAsia="ru-RU"/>
        </w:rPr>
      </w:pPr>
      <w:r w:rsidRPr="00FB04BF">
        <w:rPr>
          <w:rFonts w:ascii="Times New Roman" w:eastAsia="Times New Roman" w:hAnsi="Times New Roman"/>
          <w:sz w:val="28"/>
          <w:szCs w:val="28"/>
          <w:lang w:eastAsia="ru-RU"/>
        </w:rPr>
        <w:t xml:space="preserve">В здании и помещении  </w:t>
      </w:r>
      <w:r w:rsidR="00331D00">
        <w:rPr>
          <w:rFonts w:ascii="Times New Roman" w:eastAsia="Times New Roman" w:hAnsi="Times New Roman"/>
          <w:sz w:val="28"/>
          <w:szCs w:val="28"/>
          <w:lang w:eastAsia="ru-RU"/>
        </w:rPr>
        <w:t>блока дошкольно</w:t>
      </w:r>
      <w:r>
        <w:rPr>
          <w:rFonts w:ascii="Times New Roman" w:eastAsia="Times New Roman" w:hAnsi="Times New Roman"/>
          <w:sz w:val="28"/>
          <w:szCs w:val="28"/>
          <w:lang w:eastAsia="ru-RU"/>
        </w:rPr>
        <w:t>й</w:t>
      </w:r>
      <w:r w:rsidR="00331D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группы МБОУ «Ашпанская ООШ»</w:t>
      </w:r>
      <w:r w:rsidRPr="00FB04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располагае</w:t>
      </w:r>
      <w:r w:rsidRPr="00FB04BF">
        <w:rPr>
          <w:rFonts w:ascii="Times New Roman" w:eastAsia="Times New Roman" w:hAnsi="Times New Roman"/>
          <w:sz w:val="28"/>
          <w:szCs w:val="28"/>
          <w:lang w:eastAsia="ru-RU"/>
        </w:rPr>
        <w:t xml:space="preserve">тся: </w:t>
      </w:r>
      <w:r>
        <w:rPr>
          <w:rFonts w:ascii="Times New Roman" w:eastAsia="Times New Roman" w:hAnsi="Times New Roman"/>
          <w:sz w:val="28"/>
          <w:szCs w:val="28"/>
          <w:lang w:eastAsia="ru-RU"/>
        </w:rPr>
        <w:t xml:space="preserve"> 1 </w:t>
      </w:r>
      <w:r>
        <w:rPr>
          <w:rFonts w:ascii="Times New Roman" w:eastAsia="Times New Roman" w:hAnsi="Times New Roman"/>
          <w:i/>
          <w:sz w:val="28"/>
          <w:szCs w:val="28"/>
          <w:lang w:eastAsia="ru-RU"/>
        </w:rPr>
        <w:t>групповая ячейка.</w:t>
      </w:r>
      <w:r w:rsidRPr="00FB04BF">
        <w:rPr>
          <w:rFonts w:ascii="Times New Roman" w:eastAsia="Times New Roman" w:hAnsi="Times New Roman"/>
          <w:sz w:val="28"/>
          <w:szCs w:val="28"/>
          <w:lang w:eastAsia="ru-RU"/>
        </w:rPr>
        <w:t xml:space="preserve">     </w:t>
      </w:r>
      <w:proofErr w:type="gramStart"/>
      <w:r w:rsidRPr="00FB04BF">
        <w:rPr>
          <w:rFonts w:ascii="Times New Roman" w:eastAsia="Times New Roman" w:hAnsi="Times New Roman"/>
          <w:sz w:val="28"/>
          <w:szCs w:val="28"/>
          <w:lang w:eastAsia="ru-RU"/>
        </w:rPr>
        <w:t xml:space="preserve">В состав групповой ячейки входят: </w:t>
      </w:r>
      <w:r w:rsidRPr="00FB04BF">
        <w:rPr>
          <w:rFonts w:ascii="Times New Roman" w:eastAsia="Times New Roman" w:hAnsi="Times New Roman"/>
          <w:i/>
          <w:sz w:val="28"/>
          <w:szCs w:val="28"/>
          <w:lang w:eastAsia="ru-RU"/>
        </w:rPr>
        <w:t>раздевальная</w:t>
      </w:r>
      <w:r w:rsidRPr="00FB04BF">
        <w:rPr>
          <w:rFonts w:ascii="Times New Roman" w:eastAsia="Times New Roman" w:hAnsi="Times New Roman"/>
          <w:sz w:val="28"/>
          <w:szCs w:val="28"/>
          <w:lang w:eastAsia="ru-RU"/>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FB04BF">
        <w:rPr>
          <w:rFonts w:ascii="Times New Roman" w:eastAsia="Times New Roman" w:hAnsi="Times New Roman"/>
          <w:i/>
          <w:sz w:val="28"/>
          <w:szCs w:val="28"/>
          <w:lang w:eastAsia="ru-RU"/>
        </w:rPr>
        <w:t>групповая</w:t>
      </w:r>
      <w:r w:rsidRPr="00FB04BF">
        <w:rPr>
          <w:rFonts w:ascii="Times New Roman" w:eastAsia="Times New Roman" w:hAnsi="Times New Roman"/>
          <w:sz w:val="28"/>
          <w:szCs w:val="28"/>
          <w:lang w:eastAsia="ru-RU"/>
        </w:rPr>
        <w:t xml:space="preserve"> (для проведения непосредственной образовательной деятельности, игр, занятий и приема пищи), </w:t>
      </w:r>
      <w:r w:rsidRPr="00FB04BF">
        <w:rPr>
          <w:rFonts w:ascii="Times New Roman" w:eastAsia="Times New Roman" w:hAnsi="Times New Roman"/>
          <w:i/>
          <w:sz w:val="28"/>
          <w:szCs w:val="28"/>
          <w:lang w:eastAsia="ru-RU"/>
        </w:rPr>
        <w:t>спальня, буфетная</w:t>
      </w:r>
      <w:r w:rsidRPr="00FB04BF">
        <w:rPr>
          <w:rFonts w:ascii="Times New Roman" w:eastAsia="Times New Roman" w:hAnsi="Times New Roman"/>
          <w:sz w:val="28"/>
          <w:szCs w:val="28"/>
          <w:lang w:eastAsia="ru-RU"/>
        </w:rPr>
        <w:t xml:space="preserve"> (для подготовки готовых блюд к раздаче и мытья столовой посуды), </w:t>
      </w:r>
      <w:r w:rsidRPr="00FB04BF">
        <w:rPr>
          <w:rFonts w:ascii="Times New Roman" w:eastAsia="Times New Roman" w:hAnsi="Times New Roman"/>
          <w:i/>
          <w:sz w:val="28"/>
          <w:szCs w:val="28"/>
          <w:lang w:eastAsia="ru-RU"/>
        </w:rPr>
        <w:t>туалетная</w:t>
      </w:r>
      <w:r w:rsidRPr="00FB04BF">
        <w:rPr>
          <w:rFonts w:ascii="Times New Roman" w:eastAsia="Times New Roman" w:hAnsi="Times New Roman"/>
          <w:sz w:val="28"/>
          <w:szCs w:val="28"/>
          <w:lang w:eastAsia="ru-RU"/>
        </w:rPr>
        <w:t xml:space="preserve"> (совмещенная с умывальной). </w:t>
      </w:r>
      <w:proofErr w:type="gramEnd"/>
    </w:p>
    <w:p w:rsidR="008F2C6E" w:rsidRPr="00FB04BF" w:rsidRDefault="008F2C6E" w:rsidP="002775B6">
      <w:pPr>
        <w:spacing w:after="0" w:line="240" w:lineRule="auto"/>
        <w:rPr>
          <w:rFonts w:ascii="Times New Roman" w:hAnsi="Times New Roman"/>
          <w:b/>
          <w:sz w:val="28"/>
          <w:szCs w:val="28"/>
        </w:rPr>
      </w:pPr>
      <w:r w:rsidRPr="00FB04BF">
        <w:rPr>
          <w:rFonts w:ascii="Times New Roman" w:hAnsi="Times New Roman"/>
          <w:b/>
          <w:sz w:val="28"/>
          <w:szCs w:val="28"/>
        </w:rPr>
        <w:t xml:space="preserve">Материалы и оборудования для детей </w:t>
      </w:r>
    </w:p>
    <w:p w:rsidR="008F2C6E" w:rsidRPr="00FB04BF" w:rsidRDefault="008F2C6E" w:rsidP="008F2C6E">
      <w:pPr>
        <w:spacing w:after="0" w:line="360" w:lineRule="auto"/>
        <w:rPr>
          <w:rFonts w:ascii="Times New Roman" w:hAnsi="Times New Roman"/>
          <w:b/>
          <w:sz w:val="28"/>
          <w:szCs w:val="28"/>
        </w:rPr>
      </w:pPr>
      <w:r w:rsidRPr="00FB04BF">
        <w:rPr>
          <w:rFonts w:ascii="Times New Roman" w:hAnsi="Times New Roman"/>
          <w:b/>
          <w:sz w:val="28"/>
          <w:szCs w:val="28"/>
        </w:rPr>
        <w:t>Игровая деятельность</w:t>
      </w:r>
    </w:p>
    <w:p w:rsidR="008F2C6E" w:rsidRPr="00FB04BF" w:rsidRDefault="008F2C6E" w:rsidP="008F2C6E">
      <w:pPr>
        <w:spacing w:after="0" w:line="360" w:lineRule="auto"/>
        <w:rPr>
          <w:rFonts w:ascii="Times New Roman" w:hAnsi="Times New Roman"/>
          <w:b/>
          <w:i/>
          <w:sz w:val="28"/>
          <w:szCs w:val="28"/>
        </w:rPr>
      </w:pPr>
      <w:r w:rsidRPr="00FB04BF">
        <w:rPr>
          <w:rFonts w:ascii="Times New Roman" w:hAnsi="Times New Roman"/>
          <w:b/>
          <w:i/>
          <w:sz w:val="28"/>
          <w:szCs w:val="28"/>
        </w:rPr>
        <w:t xml:space="preserve">Игровые материалы для сюжетной игры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5110"/>
        <w:gridCol w:w="1451"/>
      </w:tblGrid>
      <w:tr w:rsidR="008F2C6E" w:rsidRPr="00FB04BF" w:rsidTr="008F2C6E">
        <w:tc>
          <w:tcPr>
            <w:tcW w:w="3010"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материала</w:t>
            </w:r>
          </w:p>
        </w:tc>
        <w:tc>
          <w:tcPr>
            <w:tcW w:w="5110"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451"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3010"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Игрушки – персонажи и ролевые атрибуты</w:t>
            </w: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Куклы крупные (35-50 см)</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Куклы средние (20-30 см)</w:t>
            </w:r>
          </w:p>
        </w:tc>
        <w:tc>
          <w:tcPr>
            <w:tcW w:w="1451"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4</w:t>
            </w:r>
            <w:r w:rsidRPr="00FB04BF">
              <w:rPr>
                <w:rFonts w:ascii="Times New Roman" w:hAnsi="Times New Roman"/>
                <w:sz w:val="24"/>
                <w:szCs w:val="24"/>
              </w:rPr>
              <w:t xml:space="preserve">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Мягкие антропоморфные животные, крупные</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плоскостных фигурок (среднего размера) на подставках: сказочные персонажи</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солдатиков (среднего размера)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Фигурки – человечки (объемные, 10-15 см)</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Белая шапочка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Плащ - накидка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Фуражка/бескозырка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Каска </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масок сказочных животных</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Игрушки – предметы оперирования</w:t>
            </w: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чайной посуды (крупной и средней)</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кухонной посуды (крупной и средней)</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Миски (тазики)</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Ведерки </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Молоток (пластмассовый)</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овощей и фруктов (объемные – муляжи)</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Комплект кукольных постельных принадлежностей</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Утюг </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Грузовик (крупный  пластмассовый)</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Автомобили с </w:t>
            </w:r>
            <w:proofErr w:type="gramStart"/>
            <w:r w:rsidRPr="00FB04BF">
              <w:rPr>
                <w:rFonts w:ascii="Times New Roman" w:hAnsi="Times New Roman"/>
                <w:sz w:val="24"/>
                <w:szCs w:val="24"/>
              </w:rPr>
              <w:t>открытом</w:t>
            </w:r>
            <w:proofErr w:type="gramEnd"/>
            <w:r w:rsidRPr="00FB04BF">
              <w:rPr>
                <w:rFonts w:ascii="Times New Roman" w:hAnsi="Times New Roman"/>
                <w:sz w:val="24"/>
                <w:szCs w:val="24"/>
              </w:rPr>
              <w:t xml:space="preserve"> верхом, крупные</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Автомобили с </w:t>
            </w:r>
            <w:proofErr w:type="gramStart"/>
            <w:r w:rsidRPr="00FB04BF">
              <w:rPr>
                <w:rFonts w:ascii="Times New Roman" w:hAnsi="Times New Roman"/>
                <w:sz w:val="24"/>
                <w:szCs w:val="24"/>
              </w:rPr>
              <w:t>открытом</w:t>
            </w:r>
            <w:proofErr w:type="gramEnd"/>
            <w:r w:rsidRPr="00FB04BF">
              <w:rPr>
                <w:rFonts w:ascii="Times New Roman" w:hAnsi="Times New Roman"/>
                <w:sz w:val="24"/>
                <w:szCs w:val="24"/>
              </w:rPr>
              <w:t xml:space="preserve"> верхом, средних размеров</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 разные</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Кукольные коляски (складные)</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медицинских принадлежностей</w:t>
            </w:r>
          </w:p>
        </w:tc>
        <w:tc>
          <w:tcPr>
            <w:tcW w:w="1451"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Телефон </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Весы </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Сумки, корзинки</w:t>
            </w:r>
          </w:p>
        </w:tc>
        <w:tc>
          <w:tcPr>
            <w:tcW w:w="1451"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3</w:t>
            </w:r>
            <w:r w:rsidRPr="00FB04BF">
              <w:rPr>
                <w:rFonts w:ascii="Times New Roman" w:hAnsi="Times New Roman"/>
                <w:sz w:val="24"/>
                <w:szCs w:val="24"/>
              </w:rPr>
              <w:t>разные</w:t>
            </w:r>
          </w:p>
        </w:tc>
      </w:tr>
      <w:tr w:rsidR="008F2C6E" w:rsidRPr="00FB04BF" w:rsidTr="008F2C6E">
        <w:tc>
          <w:tcPr>
            <w:tcW w:w="3010"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Маркеры игрового пространства</w:t>
            </w: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Кукольный стол</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Кукольная кровать</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Кукольный диванчик</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Шкафчик для кукольного белья</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Кухонная плита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мебели для кукол среднего размера</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Полифункциональные материалы</w:t>
            </w: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Крупный строительный набор</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Ящик с мелкими предметами – заместителями</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10" w:type="dxa"/>
            <w:vMerge/>
          </w:tcPr>
          <w:p w:rsidR="008F2C6E" w:rsidRPr="00FB04BF" w:rsidRDefault="008F2C6E" w:rsidP="004236B7">
            <w:pPr>
              <w:spacing w:after="0" w:line="240" w:lineRule="auto"/>
              <w:rPr>
                <w:rFonts w:ascii="Times New Roman" w:hAnsi="Times New Roman"/>
                <w:sz w:val="24"/>
                <w:szCs w:val="24"/>
              </w:rPr>
            </w:pPr>
          </w:p>
        </w:tc>
        <w:tc>
          <w:tcPr>
            <w:tcW w:w="5110"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Куски ткани (1 х 1 м)</w:t>
            </w:r>
          </w:p>
        </w:tc>
        <w:tc>
          <w:tcPr>
            <w:tcW w:w="1451"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bl>
    <w:p w:rsidR="008F2C6E" w:rsidRPr="00FB04BF" w:rsidRDefault="008F2C6E" w:rsidP="004236B7">
      <w:pPr>
        <w:spacing w:after="0" w:line="240" w:lineRule="auto"/>
        <w:ind w:firstLine="709"/>
        <w:rPr>
          <w:rFonts w:ascii="Times New Roman" w:hAnsi="Times New Roman"/>
          <w:b/>
          <w:i/>
          <w:sz w:val="28"/>
          <w:szCs w:val="28"/>
        </w:rPr>
      </w:pPr>
      <w:r w:rsidRPr="00FB04BF">
        <w:rPr>
          <w:rFonts w:ascii="Times New Roman" w:hAnsi="Times New Roman"/>
          <w:b/>
          <w:i/>
          <w:sz w:val="28"/>
          <w:szCs w:val="28"/>
        </w:rPr>
        <w:t xml:space="preserve">Материалы для игры с правилами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5177"/>
        <w:gridCol w:w="1472"/>
      </w:tblGrid>
      <w:tr w:rsidR="008F2C6E" w:rsidRPr="00FB04BF" w:rsidTr="008F2C6E">
        <w:tc>
          <w:tcPr>
            <w:tcW w:w="3085"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материала</w:t>
            </w:r>
          </w:p>
        </w:tc>
        <w:tc>
          <w:tcPr>
            <w:tcW w:w="5528"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524"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3085"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игр на ловкость</w:t>
            </w: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Желоб для прокатывания шаров и тележек</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Мячи (разного размера) </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7</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Кегли (набор)</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Настольные игры:</w:t>
            </w: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«Поймай рыбку»</w:t>
            </w: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«Прокати шарик через воротца»</w:t>
            </w: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«Загони шарик в лунку»</w:t>
            </w:r>
          </w:p>
        </w:tc>
        <w:tc>
          <w:tcPr>
            <w:tcW w:w="1524" w:type="dxa"/>
          </w:tcPr>
          <w:p w:rsidR="008F2C6E" w:rsidRPr="00FB04BF" w:rsidRDefault="008F2C6E" w:rsidP="004236B7">
            <w:pPr>
              <w:spacing w:after="0" w:line="240" w:lineRule="auto"/>
              <w:rPr>
                <w:rFonts w:ascii="Times New Roman" w:hAnsi="Times New Roman"/>
                <w:sz w:val="24"/>
                <w:szCs w:val="24"/>
              </w:rPr>
            </w:pP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bl>
    <w:p w:rsidR="008F2C6E" w:rsidRPr="00FB04BF" w:rsidRDefault="008F2C6E" w:rsidP="004236B7">
      <w:pPr>
        <w:spacing w:after="0" w:line="240" w:lineRule="auto"/>
        <w:ind w:firstLine="709"/>
        <w:rPr>
          <w:rFonts w:ascii="Times New Roman" w:hAnsi="Times New Roman"/>
          <w:b/>
          <w:sz w:val="28"/>
          <w:szCs w:val="28"/>
        </w:rPr>
      </w:pPr>
      <w:r w:rsidRPr="00FB04BF">
        <w:rPr>
          <w:rFonts w:ascii="Times New Roman" w:hAnsi="Times New Roman"/>
          <w:b/>
          <w:sz w:val="28"/>
          <w:szCs w:val="28"/>
        </w:rPr>
        <w:t xml:space="preserve">Продуктивная деятельность </w:t>
      </w:r>
    </w:p>
    <w:p w:rsidR="008F2C6E" w:rsidRPr="00FB04BF" w:rsidRDefault="008F2C6E" w:rsidP="004236B7">
      <w:pPr>
        <w:spacing w:after="0" w:line="240" w:lineRule="auto"/>
        <w:ind w:firstLine="709"/>
        <w:rPr>
          <w:rFonts w:ascii="Times New Roman" w:hAnsi="Times New Roman"/>
          <w:b/>
          <w:i/>
          <w:sz w:val="28"/>
          <w:szCs w:val="28"/>
        </w:rPr>
      </w:pPr>
      <w:r w:rsidRPr="00FB04BF">
        <w:rPr>
          <w:rFonts w:ascii="Times New Roman" w:hAnsi="Times New Roman"/>
          <w:b/>
          <w:i/>
          <w:sz w:val="28"/>
          <w:szCs w:val="28"/>
        </w:rPr>
        <w:t xml:space="preserve">Материалы для изобразительной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5167"/>
        <w:gridCol w:w="1479"/>
      </w:tblGrid>
      <w:tr w:rsidR="008F2C6E" w:rsidRPr="00FB04BF" w:rsidTr="008F2C6E">
        <w:tc>
          <w:tcPr>
            <w:tcW w:w="3085"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материала</w:t>
            </w:r>
          </w:p>
        </w:tc>
        <w:tc>
          <w:tcPr>
            <w:tcW w:w="5528"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524"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3085"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рисования</w:t>
            </w: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цветных карандашей (12 цветов)</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фломастеров (12 цветов)</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Гуашь (12 цветов)</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Круглые кисти (беличьи №№10-14)</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Емкость для промывания ворса кисти от краски</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 одной на двоих детей</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Салфетки бумажные, для осушения кисти после промывания и при наклеивании готовых форм</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Подставка для кисти</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Бумага различной плотности, цвета и размера, которая подбирается педагогом в зависимости от задач обучения</w:t>
            </w:r>
          </w:p>
        </w:tc>
        <w:tc>
          <w:tcPr>
            <w:tcW w:w="1524" w:type="dxa"/>
          </w:tcPr>
          <w:p w:rsidR="008F2C6E" w:rsidRPr="00FB04BF" w:rsidRDefault="008F2C6E" w:rsidP="004236B7">
            <w:pPr>
              <w:spacing w:after="0" w:line="240" w:lineRule="auto"/>
              <w:rPr>
                <w:rFonts w:ascii="Times New Roman" w:hAnsi="Times New Roman"/>
                <w:sz w:val="24"/>
                <w:szCs w:val="24"/>
              </w:rPr>
            </w:pPr>
          </w:p>
        </w:tc>
      </w:tr>
      <w:tr w:rsidR="008F2C6E" w:rsidRPr="00FB04BF" w:rsidTr="008F2C6E">
        <w:tc>
          <w:tcPr>
            <w:tcW w:w="3085"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лепки</w:t>
            </w: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Пластилин </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val="restart"/>
            <w:tcBorders>
              <w:top w:val="nil"/>
            </w:tcBorders>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Доски, 20х20 см</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Печатки для нанесения узора на вылепленное изделие</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1-2 шт. 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Салфетки, для вытирания рук во время лепки</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lastRenderedPageBreak/>
              <w:t>Для аппликации</w:t>
            </w: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Готовые формы для выкладывания и наклеивания в зависимости от программных задач</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Щетинные кисти для клея</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Пластины, на </w:t>
            </w:r>
            <w:proofErr w:type="gramStart"/>
            <w:r w:rsidRPr="00FB04BF">
              <w:rPr>
                <w:rFonts w:ascii="Times New Roman" w:hAnsi="Times New Roman"/>
                <w:sz w:val="24"/>
                <w:szCs w:val="24"/>
              </w:rPr>
              <w:t>котором</w:t>
            </w:r>
            <w:proofErr w:type="gramEnd"/>
            <w:r w:rsidRPr="00FB04BF">
              <w:rPr>
                <w:rFonts w:ascii="Times New Roman" w:hAnsi="Times New Roman"/>
                <w:sz w:val="24"/>
                <w:szCs w:val="24"/>
              </w:rPr>
              <w:t xml:space="preserve"> дети кладут фигуры для намазывания клеем</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Розетки (баночки) для клея</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3085" w:type="dxa"/>
            <w:vMerge/>
          </w:tcPr>
          <w:p w:rsidR="008F2C6E" w:rsidRPr="00FB04BF" w:rsidRDefault="008F2C6E" w:rsidP="004236B7">
            <w:pPr>
              <w:spacing w:after="0" w:line="240" w:lineRule="auto"/>
              <w:rPr>
                <w:rFonts w:ascii="Times New Roman" w:hAnsi="Times New Roman"/>
                <w:sz w:val="24"/>
                <w:szCs w:val="24"/>
              </w:rPr>
            </w:pPr>
          </w:p>
        </w:tc>
        <w:tc>
          <w:tcPr>
            <w:tcW w:w="552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Подносы для форм и обрезков бумаги</w:t>
            </w:r>
          </w:p>
        </w:tc>
        <w:tc>
          <w:tcPr>
            <w:tcW w:w="152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bl>
    <w:p w:rsidR="008F2C6E" w:rsidRPr="00FB04BF" w:rsidRDefault="008F2C6E" w:rsidP="004236B7">
      <w:pPr>
        <w:spacing w:after="0" w:line="240" w:lineRule="auto"/>
        <w:ind w:firstLine="709"/>
        <w:rPr>
          <w:rFonts w:ascii="Times New Roman" w:hAnsi="Times New Roman"/>
          <w:b/>
          <w:i/>
          <w:sz w:val="28"/>
          <w:szCs w:val="28"/>
        </w:rPr>
      </w:pPr>
      <w:r w:rsidRPr="00FB04BF">
        <w:rPr>
          <w:rFonts w:ascii="Times New Roman" w:hAnsi="Times New Roman"/>
          <w:b/>
          <w:i/>
          <w:sz w:val="28"/>
          <w:szCs w:val="28"/>
        </w:rPr>
        <w:t xml:space="preserve">Материалы для конструирования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5013"/>
        <w:gridCol w:w="1685"/>
      </w:tblGrid>
      <w:tr w:rsidR="008F2C6E" w:rsidRPr="00FB04BF" w:rsidTr="008F2C6E">
        <w:tc>
          <w:tcPr>
            <w:tcW w:w="2873"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материала</w:t>
            </w:r>
          </w:p>
        </w:tc>
        <w:tc>
          <w:tcPr>
            <w:tcW w:w="5013"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685"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2873"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Строительный материал</w:t>
            </w:r>
          </w:p>
        </w:tc>
        <w:tc>
          <w:tcPr>
            <w:tcW w:w="5013"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Крупногабаритные деревянные напольные конструкторы</w:t>
            </w:r>
          </w:p>
        </w:tc>
        <w:tc>
          <w:tcPr>
            <w:tcW w:w="1685"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1-2 набора на группу</w:t>
            </w:r>
          </w:p>
        </w:tc>
      </w:tr>
      <w:tr w:rsidR="008F2C6E" w:rsidRPr="00FB04BF" w:rsidTr="008F2C6E">
        <w:tc>
          <w:tcPr>
            <w:tcW w:w="2873" w:type="dxa"/>
            <w:vMerge/>
          </w:tcPr>
          <w:p w:rsidR="008F2C6E" w:rsidRPr="00FB04BF" w:rsidRDefault="008F2C6E" w:rsidP="004236B7">
            <w:pPr>
              <w:spacing w:after="0" w:line="240" w:lineRule="auto"/>
              <w:rPr>
                <w:rFonts w:ascii="Times New Roman" w:hAnsi="Times New Roman"/>
                <w:sz w:val="24"/>
                <w:szCs w:val="24"/>
              </w:rPr>
            </w:pPr>
          </w:p>
        </w:tc>
        <w:tc>
          <w:tcPr>
            <w:tcW w:w="5013"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мелкого строительного материала, имеющего основные детали (кубики, кирпичики, короткие и длинные пластины)</w:t>
            </w:r>
          </w:p>
        </w:tc>
        <w:tc>
          <w:tcPr>
            <w:tcW w:w="1685"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 каждого ребенка</w:t>
            </w:r>
          </w:p>
        </w:tc>
      </w:tr>
      <w:tr w:rsidR="008F2C6E" w:rsidRPr="00FB04BF" w:rsidTr="008F2C6E">
        <w:tc>
          <w:tcPr>
            <w:tcW w:w="2873" w:type="dxa"/>
            <w:vMerge/>
          </w:tcPr>
          <w:p w:rsidR="008F2C6E" w:rsidRPr="00FB04BF" w:rsidRDefault="008F2C6E" w:rsidP="004236B7">
            <w:pPr>
              <w:spacing w:after="0" w:line="240" w:lineRule="auto"/>
              <w:rPr>
                <w:rFonts w:ascii="Times New Roman" w:hAnsi="Times New Roman"/>
                <w:sz w:val="24"/>
                <w:szCs w:val="24"/>
              </w:rPr>
            </w:pPr>
          </w:p>
        </w:tc>
        <w:tc>
          <w:tcPr>
            <w:tcW w:w="5013"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Набор игрушек (транспорт т строительные машины, фигурки животных, людей и </w:t>
            </w:r>
            <w:proofErr w:type="spellStart"/>
            <w:r w:rsidRPr="00FB04BF">
              <w:rPr>
                <w:rFonts w:ascii="Times New Roman" w:hAnsi="Times New Roman"/>
                <w:sz w:val="24"/>
                <w:szCs w:val="24"/>
              </w:rPr>
              <w:t>т</w:t>
            </w:r>
            <w:proofErr w:type="gramStart"/>
            <w:r w:rsidRPr="00FB04BF">
              <w:rPr>
                <w:rFonts w:ascii="Times New Roman" w:hAnsi="Times New Roman"/>
                <w:sz w:val="24"/>
                <w:szCs w:val="24"/>
              </w:rPr>
              <w:t>.п</w:t>
            </w:r>
            <w:proofErr w:type="spellEnd"/>
            <w:proofErr w:type="gramEnd"/>
            <w:r w:rsidRPr="00FB04BF">
              <w:rPr>
                <w:rFonts w:ascii="Times New Roman" w:hAnsi="Times New Roman"/>
                <w:sz w:val="24"/>
                <w:szCs w:val="24"/>
              </w:rPr>
              <w:t>)</w:t>
            </w:r>
          </w:p>
        </w:tc>
        <w:tc>
          <w:tcPr>
            <w:tcW w:w="1685"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см. «Игровая деятельность»</w:t>
            </w:r>
          </w:p>
        </w:tc>
      </w:tr>
      <w:tr w:rsidR="008F2C6E" w:rsidRPr="00FB04BF" w:rsidTr="008F2C6E">
        <w:tc>
          <w:tcPr>
            <w:tcW w:w="2873"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Конструкторы </w:t>
            </w:r>
          </w:p>
        </w:tc>
        <w:tc>
          <w:tcPr>
            <w:tcW w:w="5013"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Конструкторы, позволяющие детям проявить свое творчество</w:t>
            </w:r>
          </w:p>
        </w:tc>
        <w:tc>
          <w:tcPr>
            <w:tcW w:w="1685"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4-6 на группу</w:t>
            </w:r>
          </w:p>
        </w:tc>
      </w:tr>
    </w:tbl>
    <w:p w:rsidR="008F2C6E" w:rsidRPr="00FB04BF" w:rsidRDefault="008F2C6E" w:rsidP="004236B7">
      <w:pPr>
        <w:spacing w:after="0" w:line="240" w:lineRule="auto"/>
        <w:ind w:firstLine="709"/>
        <w:rPr>
          <w:rFonts w:ascii="Times New Roman" w:hAnsi="Times New Roman"/>
          <w:b/>
          <w:sz w:val="28"/>
          <w:szCs w:val="28"/>
        </w:rPr>
      </w:pPr>
      <w:r w:rsidRPr="00FB04BF">
        <w:rPr>
          <w:rFonts w:ascii="Times New Roman" w:hAnsi="Times New Roman"/>
          <w:b/>
          <w:sz w:val="28"/>
          <w:szCs w:val="28"/>
        </w:rPr>
        <w:t>Познавательно-исследовательская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4989"/>
        <w:gridCol w:w="1674"/>
      </w:tblGrid>
      <w:tr w:rsidR="008F2C6E" w:rsidRPr="00FB04BF" w:rsidTr="008F2C6E">
        <w:tc>
          <w:tcPr>
            <w:tcW w:w="2908"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материала</w:t>
            </w:r>
          </w:p>
        </w:tc>
        <w:tc>
          <w:tcPr>
            <w:tcW w:w="4989"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674"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2908"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Объекты для исследования в действии</w:t>
            </w: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Пирамидки (из 6-10 элементов), окрашенные в основные цвета</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6-8 разные</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Стержни для нанизывания с цветными кольцами, шарами (из 5-7 элементов)</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6-8</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Матрешки (из 5-7 элементов)</w:t>
            </w:r>
          </w:p>
        </w:tc>
        <w:tc>
          <w:tcPr>
            <w:tcW w:w="1674"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1</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цветных палочек (по 5-7 каждого цвета)</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2-3</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кубиков с цветными гранями (7 цветов)</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объемных геометрических тел</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плоскостных геометрических форм</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Мозаика разных форм и цвета, крупная</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Игрушки – головоломки (сборно-разборные из 2-3 элементов)</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7  разные</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Разноцветная юла (волчок)</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Звучащие инструменты (колокольчики, барабаны, молоточки, трещотки и др.)</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 1 каждого наименования</w:t>
            </w:r>
          </w:p>
        </w:tc>
      </w:tr>
      <w:tr w:rsidR="008F2C6E" w:rsidRPr="00FB04BF" w:rsidTr="008F2C6E">
        <w:tc>
          <w:tcPr>
            <w:tcW w:w="2908" w:type="dxa"/>
            <w:vMerge/>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 для экспериментирования с водой: стол-поддон, емкость одинакового и разного объема и разной формы, предметы-орудия для переливания</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90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Образно-символический материал</w:t>
            </w:r>
          </w:p>
        </w:tc>
        <w:tc>
          <w:tcPr>
            <w:tcW w:w="4989" w:type="dxa"/>
          </w:tcPr>
          <w:p w:rsidR="008F2C6E" w:rsidRPr="00FB04BF" w:rsidRDefault="008F2C6E" w:rsidP="004236B7">
            <w:pPr>
              <w:spacing w:after="0" w:line="240" w:lineRule="auto"/>
              <w:rPr>
                <w:rFonts w:ascii="Times New Roman" w:hAnsi="Times New Roman"/>
                <w:sz w:val="24"/>
                <w:szCs w:val="24"/>
              </w:rPr>
            </w:pPr>
            <w:proofErr w:type="gramStart"/>
            <w:r w:rsidRPr="00FB04BF">
              <w:rPr>
                <w:rFonts w:ascii="Times New Roman" w:hAnsi="Times New Roman"/>
                <w:sz w:val="24"/>
                <w:szCs w:val="24"/>
              </w:rPr>
              <w:t xml:space="preserve">Набор картинок для группировки (реалистические изображения), до 4-6 в каждой группе: домашние животные, дикие животные, животные с детенышами, птицы, </w:t>
            </w:r>
            <w:r w:rsidRPr="00FB04BF">
              <w:rPr>
                <w:rFonts w:ascii="Times New Roman" w:hAnsi="Times New Roman"/>
                <w:sz w:val="24"/>
                <w:szCs w:val="24"/>
              </w:rPr>
              <w:lastRenderedPageBreak/>
              <w:t>рыбы, деревья, цветы, овощи, фрукты, продукты питания, одежда, посуда, мебель, транспорт, предметы обихода</w:t>
            </w:r>
            <w:proofErr w:type="gramEnd"/>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lastRenderedPageBreak/>
              <w:t>По 1 набору каждой тематики</w:t>
            </w:r>
          </w:p>
        </w:tc>
      </w:tr>
      <w:tr w:rsidR="008F2C6E" w:rsidRPr="00FB04BF" w:rsidTr="008F2C6E">
        <w:tc>
          <w:tcPr>
            <w:tcW w:w="2908" w:type="dxa"/>
            <w:vMerge w:val="restart"/>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Наборы предметных картинок для последовательной группировки по разным признакам (назначению предметов, цвету, величине)</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3-4 разные</w:t>
            </w:r>
          </w:p>
        </w:tc>
      </w:tr>
      <w:tr w:rsidR="008F2C6E" w:rsidRPr="00FB04BF" w:rsidTr="008F2C6E">
        <w:tc>
          <w:tcPr>
            <w:tcW w:w="2908" w:type="dxa"/>
            <w:vMerge/>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Наборы парных картинок (та же тематика)</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 разные</w:t>
            </w:r>
          </w:p>
        </w:tc>
      </w:tr>
      <w:tr w:rsidR="008F2C6E" w:rsidRPr="00FB04BF" w:rsidTr="008F2C6E">
        <w:tc>
          <w:tcPr>
            <w:tcW w:w="2908" w:type="dxa"/>
            <w:vMerge/>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Наборы парных картинок типа лото (из 3-4 частей), та же тематика</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5-6 разные</w:t>
            </w:r>
          </w:p>
        </w:tc>
      </w:tr>
      <w:tr w:rsidR="008F2C6E" w:rsidRPr="00FB04BF" w:rsidTr="008F2C6E">
        <w:tc>
          <w:tcPr>
            <w:tcW w:w="2908" w:type="dxa"/>
            <w:vMerge/>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Разрезные (складные) кубики с предметными картинками (4-6 частей)</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4 разные</w:t>
            </w:r>
          </w:p>
        </w:tc>
      </w:tr>
      <w:tr w:rsidR="008F2C6E" w:rsidRPr="00FB04BF" w:rsidTr="008F2C6E">
        <w:tc>
          <w:tcPr>
            <w:tcW w:w="2908" w:type="dxa"/>
            <w:vMerge/>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Серии из 4 картинок: части суток (деятельность людей ближайшего окружения)</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2-3 разные</w:t>
            </w:r>
          </w:p>
        </w:tc>
      </w:tr>
      <w:tr w:rsidR="008F2C6E" w:rsidRPr="00FB04BF" w:rsidTr="008F2C6E">
        <w:tc>
          <w:tcPr>
            <w:tcW w:w="2908" w:type="dxa"/>
            <w:vMerge/>
            <w:tcBorders>
              <w:top w:val="nil"/>
            </w:tcBorders>
          </w:tcPr>
          <w:p w:rsidR="008F2C6E" w:rsidRPr="00FB04BF" w:rsidRDefault="008F2C6E" w:rsidP="004236B7">
            <w:pPr>
              <w:spacing w:after="0" w:line="240" w:lineRule="auto"/>
              <w:rPr>
                <w:rFonts w:ascii="Times New Roman" w:hAnsi="Times New Roman"/>
                <w:sz w:val="24"/>
                <w:szCs w:val="24"/>
              </w:rPr>
            </w:pPr>
          </w:p>
        </w:tc>
        <w:tc>
          <w:tcPr>
            <w:tcW w:w="4989"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Серии из 4 картинок: времена года (природа и сезонная деятельность людей)</w:t>
            </w:r>
          </w:p>
        </w:tc>
        <w:tc>
          <w:tcPr>
            <w:tcW w:w="1674"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2-3 разные</w:t>
            </w:r>
          </w:p>
        </w:tc>
      </w:tr>
    </w:tbl>
    <w:p w:rsidR="008F2C6E" w:rsidRPr="00FB04BF" w:rsidRDefault="008F2C6E" w:rsidP="004236B7">
      <w:pPr>
        <w:spacing w:after="0" w:line="240" w:lineRule="auto"/>
        <w:ind w:firstLine="709"/>
        <w:rPr>
          <w:rFonts w:ascii="Times New Roman" w:hAnsi="Times New Roman"/>
          <w:b/>
          <w:sz w:val="28"/>
          <w:szCs w:val="28"/>
        </w:rPr>
      </w:pPr>
    </w:p>
    <w:p w:rsidR="008F2C6E" w:rsidRPr="00FB04BF" w:rsidRDefault="008F2C6E" w:rsidP="004236B7">
      <w:pPr>
        <w:spacing w:after="0" w:line="240" w:lineRule="auto"/>
        <w:ind w:firstLine="709"/>
        <w:rPr>
          <w:rFonts w:ascii="Times New Roman" w:hAnsi="Times New Roman"/>
          <w:b/>
          <w:sz w:val="28"/>
          <w:szCs w:val="28"/>
        </w:rPr>
      </w:pPr>
      <w:r w:rsidRPr="00FB04BF">
        <w:rPr>
          <w:rFonts w:ascii="Times New Roman" w:hAnsi="Times New Roman"/>
          <w:b/>
          <w:sz w:val="28"/>
          <w:szCs w:val="28"/>
        </w:rPr>
        <w:t xml:space="preserve">Оборудования для </w:t>
      </w:r>
      <w:r>
        <w:rPr>
          <w:rFonts w:ascii="Times New Roman" w:hAnsi="Times New Roman"/>
          <w:b/>
          <w:sz w:val="28"/>
          <w:szCs w:val="28"/>
        </w:rPr>
        <w:t>занятий физической культурой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3698"/>
        <w:gridCol w:w="1972"/>
        <w:gridCol w:w="1352"/>
      </w:tblGrid>
      <w:tr w:rsidR="008F2C6E" w:rsidRPr="00FB04BF" w:rsidTr="008F2C6E">
        <w:tc>
          <w:tcPr>
            <w:tcW w:w="2549"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Тип оборудования</w:t>
            </w:r>
          </w:p>
        </w:tc>
        <w:tc>
          <w:tcPr>
            <w:tcW w:w="3698"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Наименование</w:t>
            </w:r>
          </w:p>
        </w:tc>
        <w:tc>
          <w:tcPr>
            <w:tcW w:w="1972"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Размер, масса</w:t>
            </w:r>
          </w:p>
        </w:tc>
        <w:tc>
          <w:tcPr>
            <w:tcW w:w="1352" w:type="dxa"/>
          </w:tcPr>
          <w:p w:rsidR="008F2C6E" w:rsidRPr="00FB04BF" w:rsidRDefault="008F2C6E" w:rsidP="004236B7">
            <w:pPr>
              <w:spacing w:after="0" w:line="240" w:lineRule="auto"/>
              <w:rPr>
                <w:rFonts w:ascii="Times New Roman" w:hAnsi="Times New Roman"/>
                <w:b/>
                <w:sz w:val="24"/>
                <w:szCs w:val="24"/>
              </w:rPr>
            </w:pPr>
            <w:r w:rsidRPr="00FB04BF">
              <w:rPr>
                <w:rFonts w:ascii="Times New Roman" w:hAnsi="Times New Roman"/>
                <w:b/>
                <w:sz w:val="24"/>
                <w:szCs w:val="24"/>
              </w:rPr>
              <w:t>Кол-во на группу</w:t>
            </w:r>
          </w:p>
        </w:tc>
      </w:tr>
      <w:tr w:rsidR="008F2C6E" w:rsidRPr="00FB04BF" w:rsidTr="008F2C6E">
        <w:tc>
          <w:tcPr>
            <w:tcW w:w="2549"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ходьбы, бега и равновесия</w:t>
            </w: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Доска с ребристой поверхностью</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200 см, ширина 20 см, высота 4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Бревно гимнастическое напольное</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240 см ширина верхней поверхности 10 см, высота 15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val="restart"/>
            <w:tcBorders>
              <w:top w:val="nil"/>
            </w:tcBorders>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Скамейка гимнастическая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200-300 см, ширина 24 см, высота 25,30,40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Коврик, дорожки массажные, со </w:t>
            </w:r>
            <w:proofErr w:type="spellStart"/>
            <w:r w:rsidRPr="00FB04BF">
              <w:rPr>
                <w:rFonts w:ascii="Times New Roman" w:hAnsi="Times New Roman"/>
                <w:sz w:val="24"/>
                <w:szCs w:val="24"/>
              </w:rPr>
              <w:t>следочками</w:t>
            </w:r>
            <w:proofErr w:type="spellEnd"/>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4</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Обруч большой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95-100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549"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прыжков</w:t>
            </w: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Обруч малый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50-55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Шнур короткий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75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Шнур длинный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150 см, диаметр 2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Скакалка короткая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120-150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Дорожка - мат</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180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w:t>
            </w:r>
          </w:p>
        </w:tc>
      </w:tr>
      <w:tr w:rsidR="008F2C6E" w:rsidRPr="00FB04BF" w:rsidTr="008F2C6E">
        <w:tc>
          <w:tcPr>
            <w:tcW w:w="2549"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катания, бросания, ловли</w:t>
            </w: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Кегли (набор)</w:t>
            </w:r>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proofErr w:type="spellStart"/>
            <w:r w:rsidRPr="00FB04BF">
              <w:rPr>
                <w:rFonts w:ascii="Times New Roman" w:hAnsi="Times New Roman"/>
                <w:sz w:val="24"/>
                <w:szCs w:val="24"/>
              </w:rPr>
              <w:t>Кольцеброс</w:t>
            </w:r>
            <w:proofErr w:type="spellEnd"/>
            <w:r w:rsidRPr="00FB04BF">
              <w:rPr>
                <w:rFonts w:ascii="Times New Roman" w:hAnsi="Times New Roman"/>
                <w:sz w:val="24"/>
                <w:szCs w:val="24"/>
              </w:rPr>
              <w:t xml:space="preserve"> (набор)</w:t>
            </w:r>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Мяч резиновый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10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Шар цветной (</w:t>
            </w:r>
            <w:proofErr w:type="spellStart"/>
            <w:r w:rsidRPr="00FB04BF">
              <w:rPr>
                <w:rFonts w:ascii="Times New Roman" w:hAnsi="Times New Roman"/>
                <w:sz w:val="24"/>
                <w:szCs w:val="24"/>
              </w:rPr>
              <w:t>фибропластиковый</w:t>
            </w:r>
            <w:proofErr w:type="spellEnd"/>
            <w:r w:rsidRPr="00FB04BF">
              <w:rPr>
                <w:rFonts w:ascii="Times New Roman" w:hAnsi="Times New Roman"/>
                <w:sz w:val="24"/>
                <w:szCs w:val="24"/>
              </w:rPr>
              <w:t>)</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20-25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Мишень навесная </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60 см, ширина 60 см, толщина 1,5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Мяч для массажа</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6-7 см,10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по 7</w:t>
            </w:r>
          </w:p>
        </w:tc>
      </w:tr>
      <w:tr w:rsidR="008F2C6E" w:rsidRPr="00FB04BF" w:rsidTr="008F2C6E">
        <w:tc>
          <w:tcPr>
            <w:tcW w:w="2549"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ползанья и лазанья</w:t>
            </w: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Дуга большая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Высота 50 см, ширина 50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Дуга малая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Высота 30-40 см, ширина 50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Канат с узлами</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230 см, диаметр 2,6 см, расстояние между узлами 38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val="restart"/>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Для общеразвивающих упражнений</w:t>
            </w: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Колечко резиновое</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5-6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Лента цветная (короткая)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50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Обруч плоский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Диаметр 40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Палка гимнастическая короткая</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Длина 75-80 см</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 xml:space="preserve">Флажок </w:t>
            </w:r>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30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Мешочек с грузом малый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Масса 150-200 г</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Мешочек с грузом большой</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Масса 400 г</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5</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Мяч для мини-баскетбола</w:t>
            </w:r>
          </w:p>
        </w:tc>
        <w:tc>
          <w:tcPr>
            <w:tcW w:w="197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Масса 0,5 кг</w:t>
            </w: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2</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Гантели детские</w:t>
            </w:r>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sidRPr="00FB04BF">
              <w:rPr>
                <w:rFonts w:ascii="Times New Roman" w:hAnsi="Times New Roman"/>
                <w:sz w:val="24"/>
                <w:szCs w:val="24"/>
              </w:rPr>
              <w:t>10</w:t>
            </w:r>
          </w:p>
        </w:tc>
      </w:tr>
      <w:tr w:rsidR="008F2C6E" w:rsidRPr="00FB04BF" w:rsidTr="008F2C6E">
        <w:tc>
          <w:tcPr>
            <w:tcW w:w="2549" w:type="dxa"/>
            <w:vMerge/>
          </w:tcPr>
          <w:p w:rsidR="008F2C6E" w:rsidRPr="00FB04BF" w:rsidRDefault="008F2C6E" w:rsidP="004236B7">
            <w:pPr>
              <w:spacing w:after="0" w:line="240" w:lineRule="auto"/>
              <w:rPr>
                <w:rFonts w:ascii="Times New Roman" w:hAnsi="Times New Roman"/>
                <w:sz w:val="24"/>
                <w:szCs w:val="24"/>
              </w:rPr>
            </w:pPr>
          </w:p>
        </w:tc>
        <w:tc>
          <w:tcPr>
            <w:tcW w:w="3698"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 xml:space="preserve">Комплекс спортивный </w:t>
            </w:r>
          </w:p>
        </w:tc>
        <w:tc>
          <w:tcPr>
            <w:tcW w:w="1972" w:type="dxa"/>
          </w:tcPr>
          <w:p w:rsidR="008F2C6E" w:rsidRPr="00FB04BF" w:rsidRDefault="008F2C6E" w:rsidP="004236B7">
            <w:pPr>
              <w:spacing w:after="0" w:line="240" w:lineRule="auto"/>
              <w:rPr>
                <w:rFonts w:ascii="Times New Roman" w:hAnsi="Times New Roman"/>
                <w:sz w:val="24"/>
                <w:szCs w:val="24"/>
              </w:rPr>
            </w:pPr>
          </w:p>
        </w:tc>
        <w:tc>
          <w:tcPr>
            <w:tcW w:w="1352" w:type="dxa"/>
          </w:tcPr>
          <w:p w:rsidR="008F2C6E" w:rsidRPr="00FB04BF" w:rsidRDefault="008F2C6E" w:rsidP="004236B7">
            <w:pPr>
              <w:spacing w:after="0" w:line="240" w:lineRule="auto"/>
              <w:rPr>
                <w:rFonts w:ascii="Times New Roman" w:hAnsi="Times New Roman"/>
                <w:sz w:val="24"/>
                <w:szCs w:val="24"/>
              </w:rPr>
            </w:pPr>
            <w:r>
              <w:rPr>
                <w:rFonts w:ascii="Times New Roman" w:hAnsi="Times New Roman"/>
                <w:sz w:val="24"/>
                <w:szCs w:val="24"/>
              </w:rPr>
              <w:t>1</w:t>
            </w:r>
          </w:p>
        </w:tc>
      </w:tr>
    </w:tbl>
    <w:p w:rsidR="00266BC5" w:rsidRDefault="00266BC5" w:rsidP="00266BC5">
      <w:pPr>
        <w:spacing w:after="0" w:line="240" w:lineRule="auto"/>
        <w:jc w:val="both"/>
        <w:rPr>
          <w:rFonts w:ascii="Times New Roman" w:eastAsia="Times New Roman" w:hAnsi="Times New Roman"/>
          <w:b/>
          <w:bCs/>
          <w:sz w:val="28"/>
          <w:lang w:eastAsia="ru-RU"/>
        </w:rPr>
      </w:pPr>
      <w:r w:rsidRPr="00066F02">
        <w:rPr>
          <w:rFonts w:ascii="Times New Roman" w:eastAsia="Times New Roman" w:hAnsi="Times New Roman"/>
          <w:b/>
          <w:bCs/>
          <w:sz w:val="28"/>
          <w:lang w:eastAsia="ru-RU"/>
        </w:rPr>
        <w:t>Сведения о программно-методическом обеспечении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6453"/>
      </w:tblGrid>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Образовательная область</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Автор, название, место издания, издательство, год издания</w:t>
            </w:r>
          </w:p>
        </w:tc>
      </w:tr>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Социально-коммуникативное развитие</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Вахрушев А.А., </w:t>
            </w:r>
            <w:proofErr w:type="spellStart"/>
            <w:r w:rsidRPr="004236B7">
              <w:rPr>
                <w:rFonts w:ascii="Times New Roman" w:eastAsia="Times New Roman" w:hAnsi="Times New Roman"/>
                <w:sz w:val="24"/>
                <w:szCs w:val="24"/>
                <w:lang w:eastAsia="ru-RU"/>
              </w:rPr>
              <w:t>Кочемасова</w:t>
            </w:r>
            <w:proofErr w:type="spellEnd"/>
            <w:r w:rsidRPr="004236B7">
              <w:rPr>
                <w:rFonts w:ascii="Times New Roman" w:eastAsia="Times New Roman" w:hAnsi="Times New Roman"/>
                <w:sz w:val="24"/>
                <w:szCs w:val="24"/>
                <w:lang w:eastAsia="ru-RU"/>
              </w:rPr>
              <w:t xml:space="preserve"> Е.Е., Акимова Ю.А., Белова И.К. «Здравствуй мир». Методические рекомендации для воспитателей, учителей и родителей – М.: «Баланс», 2003.-304 </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Л.В. Артемьева «Окружающий мир в дидактических играх дошкольников». М., Просвещение, 1992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О.А. </w:t>
            </w:r>
            <w:proofErr w:type="spellStart"/>
            <w:r w:rsidRPr="004236B7">
              <w:rPr>
                <w:rFonts w:ascii="Times New Roman" w:eastAsia="Times New Roman" w:hAnsi="Times New Roman"/>
                <w:sz w:val="24"/>
                <w:szCs w:val="24"/>
                <w:lang w:eastAsia="ru-RU"/>
              </w:rPr>
              <w:t>Соломенникова</w:t>
            </w:r>
            <w:proofErr w:type="spellEnd"/>
            <w:r w:rsidRPr="004236B7">
              <w:rPr>
                <w:rFonts w:ascii="Times New Roman" w:eastAsia="Times New Roman" w:hAnsi="Times New Roman"/>
                <w:sz w:val="24"/>
                <w:szCs w:val="24"/>
                <w:lang w:eastAsia="ru-RU"/>
              </w:rPr>
              <w:t xml:space="preserve"> «Экологическое воспитание в детском саду». М., Мозаика-Синтез, 2008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А.И. Иванова «Экологические наблюдения и эксперименты в детском саду». М., Творческий центр, 2007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Е.И. Золотова «Знакомим дошкольников с миром животных». М., Просвещение, 1988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В.А. </w:t>
            </w:r>
            <w:proofErr w:type="spellStart"/>
            <w:r w:rsidRPr="004236B7">
              <w:rPr>
                <w:rFonts w:ascii="Times New Roman" w:eastAsia="Times New Roman" w:hAnsi="Times New Roman"/>
                <w:sz w:val="24"/>
                <w:szCs w:val="24"/>
                <w:lang w:eastAsia="ru-RU"/>
              </w:rPr>
              <w:t>Дрязгунова</w:t>
            </w:r>
            <w:proofErr w:type="spellEnd"/>
            <w:r w:rsidRPr="004236B7">
              <w:rPr>
                <w:rFonts w:ascii="Times New Roman" w:eastAsia="Times New Roman" w:hAnsi="Times New Roman"/>
                <w:sz w:val="24"/>
                <w:szCs w:val="24"/>
                <w:lang w:eastAsia="ru-RU"/>
              </w:rPr>
              <w:t xml:space="preserve"> «Дидактические игры для ознакомления дошкольников с растениями». М., Просвещение, 1981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А.И. Сорокина «Дидактические игры в </w:t>
            </w:r>
            <w:proofErr w:type="gramStart"/>
            <w:r w:rsidRPr="004236B7">
              <w:rPr>
                <w:rFonts w:ascii="Times New Roman" w:eastAsia="Times New Roman" w:hAnsi="Times New Roman"/>
                <w:sz w:val="24"/>
                <w:szCs w:val="24"/>
                <w:lang w:eastAsia="ru-RU"/>
              </w:rPr>
              <w:t>детском</w:t>
            </w:r>
            <w:proofErr w:type="gramEnd"/>
            <w:r w:rsidRPr="004236B7">
              <w:rPr>
                <w:rFonts w:ascii="Times New Roman" w:eastAsia="Times New Roman" w:hAnsi="Times New Roman"/>
                <w:sz w:val="24"/>
                <w:szCs w:val="24"/>
                <w:lang w:eastAsia="ru-RU"/>
              </w:rPr>
              <w:t xml:space="preserve"> </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саду». М., Просвещение, 1982 г.</w:t>
            </w:r>
          </w:p>
        </w:tc>
      </w:tr>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Познавательное развитие</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Л.С. </w:t>
            </w:r>
            <w:proofErr w:type="spellStart"/>
            <w:r w:rsidRPr="004236B7">
              <w:rPr>
                <w:rFonts w:ascii="Times New Roman" w:eastAsia="Times New Roman" w:hAnsi="Times New Roman"/>
                <w:sz w:val="24"/>
                <w:szCs w:val="24"/>
                <w:lang w:eastAsia="ru-RU"/>
              </w:rPr>
              <w:t>Метлина</w:t>
            </w:r>
            <w:proofErr w:type="spellEnd"/>
            <w:r w:rsidRPr="004236B7">
              <w:rPr>
                <w:rFonts w:ascii="Times New Roman" w:eastAsia="Times New Roman" w:hAnsi="Times New Roman"/>
                <w:sz w:val="24"/>
                <w:szCs w:val="24"/>
                <w:lang w:eastAsia="ru-RU"/>
              </w:rPr>
              <w:t xml:space="preserve"> «Занятия по математике в детском саду». М., Просвещение, 1985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Т.В. </w:t>
            </w:r>
            <w:proofErr w:type="spellStart"/>
            <w:r w:rsidRPr="004236B7">
              <w:rPr>
                <w:rFonts w:ascii="Times New Roman" w:eastAsia="Times New Roman" w:hAnsi="Times New Roman"/>
                <w:sz w:val="24"/>
                <w:szCs w:val="24"/>
                <w:lang w:eastAsia="ru-RU"/>
              </w:rPr>
              <w:t>Тарунтаева</w:t>
            </w:r>
            <w:proofErr w:type="spellEnd"/>
            <w:r w:rsidRPr="004236B7">
              <w:rPr>
                <w:rFonts w:ascii="Times New Roman" w:eastAsia="Times New Roman" w:hAnsi="Times New Roman"/>
                <w:sz w:val="24"/>
                <w:szCs w:val="24"/>
                <w:lang w:eastAsia="ru-RU"/>
              </w:rPr>
              <w:t xml:space="preserve"> «Развитие элементарных математических представлений у дошкольников». М., Просвещение, 1980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А.А. Смоленцева «Сюжетно-дидактические игры с математическим содержанием». М., Просвещение, 1987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Е.В. Колесникова Математические ступеньки.</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Л.И. Ермолаева «Игры, задания и упражнения математического содержания». Иркутск, 2000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lastRenderedPageBreak/>
              <w:t>З.А. Михайлова «</w:t>
            </w:r>
            <w:proofErr w:type="gramStart"/>
            <w:r w:rsidRPr="004236B7">
              <w:rPr>
                <w:rFonts w:ascii="Times New Roman" w:eastAsia="Times New Roman" w:hAnsi="Times New Roman"/>
                <w:sz w:val="24"/>
                <w:szCs w:val="24"/>
                <w:lang w:eastAsia="ru-RU"/>
              </w:rPr>
              <w:t>Игровые</w:t>
            </w:r>
            <w:proofErr w:type="gramEnd"/>
            <w:r w:rsidRPr="004236B7">
              <w:rPr>
                <w:rFonts w:ascii="Times New Roman" w:eastAsia="Times New Roman" w:hAnsi="Times New Roman"/>
                <w:sz w:val="24"/>
                <w:szCs w:val="24"/>
                <w:lang w:eastAsia="ru-RU"/>
              </w:rPr>
              <w:t xml:space="preserve"> занимательные задачи для дошкольников». М., Просвещение, 1985 г.</w:t>
            </w:r>
          </w:p>
        </w:tc>
      </w:tr>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Речевое развитие</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А.М. </w:t>
            </w:r>
            <w:proofErr w:type="spellStart"/>
            <w:r w:rsidRPr="004236B7">
              <w:rPr>
                <w:rFonts w:ascii="Times New Roman" w:eastAsia="Times New Roman" w:hAnsi="Times New Roman"/>
                <w:sz w:val="24"/>
                <w:szCs w:val="24"/>
                <w:lang w:eastAsia="ru-RU"/>
              </w:rPr>
              <w:t>Бородич</w:t>
            </w:r>
            <w:proofErr w:type="spellEnd"/>
            <w:r w:rsidRPr="004236B7">
              <w:rPr>
                <w:rFonts w:ascii="Times New Roman" w:eastAsia="Times New Roman" w:hAnsi="Times New Roman"/>
                <w:sz w:val="24"/>
                <w:szCs w:val="24"/>
                <w:lang w:eastAsia="ru-RU"/>
              </w:rPr>
              <w:t xml:space="preserve"> «Методика развития речи детей». М, Просвещение, 1981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В.В. </w:t>
            </w:r>
            <w:proofErr w:type="spellStart"/>
            <w:r w:rsidRPr="004236B7">
              <w:rPr>
                <w:rFonts w:ascii="Times New Roman" w:eastAsia="Times New Roman" w:hAnsi="Times New Roman"/>
                <w:sz w:val="24"/>
                <w:szCs w:val="24"/>
                <w:lang w:eastAsia="ru-RU"/>
              </w:rPr>
              <w:t>Гербова</w:t>
            </w:r>
            <w:proofErr w:type="spellEnd"/>
            <w:r w:rsidRPr="004236B7">
              <w:rPr>
                <w:rFonts w:ascii="Times New Roman" w:eastAsia="Times New Roman" w:hAnsi="Times New Roman"/>
                <w:sz w:val="24"/>
                <w:szCs w:val="24"/>
                <w:lang w:eastAsia="ru-RU"/>
              </w:rPr>
              <w:t>, А.И. Максаков «Занятия по развитию речи в первой младшей группе детского сада». М. Просвещение, 1986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В.В. </w:t>
            </w:r>
            <w:proofErr w:type="spellStart"/>
            <w:r w:rsidRPr="004236B7">
              <w:rPr>
                <w:rFonts w:ascii="Times New Roman" w:eastAsia="Times New Roman" w:hAnsi="Times New Roman"/>
                <w:sz w:val="24"/>
                <w:szCs w:val="24"/>
                <w:lang w:eastAsia="ru-RU"/>
              </w:rPr>
              <w:t>Гербова</w:t>
            </w:r>
            <w:proofErr w:type="spellEnd"/>
            <w:r w:rsidRPr="004236B7">
              <w:rPr>
                <w:rFonts w:ascii="Times New Roman" w:eastAsia="Times New Roman" w:hAnsi="Times New Roman"/>
                <w:sz w:val="24"/>
                <w:szCs w:val="24"/>
                <w:lang w:eastAsia="ru-RU"/>
              </w:rPr>
              <w:t xml:space="preserve"> «Занятия по развитию речи  с детьми 4-6 лет». М. Просвещение, 1990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В.В. </w:t>
            </w:r>
            <w:proofErr w:type="spellStart"/>
            <w:r w:rsidRPr="004236B7">
              <w:rPr>
                <w:rFonts w:ascii="Times New Roman" w:eastAsia="Times New Roman" w:hAnsi="Times New Roman"/>
                <w:sz w:val="24"/>
                <w:szCs w:val="24"/>
                <w:lang w:eastAsia="ru-RU"/>
              </w:rPr>
              <w:t>Гербова</w:t>
            </w:r>
            <w:proofErr w:type="spellEnd"/>
            <w:r w:rsidRPr="004236B7">
              <w:rPr>
                <w:rFonts w:ascii="Times New Roman" w:eastAsia="Times New Roman" w:hAnsi="Times New Roman"/>
                <w:sz w:val="24"/>
                <w:szCs w:val="24"/>
                <w:lang w:eastAsia="ru-RU"/>
              </w:rPr>
              <w:t xml:space="preserve"> «Занятия по развитию речи во второй младшей группе детского сада». М., Просвещение, 1981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В.В. </w:t>
            </w:r>
            <w:proofErr w:type="spellStart"/>
            <w:r w:rsidRPr="004236B7">
              <w:rPr>
                <w:rFonts w:ascii="Times New Roman" w:eastAsia="Times New Roman" w:hAnsi="Times New Roman"/>
                <w:sz w:val="24"/>
                <w:szCs w:val="24"/>
                <w:lang w:eastAsia="ru-RU"/>
              </w:rPr>
              <w:t>Гербова</w:t>
            </w:r>
            <w:proofErr w:type="spellEnd"/>
            <w:r w:rsidRPr="004236B7">
              <w:rPr>
                <w:rFonts w:ascii="Times New Roman" w:eastAsia="Times New Roman" w:hAnsi="Times New Roman"/>
                <w:sz w:val="24"/>
                <w:szCs w:val="24"/>
                <w:lang w:eastAsia="ru-RU"/>
              </w:rPr>
              <w:t xml:space="preserve"> «Занятия по развитию речи в старшей группе детского сада». М., Просвещение, 1984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Э.П. Короткова «Обучение рассказыванию в детском саду». М., Просвещение, 1978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 «Хрестоматия для детей старшего дошкольного возраста» сост. Р.И. Жуковская, Л.А. </w:t>
            </w:r>
            <w:proofErr w:type="spellStart"/>
            <w:r w:rsidRPr="004236B7">
              <w:rPr>
                <w:rFonts w:ascii="Times New Roman" w:eastAsia="Times New Roman" w:hAnsi="Times New Roman"/>
                <w:sz w:val="24"/>
                <w:szCs w:val="24"/>
                <w:lang w:eastAsia="ru-RU"/>
              </w:rPr>
              <w:t>Пеньевская</w:t>
            </w:r>
            <w:proofErr w:type="spellEnd"/>
            <w:r w:rsidRPr="004236B7">
              <w:rPr>
                <w:rFonts w:ascii="Times New Roman" w:eastAsia="Times New Roman" w:hAnsi="Times New Roman"/>
                <w:sz w:val="24"/>
                <w:szCs w:val="24"/>
                <w:lang w:eastAsia="ru-RU"/>
              </w:rPr>
              <w:t>. М., Просвещение, 1983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«Хрестоматия для дошкольников» сост. В.В. </w:t>
            </w:r>
            <w:proofErr w:type="spellStart"/>
            <w:r w:rsidRPr="004236B7">
              <w:rPr>
                <w:rFonts w:ascii="Times New Roman" w:eastAsia="Times New Roman" w:hAnsi="Times New Roman"/>
                <w:sz w:val="24"/>
                <w:szCs w:val="24"/>
                <w:lang w:eastAsia="ru-RU"/>
              </w:rPr>
              <w:t>Гербова</w:t>
            </w:r>
            <w:proofErr w:type="spellEnd"/>
            <w:r w:rsidRPr="004236B7">
              <w:rPr>
                <w:rFonts w:ascii="Times New Roman" w:eastAsia="Times New Roman" w:hAnsi="Times New Roman"/>
                <w:sz w:val="24"/>
                <w:szCs w:val="24"/>
                <w:lang w:eastAsia="ru-RU"/>
              </w:rPr>
              <w:t>,  Н.П. Ильчук. М., АСТ, 1997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«Хрестоматия по детской литературе» сост. </w:t>
            </w:r>
            <w:proofErr w:type="spellStart"/>
            <w:r w:rsidRPr="004236B7">
              <w:rPr>
                <w:rFonts w:ascii="Times New Roman" w:eastAsia="Times New Roman" w:hAnsi="Times New Roman"/>
                <w:sz w:val="24"/>
                <w:szCs w:val="24"/>
                <w:lang w:eastAsia="ru-RU"/>
              </w:rPr>
              <w:t>Боголюбская</w:t>
            </w:r>
            <w:proofErr w:type="spellEnd"/>
            <w:r w:rsidRPr="004236B7">
              <w:rPr>
                <w:rFonts w:ascii="Times New Roman" w:eastAsia="Times New Roman" w:hAnsi="Times New Roman"/>
                <w:sz w:val="24"/>
                <w:szCs w:val="24"/>
                <w:lang w:eastAsia="ru-RU"/>
              </w:rPr>
              <w:t xml:space="preserve">, А.Л. </w:t>
            </w:r>
            <w:proofErr w:type="spellStart"/>
            <w:r w:rsidRPr="004236B7">
              <w:rPr>
                <w:rFonts w:ascii="Times New Roman" w:eastAsia="Times New Roman" w:hAnsi="Times New Roman"/>
                <w:sz w:val="24"/>
                <w:szCs w:val="24"/>
                <w:lang w:eastAsia="ru-RU"/>
              </w:rPr>
              <w:t>Табенкина</w:t>
            </w:r>
            <w:proofErr w:type="spellEnd"/>
            <w:r w:rsidRPr="004236B7">
              <w:rPr>
                <w:rFonts w:ascii="Times New Roman" w:eastAsia="Times New Roman" w:hAnsi="Times New Roman"/>
                <w:sz w:val="24"/>
                <w:szCs w:val="24"/>
                <w:lang w:eastAsia="ru-RU"/>
              </w:rPr>
              <w:t>. М., Просвещение, 1984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«Развитие речи и творчество дошкольников» под ред. О.С. Ушаковой. М., «Творческий центр», 2002г.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В.В. «Приобщение детей к художественной литературе». М., Мозаика-Синтез, 2006 г.</w:t>
            </w:r>
          </w:p>
        </w:tc>
      </w:tr>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Художественно-эстетическое развитие</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Т.С. Комарова «Занятия по </w:t>
            </w:r>
            <w:proofErr w:type="spellStart"/>
            <w:r w:rsidRPr="004236B7">
              <w:rPr>
                <w:rFonts w:ascii="Times New Roman" w:eastAsia="Times New Roman" w:hAnsi="Times New Roman"/>
                <w:sz w:val="24"/>
                <w:szCs w:val="24"/>
                <w:lang w:eastAsia="ru-RU"/>
              </w:rPr>
              <w:t>изодеятельности</w:t>
            </w:r>
            <w:proofErr w:type="spellEnd"/>
            <w:r w:rsidRPr="004236B7">
              <w:rPr>
                <w:rFonts w:ascii="Times New Roman" w:eastAsia="Times New Roman" w:hAnsi="Times New Roman"/>
                <w:sz w:val="24"/>
                <w:szCs w:val="24"/>
                <w:lang w:eastAsia="ru-RU"/>
              </w:rPr>
              <w:t xml:space="preserve"> в детском саду». М., Просвещение, 1991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Н.Б. </w:t>
            </w:r>
            <w:proofErr w:type="spellStart"/>
            <w:r w:rsidRPr="004236B7">
              <w:rPr>
                <w:rFonts w:ascii="Times New Roman" w:eastAsia="Times New Roman" w:hAnsi="Times New Roman"/>
                <w:sz w:val="24"/>
                <w:szCs w:val="24"/>
                <w:lang w:eastAsia="ru-RU"/>
              </w:rPr>
              <w:t>Халеозова</w:t>
            </w:r>
            <w:proofErr w:type="spellEnd"/>
            <w:r w:rsidRPr="004236B7">
              <w:rPr>
                <w:rFonts w:ascii="Times New Roman" w:eastAsia="Times New Roman" w:hAnsi="Times New Roman"/>
                <w:sz w:val="24"/>
                <w:szCs w:val="24"/>
                <w:lang w:eastAsia="ru-RU"/>
              </w:rPr>
              <w:t xml:space="preserve"> «Народная пластика и декоративная лепка в детском саду». М., Просвещение, 1984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 «Теория и методика </w:t>
            </w:r>
            <w:proofErr w:type="gramStart"/>
            <w:r w:rsidRPr="004236B7">
              <w:rPr>
                <w:rFonts w:ascii="Times New Roman" w:eastAsia="Times New Roman" w:hAnsi="Times New Roman"/>
                <w:sz w:val="24"/>
                <w:szCs w:val="24"/>
                <w:lang w:eastAsia="ru-RU"/>
              </w:rPr>
              <w:t>изобразительной</w:t>
            </w:r>
            <w:proofErr w:type="gramEnd"/>
            <w:r w:rsidRPr="004236B7">
              <w:rPr>
                <w:rFonts w:ascii="Times New Roman" w:eastAsia="Times New Roman" w:hAnsi="Times New Roman"/>
                <w:sz w:val="24"/>
                <w:szCs w:val="24"/>
                <w:lang w:eastAsia="ru-RU"/>
              </w:rPr>
              <w:t xml:space="preserve"> деятельности в детском саду». М., Просвещение, 1985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Т.С. Комарова «Обучение детей технике рисования». М., «Столетие», 1994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З.А. </w:t>
            </w:r>
            <w:proofErr w:type="spellStart"/>
            <w:r w:rsidRPr="004236B7">
              <w:rPr>
                <w:rFonts w:ascii="Times New Roman" w:eastAsia="Times New Roman" w:hAnsi="Times New Roman"/>
                <w:sz w:val="24"/>
                <w:szCs w:val="24"/>
                <w:lang w:eastAsia="ru-RU"/>
              </w:rPr>
              <w:t>Богатеева</w:t>
            </w:r>
            <w:proofErr w:type="spellEnd"/>
            <w:r w:rsidRPr="004236B7">
              <w:rPr>
                <w:rFonts w:ascii="Times New Roman" w:eastAsia="Times New Roman" w:hAnsi="Times New Roman"/>
                <w:sz w:val="24"/>
                <w:szCs w:val="24"/>
                <w:lang w:eastAsia="ru-RU"/>
              </w:rPr>
              <w:t xml:space="preserve"> «Занятия аппликацией в </w:t>
            </w:r>
            <w:proofErr w:type="gramStart"/>
            <w:r w:rsidRPr="004236B7">
              <w:rPr>
                <w:rFonts w:ascii="Times New Roman" w:eastAsia="Times New Roman" w:hAnsi="Times New Roman"/>
                <w:sz w:val="24"/>
                <w:szCs w:val="24"/>
                <w:lang w:eastAsia="ru-RU"/>
              </w:rPr>
              <w:t>детском</w:t>
            </w:r>
            <w:proofErr w:type="gramEnd"/>
            <w:r w:rsidRPr="004236B7">
              <w:rPr>
                <w:rFonts w:ascii="Times New Roman" w:eastAsia="Times New Roman" w:hAnsi="Times New Roman"/>
                <w:sz w:val="24"/>
                <w:szCs w:val="24"/>
                <w:lang w:eastAsia="ru-RU"/>
              </w:rPr>
              <w:t xml:space="preserve"> </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саду». М., Просвещение, 1988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Т.Г. Казакова «Изобразительная деятельность младших дошкольников». М., Просвещение, 1980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Л.В. </w:t>
            </w:r>
            <w:proofErr w:type="spellStart"/>
            <w:r w:rsidRPr="004236B7">
              <w:rPr>
                <w:rFonts w:ascii="Times New Roman" w:eastAsia="Times New Roman" w:hAnsi="Times New Roman"/>
                <w:sz w:val="24"/>
                <w:szCs w:val="24"/>
                <w:lang w:eastAsia="ru-RU"/>
              </w:rPr>
              <w:t>Куцакова</w:t>
            </w:r>
            <w:proofErr w:type="spellEnd"/>
            <w:r w:rsidRPr="004236B7">
              <w:rPr>
                <w:rFonts w:ascii="Times New Roman" w:eastAsia="Times New Roman" w:hAnsi="Times New Roman"/>
                <w:sz w:val="24"/>
                <w:szCs w:val="24"/>
                <w:lang w:eastAsia="ru-RU"/>
              </w:rPr>
              <w:t xml:space="preserve"> «Конструирование и художественный труд в детском саду». М., Сфера, 2009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З.В. </w:t>
            </w:r>
            <w:proofErr w:type="spellStart"/>
            <w:r w:rsidRPr="004236B7">
              <w:rPr>
                <w:rFonts w:ascii="Times New Roman" w:eastAsia="Times New Roman" w:hAnsi="Times New Roman"/>
                <w:sz w:val="24"/>
                <w:szCs w:val="24"/>
                <w:lang w:eastAsia="ru-RU"/>
              </w:rPr>
              <w:t>Лиштван</w:t>
            </w:r>
            <w:proofErr w:type="spellEnd"/>
            <w:r w:rsidRPr="004236B7">
              <w:rPr>
                <w:rFonts w:ascii="Times New Roman" w:eastAsia="Times New Roman" w:hAnsi="Times New Roman"/>
                <w:sz w:val="24"/>
                <w:szCs w:val="24"/>
                <w:lang w:eastAsia="ru-RU"/>
              </w:rPr>
              <w:t xml:space="preserve"> «Конструирование в детском саду». М., Просвещение, 1981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О.А. </w:t>
            </w:r>
            <w:proofErr w:type="spellStart"/>
            <w:r w:rsidRPr="004236B7">
              <w:rPr>
                <w:rFonts w:ascii="Times New Roman" w:eastAsia="Times New Roman" w:hAnsi="Times New Roman"/>
                <w:sz w:val="24"/>
                <w:szCs w:val="24"/>
                <w:lang w:eastAsia="ru-RU"/>
              </w:rPr>
              <w:t>Соломенникова</w:t>
            </w:r>
            <w:proofErr w:type="spellEnd"/>
            <w:r w:rsidRPr="004236B7">
              <w:rPr>
                <w:rFonts w:ascii="Times New Roman" w:eastAsia="Times New Roman" w:hAnsi="Times New Roman"/>
                <w:sz w:val="24"/>
                <w:szCs w:val="24"/>
                <w:lang w:eastAsia="ru-RU"/>
              </w:rPr>
              <w:t xml:space="preserve"> «Ознакомление детей 5-7 лет с народным искусством». М., Мозаика-Синтез, 2008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Н.А. Ветлугина, А.В. </w:t>
            </w:r>
            <w:proofErr w:type="spellStart"/>
            <w:r w:rsidRPr="004236B7">
              <w:rPr>
                <w:rFonts w:ascii="Times New Roman" w:eastAsia="Times New Roman" w:hAnsi="Times New Roman"/>
                <w:sz w:val="24"/>
                <w:szCs w:val="24"/>
                <w:lang w:eastAsia="ru-RU"/>
              </w:rPr>
              <w:t>Кенеман</w:t>
            </w:r>
            <w:proofErr w:type="spellEnd"/>
            <w:r w:rsidRPr="004236B7">
              <w:rPr>
                <w:rFonts w:ascii="Times New Roman" w:eastAsia="Times New Roman" w:hAnsi="Times New Roman"/>
                <w:sz w:val="24"/>
                <w:szCs w:val="24"/>
                <w:lang w:eastAsia="ru-RU"/>
              </w:rPr>
              <w:t xml:space="preserve"> «Теория и методика музыкального воспитания в детском саду». М., Просвещение, 1983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Т.М. Орлова «Учите детей петь». М., Просвещение, 1987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Э. Соболева, Г. Орлова «Музыка на </w:t>
            </w:r>
            <w:proofErr w:type="gramStart"/>
            <w:r w:rsidRPr="004236B7">
              <w:rPr>
                <w:rFonts w:ascii="Times New Roman" w:eastAsia="Times New Roman" w:hAnsi="Times New Roman"/>
                <w:sz w:val="24"/>
                <w:szCs w:val="24"/>
                <w:lang w:eastAsia="ru-RU"/>
              </w:rPr>
              <w:t>занятиях</w:t>
            </w:r>
            <w:proofErr w:type="gramEnd"/>
            <w:r w:rsidRPr="004236B7">
              <w:rPr>
                <w:rFonts w:ascii="Times New Roman" w:eastAsia="Times New Roman" w:hAnsi="Times New Roman"/>
                <w:sz w:val="24"/>
                <w:szCs w:val="24"/>
                <w:lang w:eastAsia="ru-RU"/>
              </w:rPr>
              <w:t>», сборник № 1,2,3,4,5,6. М., Музыка, 1979 г.</w:t>
            </w:r>
          </w:p>
        </w:tc>
      </w:tr>
      <w:tr w:rsidR="004236B7" w:rsidRPr="00066F02" w:rsidTr="00A96F7A">
        <w:tc>
          <w:tcPr>
            <w:tcW w:w="2459"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Физическое развитие</w:t>
            </w:r>
          </w:p>
        </w:tc>
        <w:tc>
          <w:tcPr>
            <w:tcW w:w="6453" w:type="dxa"/>
            <w:tcBorders>
              <w:top w:val="single" w:sz="4" w:space="0" w:color="auto"/>
              <w:left w:val="single" w:sz="4" w:space="0" w:color="auto"/>
              <w:bottom w:val="single" w:sz="4" w:space="0" w:color="auto"/>
              <w:right w:val="single" w:sz="4" w:space="0" w:color="auto"/>
            </w:tcBorders>
            <w:hideMark/>
          </w:tcPr>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П.П. </w:t>
            </w:r>
            <w:proofErr w:type="spellStart"/>
            <w:r w:rsidRPr="004236B7">
              <w:rPr>
                <w:rFonts w:ascii="Times New Roman" w:eastAsia="Times New Roman" w:hAnsi="Times New Roman"/>
                <w:sz w:val="24"/>
                <w:szCs w:val="24"/>
                <w:lang w:eastAsia="ru-RU"/>
              </w:rPr>
              <w:t>Буцинская</w:t>
            </w:r>
            <w:proofErr w:type="spellEnd"/>
            <w:r w:rsidRPr="004236B7">
              <w:rPr>
                <w:rFonts w:ascii="Times New Roman" w:eastAsia="Times New Roman" w:hAnsi="Times New Roman"/>
                <w:sz w:val="24"/>
                <w:szCs w:val="24"/>
                <w:lang w:eastAsia="ru-RU"/>
              </w:rPr>
              <w:t xml:space="preserve">, В.И. Васюкова, Г.П. Лескова «Общеразвивающие  упражнения в детском саду». М., </w:t>
            </w:r>
            <w:r w:rsidRPr="004236B7">
              <w:rPr>
                <w:rFonts w:ascii="Times New Roman" w:eastAsia="Times New Roman" w:hAnsi="Times New Roman"/>
                <w:sz w:val="24"/>
                <w:szCs w:val="24"/>
                <w:lang w:eastAsia="ru-RU"/>
              </w:rPr>
              <w:lastRenderedPageBreak/>
              <w:t>Просвещение, 1990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Е.П. Иова Л.Я. Иоффе О.О. </w:t>
            </w:r>
            <w:proofErr w:type="spellStart"/>
            <w:r w:rsidRPr="004236B7">
              <w:rPr>
                <w:rFonts w:ascii="Times New Roman" w:eastAsia="Times New Roman" w:hAnsi="Times New Roman"/>
                <w:sz w:val="24"/>
                <w:szCs w:val="24"/>
                <w:lang w:eastAsia="ru-RU"/>
              </w:rPr>
              <w:t>Головчинер</w:t>
            </w:r>
            <w:proofErr w:type="spellEnd"/>
            <w:r w:rsidRPr="004236B7">
              <w:rPr>
                <w:rFonts w:ascii="Times New Roman" w:eastAsia="Times New Roman" w:hAnsi="Times New Roman"/>
                <w:sz w:val="24"/>
                <w:szCs w:val="24"/>
                <w:lang w:eastAsia="ru-RU"/>
              </w:rPr>
              <w:t xml:space="preserve"> «Утренняя гимнастика под музыку». </w:t>
            </w:r>
            <w:proofErr w:type="spellStart"/>
            <w:r w:rsidRPr="004236B7">
              <w:rPr>
                <w:rFonts w:ascii="Times New Roman" w:eastAsia="Times New Roman" w:hAnsi="Times New Roman"/>
                <w:sz w:val="24"/>
                <w:szCs w:val="24"/>
                <w:lang w:eastAsia="ru-RU"/>
              </w:rPr>
              <w:t>М.,Просвещение</w:t>
            </w:r>
            <w:proofErr w:type="spellEnd"/>
            <w:r w:rsidRPr="004236B7">
              <w:rPr>
                <w:rFonts w:ascii="Times New Roman" w:eastAsia="Times New Roman" w:hAnsi="Times New Roman"/>
                <w:sz w:val="24"/>
                <w:szCs w:val="24"/>
                <w:lang w:eastAsia="ru-RU"/>
              </w:rPr>
              <w:t>, 1984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Г. Фролов «Физкультурные занятия, игры и упражнения на прогулке». М., Просвещение, 1986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А.И. Фомина «Физкультурные занятия и спортивные игры в детском саду». М., Просвещение, 1984 г.</w:t>
            </w:r>
          </w:p>
          <w:p w:rsidR="004236B7" w:rsidRPr="004236B7" w:rsidRDefault="004236B7" w:rsidP="00A96F7A">
            <w:pPr>
              <w:spacing w:after="0" w:line="240" w:lineRule="auto"/>
              <w:jc w:val="both"/>
              <w:rPr>
                <w:rFonts w:ascii="Times New Roman" w:eastAsia="Times New Roman" w:hAnsi="Times New Roman"/>
                <w:sz w:val="24"/>
                <w:szCs w:val="24"/>
                <w:lang w:eastAsia="ru-RU"/>
              </w:rPr>
            </w:pPr>
            <w:r w:rsidRPr="004236B7">
              <w:rPr>
                <w:rFonts w:ascii="Times New Roman" w:eastAsia="Times New Roman" w:hAnsi="Times New Roman"/>
                <w:sz w:val="24"/>
                <w:szCs w:val="24"/>
                <w:lang w:eastAsia="ru-RU"/>
              </w:rPr>
              <w:t xml:space="preserve"> «Русские народные подвижные игры» под ред. А.В. </w:t>
            </w:r>
            <w:proofErr w:type="spellStart"/>
            <w:r w:rsidRPr="004236B7">
              <w:rPr>
                <w:rFonts w:ascii="Times New Roman" w:eastAsia="Times New Roman" w:hAnsi="Times New Roman"/>
                <w:sz w:val="24"/>
                <w:szCs w:val="24"/>
                <w:lang w:eastAsia="ru-RU"/>
              </w:rPr>
              <w:t>Руссковой</w:t>
            </w:r>
            <w:proofErr w:type="spellEnd"/>
            <w:r w:rsidRPr="004236B7">
              <w:rPr>
                <w:rFonts w:ascii="Times New Roman" w:eastAsia="Times New Roman" w:hAnsi="Times New Roman"/>
                <w:sz w:val="24"/>
                <w:szCs w:val="24"/>
                <w:lang w:eastAsia="ru-RU"/>
              </w:rPr>
              <w:t>. М., Просвещение, 1986 г.</w:t>
            </w:r>
          </w:p>
          <w:p w:rsidR="004236B7" w:rsidRPr="004236B7" w:rsidRDefault="004236B7" w:rsidP="00A96F7A">
            <w:pPr>
              <w:spacing w:after="0" w:line="240" w:lineRule="auto"/>
              <w:jc w:val="both"/>
              <w:rPr>
                <w:rFonts w:ascii="Times New Roman" w:eastAsia="Times New Roman" w:hAnsi="Times New Roman"/>
                <w:sz w:val="24"/>
                <w:szCs w:val="24"/>
                <w:lang w:eastAsia="ru-RU"/>
              </w:rPr>
            </w:pPr>
            <w:proofErr w:type="spellStart"/>
            <w:r w:rsidRPr="004236B7">
              <w:rPr>
                <w:rFonts w:ascii="Times New Roman" w:eastAsia="Times New Roman" w:hAnsi="Times New Roman"/>
                <w:sz w:val="24"/>
                <w:szCs w:val="24"/>
                <w:lang w:eastAsia="ru-RU"/>
              </w:rPr>
              <w:t>Пензулаева</w:t>
            </w:r>
            <w:proofErr w:type="spellEnd"/>
            <w:r w:rsidRPr="004236B7">
              <w:rPr>
                <w:rFonts w:ascii="Times New Roman" w:eastAsia="Times New Roman" w:hAnsi="Times New Roman"/>
                <w:sz w:val="24"/>
                <w:szCs w:val="24"/>
                <w:lang w:eastAsia="ru-RU"/>
              </w:rPr>
              <w:t xml:space="preserve"> Л.И. Физкультурные занятия в детском саду. Вторая младшая группа. Мозаика-Синтез, 2009.</w:t>
            </w:r>
          </w:p>
          <w:p w:rsidR="004236B7" w:rsidRPr="004236B7" w:rsidRDefault="004236B7" w:rsidP="00A96F7A">
            <w:pPr>
              <w:spacing w:after="0" w:line="240" w:lineRule="auto"/>
              <w:jc w:val="both"/>
              <w:rPr>
                <w:rFonts w:ascii="Times New Roman" w:eastAsia="Times New Roman" w:hAnsi="Times New Roman"/>
                <w:sz w:val="24"/>
                <w:szCs w:val="24"/>
                <w:lang w:eastAsia="ru-RU"/>
              </w:rPr>
            </w:pPr>
            <w:proofErr w:type="spellStart"/>
            <w:r w:rsidRPr="004236B7">
              <w:rPr>
                <w:rFonts w:ascii="Times New Roman" w:eastAsia="Times New Roman" w:hAnsi="Times New Roman"/>
                <w:sz w:val="24"/>
                <w:szCs w:val="24"/>
                <w:lang w:eastAsia="ru-RU"/>
              </w:rPr>
              <w:t>Пензулаева</w:t>
            </w:r>
            <w:proofErr w:type="spellEnd"/>
            <w:r w:rsidRPr="004236B7">
              <w:rPr>
                <w:rFonts w:ascii="Times New Roman" w:eastAsia="Times New Roman" w:hAnsi="Times New Roman"/>
                <w:sz w:val="24"/>
                <w:szCs w:val="24"/>
                <w:lang w:eastAsia="ru-RU"/>
              </w:rPr>
              <w:t xml:space="preserve"> Л.И. Физкультурные занятия в детском саду. Средняя группа. Мозаика-Синтез, 2009</w:t>
            </w:r>
          </w:p>
          <w:p w:rsidR="004236B7" w:rsidRPr="004236B7" w:rsidRDefault="004236B7" w:rsidP="00A96F7A">
            <w:pPr>
              <w:spacing w:after="0" w:line="240" w:lineRule="auto"/>
              <w:jc w:val="both"/>
              <w:rPr>
                <w:rFonts w:ascii="Times New Roman" w:eastAsia="Times New Roman" w:hAnsi="Times New Roman"/>
                <w:sz w:val="24"/>
                <w:szCs w:val="24"/>
                <w:lang w:eastAsia="ru-RU"/>
              </w:rPr>
            </w:pPr>
            <w:proofErr w:type="spellStart"/>
            <w:r w:rsidRPr="004236B7">
              <w:rPr>
                <w:rFonts w:ascii="Times New Roman" w:eastAsia="Times New Roman" w:hAnsi="Times New Roman"/>
                <w:sz w:val="24"/>
                <w:szCs w:val="24"/>
                <w:lang w:eastAsia="ru-RU"/>
              </w:rPr>
              <w:t>Пензулаева</w:t>
            </w:r>
            <w:proofErr w:type="spellEnd"/>
            <w:r w:rsidRPr="004236B7">
              <w:rPr>
                <w:rFonts w:ascii="Times New Roman" w:eastAsia="Times New Roman" w:hAnsi="Times New Roman"/>
                <w:sz w:val="24"/>
                <w:szCs w:val="24"/>
                <w:lang w:eastAsia="ru-RU"/>
              </w:rPr>
              <w:t xml:space="preserve"> Л.И. Физкультурные занятия в детском саду. Старшая группа. Мозаика-Синтез, 2009</w:t>
            </w:r>
          </w:p>
          <w:p w:rsidR="004236B7" w:rsidRPr="004236B7" w:rsidRDefault="004236B7" w:rsidP="00A96F7A">
            <w:pPr>
              <w:spacing w:after="0" w:line="240" w:lineRule="auto"/>
              <w:jc w:val="both"/>
              <w:rPr>
                <w:rFonts w:ascii="Times New Roman" w:eastAsia="Times New Roman" w:hAnsi="Times New Roman"/>
                <w:sz w:val="24"/>
                <w:szCs w:val="24"/>
                <w:lang w:eastAsia="ru-RU"/>
              </w:rPr>
            </w:pPr>
            <w:proofErr w:type="spellStart"/>
            <w:r w:rsidRPr="004236B7">
              <w:rPr>
                <w:rFonts w:ascii="Times New Roman" w:eastAsia="Times New Roman" w:hAnsi="Times New Roman"/>
                <w:sz w:val="24"/>
                <w:szCs w:val="24"/>
                <w:lang w:eastAsia="ru-RU"/>
              </w:rPr>
              <w:t>Пензулаева</w:t>
            </w:r>
            <w:proofErr w:type="spellEnd"/>
            <w:r w:rsidRPr="004236B7">
              <w:rPr>
                <w:rFonts w:ascii="Times New Roman" w:eastAsia="Times New Roman" w:hAnsi="Times New Roman"/>
                <w:sz w:val="24"/>
                <w:szCs w:val="24"/>
                <w:lang w:eastAsia="ru-RU"/>
              </w:rPr>
              <w:t xml:space="preserve"> Л.И. Физкультурные занятия в детском саду. Подготовительная группа. Мозаика-Синтез, 2009</w:t>
            </w:r>
          </w:p>
        </w:tc>
      </w:tr>
    </w:tbl>
    <w:p w:rsidR="00266BC5" w:rsidRDefault="00266BC5" w:rsidP="00266BC5">
      <w:pPr>
        <w:spacing w:after="0" w:line="240" w:lineRule="auto"/>
        <w:jc w:val="both"/>
        <w:rPr>
          <w:rFonts w:ascii="Times New Roman" w:hAnsi="Times New Roman"/>
          <w:b/>
          <w:sz w:val="32"/>
          <w:szCs w:val="32"/>
        </w:rPr>
      </w:pPr>
    </w:p>
    <w:p w:rsidR="008F2C6E" w:rsidRDefault="008F2C6E" w:rsidP="008F2C6E">
      <w:pPr>
        <w:spacing w:after="0" w:line="240" w:lineRule="auto"/>
        <w:jc w:val="both"/>
        <w:rPr>
          <w:rFonts w:ascii="Times New Roman" w:eastAsia="Times New Roman" w:hAnsi="Times New Roman"/>
          <w:b/>
          <w:sz w:val="28"/>
          <w:szCs w:val="28"/>
          <w:lang w:eastAsia="ru-RU"/>
        </w:rPr>
      </w:pPr>
      <w:r w:rsidRPr="00255328">
        <w:rPr>
          <w:rFonts w:ascii="Times New Roman" w:eastAsia="Times New Roman" w:hAnsi="Times New Roman"/>
          <w:b/>
          <w:sz w:val="28"/>
          <w:szCs w:val="28"/>
          <w:lang w:eastAsia="ru-RU"/>
        </w:rPr>
        <w:t>Территория дошкольной группы МБОУ «Ашпанская ООШ»:</w:t>
      </w:r>
    </w:p>
    <w:p w:rsidR="008F2C6E" w:rsidRPr="00255328" w:rsidRDefault="008F2C6E" w:rsidP="008F2C6E">
      <w:pPr>
        <w:spacing w:after="0" w:line="240" w:lineRule="auto"/>
        <w:jc w:val="both"/>
        <w:rPr>
          <w:rFonts w:ascii="Times New Roman" w:eastAsia="Times New Roman" w:hAnsi="Times New Roman"/>
          <w:sz w:val="28"/>
          <w:szCs w:val="28"/>
          <w:lang w:eastAsia="ru-RU"/>
        </w:rPr>
      </w:pPr>
      <w:r w:rsidRPr="00255328">
        <w:rPr>
          <w:rFonts w:ascii="Times New Roman" w:eastAsia="Times New Roman" w:hAnsi="Times New Roman"/>
          <w:sz w:val="28"/>
          <w:szCs w:val="28"/>
          <w:lang w:eastAsia="ru-RU"/>
        </w:rPr>
        <w:t>Территори</w:t>
      </w:r>
      <w:r w:rsidRPr="008052DE">
        <w:rPr>
          <w:rFonts w:ascii="Times New Roman" w:eastAsia="Times New Roman" w:hAnsi="Times New Roman"/>
          <w:sz w:val="28"/>
          <w:szCs w:val="28"/>
          <w:lang w:eastAsia="ru-RU"/>
        </w:rPr>
        <w:t>я</w:t>
      </w:r>
      <w:r w:rsidRPr="00255328">
        <w:rPr>
          <w:rFonts w:ascii="Times New Roman" w:eastAsia="Times New Roman" w:hAnsi="Times New Roman"/>
          <w:sz w:val="28"/>
          <w:szCs w:val="28"/>
          <w:lang w:eastAsia="ru-RU"/>
        </w:rPr>
        <w:t xml:space="preserve"> дошкольной </w:t>
      </w:r>
      <w:r w:rsidRPr="008052DE">
        <w:rPr>
          <w:rFonts w:ascii="Times New Roman" w:eastAsia="Times New Roman" w:hAnsi="Times New Roman"/>
          <w:sz w:val="28"/>
          <w:szCs w:val="28"/>
          <w:lang w:eastAsia="ru-RU"/>
        </w:rPr>
        <w:t>группы</w:t>
      </w:r>
      <w:r w:rsidRPr="00255328">
        <w:rPr>
          <w:rFonts w:ascii="Times New Roman" w:eastAsia="Times New Roman" w:hAnsi="Times New Roman"/>
          <w:sz w:val="28"/>
          <w:szCs w:val="28"/>
          <w:lang w:eastAsia="ru-RU"/>
        </w:rPr>
        <w:t xml:space="preserve"> огражд</w:t>
      </w:r>
      <w:r w:rsidRPr="008052DE">
        <w:rPr>
          <w:rFonts w:ascii="Times New Roman" w:eastAsia="Times New Roman" w:hAnsi="Times New Roman"/>
          <w:sz w:val="28"/>
          <w:szCs w:val="28"/>
          <w:lang w:eastAsia="ru-RU"/>
        </w:rPr>
        <w:t>ена</w:t>
      </w:r>
      <w:r w:rsidRPr="00255328">
        <w:rPr>
          <w:rFonts w:ascii="Times New Roman" w:eastAsia="Times New Roman" w:hAnsi="Times New Roman"/>
          <w:sz w:val="28"/>
          <w:szCs w:val="28"/>
          <w:lang w:eastAsia="ru-RU"/>
        </w:rPr>
        <w:t xml:space="preserve"> забором и полосой зеленых насаждений. Озеленение деревьями и кустарниками </w:t>
      </w:r>
      <w:r w:rsidRPr="008052DE">
        <w:rPr>
          <w:rFonts w:ascii="Times New Roman" w:eastAsia="Times New Roman" w:hAnsi="Times New Roman"/>
          <w:sz w:val="28"/>
          <w:szCs w:val="28"/>
          <w:lang w:eastAsia="ru-RU"/>
        </w:rPr>
        <w:t>составляет</w:t>
      </w:r>
      <w:r w:rsidRPr="00255328">
        <w:rPr>
          <w:rFonts w:ascii="Times New Roman" w:eastAsia="Times New Roman" w:hAnsi="Times New Roman"/>
          <w:sz w:val="28"/>
          <w:szCs w:val="28"/>
          <w:lang w:eastAsia="ru-RU"/>
        </w:rPr>
        <w:t xml:space="preserve"> 50% площади территории, свободной от застройки.  Территория дошкольной </w:t>
      </w:r>
      <w:r w:rsidRPr="008052DE">
        <w:rPr>
          <w:rFonts w:ascii="Times New Roman" w:eastAsia="Times New Roman" w:hAnsi="Times New Roman"/>
          <w:sz w:val="28"/>
          <w:szCs w:val="28"/>
          <w:lang w:eastAsia="ru-RU"/>
        </w:rPr>
        <w:t>группы</w:t>
      </w:r>
      <w:r w:rsidRPr="00255328">
        <w:rPr>
          <w:rFonts w:ascii="Times New Roman" w:eastAsia="Times New Roman" w:hAnsi="Times New Roman"/>
          <w:sz w:val="28"/>
          <w:szCs w:val="28"/>
          <w:lang w:eastAsia="ru-RU"/>
        </w:rPr>
        <w:t xml:space="preserve"> име</w:t>
      </w:r>
      <w:r w:rsidRPr="008052DE">
        <w:rPr>
          <w:rFonts w:ascii="Times New Roman" w:eastAsia="Times New Roman" w:hAnsi="Times New Roman"/>
          <w:sz w:val="28"/>
          <w:szCs w:val="28"/>
          <w:lang w:eastAsia="ru-RU"/>
        </w:rPr>
        <w:t>ет</w:t>
      </w:r>
      <w:r w:rsidRPr="00255328">
        <w:rPr>
          <w:rFonts w:ascii="Times New Roman" w:eastAsia="Times New Roman" w:hAnsi="Times New Roman"/>
          <w:sz w:val="28"/>
          <w:szCs w:val="28"/>
          <w:lang w:eastAsia="ru-RU"/>
        </w:rPr>
        <w:t xml:space="preserve"> наружное электрическое освещение. </w:t>
      </w:r>
    </w:p>
    <w:p w:rsidR="008F2C6E" w:rsidRPr="00255328" w:rsidRDefault="008F2C6E" w:rsidP="008F2C6E">
      <w:pPr>
        <w:spacing w:after="0" w:line="240" w:lineRule="auto"/>
        <w:jc w:val="both"/>
        <w:rPr>
          <w:rFonts w:ascii="Times New Roman" w:eastAsia="Times New Roman" w:hAnsi="Times New Roman"/>
          <w:sz w:val="28"/>
          <w:szCs w:val="28"/>
          <w:lang w:eastAsia="ru-RU"/>
        </w:rPr>
      </w:pPr>
      <w:r w:rsidRPr="00255328">
        <w:rPr>
          <w:rFonts w:ascii="Times New Roman" w:eastAsia="Times New Roman" w:hAnsi="Times New Roman"/>
          <w:sz w:val="28"/>
          <w:szCs w:val="28"/>
          <w:lang w:eastAsia="ru-RU"/>
        </w:rPr>
        <w:t>На территории дошкольной образовательной организации выделяются игровая и хозяйственная зоны.</w:t>
      </w:r>
      <w:r w:rsidRPr="008052DE">
        <w:rPr>
          <w:rFonts w:ascii="Times New Roman" w:eastAsia="Times New Roman" w:hAnsi="Times New Roman"/>
          <w:sz w:val="28"/>
          <w:szCs w:val="28"/>
          <w:lang w:eastAsia="ru-RU"/>
        </w:rPr>
        <w:t xml:space="preserve"> Игровая зона организована  минимальным оборудованием для проведения игр физкультурно-оздоровительных занятий. Имеется теневой навес.</w:t>
      </w:r>
    </w:p>
    <w:p w:rsidR="008F2C6E" w:rsidRDefault="008F2C6E" w:rsidP="008F2C6E">
      <w:pPr>
        <w:spacing w:after="0" w:line="240" w:lineRule="auto"/>
        <w:jc w:val="both"/>
        <w:rPr>
          <w:rFonts w:ascii="Times New Roman" w:eastAsia="Times New Roman" w:hAnsi="Times New Roman"/>
          <w:sz w:val="28"/>
          <w:szCs w:val="28"/>
          <w:lang w:eastAsia="ru-RU"/>
        </w:rPr>
      </w:pPr>
      <w:r w:rsidRPr="00255328">
        <w:rPr>
          <w:rFonts w:ascii="Times New Roman" w:eastAsia="Times New Roman" w:hAnsi="Times New Roman"/>
          <w:sz w:val="28"/>
          <w:szCs w:val="28"/>
          <w:lang w:eastAsia="ru-RU"/>
        </w:rPr>
        <w:t xml:space="preserve">Покрытие </w:t>
      </w:r>
      <w:r w:rsidRPr="008052DE">
        <w:rPr>
          <w:rFonts w:ascii="Times New Roman" w:eastAsia="Times New Roman" w:hAnsi="Times New Roman"/>
          <w:sz w:val="28"/>
          <w:szCs w:val="28"/>
          <w:lang w:eastAsia="ru-RU"/>
        </w:rPr>
        <w:t>игровой и физкультурной зоны</w:t>
      </w:r>
      <w:r w:rsidRPr="00255328">
        <w:rPr>
          <w:rFonts w:ascii="Times New Roman" w:eastAsia="Times New Roman" w:hAnsi="Times New Roman"/>
          <w:sz w:val="28"/>
          <w:szCs w:val="28"/>
          <w:lang w:eastAsia="ru-RU"/>
        </w:rPr>
        <w:t xml:space="preserve"> травя</w:t>
      </w:r>
      <w:r w:rsidRPr="008052DE">
        <w:rPr>
          <w:rFonts w:ascii="Times New Roman" w:eastAsia="Times New Roman" w:hAnsi="Times New Roman"/>
          <w:sz w:val="28"/>
          <w:szCs w:val="28"/>
          <w:lang w:eastAsia="ru-RU"/>
        </w:rPr>
        <w:t>нистое</w:t>
      </w:r>
      <w:r w:rsidRPr="00255328">
        <w:rPr>
          <w:rFonts w:ascii="Times New Roman" w:eastAsia="Times New Roman" w:hAnsi="Times New Roman"/>
          <w:sz w:val="28"/>
          <w:szCs w:val="28"/>
          <w:lang w:eastAsia="ru-RU"/>
        </w:rPr>
        <w:t xml:space="preserve">, с утрамбованным грунтом, </w:t>
      </w:r>
      <w:proofErr w:type="spellStart"/>
      <w:r w:rsidRPr="00255328">
        <w:rPr>
          <w:rFonts w:ascii="Times New Roman" w:eastAsia="Times New Roman" w:hAnsi="Times New Roman"/>
          <w:sz w:val="28"/>
          <w:szCs w:val="28"/>
          <w:lang w:eastAsia="ru-RU"/>
        </w:rPr>
        <w:t>беспыльн</w:t>
      </w:r>
      <w:r w:rsidRPr="008052DE">
        <w:rPr>
          <w:rFonts w:ascii="Times New Roman" w:eastAsia="Times New Roman" w:hAnsi="Times New Roman"/>
          <w:sz w:val="28"/>
          <w:szCs w:val="28"/>
          <w:lang w:eastAsia="ru-RU"/>
        </w:rPr>
        <w:t>ое</w:t>
      </w:r>
      <w:proofErr w:type="spellEnd"/>
      <w:r w:rsidRPr="008052DE">
        <w:rPr>
          <w:rFonts w:ascii="Times New Roman" w:eastAsia="Times New Roman" w:hAnsi="Times New Roman"/>
          <w:sz w:val="28"/>
          <w:szCs w:val="28"/>
          <w:lang w:eastAsia="ru-RU"/>
        </w:rPr>
        <w:t xml:space="preserve">. </w:t>
      </w:r>
    </w:p>
    <w:p w:rsidR="008F2C6E" w:rsidRDefault="00331D00" w:rsidP="008F2C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Туалетная комната обеспечена санитарно- </w:t>
      </w:r>
      <w:proofErr w:type="gramStart"/>
      <w:r>
        <w:rPr>
          <w:rFonts w:ascii="Times New Roman" w:eastAsia="Times New Roman" w:hAnsi="Times New Roman"/>
          <w:sz w:val="28"/>
          <w:szCs w:val="28"/>
          <w:lang w:eastAsia="ru-RU"/>
        </w:rPr>
        <w:t>техническим</w:t>
      </w:r>
      <w:proofErr w:type="gramEnd"/>
      <w:r>
        <w:rPr>
          <w:rFonts w:ascii="Times New Roman" w:eastAsia="Times New Roman" w:hAnsi="Times New Roman"/>
          <w:sz w:val="28"/>
          <w:szCs w:val="28"/>
          <w:lang w:eastAsia="ru-RU"/>
        </w:rPr>
        <w:t xml:space="preserve"> оборудование в соответствии с Санитарными правилами.</w:t>
      </w:r>
    </w:p>
    <w:p w:rsidR="00331D00" w:rsidRDefault="00331D00" w:rsidP="008F2C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Пищеблок</w:t>
      </w:r>
      <w:r w:rsidRPr="00331D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оборудован помещениями и технологическим оборудованием в соответствии с Санитарными правилами.</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Условия в дошкольной группе МБОУ «Ашпанская ООШ» соответствует требованиям: </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к условиям размещения организаций, осуществляющих образовательную деятельность,</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оборудованию и содержанию территории,</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помещениям, их оборудованию и содержанию,</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естественному и искусственному освещению помещений,</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отоплению и вентиляции,</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водоснабжению и канализации,</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организации питания,</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медицинскому обеспечению,</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приему детей в организации, осуществляющие образовательную деятельность,</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организации режима дня,</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lastRenderedPageBreak/>
        <w:t>• организации физического воспитания,</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личной гигиене персонала;</w:t>
      </w:r>
    </w:p>
    <w:p w:rsidR="00331D00" w:rsidRPr="00331D00"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пожарной безопасности и электробезопасности;</w:t>
      </w:r>
    </w:p>
    <w:p w:rsidR="00302C79" w:rsidRDefault="00331D00" w:rsidP="00331D00">
      <w:pPr>
        <w:spacing w:after="0" w:line="240" w:lineRule="auto"/>
        <w:jc w:val="both"/>
        <w:rPr>
          <w:rFonts w:ascii="Times New Roman" w:eastAsia="Times New Roman" w:hAnsi="Times New Roman"/>
          <w:sz w:val="28"/>
          <w:szCs w:val="28"/>
          <w:lang w:eastAsia="ru-RU"/>
        </w:rPr>
      </w:pPr>
      <w:r w:rsidRPr="00331D00">
        <w:rPr>
          <w:rFonts w:ascii="Times New Roman" w:eastAsia="Times New Roman" w:hAnsi="Times New Roman"/>
          <w:sz w:val="28"/>
          <w:szCs w:val="28"/>
          <w:lang w:eastAsia="ru-RU"/>
        </w:rPr>
        <w:t>– охране здоровья воспитанников и охра</w:t>
      </w:r>
      <w:r>
        <w:rPr>
          <w:rFonts w:ascii="Times New Roman" w:eastAsia="Times New Roman" w:hAnsi="Times New Roman"/>
          <w:sz w:val="28"/>
          <w:szCs w:val="28"/>
          <w:lang w:eastAsia="ru-RU"/>
        </w:rPr>
        <w:t>не труда работников Организации.</w:t>
      </w: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31D00">
      <w:pPr>
        <w:spacing w:after="0" w:line="240" w:lineRule="auto"/>
        <w:jc w:val="both"/>
        <w:rPr>
          <w:rFonts w:ascii="Times New Roman" w:eastAsia="Times New Roman" w:hAnsi="Times New Roman"/>
          <w:sz w:val="28"/>
          <w:szCs w:val="28"/>
          <w:lang w:eastAsia="ru-RU"/>
        </w:rPr>
      </w:pPr>
    </w:p>
    <w:p w:rsidR="00F837FC" w:rsidRDefault="00F837FC" w:rsidP="0037515D">
      <w:pPr>
        <w:autoSpaceDE w:val="0"/>
        <w:autoSpaceDN w:val="0"/>
        <w:adjustRightInd w:val="0"/>
        <w:spacing w:after="0" w:line="240" w:lineRule="auto"/>
        <w:rPr>
          <w:rFonts w:ascii="Times New Roman" w:eastAsiaTheme="minorHAnsi" w:hAnsi="Times New Roman"/>
          <w:b/>
          <w:color w:val="000000"/>
          <w:sz w:val="28"/>
          <w:szCs w:val="28"/>
        </w:rPr>
        <w:sectPr w:rsidR="00F837FC" w:rsidSect="002B7FB6">
          <w:pgSz w:w="11906" w:h="16838"/>
          <w:pgMar w:top="1134" w:right="850" w:bottom="1134" w:left="1701" w:header="708" w:footer="708" w:gutter="0"/>
          <w:cols w:space="708"/>
          <w:docGrid w:linePitch="360"/>
        </w:sectPr>
      </w:pPr>
    </w:p>
    <w:p w:rsidR="0037515D" w:rsidRDefault="00F837FC" w:rsidP="0037515D">
      <w:pPr>
        <w:autoSpaceDE w:val="0"/>
        <w:autoSpaceDN w:val="0"/>
        <w:adjustRightInd w:val="0"/>
        <w:spacing w:after="0" w:line="240" w:lineRule="auto"/>
        <w:rPr>
          <w:rFonts w:ascii="Times New Roman" w:eastAsiaTheme="minorHAnsi" w:hAnsi="Times New Roman"/>
          <w:b/>
          <w:color w:val="000000"/>
          <w:sz w:val="28"/>
          <w:szCs w:val="28"/>
        </w:rPr>
      </w:pPr>
      <w:r w:rsidRPr="00F837FC">
        <w:rPr>
          <w:rFonts w:ascii="Times New Roman" w:eastAsiaTheme="minorHAnsi" w:hAnsi="Times New Roman"/>
          <w:b/>
          <w:color w:val="000000"/>
          <w:sz w:val="28"/>
          <w:szCs w:val="28"/>
        </w:rPr>
        <w:lastRenderedPageBreak/>
        <w:t>3.5. Финансовые условия реализации программы</w:t>
      </w:r>
    </w:p>
    <w:p w:rsidR="00F35911" w:rsidRDefault="00F35911" w:rsidP="0037515D">
      <w:pPr>
        <w:autoSpaceDE w:val="0"/>
        <w:autoSpaceDN w:val="0"/>
        <w:adjustRightInd w:val="0"/>
        <w:spacing w:after="0" w:line="240" w:lineRule="auto"/>
        <w:rPr>
          <w:rFonts w:ascii="Times New Roman" w:eastAsiaTheme="minorHAnsi" w:hAnsi="Times New Roman"/>
          <w:b/>
          <w:color w:val="000000"/>
          <w:sz w:val="28"/>
          <w:szCs w:val="28"/>
        </w:rPr>
      </w:pPr>
    </w:p>
    <w:p w:rsidR="00F35911" w:rsidRDefault="00F35911" w:rsidP="00F35911">
      <w:pPr>
        <w:widowControl w:val="0"/>
        <w:spacing w:after="0" w:line="240" w:lineRule="auto"/>
        <w:ind w:firstLine="561"/>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r w:rsidR="00330244">
        <w:rPr>
          <w:rFonts w:ascii="Times New Roman" w:eastAsia="Times New Roman" w:hAnsi="Times New Roman"/>
          <w:color w:val="000000"/>
          <w:sz w:val="28"/>
          <w:szCs w:val="28"/>
          <w:lang w:eastAsia="ru-RU" w:bidi="ru-RU"/>
        </w:rPr>
        <w:t xml:space="preserve"> (приложение №3)</w:t>
      </w:r>
      <w:r w:rsidRPr="00F35911">
        <w:rPr>
          <w:rFonts w:ascii="Times New Roman" w:eastAsia="Times New Roman" w:hAnsi="Times New Roman"/>
          <w:color w:val="000000"/>
          <w:sz w:val="28"/>
          <w:szCs w:val="28"/>
          <w:lang w:eastAsia="ru-RU" w:bidi="ru-RU"/>
        </w:rPr>
        <w:t>.</w:t>
      </w:r>
    </w:p>
    <w:p w:rsidR="00F35911" w:rsidRPr="00F35911" w:rsidRDefault="00F35911" w:rsidP="00F35911">
      <w:pPr>
        <w:widowControl w:val="0"/>
        <w:spacing w:after="0" w:line="240" w:lineRule="auto"/>
        <w:ind w:firstLine="561"/>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sz w:val="28"/>
          <w:szCs w:val="28"/>
          <w:lang w:eastAsia="ru-RU" w:bidi="ru-RU"/>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Pr="00F35911">
        <w:rPr>
          <w:rFonts w:ascii="Times New Roman" w:eastAsia="Times New Roman" w:hAnsi="Times New Roman"/>
          <w:color w:val="000000"/>
          <w:sz w:val="28"/>
          <w:szCs w:val="28"/>
          <w:lang w:eastAsia="ru-RU" w:bidi="ru-RU"/>
        </w:rPr>
        <w:t xml:space="preserve">Основная образовательная программа дошкольного образования является </w:t>
      </w:r>
      <w:proofErr w:type="spellStart"/>
      <w:r w:rsidRPr="00F35911">
        <w:rPr>
          <w:rFonts w:ascii="Times New Roman" w:eastAsia="Times New Roman" w:hAnsi="Times New Roman"/>
          <w:color w:val="000000"/>
          <w:sz w:val="28"/>
          <w:szCs w:val="28"/>
          <w:lang w:eastAsia="ru-RU" w:bidi="ru-RU"/>
        </w:rPr>
        <w:t>нормативно</w:t>
      </w:r>
      <w:r w:rsidRPr="00F35911">
        <w:rPr>
          <w:rFonts w:ascii="Times New Roman" w:eastAsia="Times New Roman" w:hAnsi="Times New Roman"/>
          <w:color w:val="000000"/>
          <w:sz w:val="28"/>
          <w:szCs w:val="28"/>
          <w:lang w:eastAsia="ru-RU" w:bidi="ru-RU"/>
        </w:rPr>
        <w:softHyphen/>
        <w:t>управленческим</w:t>
      </w:r>
      <w:proofErr w:type="spellEnd"/>
      <w:r w:rsidRPr="00F35911">
        <w:rPr>
          <w:rFonts w:ascii="Times New Roman" w:eastAsia="Times New Roman" w:hAnsi="Times New Roman"/>
          <w:color w:val="000000"/>
          <w:sz w:val="28"/>
          <w:szCs w:val="28"/>
          <w:lang w:eastAsia="ru-RU" w:bidi="ru-RU"/>
        </w:rPr>
        <w:t xml:space="preserve">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F5A19" w:rsidRPr="00330244" w:rsidRDefault="00F35911" w:rsidP="00F35911">
      <w:pPr>
        <w:widowControl w:val="0"/>
        <w:spacing w:after="0" w:line="240" w:lineRule="auto"/>
        <w:ind w:firstLine="561"/>
        <w:jc w:val="both"/>
        <w:rPr>
          <w:rFonts w:ascii="Times New Roman" w:eastAsia="Times New Roman" w:hAnsi="Times New Roman"/>
          <w:sz w:val="28"/>
          <w:szCs w:val="28"/>
          <w:lang w:eastAsia="ru-RU" w:bidi="ru-RU"/>
        </w:rPr>
      </w:pPr>
      <w:r w:rsidRPr="00F35911">
        <w:rPr>
          <w:rFonts w:ascii="Times New Roman" w:eastAsia="Times New Roman" w:hAnsi="Times New Roman"/>
          <w:color w:val="000000"/>
          <w:sz w:val="28"/>
          <w:szCs w:val="28"/>
          <w:lang w:eastAsia="ru-RU" w:bidi="ru-RU"/>
        </w:rPr>
        <w:t xml:space="preserve">Финансовое обеспечение реализации образовательной программы дошкольного образования бюджетной (автономной) организации </w:t>
      </w:r>
      <w:r w:rsidRPr="00F35911">
        <w:rPr>
          <w:rFonts w:ascii="Times New Roman" w:eastAsia="Times New Roman" w:hAnsi="Times New Roman"/>
          <w:sz w:val="28"/>
          <w:szCs w:val="28"/>
          <w:lang w:eastAsia="ru-RU" w:bidi="ru-RU"/>
        </w:rPr>
        <w:t xml:space="preserve">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F35911" w:rsidRPr="00F35911" w:rsidRDefault="00F35911" w:rsidP="00F35911">
      <w:pPr>
        <w:widowControl w:val="0"/>
        <w:spacing w:after="0" w:line="240" w:lineRule="auto"/>
        <w:ind w:firstLine="561"/>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FF5A19">
        <w:rPr>
          <w:rFonts w:ascii="Times New Roman" w:eastAsia="Times New Roman" w:hAnsi="Times New Roman"/>
          <w:color w:val="000000"/>
          <w:sz w:val="28"/>
          <w:szCs w:val="28"/>
          <w:lang w:eastAsia="ru-RU" w:bidi="ru-RU"/>
        </w:rPr>
        <w:t xml:space="preserve"> </w:t>
      </w:r>
      <w:r w:rsidRPr="00F35911">
        <w:rPr>
          <w:rFonts w:ascii="Times New Roman" w:eastAsia="Times New Roman" w:hAnsi="Times New Roman"/>
          <w:color w:val="000000"/>
          <w:sz w:val="28"/>
          <w:szCs w:val="28"/>
          <w:lang w:eastAsia="ru-RU" w:bidi="ru-RU"/>
        </w:rP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proofErr w:type="gramStart"/>
      <w:r w:rsidRPr="00FF5A19">
        <w:rPr>
          <w:rFonts w:ascii="Times New Roman" w:eastAsia="Times New Roman" w:hAnsi="Times New Roman"/>
          <w:color w:val="000000"/>
          <w:sz w:val="28"/>
          <w:szCs w:val="28"/>
          <w:lang w:eastAsia="ru-RU" w:bidi="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roofErr w:type="gramEnd"/>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r w:rsidRPr="00FF5A19">
        <w:rPr>
          <w:rFonts w:ascii="Times New Roman" w:eastAsia="Times New Roman" w:hAnsi="Times New Roman"/>
          <w:color w:val="000000"/>
          <w:sz w:val="28"/>
          <w:szCs w:val="28"/>
          <w:lang w:eastAsia="ru-RU" w:bidi="ru-RU"/>
        </w:rPr>
        <w:t>расходы на оплату труда работников, реализующих образовательную программу дошкольного общего образования;</w:t>
      </w:r>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r w:rsidRPr="00FF5A19">
        <w:rPr>
          <w:rFonts w:ascii="Times New Roman" w:eastAsia="Times New Roman" w:hAnsi="Times New Roman"/>
          <w:color w:val="000000"/>
          <w:sz w:val="28"/>
          <w:szCs w:val="28"/>
          <w:lang w:eastAsia="ru-RU" w:bidi="ru-RU"/>
        </w:rPr>
        <w:t>расходы на приобретение учебных и методических пособий, средств обучения, игр, игрушек;</w:t>
      </w:r>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r w:rsidRPr="00FF5A19">
        <w:rPr>
          <w:rFonts w:ascii="Times New Roman" w:eastAsia="Times New Roman" w:hAnsi="Times New Roman"/>
          <w:color w:val="000000"/>
          <w:sz w:val="28"/>
          <w:szCs w:val="28"/>
          <w:lang w:eastAsia="ru-RU" w:bidi="ru-RU"/>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Pr="00FF5A19">
        <w:rPr>
          <w:rFonts w:ascii="Times New Roman" w:eastAsia="Times New Roman" w:hAnsi="Times New Roman"/>
          <w:color w:val="000000"/>
          <w:sz w:val="28"/>
          <w:szCs w:val="28"/>
          <w:lang w:eastAsia="ru-RU" w:bidi="ru-RU"/>
        </w:rPr>
        <w:lastRenderedPageBreak/>
        <w:t>организации, реализующей образовательную программу дошкольного образования).</w:t>
      </w:r>
    </w:p>
    <w:p w:rsidR="00F35911"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r w:rsidRPr="00FF5A19">
        <w:rPr>
          <w:rFonts w:ascii="Times New Roman" w:eastAsia="Times New Roman" w:hAnsi="Times New Roman"/>
          <w:color w:val="000000"/>
          <w:sz w:val="28"/>
          <w:szCs w:val="28"/>
          <w:lang w:eastAsia="ru-RU" w:bidi="ru-RU"/>
        </w:rPr>
        <w:t>Школа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proofErr w:type="gramStart"/>
      <w:r w:rsidRPr="00FF5A19">
        <w:rPr>
          <w:rFonts w:ascii="Times New Roman" w:eastAsia="Times New Roman" w:hAnsi="Times New Roman"/>
          <w:color w:val="000000"/>
          <w:sz w:val="28"/>
          <w:szCs w:val="28"/>
          <w:lang w:eastAsia="ru-RU" w:bidi="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FF5A19">
        <w:rPr>
          <w:rFonts w:ascii="Times New Roman" w:eastAsia="Times New Roman" w:hAnsi="Times New Roman"/>
          <w:color w:val="000000"/>
          <w:sz w:val="28"/>
          <w:szCs w:val="28"/>
          <w:lang w:eastAsia="ru-RU" w:bidi="ru-RU"/>
        </w:rPr>
        <w:t xml:space="preserve"> местного самоуправления. </w:t>
      </w:r>
      <w:proofErr w:type="gramStart"/>
      <w:r w:rsidRPr="00FF5A19">
        <w:rPr>
          <w:rFonts w:ascii="Times New Roman" w:eastAsia="Times New Roman" w:hAnsi="Times New Roman"/>
          <w:color w:val="000000"/>
          <w:sz w:val="28"/>
          <w:szCs w:val="28"/>
          <w:lang w:eastAsia="ru-RU" w:bidi="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FF5A19" w:rsidRPr="00FF5A19" w:rsidRDefault="00FF5A19" w:rsidP="00FF5A19">
      <w:pPr>
        <w:widowControl w:val="0"/>
        <w:spacing w:after="0" w:line="240" w:lineRule="auto"/>
        <w:ind w:firstLine="561"/>
        <w:jc w:val="both"/>
        <w:rPr>
          <w:rFonts w:ascii="Times New Roman" w:eastAsia="Times New Roman" w:hAnsi="Times New Roman"/>
          <w:color w:val="000000"/>
          <w:sz w:val="28"/>
          <w:szCs w:val="28"/>
          <w:lang w:eastAsia="ru-RU" w:bidi="ru-RU"/>
        </w:rPr>
      </w:pPr>
      <w:r w:rsidRPr="00FF5A19">
        <w:rPr>
          <w:rFonts w:ascii="Times New Roman" w:eastAsia="Times New Roman" w:hAnsi="Times New Roman"/>
          <w:color w:val="000000"/>
          <w:sz w:val="28"/>
          <w:szCs w:val="28"/>
          <w:lang w:eastAsia="ru-RU" w:bidi="ru-RU"/>
        </w:rPr>
        <w:t xml:space="preserve">Формирование фонда оплаты труда </w:t>
      </w:r>
      <w:r>
        <w:rPr>
          <w:rFonts w:ascii="Times New Roman" w:eastAsia="Times New Roman" w:hAnsi="Times New Roman"/>
          <w:color w:val="000000"/>
          <w:sz w:val="28"/>
          <w:szCs w:val="28"/>
          <w:lang w:eastAsia="ru-RU" w:bidi="ru-RU"/>
        </w:rPr>
        <w:t>дошкольной группы школы</w:t>
      </w:r>
      <w:r w:rsidRPr="00FF5A19">
        <w:rPr>
          <w:rFonts w:ascii="Times New Roman" w:eastAsia="Times New Roman" w:hAnsi="Times New Roman"/>
          <w:color w:val="000000"/>
          <w:sz w:val="28"/>
          <w:szCs w:val="28"/>
          <w:lang w:eastAsia="ru-RU" w:bidi="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w:t>
      </w:r>
      <w:r>
        <w:rPr>
          <w:rFonts w:ascii="Times New Roman" w:eastAsia="Times New Roman" w:hAnsi="Times New Roman"/>
          <w:color w:val="000000"/>
          <w:sz w:val="28"/>
          <w:szCs w:val="28"/>
          <w:lang w:eastAsia="ru-RU" w:bidi="ru-RU"/>
        </w:rPr>
        <w:t>Положением</w:t>
      </w:r>
      <w:r w:rsidRPr="00FF5A19">
        <w:rPr>
          <w:rFonts w:ascii="Times New Roman" w:eastAsia="Times New Roman" w:hAnsi="Times New Roman"/>
          <w:color w:val="000000"/>
          <w:sz w:val="28"/>
          <w:szCs w:val="28"/>
          <w:lang w:eastAsia="ru-RU" w:bidi="ru-RU"/>
        </w:rPr>
        <w:t xml:space="preserve"> об оплате труда работников </w:t>
      </w:r>
      <w:r>
        <w:rPr>
          <w:rFonts w:ascii="Times New Roman" w:eastAsia="Times New Roman" w:hAnsi="Times New Roman"/>
          <w:color w:val="000000"/>
          <w:sz w:val="28"/>
          <w:szCs w:val="28"/>
          <w:lang w:eastAsia="ru-RU" w:bidi="ru-RU"/>
        </w:rPr>
        <w:t>школы</w:t>
      </w:r>
      <w:r w:rsidRPr="00FF5A19">
        <w:rPr>
          <w:rFonts w:ascii="Times New Roman" w:eastAsia="Times New Roman" w:hAnsi="Times New Roman"/>
          <w:color w:val="000000"/>
          <w:sz w:val="28"/>
          <w:szCs w:val="28"/>
          <w:lang w:eastAsia="ru-RU" w:bidi="ru-RU"/>
        </w:rPr>
        <w:t>.</w:t>
      </w:r>
    </w:p>
    <w:p w:rsidR="00F35911" w:rsidRPr="00F35911" w:rsidRDefault="00FF5A19" w:rsidP="00F35911">
      <w:pPr>
        <w:widowControl w:val="0"/>
        <w:spacing w:after="0" w:line="240" w:lineRule="auto"/>
        <w:ind w:firstLine="56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w:t>
      </w:r>
      <w:r w:rsidR="00F35911" w:rsidRPr="00F35911">
        <w:rPr>
          <w:rFonts w:ascii="Times New Roman" w:eastAsia="Times New Roman" w:hAnsi="Times New Roman"/>
          <w:color w:val="000000"/>
          <w:sz w:val="28"/>
          <w:szCs w:val="28"/>
          <w:lang w:eastAsia="ru-RU" w:bidi="ru-RU"/>
        </w:rPr>
        <w:t xml:space="preserve"> соответствии с установленным порядком финансирования оплаты труда работников образовательных организаций:</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w:t>
      </w:r>
      <w:proofErr w:type="gramStart"/>
      <w:r w:rsidRPr="00F35911">
        <w:rPr>
          <w:rFonts w:ascii="Times New Roman" w:eastAsia="Times New Roman" w:hAnsi="Times New Roman"/>
          <w:color w:val="000000"/>
          <w:sz w:val="28"/>
          <w:szCs w:val="28"/>
          <w:lang w:eastAsia="ru-RU" w:bidi="ru-RU"/>
        </w:rPr>
        <w:t>фонд оплаты труда образовательной организации состоит из базовой и стимулирующей частей.</w:t>
      </w:r>
      <w:proofErr w:type="gramEnd"/>
      <w:r w:rsidRPr="00F35911">
        <w:rPr>
          <w:rFonts w:ascii="Times New Roman" w:eastAsia="Times New Roman" w:hAnsi="Times New Roman"/>
          <w:color w:val="000000"/>
          <w:sz w:val="28"/>
          <w:szCs w:val="28"/>
          <w:lang w:eastAsia="ru-RU" w:bidi="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базовая часть фонда оплаты труда обеспечивает гарантированную заработную плату работников;</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общая часть фонда оплаты труда обеспечивает гарантированную оплату труда педагогического работника.</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Размеры, порядок и условия осуществления стимулирующих выплат </w:t>
      </w:r>
      <w:r w:rsidRPr="00F35911">
        <w:rPr>
          <w:rFonts w:ascii="Times New Roman" w:eastAsia="Times New Roman" w:hAnsi="Times New Roman"/>
          <w:color w:val="000000"/>
          <w:sz w:val="28"/>
          <w:szCs w:val="28"/>
          <w:lang w:eastAsia="ru-RU" w:bidi="ru-RU"/>
        </w:rPr>
        <w:lastRenderedPageBreak/>
        <w:t xml:space="preserve">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F35911">
        <w:rPr>
          <w:rFonts w:ascii="Times New Roman" w:eastAsia="Times New Roman" w:hAnsi="Times New Roman"/>
          <w:color w:val="000000"/>
          <w:sz w:val="28"/>
          <w:szCs w:val="28"/>
          <w:lang w:eastAsia="ru-RU" w:bidi="ru-RU"/>
        </w:rPr>
        <w:t>ДО</w:t>
      </w:r>
      <w:proofErr w:type="gramEnd"/>
      <w:r w:rsidRPr="00F35911">
        <w:rPr>
          <w:rFonts w:ascii="Times New Roman" w:eastAsia="Times New Roman" w:hAnsi="Times New Roman"/>
          <w:color w:val="000000"/>
          <w:sz w:val="28"/>
          <w:szCs w:val="28"/>
          <w:lang w:eastAsia="ru-RU" w:bidi="ru-RU"/>
        </w:rPr>
        <w:t xml:space="preserve"> </w:t>
      </w:r>
      <w:proofErr w:type="gramStart"/>
      <w:r w:rsidRPr="00F35911">
        <w:rPr>
          <w:rFonts w:ascii="Times New Roman" w:eastAsia="Times New Roman" w:hAnsi="Times New Roman"/>
          <w:color w:val="000000"/>
          <w:sz w:val="28"/>
          <w:szCs w:val="28"/>
          <w:lang w:eastAsia="ru-RU" w:bidi="ru-RU"/>
        </w:rPr>
        <w:t>к</w:t>
      </w:r>
      <w:proofErr w:type="gramEnd"/>
      <w:r w:rsidRPr="00F35911">
        <w:rPr>
          <w:rFonts w:ascii="Times New Roman" w:eastAsia="Times New Roman" w:hAnsi="Times New Roman"/>
          <w:color w:val="000000"/>
          <w:sz w:val="28"/>
          <w:szCs w:val="28"/>
          <w:lang w:eastAsia="ru-RU" w:bidi="ru-RU"/>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F35911">
        <w:rPr>
          <w:rFonts w:ascii="Times New Roman" w:eastAsia="Times New Roman" w:hAnsi="Times New Roman"/>
          <w:color w:val="000000"/>
          <w:sz w:val="28"/>
          <w:szCs w:val="28"/>
          <w:lang w:eastAsia="ru-RU" w:bidi="ru-RU"/>
        </w:rPr>
        <w:t>здоровьесберегающих</w:t>
      </w:r>
      <w:proofErr w:type="spellEnd"/>
      <w:r w:rsidRPr="00F35911">
        <w:rPr>
          <w:rFonts w:ascii="Times New Roman" w:eastAsia="Times New Roman" w:hAnsi="Times New Roman"/>
          <w:color w:val="000000"/>
          <w:sz w:val="28"/>
          <w:szCs w:val="28"/>
          <w:lang w:eastAsia="ru-RU" w:bidi="ru-RU"/>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Образовательная организация самостоятельно определяет:</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соотношение базовой и стимулирующей части фонда оплаты труда;</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соотношение фонда оплаты труда руководящего, педагогического, </w:t>
      </w:r>
      <w:proofErr w:type="spellStart"/>
      <w:r w:rsidRPr="00F35911">
        <w:rPr>
          <w:rFonts w:ascii="Times New Roman" w:eastAsia="Times New Roman" w:hAnsi="Times New Roman"/>
          <w:color w:val="000000"/>
          <w:sz w:val="28"/>
          <w:szCs w:val="28"/>
          <w:lang w:eastAsia="ru-RU" w:bidi="ru-RU"/>
        </w:rPr>
        <w:t>инженерно</w:t>
      </w:r>
      <w:r w:rsidRPr="00F35911">
        <w:rPr>
          <w:rFonts w:ascii="Times New Roman" w:eastAsia="Times New Roman" w:hAnsi="Times New Roman"/>
          <w:color w:val="000000"/>
          <w:sz w:val="28"/>
          <w:szCs w:val="28"/>
          <w:lang w:eastAsia="ru-RU" w:bidi="ru-RU"/>
        </w:rPr>
        <w:softHyphen/>
        <w:t>технического</w:t>
      </w:r>
      <w:proofErr w:type="spellEnd"/>
      <w:r w:rsidRPr="00F35911">
        <w:rPr>
          <w:rFonts w:ascii="Times New Roman" w:eastAsia="Times New Roman" w:hAnsi="Times New Roman"/>
          <w:color w:val="000000"/>
          <w:sz w:val="28"/>
          <w:szCs w:val="28"/>
          <w:lang w:eastAsia="ru-RU" w:bidi="ru-RU"/>
        </w:rPr>
        <w:t>, административно-хозяйственного, производственного, учебно-вспомогательного и иного персонала;</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соотношение общей и специальной частей внутри базовой части фонда оплаты</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труда;</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Для обеспечения требований ФГОС ДО на основе проведенного анализа </w:t>
      </w:r>
      <w:proofErr w:type="spellStart"/>
      <w:r w:rsidRPr="00F35911">
        <w:rPr>
          <w:rFonts w:ascii="Times New Roman" w:eastAsia="Times New Roman" w:hAnsi="Times New Roman"/>
          <w:color w:val="000000"/>
          <w:sz w:val="28"/>
          <w:szCs w:val="28"/>
          <w:lang w:eastAsia="ru-RU" w:bidi="ru-RU"/>
        </w:rPr>
        <w:t>материально</w:t>
      </w:r>
      <w:r w:rsidRPr="00F35911">
        <w:rPr>
          <w:rFonts w:ascii="Times New Roman" w:eastAsia="Times New Roman" w:hAnsi="Times New Roman"/>
          <w:color w:val="000000"/>
          <w:sz w:val="28"/>
          <w:szCs w:val="28"/>
          <w:lang w:eastAsia="ru-RU" w:bidi="ru-RU"/>
        </w:rPr>
        <w:softHyphen/>
        <w:t>технических</w:t>
      </w:r>
      <w:proofErr w:type="spellEnd"/>
      <w:r w:rsidRPr="00F35911">
        <w:rPr>
          <w:rFonts w:ascii="Times New Roman" w:eastAsia="Times New Roman" w:hAnsi="Times New Roman"/>
          <w:color w:val="000000"/>
          <w:sz w:val="28"/>
          <w:szCs w:val="28"/>
          <w:lang w:eastAsia="ru-RU" w:bidi="ru-RU"/>
        </w:rPr>
        <w:t xml:space="preserve"> условий реализации образовательной программы дошкольного образования образовательная организация:</w:t>
      </w:r>
    </w:p>
    <w:p w:rsidR="00F35911" w:rsidRPr="00F35911" w:rsidRDefault="00F35911" w:rsidP="00F35911">
      <w:pPr>
        <w:widowControl w:val="0"/>
        <w:numPr>
          <w:ilvl w:val="0"/>
          <w:numId w:val="34"/>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проводит экономический расчет стоимости обеспечения требований ФГОС </w:t>
      </w:r>
      <w:proofErr w:type="gramStart"/>
      <w:r w:rsidRPr="00F35911">
        <w:rPr>
          <w:rFonts w:ascii="Times New Roman" w:eastAsia="Times New Roman" w:hAnsi="Times New Roman"/>
          <w:color w:val="000000"/>
          <w:sz w:val="28"/>
          <w:szCs w:val="28"/>
          <w:lang w:eastAsia="ru-RU" w:bidi="ru-RU"/>
        </w:rPr>
        <w:t>ДО</w:t>
      </w:r>
      <w:proofErr w:type="gramEnd"/>
      <w:r w:rsidRPr="00F35911">
        <w:rPr>
          <w:rFonts w:ascii="Times New Roman" w:eastAsia="Times New Roman" w:hAnsi="Times New Roman"/>
          <w:color w:val="000000"/>
          <w:sz w:val="28"/>
          <w:szCs w:val="28"/>
          <w:lang w:eastAsia="ru-RU" w:bidi="ru-RU"/>
        </w:rPr>
        <w:t>;</w:t>
      </w:r>
    </w:p>
    <w:p w:rsidR="00F35911" w:rsidRPr="00F35911" w:rsidRDefault="00F35911" w:rsidP="00F35911">
      <w:pPr>
        <w:widowControl w:val="0"/>
        <w:numPr>
          <w:ilvl w:val="0"/>
          <w:numId w:val="34"/>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35911" w:rsidRPr="00F35911" w:rsidRDefault="00F35911" w:rsidP="00F35911">
      <w:pPr>
        <w:widowControl w:val="0"/>
        <w:numPr>
          <w:ilvl w:val="0"/>
          <w:numId w:val="34"/>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определяет величину затрат на обеспечение требований к условиям реализации образовательной программы дошкольного общего образования;</w:t>
      </w:r>
    </w:p>
    <w:p w:rsidR="00F35911" w:rsidRPr="00F35911" w:rsidRDefault="00F35911" w:rsidP="00F35911">
      <w:pPr>
        <w:widowControl w:val="0"/>
        <w:numPr>
          <w:ilvl w:val="0"/>
          <w:numId w:val="34"/>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соотносит необходимые затраты с региональным (муниципальным) графиком внедрения ФГОС </w:t>
      </w:r>
      <w:proofErr w:type="gramStart"/>
      <w:r w:rsidRPr="00F35911">
        <w:rPr>
          <w:rFonts w:ascii="Times New Roman" w:eastAsia="Times New Roman" w:hAnsi="Times New Roman"/>
          <w:color w:val="000000"/>
          <w:sz w:val="28"/>
          <w:szCs w:val="28"/>
          <w:lang w:eastAsia="ru-RU" w:bidi="ru-RU"/>
        </w:rPr>
        <w:t>ДО</w:t>
      </w:r>
      <w:proofErr w:type="gramEnd"/>
      <w:r w:rsidRPr="00F35911">
        <w:rPr>
          <w:rFonts w:ascii="Times New Roman" w:eastAsia="Times New Roman" w:hAnsi="Times New Roman"/>
          <w:color w:val="000000"/>
          <w:sz w:val="28"/>
          <w:szCs w:val="28"/>
          <w:lang w:eastAsia="ru-RU" w:bidi="ru-RU"/>
        </w:rPr>
        <w:t xml:space="preserve"> и определяет </w:t>
      </w:r>
      <w:proofErr w:type="gramStart"/>
      <w:r w:rsidRPr="00F35911">
        <w:rPr>
          <w:rFonts w:ascii="Times New Roman" w:eastAsia="Times New Roman" w:hAnsi="Times New Roman"/>
          <w:color w:val="000000"/>
          <w:sz w:val="28"/>
          <w:szCs w:val="28"/>
          <w:lang w:eastAsia="ru-RU" w:bidi="ru-RU"/>
        </w:rPr>
        <w:t>распределение</w:t>
      </w:r>
      <w:proofErr w:type="gramEnd"/>
      <w:r w:rsidRPr="00F35911">
        <w:rPr>
          <w:rFonts w:ascii="Times New Roman" w:eastAsia="Times New Roman" w:hAnsi="Times New Roman"/>
          <w:color w:val="000000"/>
          <w:sz w:val="28"/>
          <w:szCs w:val="28"/>
          <w:lang w:eastAsia="ru-RU" w:bidi="ru-RU"/>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F35911" w:rsidRPr="00F35911" w:rsidRDefault="00F35911" w:rsidP="00F35911">
      <w:pPr>
        <w:widowControl w:val="0"/>
        <w:numPr>
          <w:ilvl w:val="0"/>
          <w:numId w:val="34"/>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разрабатывает финансовый механизм взаимодействия между образовательной организацией и </w:t>
      </w:r>
      <w:proofErr w:type="gramStart"/>
      <w:r w:rsidRPr="00F35911">
        <w:rPr>
          <w:rFonts w:ascii="Times New Roman" w:eastAsia="Times New Roman" w:hAnsi="Times New Roman"/>
          <w:color w:val="000000"/>
          <w:sz w:val="28"/>
          <w:szCs w:val="28"/>
          <w:lang w:eastAsia="ru-RU" w:bidi="ru-RU"/>
        </w:rPr>
        <w:t>организациями</w:t>
      </w:r>
      <w:proofErr w:type="gramEnd"/>
      <w:r w:rsidRPr="00F35911">
        <w:rPr>
          <w:rFonts w:ascii="Times New Roman" w:eastAsia="Times New Roman" w:hAnsi="Times New Roman"/>
          <w:color w:val="000000"/>
          <w:sz w:val="28"/>
          <w:szCs w:val="28"/>
          <w:lang w:eastAsia="ru-RU" w:bidi="ru-RU"/>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lastRenderedPageBreak/>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35911" w:rsidRPr="00F35911" w:rsidRDefault="00F35911" w:rsidP="00F35911">
      <w:pPr>
        <w:keepNext/>
        <w:keepLines/>
        <w:widowControl w:val="0"/>
        <w:spacing w:after="0" w:line="240" w:lineRule="auto"/>
        <w:ind w:firstLine="860"/>
        <w:jc w:val="both"/>
        <w:outlineLvl w:val="3"/>
        <w:rPr>
          <w:rFonts w:ascii="Times New Roman" w:eastAsia="Times New Roman" w:hAnsi="Times New Roman"/>
          <w:b/>
          <w:bCs/>
          <w:color w:val="000000"/>
          <w:sz w:val="28"/>
          <w:szCs w:val="28"/>
          <w:lang w:eastAsia="ru-RU" w:bidi="ru-RU"/>
        </w:rPr>
      </w:pPr>
      <w:bookmarkStart w:id="2" w:name="bookmark24"/>
      <w:r w:rsidRPr="00F35911">
        <w:rPr>
          <w:rFonts w:ascii="Times New Roman" w:eastAsia="Times New Roman" w:hAnsi="Times New Roman"/>
          <w:b/>
          <w:bCs/>
          <w:color w:val="000000"/>
          <w:sz w:val="28"/>
          <w:szCs w:val="28"/>
          <w:lang w:eastAsia="ru-RU" w:bidi="ru-RU"/>
        </w:rPr>
        <w:t>Определение нормативных затрат на оказание государственной услуги</w:t>
      </w:r>
      <w:bookmarkEnd w:id="2"/>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Нормативные затраты на оказание </w:t>
      </w:r>
      <w:proofErr w:type="spellStart"/>
      <w:r w:rsidRPr="00F35911">
        <w:rPr>
          <w:rFonts w:ascii="Times New Roman" w:eastAsia="Times New Roman" w:hAnsi="Times New Roman"/>
          <w:color w:val="000000"/>
          <w:sz w:val="28"/>
          <w:szCs w:val="28"/>
          <w:lang w:val="en-US" w:bidi="en-US"/>
        </w:rPr>
        <w:t>i</w:t>
      </w:r>
      <w:proofErr w:type="spellEnd"/>
      <w:r w:rsidRPr="00F35911">
        <w:rPr>
          <w:rFonts w:ascii="Times New Roman" w:eastAsia="Times New Roman" w:hAnsi="Times New Roman"/>
          <w:color w:val="000000"/>
          <w:sz w:val="28"/>
          <w:szCs w:val="28"/>
          <w:lang w:eastAsia="ru-RU" w:bidi="ru-RU"/>
        </w:rPr>
        <w:t xml:space="preserve">-той государственной </w:t>
      </w:r>
      <w:proofErr w:type="spellStart"/>
      <w:r w:rsidRPr="00F35911">
        <w:rPr>
          <w:rFonts w:ascii="Times New Roman" w:eastAsia="Times New Roman" w:hAnsi="Times New Roman"/>
          <w:color w:val="000000"/>
          <w:sz w:val="28"/>
          <w:szCs w:val="28"/>
          <w:lang w:eastAsia="ru-RU" w:bidi="ru-RU"/>
        </w:rPr>
        <w:t>услугина</w:t>
      </w:r>
      <w:proofErr w:type="spellEnd"/>
      <w:r w:rsidRPr="00F35911">
        <w:rPr>
          <w:rFonts w:ascii="Times New Roman" w:eastAsia="Times New Roman" w:hAnsi="Times New Roman"/>
          <w:color w:val="000000"/>
          <w:sz w:val="28"/>
          <w:szCs w:val="28"/>
          <w:lang w:eastAsia="ru-RU" w:bidi="ru-RU"/>
        </w:rPr>
        <w:t xml:space="preserve"> соответствующий финансовый год определяются по формуле:</w:t>
      </w:r>
    </w:p>
    <w:p w:rsidR="00F35911" w:rsidRPr="00F35911" w:rsidRDefault="00F35911" w:rsidP="00F35911">
      <w:pPr>
        <w:widowControl w:val="0"/>
        <w:spacing w:after="0" w:line="240" w:lineRule="auto"/>
        <w:rPr>
          <w:rFonts w:ascii="Times New Roman" w:eastAsia="Times New Roman" w:hAnsi="Times New Roman"/>
          <w:i/>
          <w:iCs/>
          <w:color w:val="000000"/>
          <w:sz w:val="28"/>
          <w:szCs w:val="28"/>
          <w:lang w:eastAsia="ru-RU" w:bidi="ru-RU"/>
        </w:rPr>
      </w:pPr>
      <w:bookmarkStart w:id="3" w:name="bookmark25"/>
      <w:proofErr w:type="gramStart"/>
      <w:r w:rsidRPr="00F35911">
        <w:rPr>
          <w:rFonts w:ascii="Times New Roman" w:eastAsia="Times New Roman" w:hAnsi="Times New Roman"/>
          <w:i/>
          <w:iCs/>
          <w:color w:val="000000"/>
          <w:sz w:val="28"/>
          <w:szCs w:val="28"/>
          <w:lang w:eastAsia="ru-RU" w:bidi="ru-RU"/>
        </w:rPr>
        <w:t>Р</w:t>
      </w:r>
      <w:proofErr w:type="gramEnd"/>
      <w:r w:rsidRPr="00F35911">
        <w:rPr>
          <w:rFonts w:ascii="Times New Roman" w:eastAsia="Times New Roman" w:hAnsi="Times New Roman"/>
          <w:i/>
          <w:iCs/>
          <w:color w:val="000000"/>
          <w:sz w:val="28"/>
          <w:szCs w:val="28"/>
          <w:lang w:eastAsia="ru-RU" w:bidi="ru-RU"/>
        </w:rPr>
        <w:t xml:space="preserve"> \у= </w:t>
      </w:r>
      <w:r w:rsidRPr="00F35911">
        <w:rPr>
          <w:rFonts w:ascii="Times New Roman" w:eastAsia="Times New Roman" w:hAnsi="Times New Roman"/>
          <w:i/>
          <w:iCs/>
          <w:color w:val="000000"/>
          <w:sz w:val="28"/>
          <w:szCs w:val="28"/>
          <w:lang w:val="en-US" w:bidi="en-US"/>
        </w:rPr>
        <w:t>N</w:t>
      </w:r>
      <w:proofErr w:type="spellStart"/>
      <w:r w:rsidRPr="00F35911">
        <w:rPr>
          <w:rFonts w:ascii="Times New Roman" w:eastAsia="Times New Roman" w:hAnsi="Times New Roman"/>
          <w:i/>
          <w:iCs/>
          <w:color w:val="000000"/>
          <w:sz w:val="28"/>
          <w:szCs w:val="28"/>
          <w:lang w:eastAsia="ru-RU" w:bidi="ru-RU"/>
        </w:rPr>
        <w:t>очр</w:t>
      </w:r>
      <w:proofErr w:type="spellEnd"/>
      <w:r w:rsidRPr="00F35911">
        <w:rPr>
          <w:rFonts w:ascii="Times New Roman" w:eastAsia="Times New Roman" w:hAnsi="Times New Roman"/>
          <w:i/>
          <w:iCs/>
          <w:color w:val="000000"/>
          <w:sz w:val="28"/>
          <w:szCs w:val="28"/>
          <w:lang w:eastAsia="ru-RU" w:bidi="ru-RU"/>
        </w:rPr>
        <w:t xml:space="preserve"> </w:t>
      </w:r>
      <w:proofErr w:type="spellStart"/>
      <w:r w:rsidRPr="00F35911">
        <w:rPr>
          <w:rFonts w:ascii="Times New Roman" w:eastAsia="Times New Roman" w:hAnsi="Times New Roman"/>
          <w:i/>
          <w:iCs/>
          <w:color w:val="000000"/>
          <w:sz w:val="28"/>
          <w:szCs w:val="28"/>
          <w:lang w:val="en-US" w:bidi="en-US"/>
        </w:rPr>
        <w:t>xki</w:t>
      </w:r>
      <w:proofErr w:type="spellEnd"/>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где:</w:t>
      </w:r>
      <w:bookmarkEnd w:id="3"/>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i/>
          <w:iCs/>
          <w:color w:val="000000"/>
          <w:sz w:val="28"/>
          <w:szCs w:val="28"/>
          <w:lang w:eastAsia="ru-RU" w:bidi="ru-RU"/>
        </w:rPr>
        <w:t>Р'г</w:t>
      </w:r>
      <w:proofErr w:type="gramStart"/>
      <w:r w:rsidRPr="00F35911">
        <w:rPr>
          <w:rFonts w:ascii="Times New Roman" w:eastAsia="Times New Roman" w:hAnsi="Times New Roman"/>
          <w:i/>
          <w:iCs/>
          <w:color w:val="000000"/>
          <w:sz w:val="28"/>
          <w:szCs w:val="28"/>
          <w:lang w:eastAsia="ru-RU" w:bidi="ru-RU"/>
        </w:rPr>
        <w:t>у</w:t>
      </w:r>
      <w:proofErr w:type="spellEnd"/>
      <w:r w:rsidRPr="00F35911">
        <w:rPr>
          <w:rFonts w:ascii="Times New Roman" w:eastAsia="Times New Roman" w:hAnsi="Times New Roman"/>
          <w:i/>
          <w:iCs/>
          <w:color w:val="000000"/>
          <w:sz w:val="28"/>
          <w:szCs w:val="28"/>
          <w:lang w:eastAsia="ru-RU" w:bidi="ru-RU"/>
        </w:rPr>
        <w:t>-</w:t>
      </w:r>
      <w:proofErr w:type="gramEnd"/>
      <w:r w:rsidRPr="00F35911">
        <w:rPr>
          <w:rFonts w:ascii="Times New Roman" w:eastAsia="Times New Roman" w:hAnsi="Times New Roman"/>
          <w:color w:val="000000"/>
          <w:sz w:val="28"/>
          <w:szCs w:val="28"/>
          <w:lang w:eastAsia="ru-RU" w:bidi="ru-RU"/>
        </w:rPr>
        <w:t xml:space="preserve"> нормативные затраты на оказание /-той государственной </w:t>
      </w:r>
      <w:proofErr w:type="spellStart"/>
      <w:r w:rsidRPr="00F35911">
        <w:rPr>
          <w:rFonts w:ascii="Times New Roman" w:eastAsia="Times New Roman" w:hAnsi="Times New Roman"/>
          <w:color w:val="000000"/>
          <w:sz w:val="28"/>
          <w:szCs w:val="28"/>
          <w:lang w:eastAsia="ru-RU" w:bidi="ru-RU"/>
        </w:rPr>
        <w:t>услугина</w:t>
      </w:r>
      <w:proofErr w:type="spellEnd"/>
      <w:r w:rsidRPr="00F35911">
        <w:rPr>
          <w:rFonts w:ascii="Times New Roman" w:eastAsia="Times New Roman" w:hAnsi="Times New Roman"/>
          <w:color w:val="000000"/>
          <w:sz w:val="28"/>
          <w:szCs w:val="28"/>
          <w:lang w:eastAsia="ru-RU" w:bidi="ru-RU"/>
        </w:rPr>
        <w:t xml:space="preserve"> соответствующий финансовый год;</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w:t>
      </w:r>
      <w:proofErr w:type="spellStart"/>
      <w:r w:rsidRPr="00F35911">
        <w:rPr>
          <w:rFonts w:ascii="Times New Roman" w:eastAsia="Times New Roman" w:hAnsi="Times New Roman"/>
          <w:color w:val="000000"/>
          <w:sz w:val="28"/>
          <w:szCs w:val="28"/>
          <w:vertAlign w:val="subscript"/>
          <w:lang w:eastAsia="ru-RU" w:bidi="ru-RU"/>
        </w:rPr>
        <w:t>очр</w:t>
      </w:r>
      <w:proofErr w:type="spellEnd"/>
      <w:r w:rsidRPr="00F35911">
        <w:rPr>
          <w:rFonts w:ascii="Times New Roman" w:eastAsia="Times New Roman" w:hAnsi="Times New Roman"/>
          <w:color w:val="000000"/>
          <w:sz w:val="28"/>
          <w:szCs w:val="28"/>
          <w:lang w:eastAsia="ru-RU" w:bidi="ru-RU"/>
        </w:rPr>
        <w:t xml:space="preserve">-нормативные затраты на оказание единицы </w:t>
      </w:r>
      <w:proofErr w:type="gramStart"/>
      <w:r w:rsidRPr="00F35911">
        <w:rPr>
          <w:rFonts w:ascii="Times New Roman" w:eastAsia="Times New Roman" w:hAnsi="Times New Roman"/>
          <w:color w:val="000000"/>
          <w:sz w:val="28"/>
          <w:szCs w:val="28"/>
          <w:lang w:eastAsia="ru-RU" w:bidi="ru-RU"/>
        </w:rPr>
        <w:t>/-</w:t>
      </w:r>
      <w:proofErr w:type="gramEnd"/>
      <w:r w:rsidRPr="00F35911">
        <w:rPr>
          <w:rFonts w:ascii="Times New Roman" w:eastAsia="Times New Roman" w:hAnsi="Times New Roman"/>
          <w:color w:val="000000"/>
          <w:sz w:val="28"/>
          <w:szCs w:val="28"/>
          <w:lang w:eastAsia="ru-RU" w:bidi="ru-RU"/>
        </w:rPr>
        <w:t>той государственной услуги образовательной организации на соответствующий финансовый год;</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gramStart"/>
      <w:r w:rsidRPr="00F35911">
        <w:rPr>
          <w:rFonts w:ascii="Times New Roman" w:eastAsia="Times New Roman" w:hAnsi="Times New Roman"/>
          <w:color w:val="000000"/>
          <w:sz w:val="28"/>
          <w:szCs w:val="28"/>
          <w:lang w:val="en-US" w:bidi="en-US"/>
        </w:rPr>
        <w:t>k</w:t>
      </w:r>
      <w:proofErr w:type="gramEnd"/>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объем /-той государственной услуги в соответствии с государственным (муниципальным) заданием.</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Нормативные затраты на оказание единицы </w:t>
      </w:r>
      <w:proofErr w:type="spellStart"/>
      <w:r w:rsidRPr="00F35911">
        <w:rPr>
          <w:rFonts w:ascii="Times New Roman" w:eastAsia="Times New Roman" w:hAnsi="Times New Roman"/>
          <w:color w:val="000000"/>
          <w:sz w:val="28"/>
          <w:szCs w:val="28"/>
          <w:lang w:val="en-US" w:bidi="en-US"/>
        </w:rPr>
        <w:t>i</w:t>
      </w:r>
      <w:proofErr w:type="spellEnd"/>
      <w:r w:rsidRPr="00F35911">
        <w:rPr>
          <w:rFonts w:ascii="Times New Roman" w:eastAsia="Times New Roman" w:hAnsi="Times New Roman"/>
          <w:color w:val="000000"/>
          <w:sz w:val="28"/>
          <w:szCs w:val="28"/>
          <w:lang w:eastAsia="ru-RU" w:bidi="ru-RU"/>
        </w:rPr>
        <w:t>-той государственной (муниципальной) услуги образовательной организации на соответствующий финансовый год определяются по формуле:</w:t>
      </w:r>
    </w:p>
    <w:p w:rsidR="00F35911" w:rsidRPr="00F35911" w:rsidRDefault="00F35911" w:rsidP="00F35911">
      <w:pPr>
        <w:widowControl w:val="0"/>
        <w:spacing w:after="0" w:line="240" w:lineRule="auto"/>
        <w:rPr>
          <w:rFonts w:ascii="Times New Roman" w:eastAsia="Times New Roman" w:hAnsi="Times New Roman"/>
          <w:i/>
          <w:iCs/>
          <w:color w:val="000000"/>
          <w:sz w:val="28"/>
          <w:szCs w:val="28"/>
          <w:lang w:eastAsia="ru-RU" w:bidi="ru-RU"/>
        </w:rPr>
      </w:pPr>
      <w:bookmarkStart w:id="4" w:name="bookmark26"/>
      <w:r w:rsidRPr="00F35911">
        <w:rPr>
          <w:rFonts w:ascii="Times New Roman" w:eastAsia="Times New Roman" w:hAnsi="Times New Roman"/>
          <w:i/>
          <w:iCs/>
          <w:color w:val="000000"/>
          <w:sz w:val="28"/>
          <w:szCs w:val="28"/>
          <w:vertAlign w:val="superscript"/>
          <w:lang w:val="en-US" w:bidi="en-US"/>
        </w:rPr>
        <w:t>N</w:t>
      </w:r>
      <w:r w:rsidRPr="00F35911">
        <w:rPr>
          <w:rFonts w:ascii="Times New Roman" w:eastAsia="Times New Roman" w:hAnsi="Times New Roman"/>
          <w:i/>
          <w:iCs/>
          <w:color w:val="000000"/>
          <w:sz w:val="28"/>
          <w:szCs w:val="28"/>
          <w:lang w:bidi="en-US"/>
        </w:rPr>
        <w:t xml:space="preserve"> </w:t>
      </w:r>
      <w:proofErr w:type="spellStart"/>
      <w:r w:rsidRPr="00F35911">
        <w:rPr>
          <w:rFonts w:ascii="Times New Roman" w:eastAsia="Times New Roman" w:hAnsi="Times New Roman"/>
          <w:i/>
          <w:iCs/>
          <w:color w:val="000000"/>
          <w:sz w:val="28"/>
          <w:szCs w:val="28"/>
          <w:lang w:eastAsia="ru-RU" w:bidi="ru-RU"/>
        </w:rPr>
        <w:t>очр</w:t>
      </w:r>
      <w:proofErr w:type="spellEnd"/>
      <w:r w:rsidRPr="00F35911">
        <w:rPr>
          <w:rFonts w:ascii="Times New Roman" w:eastAsia="Times New Roman" w:hAnsi="Times New Roman"/>
          <w:i/>
          <w:iCs/>
          <w:color w:val="000000"/>
          <w:sz w:val="28"/>
          <w:szCs w:val="28"/>
          <w:lang w:eastAsia="ru-RU" w:bidi="ru-RU"/>
        </w:rPr>
        <w:t>=^</w:t>
      </w:r>
      <w:proofErr w:type="spellStart"/>
      <w:r w:rsidRPr="00F35911">
        <w:rPr>
          <w:rFonts w:ascii="Times New Roman" w:eastAsia="Times New Roman" w:hAnsi="Times New Roman"/>
          <w:i/>
          <w:iCs/>
          <w:color w:val="000000"/>
          <w:sz w:val="28"/>
          <w:szCs w:val="28"/>
          <w:lang w:eastAsia="ru-RU" w:bidi="ru-RU"/>
        </w:rPr>
        <w:t>гу</w:t>
      </w:r>
      <w:proofErr w:type="spellEnd"/>
      <w:r w:rsidRPr="00F35911">
        <w:rPr>
          <w:rFonts w:ascii="Times New Roman" w:eastAsia="Times New Roman" w:hAnsi="Times New Roman"/>
          <w:i/>
          <w:iCs/>
          <w:color w:val="000000"/>
          <w:sz w:val="28"/>
          <w:szCs w:val="28"/>
          <w:lang w:eastAsia="ru-RU" w:bidi="ru-RU"/>
        </w:rPr>
        <w:t>+^</w:t>
      </w:r>
      <w:proofErr w:type="gramStart"/>
      <w:r w:rsidRPr="00F35911">
        <w:rPr>
          <w:rFonts w:ascii="Times New Roman" w:eastAsia="Times New Roman" w:hAnsi="Times New Roman"/>
          <w:i/>
          <w:iCs/>
          <w:color w:val="000000"/>
          <w:sz w:val="28"/>
          <w:szCs w:val="28"/>
          <w:lang w:eastAsia="ru-RU" w:bidi="ru-RU"/>
        </w:rPr>
        <w:t xml:space="preserve">он </w:t>
      </w:r>
      <w:r w:rsidRPr="00F35911">
        <w:rPr>
          <w:rFonts w:ascii="Times New Roman" w:eastAsia="Times New Roman" w:hAnsi="Times New Roman"/>
          <w:i/>
          <w:iCs/>
          <w:color w:val="000000"/>
          <w:sz w:val="28"/>
          <w:szCs w:val="28"/>
          <w:vertAlign w:val="superscript"/>
          <w:lang w:eastAsia="ru-RU" w:bidi="ru-RU"/>
        </w:rPr>
        <w:t>,</w:t>
      </w:r>
      <w:proofErr w:type="gramEnd"/>
      <w:r w:rsidRPr="00F35911">
        <w:rPr>
          <w:rFonts w:ascii="Times New Roman" w:eastAsia="Times New Roman" w:hAnsi="Times New Roman"/>
          <w:i/>
          <w:iCs/>
          <w:color w:val="000000"/>
          <w:sz w:val="28"/>
          <w:szCs w:val="28"/>
          <w:vertAlign w:val="superscript"/>
          <w:lang w:eastAsia="ru-RU" w:bidi="ru-RU"/>
        </w:rPr>
        <w:t xml:space="preserve"> где</w:t>
      </w:r>
      <w:bookmarkEnd w:id="4"/>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i/>
          <w:iCs/>
          <w:color w:val="000000"/>
          <w:sz w:val="28"/>
          <w:szCs w:val="28"/>
          <w:lang w:eastAsia="ru-RU" w:bidi="ru-RU"/>
        </w:rPr>
        <w:t>Ы</w:t>
      </w:r>
      <w:r w:rsidRPr="00F35911">
        <w:rPr>
          <w:rFonts w:ascii="Times New Roman" w:eastAsia="Times New Roman" w:hAnsi="Times New Roman"/>
          <w:i/>
          <w:iCs/>
          <w:color w:val="000000"/>
          <w:sz w:val="28"/>
          <w:szCs w:val="28"/>
          <w:vertAlign w:val="subscript"/>
          <w:lang w:eastAsia="ru-RU" w:bidi="ru-RU"/>
        </w:rPr>
        <w:t>оч</w:t>
      </w:r>
      <w:proofErr w:type="gramStart"/>
      <w:r w:rsidRPr="00F35911">
        <w:rPr>
          <w:rFonts w:ascii="Times New Roman" w:eastAsia="Times New Roman" w:hAnsi="Times New Roman"/>
          <w:i/>
          <w:iCs/>
          <w:color w:val="000000"/>
          <w:sz w:val="28"/>
          <w:szCs w:val="28"/>
          <w:vertAlign w:val="subscript"/>
          <w:lang w:eastAsia="ru-RU" w:bidi="ru-RU"/>
        </w:rPr>
        <w:t>р</w:t>
      </w:r>
      <w:proofErr w:type="spellEnd"/>
      <w:r w:rsidRPr="00F35911">
        <w:rPr>
          <w:rFonts w:ascii="Times New Roman" w:eastAsia="Times New Roman" w:hAnsi="Times New Roman"/>
          <w:i/>
          <w:iCs/>
          <w:color w:val="000000"/>
          <w:sz w:val="28"/>
          <w:szCs w:val="28"/>
          <w:lang w:eastAsia="ru-RU" w:bidi="ru-RU"/>
        </w:rPr>
        <w:t>-</w:t>
      </w:r>
      <w:proofErr w:type="gramEnd"/>
      <w:r w:rsidRPr="00F35911">
        <w:rPr>
          <w:rFonts w:ascii="Times New Roman" w:eastAsia="Times New Roman" w:hAnsi="Times New Roman"/>
          <w:color w:val="000000"/>
          <w:sz w:val="28"/>
          <w:szCs w:val="28"/>
          <w:lang w:eastAsia="ru-RU" w:bidi="ru-RU"/>
        </w:rPr>
        <w:t xml:space="preserve"> нормативные затраты на оказание единицы </w:t>
      </w:r>
      <w:proofErr w:type="spellStart"/>
      <w:r w:rsidRPr="00F35911">
        <w:rPr>
          <w:rFonts w:ascii="Times New Roman" w:eastAsia="Times New Roman" w:hAnsi="Times New Roman"/>
          <w:color w:val="000000"/>
          <w:sz w:val="28"/>
          <w:szCs w:val="28"/>
          <w:lang w:val="en-US" w:bidi="en-US"/>
        </w:rPr>
        <w:t>i</w:t>
      </w:r>
      <w:proofErr w:type="spellEnd"/>
      <w:r w:rsidRPr="00F35911">
        <w:rPr>
          <w:rFonts w:ascii="Times New Roman" w:eastAsia="Times New Roman" w:hAnsi="Times New Roman"/>
          <w:color w:val="000000"/>
          <w:sz w:val="28"/>
          <w:szCs w:val="28"/>
          <w:lang w:eastAsia="ru-RU" w:bidi="ru-RU"/>
        </w:rPr>
        <w:t>-той государственной (муниципальной) услуги образовательной организации на соответствующий финансовый год;</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color w:val="000000"/>
          <w:sz w:val="28"/>
          <w:szCs w:val="28"/>
          <w:lang w:val="en-US" w:bidi="en-US"/>
        </w:rPr>
        <w:t>Ny</w:t>
      </w:r>
      <w:proofErr w:type="spellEnd"/>
      <w:r w:rsidRPr="00F35911">
        <w:rPr>
          <w:rFonts w:ascii="Times New Roman" w:eastAsia="Times New Roman" w:hAnsi="Times New Roman"/>
          <w:color w:val="000000"/>
          <w:sz w:val="28"/>
          <w:szCs w:val="28"/>
          <w:lang w:eastAsia="ru-RU" w:bidi="ru-RU"/>
        </w:rPr>
        <w:t>-нормативные затраты, непосредственно связанные с оказанием государственной (муниципальной) услуги;</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i/>
          <w:iCs/>
          <w:color w:val="000000"/>
          <w:sz w:val="28"/>
          <w:szCs w:val="28"/>
          <w:lang w:eastAsia="ru-RU" w:bidi="ru-RU"/>
        </w:rPr>
        <w:t>Ы</w:t>
      </w:r>
      <w:r w:rsidRPr="00F35911">
        <w:rPr>
          <w:rFonts w:ascii="Times New Roman" w:eastAsia="Times New Roman" w:hAnsi="Times New Roman"/>
          <w:i/>
          <w:iCs/>
          <w:color w:val="000000"/>
          <w:sz w:val="28"/>
          <w:szCs w:val="28"/>
          <w:vertAlign w:val="subscript"/>
          <w:lang w:eastAsia="ru-RU" w:bidi="ru-RU"/>
        </w:rPr>
        <w:t>о</w:t>
      </w:r>
      <w:proofErr w:type="gramStart"/>
      <w:r w:rsidRPr="00F35911">
        <w:rPr>
          <w:rFonts w:ascii="Times New Roman" w:eastAsia="Times New Roman" w:hAnsi="Times New Roman"/>
          <w:i/>
          <w:iCs/>
          <w:color w:val="000000"/>
          <w:sz w:val="28"/>
          <w:szCs w:val="28"/>
          <w:vertAlign w:val="subscript"/>
          <w:lang w:eastAsia="ru-RU" w:bidi="ru-RU"/>
        </w:rPr>
        <w:t>н</w:t>
      </w:r>
      <w:proofErr w:type="spellEnd"/>
      <w:r w:rsidRPr="00F35911">
        <w:rPr>
          <w:rFonts w:ascii="Times New Roman" w:eastAsia="Times New Roman" w:hAnsi="Times New Roman"/>
          <w:i/>
          <w:iCs/>
          <w:color w:val="000000"/>
          <w:sz w:val="28"/>
          <w:szCs w:val="28"/>
          <w:lang w:eastAsia="ru-RU" w:bidi="ru-RU"/>
        </w:rPr>
        <w:t>-</w:t>
      </w:r>
      <w:proofErr w:type="gramEnd"/>
      <w:r w:rsidRPr="00F35911">
        <w:rPr>
          <w:rFonts w:ascii="Times New Roman" w:eastAsia="Times New Roman" w:hAnsi="Times New Roman"/>
          <w:color w:val="000000"/>
          <w:sz w:val="28"/>
          <w:szCs w:val="28"/>
          <w:lang w:eastAsia="ru-RU" w:bidi="ru-RU"/>
        </w:rPr>
        <w:t xml:space="preserve"> нормативные затраты на общехозяйственные нужды.</w:t>
      </w:r>
    </w:p>
    <w:p w:rsidR="00F35911" w:rsidRPr="00F35911" w:rsidRDefault="00F35911" w:rsidP="00F35911">
      <w:pPr>
        <w:widowControl w:val="0"/>
        <w:tabs>
          <w:tab w:val="right" w:pos="3721"/>
          <w:tab w:val="right" w:pos="9937"/>
        </w:tabs>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w:t>
      </w:r>
      <w:r w:rsidRPr="00F35911">
        <w:rPr>
          <w:rFonts w:ascii="Times New Roman" w:eastAsia="Times New Roman" w:hAnsi="Times New Roman"/>
          <w:color w:val="000000"/>
          <w:sz w:val="28"/>
          <w:szCs w:val="28"/>
          <w:lang w:eastAsia="ru-RU" w:bidi="ru-RU"/>
        </w:rPr>
        <w:tab/>
        <w:t>затраты,</w:t>
      </w:r>
      <w:r w:rsidRPr="00F35911">
        <w:rPr>
          <w:rFonts w:ascii="Times New Roman" w:eastAsia="Times New Roman" w:hAnsi="Times New Roman"/>
          <w:color w:val="000000"/>
          <w:sz w:val="28"/>
          <w:szCs w:val="28"/>
          <w:lang w:eastAsia="ru-RU" w:bidi="ru-RU"/>
        </w:rPr>
        <w:tab/>
        <w:t>непосредственно связанные с оказанием</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государственной (муниципальной) услуги на соответствующий финансовый год определяется по формуле:</w:t>
      </w:r>
    </w:p>
    <w:p w:rsidR="00F35911" w:rsidRPr="00F35911" w:rsidRDefault="00F35911" w:rsidP="00F35911">
      <w:pPr>
        <w:widowControl w:val="0"/>
        <w:spacing w:after="0" w:line="240" w:lineRule="auto"/>
        <w:rPr>
          <w:rFonts w:ascii="Times New Roman" w:eastAsia="Times New Roman" w:hAnsi="Times New Roman"/>
          <w:i/>
          <w:iCs/>
          <w:color w:val="000000"/>
          <w:sz w:val="28"/>
          <w:szCs w:val="28"/>
          <w:lang w:eastAsia="ru-RU" w:bidi="ru-RU"/>
        </w:rPr>
      </w:pPr>
      <w:bookmarkStart w:id="5" w:name="bookmark27"/>
      <w:r w:rsidRPr="00F35911">
        <w:rPr>
          <w:rFonts w:ascii="Times New Roman" w:eastAsia="Times New Roman" w:hAnsi="Times New Roman"/>
          <w:i/>
          <w:iCs/>
          <w:color w:val="000000"/>
          <w:sz w:val="28"/>
          <w:szCs w:val="28"/>
          <w:lang w:val="en-US" w:bidi="en-US"/>
        </w:rPr>
        <w:t>N</w:t>
      </w:r>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 xml:space="preserve">= </w:t>
      </w:r>
      <w:r w:rsidRPr="00F35911">
        <w:rPr>
          <w:rFonts w:ascii="Times New Roman" w:eastAsia="Times New Roman" w:hAnsi="Times New Roman"/>
          <w:i/>
          <w:iCs/>
          <w:color w:val="000000"/>
          <w:sz w:val="28"/>
          <w:szCs w:val="28"/>
          <w:lang w:val="en-US" w:bidi="en-US"/>
        </w:rPr>
        <w:t>N</w:t>
      </w:r>
      <w:r w:rsidRPr="00F35911">
        <w:rPr>
          <w:rFonts w:ascii="Times New Roman" w:eastAsia="Times New Roman" w:hAnsi="Times New Roman"/>
          <w:i/>
          <w:iCs/>
          <w:color w:val="000000"/>
          <w:sz w:val="28"/>
          <w:szCs w:val="28"/>
          <w:lang w:bidi="en-US"/>
        </w:rPr>
        <w:t xml:space="preserve"> </w:t>
      </w:r>
      <w:proofErr w:type="spellStart"/>
      <w:r w:rsidRPr="00F35911">
        <w:rPr>
          <w:rFonts w:ascii="Times New Roman" w:eastAsia="Times New Roman" w:hAnsi="Times New Roman"/>
          <w:i/>
          <w:iCs/>
          <w:color w:val="000000"/>
          <w:sz w:val="28"/>
          <w:szCs w:val="28"/>
          <w:lang w:val="en-US" w:bidi="en-US"/>
        </w:rPr>
        <w:t>N</w:t>
      </w:r>
      <w:proofErr w:type="spellEnd"/>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где</w:t>
      </w:r>
      <w:bookmarkEnd w:id="5"/>
    </w:p>
    <w:p w:rsidR="00F35911" w:rsidRPr="00F35911" w:rsidRDefault="00F35911" w:rsidP="00F35911">
      <w:pPr>
        <w:widowControl w:val="0"/>
        <w:spacing w:after="0" w:line="240" w:lineRule="auto"/>
        <w:rPr>
          <w:rFonts w:ascii="Times New Roman" w:eastAsia="Times New Roman" w:hAnsi="Times New Roman"/>
          <w:i/>
          <w:iCs/>
          <w:color w:val="000000"/>
          <w:sz w:val="28"/>
          <w:szCs w:val="28"/>
          <w:lang w:eastAsia="ru-RU" w:bidi="ru-RU"/>
        </w:rPr>
      </w:pPr>
      <w:r w:rsidRPr="00F35911">
        <w:rPr>
          <w:rFonts w:ascii="Times New Roman" w:eastAsia="Times New Roman" w:hAnsi="Times New Roman"/>
          <w:i/>
          <w:iCs/>
          <w:color w:val="000000"/>
          <w:sz w:val="28"/>
          <w:szCs w:val="28"/>
          <w:vertAlign w:val="superscript"/>
          <w:lang w:eastAsia="ru-RU" w:bidi="ru-RU"/>
        </w:rPr>
        <w:t>1</w:t>
      </w:r>
      <w:r w:rsidRPr="00F35911">
        <w:rPr>
          <w:rFonts w:ascii="Times New Roman" w:eastAsia="Times New Roman" w:hAnsi="Times New Roman"/>
          <w:color w:val="000000"/>
          <w:sz w:val="28"/>
          <w:szCs w:val="28"/>
          <w:lang w:eastAsia="ru-RU" w:bidi="ru-RU"/>
        </w:rPr>
        <w:t xml:space="preserve"> </w:t>
      </w:r>
      <w:proofErr w:type="spellStart"/>
      <w:r w:rsidRPr="00F35911">
        <w:rPr>
          <w:rFonts w:ascii="Times New Roman" w:eastAsia="Times New Roman" w:hAnsi="Times New Roman"/>
          <w:b/>
          <w:bCs/>
          <w:color w:val="000000"/>
          <w:sz w:val="28"/>
          <w:szCs w:val="28"/>
          <w:lang w:eastAsia="ru-RU" w:bidi="ru-RU"/>
        </w:rPr>
        <w:t>гу</w:t>
      </w:r>
      <w:proofErr w:type="spellEnd"/>
      <w:proofErr w:type="gramStart"/>
      <w:r w:rsidRPr="00F35911">
        <w:rPr>
          <w:rFonts w:ascii="Times New Roman" w:eastAsia="Times New Roman" w:hAnsi="Times New Roman"/>
          <w:b/>
          <w:bCs/>
          <w:color w:val="000000"/>
          <w:sz w:val="28"/>
          <w:szCs w:val="28"/>
          <w:lang w:eastAsia="ru-RU" w:bidi="ru-RU"/>
        </w:rPr>
        <w:t xml:space="preserve"> </w:t>
      </w:r>
      <w:proofErr w:type="spellStart"/>
      <w:r w:rsidRPr="00F35911">
        <w:rPr>
          <w:rFonts w:ascii="Times New Roman" w:eastAsia="Times New Roman" w:hAnsi="Times New Roman"/>
          <w:i/>
          <w:iCs/>
          <w:color w:val="000000"/>
          <w:sz w:val="28"/>
          <w:szCs w:val="28"/>
          <w:vertAlign w:val="superscript"/>
          <w:lang w:eastAsia="ru-RU" w:bidi="ru-RU"/>
        </w:rPr>
        <w:t>А</w:t>
      </w:r>
      <w:proofErr w:type="gramEnd"/>
      <w:r w:rsidRPr="00F35911">
        <w:rPr>
          <w:rFonts w:ascii="Times New Roman" w:eastAsia="Times New Roman" w:hAnsi="Times New Roman"/>
          <w:i/>
          <w:iCs/>
          <w:color w:val="000000"/>
          <w:sz w:val="28"/>
          <w:szCs w:val="28"/>
          <w:lang w:eastAsia="ru-RU" w:bidi="ru-RU"/>
        </w:rPr>
        <w:t>'отгу</w:t>
      </w:r>
      <w:proofErr w:type="spellEnd"/>
      <w:r w:rsidRPr="00F35911">
        <w:rPr>
          <w:rFonts w:ascii="Times New Roman" w:eastAsia="Times New Roman" w:hAnsi="Times New Roman"/>
          <w:i/>
          <w:iCs/>
          <w:color w:val="000000"/>
          <w:sz w:val="28"/>
          <w:szCs w:val="28"/>
          <w:lang w:eastAsia="ru-RU" w:bidi="ru-RU"/>
        </w:rPr>
        <w:t xml:space="preserve"> </w:t>
      </w:r>
      <w:r w:rsidRPr="00F35911">
        <w:rPr>
          <w:rFonts w:ascii="Times New Roman" w:eastAsia="Times New Roman" w:hAnsi="Times New Roman"/>
          <w:i/>
          <w:iCs/>
          <w:color w:val="000000"/>
          <w:sz w:val="28"/>
          <w:szCs w:val="28"/>
          <w:lang w:bidi="en-US"/>
        </w:rPr>
        <w:t>+ '</w:t>
      </w:r>
      <w:proofErr w:type="spellStart"/>
      <w:r w:rsidRPr="00F35911">
        <w:rPr>
          <w:rFonts w:ascii="Times New Roman" w:eastAsia="Times New Roman" w:hAnsi="Times New Roman"/>
          <w:i/>
          <w:iCs/>
          <w:color w:val="000000"/>
          <w:sz w:val="28"/>
          <w:szCs w:val="28"/>
          <w:lang w:val="en-US" w:bidi="en-US"/>
        </w:rPr>
        <w:t>yp</w:t>
      </w:r>
      <w:proofErr w:type="spellEnd"/>
      <w:r w:rsidRPr="00F35911">
        <w:rPr>
          <w:rFonts w:ascii="Times New Roman" w:eastAsia="Times New Roman" w:hAnsi="Times New Roman"/>
          <w:i/>
          <w:iCs/>
          <w:color w:val="000000"/>
          <w:sz w:val="28"/>
          <w:szCs w:val="28"/>
          <w:lang w:bidi="en-US"/>
        </w:rPr>
        <w:t>&gt;</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proofErr w:type="gramStart"/>
      <w:r w:rsidRPr="00F35911">
        <w:rPr>
          <w:rFonts w:ascii="Times New Roman" w:eastAsia="Times New Roman" w:hAnsi="Times New Roman"/>
          <w:i/>
          <w:iCs/>
          <w:color w:val="000000"/>
          <w:sz w:val="28"/>
          <w:szCs w:val="28"/>
          <w:lang w:val="en-US" w:bidi="en-US"/>
        </w:rPr>
        <w:t>Ny</w:t>
      </w:r>
      <w:proofErr w:type="spellEnd"/>
      <w:proofErr w:type="gramEnd"/>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нормативные затраты, непосредственно связанные с оказанием государственной (муниципальной) услуги на соответствующий финансовый год;</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i/>
          <w:iCs/>
          <w:color w:val="000000"/>
          <w:sz w:val="28"/>
          <w:szCs w:val="28"/>
          <w:lang w:val="en-US" w:bidi="en-US"/>
        </w:rPr>
        <w:t>N</w:t>
      </w:r>
      <w:r w:rsidRPr="00F35911">
        <w:rPr>
          <w:rFonts w:ascii="Times New Roman" w:eastAsia="Times New Roman" w:hAnsi="Times New Roman"/>
          <w:i/>
          <w:iCs/>
          <w:color w:val="000000"/>
          <w:sz w:val="28"/>
          <w:szCs w:val="28"/>
          <w:vertAlign w:val="subscript"/>
          <w:lang w:val="en-US" w:bidi="en-US"/>
        </w:rPr>
        <w:t>om</w:t>
      </w:r>
      <w:r w:rsidRPr="00F35911">
        <w:rPr>
          <w:rFonts w:ascii="Times New Roman" w:eastAsia="Times New Roman" w:hAnsi="Times New Roman"/>
          <w:i/>
          <w:iCs/>
          <w:color w:val="000000"/>
          <w:sz w:val="28"/>
          <w:szCs w:val="28"/>
          <w:lang w:val="en-US" w:bidi="en-US"/>
        </w:rPr>
        <w:t>y</w:t>
      </w:r>
      <w:proofErr w:type="spellEnd"/>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 xml:space="preserve">нормативные затраты на оплату труда и начисления </w:t>
      </w:r>
      <w:proofErr w:type="spellStart"/>
      <w:r w:rsidRPr="00F35911">
        <w:rPr>
          <w:rFonts w:ascii="Times New Roman" w:eastAsia="Times New Roman" w:hAnsi="Times New Roman"/>
          <w:color w:val="000000"/>
          <w:sz w:val="28"/>
          <w:szCs w:val="28"/>
          <w:lang w:eastAsia="ru-RU" w:bidi="ru-RU"/>
        </w:rPr>
        <w:t>навыплаты</w:t>
      </w:r>
      <w:proofErr w:type="spellEnd"/>
      <w:r w:rsidRPr="00F35911">
        <w:rPr>
          <w:rFonts w:ascii="Times New Roman" w:eastAsia="Times New Roman" w:hAnsi="Times New Roman"/>
          <w:color w:val="000000"/>
          <w:sz w:val="28"/>
          <w:szCs w:val="28"/>
          <w:lang w:eastAsia="ru-RU" w:bidi="ru-RU"/>
        </w:rPr>
        <w:t xml:space="preserve"> по оплате труда персонала, принимающего непосредственное участие в оказании государственной (муниципальной) услуги;</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proofErr w:type="gramStart"/>
      <w:r w:rsidRPr="00F35911">
        <w:rPr>
          <w:rFonts w:ascii="Times New Roman" w:eastAsia="Times New Roman" w:hAnsi="Times New Roman"/>
          <w:i/>
          <w:iCs/>
          <w:color w:val="000000"/>
          <w:sz w:val="28"/>
          <w:szCs w:val="28"/>
          <w:lang w:val="en-US" w:bidi="en-US"/>
        </w:rPr>
        <w:t>Nyp</w:t>
      </w:r>
      <w:proofErr w:type="spellEnd"/>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нормативные затраты на расходные материалы в соответствии со стандартами качества оказания услуги.</w:t>
      </w:r>
      <w:proofErr w:type="gramEnd"/>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lastRenderedPageBreak/>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реализация образовательной программы дошкольного образования может определяться по формуле:</w:t>
      </w:r>
    </w:p>
    <w:p w:rsidR="00F35911" w:rsidRPr="00F35911" w:rsidRDefault="00F35911" w:rsidP="00F35911">
      <w:pPr>
        <w:keepNext/>
        <w:keepLines/>
        <w:widowControl w:val="0"/>
        <w:spacing w:after="0" w:line="240" w:lineRule="auto"/>
        <w:outlineLvl w:val="3"/>
        <w:rPr>
          <w:rFonts w:ascii="Times New Roman" w:eastAsia="Times New Roman" w:hAnsi="Times New Roman"/>
          <w:i/>
          <w:iCs/>
          <w:color w:val="000000"/>
          <w:sz w:val="28"/>
          <w:szCs w:val="28"/>
          <w:lang w:eastAsia="ru-RU" w:bidi="ru-RU"/>
        </w:rPr>
      </w:pPr>
      <w:bookmarkStart w:id="6" w:name="bookmark28"/>
      <w:proofErr w:type="spellStart"/>
      <w:r w:rsidRPr="00F35911">
        <w:rPr>
          <w:rFonts w:ascii="Times New Roman" w:eastAsia="Times New Roman" w:hAnsi="Times New Roman"/>
          <w:i/>
          <w:iCs/>
          <w:color w:val="000000"/>
          <w:sz w:val="28"/>
          <w:szCs w:val="28"/>
          <w:lang w:val="en-US" w:bidi="en-US"/>
        </w:rPr>
        <w:t>Nomy</w:t>
      </w:r>
      <w:proofErr w:type="spellEnd"/>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 xml:space="preserve">= </w:t>
      </w:r>
      <w:proofErr w:type="spellStart"/>
      <w:r w:rsidRPr="00F35911">
        <w:rPr>
          <w:rFonts w:ascii="Times New Roman" w:eastAsia="Times New Roman" w:hAnsi="Times New Roman"/>
          <w:i/>
          <w:iCs/>
          <w:color w:val="000000"/>
          <w:sz w:val="28"/>
          <w:szCs w:val="28"/>
          <w:lang w:val="en-US" w:bidi="en-US"/>
        </w:rPr>
        <w:t>Wer</w:t>
      </w:r>
      <w:proofErr w:type="spellEnd"/>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 12 х К х К</w:t>
      </w:r>
      <w:r w:rsidRPr="00F35911">
        <w:rPr>
          <w:rFonts w:ascii="Times New Roman" w:eastAsia="Times New Roman" w:hAnsi="Times New Roman"/>
          <w:color w:val="000000"/>
          <w:sz w:val="28"/>
          <w:szCs w:val="28"/>
          <w:lang w:eastAsia="ru-RU" w:bidi="ru-RU"/>
        </w:rPr>
        <w:t xml:space="preserve"> </w:t>
      </w:r>
      <w:r w:rsidRPr="00F35911">
        <w:rPr>
          <w:rFonts w:ascii="Times New Roman" w:eastAsia="Times New Roman" w:hAnsi="Times New Roman"/>
          <w:b/>
          <w:bCs/>
          <w:color w:val="000000"/>
          <w:sz w:val="28"/>
          <w:szCs w:val="28"/>
          <w:lang w:eastAsia="ru-RU" w:bidi="ru-RU"/>
        </w:rPr>
        <w:t xml:space="preserve">х </w:t>
      </w:r>
      <w:r w:rsidRPr="00F35911">
        <w:rPr>
          <w:rFonts w:ascii="Times New Roman" w:eastAsia="Times New Roman" w:hAnsi="Times New Roman"/>
          <w:i/>
          <w:iCs/>
          <w:color w:val="000000"/>
          <w:sz w:val="28"/>
          <w:szCs w:val="28"/>
          <w:lang w:eastAsia="ru-RU" w:bidi="ru-RU"/>
        </w:rPr>
        <w:t>К*</w:t>
      </w:r>
      <w:r w:rsidRPr="00F35911">
        <w:rPr>
          <w:rFonts w:ascii="Times New Roman" w:eastAsia="Times New Roman" w:hAnsi="Times New Roman"/>
          <w:color w:val="000000"/>
          <w:sz w:val="28"/>
          <w:szCs w:val="28"/>
          <w:lang w:eastAsia="ru-RU" w:bidi="ru-RU"/>
        </w:rPr>
        <w:t xml:space="preserve"> </w:t>
      </w:r>
      <w:r w:rsidRPr="00F35911">
        <w:rPr>
          <w:rFonts w:ascii="Times New Roman" w:eastAsia="Times New Roman" w:hAnsi="Times New Roman"/>
          <w:b/>
          <w:bCs/>
          <w:color w:val="000000"/>
          <w:sz w:val="28"/>
          <w:szCs w:val="28"/>
          <w:lang w:eastAsia="ru-RU" w:bidi="ru-RU"/>
        </w:rPr>
        <w:t>К, где:</w:t>
      </w:r>
      <w:bookmarkEnd w:id="6"/>
    </w:p>
    <w:p w:rsidR="00F35911" w:rsidRDefault="00F35911" w:rsidP="00F35911">
      <w:pPr>
        <w:widowControl w:val="0"/>
        <w:spacing w:after="0" w:line="240" w:lineRule="auto"/>
        <w:ind w:firstLine="840"/>
        <w:jc w:val="both"/>
        <w:rPr>
          <w:rFonts w:ascii="Times New Roman" w:eastAsia="Times New Roman" w:hAnsi="Times New Roman"/>
          <w:b/>
          <w:bCs/>
          <w:color w:val="000000"/>
          <w:sz w:val="28"/>
          <w:szCs w:val="28"/>
          <w:lang w:eastAsia="ru-RU" w:bidi="ru-RU"/>
        </w:rPr>
      </w:pPr>
      <w:r w:rsidRPr="00F35911">
        <w:rPr>
          <w:rFonts w:ascii="Times New Roman" w:eastAsia="Times New Roman" w:hAnsi="Times New Roman"/>
          <w:i/>
          <w:iCs/>
          <w:color w:val="000000"/>
          <w:sz w:val="28"/>
          <w:szCs w:val="28"/>
          <w:lang w:val="en-US" w:bidi="en-US"/>
        </w:rPr>
        <w:t>N</w:t>
      </w:r>
      <w:proofErr w:type="spellStart"/>
      <w:r w:rsidRPr="00F35911">
        <w:rPr>
          <w:rFonts w:ascii="Times New Roman" w:eastAsia="Times New Roman" w:hAnsi="Times New Roman"/>
          <w:i/>
          <w:iCs/>
          <w:color w:val="000000"/>
          <w:sz w:val="28"/>
          <w:szCs w:val="28"/>
          <w:lang w:eastAsia="ru-RU" w:bidi="ru-RU"/>
        </w:rPr>
        <w:t>отгу</w:t>
      </w:r>
      <w:proofErr w:type="spellEnd"/>
      <w:r w:rsidRPr="00F35911">
        <w:rPr>
          <w:rFonts w:ascii="Times New Roman" w:eastAsia="Times New Roman" w:hAnsi="Times New Roman"/>
          <w:color w:val="000000"/>
          <w:sz w:val="28"/>
          <w:szCs w:val="28"/>
          <w:lang w:eastAsia="ru-RU" w:bidi="ru-RU"/>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F35911">
        <w:rPr>
          <w:rFonts w:ascii="Times New Roman" w:eastAsia="Times New Roman" w:hAnsi="Times New Roman"/>
          <w:b/>
          <w:bCs/>
          <w:color w:val="000000"/>
          <w:sz w:val="28"/>
          <w:szCs w:val="28"/>
          <w:lang w:eastAsia="ru-RU" w:bidi="ru-RU"/>
        </w:rPr>
        <w:t>;</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proofErr w:type="gramStart"/>
      <w:r w:rsidRPr="00F35911">
        <w:rPr>
          <w:rFonts w:ascii="Times New Roman" w:eastAsia="Times New Roman" w:hAnsi="Times New Roman"/>
          <w:i/>
          <w:iCs/>
          <w:color w:val="000000"/>
          <w:sz w:val="28"/>
          <w:szCs w:val="28"/>
          <w:lang w:val="en-US" w:bidi="en-US"/>
        </w:rPr>
        <w:t>W</w:t>
      </w:r>
      <w:r w:rsidRPr="00F35911">
        <w:rPr>
          <w:rFonts w:ascii="Times New Roman" w:eastAsia="Times New Roman" w:hAnsi="Times New Roman"/>
          <w:i/>
          <w:iCs/>
          <w:color w:val="000000"/>
          <w:sz w:val="28"/>
          <w:szCs w:val="28"/>
          <w:vertAlign w:val="subscript"/>
          <w:lang w:val="en-US" w:bidi="en-US"/>
        </w:rPr>
        <w:t>er</w:t>
      </w:r>
      <w:proofErr w:type="spellEnd"/>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среднемесячная заработная плата в общем образовании соответствующего региона в предшествующем году, руб.</w:t>
      </w:r>
      <w:proofErr w:type="gramEnd"/>
      <w:r w:rsidRPr="00F35911">
        <w:rPr>
          <w:rFonts w:ascii="Times New Roman" w:eastAsia="Times New Roman" w:hAnsi="Times New Roman"/>
          <w:color w:val="000000"/>
          <w:sz w:val="28"/>
          <w:szCs w:val="28"/>
          <w:lang w:eastAsia="ru-RU" w:bidi="ru-RU"/>
        </w:rPr>
        <w:t xml:space="preserve"> /мес.;</w:t>
      </w:r>
    </w:p>
    <w:p w:rsidR="00F35911" w:rsidRPr="00F35911" w:rsidRDefault="00F35911" w:rsidP="00F35911">
      <w:pPr>
        <w:framePr w:h="229" w:vSpace="418" w:wrap="around" w:hAnchor="margin" w:x="777" w:y="1383"/>
        <w:widowControl w:val="0"/>
        <w:spacing w:after="0" w:line="240" w:lineRule="auto"/>
        <w:rPr>
          <w:rFonts w:ascii="Times New Roman" w:eastAsia="Times New Roman" w:hAnsi="Times New Roman"/>
          <w:i/>
          <w:iCs/>
          <w:color w:val="000000"/>
          <w:sz w:val="28"/>
          <w:szCs w:val="28"/>
          <w:lang w:eastAsia="ru-RU" w:bidi="ru-RU"/>
        </w:rPr>
      </w:pPr>
      <w:r w:rsidRPr="00F35911">
        <w:rPr>
          <w:rFonts w:ascii="Times New Roman" w:eastAsia="Times New Roman" w:hAnsi="Times New Roman"/>
          <w:i/>
          <w:iCs/>
          <w:color w:val="000000"/>
          <w:sz w:val="28"/>
          <w:szCs w:val="28"/>
          <w:lang w:eastAsia="ru-RU" w:bidi="ru-RU"/>
        </w:rPr>
        <w:t>12 -</w:t>
      </w:r>
    </w:p>
    <w:p w:rsidR="00F35911" w:rsidRPr="00F35911" w:rsidRDefault="00F35911" w:rsidP="00F35911">
      <w:pPr>
        <w:widowControl w:val="0"/>
        <w:spacing w:after="0" w:line="240" w:lineRule="auto"/>
        <w:jc w:val="right"/>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количество месяцев в году;</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i/>
          <w:iCs/>
          <w:color w:val="000000"/>
          <w:sz w:val="28"/>
          <w:szCs w:val="28"/>
          <w:lang w:val="en-US" w:bidi="en-US"/>
        </w:rPr>
        <w:t>K</w:t>
      </w:r>
      <w:r w:rsidRPr="00F35911">
        <w:rPr>
          <w:rFonts w:ascii="Times New Roman" w:eastAsia="Times New Roman" w:hAnsi="Times New Roman"/>
          <w:i/>
          <w:iCs/>
          <w:color w:val="000000"/>
          <w:sz w:val="28"/>
          <w:szCs w:val="28"/>
          <w:vertAlign w:val="superscript"/>
          <w:lang w:val="en-US" w:bidi="en-US"/>
        </w:rPr>
        <w:footnoteReference w:id="1"/>
      </w:r>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w:t>
      </w:r>
      <w:r w:rsidRPr="00F35911">
        <w:rPr>
          <w:rFonts w:ascii="Times New Roman" w:eastAsia="Times New Roman" w:hAnsi="Times New Roman"/>
          <w:color w:val="000000"/>
          <w:sz w:val="28"/>
          <w:szCs w:val="28"/>
          <w:lang w:eastAsia="ru-RU" w:bidi="ru-RU"/>
        </w:rPr>
        <w:t xml:space="preserve"> </w:t>
      </w:r>
      <w:proofErr w:type="gramStart"/>
      <w:r w:rsidRPr="00F35911">
        <w:rPr>
          <w:rFonts w:ascii="Times New Roman" w:eastAsia="Times New Roman" w:hAnsi="Times New Roman"/>
          <w:color w:val="000000"/>
          <w:sz w:val="28"/>
          <w:szCs w:val="28"/>
          <w:lang w:eastAsia="ru-RU" w:bidi="ru-RU"/>
        </w:rPr>
        <w:t>коэффициент</w:t>
      </w:r>
      <w:proofErr w:type="gramEnd"/>
      <w:r w:rsidRPr="00F35911">
        <w:rPr>
          <w:rFonts w:ascii="Times New Roman" w:eastAsia="Times New Roman" w:hAnsi="Times New Roman"/>
          <w:color w:val="000000"/>
          <w:sz w:val="28"/>
          <w:szCs w:val="28"/>
          <w:lang w:eastAsia="ru-RU" w:bidi="ru-RU"/>
        </w:rPr>
        <w:t>, учитывающий специфику образовательной программы или категорию воспитанников (при их наличии);</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i/>
          <w:iCs/>
          <w:color w:val="000000"/>
          <w:sz w:val="28"/>
          <w:szCs w:val="28"/>
          <w:lang w:val="en-US" w:bidi="en-US"/>
        </w:rPr>
        <w:t>K</w:t>
      </w:r>
      <w:r w:rsidRPr="00F35911">
        <w:rPr>
          <w:rFonts w:ascii="Times New Roman" w:eastAsia="Times New Roman" w:hAnsi="Times New Roman"/>
          <w:i/>
          <w:iCs/>
          <w:color w:val="000000"/>
          <w:sz w:val="28"/>
          <w:szCs w:val="28"/>
          <w:vertAlign w:val="superscript"/>
          <w:lang w:val="en-US" w:bidi="en-US"/>
        </w:rPr>
        <w:footnoteReference w:id="2"/>
      </w:r>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proofErr w:type="gramStart"/>
      <w:r w:rsidRPr="00F35911">
        <w:rPr>
          <w:rFonts w:ascii="Times New Roman" w:eastAsia="Times New Roman" w:hAnsi="Times New Roman"/>
          <w:color w:val="000000"/>
          <w:sz w:val="28"/>
          <w:szCs w:val="28"/>
          <w:lang w:eastAsia="ru-RU" w:bidi="ru-RU"/>
        </w:rPr>
        <w:t>коэффициент</w:t>
      </w:r>
      <w:proofErr w:type="gramEnd"/>
      <w:r w:rsidRPr="00F35911">
        <w:rPr>
          <w:rFonts w:ascii="Times New Roman" w:eastAsia="Times New Roman" w:hAnsi="Times New Roman"/>
          <w:color w:val="000000"/>
          <w:sz w:val="28"/>
          <w:szCs w:val="28"/>
          <w:lang w:eastAsia="ru-RU" w:bidi="ru-RU"/>
        </w:rPr>
        <w:t xml:space="preserve"> страховых взносов на выплаты по оплате труда. </w:t>
      </w:r>
      <w:r w:rsidRPr="00F35911">
        <w:rPr>
          <w:rFonts w:ascii="Times New Roman" w:eastAsia="Times New Roman" w:hAnsi="Times New Roman"/>
          <w:color w:val="000000"/>
          <w:sz w:val="28"/>
          <w:szCs w:val="28"/>
          <w:lang w:eastAsia="ru-RU" w:bidi="ru-RU"/>
        </w:rPr>
        <w:lastRenderedPageBreak/>
        <w:t>Значение коэффициента - 1,302;</w:t>
      </w:r>
    </w:p>
    <w:p w:rsidR="00F35911" w:rsidRPr="00F35911" w:rsidRDefault="00F35911" w:rsidP="00F35911">
      <w:pPr>
        <w:widowControl w:val="0"/>
        <w:spacing w:after="0" w:line="240" w:lineRule="auto"/>
        <w:jc w:val="right"/>
        <w:rPr>
          <w:rFonts w:ascii="Times New Roman" w:eastAsia="Times New Roman" w:hAnsi="Times New Roman"/>
          <w:color w:val="000000"/>
          <w:sz w:val="28"/>
          <w:szCs w:val="28"/>
          <w:lang w:eastAsia="ru-RU" w:bidi="ru-RU"/>
        </w:rPr>
      </w:pPr>
      <w:r w:rsidRPr="00F35911">
        <w:rPr>
          <w:rFonts w:ascii="Times New Roman" w:eastAsia="Times New Roman" w:hAnsi="Times New Roman"/>
          <w:i/>
          <w:iCs/>
          <w:color w:val="000000"/>
          <w:sz w:val="28"/>
          <w:szCs w:val="28"/>
          <w:lang w:val="en-US" w:bidi="en-US"/>
        </w:rPr>
        <w:t>K</w:t>
      </w:r>
      <w:r w:rsidRPr="00F35911">
        <w:rPr>
          <w:rFonts w:ascii="Times New Roman" w:eastAsia="Times New Roman" w:hAnsi="Times New Roman"/>
          <w:i/>
          <w:iCs/>
          <w:color w:val="000000"/>
          <w:sz w:val="28"/>
          <w:szCs w:val="28"/>
          <w:vertAlign w:val="superscript"/>
          <w:lang w:val="en-US" w:bidi="en-US"/>
        </w:rPr>
        <w:footnoteReference w:id="3"/>
      </w:r>
      <w:r w:rsidRPr="00F35911">
        <w:rPr>
          <w:rFonts w:ascii="Times New Roman" w:eastAsia="Times New Roman" w:hAnsi="Times New Roman"/>
          <w:i/>
          <w:iCs/>
          <w:color w:val="000000"/>
          <w:sz w:val="28"/>
          <w:szCs w:val="28"/>
          <w:lang w:bidi="en-US"/>
        </w:rPr>
        <w:t>-</w:t>
      </w:r>
      <w:r w:rsidRPr="00F35911">
        <w:rPr>
          <w:rFonts w:ascii="Times New Roman" w:eastAsia="Times New Roman" w:hAnsi="Times New Roman"/>
          <w:color w:val="000000"/>
          <w:sz w:val="28"/>
          <w:szCs w:val="28"/>
          <w:lang w:bidi="en-US"/>
        </w:rPr>
        <w:t xml:space="preserve"> </w:t>
      </w:r>
      <w:proofErr w:type="gramStart"/>
      <w:r w:rsidRPr="00F35911">
        <w:rPr>
          <w:rFonts w:ascii="Times New Roman" w:eastAsia="Times New Roman" w:hAnsi="Times New Roman"/>
          <w:color w:val="000000"/>
          <w:sz w:val="28"/>
          <w:szCs w:val="28"/>
          <w:lang w:eastAsia="ru-RU" w:bidi="ru-RU"/>
        </w:rPr>
        <w:t>коэффициент</w:t>
      </w:r>
      <w:proofErr w:type="gramEnd"/>
      <w:r w:rsidRPr="00F35911">
        <w:rPr>
          <w:rFonts w:ascii="Times New Roman" w:eastAsia="Times New Roman" w:hAnsi="Times New Roman"/>
          <w:color w:val="000000"/>
          <w:sz w:val="28"/>
          <w:szCs w:val="28"/>
          <w:lang w:eastAsia="ru-RU" w:bidi="ru-RU"/>
        </w:rPr>
        <w:t>, учитывающий применение районных коэффициентов и процентных</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надбавок к заработной плате за стаж работы в районах Крайнего Севера, приравненных к ним местностях (при наличии данных коэффициентов);</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i/>
          <w:iCs/>
          <w:color w:val="000000"/>
          <w:sz w:val="28"/>
          <w:szCs w:val="28"/>
          <w:lang w:val="en-US" w:bidi="en-US"/>
        </w:rPr>
        <w:t>K</w:t>
      </w:r>
      <w:r w:rsidRPr="00F35911">
        <w:rPr>
          <w:rFonts w:ascii="Times New Roman" w:eastAsia="Times New Roman" w:hAnsi="Times New Roman"/>
          <w:i/>
          <w:iCs/>
          <w:color w:val="000000"/>
          <w:sz w:val="28"/>
          <w:szCs w:val="28"/>
          <w:vertAlign w:val="superscript"/>
          <w:lang w:bidi="en-US"/>
        </w:rPr>
        <w:t>4</w:t>
      </w:r>
      <w:r w:rsidRPr="00F35911">
        <w:rPr>
          <w:rFonts w:ascii="Times New Roman" w:eastAsia="Times New Roman" w:hAnsi="Times New Roman"/>
          <w:i/>
          <w:iCs/>
          <w:color w:val="000000"/>
          <w:sz w:val="28"/>
          <w:szCs w:val="28"/>
          <w:lang w:bidi="en-US"/>
        </w:rPr>
        <w:t xml:space="preserve"> </w:t>
      </w:r>
      <w:r w:rsidRPr="00F35911">
        <w:rPr>
          <w:rFonts w:ascii="Times New Roman" w:eastAsia="Times New Roman" w:hAnsi="Times New Roman"/>
          <w:i/>
          <w:iCs/>
          <w:color w:val="000000"/>
          <w:sz w:val="28"/>
          <w:szCs w:val="28"/>
          <w:lang w:eastAsia="ru-RU" w:bidi="ru-RU"/>
        </w:rPr>
        <w:t>-</w:t>
      </w:r>
      <w:r w:rsidRPr="00F35911">
        <w:rPr>
          <w:rFonts w:ascii="Times New Roman" w:eastAsia="Times New Roman" w:hAnsi="Times New Roman"/>
          <w:color w:val="000000"/>
          <w:sz w:val="28"/>
          <w:szCs w:val="28"/>
          <w:lang w:eastAsia="ru-RU" w:bidi="ru-RU"/>
        </w:rPr>
        <w:t xml:space="preserve"> коэффициент, учитывающий необходимость решения задачи по обеспечению</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соотношения между уровнем заработной платы педагогических работников дошкольного образования и работников общего образования.</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F35911">
        <w:rPr>
          <w:rFonts w:ascii="Times New Roman" w:eastAsia="Times New Roman" w:hAnsi="Times New Roman"/>
          <w:color w:val="000000"/>
          <w:sz w:val="28"/>
          <w:szCs w:val="28"/>
          <w:lang w:val="en-US" w:bidi="en-US"/>
        </w:rPr>
        <w:t>i</w:t>
      </w:r>
      <w:proofErr w:type="spellEnd"/>
      <w:r w:rsidRPr="00F35911">
        <w:rPr>
          <w:rFonts w:ascii="Times New Roman" w:eastAsia="Times New Roman" w:hAnsi="Times New Roman"/>
          <w:color w:val="000000"/>
          <w:sz w:val="28"/>
          <w:szCs w:val="28"/>
          <w:lang w:eastAsia="ru-RU" w:bidi="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F35911" w:rsidRPr="00F35911" w:rsidRDefault="00F35911" w:rsidP="00F35911">
      <w:pPr>
        <w:widowControl w:val="0"/>
        <w:spacing w:after="0" w:line="240" w:lineRule="auto"/>
        <w:jc w:val="center"/>
        <w:rPr>
          <w:rFonts w:ascii="Times New Roman" w:eastAsia="Tahoma" w:hAnsi="Times New Roman"/>
          <w:i/>
          <w:iCs/>
          <w:color w:val="000000"/>
          <w:w w:val="200"/>
          <w:sz w:val="28"/>
          <w:szCs w:val="28"/>
          <w:lang w:bidi="en-US"/>
        </w:rPr>
      </w:pP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r w:rsidRPr="00F35911">
        <w:rPr>
          <w:rFonts w:ascii="Times New Roman" w:eastAsia="Tahoma" w:hAnsi="Times New Roman"/>
          <w:i/>
          <w:iCs/>
          <w:color w:val="000000"/>
          <w:w w:val="200"/>
          <w:sz w:val="28"/>
          <w:szCs w:val="28"/>
          <w:lang w:bidi="en-US"/>
        </w:rPr>
        <w:t xml:space="preserve"> </w:t>
      </w:r>
      <w:r w:rsidRPr="00F35911">
        <w:rPr>
          <w:rFonts w:ascii="Times New Roman" w:eastAsia="Tahoma" w:hAnsi="Times New Roman"/>
          <w:i/>
          <w:iCs/>
          <w:color w:val="000000"/>
          <w:w w:val="200"/>
          <w:sz w:val="28"/>
          <w:szCs w:val="28"/>
          <w:lang w:eastAsia="ru-RU" w:bidi="ru-RU"/>
        </w:rPr>
        <w:t xml:space="preserve">+ </w:t>
      </w:r>
      <w:r w:rsidRPr="00F35911">
        <w:rPr>
          <w:rFonts w:ascii="Times New Roman" w:eastAsia="Tahoma" w:hAnsi="Times New Roman"/>
          <w:i/>
          <w:iCs/>
          <w:color w:val="000000"/>
          <w:w w:val="200"/>
          <w:sz w:val="28"/>
          <w:szCs w:val="28"/>
          <w:lang w:val="en-US" w:bidi="en-US"/>
        </w:rPr>
        <w:t>N</w:t>
      </w:r>
    </w:p>
    <w:p w:rsidR="00F35911" w:rsidRPr="00F35911" w:rsidRDefault="00F35911" w:rsidP="00F35911">
      <w:pPr>
        <w:widowControl w:val="0"/>
        <w:tabs>
          <w:tab w:val="left" w:pos="7094"/>
        </w:tabs>
        <w:spacing w:after="0" w:line="240" w:lineRule="auto"/>
        <w:jc w:val="both"/>
        <w:rPr>
          <w:rFonts w:ascii="Times New Roman" w:eastAsia="Constantia" w:hAnsi="Times New Roman"/>
          <w:color w:val="000000"/>
          <w:sz w:val="28"/>
          <w:szCs w:val="28"/>
          <w:lang w:eastAsia="ru-RU" w:bidi="ru-RU"/>
        </w:rPr>
      </w:pPr>
      <w:r w:rsidRPr="00F35911">
        <w:rPr>
          <w:rFonts w:ascii="Times New Roman" w:eastAsia="Constantia" w:hAnsi="Times New Roman"/>
          <w:color w:val="000000"/>
          <w:sz w:val="28"/>
          <w:szCs w:val="28"/>
          <w:lang w:eastAsia="ru-RU" w:bidi="ru-RU"/>
        </w:rPr>
        <w:t xml:space="preserve">он </w:t>
      </w:r>
      <w:proofErr w:type="spellStart"/>
      <w:r w:rsidRPr="00F35911">
        <w:rPr>
          <w:rFonts w:ascii="Times New Roman" w:eastAsia="Constantia" w:hAnsi="Times New Roman"/>
          <w:color w:val="000000"/>
          <w:sz w:val="28"/>
          <w:szCs w:val="28"/>
          <w:lang w:eastAsia="ru-RU" w:bidi="ru-RU"/>
        </w:rPr>
        <w:t>отпп</w:t>
      </w:r>
      <w:proofErr w:type="spellEnd"/>
      <w:r w:rsidRPr="00F35911">
        <w:rPr>
          <w:rFonts w:ascii="Times New Roman" w:eastAsia="Constantia" w:hAnsi="Times New Roman"/>
          <w:color w:val="000000"/>
          <w:sz w:val="28"/>
          <w:szCs w:val="28"/>
          <w:lang w:eastAsia="ru-RU" w:bidi="ru-RU"/>
        </w:rPr>
        <w:t xml:space="preserve"> ком ни </w:t>
      </w:r>
      <w:proofErr w:type="spellStart"/>
      <w:r w:rsidRPr="00F35911">
        <w:rPr>
          <w:rFonts w:ascii="Times New Roman" w:eastAsia="Constantia" w:hAnsi="Times New Roman"/>
          <w:color w:val="000000"/>
          <w:sz w:val="28"/>
          <w:szCs w:val="28"/>
          <w:lang w:eastAsia="ru-RU" w:bidi="ru-RU"/>
        </w:rPr>
        <w:t>ди</w:t>
      </w:r>
      <w:proofErr w:type="spellEnd"/>
      <w:r w:rsidRPr="00F35911">
        <w:rPr>
          <w:rFonts w:ascii="Times New Roman" w:eastAsia="Constantia" w:hAnsi="Times New Roman"/>
          <w:color w:val="000000"/>
          <w:sz w:val="28"/>
          <w:szCs w:val="28"/>
          <w:lang w:eastAsia="ru-RU" w:bidi="ru-RU"/>
        </w:rPr>
        <w:t xml:space="preserve"> СВ </w:t>
      </w:r>
      <w:proofErr w:type="spellStart"/>
      <w:r w:rsidRPr="00F35911">
        <w:rPr>
          <w:rFonts w:ascii="Times New Roman" w:eastAsia="Constantia" w:hAnsi="Times New Roman"/>
          <w:color w:val="000000"/>
          <w:sz w:val="28"/>
          <w:szCs w:val="28"/>
          <w:lang w:eastAsia="ru-RU" w:bidi="ru-RU"/>
        </w:rPr>
        <w:t>тр</w:t>
      </w:r>
      <w:proofErr w:type="spellEnd"/>
      <w:r w:rsidRPr="00F35911">
        <w:rPr>
          <w:rFonts w:ascii="Times New Roman" w:eastAsia="Constantia" w:hAnsi="Times New Roman"/>
          <w:color w:val="000000"/>
          <w:sz w:val="28"/>
          <w:szCs w:val="28"/>
          <w:lang w:eastAsia="ru-RU" w:bidi="ru-RU"/>
        </w:rPr>
        <w:tab/>
      </w:r>
      <w:proofErr w:type="spellStart"/>
      <w:r w:rsidRPr="00F35911">
        <w:rPr>
          <w:rFonts w:ascii="Times New Roman" w:eastAsia="Constantia" w:hAnsi="Times New Roman"/>
          <w:color w:val="000000"/>
          <w:sz w:val="28"/>
          <w:szCs w:val="28"/>
          <w:lang w:eastAsia="ru-RU" w:bidi="ru-RU"/>
        </w:rPr>
        <w:t>пр</w:t>
      </w:r>
      <w:proofErr w:type="spellEnd"/>
      <w:proofErr w:type="gramStart"/>
      <w:r w:rsidRPr="00F35911">
        <w:rPr>
          <w:rFonts w:ascii="Times New Roman" w:eastAsia="Constantia" w:hAnsi="Times New Roman"/>
          <w:color w:val="000000"/>
          <w:sz w:val="28"/>
          <w:szCs w:val="28"/>
          <w:lang w:eastAsia="ru-RU" w:bidi="ru-RU"/>
        </w:rPr>
        <w:t xml:space="preserve"> Г</w:t>
      </w:r>
      <w:proofErr w:type="gramEnd"/>
      <w:r w:rsidRPr="00F35911">
        <w:rPr>
          <w:rFonts w:ascii="Times New Roman" w:eastAsia="Constantia" w:hAnsi="Times New Roman"/>
          <w:color w:val="000000"/>
          <w:sz w:val="28"/>
          <w:szCs w:val="28"/>
          <w:lang w:eastAsia="ru-RU" w:bidi="ru-RU"/>
        </w:rPr>
        <w:t>де</w:t>
      </w:r>
    </w:p>
    <w:p w:rsidR="00F35911" w:rsidRPr="00F35911" w:rsidRDefault="00F35911" w:rsidP="00F35911">
      <w:pPr>
        <w:widowControl w:val="0"/>
        <w:spacing w:after="0" w:line="240" w:lineRule="auto"/>
        <w:ind w:firstLine="840"/>
        <w:jc w:val="both"/>
        <w:rPr>
          <w:rFonts w:ascii="Times New Roman" w:eastAsia="Tahoma" w:hAnsi="Times New Roman"/>
          <w:i/>
          <w:iCs/>
          <w:color w:val="000000"/>
          <w:w w:val="200"/>
          <w:sz w:val="28"/>
          <w:szCs w:val="28"/>
          <w:lang w:bidi="en-US"/>
        </w:rPr>
      </w:pPr>
      <w:r w:rsidRPr="00F35911">
        <w:rPr>
          <w:rFonts w:ascii="Times New Roman" w:eastAsia="Tahoma" w:hAnsi="Times New Roman"/>
          <w:i/>
          <w:iCs/>
          <w:color w:val="000000"/>
          <w:w w:val="200"/>
          <w:sz w:val="28"/>
          <w:szCs w:val="28"/>
          <w:lang w:val="en-US" w:bidi="en-US"/>
        </w:rPr>
        <w:t>N</w:t>
      </w:r>
    </w:p>
    <w:p w:rsidR="00F35911" w:rsidRPr="00F35911" w:rsidRDefault="00F35911" w:rsidP="00F35911">
      <w:pPr>
        <w:widowControl w:val="0"/>
        <w:spacing w:after="0" w:line="240" w:lineRule="auto"/>
        <w:ind w:firstLine="102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color w:val="000000"/>
          <w:sz w:val="28"/>
          <w:szCs w:val="28"/>
          <w:vertAlign w:val="superscript"/>
          <w:lang w:eastAsia="ru-RU" w:bidi="ru-RU"/>
        </w:rPr>
        <w:t>отпп</w:t>
      </w:r>
      <w:proofErr w:type="spellEnd"/>
      <w:r w:rsidRPr="00F35911">
        <w:rPr>
          <w:rFonts w:ascii="Times New Roman" w:eastAsia="Times New Roman" w:hAnsi="Times New Roman"/>
          <w:color w:val="000000"/>
          <w:sz w:val="28"/>
          <w:szCs w:val="28"/>
          <w:lang w:eastAsia="ru-RU" w:bidi="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35911" w:rsidRPr="00F35911" w:rsidRDefault="00F35911" w:rsidP="00F35911">
      <w:pPr>
        <w:keepNext/>
        <w:keepLines/>
        <w:widowControl w:val="0"/>
        <w:tabs>
          <w:tab w:val="right" w:pos="6778"/>
        </w:tabs>
        <w:spacing w:after="0" w:line="240" w:lineRule="auto"/>
        <w:jc w:val="both"/>
        <w:outlineLvl w:val="0"/>
        <w:rPr>
          <w:rFonts w:ascii="Times New Roman" w:eastAsia="Times New Roman" w:hAnsi="Times New Roman"/>
          <w:b/>
          <w:bCs/>
          <w:i/>
          <w:iCs/>
          <w:color w:val="000000"/>
          <w:sz w:val="28"/>
          <w:szCs w:val="28"/>
          <w:lang w:bidi="en-US"/>
        </w:rPr>
      </w:pPr>
      <w:bookmarkStart w:id="7" w:name="bookmark29"/>
      <w:r w:rsidRPr="00F35911">
        <w:rPr>
          <w:rFonts w:ascii="Times New Roman" w:eastAsia="Times New Roman" w:hAnsi="Times New Roman"/>
          <w:b/>
          <w:bCs/>
          <w:i/>
          <w:iCs/>
          <w:color w:val="000000"/>
          <w:sz w:val="28"/>
          <w:szCs w:val="28"/>
          <w:lang w:val="en-US" w:bidi="en-US"/>
        </w:rPr>
        <w:t>N</w:t>
      </w:r>
      <w:r w:rsidRPr="00F35911">
        <w:rPr>
          <w:rFonts w:ascii="Times New Roman" w:eastAsia="Times New Roman" w:hAnsi="Times New Roman"/>
          <w:b/>
          <w:bCs/>
          <w:i/>
          <w:iCs/>
          <w:color w:val="000000"/>
          <w:sz w:val="28"/>
          <w:szCs w:val="28"/>
          <w:lang w:bidi="en-US"/>
        </w:rPr>
        <w:tab/>
      </w:r>
      <w:r w:rsidRPr="00F35911">
        <w:rPr>
          <w:rFonts w:ascii="Times New Roman" w:eastAsia="Times New Roman" w:hAnsi="Times New Roman"/>
          <w:i/>
          <w:iCs/>
          <w:color w:val="000000"/>
          <w:sz w:val="28"/>
          <w:szCs w:val="28"/>
          <w:lang w:eastAsia="ru-RU" w:bidi="ru-RU"/>
        </w:rPr>
        <w:t>,</w:t>
      </w:r>
      <w:bookmarkEnd w:id="7"/>
    </w:p>
    <w:p w:rsidR="00F35911" w:rsidRPr="00F35911" w:rsidRDefault="00F35911" w:rsidP="00F35911">
      <w:pPr>
        <w:widowControl w:val="0"/>
        <w:spacing w:after="0" w:line="240" w:lineRule="auto"/>
        <w:ind w:firstLine="1020"/>
        <w:jc w:val="both"/>
        <w:rPr>
          <w:rFonts w:ascii="Times New Roman" w:eastAsia="Times New Roman" w:hAnsi="Times New Roman"/>
          <w:color w:val="000000"/>
          <w:sz w:val="28"/>
          <w:szCs w:val="28"/>
          <w:lang w:eastAsia="ru-RU" w:bidi="ru-RU"/>
        </w:rPr>
      </w:pPr>
      <w:proofErr w:type="gramStart"/>
      <w:r w:rsidRPr="00F35911">
        <w:rPr>
          <w:rFonts w:ascii="Times New Roman" w:eastAsia="Times New Roman" w:hAnsi="Times New Roman"/>
          <w:color w:val="000000"/>
          <w:sz w:val="28"/>
          <w:szCs w:val="28"/>
          <w:vertAlign w:val="superscript"/>
          <w:lang w:eastAsia="ru-RU" w:bidi="ru-RU"/>
        </w:rPr>
        <w:t>ком</w:t>
      </w:r>
      <w:r w:rsidRPr="00F35911">
        <w:rPr>
          <w:rFonts w:ascii="Times New Roman" w:eastAsia="Times New Roman" w:hAnsi="Times New Roman"/>
          <w:color w:val="000000"/>
          <w:sz w:val="28"/>
          <w:szCs w:val="28"/>
          <w:lang w:eastAsia="ru-RU" w:bidi="ru-RU"/>
        </w:rPr>
        <w:t xml:space="preserve"> — нормативные затраты на коммунальные услуги (за исключением нормативных</w:t>
      </w:r>
      <w:proofErr w:type="gramEnd"/>
    </w:p>
    <w:p w:rsid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затрат, отнесенных к нормативным затратам на содержание имущества);</w:t>
      </w:r>
    </w:p>
    <w:p w:rsidR="00F35911" w:rsidRPr="00F35911" w:rsidRDefault="00F35911" w:rsidP="00F35911">
      <w:pPr>
        <w:widowControl w:val="0"/>
        <w:spacing w:after="0" w:line="240" w:lineRule="auto"/>
        <w:jc w:val="right"/>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vertAlign w:val="superscript"/>
          <w:lang w:eastAsia="ru-RU" w:bidi="ru-RU"/>
        </w:rPr>
        <w:t>ни</w:t>
      </w:r>
      <w:r w:rsidRPr="00F35911">
        <w:rPr>
          <w:rFonts w:ascii="Times New Roman" w:eastAsia="Times New Roman" w:hAnsi="Times New Roman"/>
          <w:color w:val="000000"/>
          <w:sz w:val="28"/>
          <w:szCs w:val="28"/>
          <w:lang w:eastAsia="ru-RU" w:bidi="ru-RU"/>
        </w:rPr>
        <w:t xml:space="preserve"> — нормативные затраты на содержание объектов недвижимого имущества,</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proofErr w:type="gramStart"/>
      <w:r w:rsidRPr="00F35911">
        <w:rPr>
          <w:rFonts w:ascii="Times New Roman" w:eastAsia="Times New Roman" w:hAnsi="Times New Roman"/>
          <w:color w:val="000000"/>
          <w:sz w:val="28"/>
          <w:szCs w:val="28"/>
          <w:lang w:eastAsia="ru-RU" w:bidi="ru-RU"/>
        </w:rPr>
        <w:t>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F35911" w:rsidRPr="00F35911" w:rsidRDefault="00F35911" w:rsidP="00F35911">
      <w:pPr>
        <w:widowControl w:val="0"/>
        <w:spacing w:after="0" w:line="240" w:lineRule="auto"/>
        <w:jc w:val="right"/>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нормативные затраты на содержание объектов особо ценного движимого</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spellStart"/>
      <w:r w:rsidRPr="00F35911">
        <w:rPr>
          <w:rFonts w:ascii="Times New Roman" w:eastAsia="Times New Roman" w:hAnsi="Times New Roman"/>
          <w:smallCaps/>
          <w:color w:val="000000"/>
          <w:sz w:val="28"/>
          <w:szCs w:val="28"/>
          <w:vertAlign w:val="superscript"/>
          <w:lang w:val="en-US" w:bidi="en-US"/>
        </w:rPr>
        <w:t>n</w:t>
      </w:r>
      <w:r w:rsidRPr="00F35911">
        <w:rPr>
          <w:rFonts w:ascii="Times New Roman" w:eastAsia="Times New Roman" w:hAnsi="Times New Roman"/>
          <w:smallCaps/>
          <w:color w:val="000000"/>
          <w:sz w:val="28"/>
          <w:szCs w:val="28"/>
          <w:lang w:val="en-US" w:bidi="en-US"/>
        </w:rPr>
        <w:t>cb</w:t>
      </w:r>
      <w:proofErr w:type="spellEnd"/>
      <w:r w:rsidRPr="00F35911">
        <w:rPr>
          <w:rFonts w:ascii="Times New Roman" w:eastAsia="Times New Roman" w:hAnsi="Times New Roman"/>
          <w:color w:val="000000"/>
          <w:sz w:val="28"/>
          <w:szCs w:val="28"/>
          <w:lang w:bidi="en-US"/>
        </w:rPr>
        <w:t xml:space="preserve"> </w:t>
      </w:r>
      <w:r w:rsidRPr="00F35911">
        <w:rPr>
          <w:rFonts w:ascii="Times New Roman" w:eastAsia="Times New Roman" w:hAnsi="Times New Roman"/>
          <w:color w:val="000000"/>
          <w:sz w:val="28"/>
          <w:szCs w:val="28"/>
          <w:lang w:eastAsia="ru-RU" w:bidi="ru-RU"/>
        </w:rPr>
        <w:t>— нормативные затраты на приобретение услуг связи;</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w:t>
      </w:r>
      <w:proofErr w:type="spellStart"/>
      <w:proofErr w:type="gramStart"/>
      <w:r w:rsidRPr="00F35911">
        <w:rPr>
          <w:rFonts w:ascii="Times New Roman" w:eastAsia="Times New Roman" w:hAnsi="Times New Roman"/>
          <w:color w:val="000000"/>
          <w:sz w:val="28"/>
          <w:szCs w:val="28"/>
          <w:vertAlign w:val="superscript"/>
          <w:lang w:eastAsia="ru-RU" w:bidi="ru-RU"/>
        </w:rPr>
        <w:t>тр</w:t>
      </w:r>
      <w:proofErr w:type="spellEnd"/>
      <w:proofErr w:type="gramEnd"/>
      <w:r w:rsidRPr="00F35911">
        <w:rPr>
          <w:rFonts w:ascii="Times New Roman" w:eastAsia="Times New Roman" w:hAnsi="Times New Roman"/>
          <w:color w:val="000000"/>
          <w:sz w:val="28"/>
          <w:szCs w:val="28"/>
          <w:lang w:eastAsia="ru-RU" w:bidi="ru-RU"/>
        </w:rPr>
        <w:t xml:space="preserve"> — нормативные затраты на приобретение транспортных услуг;</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w:t>
      </w:r>
      <w:proofErr w:type="spellStart"/>
      <w:proofErr w:type="gramStart"/>
      <w:r w:rsidRPr="00F35911">
        <w:rPr>
          <w:rFonts w:ascii="Times New Roman" w:eastAsia="Times New Roman" w:hAnsi="Times New Roman"/>
          <w:color w:val="000000"/>
          <w:sz w:val="28"/>
          <w:szCs w:val="28"/>
          <w:vertAlign w:val="superscript"/>
          <w:lang w:eastAsia="ru-RU" w:bidi="ru-RU"/>
        </w:rPr>
        <w:t>пр</w:t>
      </w:r>
      <w:proofErr w:type="spellEnd"/>
      <w:proofErr w:type="gramEnd"/>
      <w:r w:rsidRPr="00F35911">
        <w:rPr>
          <w:rFonts w:ascii="Times New Roman" w:eastAsia="Times New Roman" w:hAnsi="Times New Roman"/>
          <w:color w:val="000000"/>
          <w:sz w:val="28"/>
          <w:szCs w:val="28"/>
          <w:lang w:eastAsia="ru-RU" w:bidi="ru-RU"/>
        </w:rPr>
        <w:t xml:space="preserve"> — прочие нормативные затраты на общехозяйственные нужды.</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proofErr w:type="gramStart"/>
      <w:r w:rsidRPr="00F35911">
        <w:rPr>
          <w:rFonts w:ascii="Times New Roman" w:eastAsia="Times New Roman" w:hAnsi="Times New Roman"/>
          <w:color w:val="000000"/>
          <w:sz w:val="28"/>
          <w:szCs w:val="28"/>
          <w:lang w:eastAsia="ru-RU" w:bidi="ru-RU"/>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F35911">
        <w:rPr>
          <w:rFonts w:ascii="Times New Roman" w:eastAsia="Times New Roman" w:hAnsi="Times New Roman"/>
          <w:color w:val="000000"/>
          <w:sz w:val="28"/>
          <w:szCs w:val="28"/>
          <w:lang w:eastAsia="ru-RU" w:bidi="ru-RU"/>
        </w:rPr>
        <w:t xml:space="preserve"> образовательной организации учредителем.</w:t>
      </w:r>
    </w:p>
    <w:p w:rsidR="00F35911" w:rsidRPr="00F35911" w:rsidRDefault="00F35911" w:rsidP="00F35911">
      <w:pPr>
        <w:widowControl w:val="0"/>
        <w:spacing w:after="0" w:line="240" w:lineRule="auto"/>
        <w:ind w:firstLine="84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35911" w:rsidRPr="00F35911" w:rsidRDefault="00F35911" w:rsidP="00F35911">
      <w:pPr>
        <w:widowControl w:val="0"/>
        <w:numPr>
          <w:ilvl w:val="0"/>
          <w:numId w:val="32"/>
        </w:numPr>
        <w:tabs>
          <w:tab w:val="left" w:pos="1304"/>
          <w:tab w:val="left" w:pos="2880"/>
          <w:tab w:val="left" w:pos="1336"/>
        </w:tabs>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w:t>
      </w:r>
      <w:r w:rsidRPr="00F35911">
        <w:rPr>
          <w:rFonts w:ascii="Times New Roman" w:eastAsia="Times New Roman" w:hAnsi="Times New Roman"/>
          <w:color w:val="000000"/>
          <w:sz w:val="28"/>
          <w:szCs w:val="28"/>
          <w:lang w:eastAsia="ru-RU" w:bidi="ru-RU"/>
        </w:rPr>
        <w:tab/>
        <w:t>затраты на потребление тепловой энергии. В случае если</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организациями используется котельно-печное отопление, данные нормативные затраты не включаются в состав коммунальных услуг.</w:t>
      </w:r>
    </w:p>
    <w:p w:rsidR="00F35911" w:rsidRPr="00F35911" w:rsidRDefault="00F35911" w:rsidP="00F35911">
      <w:pPr>
        <w:widowControl w:val="0"/>
        <w:tabs>
          <w:tab w:val="left" w:pos="1304"/>
          <w:tab w:val="left" w:pos="2880"/>
        </w:tabs>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коммунальные услуги рассчитываются как произведение норматива</w:t>
      </w:r>
      <w:r w:rsidRPr="00F35911">
        <w:rPr>
          <w:rFonts w:ascii="Times New Roman" w:eastAsia="Times New Roman" w:hAnsi="Times New Roman"/>
          <w:color w:val="000000"/>
          <w:sz w:val="28"/>
          <w:szCs w:val="28"/>
          <w:lang w:eastAsia="ru-RU" w:bidi="ru-RU"/>
        </w:rPr>
        <w:tab/>
        <w:t>потребления</w:t>
      </w:r>
      <w:r w:rsidRPr="00F35911">
        <w:rPr>
          <w:rFonts w:ascii="Times New Roman" w:eastAsia="Times New Roman" w:hAnsi="Times New Roman"/>
          <w:color w:val="000000"/>
          <w:sz w:val="28"/>
          <w:szCs w:val="28"/>
          <w:lang w:eastAsia="ru-RU" w:bidi="ru-RU"/>
        </w:rPr>
        <w:tab/>
        <w:t>коммунальных услуг, необходимых для оказания единицы</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государственной (муниципальной) услуги, на тариф, установленный на соответствующий год.</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содержание недвижимого имущества включают в себя:</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нормативные затраты на эксплуатацию системы охранной сигнализации и противопожарной безопасности;</w:t>
      </w:r>
    </w:p>
    <w:p w:rsidR="00F35911" w:rsidRPr="00F35911" w:rsidRDefault="00F35911" w:rsidP="00F35911">
      <w:pPr>
        <w:widowControl w:val="0"/>
        <w:numPr>
          <w:ilvl w:val="0"/>
          <w:numId w:val="33"/>
        </w:numPr>
        <w:tabs>
          <w:tab w:val="left" w:pos="1304"/>
          <w:tab w:val="left" w:pos="2955"/>
        </w:tabs>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w:t>
      </w:r>
      <w:r w:rsidRPr="00F35911">
        <w:rPr>
          <w:rFonts w:ascii="Times New Roman" w:eastAsia="Times New Roman" w:hAnsi="Times New Roman"/>
          <w:color w:val="000000"/>
          <w:sz w:val="28"/>
          <w:szCs w:val="28"/>
          <w:lang w:eastAsia="ru-RU" w:bidi="ru-RU"/>
        </w:rPr>
        <w:tab/>
        <w:t>затраты на аренду недвижимого имущества;</w:t>
      </w:r>
    </w:p>
    <w:p w:rsidR="00F35911" w:rsidRPr="00F35911" w:rsidRDefault="00F35911" w:rsidP="00F35911">
      <w:pPr>
        <w:widowControl w:val="0"/>
        <w:numPr>
          <w:ilvl w:val="0"/>
          <w:numId w:val="33"/>
        </w:numPr>
        <w:tabs>
          <w:tab w:val="left" w:pos="1304"/>
          <w:tab w:val="left" w:pos="2955"/>
        </w:tabs>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w:t>
      </w:r>
      <w:r w:rsidRPr="00F35911">
        <w:rPr>
          <w:rFonts w:ascii="Times New Roman" w:eastAsia="Times New Roman" w:hAnsi="Times New Roman"/>
          <w:color w:val="000000"/>
          <w:sz w:val="28"/>
          <w:szCs w:val="28"/>
          <w:lang w:eastAsia="ru-RU" w:bidi="ru-RU"/>
        </w:rPr>
        <w:tab/>
        <w:t>затраты на проведение текущего ремонта объектов недвижимого</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имущества;</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нормативные затраты на содержание прилегающих территорий в соответствии с утвержденными санитарными правилами и нормами;</w:t>
      </w:r>
    </w:p>
    <w:p w:rsidR="00F35911" w:rsidRPr="00F35911" w:rsidRDefault="00F35911" w:rsidP="00F35911">
      <w:pPr>
        <w:widowControl w:val="0"/>
        <w:numPr>
          <w:ilvl w:val="0"/>
          <w:numId w:val="33"/>
        </w:numPr>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 xml:space="preserve"> прочие нормативные затраты на содержание недвижимого имущества.</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эксплуатацию систем охранной сигнализации и</w:t>
      </w:r>
    </w:p>
    <w:p w:rsidR="00F35911" w:rsidRPr="00F35911" w:rsidRDefault="00F35911" w:rsidP="00F35911">
      <w:pPr>
        <w:widowControl w:val="0"/>
        <w:spacing w:after="0" w:line="240" w:lineRule="auto"/>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35911" w:rsidRPr="00F35911" w:rsidRDefault="00F35911" w:rsidP="00F35911">
      <w:pPr>
        <w:widowControl w:val="0"/>
        <w:spacing w:after="0" w:line="240" w:lineRule="auto"/>
        <w:ind w:firstLine="860"/>
        <w:jc w:val="both"/>
        <w:rPr>
          <w:rFonts w:ascii="Times New Roman" w:eastAsia="Times New Roman" w:hAnsi="Times New Roman"/>
          <w:color w:val="000000"/>
          <w:sz w:val="28"/>
          <w:szCs w:val="28"/>
          <w:lang w:eastAsia="ru-RU" w:bidi="ru-RU"/>
        </w:rPr>
      </w:pPr>
      <w:r w:rsidRPr="00F35911">
        <w:rPr>
          <w:rFonts w:ascii="Times New Roman" w:eastAsia="Times New Roman" w:hAnsi="Times New Roman"/>
          <w:color w:val="000000"/>
          <w:sz w:val="28"/>
          <w:szCs w:val="28"/>
          <w:lang w:eastAsia="ru-RU" w:bidi="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35911" w:rsidRDefault="00F35911" w:rsidP="00F837FC">
      <w:pPr>
        <w:autoSpaceDE w:val="0"/>
        <w:autoSpaceDN w:val="0"/>
        <w:adjustRightInd w:val="0"/>
        <w:spacing w:after="0" w:line="240" w:lineRule="auto"/>
        <w:jc w:val="center"/>
        <w:rPr>
          <w:rFonts w:ascii="Times New Roman" w:eastAsia="Times New Roman" w:hAnsi="Times New Roman"/>
          <w:sz w:val="28"/>
          <w:szCs w:val="28"/>
          <w:lang w:eastAsia="ru-RU"/>
        </w:rPr>
        <w:sectPr w:rsidR="00F35911" w:rsidSect="00F35911">
          <w:pgSz w:w="11906" w:h="16838"/>
          <w:pgMar w:top="1134" w:right="851" w:bottom="1134" w:left="1701" w:header="709" w:footer="709" w:gutter="0"/>
          <w:cols w:space="708"/>
          <w:docGrid w:linePitch="360"/>
        </w:sectPr>
      </w:pPr>
    </w:p>
    <w:p w:rsidR="00F837FC" w:rsidRDefault="00F837FC" w:rsidP="00F837FC">
      <w:pPr>
        <w:spacing w:after="0" w:line="240" w:lineRule="auto"/>
        <w:jc w:val="both"/>
        <w:rPr>
          <w:rFonts w:ascii="Times New Roman" w:eastAsiaTheme="minorHAnsi" w:hAnsi="Times New Roman"/>
          <w:b/>
          <w:bCs/>
          <w:sz w:val="28"/>
          <w:szCs w:val="28"/>
        </w:rPr>
      </w:pPr>
      <w:r w:rsidRPr="00F837FC">
        <w:rPr>
          <w:rFonts w:ascii="Times New Roman" w:eastAsiaTheme="minorHAnsi" w:hAnsi="Times New Roman"/>
          <w:b/>
          <w:bCs/>
          <w:sz w:val="28"/>
          <w:szCs w:val="28"/>
        </w:rPr>
        <w:lastRenderedPageBreak/>
        <w:t>3.6. Планирование образовательной деятельности</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 xml:space="preserve">Количество групп-1 разновозрастная группа (младшая, средняя, старшая, подготовительная),  дети с 3 до </w:t>
      </w:r>
      <w:r w:rsidR="00284437">
        <w:rPr>
          <w:rFonts w:ascii="Times New Roman" w:hAnsi="Times New Roman"/>
          <w:sz w:val="28"/>
          <w:szCs w:val="28"/>
        </w:rPr>
        <w:t>8</w:t>
      </w:r>
      <w:r w:rsidRPr="002775B6">
        <w:rPr>
          <w:rFonts w:ascii="Times New Roman" w:hAnsi="Times New Roman"/>
          <w:sz w:val="28"/>
          <w:szCs w:val="28"/>
        </w:rPr>
        <w:t xml:space="preserve"> лет</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Режим работы с 07.30 до 17.30  всего 10 часов</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 xml:space="preserve">Начало учебного года с </w:t>
      </w:r>
      <w:r w:rsidR="00284437">
        <w:rPr>
          <w:rFonts w:ascii="Times New Roman" w:hAnsi="Times New Roman"/>
          <w:sz w:val="28"/>
          <w:szCs w:val="28"/>
        </w:rPr>
        <w:t>01 сентября</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Количество недель в учебном году-34 недели</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Количество</w:t>
      </w:r>
      <w:r w:rsidR="003E1483" w:rsidRPr="002775B6">
        <w:rPr>
          <w:rFonts w:ascii="Times New Roman" w:hAnsi="Times New Roman"/>
          <w:sz w:val="28"/>
          <w:szCs w:val="28"/>
        </w:rPr>
        <w:t xml:space="preserve"> учебных дней в неделе – 5 дней</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Сроки проведения каникул</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 xml:space="preserve">Зимние с </w:t>
      </w:r>
      <w:r w:rsidR="00284437">
        <w:rPr>
          <w:rFonts w:ascii="Times New Roman" w:hAnsi="Times New Roman"/>
          <w:sz w:val="28"/>
          <w:szCs w:val="28"/>
        </w:rPr>
        <w:t>01.01 по 12.01</w:t>
      </w:r>
    </w:p>
    <w:p w:rsidR="00F837FC" w:rsidRPr="002775B6" w:rsidRDefault="00F837FC" w:rsidP="00F837FC">
      <w:pPr>
        <w:spacing w:after="0" w:line="240" w:lineRule="auto"/>
        <w:rPr>
          <w:rFonts w:ascii="Times New Roman" w:hAnsi="Times New Roman"/>
          <w:sz w:val="28"/>
          <w:szCs w:val="28"/>
        </w:rPr>
      </w:pPr>
      <w:r w:rsidRPr="002775B6">
        <w:rPr>
          <w:rFonts w:ascii="Times New Roman" w:hAnsi="Times New Roman"/>
          <w:sz w:val="28"/>
          <w:szCs w:val="28"/>
        </w:rPr>
        <w:t>Летние с 01.06</w:t>
      </w:r>
      <w:r w:rsidR="00284437">
        <w:rPr>
          <w:rFonts w:ascii="Times New Roman" w:hAnsi="Times New Roman"/>
          <w:sz w:val="28"/>
          <w:szCs w:val="28"/>
        </w:rPr>
        <w:t xml:space="preserve"> по 31.08</w:t>
      </w:r>
    </w:p>
    <w:p w:rsidR="00F837FC" w:rsidRPr="00F837FC" w:rsidRDefault="00F837FC" w:rsidP="00F837FC">
      <w:pPr>
        <w:spacing w:after="0" w:line="240" w:lineRule="auto"/>
        <w:jc w:val="both"/>
        <w:rPr>
          <w:rFonts w:ascii="Times New Roman" w:eastAsia="Times New Roman" w:hAnsi="Times New Roman"/>
          <w:b/>
          <w:sz w:val="28"/>
          <w:szCs w:val="28"/>
          <w:lang w:eastAsia="ru-RU"/>
        </w:rPr>
      </w:pPr>
    </w:p>
    <w:p w:rsidR="003C13D7" w:rsidRDefault="003E1483" w:rsidP="003C13D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w:t>
      </w:r>
      <w:r w:rsidR="003C13D7" w:rsidRPr="00930018">
        <w:rPr>
          <w:rFonts w:ascii="Times New Roman" w:eastAsia="Times New Roman" w:hAnsi="Times New Roman"/>
          <w:b/>
          <w:sz w:val="28"/>
          <w:szCs w:val="28"/>
          <w:lang w:eastAsia="ru-RU"/>
        </w:rPr>
        <w:t>чебный план дошкольной группы</w:t>
      </w:r>
    </w:p>
    <w:p w:rsidR="003C13D7" w:rsidRDefault="003C13D7" w:rsidP="003C13D7">
      <w:pPr>
        <w:spacing w:after="0" w:line="240" w:lineRule="auto"/>
        <w:jc w:val="center"/>
        <w:rPr>
          <w:rFonts w:ascii="Times New Roman" w:eastAsia="Times New Roman" w:hAnsi="Times New Roman"/>
          <w:b/>
          <w:sz w:val="24"/>
          <w:szCs w:val="24"/>
          <w:lang w:eastAsia="ru-RU"/>
        </w:rPr>
      </w:pPr>
      <w:r w:rsidRPr="00930018">
        <w:rPr>
          <w:rFonts w:ascii="Times New Roman" w:eastAsia="Times New Roman" w:hAnsi="Times New Roman"/>
          <w:b/>
          <w:sz w:val="28"/>
          <w:szCs w:val="28"/>
          <w:lang w:eastAsia="ru-RU"/>
        </w:rPr>
        <w:t>МБОУ «Ашпанская ООШ»</w:t>
      </w:r>
    </w:p>
    <w:p w:rsidR="00284437" w:rsidRPr="00284437" w:rsidRDefault="00284437" w:rsidP="00284437">
      <w:pPr>
        <w:spacing w:after="0" w:line="240" w:lineRule="auto"/>
        <w:jc w:val="center"/>
        <w:rPr>
          <w:rFonts w:ascii="Times New Roman" w:hAnsi="Times New Roman"/>
          <w:b/>
          <w:sz w:val="28"/>
          <w:szCs w:val="28"/>
          <w:lang w:eastAsia="ru-RU"/>
        </w:rPr>
      </w:pPr>
      <w:r w:rsidRPr="00284437">
        <w:rPr>
          <w:rFonts w:ascii="Times New Roman" w:hAnsi="Times New Roman"/>
          <w:b/>
          <w:sz w:val="28"/>
          <w:szCs w:val="28"/>
          <w:lang w:eastAsia="ru-RU"/>
        </w:rPr>
        <w:t>Пояснительная записка</w:t>
      </w:r>
    </w:p>
    <w:p w:rsidR="00284437" w:rsidRPr="00284437" w:rsidRDefault="00284437" w:rsidP="00284437">
      <w:pPr>
        <w:spacing w:after="0" w:line="240" w:lineRule="auto"/>
        <w:jc w:val="center"/>
        <w:rPr>
          <w:rFonts w:ascii="Times New Roman" w:hAnsi="Times New Roman"/>
          <w:b/>
          <w:sz w:val="28"/>
          <w:szCs w:val="28"/>
          <w:lang w:eastAsia="ru-RU"/>
        </w:rPr>
      </w:pPr>
      <w:r w:rsidRPr="00284437">
        <w:rPr>
          <w:rFonts w:ascii="Times New Roman" w:hAnsi="Times New Roman"/>
          <w:b/>
          <w:sz w:val="28"/>
          <w:szCs w:val="28"/>
          <w:lang w:eastAsia="ru-RU"/>
        </w:rPr>
        <w:t xml:space="preserve">к учебному плану по реализации основной образовательной программы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4"/>
          <w:szCs w:val="24"/>
          <w:lang w:eastAsia="ru-RU"/>
        </w:rPr>
        <w:tab/>
      </w:r>
      <w:r w:rsidRPr="00284437">
        <w:rPr>
          <w:rFonts w:ascii="Times New Roman" w:hAnsi="Times New Roman"/>
          <w:sz w:val="28"/>
          <w:szCs w:val="28"/>
          <w:lang w:eastAsia="ru-RU"/>
        </w:rPr>
        <w:t>Учебный план для дошкольной группы МБОУ « Ашпанская ООШ»  является нормативным документом, устанавливающим перечень образовательных областей и объём учебного времени, отводимого на проведение занятий.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При составлении учебного плана по реализации основной образовательной программы учитывались следующие нормативно-правовые документы:</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eastAsia="Times New Roman" w:hAnsi="Times New Roman"/>
          <w:sz w:val="28"/>
          <w:szCs w:val="28"/>
          <w:lang w:eastAsia="ru-RU"/>
        </w:rPr>
        <w:t xml:space="preserve">- Федеральный закон от 29 декабря </w:t>
      </w:r>
      <w:smartTag w:uri="urn:schemas-microsoft-com:office:smarttags" w:element="metricconverter">
        <w:smartTagPr>
          <w:attr w:name="ProductID" w:val="2012 г"/>
        </w:smartTagPr>
        <w:r w:rsidRPr="00284437">
          <w:rPr>
            <w:rFonts w:ascii="Times New Roman" w:eastAsia="Times New Roman" w:hAnsi="Times New Roman"/>
            <w:sz w:val="28"/>
            <w:szCs w:val="28"/>
            <w:lang w:eastAsia="ru-RU"/>
          </w:rPr>
          <w:t>2012 г</w:t>
        </w:r>
      </w:smartTag>
      <w:r w:rsidRPr="00284437">
        <w:rPr>
          <w:rFonts w:ascii="Times New Roman" w:eastAsia="Times New Roman" w:hAnsi="Times New Roman"/>
          <w:sz w:val="28"/>
          <w:szCs w:val="28"/>
          <w:lang w:eastAsia="ru-RU"/>
        </w:rPr>
        <w:t>. № 273- ФЗ «Об образовании в Российской Федерации»</w:t>
      </w:r>
    </w:p>
    <w:p w:rsidR="00284437" w:rsidRPr="00284437" w:rsidRDefault="00284437" w:rsidP="00284437">
      <w:pPr>
        <w:spacing w:after="0" w:line="240" w:lineRule="auto"/>
        <w:jc w:val="both"/>
        <w:rPr>
          <w:rFonts w:ascii="Times New Roman" w:eastAsia="Times New Roman" w:hAnsi="Times New Roman"/>
          <w:sz w:val="28"/>
          <w:szCs w:val="28"/>
          <w:lang w:eastAsia="ru-RU"/>
        </w:rPr>
      </w:pPr>
      <w:r w:rsidRPr="00284437">
        <w:rPr>
          <w:rFonts w:ascii="Times New Roman" w:eastAsia="Times New Roman" w:hAnsi="Times New Roman"/>
          <w:sz w:val="28"/>
          <w:szCs w:val="28"/>
          <w:lang w:eastAsia="ru-RU"/>
        </w:rPr>
        <w:t>- Постановление Главного государственного санитарного врача Российской Федерации от 15.05.2013 № 26 «Об утверждении СанПиН 2.4.1.3049-13 "Санитарн</w:t>
      </w:r>
      <w:proofErr w:type="gramStart"/>
      <w:r w:rsidRPr="00284437">
        <w:rPr>
          <w:rFonts w:ascii="Times New Roman" w:eastAsia="Times New Roman" w:hAnsi="Times New Roman"/>
          <w:sz w:val="28"/>
          <w:szCs w:val="28"/>
          <w:lang w:eastAsia="ru-RU"/>
        </w:rPr>
        <w:t>о-</w:t>
      </w:r>
      <w:proofErr w:type="gramEnd"/>
      <w:r w:rsidRPr="00284437">
        <w:rPr>
          <w:rFonts w:ascii="Times New Roman" w:eastAsia="Times New Roman" w:hAnsi="Times New Roman"/>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Приказ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sz w:val="28"/>
          <w:szCs w:val="28"/>
          <w:lang w:eastAsia="ru-RU"/>
        </w:rPr>
        <w:t xml:space="preserve">Учебный план определяет организацию </w:t>
      </w:r>
      <w:proofErr w:type="spellStart"/>
      <w:r w:rsidRPr="00284437">
        <w:rPr>
          <w:rFonts w:ascii="Times New Roman" w:hAnsi="Times New Roman"/>
          <w:sz w:val="28"/>
          <w:szCs w:val="28"/>
          <w:lang w:eastAsia="ru-RU"/>
        </w:rPr>
        <w:t>воспитательно</w:t>
      </w:r>
      <w:proofErr w:type="spellEnd"/>
      <w:r w:rsidRPr="00284437">
        <w:rPr>
          <w:rFonts w:ascii="Times New Roman" w:hAnsi="Times New Roman"/>
          <w:sz w:val="28"/>
          <w:szCs w:val="28"/>
          <w:lang w:eastAsia="ru-RU"/>
        </w:rPr>
        <w:t xml:space="preserve">-образовательной деятельности в организации и структуру основной образовательной программы </w:t>
      </w:r>
      <w:proofErr w:type="gramStart"/>
      <w:r w:rsidRPr="00284437">
        <w:rPr>
          <w:rFonts w:ascii="Times New Roman" w:hAnsi="Times New Roman"/>
          <w:sz w:val="28"/>
          <w:szCs w:val="28"/>
          <w:lang w:eastAsia="ru-RU"/>
        </w:rPr>
        <w:t>дошкольного</w:t>
      </w:r>
      <w:proofErr w:type="gramEnd"/>
      <w:r w:rsidRPr="00284437">
        <w:rPr>
          <w:rFonts w:ascii="Times New Roman" w:hAnsi="Times New Roman"/>
          <w:sz w:val="28"/>
          <w:szCs w:val="28"/>
          <w:lang w:eastAsia="ru-RU"/>
        </w:rPr>
        <w:t xml:space="preserve"> образования, реализуемой в ОО.</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Программа состоит из двух частей: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1) инвариантной (обязательной) части;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2) вариативной части. </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sz w:val="28"/>
          <w:szCs w:val="28"/>
          <w:lang w:eastAsia="ru-RU"/>
        </w:rPr>
        <w:t>Инвариантная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дошкольного образования. Инвариантная часть реализуется через обязательные занятия, в этот перечень входят занятия, предусматривающие реализацию дополнительных парциальных программ.</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lastRenderedPageBreak/>
        <w:tab/>
        <w:t xml:space="preserve">Вариативная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 Вариативная часть включает в себя, в том числе, занятия по </w:t>
      </w:r>
      <w:proofErr w:type="gramStart"/>
      <w:r w:rsidRPr="00284437">
        <w:rPr>
          <w:rFonts w:ascii="Times New Roman" w:hAnsi="Times New Roman"/>
          <w:sz w:val="28"/>
          <w:szCs w:val="28"/>
          <w:lang w:eastAsia="ru-RU"/>
        </w:rPr>
        <w:t>дополнительным</w:t>
      </w:r>
      <w:proofErr w:type="gramEnd"/>
      <w:r w:rsidRPr="00284437">
        <w:rPr>
          <w:rFonts w:ascii="Times New Roman" w:hAnsi="Times New Roman"/>
          <w:sz w:val="28"/>
          <w:szCs w:val="28"/>
          <w:lang w:eastAsia="ru-RU"/>
        </w:rPr>
        <w:t xml:space="preserve"> парциальным программам и занятия кружковой деятельностью.</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Время, необходимое для реализации программы, составляет от 65% до 80% времени пребывания детей в группах в зависимости от возраста детей, их индивидуальных особенностей и потребностей, а также вида группы, в которой программа реализуется.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Объем базовой части программы составляет не менее 60% времени, необходимого для реализации программы, вариативной части - не более 40% общего объема программы.</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В учебный план включены пять образовательных областей. </w:t>
      </w:r>
    </w:p>
    <w:p w:rsidR="00284437" w:rsidRPr="00284437" w:rsidRDefault="00284437" w:rsidP="00284437">
      <w:pPr>
        <w:numPr>
          <w:ilvl w:val="0"/>
          <w:numId w:val="10"/>
        </w:numPr>
        <w:spacing w:after="0" w:line="240" w:lineRule="auto"/>
        <w:ind w:left="0" w:firstLine="0"/>
        <w:jc w:val="both"/>
        <w:rPr>
          <w:rFonts w:ascii="Times New Roman" w:hAnsi="Times New Roman"/>
          <w:sz w:val="28"/>
          <w:szCs w:val="28"/>
          <w:lang w:eastAsia="ru-RU"/>
        </w:rPr>
      </w:pPr>
      <w:r w:rsidRPr="00284437">
        <w:rPr>
          <w:rFonts w:ascii="Times New Roman" w:hAnsi="Times New Roman"/>
          <w:sz w:val="28"/>
          <w:szCs w:val="28"/>
          <w:lang w:eastAsia="ru-RU"/>
        </w:rPr>
        <w:t>Познавательное;</w:t>
      </w:r>
    </w:p>
    <w:p w:rsidR="00284437" w:rsidRPr="00284437" w:rsidRDefault="00284437" w:rsidP="00284437">
      <w:pPr>
        <w:numPr>
          <w:ilvl w:val="0"/>
          <w:numId w:val="10"/>
        </w:numPr>
        <w:spacing w:after="0" w:line="240" w:lineRule="auto"/>
        <w:ind w:left="0" w:firstLine="0"/>
        <w:jc w:val="both"/>
        <w:rPr>
          <w:rFonts w:ascii="Times New Roman" w:hAnsi="Times New Roman"/>
          <w:sz w:val="28"/>
          <w:szCs w:val="28"/>
          <w:lang w:eastAsia="ru-RU"/>
        </w:rPr>
      </w:pPr>
      <w:r w:rsidRPr="00284437">
        <w:rPr>
          <w:rFonts w:ascii="Times New Roman" w:hAnsi="Times New Roman"/>
          <w:sz w:val="28"/>
          <w:szCs w:val="28"/>
          <w:lang w:eastAsia="ru-RU"/>
        </w:rPr>
        <w:t>Речевое;</w:t>
      </w:r>
    </w:p>
    <w:p w:rsidR="00284437" w:rsidRPr="00284437" w:rsidRDefault="00284437" w:rsidP="00284437">
      <w:pPr>
        <w:numPr>
          <w:ilvl w:val="0"/>
          <w:numId w:val="10"/>
        </w:numPr>
        <w:spacing w:after="0" w:line="240" w:lineRule="auto"/>
        <w:ind w:left="0" w:firstLine="0"/>
        <w:jc w:val="both"/>
        <w:rPr>
          <w:rFonts w:ascii="Times New Roman" w:hAnsi="Times New Roman"/>
          <w:sz w:val="28"/>
          <w:szCs w:val="28"/>
          <w:lang w:eastAsia="ru-RU"/>
        </w:rPr>
      </w:pPr>
      <w:r w:rsidRPr="00284437">
        <w:rPr>
          <w:rFonts w:ascii="Times New Roman" w:hAnsi="Times New Roman"/>
          <w:sz w:val="28"/>
          <w:szCs w:val="28"/>
          <w:lang w:eastAsia="ru-RU"/>
        </w:rPr>
        <w:t xml:space="preserve">Художественно-эстетическое; </w:t>
      </w:r>
    </w:p>
    <w:p w:rsidR="00284437" w:rsidRPr="00284437" w:rsidRDefault="00284437" w:rsidP="00284437">
      <w:pPr>
        <w:numPr>
          <w:ilvl w:val="0"/>
          <w:numId w:val="10"/>
        </w:numPr>
        <w:spacing w:after="0" w:line="240" w:lineRule="auto"/>
        <w:ind w:left="0" w:firstLine="0"/>
        <w:jc w:val="both"/>
        <w:rPr>
          <w:rFonts w:ascii="Times New Roman" w:hAnsi="Times New Roman"/>
          <w:sz w:val="28"/>
          <w:szCs w:val="28"/>
          <w:lang w:eastAsia="ru-RU"/>
        </w:rPr>
      </w:pPr>
      <w:r w:rsidRPr="00284437">
        <w:rPr>
          <w:rFonts w:ascii="Times New Roman" w:hAnsi="Times New Roman"/>
          <w:sz w:val="28"/>
          <w:szCs w:val="28"/>
          <w:lang w:eastAsia="ru-RU"/>
        </w:rPr>
        <w:t xml:space="preserve">Физическое </w:t>
      </w:r>
    </w:p>
    <w:p w:rsidR="00284437" w:rsidRPr="00284437" w:rsidRDefault="00284437" w:rsidP="00284437">
      <w:pPr>
        <w:numPr>
          <w:ilvl w:val="0"/>
          <w:numId w:val="10"/>
        </w:numPr>
        <w:spacing w:after="0" w:line="240" w:lineRule="auto"/>
        <w:ind w:left="0" w:firstLine="0"/>
        <w:jc w:val="both"/>
        <w:rPr>
          <w:rFonts w:ascii="Times New Roman" w:hAnsi="Times New Roman"/>
          <w:sz w:val="28"/>
          <w:szCs w:val="28"/>
          <w:lang w:eastAsia="ru-RU"/>
        </w:rPr>
      </w:pPr>
      <w:r w:rsidRPr="00284437">
        <w:rPr>
          <w:rFonts w:ascii="Times New Roman" w:hAnsi="Times New Roman"/>
          <w:sz w:val="28"/>
          <w:szCs w:val="28"/>
          <w:lang w:eastAsia="ru-RU"/>
        </w:rPr>
        <w:t>Социально-коммуникативное.</w:t>
      </w:r>
    </w:p>
    <w:p w:rsidR="00284437" w:rsidRPr="00284437" w:rsidRDefault="00284437" w:rsidP="00284437">
      <w:pPr>
        <w:spacing w:after="0" w:line="240" w:lineRule="auto"/>
        <w:jc w:val="center"/>
        <w:rPr>
          <w:rFonts w:ascii="Times New Roman" w:eastAsia="Times New Roman" w:hAnsi="Times New Roman"/>
          <w:b/>
          <w:sz w:val="28"/>
          <w:szCs w:val="28"/>
          <w:lang w:eastAsia="ru-RU"/>
        </w:rPr>
      </w:pPr>
    </w:p>
    <w:p w:rsidR="00284437" w:rsidRPr="00284437" w:rsidRDefault="00284437" w:rsidP="00284437">
      <w:pPr>
        <w:spacing w:after="0" w:line="240" w:lineRule="auto"/>
        <w:jc w:val="both"/>
        <w:rPr>
          <w:rFonts w:ascii="Times New Roman" w:hAnsi="Times New Roman"/>
          <w:sz w:val="28"/>
          <w:szCs w:val="28"/>
          <w:lang w:eastAsia="ru-RU"/>
        </w:rPr>
      </w:pPr>
      <w:proofErr w:type="gramStart"/>
      <w:r w:rsidRPr="00284437">
        <w:rPr>
          <w:rFonts w:ascii="Times New Roman" w:hAnsi="Times New Roman"/>
          <w:sz w:val="28"/>
          <w:szCs w:val="28"/>
          <w:lang w:eastAsia="ru-RU"/>
        </w:rPr>
        <w:t xml:space="preserve">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 </w:t>
      </w:r>
      <w:proofErr w:type="gramEnd"/>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ab/>
        <w:t xml:space="preserve">Содержание образовательной области «Познавательное развитие» направлено на достижение целей развития у детей познавательных интересов, </w:t>
      </w:r>
      <w:proofErr w:type="gramStart"/>
      <w:r w:rsidRPr="00284437">
        <w:rPr>
          <w:rFonts w:ascii="Times New Roman" w:hAnsi="Times New Roman"/>
          <w:b/>
          <w:bCs/>
          <w:sz w:val="28"/>
          <w:szCs w:val="28"/>
          <w:lang w:eastAsia="ru-RU"/>
        </w:rPr>
        <w:t>интеллектуального</w:t>
      </w:r>
      <w:proofErr w:type="gramEnd"/>
      <w:r w:rsidRPr="00284437">
        <w:rPr>
          <w:rFonts w:ascii="Times New Roman" w:hAnsi="Times New Roman"/>
          <w:b/>
          <w:bCs/>
          <w:sz w:val="28"/>
          <w:szCs w:val="28"/>
          <w:lang w:eastAsia="ru-RU"/>
        </w:rPr>
        <w:t xml:space="preserve"> развития детей через решение следующих задач:</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-развитие </w:t>
      </w:r>
      <w:proofErr w:type="gramStart"/>
      <w:r w:rsidRPr="00284437">
        <w:rPr>
          <w:rFonts w:ascii="Times New Roman" w:hAnsi="Times New Roman"/>
          <w:sz w:val="28"/>
          <w:szCs w:val="28"/>
          <w:lang w:eastAsia="ru-RU"/>
        </w:rPr>
        <w:t>познавательно-исследовательской</w:t>
      </w:r>
      <w:proofErr w:type="gramEnd"/>
      <w:r w:rsidRPr="00284437">
        <w:rPr>
          <w:rFonts w:ascii="Times New Roman" w:hAnsi="Times New Roman"/>
          <w:sz w:val="28"/>
          <w:szCs w:val="28"/>
          <w:lang w:eastAsia="ru-RU"/>
        </w:rPr>
        <w:t xml:space="preserve"> и конструктивной деятельности;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элементарных математических представлений;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целостной картины мира, расширение кругозора детей (предметное и социальное окружение, ознакомление с природой).</w:t>
      </w:r>
    </w:p>
    <w:p w:rsidR="00284437" w:rsidRPr="00284437" w:rsidRDefault="00284437" w:rsidP="00284437">
      <w:pPr>
        <w:spacing w:after="0" w:line="240" w:lineRule="auto"/>
        <w:ind w:firstLine="708"/>
        <w:jc w:val="both"/>
        <w:rPr>
          <w:rFonts w:ascii="Times New Roman" w:hAnsi="Times New Roman"/>
          <w:sz w:val="28"/>
          <w:szCs w:val="28"/>
          <w:lang w:eastAsia="ru-RU"/>
        </w:rPr>
      </w:pPr>
      <w:proofErr w:type="gramStart"/>
      <w:r w:rsidRPr="00284437">
        <w:rPr>
          <w:rFonts w:ascii="Times New Roman" w:hAnsi="Times New Roman"/>
          <w:i/>
          <w:iCs/>
          <w:sz w:val="28"/>
          <w:szCs w:val="28"/>
          <w:lang w:eastAsia="ru-RU"/>
        </w:rPr>
        <w:t>Региональный</w:t>
      </w:r>
      <w:proofErr w:type="gramEnd"/>
      <w:r w:rsidRPr="00284437">
        <w:rPr>
          <w:rFonts w:ascii="Times New Roman" w:hAnsi="Times New Roman"/>
          <w:i/>
          <w:iCs/>
          <w:sz w:val="28"/>
          <w:szCs w:val="28"/>
          <w:lang w:eastAsia="ru-RU"/>
        </w:rPr>
        <w:t xml:space="preserve"> компонент</w:t>
      </w:r>
      <w:r w:rsidRPr="00284437">
        <w:rPr>
          <w:rFonts w:ascii="Times New Roman" w:hAnsi="Times New Roman"/>
          <w:sz w:val="28"/>
          <w:szCs w:val="28"/>
          <w:lang w:eastAsia="ru-RU"/>
        </w:rPr>
        <w:t xml:space="preserve"> в разделе «Формирование целостной картины мира» реализуется через обогащение представлений о жителях села, края, их отражении в народном творчестве (мифы, сказки, легенды), используя рассказы о людях, крае, их истории; экскурсии и целевые прогулки. Региональный компонент также реализуется через обогащение представлений о климатических особенностях края, неживой природе («Погодный календарь нашего края»), животном и растительном мире Красноярского края, экологической обстановке с использованием рассказов о родной природе, бесед, экскурсий и т.п.</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ab/>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lastRenderedPageBreak/>
        <w:t>-развитие свободного общения со взрослыми и детьми;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-практическое овладение воспитанниками нормами речи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i/>
          <w:iCs/>
          <w:sz w:val="28"/>
          <w:szCs w:val="28"/>
          <w:lang w:eastAsia="ru-RU"/>
        </w:rPr>
        <w:t>и включает следующие разделы:</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«Развитие речи», содержание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-пополнение и активизация словаря детей на основе углубления знаний о ближайшем окружении;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артикуляционного аппарата детей;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правильного звукопроизношения;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фонематического слуха;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-совершенствование интонационной выразительности речи;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различных видов связной речи, совершенствование диалогической и монологической форм речи;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-коррекцию различных нарушений речи детей.</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«Подготовка к обучению грамоте», содержание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фонематического слуха, совершенствования владения грамматическим строем языка;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-обучение детей в составлении предложений, членении простых предложений на слова с указанием их последовательности;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-совершенствование </w:t>
      </w:r>
      <w:proofErr w:type="spellStart"/>
      <w:proofErr w:type="gramStart"/>
      <w:r w:rsidRPr="00284437">
        <w:rPr>
          <w:rFonts w:ascii="Times New Roman" w:hAnsi="Times New Roman"/>
          <w:sz w:val="28"/>
          <w:szCs w:val="28"/>
          <w:lang w:eastAsia="ru-RU"/>
        </w:rPr>
        <w:t>звуко</w:t>
      </w:r>
      <w:proofErr w:type="spellEnd"/>
      <w:r w:rsidRPr="00284437">
        <w:rPr>
          <w:rFonts w:ascii="Times New Roman" w:hAnsi="Times New Roman"/>
          <w:sz w:val="28"/>
          <w:szCs w:val="28"/>
          <w:lang w:eastAsia="ru-RU"/>
        </w:rPr>
        <w:t>-буквенного</w:t>
      </w:r>
      <w:proofErr w:type="gramEnd"/>
      <w:r w:rsidRPr="00284437">
        <w:rPr>
          <w:rFonts w:ascii="Times New Roman" w:hAnsi="Times New Roman"/>
          <w:sz w:val="28"/>
          <w:szCs w:val="28"/>
          <w:lang w:eastAsia="ru-RU"/>
        </w:rPr>
        <w:t xml:space="preserve"> анализа;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умения делить двусложные и трехсложные слова с открытыми слогами на части, составлять слова из слогов (устно).</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i/>
          <w:iCs/>
          <w:sz w:val="28"/>
          <w:szCs w:val="28"/>
          <w:lang w:eastAsia="ru-RU"/>
        </w:rPr>
        <w:t xml:space="preserve"> </w:t>
      </w:r>
      <w:r w:rsidRPr="00284437">
        <w:rPr>
          <w:rFonts w:ascii="Times New Roman" w:hAnsi="Times New Roman"/>
          <w:i/>
          <w:iCs/>
          <w:sz w:val="28"/>
          <w:szCs w:val="28"/>
          <w:lang w:eastAsia="ru-RU"/>
        </w:rPr>
        <w:tab/>
      </w:r>
      <w:r w:rsidRPr="00284437">
        <w:rPr>
          <w:rFonts w:ascii="Times New Roman" w:hAnsi="Times New Roman"/>
          <w:b/>
          <w:bCs/>
          <w:i/>
          <w:iCs/>
          <w:sz w:val="28"/>
          <w:szCs w:val="28"/>
          <w:lang w:eastAsia="ru-RU"/>
        </w:rPr>
        <w:t xml:space="preserve">«Художественная литература», </w:t>
      </w:r>
      <w:proofErr w:type="gramStart"/>
      <w:r w:rsidRPr="00284437">
        <w:rPr>
          <w:rFonts w:ascii="Times New Roman" w:hAnsi="Times New Roman"/>
          <w:b/>
          <w:bCs/>
          <w:i/>
          <w:iCs/>
          <w:sz w:val="28"/>
          <w:szCs w:val="28"/>
          <w:lang w:eastAsia="ru-RU"/>
        </w:rPr>
        <w:t>содержание</w:t>
      </w:r>
      <w:proofErr w:type="gramEnd"/>
      <w:r w:rsidRPr="00284437">
        <w:rPr>
          <w:rFonts w:ascii="Times New Roman" w:hAnsi="Times New Roman"/>
          <w:b/>
          <w:bCs/>
          <w:i/>
          <w:iCs/>
          <w:sz w:val="28"/>
          <w:szCs w:val="28"/>
          <w:lang w:eastAsia="ru-RU"/>
        </w:rPr>
        <w:t xml:space="preserve"> которого направлено на: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-ознакомление детей с детскими писателями и поэтами;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-расширение знаний детей о различных произведениях художественной литературы;</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-формирование представлений о различных литературных жанрах и жанрах фольклора;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-воспитание интереса к литературному творчеству, любви к книге.</w:t>
      </w:r>
    </w:p>
    <w:p w:rsidR="00284437" w:rsidRPr="00284437" w:rsidRDefault="00284437" w:rsidP="00284437">
      <w:pPr>
        <w:spacing w:after="0" w:line="240" w:lineRule="auto"/>
        <w:ind w:firstLine="708"/>
        <w:jc w:val="both"/>
        <w:rPr>
          <w:rFonts w:ascii="Times New Roman" w:hAnsi="Times New Roman"/>
          <w:sz w:val="28"/>
          <w:szCs w:val="28"/>
          <w:lang w:eastAsia="ru-RU"/>
        </w:rPr>
      </w:pPr>
      <w:proofErr w:type="gramStart"/>
      <w:r w:rsidRPr="00284437">
        <w:rPr>
          <w:rFonts w:ascii="Times New Roman" w:hAnsi="Times New Roman"/>
          <w:i/>
          <w:iCs/>
          <w:sz w:val="28"/>
          <w:szCs w:val="28"/>
          <w:lang w:eastAsia="ru-RU"/>
        </w:rPr>
        <w:t>Региональный</w:t>
      </w:r>
      <w:proofErr w:type="gramEnd"/>
      <w:r w:rsidRPr="00284437">
        <w:rPr>
          <w:rFonts w:ascii="Times New Roman" w:hAnsi="Times New Roman"/>
          <w:i/>
          <w:iCs/>
          <w:sz w:val="28"/>
          <w:szCs w:val="28"/>
          <w:lang w:eastAsia="ru-RU"/>
        </w:rPr>
        <w:t xml:space="preserve"> компонент</w:t>
      </w:r>
      <w:r w:rsidRPr="00284437">
        <w:rPr>
          <w:rFonts w:ascii="Times New Roman" w:hAnsi="Times New Roman"/>
          <w:sz w:val="28"/>
          <w:szCs w:val="28"/>
          <w:lang w:eastAsia="ru-RU"/>
        </w:rPr>
        <w:t xml:space="preserve"> реализуется через ознакомление с местным фольклором, писателями и поэтами Красноярского края, художественными произведениями о крае.</w:t>
      </w:r>
    </w:p>
    <w:p w:rsidR="00284437" w:rsidRPr="00284437" w:rsidRDefault="00284437" w:rsidP="00284437">
      <w:pPr>
        <w:spacing w:after="0" w:line="240" w:lineRule="auto"/>
        <w:jc w:val="both"/>
        <w:rPr>
          <w:rFonts w:ascii="Times New Roman" w:hAnsi="Times New Roman"/>
          <w:b/>
          <w:bCs/>
          <w:sz w:val="28"/>
          <w:szCs w:val="28"/>
          <w:lang w:eastAsia="ru-RU"/>
        </w:rPr>
      </w:pPr>
      <w:r w:rsidRPr="00284437">
        <w:rPr>
          <w:rFonts w:ascii="Times New Roman" w:hAnsi="Times New Roman"/>
          <w:sz w:val="28"/>
          <w:szCs w:val="28"/>
          <w:lang w:eastAsia="ru-RU"/>
        </w:rPr>
        <w:tab/>
        <w:t xml:space="preserve"> </w:t>
      </w:r>
      <w:r w:rsidRPr="00284437">
        <w:rPr>
          <w:rFonts w:ascii="Times New Roman" w:hAnsi="Times New Roman"/>
          <w:b/>
          <w:bCs/>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 xml:space="preserve">«Физическая культура», </w:t>
      </w:r>
      <w:proofErr w:type="gramStart"/>
      <w:r w:rsidRPr="00284437">
        <w:rPr>
          <w:rFonts w:ascii="Times New Roman" w:hAnsi="Times New Roman"/>
          <w:b/>
          <w:bCs/>
          <w:i/>
          <w:iCs/>
          <w:sz w:val="28"/>
          <w:szCs w:val="28"/>
          <w:lang w:eastAsia="ru-RU"/>
        </w:rPr>
        <w:t>содержание</w:t>
      </w:r>
      <w:proofErr w:type="gramEnd"/>
      <w:r w:rsidRPr="00284437">
        <w:rPr>
          <w:rFonts w:ascii="Times New Roman" w:hAnsi="Times New Roman"/>
          <w:b/>
          <w:bCs/>
          <w:i/>
          <w:iCs/>
          <w:sz w:val="28"/>
          <w:szCs w:val="28"/>
          <w:lang w:eastAsia="ru-RU"/>
        </w:rPr>
        <w:t xml:space="preserve">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физических качеств (скоростных, силовых, гибкости, выносливости и координации);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lastRenderedPageBreak/>
        <w:t xml:space="preserve">-накопление и обогащение </w:t>
      </w:r>
      <w:proofErr w:type="gramStart"/>
      <w:r w:rsidRPr="00284437">
        <w:rPr>
          <w:rFonts w:ascii="Times New Roman" w:hAnsi="Times New Roman"/>
          <w:sz w:val="28"/>
          <w:szCs w:val="28"/>
          <w:lang w:eastAsia="ru-RU"/>
        </w:rPr>
        <w:t>двигательного</w:t>
      </w:r>
      <w:proofErr w:type="gramEnd"/>
      <w:r w:rsidRPr="00284437">
        <w:rPr>
          <w:rFonts w:ascii="Times New Roman" w:hAnsi="Times New Roman"/>
          <w:sz w:val="28"/>
          <w:szCs w:val="28"/>
          <w:lang w:eastAsia="ru-RU"/>
        </w:rPr>
        <w:t xml:space="preserve"> опыта детей (овладение основными движениями);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у воспитанников потребности в двигательной активности и физическом совершенствовании.</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«Здоровье», содержание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-сохранение и укрепление </w:t>
      </w:r>
      <w:proofErr w:type="gramStart"/>
      <w:r w:rsidRPr="00284437">
        <w:rPr>
          <w:rFonts w:ascii="Times New Roman" w:hAnsi="Times New Roman"/>
          <w:sz w:val="28"/>
          <w:szCs w:val="28"/>
          <w:lang w:eastAsia="ru-RU"/>
        </w:rPr>
        <w:t>физического</w:t>
      </w:r>
      <w:proofErr w:type="gramEnd"/>
      <w:r w:rsidRPr="00284437">
        <w:rPr>
          <w:rFonts w:ascii="Times New Roman" w:hAnsi="Times New Roman"/>
          <w:sz w:val="28"/>
          <w:szCs w:val="28"/>
          <w:lang w:eastAsia="ru-RU"/>
        </w:rPr>
        <w:t xml:space="preserve"> и психического здоровья детей;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-воспитание культурно-гигиенических навыков;</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начальных представлений о здоровом образе жизни.</w:t>
      </w:r>
    </w:p>
    <w:p w:rsidR="00284437" w:rsidRPr="00284437" w:rsidRDefault="00284437" w:rsidP="00284437">
      <w:pPr>
        <w:spacing w:after="0" w:line="240" w:lineRule="auto"/>
        <w:ind w:firstLine="708"/>
        <w:jc w:val="both"/>
        <w:rPr>
          <w:rFonts w:ascii="Times New Roman" w:hAnsi="Times New Roman"/>
          <w:sz w:val="28"/>
          <w:szCs w:val="28"/>
          <w:lang w:eastAsia="ru-RU"/>
        </w:rPr>
      </w:pPr>
      <w:proofErr w:type="gramStart"/>
      <w:r w:rsidRPr="00284437">
        <w:rPr>
          <w:rFonts w:ascii="Times New Roman" w:hAnsi="Times New Roman"/>
          <w:i/>
          <w:iCs/>
          <w:sz w:val="28"/>
          <w:szCs w:val="28"/>
          <w:lang w:eastAsia="ru-RU"/>
        </w:rPr>
        <w:t>Региональный</w:t>
      </w:r>
      <w:proofErr w:type="gramEnd"/>
      <w:r w:rsidRPr="00284437">
        <w:rPr>
          <w:rFonts w:ascii="Times New Roman" w:hAnsi="Times New Roman"/>
          <w:i/>
          <w:iCs/>
          <w:sz w:val="28"/>
          <w:szCs w:val="28"/>
          <w:lang w:eastAsia="ru-RU"/>
        </w:rPr>
        <w:t xml:space="preserve"> компонент</w:t>
      </w:r>
      <w:r w:rsidRPr="00284437">
        <w:rPr>
          <w:rFonts w:ascii="Times New Roman" w:hAnsi="Times New Roman"/>
          <w:sz w:val="28"/>
          <w:szCs w:val="28"/>
          <w:lang w:eastAsia="ru-RU"/>
        </w:rPr>
        <w:t xml:space="preserve"> включает в себя ознакомление детей с видами спорта, популярными в районе, спортивными традициями и праздниками.</w:t>
      </w:r>
    </w:p>
    <w:p w:rsidR="00284437" w:rsidRPr="00284437" w:rsidRDefault="00284437" w:rsidP="00284437">
      <w:pPr>
        <w:spacing w:after="0" w:line="240" w:lineRule="auto"/>
        <w:jc w:val="both"/>
        <w:rPr>
          <w:rFonts w:ascii="Times New Roman" w:hAnsi="Times New Roman"/>
          <w:b/>
          <w:bCs/>
          <w:sz w:val="28"/>
          <w:szCs w:val="28"/>
          <w:lang w:eastAsia="ru-RU"/>
        </w:rPr>
      </w:pPr>
      <w:r w:rsidRPr="00284437">
        <w:rPr>
          <w:rFonts w:ascii="Times New Roman" w:hAnsi="Times New Roman"/>
          <w:b/>
          <w:bCs/>
          <w:sz w:val="28"/>
          <w:szCs w:val="28"/>
          <w:lang w:eastAsia="ru-RU"/>
        </w:rPr>
        <w:tab/>
        <w:t>Содержание образовательной области «Художественно - 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 xml:space="preserve">«Изобразительная деятельность», </w:t>
      </w:r>
      <w:proofErr w:type="gramStart"/>
      <w:r w:rsidRPr="00284437">
        <w:rPr>
          <w:rFonts w:ascii="Times New Roman" w:hAnsi="Times New Roman"/>
          <w:b/>
          <w:bCs/>
          <w:i/>
          <w:iCs/>
          <w:sz w:val="28"/>
          <w:szCs w:val="28"/>
          <w:lang w:eastAsia="ru-RU"/>
        </w:rPr>
        <w:t>содержание</w:t>
      </w:r>
      <w:proofErr w:type="gramEnd"/>
      <w:r w:rsidRPr="00284437">
        <w:rPr>
          <w:rFonts w:ascii="Times New Roman" w:hAnsi="Times New Roman"/>
          <w:b/>
          <w:bCs/>
          <w:i/>
          <w:iCs/>
          <w:sz w:val="28"/>
          <w:szCs w:val="28"/>
          <w:lang w:eastAsia="ru-RU"/>
        </w:rPr>
        <w:t xml:space="preserve">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-развитие </w:t>
      </w:r>
      <w:proofErr w:type="gramStart"/>
      <w:r w:rsidRPr="00284437">
        <w:rPr>
          <w:rFonts w:ascii="Times New Roman" w:hAnsi="Times New Roman"/>
          <w:sz w:val="28"/>
          <w:szCs w:val="28"/>
          <w:lang w:eastAsia="ru-RU"/>
        </w:rPr>
        <w:t>продуктивной</w:t>
      </w:r>
      <w:proofErr w:type="gramEnd"/>
      <w:r w:rsidRPr="00284437">
        <w:rPr>
          <w:rFonts w:ascii="Times New Roman" w:hAnsi="Times New Roman"/>
          <w:sz w:val="28"/>
          <w:szCs w:val="28"/>
          <w:lang w:eastAsia="ru-RU"/>
        </w:rPr>
        <w:t xml:space="preserve"> деятельности детей (рисование, лепка, аппликация, художественный труд);</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-развитие детского творчества;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-приобщение к изобразительному искусству.</w:t>
      </w:r>
    </w:p>
    <w:p w:rsidR="00284437" w:rsidRPr="00284437" w:rsidRDefault="00284437" w:rsidP="00284437">
      <w:pPr>
        <w:spacing w:after="0" w:line="240" w:lineRule="auto"/>
        <w:ind w:firstLine="708"/>
        <w:jc w:val="both"/>
        <w:rPr>
          <w:rFonts w:ascii="Times New Roman" w:hAnsi="Times New Roman"/>
          <w:sz w:val="28"/>
          <w:szCs w:val="28"/>
          <w:lang w:eastAsia="ru-RU"/>
        </w:rPr>
      </w:pPr>
      <w:proofErr w:type="gramStart"/>
      <w:r w:rsidRPr="00284437">
        <w:rPr>
          <w:rFonts w:ascii="Times New Roman" w:hAnsi="Times New Roman"/>
          <w:i/>
          <w:iCs/>
          <w:sz w:val="28"/>
          <w:szCs w:val="28"/>
          <w:lang w:eastAsia="ru-RU"/>
        </w:rPr>
        <w:t>Региональный</w:t>
      </w:r>
      <w:proofErr w:type="gramEnd"/>
      <w:r w:rsidRPr="00284437">
        <w:rPr>
          <w:rFonts w:ascii="Times New Roman" w:hAnsi="Times New Roman"/>
          <w:i/>
          <w:iCs/>
          <w:sz w:val="28"/>
          <w:szCs w:val="28"/>
          <w:lang w:eastAsia="ru-RU"/>
        </w:rPr>
        <w:t xml:space="preserve"> компонент</w:t>
      </w:r>
      <w:r w:rsidRPr="00284437">
        <w:rPr>
          <w:rFonts w:ascii="Times New Roman" w:hAnsi="Times New Roman"/>
          <w:sz w:val="28"/>
          <w:szCs w:val="28"/>
          <w:lang w:eastAsia="ru-RU"/>
        </w:rPr>
        <w:t xml:space="preserve"> включает ознакомление детей с достижениями современного искусства и традиционной народной культуры, изучение специфики народного декоративно-прикладного искусства, обучение детей росписи вылепленных изделий по мотивам народного искусства.</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 xml:space="preserve">«Конструктивно – модельная деятельность», </w:t>
      </w:r>
      <w:proofErr w:type="gramStart"/>
      <w:r w:rsidRPr="00284437">
        <w:rPr>
          <w:rFonts w:ascii="Times New Roman" w:hAnsi="Times New Roman"/>
          <w:b/>
          <w:bCs/>
          <w:i/>
          <w:iCs/>
          <w:sz w:val="28"/>
          <w:szCs w:val="28"/>
          <w:lang w:eastAsia="ru-RU"/>
        </w:rPr>
        <w:t>содержание</w:t>
      </w:r>
      <w:proofErr w:type="gramEnd"/>
      <w:r w:rsidRPr="00284437">
        <w:rPr>
          <w:rFonts w:ascii="Times New Roman" w:hAnsi="Times New Roman"/>
          <w:b/>
          <w:bCs/>
          <w:i/>
          <w:iCs/>
          <w:sz w:val="28"/>
          <w:szCs w:val="28"/>
          <w:lang w:eastAsia="ru-RU"/>
        </w:rPr>
        <w:t xml:space="preserve"> которого направлено на:</w:t>
      </w:r>
    </w:p>
    <w:p w:rsidR="00284437" w:rsidRPr="00284437" w:rsidRDefault="00284437" w:rsidP="00284437">
      <w:pPr>
        <w:autoSpaceDE w:val="0"/>
        <w:autoSpaceDN w:val="0"/>
        <w:adjustRightInd w:val="0"/>
        <w:spacing w:after="0" w:line="240" w:lineRule="auto"/>
        <w:jc w:val="both"/>
        <w:rPr>
          <w:rFonts w:ascii="Times New Roman" w:hAnsi="Times New Roman"/>
          <w:sz w:val="28"/>
          <w:szCs w:val="28"/>
        </w:rPr>
      </w:pPr>
      <w:r w:rsidRPr="00284437">
        <w:rPr>
          <w:rFonts w:ascii="Times New Roman" w:hAnsi="Times New Roman"/>
          <w:sz w:val="28"/>
          <w:szCs w:val="28"/>
        </w:rPr>
        <w:t xml:space="preserve">Приобщение к конструированию в процессе игры; развитие интереса </w:t>
      </w:r>
      <w:proofErr w:type="gramStart"/>
      <w:r w:rsidRPr="00284437">
        <w:rPr>
          <w:rFonts w:ascii="Times New Roman" w:hAnsi="Times New Roman"/>
          <w:sz w:val="28"/>
          <w:szCs w:val="28"/>
        </w:rPr>
        <w:t>к</w:t>
      </w:r>
      <w:proofErr w:type="gramEnd"/>
      <w:r w:rsidRPr="00284437">
        <w:rPr>
          <w:rFonts w:ascii="Times New Roman" w:hAnsi="Times New Roman"/>
          <w:sz w:val="28"/>
          <w:szCs w:val="28"/>
        </w:rPr>
        <w:t xml:space="preserve"> конструктивной деятельности, знакомство с различными видами конструкторов.</w:t>
      </w:r>
    </w:p>
    <w:p w:rsidR="00284437" w:rsidRPr="00284437" w:rsidRDefault="00284437" w:rsidP="00284437">
      <w:pPr>
        <w:autoSpaceDE w:val="0"/>
        <w:autoSpaceDN w:val="0"/>
        <w:adjustRightInd w:val="0"/>
        <w:spacing w:after="0" w:line="240" w:lineRule="auto"/>
        <w:jc w:val="both"/>
        <w:rPr>
          <w:rFonts w:ascii="Times New Roman" w:hAnsi="Times New Roman"/>
          <w:sz w:val="28"/>
          <w:szCs w:val="28"/>
        </w:rPr>
      </w:pPr>
      <w:r w:rsidRPr="00284437">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b/>
          <w:bCs/>
          <w:i/>
          <w:iCs/>
          <w:sz w:val="28"/>
          <w:szCs w:val="28"/>
          <w:lang w:eastAsia="ru-RU"/>
        </w:rPr>
        <w:t xml:space="preserve"> «Музыкально – художественная деятельность», </w:t>
      </w:r>
      <w:proofErr w:type="gramStart"/>
      <w:r w:rsidRPr="00284437">
        <w:rPr>
          <w:rFonts w:ascii="Times New Roman" w:hAnsi="Times New Roman"/>
          <w:b/>
          <w:bCs/>
          <w:i/>
          <w:iCs/>
          <w:sz w:val="28"/>
          <w:szCs w:val="28"/>
          <w:lang w:eastAsia="ru-RU"/>
        </w:rPr>
        <w:t>содержание</w:t>
      </w:r>
      <w:proofErr w:type="gramEnd"/>
      <w:r w:rsidRPr="00284437">
        <w:rPr>
          <w:rFonts w:ascii="Times New Roman" w:hAnsi="Times New Roman"/>
          <w:b/>
          <w:bCs/>
          <w:i/>
          <w:iCs/>
          <w:sz w:val="28"/>
          <w:szCs w:val="28"/>
          <w:lang w:eastAsia="ru-RU"/>
        </w:rPr>
        <w:t xml:space="preserve"> которого направлено на: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развитие </w:t>
      </w:r>
      <w:proofErr w:type="gramStart"/>
      <w:r w:rsidRPr="00284437">
        <w:rPr>
          <w:rFonts w:ascii="Times New Roman" w:hAnsi="Times New Roman"/>
          <w:sz w:val="28"/>
          <w:szCs w:val="28"/>
          <w:lang w:eastAsia="ru-RU"/>
        </w:rPr>
        <w:t>музыкально-художественной</w:t>
      </w:r>
      <w:proofErr w:type="gramEnd"/>
      <w:r w:rsidRPr="00284437">
        <w:rPr>
          <w:rFonts w:ascii="Times New Roman" w:hAnsi="Times New Roman"/>
          <w:sz w:val="28"/>
          <w:szCs w:val="28"/>
          <w:lang w:eastAsia="ru-RU"/>
        </w:rPr>
        <w:t xml:space="preserve"> деятельности; приобщение к музыкальному искусству</w:t>
      </w:r>
    </w:p>
    <w:p w:rsidR="00284437" w:rsidRPr="00284437" w:rsidRDefault="00284437" w:rsidP="00284437">
      <w:pPr>
        <w:spacing w:after="0" w:line="240" w:lineRule="auto"/>
        <w:ind w:firstLine="708"/>
        <w:jc w:val="both"/>
        <w:rPr>
          <w:rFonts w:ascii="Times New Roman" w:hAnsi="Times New Roman"/>
          <w:sz w:val="28"/>
          <w:szCs w:val="28"/>
          <w:lang w:eastAsia="ru-RU"/>
        </w:rPr>
      </w:pPr>
      <w:proofErr w:type="gramStart"/>
      <w:r w:rsidRPr="00284437">
        <w:rPr>
          <w:rFonts w:ascii="Times New Roman" w:hAnsi="Times New Roman"/>
          <w:i/>
          <w:iCs/>
          <w:sz w:val="28"/>
          <w:szCs w:val="28"/>
          <w:lang w:eastAsia="ru-RU"/>
        </w:rPr>
        <w:t>Региональный</w:t>
      </w:r>
      <w:proofErr w:type="gramEnd"/>
      <w:r w:rsidRPr="00284437">
        <w:rPr>
          <w:rFonts w:ascii="Times New Roman" w:hAnsi="Times New Roman"/>
          <w:i/>
          <w:iCs/>
          <w:sz w:val="28"/>
          <w:szCs w:val="28"/>
          <w:lang w:eastAsia="ru-RU"/>
        </w:rPr>
        <w:t xml:space="preserve"> компонент</w:t>
      </w:r>
      <w:r w:rsidRPr="00284437">
        <w:rPr>
          <w:rFonts w:ascii="Times New Roman" w:hAnsi="Times New Roman"/>
          <w:sz w:val="28"/>
          <w:szCs w:val="28"/>
          <w:lang w:eastAsia="ru-RU"/>
        </w:rPr>
        <w:t xml:space="preserve"> включает в себя обучение игре на русских народных музыкальных инструментах: трещотках, погремушках, треугольниках, ложках; ознакомление с музыкальными произведениями, народными танцами  жителей Красноярского края.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ab/>
        <w:t xml:space="preserve">Содержание образовательной области «Социально – коммуникативное » направлено на достижение целей освоения </w:t>
      </w:r>
      <w:r w:rsidRPr="00284437">
        <w:rPr>
          <w:rFonts w:ascii="Times New Roman" w:hAnsi="Times New Roman"/>
          <w:b/>
          <w:bCs/>
          <w:sz w:val="28"/>
          <w:szCs w:val="28"/>
          <w:lang w:eastAsia="ru-RU"/>
        </w:rPr>
        <w:lastRenderedPageBreak/>
        <w:t>первоначальных представлений социального характера и включения детей в систему социальных отношений через решение следующих задач:</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-развитие </w:t>
      </w:r>
      <w:proofErr w:type="gramStart"/>
      <w:r w:rsidRPr="00284437">
        <w:rPr>
          <w:rFonts w:ascii="Times New Roman" w:hAnsi="Times New Roman"/>
          <w:sz w:val="28"/>
          <w:szCs w:val="28"/>
          <w:lang w:eastAsia="ru-RU"/>
        </w:rPr>
        <w:t>игровой</w:t>
      </w:r>
      <w:proofErr w:type="gramEnd"/>
      <w:r w:rsidRPr="00284437">
        <w:rPr>
          <w:rFonts w:ascii="Times New Roman" w:hAnsi="Times New Roman"/>
          <w:sz w:val="28"/>
          <w:szCs w:val="28"/>
          <w:lang w:eastAsia="ru-RU"/>
        </w:rPr>
        <w:t xml:space="preserve"> деятельности детей;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-развитие </w:t>
      </w:r>
      <w:proofErr w:type="gramStart"/>
      <w:r w:rsidRPr="00284437">
        <w:rPr>
          <w:rFonts w:ascii="Times New Roman" w:hAnsi="Times New Roman"/>
          <w:sz w:val="28"/>
          <w:szCs w:val="28"/>
          <w:lang w:eastAsia="ru-RU"/>
        </w:rPr>
        <w:t>трудовой</w:t>
      </w:r>
      <w:proofErr w:type="gramEnd"/>
      <w:r w:rsidRPr="00284437">
        <w:rPr>
          <w:rFonts w:ascii="Times New Roman" w:hAnsi="Times New Roman"/>
          <w:sz w:val="28"/>
          <w:szCs w:val="28"/>
          <w:lang w:eastAsia="ru-RU"/>
        </w:rPr>
        <w:t xml:space="preserve"> деятельности;</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-воспитание </w:t>
      </w:r>
      <w:proofErr w:type="gramStart"/>
      <w:r w:rsidRPr="00284437">
        <w:rPr>
          <w:rFonts w:ascii="Times New Roman" w:hAnsi="Times New Roman"/>
          <w:sz w:val="28"/>
          <w:szCs w:val="28"/>
          <w:lang w:eastAsia="ru-RU"/>
        </w:rPr>
        <w:t>ценностного</w:t>
      </w:r>
      <w:proofErr w:type="gramEnd"/>
      <w:r w:rsidRPr="00284437">
        <w:rPr>
          <w:rFonts w:ascii="Times New Roman" w:hAnsi="Times New Roman"/>
          <w:sz w:val="28"/>
          <w:szCs w:val="28"/>
          <w:lang w:eastAsia="ru-RU"/>
        </w:rPr>
        <w:t xml:space="preserve"> отношения к собственному труду, труду других людей и его результатам;</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первичных представлений о труде взрослых, его роли в обществе и жизни каждого человека.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-приобщение к правилам безопасного для человека и окружающего мира природы поведения;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284437" w:rsidRPr="00284437" w:rsidRDefault="00284437" w:rsidP="00284437">
      <w:pPr>
        <w:spacing w:after="0" w:line="240" w:lineRule="auto"/>
        <w:jc w:val="both"/>
        <w:rPr>
          <w:rFonts w:ascii="Times New Roman" w:hAnsi="Times New Roman"/>
          <w:sz w:val="28"/>
          <w:szCs w:val="28"/>
          <w:lang w:eastAsia="ru-RU"/>
        </w:rPr>
      </w:pPr>
      <w:proofErr w:type="gramStart"/>
      <w:r w:rsidRPr="00284437">
        <w:rPr>
          <w:rFonts w:ascii="Times New Roman" w:hAnsi="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roofErr w:type="gramEnd"/>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Организация деятельности по образовательной области «Социально – </w:t>
      </w:r>
      <w:proofErr w:type="gramStart"/>
      <w:r w:rsidRPr="00284437">
        <w:rPr>
          <w:rFonts w:ascii="Times New Roman" w:hAnsi="Times New Roman"/>
          <w:sz w:val="28"/>
          <w:szCs w:val="28"/>
          <w:lang w:eastAsia="ru-RU"/>
        </w:rPr>
        <w:t>коммуникативное</w:t>
      </w:r>
      <w:proofErr w:type="gramEnd"/>
      <w:r w:rsidRPr="00284437">
        <w:rPr>
          <w:rFonts w:ascii="Times New Roman" w:hAnsi="Times New Roman"/>
          <w:sz w:val="28"/>
          <w:szCs w:val="28"/>
          <w:lang w:eastAsia="ru-RU"/>
        </w:rPr>
        <w:t>» предполагается по программе за рамками непосредственно образовательной деятельности.</w:t>
      </w:r>
    </w:p>
    <w:p w:rsidR="00284437" w:rsidRPr="00284437" w:rsidRDefault="00284437" w:rsidP="00284437">
      <w:pPr>
        <w:spacing w:after="0" w:line="240" w:lineRule="auto"/>
        <w:jc w:val="both"/>
        <w:rPr>
          <w:rFonts w:ascii="Times New Roman" w:hAnsi="Times New Roman"/>
          <w:b/>
          <w:sz w:val="28"/>
          <w:szCs w:val="28"/>
          <w:lang w:eastAsia="ru-RU"/>
        </w:rPr>
      </w:pPr>
    </w:p>
    <w:p w:rsidR="00284437" w:rsidRPr="00284437" w:rsidRDefault="00284437" w:rsidP="00284437">
      <w:pPr>
        <w:spacing w:after="0" w:line="240" w:lineRule="auto"/>
        <w:jc w:val="both"/>
        <w:rPr>
          <w:rFonts w:ascii="Times New Roman" w:hAnsi="Times New Roman"/>
          <w:b/>
          <w:sz w:val="28"/>
          <w:szCs w:val="28"/>
          <w:lang w:eastAsia="ru-RU"/>
        </w:rPr>
      </w:pPr>
      <w:r w:rsidRPr="00284437">
        <w:rPr>
          <w:rFonts w:ascii="Times New Roman" w:hAnsi="Times New Roman"/>
          <w:b/>
          <w:sz w:val="28"/>
          <w:szCs w:val="28"/>
          <w:lang w:eastAsia="ru-RU"/>
        </w:rPr>
        <w:tab/>
        <w:t>Объём недельной учебной нагрузки для изучения каждой образовательной области:</w:t>
      </w:r>
    </w:p>
    <w:p w:rsidR="00284437" w:rsidRPr="00284437" w:rsidRDefault="00284437" w:rsidP="00284437">
      <w:pPr>
        <w:spacing w:after="0" w:line="240" w:lineRule="auto"/>
        <w:jc w:val="both"/>
        <w:rPr>
          <w:rFonts w:ascii="Times New Roman" w:hAnsi="Times New Roman"/>
          <w:b/>
          <w:sz w:val="28"/>
          <w:szCs w:val="28"/>
          <w:lang w:eastAsia="ru-RU"/>
        </w:rPr>
      </w:pPr>
    </w:p>
    <w:tbl>
      <w:tblPr>
        <w:tblW w:w="4623" w:type="pct"/>
        <w:tblCellSpacing w:w="0" w:type="dxa"/>
        <w:tblInd w:w="709"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497"/>
        <w:gridCol w:w="1279"/>
        <w:gridCol w:w="1142"/>
        <w:gridCol w:w="1302"/>
        <w:gridCol w:w="2470"/>
      </w:tblGrid>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Образовательная область</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b/>
                <w:sz w:val="24"/>
                <w:szCs w:val="24"/>
                <w:lang w:eastAsia="ru-RU"/>
              </w:rPr>
            </w:pPr>
            <w:r w:rsidRPr="00284437">
              <w:rPr>
                <w:rFonts w:ascii="Times New Roman" w:hAnsi="Times New Roman"/>
                <w:b/>
                <w:sz w:val="24"/>
                <w:szCs w:val="24"/>
                <w:lang w:eastAsia="ru-RU"/>
              </w:rPr>
              <w:t xml:space="preserve">Младшая </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4"/>
                <w:szCs w:val="24"/>
                <w:lang w:eastAsia="ru-RU"/>
              </w:rPr>
            </w:pPr>
            <w:r w:rsidRPr="00284437">
              <w:rPr>
                <w:rFonts w:ascii="Times New Roman" w:hAnsi="Times New Roman"/>
                <w:b/>
                <w:bCs/>
                <w:sz w:val="24"/>
                <w:szCs w:val="24"/>
                <w:lang w:eastAsia="ru-RU"/>
              </w:rPr>
              <w:t xml:space="preserve">Средняя </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4"/>
                <w:szCs w:val="24"/>
                <w:lang w:eastAsia="ru-RU"/>
              </w:rPr>
            </w:pPr>
            <w:r w:rsidRPr="00284437">
              <w:rPr>
                <w:rFonts w:ascii="Times New Roman" w:hAnsi="Times New Roman"/>
                <w:b/>
                <w:bCs/>
                <w:sz w:val="24"/>
                <w:szCs w:val="24"/>
                <w:lang w:eastAsia="ru-RU"/>
              </w:rPr>
              <w:t>Старшая</w:t>
            </w:r>
          </w:p>
        </w:tc>
        <w:tc>
          <w:tcPr>
            <w:tcW w:w="1421"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b/>
                <w:bCs/>
                <w:sz w:val="24"/>
                <w:szCs w:val="24"/>
                <w:lang w:eastAsia="ru-RU"/>
              </w:rPr>
            </w:pPr>
            <w:r w:rsidRPr="00284437">
              <w:rPr>
                <w:rFonts w:ascii="Times New Roman" w:hAnsi="Times New Roman"/>
                <w:b/>
                <w:bCs/>
                <w:sz w:val="24"/>
                <w:szCs w:val="24"/>
                <w:lang w:eastAsia="ru-RU"/>
              </w:rPr>
              <w:t>Подготовительная</w:t>
            </w:r>
          </w:p>
          <w:p w:rsidR="00284437" w:rsidRPr="00284437" w:rsidRDefault="00284437" w:rsidP="00284437">
            <w:pPr>
              <w:spacing w:after="0" w:line="240" w:lineRule="auto"/>
              <w:jc w:val="both"/>
              <w:rPr>
                <w:rFonts w:ascii="Times New Roman" w:hAnsi="Times New Roman"/>
                <w:sz w:val="24"/>
                <w:szCs w:val="24"/>
                <w:lang w:eastAsia="ru-RU"/>
              </w:rPr>
            </w:pPr>
          </w:p>
        </w:tc>
      </w:tr>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Познавательное</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2,5</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2,5 </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3 </w:t>
            </w:r>
          </w:p>
        </w:tc>
        <w:tc>
          <w:tcPr>
            <w:tcW w:w="1421"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4 </w:t>
            </w:r>
          </w:p>
        </w:tc>
      </w:tr>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Речевое</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0,5</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1 </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w:t>
            </w:r>
          </w:p>
        </w:tc>
        <w:tc>
          <w:tcPr>
            <w:tcW w:w="1421"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3 </w:t>
            </w:r>
          </w:p>
        </w:tc>
      </w:tr>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Физическая культура, здоровье</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c>
          <w:tcPr>
            <w:tcW w:w="1421"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r>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Музыка</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w:t>
            </w:r>
          </w:p>
        </w:tc>
        <w:tc>
          <w:tcPr>
            <w:tcW w:w="1421"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w:t>
            </w:r>
          </w:p>
        </w:tc>
      </w:tr>
      <w:tr w:rsidR="00284437" w:rsidRPr="00284437" w:rsidTr="00284437">
        <w:trPr>
          <w:tblCellSpacing w:w="0"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Художественно – эстетическое развитие</w:t>
            </w:r>
          </w:p>
        </w:tc>
        <w:tc>
          <w:tcPr>
            <w:tcW w:w="736" w:type="pct"/>
            <w:tcBorders>
              <w:top w:val="outset" w:sz="6" w:space="0" w:color="auto"/>
              <w:left w:val="outset" w:sz="6" w:space="0" w:color="auto"/>
              <w:bottom w:val="outset" w:sz="6" w:space="0" w:color="auto"/>
              <w:right w:val="outset" w:sz="6" w:space="0" w:color="auto"/>
            </w:tcBorders>
            <w:vAlign w:val="center"/>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c>
          <w:tcPr>
            <w:tcW w:w="657"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2,5</w:t>
            </w:r>
          </w:p>
        </w:tc>
        <w:tc>
          <w:tcPr>
            <w:tcW w:w="749" w:type="pct"/>
            <w:tcBorders>
              <w:top w:val="outset" w:sz="6" w:space="0" w:color="auto"/>
              <w:left w:val="outset" w:sz="6" w:space="0" w:color="auto"/>
              <w:bottom w:val="outset" w:sz="6" w:space="0" w:color="auto"/>
              <w:right w:val="outset" w:sz="6" w:space="0" w:color="auto"/>
            </w:tcBorders>
            <w:vAlign w:val="center"/>
            <w:hideMark/>
          </w:tcPr>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3</w:t>
            </w:r>
          </w:p>
        </w:tc>
        <w:tc>
          <w:tcPr>
            <w:tcW w:w="1421" w:type="pct"/>
            <w:tcBorders>
              <w:top w:val="outset" w:sz="6" w:space="0" w:color="auto"/>
              <w:left w:val="outset" w:sz="6" w:space="0" w:color="auto"/>
              <w:bottom w:val="outset" w:sz="6" w:space="0" w:color="auto"/>
              <w:right w:val="outset" w:sz="6" w:space="0" w:color="auto"/>
            </w:tcBorders>
            <w:hideMark/>
          </w:tcPr>
          <w:p w:rsidR="00284437" w:rsidRPr="00284437" w:rsidRDefault="00284437" w:rsidP="00284437">
            <w:pPr>
              <w:spacing w:after="0" w:line="240" w:lineRule="auto"/>
              <w:rPr>
                <w:rFonts w:ascii="Times New Roman" w:hAnsi="Times New Roman"/>
                <w:sz w:val="28"/>
                <w:szCs w:val="28"/>
                <w:lang w:eastAsia="ru-RU"/>
              </w:rPr>
            </w:pPr>
            <w:r w:rsidRPr="00284437">
              <w:rPr>
                <w:rFonts w:ascii="Times New Roman" w:hAnsi="Times New Roman"/>
                <w:sz w:val="28"/>
                <w:szCs w:val="28"/>
                <w:lang w:eastAsia="ru-RU"/>
              </w:rPr>
              <w:t>3</w:t>
            </w:r>
          </w:p>
        </w:tc>
      </w:tr>
    </w:tbl>
    <w:p w:rsidR="00284437" w:rsidRPr="00284437" w:rsidRDefault="00284437" w:rsidP="00284437">
      <w:pPr>
        <w:spacing w:after="0" w:line="240" w:lineRule="auto"/>
        <w:jc w:val="both"/>
        <w:rPr>
          <w:rFonts w:ascii="Times New Roman" w:hAnsi="Times New Roman"/>
          <w:b/>
          <w:bCs/>
          <w:sz w:val="28"/>
          <w:szCs w:val="28"/>
          <w:lang w:eastAsia="ru-RU"/>
        </w:rPr>
      </w:pP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ab/>
        <w:t>Максимально допустимый объем недельной учебной нагрузки на воспитанника ДОО соответствует требованиям СанПиН и составляет:</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lastRenderedPageBreak/>
        <w:tab/>
        <w:t>Младшая группа - Средняя группа - 3 дня по 2 занятия, 2 дня – 3 занятия. Общее время занятий – 4 часа.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Старшая группа - 5 дней по 3 занятия. Общее время занятий – 6 часов 15 минут</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Подготовительная группа – 3 дня по 3 занятия, 2 дня по 4 занятия. Общее время занятий – 8 часов 30 минут.</w:t>
      </w:r>
    </w:p>
    <w:p w:rsidR="00284437" w:rsidRPr="00284437" w:rsidRDefault="00284437" w:rsidP="00284437">
      <w:pPr>
        <w:spacing w:after="0" w:line="240" w:lineRule="auto"/>
        <w:jc w:val="both"/>
        <w:rPr>
          <w:rFonts w:ascii="Times New Roman" w:hAnsi="Times New Roman"/>
          <w:sz w:val="28"/>
          <w:szCs w:val="28"/>
          <w:lang w:eastAsia="ru-RU"/>
        </w:rPr>
      </w:pPr>
      <w:proofErr w:type="gramStart"/>
      <w:r w:rsidRPr="00284437">
        <w:rPr>
          <w:rFonts w:ascii="Times New Roman" w:hAnsi="Times New Roman"/>
          <w:sz w:val="28"/>
          <w:szCs w:val="28"/>
          <w:lang w:eastAsia="ru-RU"/>
        </w:rPr>
        <w:t>В младших группах проводится 11 занятий в неделю, в средних 12 занятий в неделю, в старших – 15 занятий, в подготовительной к школе группе – 17 занятий в неделю.</w:t>
      </w:r>
      <w:proofErr w:type="gramEnd"/>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Продолжительность </w:t>
      </w:r>
      <w:proofErr w:type="gramStart"/>
      <w:r w:rsidRPr="00284437">
        <w:rPr>
          <w:rFonts w:ascii="Times New Roman" w:hAnsi="Times New Roman"/>
          <w:sz w:val="28"/>
          <w:szCs w:val="28"/>
          <w:lang w:eastAsia="ru-RU"/>
        </w:rPr>
        <w:t>непрерывной</w:t>
      </w:r>
      <w:proofErr w:type="gramEnd"/>
      <w:r w:rsidRPr="00284437">
        <w:rPr>
          <w:rFonts w:ascii="Times New Roman" w:hAnsi="Times New Roman"/>
          <w:sz w:val="28"/>
          <w:szCs w:val="28"/>
          <w:lang w:eastAsia="ru-RU"/>
        </w:rPr>
        <w:t xml:space="preserve"> непосредственно образовательной деятельности для детей 4-го года жизни не более 15минут,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средних группах не превышает 30 и 40 минут соответственно, а в старших и подготовительных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w:t>
      </w:r>
      <w:proofErr w:type="gramStart"/>
      <w:r w:rsidRPr="00284437">
        <w:rPr>
          <w:rFonts w:ascii="Times New Roman" w:hAnsi="Times New Roman"/>
          <w:sz w:val="28"/>
          <w:szCs w:val="28"/>
          <w:lang w:eastAsia="ru-RU"/>
        </w:rPr>
        <w:t>непрерывной</w:t>
      </w:r>
      <w:proofErr w:type="gramEnd"/>
      <w:r w:rsidRPr="00284437">
        <w:rPr>
          <w:rFonts w:ascii="Times New Roman" w:hAnsi="Times New Roman"/>
          <w:sz w:val="28"/>
          <w:szCs w:val="28"/>
          <w:lang w:eastAsia="ru-RU"/>
        </w:rPr>
        <w:t xml:space="preserve"> образовательной деятельности - не менее 10 минут.</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Непосредственно образовательную деятельность по физическому развитию детей в возрасте от 3 до 7 лет организуется 3 раза в неделю. Один раз в неделю для детей 5-7 лет круглогодично организовывается непосредственно образовательную деятельность по физическому развитию детей на открытом </w:t>
      </w:r>
      <w:proofErr w:type="gramStart"/>
      <w:r w:rsidRPr="00284437">
        <w:rPr>
          <w:rFonts w:ascii="Times New Roman" w:hAnsi="Times New Roman"/>
          <w:sz w:val="28"/>
          <w:szCs w:val="28"/>
          <w:lang w:eastAsia="ru-RU"/>
        </w:rPr>
        <w:t>воздухе</w:t>
      </w:r>
      <w:proofErr w:type="gramEnd"/>
      <w:r w:rsidRPr="00284437">
        <w:rPr>
          <w:rFonts w:ascii="Times New Roman" w:hAnsi="Times New Roman"/>
          <w:sz w:val="28"/>
          <w:szCs w:val="28"/>
          <w:lang w:eastAsia="ru-RU"/>
        </w:rPr>
        <w:t>.</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В представленном учебном плане в соответствии с режимом дня выделено специальное время для ежедневного чтения детям. В средних, старших и подготовительных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 Для детей 4-5 лет длительность </w:t>
      </w:r>
      <w:proofErr w:type="gramStart"/>
      <w:r w:rsidRPr="00284437">
        <w:rPr>
          <w:rFonts w:ascii="Times New Roman" w:hAnsi="Times New Roman"/>
          <w:sz w:val="28"/>
          <w:szCs w:val="28"/>
          <w:lang w:eastAsia="ru-RU"/>
        </w:rPr>
        <w:t>чтения</w:t>
      </w:r>
      <w:proofErr w:type="gramEnd"/>
      <w:r w:rsidRPr="00284437">
        <w:rPr>
          <w:rFonts w:ascii="Times New Roman" w:hAnsi="Times New Roman"/>
          <w:sz w:val="28"/>
          <w:szCs w:val="28"/>
          <w:lang w:eastAsia="ru-RU"/>
        </w:rPr>
        <w:t xml:space="preserve"> с обсуждением прочитанного составляет 10-15 минут, для детей 5-6 лет – 15-20 минут, для детей 6-7 лет – 20-25 минут.</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ab/>
        <w:t>Вариативная часть программы включает</w:t>
      </w:r>
      <w:r w:rsidRPr="00284437">
        <w:rPr>
          <w:rFonts w:ascii="Times New Roman" w:hAnsi="Times New Roman"/>
          <w:bCs/>
          <w:sz w:val="28"/>
          <w:szCs w:val="28"/>
          <w:lang w:eastAsia="ru-RU"/>
        </w:rPr>
        <w:t xml:space="preserve"> Физическое развитие</w:t>
      </w:r>
      <w:r w:rsidRPr="00284437">
        <w:rPr>
          <w:rFonts w:ascii="Times New Roman" w:hAnsi="Times New Roman"/>
          <w:sz w:val="28"/>
          <w:szCs w:val="28"/>
          <w:lang w:eastAsia="ru-RU"/>
        </w:rPr>
        <w:t xml:space="preserve">. 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по физическому воспитанию для детей среднего дошкольного возраста, в старших группах и в подготовительной к школе группе – 2 условных часа.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sz w:val="28"/>
          <w:szCs w:val="28"/>
          <w:lang w:eastAsia="ru-RU"/>
        </w:rPr>
        <w:t>Учебный день делится на 3 блока: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1) </w:t>
      </w:r>
      <w:r w:rsidRPr="00284437">
        <w:rPr>
          <w:rFonts w:ascii="Times New Roman" w:hAnsi="Times New Roman"/>
          <w:i/>
          <w:iCs/>
          <w:sz w:val="28"/>
          <w:szCs w:val="28"/>
          <w:lang w:eastAsia="ru-RU"/>
        </w:rPr>
        <w:t>образовательный блок 1 половины дня</w:t>
      </w:r>
      <w:r w:rsidRPr="00284437">
        <w:rPr>
          <w:rFonts w:ascii="Times New Roman" w:hAnsi="Times New Roman"/>
          <w:sz w:val="28"/>
          <w:szCs w:val="28"/>
          <w:lang w:eastAsia="ru-RU"/>
        </w:rPr>
        <w:t xml:space="preserve"> включает в себя: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совместную деятельность воспитателя и детей;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свободную самостоятельную деятельность детей.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2) </w:t>
      </w:r>
      <w:r w:rsidRPr="00284437">
        <w:rPr>
          <w:rFonts w:ascii="Times New Roman" w:hAnsi="Times New Roman"/>
          <w:i/>
          <w:iCs/>
          <w:sz w:val="28"/>
          <w:szCs w:val="28"/>
          <w:lang w:eastAsia="ru-RU"/>
        </w:rPr>
        <w:t>непосредственно образовательная деятельность</w:t>
      </w:r>
      <w:r w:rsidRPr="00284437">
        <w:rPr>
          <w:rFonts w:ascii="Times New Roman" w:hAnsi="Times New Roman"/>
          <w:sz w:val="28"/>
          <w:szCs w:val="28"/>
          <w:lang w:eastAsia="ru-RU"/>
        </w:rPr>
        <w:t xml:space="preserve"> – </w:t>
      </w:r>
      <w:proofErr w:type="gramStart"/>
      <w:r w:rsidRPr="00284437">
        <w:rPr>
          <w:rFonts w:ascii="Times New Roman" w:hAnsi="Times New Roman"/>
          <w:sz w:val="28"/>
          <w:szCs w:val="28"/>
          <w:lang w:eastAsia="ru-RU"/>
        </w:rPr>
        <w:t>организованное</w:t>
      </w:r>
      <w:proofErr w:type="gramEnd"/>
      <w:r w:rsidRPr="00284437">
        <w:rPr>
          <w:rFonts w:ascii="Times New Roman" w:hAnsi="Times New Roman"/>
          <w:sz w:val="28"/>
          <w:szCs w:val="28"/>
          <w:lang w:eastAsia="ru-RU"/>
        </w:rPr>
        <w:t xml:space="preserve"> обучение (в соответствии с сеткой занятий).</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3) </w:t>
      </w:r>
      <w:r w:rsidRPr="00284437">
        <w:rPr>
          <w:rFonts w:ascii="Times New Roman" w:hAnsi="Times New Roman"/>
          <w:i/>
          <w:iCs/>
          <w:sz w:val="28"/>
          <w:szCs w:val="28"/>
          <w:lang w:eastAsia="ru-RU"/>
        </w:rPr>
        <w:t xml:space="preserve">образовательный блок 2 половины дня </w:t>
      </w:r>
      <w:r w:rsidRPr="00284437">
        <w:rPr>
          <w:rFonts w:ascii="Times New Roman" w:hAnsi="Times New Roman"/>
          <w:sz w:val="28"/>
          <w:szCs w:val="28"/>
          <w:lang w:eastAsia="ru-RU"/>
        </w:rPr>
        <w:t>включает в себя:</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lastRenderedPageBreak/>
        <w:t xml:space="preserve">совместную деятельность воспитателя и детей по различным направлениям (в соответствии с расписанием занятий </w:t>
      </w:r>
      <w:proofErr w:type="gramStart"/>
      <w:r w:rsidRPr="00284437">
        <w:rPr>
          <w:rFonts w:ascii="Times New Roman" w:hAnsi="Times New Roman"/>
          <w:sz w:val="28"/>
          <w:szCs w:val="28"/>
          <w:lang w:eastAsia="ru-RU"/>
        </w:rPr>
        <w:t>совместной</w:t>
      </w:r>
      <w:proofErr w:type="gramEnd"/>
      <w:r w:rsidRPr="00284437">
        <w:rPr>
          <w:rFonts w:ascii="Times New Roman" w:hAnsi="Times New Roman"/>
          <w:sz w:val="28"/>
          <w:szCs w:val="28"/>
          <w:lang w:eastAsia="ru-RU"/>
        </w:rPr>
        <w:t xml:space="preserve"> деятельности воспитателя и детей вне занятий)  самостоятельную деятельность ребенка.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r>
      <w:proofErr w:type="gramStart"/>
      <w:r w:rsidRPr="00284437">
        <w:rPr>
          <w:rFonts w:ascii="Times New Roman" w:hAnsi="Times New Roman"/>
          <w:sz w:val="28"/>
          <w:szCs w:val="28"/>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284437">
        <w:rPr>
          <w:rFonts w:ascii="Times New Roman" w:hAnsi="Times New Roman"/>
          <w:sz w:val="28"/>
          <w:szCs w:val="28"/>
          <w:lang w:eastAsia="ru-RU"/>
        </w:rPr>
        <w:t>, прогулкой, подготовкой ко сну, организацией питания.</w:t>
      </w:r>
    </w:p>
    <w:p w:rsidR="00284437" w:rsidRPr="00284437" w:rsidRDefault="00284437" w:rsidP="00284437">
      <w:pPr>
        <w:spacing w:after="0" w:line="240" w:lineRule="auto"/>
        <w:ind w:firstLine="708"/>
        <w:jc w:val="both"/>
        <w:rPr>
          <w:rFonts w:ascii="Times New Roman" w:hAnsi="Times New Roman"/>
          <w:sz w:val="28"/>
          <w:szCs w:val="28"/>
          <w:lang w:eastAsia="ru-RU"/>
        </w:rPr>
      </w:pPr>
      <w:r w:rsidRPr="00284437">
        <w:rPr>
          <w:rFonts w:ascii="Times New Roman" w:hAnsi="Times New Roman"/>
          <w:sz w:val="28"/>
          <w:szCs w:val="28"/>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w:t>
      </w:r>
      <w:proofErr w:type="gramStart"/>
      <w:r w:rsidRPr="00284437">
        <w:rPr>
          <w:rFonts w:ascii="Times New Roman" w:hAnsi="Times New Roman"/>
          <w:sz w:val="28"/>
          <w:szCs w:val="28"/>
          <w:lang w:eastAsia="ru-RU"/>
        </w:rPr>
        <w:t>самостоятельной</w:t>
      </w:r>
      <w:proofErr w:type="gramEnd"/>
      <w:r w:rsidRPr="00284437">
        <w:rPr>
          <w:rFonts w:ascii="Times New Roman" w:hAnsi="Times New Roman"/>
          <w:sz w:val="28"/>
          <w:szCs w:val="28"/>
          <w:lang w:eastAsia="ru-RU"/>
        </w:rPr>
        <w:t xml:space="preserve"> деятельности детей - 3-4 часа в день для всех возрастных групп.</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В соответствии с СанПиН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sz w:val="28"/>
          <w:szCs w:val="28"/>
          <w:lang w:eastAsia="ru-RU"/>
        </w:rPr>
        <w:tab/>
        <w:t>В течение двух недель в сентябре (до образовательной работы), январе и апреле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284437" w:rsidRPr="00284437" w:rsidRDefault="00284437" w:rsidP="00284437">
      <w:pPr>
        <w:spacing w:after="0" w:line="240" w:lineRule="auto"/>
        <w:jc w:val="both"/>
        <w:rPr>
          <w:rFonts w:ascii="Times New Roman" w:hAnsi="Times New Roman"/>
          <w:sz w:val="28"/>
          <w:szCs w:val="28"/>
          <w:lang w:eastAsia="ru-RU"/>
        </w:rPr>
      </w:pPr>
      <w:r w:rsidRPr="00284437">
        <w:rPr>
          <w:rFonts w:ascii="Times New Roman" w:hAnsi="Times New Roman"/>
          <w:b/>
          <w:bCs/>
          <w:i/>
          <w:iCs/>
          <w:sz w:val="28"/>
          <w:szCs w:val="28"/>
          <w:lang w:eastAsia="ru-RU"/>
        </w:rPr>
        <w:tab/>
      </w:r>
      <w:proofErr w:type="gramStart"/>
      <w:r w:rsidRPr="00284437">
        <w:rPr>
          <w:rFonts w:ascii="Times New Roman" w:hAnsi="Times New Roman"/>
          <w:b/>
          <w:bCs/>
          <w:i/>
          <w:iCs/>
          <w:sz w:val="28"/>
          <w:szCs w:val="28"/>
          <w:lang w:eastAsia="ru-RU"/>
        </w:rPr>
        <w:t>В соответствии с базовой программой</w:t>
      </w:r>
      <w:r w:rsidRPr="00284437">
        <w:rPr>
          <w:rFonts w:ascii="Times New Roman" w:hAnsi="Times New Roman"/>
          <w:sz w:val="28"/>
          <w:szCs w:val="28"/>
          <w:lang w:eastAsia="ru-RU"/>
        </w:rPr>
        <w:t xml:space="preserve">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w:t>
      </w:r>
      <w:r w:rsidRPr="00284437">
        <w:rPr>
          <w:rFonts w:ascii="Times New Roman" w:hAnsi="Times New Roman"/>
          <w:sz w:val="28"/>
          <w:szCs w:val="28"/>
          <w:lang w:eastAsia="ru-RU"/>
        </w:rPr>
        <w:lastRenderedPageBreak/>
        <w:t xml:space="preserve">сокращать количество регламентированных занятий, заменяя их другими формами обучения. </w:t>
      </w:r>
      <w:proofErr w:type="gramEnd"/>
    </w:p>
    <w:p w:rsidR="00284437" w:rsidRPr="00284437" w:rsidRDefault="00284437" w:rsidP="00284437">
      <w:pPr>
        <w:spacing w:after="0" w:line="240" w:lineRule="auto"/>
        <w:jc w:val="both"/>
        <w:rPr>
          <w:rFonts w:ascii="Times New Roman" w:hAnsi="Times New Roman"/>
          <w:sz w:val="28"/>
          <w:szCs w:val="28"/>
          <w:lang w:eastAsia="ru-RU"/>
        </w:rPr>
      </w:pPr>
    </w:p>
    <w:p w:rsidR="00284437" w:rsidRPr="00284437" w:rsidRDefault="00284437" w:rsidP="00284437">
      <w:pPr>
        <w:spacing w:after="0" w:line="240" w:lineRule="auto"/>
        <w:jc w:val="center"/>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rPr>
          <w:rFonts w:ascii="Times New Roman" w:eastAsia="Times New Roman" w:hAnsi="Times New Roman"/>
          <w:b/>
          <w:sz w:val="28"/>
          <w:szCs w:val="28"/>
          <w:lang w:eastAsia="ru-RU"/>
        </w:rPr>
      </w:pPr>
    </w:p>
    <w:p w:rsidR="00284437" w:rsidRPr="00284437" w:rsidRDefault="00284437" w:rsidP="00284437">
      <w:pPr>
        <w:spacing w:after="0" w:line="240" w:lineRule="auto"/>
        <w:jc w:val="center"/>
        <w:rPr>
          <w:rFonts w:ascii="Times New Roman" w:eastAsia="Times New Roman" w:hAnsi="Times New Roman"/>
          <w:b/>
          <w:sz w:val="28"/>
          <w:szCs w:val="28"/>
          <w:lang w:eastAsia="ru-RU"/>
        </w:rPr>
      </w:pPr>
      <w:r w:rsidRPr="00284437">
        <w:rPr>
          <w:rFonts w:ascii="Times New Roman" w:eastAsia="Times New Roman" w:hAnsi="Times New Roman"/>
          <w:b/>
          <w:sz w:val="28"/>
          <w:szCs w:val="28"/>
          <w:lang w:eastAsia="ru-RU"/>
        </w:rPr>
        <w:lastRenderedPageBreak/>
        <w:t>Учебный план дошкольной группы</w:t>
      </w:r>
    </w:p>
    <w:p w:rsidR="00284437" w:rsidRPr="00284437" w:rsidRDefault="00284437" w:rsidP="00284437">
      <w:pPr>
        <w:spacing w:after="0" w:line="240" w:lineRule="auto"/>
        <w:jc w:val="center"/>
        <w:rPr>
          <w:rFonts w:ascii="Times New Roman" w:eastAsia="Times New Roman" w:hAnsi="Times New Roman"/>
          <w:b/>
          <w:sz w:val="24"/>
          <w:szCs w:val="24"/>
          <w:lang w:eastAsia="ru-RU"/>
        </w:rPr>
      </w:pPr>
      <w:r w:rsidRPr="00284437">
        <w:rPr>
          <w:rFonts w:ascii="Times New Roman" w:eastAsia="Times New Roman" w:hAnsi="Times New Roman"/>
          <w:b/>
          <w:sz w:val="28"/>
          <w:szCs w:val="28"/>
          <w:lang w:eastAsia="ru-RU"/>
        </w:rPr>
        <w:t>МБОУ «Ашпанская ООШ»</w:t>
      </w:r>
    </w:p>
    <w:p w:rsidR="00284437" w:rsidRPr="00284437" w:rsidRDefault="00284437" w:rsidP="00284437">
      <w:pPr>
        <w:spacing w:after="0" w:line="240" w:lineRule="auto"/>
        <w:jc w:val="both"/>
        <w:rPr>
          <w:rFonts w:ascii="Times New Roman" w:eastAsia="Times New Roman" w:hAnsi="Times New Roman"/>
          <w:b/>
          <w:sz w:val="24"/>
          <w:szCs w:val="24"/>
          <w:lang w:eastAsia="ru-RU"/>
        </w:rPr>
      </w:pPr>
    </w:p>
    <w:tbl>
      <w:tblPr>
        <w:tblStyle w:val="a8"/>
        <w:tblW w:w="9576" w:type="dxa"/>
        <w:tblLayout w:type="fixed"/>
        <w:tblLook w:val="04A0" w:firstRow="1" w:lastRow="0" w:firstColumn="1" w:lastColumn="0" w:noHBand="0" w:noVBand="1"/>
      </w:tblPr>
      <w:tblGrid>
        <w:gridCol w:w="2093"/>
        <w:gridCol w:w="278"/>
        <w:gridCol w:w="2273"/>
        <w:gridCol w:w="1276"/>
        <w:gridCol w:w="1134"/>
        <w:gridCol w:w="1137"/>
        <w:gridCol w:w="139"/>
        <w:gridCol w:w="1246"/>
      </w:tblGrid>
      <w:tr w:rsidR="00284437" w:rsidRPr="00284437" w:rsidTr="00176357">
        <w:trPr>
          <w:trHeight w:val="800"/>
        </w:trPr>
        <w:tc>
          <w:tcPr>
            <w:tcW w:w="2093" w:type="dxa"/>
            <w:vMerge w:val="restart"/>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bCs/>
                <w:sz w:val="24"/>
                <w:szCs w:val="24"/>
              </w:rPr>
              <w:t>Приоритетные направления</w:t>
            </w:r>
            <w:r w:rsidRPr="00284437">
              <w:rPr>
                <w:rFonts w:ascii="Times New Roman" w:eastAsia="Times New Roman" w:hAnsi="Times New Roman"/>
                <w:sz w:val="24"/>
                <w:szCs w:val="24"/>
              </w:rPr>
              <w:br/>
            </w:r>
            <w:r w:rsidRPr="00284437">
              <w:rPr>
                <w:rFonts w:ascii="Times New Roman" w:eastAsia="Times New Roman" w:hAnsi="Times New Roman"/>
                <w:bCs/>
                <w:sz w:val="24"/>
                <w:szCs w:val="24"/>
              </w:rPr>
              <w:t>Образовательные области</w:t>
            </w:r>
          </w:p>
        </w:tc>
        <w:tc>
          <w:tcPr>
            <w:tcW w:w="2551" w:type="dxa"/>
            <w:gridSpan w:val="2"/>
            <w:vMerge w:val="restart"/>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Виды</w:t>
            </w:r>
          </w:p>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 xml:space="preserve">Непосредственно образовательной  </w:t>
            </w:r>
          </w:p>
          <w:p w:rsidR="00284437" w:rsidRPr="00284437" w:rsidRDefault="00284437" w:rsidP="00284437">
            <w:pPr>
              <w:jc w:val="both"/>
              <w:rPr>
                <w:rFonts w:ascii="Times New Roman" w:eastAsia="Times New Roman" w:hAnsi="Times New Roman"/>
                <w:color w:val="000000"/>
                <w:spacing w:val="-6"/>
                <w:sz w:val="24"/>
                <w:szCs w:val="24"/>
              </w:rPr>
            </w:pPr>
            <w:r w:rsidRPr="00284437">
              <w:rPr>
                <w:rFonts w:ascii="Times New Roman" w:eastAsia="Times New Roman" w:hAnsi="Times New Roman"/>
                <w:sz w:val="24"/>
                <w:szCs w:val="24"/>
              </w:rPr>
              <w:t>деятельности</w:t>
            </w:r>
          </w:p>
        </w:tc>
        <w:tc>
          <w:tcPr>
            <w:tcW w:w="1276" w:type="dxa"/>
          </w:tcPr>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 xml:space="preserve"> Младшая</w:t>
            </w:r>
          </w:p>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hAnsi="Times New Roman"/>
                <w:sz w:val="24"/>
                <w:szCs w:val="24"/>
              </w:rPr>
              <w:t xml:space="preserve">   3-4 года</w:t>
            </w:r>
          </w:p>
        </w:tc>
        <w:tc>
          <w:tcPr>
            <w:tcW w:w="1134" w:type="dxa"/>
          </w:tcPr>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Средняя</w:t>
            </w:r>
          </w:p>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hAnsi="Times New Roman"/>
                <w:sz w:val="24"/>
                <w:szCs w:val="24"/>
              </w:rPr>
              <w:t>4-5 лет</w:t>
            </w:r>
          </w:p>
        </w:tc>
        <w:tc>
          <w:tcPr>
            <w:tcW w:w="1137" w:type="dxa"/>
          </w:tcPr>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Старшая</w:t>
            </w:r>
          </w:p>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5-6 лет</w:t>
            </w:r>
          </w:p>
        </w:tc>
        <w:tc>
          <w:tcPr>
            <w:tcW w:w="1385" w:type="dxa"/>
            <w:gridSpan w:val="2"/>
          </w:tcPr>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Подготовительная</w:t>
            </w:r>
          </w:p>
          <w:p w:rsidR="00284437" w:rsidRPr="00284437" w:rsidRDefault="00284437" w:rsidP="00284437">
            <w:pPr>
              <w:jc w:val="both"/>
              <w:rPr>
                <w:rFonts w:ascii="Times New Roman" w:hAnsi="Times New Roman"/>
                <w:sz w:val="24"/>
                <w:szCs w:val="24"/>
              </w:rPr>
            </w:pPr>
            <w:r w:rsidRPr="00284437">
              <w:rPr>
                <w:rFonts w:ascii="Times New Roman" w:hAnsi="Times New Roman"/>
                <w:sz w:val="24"/>
                <w:szCs w:val="24"/>
              </w:rPr>
              <w:t>6-7 лет</w:t>
            </w:r>
          </w:p>
        </w:tc>
      </w:tr>
      <w:tr w:rsidR="00284437" w:rsidRPr="00284437" w:rsidTr="00176357">
        <w:trPr>
          <w:trHeight w:val="440"/>
        </w:trPr>
        <w:tc>
          <w:tcPr>
            <w:tcW w:w="2093" w:type="dxa"/>
            <w:vMerge/>
          </w:tcPr>
          <w:p w:rsidR="00284437" w:rsidRPr="00284437" w:rsidRDefault="00284437" w:rsidP="00284437">
            <w:pPr>
              <w:jc w:val="both"/>
              <w:rPr>
                <w:rFonts w:ascii="Times New Roman" w:eastAsia="Times New Roman" w:hAnsi="Times New Roman"/>
                <w:sz w:val="28"/>
                <w:szCs w:val="28"/>
              </w:rPr>
            </w:pPr>
          </w:p>
        </w:tc>
        <w:tc>
          <w:tcPr>
            <w:tcW w:w="2551" w:type="dxa"/>
            <w:gridSpan w:val="2"/>
            <w:vMerge/>
          </w:tcPr>
          <w:p w:rsidR="00284437" w:rsidRPr="00284437" w:rsidRDefault="00284437" w:rsidP="00284437">
            <w:pPr>
              <w:jc w:val="both"/>
              <w:rPr>
                <w:rFonts w:ascii="Times New Roman" w:eastAsia="Times New Roman" w:hAnsi="Times New Roman"/>
                <w:sz w:val="28"/>
                <w:szCs w:val="28"/>
              </w:rPr>
            </w:pPr>
          </w:p>
        </w:tc>
        <w:tc>
          <w:tcPr>
            <w:tcW w:w="4932" w:type="dxa"/>
            <w:gridSpan w:val="5"/>
          </w:tcPr>
          <w:p w:rsidR="00284437" w:rsidRPr="00284437" w:rsidRDefault="00284437" w:rsidP="00284437">
            <w:pPr>
              <w:jc w:val="both"/>
              <w:rPr>
                <w:rFonts w:ascii="Times New Roman" w:hAnsi="Times New Roman"/>
                <w:sz w:val="24"/>
                <w:szCs w:val="24"/>
              </w:rPr>
            </w:pPr>
            <w:r w:rsidRPr="00284437">
              <w:rPr>
                <w:rFonts w:ascii="Times New Roman" w:eastAsia="Times New Roman" w:hAnsi="Times New Roman"/>
                <w:bCs/>
                <w:sz w:val="24"/>
                <w:szCs w:val="24"/>
              </w:rPr>
              <w:t>Количество видов НОД в неделю</w:t>
            </w:r>
          </w:p>
        </w:tc>
      </w:tr>
      <w:tr w:rsidR="00284437" w:rsidRPr="00284437" w:rsidTr="00176357">
        <w:trPr>
          <w:trHeight w:val="435"/>
        </w:trPr>
        <w:tc>
          <w:tcPr>
            <w:tcW w:w="2093" w:type="dxa"/>
          </w:tcPr>
          <w:p w:rsidR="00284437" w:rsidRPr="00284437" w:rsidRDefault="00284437" w:rsidP="00284437">
            <w:pPr>
              <w:jc w:val="both"/>
              <w:rPr>
                <w:rFonts w:ascii="Times New Roman" w:eastAsia="Times New Roman" w:hAnsi="Times New Roman"/>
                <w:color w:val="000000"/>
                <w:spacing w:val="-6"/>
                <w:sz w:val="28"/>
                <w:szCs w:val="28"/>
              </w:rPr>
            </w:pPr>
          </w:p>
        </w:tc>
        <w:tc>
          <w:tcPr>
            <w:tcW w:w="7483" w:type="dxa"/>
            <w:gridSpan w:val="7"/>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bCs/>
                <w:sz w:val="24"/>
                <w:szCs w:val="24"/>
              </w:rPr>
              <w:t xml:space="preserve">                 Инвариантная часть </w:t>
            </w:r>
          </w:p>
        </w:tc>
      </w:tr>
      <w:tr w:rsidR="00284437" w:rsidRPr="00284437" w:rsidTr="00176357">
        <w:trPr>
          <w:trHeight w:val="555"/>
        </w:trPr>
        <w:tc>
          <w:tcPr>
            <w:tcW w:w="2093" w:type="dxa"/>
            <w:vMerge w:val="restart"/>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Познавательное развитие</w:t>
            </w:r>
          </w:p>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Формирование элементарных математических представлений</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r>
      <w:tr w:rsidR="00284437" w:rsidRPr="00284437" w:rsidTr="00176357">
        <w:trPr>
          <w:trHeight w:val="480"/>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Формирование целостной картины мира</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r>
      <w:tr w:rsidR="00284437" w:rsidRPr="00284437" w:rsidTr="00176357">
        <w:trPr>
          <w:trHeight w:val="420"/>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 xml:space="preserve">Развитие </w:t>
            </w:r>
            <w:proofErr w:type="gramStart"/>
            <w:r w:rsidRPr="00284437">
              <w:rPr>
                <w:rFonts w:ascii="Times New Roman" w:eastAsia="Times New Roman" w:hAnsi="Times New Roman"/>
                <w:sz w:val="24"/>
                <w:szCs w:val="24"/>
              </w:rPr>
              <w:t>познавательно-исследовательской</w:t>
            </w:r>
            <w:proofErr w:type="gramEnd"/>
            <w:r w:rsidRPr="00284437">
              <w:rPr>
                <w:rFonts w:ascii="Times New Roman" w:eastAsia="Times New Roman" w:hAnsi="Times New Roman"/>
                <w:sz w:val="24"/>
                <w:szCs w:val="24"/>
              </w:rPr>
              <w:t xml:space="preserve"> деятельности</w:t>
            </w:r>
          </w:p>
        </w:tc>
        <w:tc>
          <w:tcPr>
            <w:tcW w:w="1276" w:type="dxa"/>
          </w:tcPr>
          <w:p w:rsidR="00284437" w:rsidRPr="00284437" w:rsidRDefault="00284437" w:rsidP="00284437">
            <w:pPr>
              <w:jc w:val="both"/>
              <w:rPr>
                <w:rFonts w:ascii="Times New Roman" w:eastAsia="Times New Roman" w:hAnsi="Times New Roman"/>
                <w:sz w:val="24"/>
                <w:szCs w:val="24"/>
              </w:rPr>
            </w:pPr>
          </w:p>
        </w:tc>
        <w:tc>
          <w:tcPr>
            <w:tcW w:w="1134" w:type="dxa"/>
            <w:vAlign w:val="center"/>
          </w:tcPr>
          <w:p w:rsidR="00284437" w:rsidRPr="00284437" w:rsidRDefault="00284437" w:rsidP="00284437">
            <w:pPr>
              <w:jc w:val="both"/>
              <w:rPr>
                <w:rFonts w:ascii="Times New Roman" w:eastAsia="Times New Roman" w:hAnsi="Times New Roman"/>
                <w:sz w:val="24"/>
                <w:szCs w:val="24"/>
              </w:rPr>
            </w:pP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r>
      <w:tr w:rsidR="00284437" w:rsidRPr="00284437" w:rsidTr="00176357">
        <w:trPr>
          <w:trHeight w:val="450"/>
        </w:trPr>
        <w:tc>
          <w:tcPr>
            <w:tcW w:w="2093" w:type="dxa"/>
            <w:vMerge w:val="restart"/>
          </w:tcPr>
          <w:p w:rsidR="00284437" w:rsidRPr="00284437" w:rsidRDefault="00284437" w:rsidP="00284437">
            <w:pPr>
              <w:jc w:val="both"/>
              <w:rPr>
                <w:rFonts w:ascii="Times New Roman" w:eastAsia="Times New Roman" w:hAnsi="Times New Roman"/>
                <w:color w:val="000000"/>
                <w:spacing w:val="-6"/>
                <w:sz w:val="28"/>
                <w:szCs w:val="28"/>
              </w:rPr>
            </w:pPr>
          </w:p>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Речевое развитие</w:t>
            </w:r>
          </w:p>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Развитие речи</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r>
      <w:tr w:rsidR="00284437" w:rsidRPr="00284437" w:rsidTr="00176357">
        <w:trPr>
          <w:trHeight w:val="480"/>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Подготовка к обучению грамоте</w:t>
            </w:r>
          </w:p>
        </w:tc>
        <w:tc>
          <w:tcPr>
            <w:tcW w:w="1276" w:type="dxa"/>
          </w:tcPr>
          <w:p w:rsidR="00284437" w:rsidRPr="00284437" w:rsidRDefault="00284437" w:rsidP="00284437">
            <w:pPr>
              <w:jc w:val="both"/>
              <w:rPr>
                <w:rFonts w:ascii="Times New Roman" w:eastAsia="Times New Roman" w:hAnsi="Times New Roman"/>
                <w:sz w:val="24"/>
                <w:szCs w:val="24"/>
              </w:rPr>
            </w:pP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r>
      <w:tr w:rsidR="00284437" w:rsidRPr="00284437" w:rsidTr="00176357">
        <w:trPr>
          <w:trHeight w:val="495"/>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Чтение художественной литературы</w:t>
            </w:r>
          </w:p>
        </w:tc>
        <w:tc>
          <w:tcPr>
            <w:tcW w:w="4932" w:type="dxa"/>
            <w:gridSpan w:val="5"/>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 xml:space="preserve">                       </w:t>
            </w:r>
          </w:p>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sz w:val="24"/>
                <w:szCs w:val="24"/>
              </w:rPr>
              <w:t xml:space="preserve">                             ежедневно</w:t>
            </w:r>
          </w:p>
        </w:tc>
      </w:tr>
      <w:tr w:rsidR="00284437" w:rsidRPr="00284437" w:rsidTr="00176357">
        <w:trPr>
          <w:trHeight w:val="692"/>
        </w:trPr>
        <w:tc>
          <w:tcPr>
            <w:tcW w:w="2093" w:type="dxa"/>
            <w:vMerge w:val="restart"/>
          </w:tcPr>
          <w:p w:rsidR="00284437" w:rsidRPr="00284437" w:rsidRDefault="00284437" w:rsidP="00284437">
            <w:pPr>
              <w:jc w:val="both"/>
              <w:rPr>
                <w:rFonts w:ascii="Times New Roman" w:eastAsia="Times New Roman" w:hAnsi="Times New Roman"/>
                <w:color w:val="000000"/>
                <w:spacing w:val="-6"/>
                <w:sz w:val="28"/>
                <w:szCs w:val="28"/>
              </w:rPr>
            </w:pPr>
          </w:p>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Художественно – эстетическое развитие</w:t>
            </w:r>
          </w:p>
          <w:p w:rsidR="00284437" w:rsidRPr="00284437" w:rsidRDefault="00284437" w:rsidP="00284437">
            <w:pPr>
              <w:jc w:val="both"/>
              <w:rPr>
                <w:rFonts w:ascii="Times New Roman" w:eastAsia="Times New Roman" w:hAnsi="Times New Roman"/>
                <w:color w:val="000000"/>
                <w:spacing w:val="-6"/>
                <w:sz w:val="28"/>
                <w:szCs w:val="28"/>
              </w:rPr>
            </w:pPr>
          </w:p>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Музыкальное воспитание</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r>
      <w:tr w:rsidR="00284437" w:rsidRPr="00284437" w:rsidTr="00176357">
        <w:trPr>
          <w:trHeight w:val="433"/>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Рисование</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r>
      <w:tr w:rsidR="00284437" w:rsidRPr="00284437" w:rsidTr="00176357">
        <w:trPr>
          <w:trHeight w:val="411"/>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Лепка</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0,5</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0,5</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0,5</w:t>
            </w:r>
          </w:p>
          <w:p w:rsidR="00284437" w:rsidRPr="00284437" w:rsidRDefault="00284437" w:rsidP="00284437">
            <w:pPr>
              <w:jc w:val="both"/>
              <w:rPr>
                <w:rFonts w:ascii="Times New Roman" w:eastAsia="Times New Roman" w:hAnsi="Times New Roman"/>
                <w:sz w:val="24"/>
                <w:szCs w:val="24"/>
              </w:rPr>
            </w:pP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0,5</w:t>
            </w:r>
          </w:p>
        </w:tc>
      </w:tr>
      <w:tr w:rsidR="00284437" w:rsidRPr="00284437" w:rsidTr="00176357">
        <w:trPr>
          <w:trHeight w:val="419"/>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Аппликация</w:t>
            </w:r>
          </w:p>
        </w:tc>
        <w:tc>
          <w:tcPr>
            <w:tcW w:w="1276" w:type="dxa"/>
          </w:tcPr>
          <w:p w:rsidR="00284437" w:rsidRPr="00284437" w:rsidRDefault="00284437" w:rsidP="00284437">
            <w:pPr>
              <w:jc w:val="both"/>
            </w:pPr>
            <w:r w:rsidRPr="00284437">
              <w:rPr>
                <w:rFonts w:ascii="Times New Roman" w:eastAsia="Times New Roman" w:hAnsi="Times New Roman"/>
                <w:sz w:val="24"/>
                <w:szCs w:val="24"/>
              </w:rPr>
              <w:t>0,5</w:t>
            </w:r>
          </w:p>
        </w:tc>
        <w:tc>
          <w:tcPr>
            <w:tcW w:w="1134" w:type="dxa"/>
          </w:tcPr>
          <w:p w:rsidR="00284437" w:rsidRPr="00284437" w:rsidRDefault="00284437" w:rsidP="00284437">
            <w:pPr>
              <w:jc w:val="both"/>
            </w:pPr>
            <w:r w:rsidRPr="00284437">
              <w:rPr>
                <w:rFonts w:ascii="Times New Roman" w:eastAsia="Times New Roman" w:hAnsi="Times New Roman"/>
                <w:sz w:val="24"/>
                <w:szCs w:val="24"/>
              </w:rPr>
              <w:t>0,5</w:t>
            </w:r>
          </w:p>
        </w:tc>
        <w:tc>
          <w:tcPr>
            <w:tcW w:w="1276" w:type="dxa"/>
            <w:gridSpan w:val="2"/>
          </w:tcPr>
          <w:p w:rsidR="00284437" w:rsidRPr="00284437" w:rsidRDefault="00284437" w:rsidP="00284437">
            <w:pPr>
              <w:jc w:val="both"/>
            </w:pPr>
            <w:r w:rsidRPr="00284437">
              <w:rPr>
                <w:rFonts w:ascii="Times New Roman" w:eastAsia="Times New Roman" w:hAnsi="Times New Roman"/>
                <w:sz w:val="24"/>
                <w:szCs w:val="24"/>
              </w:rPr>
              <w:t>0,5</w:t>
            </w:r>
          </w:p>
        </w:tc>
        <w:tc>
          <w:tcPr>
            <w:tcW w:w="1246" w:type="dxa"/>
          </w:tcPr>
          <w:p w:rsidR="00284437" w:rsidRPr="00284437" w:rsidRDefault="00284437" w:rsidP="00284437">
            <w:pPr>
              <w:jc w:val="both"/>
            </w:pPr>
            <w:r w:rsidRPr="00284437">
              <w:rPr>
                <w:rFonts w:ascii="Times New Roman" w:eastAsia="Times New Roman" w:hAnsi="Times New Roman"/>
                <w:sz w:val="24"/>
                <w:szCs w:val="24"/>
              </w:rPr>
              <w:t>0,5</w:t>
            </w:r>
          </w:p>
        </w:tc>
      </w:tr>
      <w:tr w:rsidR="00284437" w:rsidRPr="00284437" w:rsidTr="00176357">
        <w:trPr>
          <w:trHeight w:val="553"/>
        </w:trPr>
        <w:tc>
          <w:tcPr>
            <w:tcW w:w="2093" w:type="dxa"/>
            <w:vMerge/>
          </w:tcPr>
          <w:p w:rsidR="00284437" w:rsidRPr="00284437" w:rsidRDefault="00284437" w:rsidP="00284437">
            <w:pPr>
              <w:jc w:val="both"/>
              <w:rPr>
                <w:rFonts w:ascii="Times New Roman" w:eastAsia="Times New Roman" w:hAnsi="Times New Roman"/>
                <w:color w:val="000000"/>
                <w:spacing w:val="-6"/>
                <w:sz w:val="28"/>
                <w:szCs w:val="28"/>
              </w:rPr>
            </w:pP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Конструирование</w:t>
            </w:r>
          </w:p>
        </w:tc>
        <w:tc>
          <w:tcPr>
            <w:tcW w:w="4932" w:type="dxa"/>
            <w:gridSpan w:val="5"/>
          </w:tcPr>
          <w:p w:rsidR="00284437" w:rsidRPr="00284437" w:rsidRDefault="00284437" w:rsidP="00284437">
            <w:pPr>
              <w:jc w:val="center"/>
              <w:rPr>
                <w:rFonts w:ascii="Times New Roman" w:eastAsia="Times New Roman" w:hAnsi="Times New Roman"/>
                <w:sz w:val="24"/>
                <w:szCs w:val="24"/>
              </w:rPr>
            </w:pPr>
            <w:r w:rsidRPr="00284437">
              <w:rPr>
                <w:rFonts w:ascii="Times New Roman" w:eastAsia="Times New Roman" w:hAnsi="Times New Roman"/>
                <w:sz w:val="24"/>
                <w:szCs w:val="24"/>
              </w:rPr>
              <w:t>В играх</w:t>
            </w:r>
          </w:p>
        </w:tc>
      </w:tr>
      <w:tr w:rsidR="00284437" w:rsidRPr="00284437" w:rsidTr="00176357">
        <w:tc>
          <w:tcPr>
            <w:tcW w:w="2093" w:type="dxa"/>
          </w:tcPr>
          <w:p w:rsidR="00284437" w:rsidRPr="00284437" w:rsidRDefault="00284437" w:rsidP="00284437">
            <w:pPr>
              <w:jc w:val="both"/>
              <w:rPr>
                <w:rFonts w:ascii="Times New Roman" w:eastAsia="Times New Roman" w:hAnsi="Times New Roman"/>
                <w:color w:val="000000"/>
                <w:spacing w:val="-6"/>
                <w:sz w:val="24"/>
                <w:szCs w:val="24"/>
              </w:rPr>
            </w:pPr>
            <w:r w:rsidRPr="00284437">
              <w:rPr>
                <w:rFonts w:ascii="Times New Roman" w:eastAsia="Times New Roman" w:hAnsi="Times New Roman"/>
                <w:color w:val="000000"/>
                <w:spacing w:val="-6"/>
                <w:sz w:val="24"/>
                <w:szCs w:val="24"/>
              </w:rPr>
              <w:t>Физическое развитие</w:t>
            </w:r>
          </w:p>
        </w:tc>
        <w:tc>
          <w:tcPr>
            <w:tcW w:w="2551"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Физическая  культура</w:t>
            </w:r>
          </w:p>
        </w:tc>
        <w:tc>
          <w:tcPr>
            <w:tcW w:w="1276"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3</w:t>
            </w:r>
          </w:p>
        </w:tc>
        <w:tc>
          <w:tcPr>
            <w:tcW w:w="1134"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3</w:t>
            </w:r>
          </w:p>
        </w:tc>
        <w:tc>
          <w:tcPr>
            <w:tcW w:w="1276" w:type="dxa"/>
            <w:gridSpan w:val="2"/>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3</w:t>
            </w:r>
          </w:p>
        </w:tc>
        <w:tc>
          <w:tcPr>
            <w:tcW w:w="1246"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3</w:t>
            </w:r>
          </w:p>
        </w:tc>
      </w:tr>
      <w:tr w:rsidR="00284437" w:rsidRPr="00284437" w:rsidTr="00176357">
        <w:tc>
          <w:tcPr>
            <w:tcW w:w="2093"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Итого:</w:t>
            </w:r>
          </w:p>
        </w:tc>
        <w:tc>
          <w:tcPr>
            <w:tcW w:w="2551" w:type="dxa"/>
            <w:gridSpan w:val="2"/>
          </w:tcPr>
          <w:p w:rsidR="00284437" w:rsidRPr="00284437" w:rsidRDefault="00284437" w:rsidP="00284437">
            <w:pPr>
              <w:jc w:val="both"/>
              <w:rPr>
                <w:rFonts w:ascii="Times New Roman" w:eastAsia="Times New Roman" w:hAnsi="Times New Roman"/>
                <w:color w:val="000000"/>
                <w:spacing w:val="-6"/>
                <w:sz w:val="28"/>
                <w:szCs w:val="28"/>
              </w:rPr>
            </w:pPr>
          </w:p>
        </w:tc>
        <w:tc>
          <w:tcPr>
            <w:tcW w:w="1276"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10</w:t>
            </w:r>
          </w:p>
        </w:tc>
        <w:tc>
          <w:tcPr>
            <w:tcW w:w="1134"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10</w:t>
            </w:r>
          </w:p>
        </w:tc>
        <w:tc>
          <w:tcPr>
            <w:tcW w:w="1276" w:type="dxa"/>
            <w:gridSpan w:val="2"/>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13</w:t>
            </w:r>
          </w:p>
        </w:tc>
        <w:tc>
          <w:tcPr>
            <w:tcW w:w="1246" w:type="dxa"/>
          </w:tcPr>
          <w:p w:rsidR="00284437" w:rsidRPr="00284437" w:rsidRDefault="00284437" w:rsidP="00284437">
            <w:pPr>
              <w:jc w:val="both"/>
              <w:rPr>
                <w:rFonts w:ascii="Times New Roman" w:eastAsia="Times New Roman" w:hAnsi="Times New Roman"/>
                <w:color w:val="000000"/>
                <w:spacing w:val="-6"/>
                <w:sz w:val="28"/>
                <w:szCs w:val="28"/>
              </w:rPr>
            </w:pPr>
            <w:r w:rsidRPr="00284437">
              <w:rPr>
                <w:rFonts w:ascii="Times New Roman" w:eastAsia="Times New Roman" w:hAnsi="Times New Roman"/>
                <w:color w:val="000000"/>
                <w:spacing w:val="-6"/>
                <w:sz w:val="28"/>
                <w:szCs w:val="28"/>
              </w:rPr>
              <w:t>14</w:t>
            </w:r>
          </w:p>
        </w:tc>
      </w:tr>
      <w:tr w:rsidR="00284437" w:rsidRPr="00284437" w:rsidTr="00176357">
        <w:tblPrEx>
          <w:tblLook w:val="0000" w:firstRow="0" w:lastRow="0" w:firstColumn="0" w:lastColumn="0" w:noHBand="0" w:noVBand="0"/>
        </w:tblPrEx>
        <w:trPr>
          <w:trHeight w:val="1024"/>
        </w:trPr>
        <w:tc>
          <w:tcPr>
            <w:tcW w:w="9576" w:type="dxa"/>
            <w:gridSpan w:val="8"/>
          </w:tcPr>
          <w:p w:rsidR="00284437" w:rsidRPr="00284437" w:rsidRDefault="00284437" w:rsidP="00284437">
            <w:pPr>
              <w:ind w:firstLine="709"/>
              <w:jc w:val="both"/>
              <w:rPr>
                <w:rFonts w:ascii="Times New Roman" w:eastAsia="Times New Roman" w:hAnsi="Times New Roman"/>
                <w:sz w:val="24"/>
                <w:szCs w:val="24"/>
              </w:rPr>
            </w:pPr>
          </w:p>
          <w:p w:rsidR="00284437" w:rsidRPr="00284437" w:rsidRDefault="00284437" w:rsidP="00284437">
            <w:pPr>
              <w:ind w:firstLine="709"/>
              <w:jc w:val="center"/>
              <w:rPr>
                <w:rFonts w:ascii="Times New Roman" w:eastAsia="Times New Roman" w:hAnsi="Times New Roman"/>
                <w:sz w:val="24"/>
                <w:szCs w:val="24"/>
              </w:rPr>
            </w:pPr>
            <w:r w:rsidRPr="00284437">
              <w:rPr>
                <w:rFonts w:ascii="Times New Roman" w:eastAsia="Times New Roman" w:hAnsi="Times New Roman"/>
                <w:bCs/>
                <w:sz w:val="28"/>
                <w:szCs w:val="28"/>
              </w:rPr>
              <w:t xml:space="preserve">Вариативная часть </w:t>
            </w:r>
          </w:p>
          <w:p w:rsidR="00284437" w:rsidRPr="00284437" w:rsidRDefault="00284437" w:rsidP="00284437">
            <w:pPr>
              <w:ind w:firstLine="709"/>
              <w:jc w:val="center"/>
              <w:rPr>
                <w:rFonts w:ascii="Times New Roman" w:eastAsia="Times New Roman" w:hAnsi="Times New Roman"/>
                <w:sz w:val="24"/>
                <w:szCs w:val="24"/>
              </w:rPr>
            </w:pPr>
            <w:r w:rsidRPr="00284437">
              <w:rPr>
                <w:rFonts w:ascii="Times New Roman" w:eastAsia="Times New Roman" w:hAnsi="Times New Roman"/>
                <w:bCs/>
                <w:sz w:val="28"/>
                <w:szCs w:val="28"/>
              </w:rPr>
              <w:t xml:space="preserve">2.1. </w:t>
            </w:r>
            <w:r w:rsidRPr="00284437">
              <w:rPr>
                <w:rFonts w:ascii="Times New Roman" w:eastAsia="Times New Roman" w:hAnsi="Times New Roman"/>
                <w:sz w:val="28"/>
                <w:szCs w:val="28"/>
              </w:rPr>
              <w:t>Приоритетное направление ДОУ:</w:t>
            </w:r>
          </w:p>
        </w:tc>
      </w:tr>
      <w:tr w:rsidR="00284437" w:rsidRPr="00284437" w:rsidTr="00176357">
        <w:tblPrEx>
          <w:tblLook w:val="0000" w:firstRow="0" w:lastRow="0" w:firstColumn="0" w:lastColumn="0" w:noHBand="0" w:noVBand="0"/>
        </w:tblPrEx>
        <w:trPr>
          <w:trHeight w:val="585"/>
        </w:trPr>
        <w:tc>
          <w:tcPr>
            <w:tcW w:w="2371" w:type="dxa"/>
            <w:gridSpan w:val="2"/>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Физическое развитие</w:t>
            </w:r>
          </w:p>
        </w:tc>
        <w:tc>
          <w:tcPr>
            <w:tcW w:w="2273" w:type="dxa"/>
            <w:tcBorders>
              <w:bottom w:val="single" w:sz="4" w:space="0" w:color="auto"/>
            </w:tcBorders>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Реализация программы «Здоровый малыш»</w:t>
            </w:r>
          </w:p>
        </w:tc>
        <w:tc>
          <w:tcPr>
            <w:tcW w:w="1276" w:type="dxa"/>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w:t>
            </w:r>
          </w:p>
        </w:tc>
        <w:tc>
          <w:tcPr>
            <w:tcW w:w="1134"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w:t>
            </w:r>
          </w:p>
        </w:tc>
        <w:tc>
          <w:tcPr>
            <w:tcW w:w="1276" w:type="dxa"/>
            <w:gridSpan w:val="2"/>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c>
          <w:tcPr>
            <w:tcW w:w="1246" w:type="dxa"/>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2</w:t>
            </w:r>
          </w:p>
        </w:tc>
      </w:tr>
      <w:tr w:rsidR="00284437" w:rsidRPr="00284437" w:rsidTr="00176357">
        <w:tblPrEx>
          <w:tblLook w:val="0000" w:firstRow="0" w:lastRow="0" w:firstColumn="0" w:lastColumn="0" w:noHBand="0" w:noVBand="0"/>
        </w:tblPrEx>
        <w:trPr>
          <w:trHeight w:val="537"/>
        </w:trPr>
        <w:tc>
          <w:tcPr>
            <w:tcW w:w="2371" w:type="dxa"/>
            <w:gridSpan w:val="2"/>
            <w:tcBorders>
              <w:bottom w:val="single" w:sz="4" w:space="0" w:color="auto"/>
            </w:tcBorders>
          </w:tcPr>
          <w:p w:rsidR="00284437" w:rsidRPr="00284437" w:rsidRDefault="00284437" w:rsidP="00284437">
            <w:pPr>
              <w:jc w:val="both"/>
              <w:rPr>
                <w:rFonts w:ascii="Times New Roman" w:eastAsia="Times New Roman" w:hAnsi="Times New Roman"/>
                <w:bCs/>
                <w:sz w:val="28"/>
                <w:szCs w:val="28"/>
              </w:rPr>
            </w:pPr>
            <w:r w:rsidRPr="00284437">
              <w:rPr>
                <w:rFonts w:ascii="Times New Roman" w:eastAsia="Times New Roman" w:hAnsi="Times New Roman"/>
                <w:b/>
                <w:bCs/>
                <w:sz w:val="24"/>
                <w:szCs w:val="24"/>
              </w:rPr>
              <w:t>ВСЕГО:</w:t>
            </w:r>
          </w:p>
        </w:tc>
        <w:tc>
          <w:tcPr>
            <w:tcW w:w="2273" w:type="dxa"/>
            <w:tcBorders>
              <w:bottom w:val="single" w:sz="4" w:space="0" w:color="auto"/>
            </w:tcBorders>
          </w:tcPr>
          <w:p w:rsidR="00284437" w:rsidRPr="00284437" w:rsidRDefault="00284437" w:rsidP="00284437">
            <w:pPr>
              <w:jc w:val="both"/>
              <w:rPr>
                <w:rFonts w:ascii="Times New Roman" w:eastAsia="Times New Roman" w:hAnsi="Times New Roman"/>
                <w:sz w:val="24"/>
                <w:szCs w:val="24"/>
              </w:rPr>
            </w:pPr>
          </w:p>
        </w:tc>
        <w:tc>
          <w:tcPr>
            <w:tcW w:w="1276" w:type="dxa"/>
            <w:tcBorders>
              <w:bottom w:val="single" w:sz="4" w:space="0" w:color="auto"/>
            </w:tcBorders>
          </w:tcPr>
          <w:p w:rsidR="00284437" w:rsidRPr="00284437" w:rsidRDefault="00284437" w:rsidP="00284437">
            <w:pPr>
              <w:jc w:val="both"/>
              <w:rPr>
                <w:rFonts w:ascii="Times New Roman" w:eastAsia="Times New Roman" w:hAnsi="Times New Roman"/>
                <w:bCs/>
                <w:sz w:val="24"/>
                <w:szCs w:val="24"/>
              </w:rPr>
            </w:pPr>
            <w:r w:rsidRPr="00284437">
              <w:rPr>
                <w:rFonts w:ascii="Times New Roman" w:eastAsia="Times New Roman" w:hAnsi="Times New Roman"/>
                <w:bCs/>
                <w:sz w:val="24"/>
                <w:szCs w:val="24"/>
              </w:rPr>
              <w:t>10</w:t>
            </w:r>
          </w:p>
        </w:tc>
        <w:tc>
          <w:tcPr>
            <w:tcW w:w="1134" w:type="dxa"/>
            <w:tcBorders>
              <w:bottom w:val="single" w:sz="4" w:space="0" w:color="auto"/>
            </w:tcBorders>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11</w:t>
            </w:r>
          </w:p>
        </w:tc>
        <w:tc>
          <w:tcPr>
            <w:tcW w:w="1276" w:type="dxa"/>
            <w:gridSpan w:val="2"/>
            <w:tcBorders>
              <w:bottom w:val="single" w:sz="4" w:space="0" w:color="auto"/>
            </w:tcBorders>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15</w:t>
            </w:r>
          </w:p>
        </w:tc>
        <w:tc>
          <w:tcPr>
            <w:tcW w:w="1246" w:type="dxa"/>
            <w:tcBorders>
              <w:bottom w:val="single" w:sz="4" w:space="0" w:color="auto"/>
            </w:tcBorders>
            <w:vAlign w:val="center"/>
          </w:tcPr>
          <w:p w:rsidR="00284437" w:rsidRPr="00284437" w:rsidRDefault="00284437" w:rsidP="00284437">
            <w:pPr>
              <w:jc w:val="both"/>
              <w:rPr>
                <w:rFonts w:ascii="Times New Roman" w:eastAsia="Times New Roman" w:hAnsi="Times New Roman"/>
                <w:sz w:val="24"/>
                <w:szCs w:val="24"/>
              </w:rPr>
            </w:pPr>
            <w:r w:rsidRPr="00284437">
              <w:rPr>
                <w:rFonts w:ascii="Times New Roman" w:eastAsia="Times New Roman" w:hAnsi="Times New Roman"/>
                <w:sz w:val="24"/>
                <w:szCs w:val="24"/>
              </w:rPr>
              <w:t>16</w:t>
            </w:r>
          </w:p>
        </w:tc>
      </w:tr>
    </w:tbl>
    <w:p w:rsidR="00284437" w:rsidRPr="00284437" w:rsidRDefault="00284437" w:rsidP="00284437">
      <w:pPr>
        <w:spacing w:after="0" w:line="240" w:lineRule="auto"/>
        <w:jc w:val="both"/>
        <w:rPr>
          <w:rFonts w:ascii="Times New Roman" w:eastAsia="Times New Roman" w:hAnsi="Times New Roman"/>
          <w:sz w:val="28"/>
          <w:szCs w:val="28"/>
          <w:lang w:eastAsia="ru-RU"/>
        </w:rPr>
      </w:pPr>
    </w:p>
    <w:p w:rsidR="003E1483" w:rsidRPr="003E1483" w:rsidRDefault="003E1483" w:rsidP="003E1483">
      <w:pPr>
        <w:spacing w:after="0" w:line="240" w:lineRule="auto"/>
        <w:jc w:val="both"/>
        <w:rPr>
          <w:rFonts w:ascii="Times New Roman" w:eastAsiaTheme="minorEastAsia" w:hAnsi="Times New Roman"/>
          <w:sz w:val="28"/>
          <w:szCs w:val="28"/>
          <w:lang w:eastAsia="ru-RU"/>
        </w:rPr>
      </w:pPr>
      <w:r w:rsidRPr="003E1483">
        <w:rPr>
          <w:rFonts w:ascii="Times New Roman" w:eastAsiaTheme="minorEastAsia" w:hAnsi="Times New Roman"/>
          <w:b/>
          <w:bCs/>
          <w:i/>
          <w:iCs/>
          <w:sz w:val="28"/>
          <w:szCs w:val="28"/>
          <w:lang w:eastAsia="ru-RU"/>
        </w:rPr>
        <w:tab/>
      </w:r>
      <w:proofErr w:type="gramStart"/>
      <w:r w:rsidRPr="003E1483">
        <w:rPr>
          <w:rFonts w:ascii="Times New Roman" w:eastAsiaTheme="minorEastAsia" w:hAnsi="Times New Roman"/>
          <w:b/>
          <w:bCs/>
          <w:i/>
          <w:iCs/>
          <w:sz w:val="28"/>
          <w:szCs w:val="28"/>
          <w:lang w:eastAsia="ru-RU"/>
        </w:rPr>
        <w:t>В соответствии с программой</w:t>
      </w:r>
      <w:r w:rsidRPr="003E1483">
        <w:rPr>
          <w:rFonts w:ascii="Times New Roman" w:eastAsiaTheme="minorEastAsia" w:hAnsi="Times New Roman"/>
          <w:sz w:val="28"/>
          <w:szCs w:val="28"/>
          <w:lang w:eastAsia="ru-RU"/>
        </w:rPr>
        <w:t xml:space="preserve"> воспитатель может варьировать место занятий в педагогическом процессе, интегрировать содержание</w:t>
      </w:r>
      <w:proofErr w:type="gramEnd"/>
      <w:r w:rsidRPr="003E1483">
        <w:rPr>
          <w:rFonts w:ascii="Times New Roman" w:eastAsiaTheme="minorEastAsia" w:hAnsi="Times New Roman"/>
          <w:sz w:val="28"/>
          <w:szCs w:val="28"/>
          <w:lang w:eastAsia="ru-RU"/>
        </w:rPr>
        <w:t xml:space="preserve"> </w:t>
      </w:r>
      <w:r w:rsidRPr="003E1483">
        <w:rPr>
          <w:rFonts w:ascii="Times New Roman" w:eastAsiaTheme="minorEastAsia" w:hAnsi="Times New Roman"/>
          <w:sz w:val="28"/>
          <w:szCs w:val="28"/>
          <w:lang w:eastAsia="ru-RU"/>
        </w:rPr>
        <w:lastRenderedPageBreak/>
        <w:t xml:space="preserve">различных видов занятий в зависимости от поставленных целей и задач обучения и воспитания, их место в </w:t>
      </w:r>
      <w:proofErr w:type="gramStart"/>
      <w:r w:rsidRPr="003E1483">
        <w:rPr>
          <w:rFonts w:ascii="Times New Roman" w:eastAsiaTheme="minorEastAsia" w:hAnsi="Times New Roman"/>
          <w:sz w:val="28"/>
          <w:szCs w:val="28"/>
          <w:lang w:eastAsia="ru-RU"/>
        </w:rPr>
        <w:t>образовательном</w:t>
      </w:r>
      <w:proofErr w:type="gramEnd"/>
      <w:r w:rsidRPr="003E1483">
        <w:rPr>
          <w:rFonts w:ascii="Times New Roman" w:eastAsiaTheme="minorEastAsia" w:hAnsi="Times New Roman"/>
          <w:sz w:val="28"/>
          <w:szCs w:val="28"/>
          <w:lang w:eastAsia="ru-RU"/>
        </w:rPr>
        <w:t xml:space="preserve"> процессе; сокращать количество регламентированных занятий, заменяя их другими формами обучения. </w:t>
      </w:r>
    </w:p>
    <w:p w:rsidR="002775B6" w:rsidRDefault="003C13D7" w:rsidP="006413F1">
      <w:pPr>
        <w:pStyle w:val="ad"/>
        <w:ind w:firstLine="550"/>
        <w:rPr>
          <w:rFonts w:ascii="Times New Roman" w:hAnsi="Times New Roman"/>
          <w:sz w:val="28"/>
          <w:szCs w:val="28"/>
        </w:rPr>
      </w:pPr>
      <w:r w:rsidRPr="001274E9">
        <w:rPr>
          <w:rFonts w:ascii="Times New Roman" w:hAnsi="Times New Roman"/>
          <w:sz w:val="28"/>
          <w:szCs w:val="28"/>
        </w:rPr>
        <w:t xml:space="preserve">Организация жизни и деятельности детей спланирована согласно моделям, заявленным в федеральных государственных стандартах к структуре основной общеобразовательной программе дошкольного образования, числовым показателям, представленным </w:t>
      </w:r>
      <w:r w:rsidRPr="00014B8E">
        <w:rPr>
          <w:rFonts w:ascii="Times New Roman" w:hAnsi="Times New Roman"/>
          <w:sz w:val="28"/>
          <w:szCs w:val="28"/>
        </w:rPr>
        <w:t>в Санитарно-эпидемиологические правила и нормативы</w:t>
      </w:r>
      <w:r>
        <w:rPr>
          <w:rFonts w:ascii="Times New Roman" w:hAnsi="Times New Roman"/>
          <w:sz w:val="28"/>
          <w:szCs w:val="28"/>
        </w:rPr>
        <w:t xml:space="preserve"> </w:t>
      </w:r>
      <w:r w:rsidRPr="00014B8E">
        <w:rPr>
          <w:rFonts w:ascii="Times New Roman" w:hAnsi="Times New Roman"/>
          <w:sz w:val="28"/>
          <w:szCs w:val="28"/>
        </w:rPr>
        <w:t>СанПиН 2.4.1.3049-13</w:t>
      </w:r>
      <w:r>
        <w:rPr>
          <w:rFonts w:ascii="Times New Roman" w:hAnsi="Times New Roman"/>
          <w:sz w:val="28"/>
          <w:szCs w:val="28"/>
        </w:rPr>
        <w:t xml:space="preserve"> </w:t>
      </w:r>
      <w:r w:rsidRPr="00014B8E">
        <w:rPr>
          <w:rFonts w:ascii="Times New Roman" w:hAnsi="Times New Roman"/>
          <w:sz w:val="28"/>
          <w:szCs w:val="28"/>
        </w:rPr>
        <w:t xml:space="preserve"> (от 15 мая 2013 г. N 26)</w:t>
      </w:r>
      <w:r w:rsidR="006413F1">
        <w:rPr>
          <w:rFonts w:ascii="Times New Roman" w:hAnsi="Times New Roman"/>
          <w:sz w:val="28"/>
          <w:szCs w:val="28"/>
        </w:rPr>
        <w:t xml:space="preserve"> </w:t>
      </w:r>
      <w:r w:rsidRPr="001274E9">
        <w:rPr>
          <w:rFonts w:ascii="Times New Roman" w:hAnsi="Times New Roman"/>
          <w:sz w:val="28"/>
          <w:szCs w:val="28"/>
        </w:rPr>
        <w:t>и в ФГОС к структуре основной общеобразовательной программе дошкольного образования.</w:t>
      </w:r>
    </w:p>
    <w:p w:rsidR="003C13D7" w:rsidRDefault="003C13D7" w:rsidP="006413F1">
      <w:pPr>
        <w:pStyle w:val="ad"/>
        <w:ind w:firstLine="550"/>
        <w:rPr>
          <w:rFonts w:ascii="Times New Roman" w:hAnsi="Times New Roman"/>
          <w:sz w:val="28"/>
          <w:szCs w:val="28"/>
        </w:rPr>
      </w:pPr>
      <w:r w:rsidRPr="001274E9">
        <w:rPr>
          <w:rFonts w:ascii="Times New Roman" w:hAnsi="Times New Roman"/>
          <w:sz w:val="28"/>
          <w:szCs w:val="28"/>
        </w:rPr>
        <w:t xml:space="preserve"> </w:t>
      </w:r>
    </w:p>
    <w:p w:rsidR="003C13D7" w:rsidRDefault="00266BC5" w:rsidP="003C13D7">
      <w:pPr>
        <w:spacing w:after="0" w:line="240" w:lineRule="auto"/>
        <w:ind w:firstLine="709"/>
        <w:jc w:val="both"/>
        <w:rPr>
          <w:rFonts w:ascii="Times New Roman" w:eastAsia="Times New Roman" w:hAnsi="Times New Roman"/>
          <w:b/>
          <w:bCs/>
          <w:sz w:val="28"/>
          <w:lang w:eastAsia="ru-RU"/>
        </w:rPr>
      </w:pPr>
      <w:r w:rsidRPr="00266BC5">
        <w:rPr>
          <w:rFonts w:ascii="Times New Roman" w:eastAsia="Times New Roman" w:hAnsi="Times New Roman"/>
          <w:b/>
          <w:bCs/>
          <w:sz w:val="28"/>
          <w:szCs w:val="28"/>
          <w:lang w:eastAsia="ru-RU"/>
        </w:rPr>
        <w:t>3.7.</w:t>
      </w:r>
      <w:r w:rsidR="003C13D7" w:rsidRPr="00066F02">
        <w:rPr>
          <w:rFonts w:ascii="Times New Roman" w:eastAsia="Times New Roman" w:hAnsi="Times New Roman"/>
          <w:bCs/>
          <w:sz w:val="28"/>
          <w:szCs w:val="28"/>
          <w:lang w:eastAsia="ru-RU"/>
        </w:rPr>
        <w:t> </w:t>
      </w:r>
      <w:r w:rsidR="003C13D7">
        <w:rPr>
          <w:rFonts w:ascii="Times New Roman" w:eastAsia="Times New Roman" w:hAnsi="Times New Roman"/>
          <w:b/>
          <w:bCs/>
          <w:sz w:val="28"/>
          <w:lang w:eastAsia="ru-RU"/>
        </w:rPr>
        <w:t xml:space="preserve">Режим дня </w:t>
      </w:r>
      <w:r w:rsidR="003C13D7" w:rsidRPr="00066F02">
        <w:rPr>
          <w:rFonts w:ascii="Times New Roman" w:eastAsia="Times New Roman" w:hAnsi="Times New Roman"/>
          <w:b/>
          <w:bCs/>
          <w:sz w:val="28"/>
          <w:lang w:eastAsia="ru-RU"/>
        </w:rPr>
        <w:t xml:space="preserve"> </w:t>
      </w:r>
      <w:r w:rsidR="003C13D7">
        <w:rPr>
          <w:rFonts w:ascii="Times New Roman" w:eastAsia="Times New Roman" w:hAnsi="Times New Roman"/>
          <w:b/>
          <w:bCs/>
          <w:sz w:val="28"/>
          <w:lang w:eastAsia="ru-RU"/>
        </w:rPr>
        <w:t xml:space="preserve">дошкольной </w:t>
      </w:r>
      <w:r w:rsidR="003C13D7" w:rsidRPr="00066F02">
        <w:rPr>
          <w:rFonts w:ascii="Times New Roman" w:eastAsia="Times New Roman" w:hAnsi="Times New Roman"/>
          <w:b/>
          <w:bCs/>
          <w:sz w:val="28"/>
          <w:lang w:eastAsia="ru-RU"/>
        </w:rPr>
        <w:t>групп</w:t>
      </w:r>
      <w:r w:rsidR="003C13D7">
        <w:rPr>
          <w:rFonts w:ascii="Times New Roman" w:eastAsia="Times New Roman" w:hAnsi="Times New Roman"/>
          <w:b/>
          <w:bCs/>
          <w:sz w:val="28"/>
          <w:lang w:eastAsia="ru-RU"/>
        </w:rPr>
        <w:t>ы</w:t>
      </w:r>
    </w:p>
    <w:p w:rsidR="003C13D7" w:rsidRPr="00066F02" w:rsidRDefault="003C13D7" w:rsidP="003C13D7">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610"/>
        <w:gridCol w:w="2088"/>
      </w:tblGrid>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ind w:firstLine="709"/>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Дома</w:t>
            </w:r>
          </w:p>
        </w:tc>
        <w:tc>
          <w:tcPr>
            <w:tcW w:w="2610" w:type="dxa"/>
            <w:tcBorders>
              <w:top w:val="single" w:sz="4" w:space="0" w:color="auto"/>
              <w:left w:val="single" w:sz="4" w:space="0" w:color="auto"/>
              <w:bottom w:val="single" w:sz="4" w:space="0" w:color="auto"/>
              <w:right w:val="single" w:sz="4" w:space="0" w:color="auto"/>
            </w:tcBorders>
            <w:hideMark/>
          </w:tcPr>
          <w:p w:rsidR="003C13D7" w:rsidRDefault="003C13D7" w:rsidP="00CE7F0D">
            <w:pPr>
              <w:spacing w:after="0" w:line="240" w:lineRule="auto"/>
              <w:ind w:firstLine="709"/>
              <w:jc w:val="both"/>
              <w:rPr>
                <w:rFonts w:ascii="Times New Roman" w:eastAsia="Times New Roman" w:hAnsi="Times New Roman"/>
                <w:spacing w:val="-3"/>
                <w:sz w:val="28"/>
                <w:szCs w:val="28"/>
                <w:lang w:eastAsia="ru-RU"/>
              </w:rPr>
            </w:pPr>
            <w:r w:rsidRPr="00066F02">
              <w:rPr>
                <w:rFonts w:ascii="Times New Roman" w:eastAsia="Times New Roman" w:hAnsi="Times New Roman"/>
                <w:spacing w:val="-3"/>
                <w:sz w:val="28"/>
                <w:szCs w:val="28"/>
                <w:lang w:eastAsia="ru-RU"/>
              </w:rPr>
              <w:t> </w:t>
            </w:r>
            <w:r>
              <w:rPr>
                <w:rFonts w:ascii="Times New Roman" w:eastAsia="Times New Roman" w:hAnsi="Times New Roman"/>
                <w:spacing w:val="-3"/>
                <w:sz w:val="28"/>
                <w:szCs w:val="28"/>
                <w:lang w:eastAsia="ru-RU"/>
              </w:rPr>
              <w:t>3-5 лет</w:t>
            </w:r>
          </w:p>
          <w:p w:rsidR="003C13D7" w:rsidRPr="00066F02" w:rsidRDefault="003C13D7" w:rsidP="00CE7F0D">
            <w:pPr>
              <w:spacing w:after="0" w:line="240" w:lineRule="auto"/>
              <w:ind w:firstLine="709"/>
              <w:jc w:val="both"/>
              <w:rPr>
                <w:rFonts w:ascii="Times New Roman" w:eastAsia="Times New Roman" w:hAnsi="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tcPr>
          <w:p w:rsidR="003C13D7" w:rsidRPr="00742238" w:rsidRDefault="003C13D7" w:rsidP="00CE7F0D">
            <w:pPr>
              <w:spacing w:after="0" w:line="240" w:lineRule="auto"/>
              <w:jc w:val="both"/>
              <w:rPr>
                <w:rFonts w:ascii="Times New Roman" w:eastAsia="Times New Roman" w:hAnsi="Times New Roman"/>
                <w:b/>
                <w:sz w:val="24"/>
                <w:szCs w:val="24"/>
                <w:lang w:eastAsia="ru-RU"/>
              </w:rPr>
            </w:pPr>
            <w:r w:rsidRPr="00742238">
              <w:rPr>
                <w:rFonts w:ascii="Times New Roman" w:eastAsia="Times New Roman" w:hAnsi="Times New Roman"/>
                <w:b/>
                <w:sz w:val="24"/>
                <w:szCs w:val="24"/>
                <w:lang w:eastAsia="ru-RU"/>
              </w:rPr>
              <w:t>5-7 лет</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Подъём, утренний туалет</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6.30-7.30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6.30-7.30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Default="003C13D7" w:rsidP="00CE7F0D">
            <w:pPr>
              <w:spacing w:after="0" w:line="240" w:lineRule="auto"/>
              <w:jc w:val="both"/>
              <w:rPr>
                <w:rFonts w:ascii="Times New Roman" w:eastAsia="Times New Roman" w:hAnsi="Times New Roman"/>
                <w:spacing w:val="-3"/>
                <w:sz w:val="28"/>
                <w:szCs w:val="28"/>
                <w:lang w:eastAsia="ru-RU"/>
              </w:rPr>
            </w:pPr>
            <w:r w:rsidRPr="00066F02">
              <w:rPr>
                <w:rFonts w:ascii="Times New Roman" w:eastAsia="Times New Roman" w:hAnsi="Times New Roman"/>
                <w:spacing w:val="-3"/>
                <w:sz w:val="28"/>
                <w:szCs w:val="28"/>
                <w:lang w:eastAsia="ru-RU"/>
              </w:rPr>
              <w:t>В дошкольном учреждении</w:t>
            </w:r>
          </w:p>
          <w:p w:rsidR="003C13D7" w:rsidRPr="00066F02" w:rsidRDefault="003C13D7" w:rsidP="00CE7F0D">
            <w:pPr>
              <w:spacing w:after="0" w:line="240" w:lineRule="auto"/>
              <w:jc w:val="both"/>
              <w:rPr>
                <w:rFonts w:ascii="Times New Roman" w:eastAsia="Times New Roman" w:hAnsi="Times New Roman"/>
                <w:sz w:val="24"/>
                <w:szCs w:val="24"/>
                <w:lang w:eastAsia="ru-RU"/>
              </w:rPr>
            </w:pP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 </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 </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Приём, осмотр, игры, ежедневная утренняя гимнастика</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8"/>
                <w:szCs w:val="28"/>
                <w:lang w:eastAsia="ru-RU"/>
              </w:rPr>
              <w:t>7.30-8.3</w:t>
            </w:r>
            <w:r w:rsidRPr="00066F02">
              <w:rPr>
                <w:rFonts w:ascii="Times New Roman" w:eastAsia="Times New Roman" w:hAnsi="Times New Roman"/>
                <w:spacing w:val="-3"/>
                <w:sz w:val="28"/>
                <w:szCs w:val="28"/>
                <w:lang w:eastAsia="ru-RU"/>
              </w:rPr>
              <w:t>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7.30-8.30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 завтраку, завтрак</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8"/>
                <w:szCs w:val="28"/>
                <w:lang w:eastAsia="ru-RU"/>
              </w:rPr>
              <w:t>8.3</w:t>
            </w:r>
            <w:r w:rsidRPr="00066F02">
              <w:rPr>
                <w:rFonts w:ascii="Times New Roman" w:eastAsia="Times New Roman" w:hAnsi="Times New Roman"/>
                <w:spacing w:val="-3"/>
                <w:sz w:val="28"/>
                <w:szCs w:val="28"/>
                <w:lang w:eastAsia="ru-RU"/>
              </w:rPr>
              <w:t>0-9.00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8.30-9.00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Организованная образовательная деятельность</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9.00-10.00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9.00-10.50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 прогулке, прогулка (игры, наблюдения, труд)</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10.00-12.00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10.50-12.00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 обеду, обед</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12.00-13.00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12.00-13.00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ко сну, дневной сон</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13.00-15.00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13.00-15.00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Постепенный подъём, воздушные, водные процедуры</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15.00-15.30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15.00-15.</w:t>
            </w:r>
            <w:r>
              <w:rPr>
                <w:rFonts w:ascii="Times New Roman" w:eastAsia="Times New Roman" w:hAnsi="Times New Roman"/>
                <w:spacing w:val="-3"/>
                <w:sz w:val="28"/>
                <w:szCs w:val="28"/>
                <w:lang w:eastAsia="ru-RU"/>
              </w:rPr>
              <w:t>30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 полднику, полдник</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15.30-16.00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15.30-16.00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Игры, самостоятельная деятельность детей</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16.00-16.20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16.00-16.20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Чтение художественной литературы</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16.20-16.35</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16.20-16.40</w:t>
            </w:r>
          </w:p>
        </w:tc>
      </w:tr>
      <w:tr w:rsidR="003C13D7" w:rsidRPr="00066F02" w:rsidTr="00CE7F0D">
        <w:tc>
          <w:tcPr>
            <w:tcW w:w="4698"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Подготовка к прогулке, прогулка, уход домой</w:t>
            </w:r>
          </w:p>
        </w:tc>
        <w:tc>
          <w:tcPr>
            <w:tcW w:w="2610" w:type="dxa"/>
            <w:tcBorders>
              <w:top w:val="single" w:sz="4" w:space="0" w:color="auto"/>
              <w:left w:val="single" w:sz="4" w:space="0" w:color="auto"/>
              <w:bottom w:val="single" w:sz="4" w:space="0" w:color="auto"/>
              <w:right w:val="single" w:sz="4" w:space="0" w:color="auto"/>
            </w:tcBorders>
            <w:hideMark/>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16.35-</w:t>
            </w:r>
            <w:r>
              <w:rPr>
                <w:rFonts w:ascii="Times New Roman" w:eastAsia="Times New Roman" w:hAnsi="Times New Roman"/>
                <w:spacing w:val="-3"/>
                <w:sz w:val="28"/>
                <w:szCs w:val="28"/>
                <w:lang w:eastAsia="ru-RU"/>
              </w:rPr>
              <w:t>17.30</w:t>
            </w:r>
          </w:p>
        </w:tc>
        <w:tc>
          <w:tcPr>
            <w:tcW w:w="2088" w:type="dxa"/>
            <w:tcBorders>
              <w:top w:val="single" w:sz="4" w:space="0" w:color="auto"/>
              <w:left w:val="single" w:sz="4" w:space="0" w:color="auto"/>
              <w:bottom w:val="single" w:sz="4" w:space="0" w:color="auto"/>
              <w:right w:val="single" w:sz="4" w:space="0" w:color="auto"/>
            </w:tcBorders>
          </w:tcPr>
          <w:p w:rsidR="003C13D7" w:rsidRPr="00066F02" w:rsidRDefault="003C13D7" w:rsidP="00CE7F0D">
            <w:pPr>
              <w:spacing w:after="0" w:line="240" w:lineRule="auto"/>
              <w:jc w:val="both"/>
              <w:rPr>
                <w:rFonts w:ascii="Times New Roman" w:eastAsia="Times New Roman" w:hAnsi="Times New Roman"/>
                <w:sz w:val="24"/>
                <w:szCs w:val="24"/>
                <w:lang w:eastAsia="ru-RU"/>
              </w:rPr>
            </w:pPr>
            <w:r w:rsidRPr="00066F02">
              <w:rPr>
                <w:rFonts w:ascii="Times New Roman" w:eastAsia="Times New Roman" w:hAnsi="Times New Roman"/>
                <w:spacing w:val="-3"/>
                <w:sz w:val="28"/>
                <w:szCs w:val="28"/>
                <w:lang w:eastAsia="ru-RU"/>
              </w:rPr>
              <w:t>16.40-</w:t>
            </w:r>
            <w:r>
              <w:rPr>
                <w:rFonts w:ascii="Times New Roman" w:eastAsia="Times New Roman" w:hAnsi="Times New Roman"/>
                <w:spacing w:val="-3"/>
                <w:sz w:val="28"/>
                <w:szCs w:val="28"/>
                <w:lang w:eastAsia="ru-RU"/>
              </w:rPr>
              <w:t>17.30</w:t>
            </w:r>
          </w:p>
        </w:tc>
      </w:tr>
    </w:tbl>
    <w:p w:rsidR="003C13D7" w:rsidRDefault="003C13D7" w:rsidP="003C13D7">
      <w:pPr>
        <w:spacing w:after="0" w:line="240" w:lineRule="auto"/>
        <w:ind w:firstLine="709"/>
        <w:jc w:val="both"/>
        <w:rPr>
          <w:rFonts w:ascii="Times New Roman" w:eastAsia="Times New Roman" w:hAnsi="Times New Roman"/>
          <w:b/>
          <w:bCs/>
          <w:i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284437" w:rsidRDefault="00284437" w:rsidP="003C13D7">
      <w:pPr>
        <w:spacing w:after="0" w:line="240" w:lineRule="auto"/>
        <w:jc w:val="both"/>
        <w:rPr>
          <w:rFonts w:ascii="Times New Roman" w:eastAsia="Times New Roman" w:hAnsi="Times New Roman"/>
          <w:b/>
          <w:bCs/>
          <w:sz w:val="28"/>
          <w:lang w:eastAsia="ru-RU"/>
        </w:rPr>
      </w:pPr>
    </w:p>
    <w:p w:rsidR="003C13D7" w:rsidRDefault="003A66D2" w:rsidP="003C13D7">
      <w:pPr>
        <w:spacing w:after="0" w:line="240" w:lineRule="auto"/>
        <w:jc w:val="both"/>
        <w:rPr>
          <w:rFonts w:ascii="Times New Roman" w:eastAsia="Times New Roman" w:hAnsi="Times New Roman"/>
          <w:b/>
          <w:bCs/>
          <w:sz w:val="28"/>
          <w:lang w:eastAsia="ru-RU"/>
        </w:rPr>
      </w:pPr>
      <w:r>
        <w:rPr>
          <w:rFonts w:ascii="Times New Roman" w:eastAsia="Times New Roman" w:hAnsi="Times New Roman"/>
          <w:b/>
          <w:bCs/>
          <w:sz w:val="28"/>
          <w:lang w:eastAsia="ru-RU"/>
        </w:rPr>
        <w:lastRenderedPageBreak/>
        <w:t xml:space="preserve">3.8 </w:t>
      </w:r>
      <w:r w:rsidR="0077235C">
        <w:rPr>
          <w:rFonts w:ascii="Times New Roman" w:eastAsia="Times New Roman" w:hAnsi="Times New Roman"/>
          <w:b/>
          <w:bCs/>
          <w:sz w:val="28"/>
          <w:lang w:eastAsia="ru-RU"/>
        </w:rPr>
        <w:t>Особенности традиционных с</w:t>
      </w:r>
      <w:r>
        <w:rPr>
          <w:rFonts w:ascii="Times New Roman" w:eastAsia="Times New Roman" w:hAnsi="Times New Roman"/>
          <w:b/>
          <w:bCs/>
          <w:sz w:val="28"/>
          <w:lang w:eastAsia="ru-RU"/>
        </w:rPr>
        <w:t>обытий, праздников, мероприятий</w:t>
      </w:r>
    </w:p>
    <w:p w:rsidR="003C13D7" w:rsidRDefault="003C13D7" w:rsidP="003C13D7">
      <w:pPr>
        <w:spacing w:after="0" w:line="240" w:lineRule="auto"/>
        <w:jc w:val="both"/>
        <w:rPr>
          <w:rFonts w:ascii="Times New Roman" w:eastAsia="Times New Roman" w:hAnsi="Times New Roman"/>
          <w:b/>
          <w:bCs/>
          <w:sz w:val="28"/>
          <w:lang w:eastAsia="ru-RU"/>
        </w:rPr>
      </w:pPr>
    </w:p>
    <w:p w:rsidR="00CA3DB7" w:rsidRPr="00284437" w:rsidRDefault="00CA3DB7" w:rsidP="00284437">
      <w:pPr>
        <w:spacing w:after="0" w:line="240" w:lineRule="auto"/>
        <w:ind w:firstLine="709"/>
        <w:rPr>
          <w:rFonts w:ascii="Times New Roman" w:hAnsi="Times New Roman"/>
          <w:b/>
          <w:sz w:val="24"/>
          <w:szCs w:val="24"/>
        </w:rPr>
      </w:pPr>
      <w:r w:rsidRPr="00284437">
        <w:rPr>
          <w:rFonts w:ascii="Times New Roman" w:hAnsi="Times New Roman"/>
          <w:b/>
          <w:sz w:val="24"/>
          <w:szCs w:val="24"/>
        </w:rPr>
        <w:t>Работа с детьми</w:t>
      </w:r>
    </w:p>
    <w:p w:rsidR="00CA3DB7" w:rsidRPr="00284437" w:rsidRDefault="00CA3DB7" w:rsidP="00284437">
      <w:pPr>
        <w:spacing w:after="0" w:line="240" w:lineRule="auto"/>
        <w:ind w:firstLine="709"/>
        <w:rPr>
          <w:rFonts w:ascii="Times New Roman" w:hAnsi="Times New Roman"/>
          <w:b/>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4"/>
        <w:gridCol w:w="3240"/>
        <w:gridCol w:w="1155"/>
        <w:gridCol w:w="1365"/>
        <w:gridCol w:w="1753"/>
        <w:gridCol w:w="142"/>
        <w:gridCol w:w="1843"/>
      </w:tblGrid>
      <w:tr w:rsidR="00CA3DB7" w:rsidRPr="00284437" w:rsidTr="00CA3DB7">
        <w:tc>
          <w:tcPr>
            <w:tcW w:w="851" w:type="dxa"/>
            <w:gridSpan w:val="2"/>
          </w:tcPr>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w:t>
            </w: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roofErr w:type="gramStart"/>
            <w:r w:rsidRPr="00284437">
              <w:rPr>
                <w:rFonts w:ascii="Times New Roman" w:eastAsia="Times New Roman" w:hAnsi="Times New Roman"/>
                <w:b/>
                <w:sz w:val="24"/>
                <w:szCs w:val="24"/>
                <w:lang w:eastAsia="ru-RU"/>
              </w:rPr>
              <w:t>п</w:t>
            </w:r>
            <w:proofErr w:type="gramEnd"/>
            <w:r w:rsidRPr="00284437">
              <w:rPr>
                <w:rFonts w:ascii="Times New Roman" w:eastAsia="Times New Roman" w:hAnsi="Times New Roman"/>
                <w:b/>
                <w:sz w:val="24"/>
                <w:szCs w:val="24"/>
                <w:lang w:eastAsia="ru-RU"/>
              </w:rPr>
              <w:t>/п</w:t>
            </w:r>
          </w:p>
        </w:tc>
        <w:tc>
          <w:tcPr>
            <w:tcW w:w="4395" w:type="dxa"/>
            <w:gridSpan w:val="2"/>
          </w:tcPr>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Мероприятие</w:t>
            </w:r>
          </w:p>
        </w:tc>
        <w:tc>
          <w:tcPr>
            <w:tcW w:w="3260" w:type="dxa"/>
            <w:gridSpan w:val="3"/>
          </w:tcPr>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Срок</w:t>
            </w:r>
          </w:p>
        </w:tc>
        <w:tc>
          <w:tcPr>
            <w:tcW w:w="1843" w:type="dxa"/>
          </w:tcPr>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Ответственный</w:t>
            </w: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
        </w:tc>
      </w:tr>
      <w:tr w:rsidR="00CA3DB7" w:rsidRPr="00284437" w:rsidTr="00CA3DB7">
        <w:tc>
          <w:tcPr>
            <w:tcW w:w="10349" w:type="dxa"/>
            <w:gridSpan w:val="8"/>
          </w:tcPr>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p>
          <w:p w:rsidR="00CA3DB7" w:rsidRPr="00284437" w:rsidRDefault="00CA3DB7" w:rsidP="00284437">
            <w:pPr>
              <w:tabs>
                <w:tab w:val="left" w:pos="1620"/>
              </w:tabs>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 xml:space="preserve">                                  Музыкальные праздники</w:t>
            </w:r>
          </w:p>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Осенний праздник «</w:t>
            </w:r>
            <w:proofErr w:type="spellStart"/>
            <w:r w:rsidRPr="00284437">
              <w:rPr>
                <w:rFonts w:ascii="Times New Roman" w:eastAsia="Times New Roman" w:hAnsi="Times New Roman"/>
                <w:sz w:val="24"/>
                <w:szCs w:val="24"/>
                <w:lang w:eastAsia="ru-RU"/>
              </w:rPr>
              <w:t>Осенины</w:t>
            </w:r>
            <w:proofErr w:type="spellEnd"/>
            <w:r w:rsidRPr="00284437">
              <w:rPr>
                <w:rFonts w:ascii="Times New Roman" w:eastAsia="Times New Roman" w:hAnsi="Times New Roman"/>
                <w:sz w:val="24"/>
                <w:szCs w:val="24"/>
                <w:lang w:eastAsia="ru-RU"/>
              </w:rPr>
              <w:t>»</w:t>
            </w:r>
          </w:p>
          <w:p w:rsidR="00CA3DB7" w:rsidRPr="00284437" w:rsidRDefault="00CA3DB7" w:rsidP="00284437">
            <w:pPr>
              <w:spacing w:after="0" w:line="240" w:lineRule="auto"/>
              <w:rPr>
                <w:rFonts w:ascii="Times New Roman" w:eastAsia="Times New Roman" w:hAnsi="Times New Roman"/>
                <w:sz w:val="24"/>
                <w:szCs w:val="24"/>
                <w:lang w:eastAsia="ru-RU"/>
              </w:rPr>
            </w:pP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3 неделя октября</w:t>
            </w:r>
          </w:p>
        </w:tc>
        <w:tc>
          <w:tcPr>
            <w:tcW w:w="1985" w:type="dxa"/>
            <w:gridSpan w:val="2"/>
            <w:vMerge w:val="restart"/>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Музыкальный руководитель Кузнецова Е.</w:t>
            </w:r>
            <w:proofErr w:type="gramStart"/>
            <w:r w:rsidRPr="00284437">
              <w:rPr>
                <w:rFonts w:ascii="Times New Roman" w:eastAsia="Times New Roman" w:hAnsi="Times New Roman"/>
                <w:sz w:val="24"/>
                <w:szCs w:val="24"/>
                <w:lang w:eastAsia="ru-RU"/>
              </w:rPr>
              <w:t>П</w:t>
            </w:r>
            <w:proofErr w:type="gramEnd"/>
          </w:p>
          <w:p w:rsidR="00CA3DB7" w:rsidRPr="00284437" w:rsidRDefault="00CA3DB7" w:rsidP="00284437">
            <w:pPr>
              <w:spacing w:after="0" w:line="240" w:lineRule="auto"/>
              <w:rPr>
                <w:rFonts w:ascii="Times New Roman" w:eastAsia="Times New Roman" w:hAnsi="Times New Roman"/>
                <w:sz w:val="24"/>
                <w:szCs w:val="24"/>
                <w:lang w:eastAsia="ru-RU"/>
              </w:rPr>
            </w:pPr>
            <w:proofErr w:type="spellStart"/>
            <w:r w:rsidRPr="00284437">
              <w:rPr>
                <w:rFonts w:ascii="Times New Roman" w:eastAsia="Times New Roman" w:hAnsi="Times New Roman"/>
                <w:sz w:val="24"/>
                <w:szCs w:val="24"/>
                <w:lang w:eastAsia="ru-RU"/>
              </w:rPr>
              <w:t>Бакун</w:t>
            </w:r>
            <w:proofErr w:type="spellEnd"/>
            <w:r w:rsidRPr="00284437">
              <w:rPr>
                <w:rFonts w:ascii="Times New Roman" w:eastAsia="Times New Roman" w:hAnsi="Times New Roman"/>
                <w:sz w:val="24"/>
                <w:szCs w:val="24"/>
                <w:lang w:eastAsia="ru-RU"/>
              </w:rPr>
              <w:t xml:space="preserve"> Е.</w:t>
            </w:r>
            <w:proofErr w:type="gramStart"/>
            <w:r w:rsidRPr="00284437">
              <w:rPr>
                <w:rFonts w:ascii="Times New Roman" w:eastAsia="Times New Roman" w:hAnsi="Times New Roman"/>
                <w:sz w:val="24"/>
                <w:szCs w:val="24"/>
                <w:lang w:eastAsia="ru-RU"/>
              </w:rPr>
              <w:t>В</w:t>
            </w:r>
            <w:proofErr w:type="gramEnd"/>
            <w:r w:rsidRPr="00284437">
              <w:rPr>
                <w:rFonts w:ascii="Times New Roman" w:eastAsia="Times New Roman" w:hAnsi="Times New Roman"/>
                <w:sz w:val="24"/>
                <w:szCs w:val="24"/>
                <w:lang w:eastAsia="ru-RU"/>
              </w:rPr>
              <w:t xml:space="preserve"> воспитатель</w:t>
            </w: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Театрализованное представление «Теремок»</w:t>
            </w: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2 неделя ноября</w:t>
            </w:r>
          </w:p>
        </w:tc>
        <w:tc>
          <w:tcPr>
            <w:tcW w:w="1985" w:type="dxa"/>
            <w:gridSpan w:val="2"/>
            <w:vMerge/>
          </w:tcPr>
          <w:p w:rsidR="00CA3DB7" w:rsidRPr="00284437" w:rsidRDefault="00CA3DB7" w:rsidP="00284437">
            <w:pPr>
              <w:spacing w:after="0" w:line="240" w:lineRule="auto"/>
              <w:rPr>
                <w:rFonts w:ascii="Times New Roman" w:eastAsia="Times New Roman" w:hAnsi="Times New Roman"/>
                <w:sz w:val="24"/>
                <w:szCs w:val="24"/>
                <w:lang w:eastAsia="ru-RU"/>
              </w:rPr>
            </w:pP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Новогодний праздник «Здравствуй Зимушка – Зима»</w:t>
            </w:r>
          </w:p>
          <w:p w:rsidR="00CA3DB7" w:rsidRPr="00284437" w:rsidRDefault="00CA3DB7" w:rsidP="00284437">
            <w:pPr>
              <w:spacing w:after="0" w:line="240" w:lineRule="auto"/>
              <w:rPr>
                <w:rFonts w:ascii="Times New Roman" w:eastAsia="Times New Roman" w:hAnsi="Times New Roman"/>
                <w:sz w:val="24"/>
                <w:szCs w:val="24"/>
                <w:lang w:eastAsia="ru-RU"/>
              </w:rPr>
            </w:pP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4 неделя декабря</w:t>
            </w:r>
          </w:p>
        </w:tc>
        <w:tc>
          <w:tcPr>
            <w:tcW w:w="1985" w:type="dxa"/>
            <w:gridSpan w:val="2"/>
            <w:vMerge/>
          </w:tcPr>
          <w:p w:rsidR="00CA3DB7" w:rsidRPr="00284437" w:rsidRDefault="00CA3DB7" w:rsidP="00284437">
            <w:pPr>
              <w:spacing w:after="0" w:line="240" w:lineRule="auto"/>
              <w:ind w:hanging="141"/>
              <w:rPr>
                <w:rFonts w:ascii="Times New Roman" w:eastAsia="Times New Roman" w:hAnsi="Times New Roman"/>
                <w:sz w:val="24"/>
                <w:szCs w:val="24"/>
                <w:lang w:eastAsia="ru-RU"/>
              </w:rPr>
            </w:pP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Мамин праздник «</w:t>
            </w:r>
            <w:r w:rsidRPr="00284437">
              <w:rPr>
                <w:rFonts w:ascii="Times New Roman" w:hAnsi="Times New Roman"/>
                <w:sz w:val="24"/>
                <w:szCs w:val="24"/>
              </w:rPr>
              <w:t>Цветы для мамы»</w:t>
            </w:r>
          </w:p>
          <w:p w:rsidR="00CA3DB7" w:rsidRPr="00284437" w:rsidRDefault="00CA3DB7" w:rsidP="00284437">
            <w:pPr>
              <w:spacing w:after="0" w:line="240" w:lineRule="auto"/>
              <w:rPr>
                <w:rFonts w:ascii="Times New Roman" w:eastAsia="Times New Roman" w:hAnsi="Times New Roman"/>
                <w:sz w:val="24"/>
                <w:szCs w:val="24"/>
                <w:lang w:eastAsia="ru-RU"/>
              </w:rPr>
            </w:pP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2 неделя марта</w:t>
            </w:r>
          </w:p>
        </w:tc>
        <w:tc>
          <w:tcPr>
            <w:tcW w:w="1985" w:type="dxa"/>
            <w:gridSpan w:val="2"/>
            <w:vMerge/>
          </w:tcPr>
          <w:p w:rsidR="00CA3DB7" w:rsidRPr="00284437" w:rsidRDefault="00CA3DB7" w:rsidP="00284437">
            <w:pPr>
              <w:spacing w:after="0" w:line="240" w:lineRule="auto"/>
              <w:ind w:hanging="141"/>
              <w:rPr>
                <w:rFonts w:ascii="Times New Roman" w:eastAsia="Times New Roman" w:hAnsi="Times New Roman"/>
                <w:sz w:val="24"/>
                <w:szCs w:val="24"/>
                <w:lang w:eastAsia="ru-RU"/>
              </w:rPr>
            </w:pP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День Победы</w:t>
            </w:r>
          </w:p>
          <w:p w:rsidR="00CA3DB7" w:rsidRPr="00284437" w:rsidRDefault="00CA3DB7" w:rsidP="00284437">
            <w:pPr>
              <w:spacing w:after="0" w:line="240" w:lineRule="auto"/>
              <w:rPr>
                <w:rFonts w:ascii="Times New Roman" w:eastAsia="Times New Roman" w:hAnsi="Times New Roman"/>
                <w:sz w:val="24"/>
                <w:szCs w:val="24"/>
                <w:lang w:eastAsia="ru-RU"/>
              </w:rPr>
            </w:pP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2 неделя мая</w:t>
            </w:r>
          </w:p>
        </w:tc>
        <w:tc>
          <w:tcPr>
            <w:tcW w:w="1985" w:type="dxa"/>
            <w:gridSpan w:val="2"/>
            <w:vMerge/>
          </w:tcPr>
          <w:p w:rsidR="00CA3DB7" w:rsidRPr="00284437" w:rsidRDefault="00CA3DB7" w:rsidP="00284437">
            <w:pPr>
              <w:spacing w:after="0" w:line="240" w:lineRule="auto"/>
              <w:ind w:hanging="141"/>
              <w:rPr>
                <w:rFonts w:ascii="Times New Roman" w:eastAsia="Times New Roman" w:hAnsi="Times New Roman"/>
                <w:sz w:val="24"/>
                <w:szCs w:val="24"/>
                <w:lang w:eastAsia="ru-RU"/>
              </w:rPr>
            </w:pPr>
          </w:p>
        </w:tc>
      </w:tr>
      <w:tr w:rsidR="00CA3DB7" w:rsidRPr="00284437" w:rsidTr="00CA3DB7">
        <w:tc>
          <w:tcPr>
            <w:tcW w:w="851" w:type="dxa"/>
            <w:gridSpan w:val="2"/>
          </w:tcPr>
          <w:p w:rsidR="00CA3DB7" w:rsidRPr="00284437" w:rsidRDefault="00CA3DB7" w:rsidP="00284437">
            <w:pPr>
              <w:numPr>
                <w:ilvl w:val="0"/>
                <w:numId w:val="31"/>
              </w:numPr>
              <w:spacing w:after="0" w:line="240" w:lineRule="auto"/>
              <w:ind w:left="0"/>
              <w:rPr>
                <w:rFonts w:ascii="Times New Roman" w:eastAsia="Times New Roman" w:hAnsi="Times New Roman"/>
                <w:sz w:val="24"/>
                <w:szCs w:val="24"/>
                <w:lang w:eastAsia="ru-RU"/>
              </w:rPr>
            </w:pPr>
          </w:p>
        </w:tc>
        <w:tc>
          <w:tcPr>
            <w:tcW w:w="4395"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Выпускной  </w:t>
            </w:r>
          </w:p>
          <w:p w:rsidR="00CA3DB7" w:rsidRPr="00284437" w:rsidRDefault="00CA3DB7" w:rsidP="00284437">
            <w:pPr>
              <w:spacing w:after="0" w:line="240" w:lineRule="auto"/>
              <w:rPr>
                <w:rFonts w:ascii="Times New Roman" w:eastAsia="Times New Roman" w:hAnsi="Times New Roman"/>
                <w:sz w:val="24"/>
                <w:szCs w:val="24"/>
                <w:lang w:eastAsia="ru-RU"/>
              </w:rPr>
            </w:pPr>
          </w:p>
        </w:tc>
        <w:tc>
          <w:tcPr>
            <w:tcW w:w="3118" w:type="dxa"/>
            <w:gridSpan w:val="2"/>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4 неделя мая </w:t>
            </w:r>
          </w:p>
        </w:tc>
        <w:tc>
          <w:tcPr>
            <w:tcW w:w="1985" w:type="dxa"/>
            <w:gridSpan w:val="2"/>
            <w:vMerge/>
          </w:tcPr>
          <w:p w:rsidR="00CA3DB7" w:rsidRPr="00284437" w:rsidRDefault="00CA3DB7" w:rsidP="00284437">
            <w:pPr>
              <w:spacing w:after="0" w:line="240" w:lineRule="auto"/>
              <w:ind w:hanging="141"/>
              <w:rPr>
                <w:rFonts w:ascii="Times New Roman" w:eastAsia="Times New Roman" w:hAnsi="Times New Roman"/>
                <w:sz w:val="24"/>
                <w:szCs w:val="24"/>
                <w:lang w:eastAsia="ru-RU"/>
              </w:rPr>
            </w:pPr>
          </w:p>
        </w:tc>
      </w:tr>
      <w:tr w:rsidR="00CA3DB7" w:rsidRPr="00284437" w:rsidTr="00CA3DB7">
        <w:tc>
          <w:tcPr>
            <w:tcW w:w="10349" w:type="dxa"/>
            <w:gridSpan w:val="8"/>
          </w:tcPr>
          <w:p w:rsidR="00CA3DB7" w:rsidRPr="00284437" w:rsidRDefault="00CA3DB7" w:rsidP="00284437">
            <w:pPr>
              <w:spacing w:after="0" w:line="240" w:lineRule="auto"/>
              <w:rPr>
                <w:rFonts w:ascii="Times New Roman" w:eastAsia="Times New Roman" w:hAnsi="Times New Roman"/>
                <w:b/>
                <w:sz w:val="24"/>
                <w:szCs w:val="24"/>
                <w:lang w:eastAsia="ru-RU"/>
              </w:rPr>
            </w:pPr>
          </w:p>
          <w:p w:rsidR="00CA3DB7" w:rsidRPr="00284437" w:rsidRDefault="00CA3DB7" w:rsidP="00284437">
            <w:pPr>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Физкультурные мероприятия</w:t>
            </w:r>
          </w:p>
          <w:p w:rsidR="00CA3DB7" w:rsidRPr="00284437" w:rsidRDefault="00CA3DB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Физкультурные досуги</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val="restart"/>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Все группы</w:t>
            </w: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Ежемесячно </w:t>
            </w:r>
          </w:p>
        </w:tc>
        <w:tc>
          <w:tcPr>
            <w:tcW w:w="1985" w:type="dxa"/>
            <w:gridSpan w:val="2"/>
            <w:vMerge w:val="restart"/>
          </w:tcPr>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Музыкальный руководитель Кузнецова Е.</w:t>
            </w:r>
            <w:proofErr w:type="gramStart"/>
            <w:r w:rsidRPr="00284437">
              <w:rPr>
                <w:rFonts w:ascii="Times New Roman" w:eastAsia="Times New Roman" w:hAnsi="Times New Roman"/>
                <w:sz w:val="24"/>
                <w:szCs w:val="24"/>
                <w:lang w:eastAsia="ru-RU"/>
              </w:rPr>
              <w:t>П</w:t>
            </w:r>
            <w:proofErr w:type="gramEnd"/>
          </w:p>
          <w:p w:rsidR="00284437" w:rsidRPr="00284437" w:rsidRDefault="00284437" w:rsidP="00284437">
            <w:pPr>
              <w:spacing w:after="0" w:line="240" w:lineRule="auto"/>
              <w:rPr>
                <w:rFonts w:ascii="Times New Roman" w:eastAsia="Times New Roman" w:hAnsi="Times New Roman"/>
                <w:sz w:val="24"/>
                <w:szCs w:val="24"/>
                <w:lang w:eastAsia="ru-RU"/>
              </w:rPr>
            </w:pPr>
            <w:proofErr w:type="spellStart"/>
            <w:r w:rsidRPr="00284437">
              <w:rPr>
                <w:rFonts w:ascii="Times New Roman" w:eastAsia="Times New Roman" w:hAnsi="Times New Roman"/>
                <w:sz w:val="24"/>
                <w:szCs w:val="24"/>
                <w:lang w:eastAsia="ru-RU"/>
              </w:rPr>
              <w:t>Бакун</w:t>
            </w:r>
            <w:proofErr w:type="spellEnd"/>
            <w:r w:rsidRPr="00284437">
              <w:rPr>
                <w:rFonts w:ascii="Times New Roman" w:eastAsia="Times New Roman" w:hAnsi="Times New Roman"/>
                <w:sz w:val="24"/>
                <w:szCs w:val="24"/>
                <w:lang w:eastAsia="ru-RU"/>
              </w:rPr>
              <w:t xml:space="preserve"> Е.</w:t>
            </w:r>
            <w:proofErr w:type="gramStart"/>
            <w:r w:rsidRPr="00284437">
              <w:rPr>
                <w:rFonts w:ascii="Times New Roman" w:eastAsia="Times New Roman" w:hAnsi="Times New Roman"/>
                <w:sz w:val="24"/>
                <w:szCs w:val="24"/>
                <w:lang w:eastAsia="ru-RU"/>
              </w:rPr>
              <w:t>В</w:t>
            </w:r>
            <w:proofErr w:type="gramEnd"/>
            <w:r w:rsidRPr="00284437">
              <w:rPr>
                <w:rFonts w:ascii="Times New Roman" w:eastAsia="Times New Roman" w:hAnsi="Times New Roman"/>
                <w:sz w:val="24"/>
                <w:szCs w:val="24"/>
                <w:lang w:eastAsia="ru-RU"/>
              </w:rPr>
              <w:t xml:space="preserve"> воспитатель</w:t>
            </w: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«Как мы Осень искали»</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сентябрь</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«Мы — туристы» поход на лесную полянку</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октябрь</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«Кто быстрее?»</w:t>
            </w: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ноябрь</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«Зимняя олимпиада»</w:t>
            </w: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декабрь </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«Зимние забавы» </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январь</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«Папа, мама, я — дружная семья»</w:t>
            </w: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февраль</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«Сильные, смелые, ловкие, умелые»</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март</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«Спортивный фестиваль»</w:t>
            </w:r>
          </w:p>
          <w:p w:rsidR="00284437" w:rsidRPr="00284437" w:rsidRDefault="00284437" w:rsidP="00284437">
            <w:pPr>
              <w:spacing w:after="0" w:line="240" w:lineRule="auto"/>
              <w:rPr>
                <w:rFonts w:ascii="Times New Roman" w:eastAsia="Times New Roman" w:hAnsi="Times New Roman"/>
                <w:sz w:val="24"/>
                <w:szCs w:val="24"/>
                <w:lang w:eastAsia="ru-RU"/>
              </w:rPr>
            </w:pP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апрель</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r w:rsidR="00284437" w:rsidRPr="00284437" w:rsidTr="00CA3DB7">
        <w:tc>
          <w:tcPr>
            <w:tcW w:w="567" w:type="dxa"/>
          </w:tcPr>
          <w:p w:rsidR="00284437" w:rsidRPr="00284437" w:rsidRDefault="00284437" w:rsidP="00284437">
            <w:pPr>
              <w:numPr>
                <w:ilvl w:val="0"/>
                <w:numId w:val="30"/>
              </w:numPr>
              <w:spacing w:after="0" w:line="240" w:lineRule="auto"/>
              <w:ind w:left="0"/>
              <w:rPr>
                <w:rFonts w:ascii="Times New Roman" w:eastAsia="Times New Roman" w:hAnsi="Times New Roman"/>
                <w:sz w:val="24"/>
                <w:szCs w:val="24"/>
                <w:lang w:eastAsia="ru-RU"/>
              </w:rPr>
            </w:pPr>
          </w:p>
        </w:tc>
        <w:tc>
          <w:tcPr>
            <w:tcW w:w="3524" w:type="dxa"/>
            <w:gridSpan w:val="2"/>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«Веселые старты ко Дню Победы»</w:t>
            </w:r>
          </w:p>
          <w:p w:rsidR="00284437" w:rsidRPr="00284437" w:rsidRDefault="00284437" w:rsidP="00284437">
            <w:pPr>
              <w:spacing w:after="0" w:line="240" w:lineRule="auto"/>
              <w:rPr>
                <w:rFonts w:ascii="Times New Roman" w:eastAsia="Times New Roman" w:hAnsi="Times New Roman"/>
                <w:sz w:val="24"/>
                <w:szCs w:val="24"/>
                <w:lang w:eastAsia="ru-RU"/>
              </w:rPr>
            </w:pPr>
          </w:p>
        </w:tc>
        <w:tc>
          <w:tcPr>
            <w:tcW w:w="2520"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c>
          <w:tcPr>
            <w:tcW w:w="1753" w:type="dxa"/>
          </w:tcPr>
          <w:p w:rsidR="00284437" w:rsidRPr="00284437" w:rsidRDefault="0028443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        май</w:t>
            </w:r>
          </w:p>
        </w:tc>
        <w:tc>
          <w:tcPr>
            <w:tcW w:w="1985" w:type="dxa"/>
            <w:gridSpan w:val="2"/>
            <w:vMerge/>
          </w:tcPr>
          <w:p w:rsidR="00284437" w:rsidRPr="00284437" w:rsidRDefault="00284437" w:rsidP="00284437">
            <w:pPr>
              <w:spacing w:after="0" w:line="240" w:lineRule="auto"/>
              <w:rPr>
                <w:rFonts w:ascii="Times New Roman" w:eastAsia="Times New Roman" w:hAnsi="Times New Roman"/>
                <w:sz w:val="24"/>
                <w:szCs w:val="24"/>
                <w:lang w:eastAsia="ru-RU"/>
              </w:rPr>
            </w:pPr>
          </w:p>
        </w:tc>
      </w:tr>
    </w:tbl>
    <w:p w:rsidR="00CA3DB7" w:rsidRPr="00284437" w:rsidRDefault="00CA3DB7" w:rsidP="00284437">
      <w:pPr>
        <w:spacing w:after="0" w:line="240" w:lineRule="auto"/>
        <w:ind w:firstLine="709"/>
        <w:rPr>
          <w:rFonts w:ascii="Times New Roman" w:eastAsia="Times New Roman" w:hAnsi="Times New Roman"/>
          <w:b/>
          <w:bCs/>
          <w:iCs/>
          <w:sz w:val="24"/>
          <w:szCs w:val="24"/>
          <w:lang w:eastAsia="ru-RU"/>
        </w:rPr>
      </w:pPr>
    </w:p>
    <w:p w:rsidR="00CA3DB7" w:rsidRPr="00284437" w:rsidRDefault="00CA3DB7" w:rsidP="00284437">
      <w:pPr>
        <w:spacing w:after="0" w:line="240" w:lineRule="auto"/>
        <w:ind w:firstLine="709"/>
        <w:rPr>
          <w:rFonts w:ascii="Times New Roman" w:eastAsia="Times New Roman" w:hAnsi="Times New Roman"/>
          <w:b/>
          <w:bCs/>
          <w:iCs/>
          <w:sz w:val="24"/>
          <w:szCs w:val="24"/>
          <w:lang w:eastAsia="ru-RU"/>
        </w:rPr>
      </w:pPr>
    </w:p>
    <w:p w:rsidR="00CA3DB7" w:rsidRPr="00284437" w:rsidRDefault="00CA3DB7" w:rsidP="00284437">
      <w:pPr>
        <w:spacing w:after="0" w:line="240" w:lineRule="auto"/>
        <w:ind w:firstLine="709"/>
        <w:rPr>
          <w:rFonts w:ascii="Times New Roman" w:eastAsia="Times New Roman" w:hAnsi="Times New Roman"/>
          <w:b/>
          <w:bCs/>
          <w:iCs/>
          <w:sz w:val="24"/>
          <w:szCs w:val="24"/>
          <w:lang w:eastAsia="ru-RU"/>
        </w:rPr>
      </w:pPr>
    </w:p>
    <w:p w:rsidR="00CA3DB7" w:rsidRPr="00284437" w:rsidRDefault="00CA3DB7" w:rsidP="00284437">
      <w:pPr>
        <w:spacing w:after="0" w:line="240" w:lineRule="auto"/>
        <w:ind w:firstLine="709"/>
        <w:rPr>
          <w:rFonts w:ascii="Times New Roman" w:eastAsia="Times New Roman" w:hAnsi="Times New Roman"/>
          <w:b/>
          <w:bCs/>
          <w:iCs/>
          <w:sz w:val="24"/>
          <w:szCs w:val="24"/>
          <w:lang w:eastAsia="ru-RU"/>
        </w:rPr>
      </w:pPr>
    </w:p>
    <w:p w:rsidR="00CA3DB7" w:rsidRPr="00284437" w:rsidRDefault="00CA3DB7" w:rsidP="00284437">
      <w:pPr>
        <w:spacing w:after="0" w:line="240" w:lineRule="auto"/>
        <w:rPr>
          <w:rFonts w:ascii="Times New Roman" w:hAnsi="Times New Roman"/>
          <w:b/>
          <w:sz w:val="24"/>
          <w:szCs w:val="24"/>
        </w:rPr>
      </w:pPr>
      <w:r w:rsidRPr="00284437">
        <w:rPr>
          <w:rFonts w:ascii="Times New Roman" w:hAnsi="Times New Roman"/>
          <w:b/>
          <w:sz w:val="24"/>
          <w:szCs w:val="24"/>
        </w:rPr>
        <w:t>РАБОТА С РОДИТЕЛЯМИ</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w:t>
      </w:r>
    </w:p>
    <w:tbl>
      <w:tblPr>
        <w:tblW w:w="9900" w:type="dxa"/>
        <w:tblLayout w:type="fixed"/>
        <w:tblCellMar>
          <w:left w:w="0" w:type="dxa"/>
          <w:right w:w="0" w:type="dxa"/>
        </w:tblCellMar>
        <w:tblLook w:val="04A0" w:firstRow="1" w:lastRow="0" w:firstColumn="1" w:lastColumn="0" w:noHBand="0" w:noVBand="1"/>
      </w:tblPr>
      <w:tblGrid>
        <w:gridCol w:w="545"/>
        <w:gridCol w:w="4267"/>
        <w:gridCol w:w="1686"/>
        <w:gridCol w:w="3119"/>
        <w:gridCol w:w="283"/>
      </w:tblGrid>
      <w:tr w:rsidR="00CA3DB7" w:rsidRPr="00284437" w:rsidTr="00CA3DB7">
        <w:trPr>
          <w:gridAfter w:val="1"/>
          <w:wAfter w:w="283" w:type="dxa"/>
        </w:trPr>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xml:space="preserve">№ </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Содержание основных мероприятий</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Сроки проведения</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Исполнитель</w:t>
            </w:r>
          </w:p>
        </w:tc>
      </w:tr>
      <w:tr w:rsidR="00CA3DB7" w:rsidRPr="00284437" w:rsidTr="00CA3DB7">
        <w:trPr>
          <w:gridAfter w:val="1"/>
          <w:wAfter w:w="283" w:type="dxa"/>
        </w:trPr>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Создание пакета нормативно-правовой документации, обеспечивающей сотрудничество с родителями в период введения ФГОС в ДОУ</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Сентябрь - декабрь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rPr>
          <w:gridAfter w:val="1"/>
          <w:wAfter w:w="283" w:type="dxa"/>
        </w:trPr>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2</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xml:space="preserve"> Оформление папок </w:t>
            </w:r>
            <w:proofErr w:type="gramStart"/>
            <w:r w:rsidRPr="00284437">
              <w:rPr>
                <w:rFonts w:ascii="Times New Roman" w:hAnsi="Times New Roman"/>
                <w:sz w:val="24"/>
                <w:szCs w:val="24"/>
              </w:rPr>
              <w:t>-п</w:t>
            </w:r>
            <w:proofErr w:type="gramEnd"/>
            <w:r w:rsidRPr="00284437">
              <w:rPr>
                <w:rFonts w:ascii="Times New Roman" w:hAnsi="Times New Roman"/>
                <w:sz w:val="24"/>
                <w:szCs w:val="24"/>
              </w:rPr>
              <w:t>ередвижек:</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по вопросам воспитания и развития.</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xml:space="preserve">- по вопросам </w:t>
            </w:r>
            <w:proofErr w:type="gramStart"/>
            <w:r w:rsidRPr="00284437">
              <w:rPr>
                <w:rFonts w:ascii="Times New Roman" w:hAnsi="Times New Roman"/>
                <w:sz w:val="24"/>
                <w:szCs w:val="24"/>
              </w:rPr>
              <w:t>оздоровительной</w:t>
            </w:r>
            <w:proofErr w:type="gramEnd"/>
            <w:r w:rsidRPr="00284437">
              <w:rPr>
                <w:rFonts w:ascii="Times New Roman" w:hAnsi="Times New Roman"/>
                <w:sz w:val="24"/>
                <w:szCs w:val="24"/>
              </w:rPr>
              <w:t xml:space="preserve"> работы.</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В течени</w:t>
            </w:r>
            <w:r w:rsidR="00284437">
              <w:rPr>
                <w:rFonts w:ascii="Times New Roman" w:hAnsi="Times New Roman"/>
                <w:sz w:val="24"/>
                <w:szCs w:val="24"/>
              </w:rPr>
              <w:t xml:space="preserve">е </w:t>
            </w:r>
            <w:r w:rsidRPr="00284437">
              <w:rPr>
                <w:rFonts w:ascii="Times New Roman" w:hAnsi="Times New Roman"/>
                <w:sz w:val="24"/>
                <w:szCs w:val="24"/>
              </w:rPr>
              <w:t>года</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rPr>
          <w:gridAfter w:val="1"/>
          <w:wAfter w:w="283" w:type="dxa"/>
        </w:trPr>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highlight w:val="yellow"/>
              </w:rPr>
            </w:pPr>
            <w:r w:rsidRPr="00284437">
              <w:rPr>
                <w:rFonts w:ascii="Times New Roman" w:hAnsi="Times New Roman"/>
                <w:sz w:val="24"/>
                <w:szCs w:val="24"/>
              </w:rPr>
              <w:t>3</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Выставки:</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Оформление  праздничных газет и поздравлений</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Оформление фотовыставки «Мир детства»</w:t>
            </w:r>
          </w:p>
          <w:p w:rsidR="00CA3DB7" w:rsidRPr="00284437" w:rsidRDefault="00CA3DB7" w:rsidP="00284437">
            <w:pPr>
              <w:spacing w:after="0" w:line="240" w:lineRule="auto"/>
              <w:rPr>
                <w:rFonts w:ascii="Times New Roman" w:hAnsi="Times New Roman"/>
                <w:sz w:val="24"/>
                <w:szCs w:val="24"/>
                <w:highlight w:val="yellow"/>
              </w:rPr>
            </w:pPr>
            <w:r w:rsidRPr="00284437">
              <w:rPr>
                <w:rFonts w:ascii="Times New Roman" w:hAnsi="Times New Roman"/>
                <w:sz w:val="24"/>
                <w:szCs w:val="24"/>
              </w:rPr>
              <w:t>·      Оформление выставок детских работ</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284437" w:rsidP="00284437">
            <w:pPr>
              <w:spacing w:after="0" w:line="240" w:lineRule="auto"/>
              <w:rPr>
                <w:rFonts w:ascii="Times New Roman" w:hAnsi="Times New Roman"/>
                <w:sz w:val="24"/>
                <w:szCs w:val="24"/>
                <w:highlight w:val="yellow"/>
              </w:rPr>
            </w:pPr>
            <w:r>
              <w:rPr>
                <w:rFonts w:ascii="Times New Roman" w:hAnsi="Times New Roman"/>
                <w:sz w:val="24"/>
                <w:szCs w:val="24"/>
              </w:rPr>
              <w:t>В течение</w:t>
            </w:r>
            <w:r w:rsidR="00CA3DB7" w:rsidRPr="00284437">
              <w:rPr>
                <w:rFonts w:ascii="Times New Roman" w:hAnsi="Times New Roman"/>
                <w:sz w:val="24"/>
                <w:szCs w:val="24"/>
              </w:rPr>
              <w:t xml:space="preserve"> года</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rPr>
          <w:gridAfter w:val="1"/>
          <w:wAfter w:w="283" w:type="dxa"/>
          <w:trHeight w:val="1215"/>
        </w:trPr>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highlight w:val="yellow"/>
              </w:rPr>
            </w:pPr>
            <w:r w:rsidRPr="00284437">
              <w:rPr>
                <w:rFonts w:ascii="Times New Roman" w:hAnsi="Times New Roman"/>
                <w:sz w:val="24"/>
                <w:szCs w:val="24"/>
              </w:rPr>
              <w:t>4</w:t>
            </w:r>
          </w:p>
        </w:tc>
        <w:tc>
          <w:tcPr>
            <w:tcW w:w="4267"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Праздники и развлечения:</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«Осенняя мозаика»</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«День  матери. Мама – счастье моё!»</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«Новогодний утренник. Новый год стучится в дверь»</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«Праздник, посвящённый международному женскому дню. Цветы для мамы»</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«Праздник, посвящённый Дню Победы»</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«Выпускной бал»</w:t>
            </w:r>
          </w:p>
        </w:tc>
        <w:tc>
          <w:tcPr>
            <w:tcW w:w="1686"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tcPr>
          <w:p w:rsidR="00CA3DB7" w:rsidRPr="00284437" w:rsidRDefault="00284437" w:rsidP="00284437">
            <w:pPr>
              <w:spacing w:after="0" w:line="240" w:lineRule="auto"/>
              <w:rPr>
                <w:rFonts w:ascii="Times New Roman" w:hAnsi="Times New Roman"/>
                <w:sz w:val="24"/>
                <w:szCs w:val="24"/>
                <w:highlight w:val="yellow"/>
              </w:rPr>
            </w:pPr>
            <w:r>
              <w:rPr>
                <w:rFonts w:ascii="Times New Roman" w:hAnsi="Times New Roman"/>
                <w:sz w:val="24"/>
                <w:szCs w:val="24"/>
              </w:rPr>
              <w:t>В течение</w:t>
            </w:r>
            <w:r w:rsidR="00CA3DB7" w:rsidRPr="00284437">
              <w:rPr>
                <w:rFonts w:ascii="Times New Roman" w:hAnsi="Times New Roman"/>
                <w:sz w:val="24"/>
                <w:szCs w:val="24"/>
              </w:rPr>
              <w:t xml:space="preserve"> года</w:t>
            </w:r>
          </w:p>
        </w:tc>
        <w:tc>
          <w:tcPr>
            <w:tcW w:w="311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5</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Родительские собрания:</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xml:space="preserve">Собрание №1. </w:t>
            </w:r>
          </w:p>
          <w:p w:rsidR="00CA3DB7" w:rsidRPr="00284437" w:rsidRDefault="00CA3DB7" w:rsidP="00284437">
            <w:pPr>
              <w:spacing w:after="0" w:line="240" w:lineRule="auto"/>
              <w:rPr>
                <w:rFonts w:ascii="Times New Roman" w:hAnsi="Times New Roman"/>
                <w:sz w:val="24"/>
                <w:szCs w:val="24"/>
              </w:rPr>
            </w:pPr>
            <w:proofErr w:type="gramStart"/>
            <w:r w:rsidRPr="00284437">
              <w:rPr>
                <w:rFonts w:ascii="Times New Roman" w:hAnsi="Times New Roman"/>
                <w:sz w:val="24"/>
                <w:szCs w:val="24"/>
              </w:rPr>
              <w:t>«</w:t>
            </w:r>
            <w:r w:rsidRPr="00284437">
              <w:rPr>
                <w:rFonts w:ascii="Times New Roman" w:eastAsia="Times New Roman" w:hAnsi="Times New Roman"/>
                <w:bCs/>
                <w:sz w:val="24"/>
                <w:szCs w:val="24"/>
                <w:lang w:eastAsia="ru-RU"/>
              </w:rPr>
              <w:t>Здоровье ваших детей в ваших руках</w:t>
            </w:r>
            <w:r w:rsidRPr="00284437">
              <w:rPr>
                <w:rFonts w:ascii="Times New Roman" w:hAnsi="Times New Roman"/>
                <w:sz w:val="24"/>
                <w:szCs w:val="24"/>
              </w:rPr>
              <w:t>»</w:t>
            </w:r>
            <w:proofErr w:type="gramEnd"/>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Собрание №2.</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w:t>
            </w:r>
            <w:r w:rsidRPr="00284437">
              <w:rPr>
                <w:rFonts w:ascii="Times New Roman" w:eastAsia="Times New Roman" w:hAnsi="Times New Roman"/>
                <w:bCs/>
                <w:sz w:val="24"/>
                <w:szCs w:val="24"/>
                <w:lang w:eastAsia="ru-RU"/>
              </w:rPr>
              <w:t>Театр и дети</w:t>
            </w:r>
            <w:r w:rsidRPr="00284437">
              <w:rPr>
                <w:rFonts w:ascii="Times New Roman" w:hAnsi="Times New Roman"/>
                <w:sz w:val="24"/>
                <w:szCs w:val="24"/>
              </w:rPr>
              <w:t>»</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Собрание №3. </w:t>
            </w:r>
          </w:p>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w:t>
            </w:r>
            <w:r w:rsidRPr="00284437">
              <w:rPr>
                <w:rFonts w:ascii="Times New Roman" w:eastAsia="Times New Roman" w:hAnsi="Times New Roman"/>
                <w:kern w:val="36"/>
                <w:sz w:val="24"/>
                <w:szCs w:val="24"/>
                <w:lang w:eastAsia="ru-RU"/>
              </w:rPr>
              <w:t>Вот и стали мы на год старше</w:t>
            </w:r>
            <w:r w:rsidRPr="00284437">
              <w:rPr>
                <w:rFonts w:ascii="Times New Roman" w:hAnsi="Times New Roman"/>
                <w:sz w:val="24"/>
                <w:szCs w:val="24"/>
              </w:rPr>
              <w:t>»</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В течени</w:t>
            </w:r>
            <w:r w:rsidR="00284437">
              <w:rPr>
                <w:rFonts w:ascii="Times New Roman" w:hAnsi="Times New Roman"/>
                <w:sz w:val="24"/>
                <w:szCs w:val="24"/>
              </w:rPr>
              <w:t>е</w:t>
            </w:r>
            <w:r w:rsidRPr="00284437">
              <w:rPr>
                <w:rFonts w:ascii="Times New Roman" w:hAnsi="Times New Roman"/>
                <w:sz w:val="24"/>
                <w:szCs w:val="24"/>
              </w:rPr>
              <w:t xml:space="preserve"> года</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w:t>
            </w: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6</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eastAsia="Times New Roman" w:hAnsi="Times New Roman"/>
                <w:b/>
                <w:sz w:val="24"/>
                <w:szCs w:val="24"/>
                <w:lang w:eastAsia="ru-RU"/>
              </w:rPr>
              <w:t>Консультация</w:t>
            </w:r>
            <w:r w:rsidRPr="00284437">
              <w:rPr>
                <w:rFonts w:ascii="Times New Roman" w:eastAsia="Times New Roman" w:hAnsi="Times New Roman"/>
                <w:sz w:val="24"/>
                <w:szCs w:val="24"/>
                <w:lang w:eastAsia="ru-RU"/>
              </w:rPr>
              <w:t xml:space="preserve"> «</w:t>
            </w:r>
            <w:r w:rsidRPr="00284437">
              <w:rPr>
                <w:rFonts w:ascii="Times New Roman" w:eastAsia="Times New Roman" w:hAnsi="Times New Roman"/>
                <w:spacing w:val="-10"/>
                <w:sz w:val="24"/>
                <w:szCs w:val="24"/>
                <w:lang w:eastAsia="ru-RU"/>
              </w:rPr>
              <w:t>Как подготовить ребенка к приходу в детский сад.</w:t>
            </w:r>
            <w:r w:rsidRPr="00284437">
              <w:rPr>
                <w:rFonts w:ascii="Times New Roman" w:eastAsia="Times New Roman" w:hAnsi="Times New Roman"/>
                <w:sz w:val="24"/>
                <w:szCs w:val="24"/>
                <w:lang w:eastAsia="ru-RU"/>
              </w:rPr>
              <w:t xml:space="preserve"> </w:t>
            </w:r>
            <w:r w:rsidRPr="00284437">
              <w:rPr>
                <w:rFonts w:ascii="Times New Roman" w:eastAsia="Times New Roman" w:hAnsi="Times New Roman"/>
                <w:sz w:val="24"/>
                <w:szCs w:val="24"/>
                <w:lang w:eastAsia="ru-RU"/>
              </w:rPr>
              <w:lastRenderedPageBreak/>
              <w:t>Адаптация ребенка к детскому саду»</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lastRenderedPageBreak/>
              <w:t>сентябрь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lastRenderedPageBreak/>
              <w:t>7</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b/>
                <w:sz w:val="24"/>
                <w:szCs w:val="24"/>
                <w:lang w:eastAsia="ru-RU"/>
              </w:rPr>
              <w:t>Консультация: «</w:t>
            </w:r>
            <w:r w:rsidRPr="00284437">
              <w:rPr>
                <w:rFonts w:ascii="Times New Roman" w:eastAsia="Times New Roman" w:hAnsi="Times New Roman"/>
                <w:color w:val="000000"/>
                <w:sz w:val="24"/>
                <w:szCs w:val="24"/>
                <w:lang w:eastAsia="ru-RU"/>
              </w:rPr>
              <w:t xml:space="preserve">Целевые ориентиры </w:t>
            </w:r>
            <w:proofErr w:type="gramStart"/>
            <w:r w:rsidRPr="00284437">
              <w:rPr>
                <w:rFonts w:ascii="Times New Roman" w:eastAsia="Times New Roman" w:hAnsi="Times New Roman"/>
                <w:color w:val="000000"/>
                <w:sz w:val="24"/>
                <w:szCs w:val="24"/>
                <w:lang w:eastAsia="ru-RU"/>
              </w:rPr>
              <w:t>дошкольного</w:t>
            </w:r>
            <w:proofErr w:type="gramEnd"/>
            <w:r w:rsidRPr="00284437">
              <w:rPr>
                <w:rFonts w:ascii="Times New Roman" w:eastAsia="Times New Roman" w:hAnsi="Times New Roman"/>
                <w:color w:val="000000"/>
                <w:sz w:val="24"/>
                <w:szCs w:val="24"/>
                <w:lang w:eastAsia="ru-RU"/>
              </w:rPr>
              <w:t xml:space="preserve"> образования»</w:t>
            </w:r>
          </w:p>
          <w:p w:rsidR="00CA3DB7" w:rsidRPr="00284437" w:rsidRDefault="00CA3DB7" w:rsidP="00284437">
            <w:pPr>
              <w:spacing w:after="0" w:line="240" w:lineRule="auto"/>
              <w:rPr>
                <w:rFonts w:ascii="Times New Roman" w:eastAsia="Times New Roman" w:hAnsi="Times New Roman"/>
                <w:b/>
                <w:sz w:val="24"/>
                <w:szCs w:val="24"/>
                <w:lang w:eastAsia="ru-RU"/>
              </w:rPr>
            </w:pP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декабрь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8</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b/>
                <w:sz w:val="24"/>
                <w:szCs w:val="24"/>
                <w:lang w:eastAsia="ru-RU"/>
              </w:rPr>
              <w:t>Консультация</w:t>
            </w:r>
            <w:r w:rsidRPr="00284437">
              <w:rPr>
                <w:rFonts w:ascii="Times New Roman" w:eastAsia="Times New Roman" w:hAnsi="Times New Roman"/>
                <w:sz w:val="24"/>
                <w:szCs w:val="24"/>
                <w:lang w:eastAsia="ru-RU"/>
              </w:rPr>
              <w:t>:  «</w:t>
            </w:r>
            <w:r w:rsidRPr="00284437">
              <w:rPr>
                <w:rFonts w:ascii="Times New Roman" w:eastAsia="Times New Roman" w:hAnsi="Times New Roman"/>
                <w:color w:val="000000"/>
                <w:sz w:val="24"/>
                <w:szCs w:val="24"/>
                <w:lang w:eastAsia="ru-RU"/>
              </w:rPr>
              <w:t xml:space="preserve">Психолого-педагогическое сопровождение организации образовательного процесса в условиях внедрения ФГОС </w:t>
            </w:r>
            <w:proofErr w:type="gramStart"/>
            <w:r w:rsidRPr="00284437">
              <w:rPr>
                <w:rFonts w:ascii="Times New Roman" w:eastAsia="Times New Roman" w:hAnsi="Times New Roman"/>
                <w:color w:val="000000"/>
                <w:sz w:val="24"/>
                <w:szCs w:val="24"/>
                <w:lang w:eastAsia="ru-RU"/>
              </w:rPr>
              <w:t>ДО</w:t>
            </w:r>
            <w:proofErr w:type="gramEnd"/>
            <w:r w:rsidRPr="00284437">
              <w:rPr>
                <w:rFonts w:ascii="Times New Roman" w:eastAsia="Times New Roman" w:hAnsi="Times New Roman"/>
                <w:color w:val="000000"/>
                <w:sz w:val="24"/>
                <w:szCs w:val="24"/>
                <w:lang w:eastAsia="ru-RU"/>
              </w:rPr>
              <w:t>»</w:t>
            </w:r>
          </w:p>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b/>
                <w:sz w:val="24"/>
                <w:szCs w:val="24"/>
                <w:lang w:eastAsia="ru-RU"/>
              </w:rPr>
              <w:t>Фотовыставка</w:t>
            </w:r>
            <w:r w:rsidRPr="00284437">
              <w:rPr>
                <w:rFonts w:ascii="Times New Roman" w:eastAsia="Times New Roman" w:hAnsi="Times New Roman"/>
                <w:sz w:val="24"/>
                <w:szCs w:val="24"/>
                <w:lang w:eastAsia="ru-RU"/>
              </w:rPr>
              <w:t xml:space="preserve">  «Мир детства»</w:t>
            </w:r>
          </w:p>
          <w:p w:rsidR="00CA3DB7" w:rsidRPr="00284437" w:rsidRDefault="00CA3DB7" w:rsidP="00284437">
            <w:pPr>
              <w:spacing w:after="0" w:line="240" w:lineRule="auto"/>
              <w:rPr>
                <w:rFonts w:ascii="Times New Roman" w:eastAsia="Times New Roman" w:hAnsi="Times New Roman"/>
                <w:sz w:val="24"/>
                <w:szCs w:val="24"/>
                <w:lang w:eastAsia="ru-RU"/>
              </w:rPr>
            </w:pPr>
          </w:p>
          <w:p w:rsidR="00CA3DB7" w:rsidRPr="00284437" w:rsidRDefault="00CA3DB7" w:rsidP="00284437">
            <w:pPr>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color w:val="000000"/>
                <w:sz w:val="24"/>
                <w:szCs w:val="24"/>
                <w:lang w:eastAsia="ru-RU"/>
              </w:rPr>
              <w:t>Консультация</w:t>
            </w:r>
            <w:r w:rsidRPr="00284437">
              <w:rPr>
                <w:rFonts w:ascii="Times New Roman" w:eastAsia="Times New Roman" w:hAnsi="Times New Roman"/>
                <w:color w:val="000000"/>
                <w:sz w:val="24"/>
                <w:szCs w:val="24"/>
                <w:lang w:eastAsia="ru-RU"/>
              </w:rPr>
              <w:t xml:space="preserve">  </w:t>
            </w:r>
            <w:r w:rsidRPr="00284437">
              <w:rPr>
                <w:rFonts w:ascii="Times New Roman" w:eastAsia="Times New Roman" w:hAnsi="Times New Roman"/>
                <w:sz w:val="24"/>
                <w:szCs w:val="24"/>
                <w:lang w:eastAsia="ru-RU"/>
              </w:rPr>
              <w:t>«Конфликтные типы личности»</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январь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9</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b/>
                <w:sz w:val="24"/>
                <w:szCs w:val="24"/>
                <w:lang w:eastAsia="ru-RU"/>
              </w:rPr>
              <w:t xml:space="preserve">Анкетирование родителей: </w:t>
            </w:r>
            <w:r w:rsidRPr="00284437">
              <w:rPr>
                <w:rFonts w:ascii="Times New Roman" w:eastAsia="Times New Roman" w:hAnsi="Times New Roman"/>
                <w:sz w:val="24"/>
                <w:szCs w:val="24"/>
                <w:lang w:eastAsia="ru-RU"/>
              </w:rPr>
              <w:t>«Роль родителей в речевом развитии ребенка»</w:t>
            </w:r>
          </w:p>
          <w:p w:rsidR="00CA3DB7" w:rsidRPr="00284437" w:rsidRDefault="00CA3DB7" w:rsidP="00284437">
            <w:pPr>
              <w:spacing w:after="0" w:line="240" w:lineRule="auto"/>
              <w:rPr>
                <w:rFonts w:ascii="Times New Roman" w:eastAsia="Times New Roman" w:hAnsi="Times New Roman"/>
                <w:b/>
                <w:sz w:val="24"/>
                <w:szCs w:val="24"/>
                <w:lang w:eastAsia="ru-RU"/>
              </w:rPr>
            </w:pP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февраль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10</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Консультации:</w:t>
            </w:r>
            <w:r w:rsidRPr="00284437">
              <w:rPr>
                <w:rFonts w:ascii="Times New Roman" w:eastAsia="Times New Roman" w:hAnsi="Times New Roman"/>
                <w:sz w:val="24"/>
                <w:szCs w:val="24"/>
                <w:lang w:eastAsia="ru-RU"/>
              </w:rPr>
              <w:t xml:space="preserve"> «Социальное партнерство ДОУ и семьи в воспитании ребёнка»</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март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11</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Анкетирование «</w:t>
            </w:r>
            <w:r w:rsidRPr="00284437">
              <w:rPr>
                <w:rFonts w:ascii="Times New Roman" w:eastAsia="Times New Roman" w:hAnsi="Times New Roman"/>
                <w:sz w:val="24"/>
                <w:szCs w:val="24"/>
                <w:lang w:eastAsia="ru-RU"/>
              </w:rPr>
              <w:t>Удовлетворенность работой ДОУ» (выявление состояния сотрудничества семьи и д/с, запросов родителей на новый учебный год)</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апрель</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12</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b/>
                <w:sz w:val="24"/>
                <w:szCs w:val="24"/>
                <w:lang w:eastAsia="ru-RU"/>
              </w:rPr>
              <w:t>День открытых дверей</w:t>
            </w:r>
            <w:r w:rsidRPr="00284437">
              <w:rPr>
                <w:rFonts w:ascii="Times New Roman" w:eastAsia="Times New Roman" w:hAnsi="Times New Roman"/>
                <w:sz w:val="24"/>
                <w:szCs w:val="24"/>
                <w:lang w:eastAsia="ru-RU"/>
              </w:rPr>
              <w:t xml:space="preserve"> «Соберём своих друзей». Открытые занятия</w:t>
            </w:r>
          </w:p>
          <w:p w:rsidR="00CA3DB7" w:rsidRPr="00284437" w:rsidRDefault="00CA3DB7" w:rsidP="00284437">
            <w:pPr>
              <w:spacing w:after="0" w:line="240" w:lineRule="auto"/>
              <w:rPr>
                <w:rFonts w:ascii="Times New Roman" w:eastAsia="Times New Roman" w:hAnsi="Times New Roman"/>
                <w:b/>
                <w:sz w:val="24"/>
                <w:szCs w:val="24"/>
                <w:lang w:eastAsia="ru-RU"/>
              </w:rPr>
            </w:pP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май</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r w:rsidR="00CA3DB7" w:rsidRPr="00284437" w:rsidTr="00CA3DB7">
        <w:tc>
          <w:tcPr>
            <w:tcW w:w="5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13</w:t>
            </w:r>
          </w:p>
        </w:tc>
        <w:tc>
          <w:tcPr>
            <w:tcW w:w="426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b/>
                <w:sz w:val="24"/>
                <w:szCs w:val="24"/>
                <w:lang w:eastAsia="ru-RU"/>
              </w:rPr>
            </w:pPr>
            <w:r w:rsidRPr="00284437">
              <w:rPr>
                <w:rFonts w:ascii="Times New Roman" w:eastAsia="Times New Roman" w:hAnsi="Times New Roman"/>
                <w:b/>
                <w:sz w:val="24"/>
                <w:szCs w:val="24"/>
                <w:lang w:eastAsia="ru-RU"/>
              </w:rPr>
              <w:t>Анкетирование родителей</w:t>
            </w:r>
            <w:r w:rsidRPr="00284437">
              <w:rPr>
                <w:rFonts w:ascii="Times New Roman" w:eastAsia="Times New Roman" w:hAnsi="Times New Roman"/>
                <w:sz w:val="24"/>
                <w:szCs w:val="24"/>
                <w:lang w:eastAsia="ru-RU"/>
              </w:rPr>
              <w:t xml:space="preserve"> «Ваше мнение о работе ДОУ»</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май</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c>
          <w:tcPr>
            <w:tcW w:w="283" w:type="dxa"/>
            <w:tcBorders>
              <w:top w:val="nil"/>
              <w:left w:val="nil"/>
              <w:bottom w:val="nil"/>
              <w:right w:val="nil"/>
            </w:tcBorders>
            <w:shd w:val="clear" w:color="auto" w:fill="auto"/>
            <w:vAlign w:val="bottom"/>
          </w:tcPr>
          <w:p w:rsidR="00CA3DB7" w:rsidRPr="00284437" w:rsidRDefault="00CA3DB7" w:rsidP="00284437">
            <w:pPr>
              <w:spacing w:after="0" w:line="240" w:lineRule="auto"/>
              <w:rPr>
                <w:rFonts w:ascii="Times New Roman" w:hAnsi="Times New Roman"/>
                <w:sz w:val="24"/>
                <w:szCs w:val="24"/>
              </w:rPr>
            </w:pPr>
          </w:p>
        </w:tc>
      </w:tr>
    </w:tbl>
    <w:p w:rsidR="00CA3DB7" w:rsidRPr="00284437" w:rsidRDefault="00CA3DB7" w:rsidP="00284437">
      <w:pPr>
        <w:spacing w:after="0" w:line="240" w:lineRule="auto"/>
        <w:rPr>
          <w:rFonts w:ascii="Times New Roman" w:hAnsi="Times New Roman"/>
          <w:sz w:val="24"/>
          <w:szCs w:val="24"/>
        </w:rPr>
      </w:pPr>
    </w:p>
    <w:p w:rsidR="00CA3DB7" w:rsidRPr="00284437" w:rsidRDefault="00CA3DB7" w:rsidP="00284437">
      <w:pPr>
        <w:spacing w:after="0" w:line="240" w:lineRule="auto"/>
        <w:rPr>
          <w:rFonts w:ascii="Times New Roman" w:hAnsi="Times New Roman"/>
          <w:b/>
          <w:sz w:val="24"/>
          <w:szCs w:val="24"/>
        </w:rPr>
      </w:pPr>
      <w:r w:rsidRPr="00284437">
        <w:rPr>
          <w:rFonts w:ascii="Times New Roman" w:hAnsi="Times New Roman"/>
          <w:b/>
          <w:sz w:val="24"/>
          <w:szCs w:val="24"/>
        </w:rPr>
        <w:t>ОФОРМЛЕНИЕ ВЫСТАВОК</w:t>
      </w:r>
    </w:p>
    <w:tbl>
      <w:tblPr>
        <w:tblW w:w="10632" w:type="dxa"/>
        <w:tblInd w:w="-731" w:type="dxa"/>
        <w:tblCellMar>
          <w:left w:w="0" w:type="dxa"/>
          <w:right w:w="0" w:type="dxa"/>
        </w:tblCellMar>
        <w:tblLook w:val="04A0" w:firstRow="1" w:lastRow="0" w:firstColumn="1" w:lastColumn="0" w:noHBand="0" w:noVBand="1"/>
      </w:tblPr>
      <w:tblGrid>
        <w:gridCol w:w="851"/>
        <w:gridCol w:w="5812"/>
        <w:gridCol w:w="1674"/>
        <w:gridCol w:w="2295"/>
      </w:tblGrid>
      <w:tr w:rsidR="00CA3DB7" w:rsidRPr="00284437" w:rsidTr="00CA3DB7">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Содержание основных мероприятий</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Сроки проведения</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Исполнитель</w:t>
            </w:r>
          </w:p>
        </w:tc>
      </w:tr>
      <w:tr w:rsidR="00CA3DB7" w:rsidRPr="00284437" w:rsidTr="00CA3DB7">
        <w:trPr>
          <w:trHeight w:val="1505"/>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1</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eastAsia="Times New Roman" w:hAnsi="Times New Roman"/>
                <w:sz w:val="24"/>
                <w:szCs w:val="24"/>
                <w:lang w:eastAsia="ru-RU"/>
              </w:rPr>
              <w:t>Выставка поделок из природного материала «</w:t>
            </w:r>
            <w:proofErr w:type="gramStart"/>
            <w:r w:rsidRPr="00284437">
              <w:rPr>
                <w:rFonts w:ascii="Times New Roman" w:eastAsia="Times New Roman" w:hAnsi="Times New Roman"/>
                <w:sz w:val="24"/>
                <w:szCs w:val="24"/>
                <w:lang w:eastAsia="ru-RU"/>
              </w:rPr>
              <w:t>Необычное</w:t>
            </w:r>
            <w:proofErr w:type="gramEnd"/>
            <w:r w:rsidRPr="00284437">
              <w:rPr>
                <w:rFonts w:ascii="Times New Roman" w:eastAsia="Times New Roman" w:hAnsi="Times New Roman"/>
                <w:sz w:val="24"/>
                <w:szCs w:val="24"/>
                <w:lang w:eastAsia="ru-RU"/>
              </w:rPr>
              <w:t xml:space="preserve"> из обычного»</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сентябрь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2</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«Осенняя ярмарка» выставка поделок из природного материала и овощей</w:t>
            </w:r>
          </w:p>
          <w:p w:rsidR="00CA3DB7" w:rsidRPr="00284437" w:rsidRDefault="00CA3DB7" w:rsidP="00284437">
            <w:pPr>
              <w:spacing w:after="0" w:line="240" w:lineRule="auto"/>
              <w:rPr>
                <w:rFonts w:ascii="Times New Roman" w:hAnsi="Times New Roman"/>
                <w:sz w:val="24"/>
                <w:szCs w:val="24"/>
              </w:rPr>
            </w:pPr>
            <w:r w:rsidRPr="00284437">
              <w:rPr>
                <w:rFonts w:ascii="Times New Roman" w:eastAsia="Times New Roman" w:hAnsi="Times New Roman"/>
                <w:sz w:val="24"/>
                <w:szCs w:val="24"/>
                <w:lang w:eastAsia="ru-RU"/>
              </w:rPr>
              <w:t>Выставка рисунков  «Деревья в золото одеты…»</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октябрь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rPr>
          <w:trHeight w:val="1460"/>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lastRenderedPageBreak/>
              <w:t>3</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Оформление выставки  детских работ </w:t>
            </w:r>
          </w:p>
          <w:p w:rsidR="00CA3DB7" w:rsidRPr="00284437" w:rsidRDefault="00CA3DB7" w:rsidP="00284437">
            <w:pPr>
              <w:spacing w:after="0" w:line="240" w:lineRule="auto"/>
              <w:rPr>
                <w:rFonts w:ascii="Times New Roman" w:hAnsi="Times New Roman"/>
                <w:sz w:val="24"/>
                <w:szCs w:val="24"/>
              </w:rPr>
            </w:pPr>
            <w:r w:rsidRPr="00284437">
              <w:rPr>
                <w:rFonts w:ascii="Times New Roman" w:eastAsia="Times New Roman" w:hAnsi="Times New Roman"/>
                <w:sz w:val="24"/>
                <w:szCs w:val="24"/>
                <w:lang w:eastAsia="ru-RU"/>
              </w:rPr>
              <w:t>«Мастерская Деда Мороза»</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декабрь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4</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Выставка детских рисунков: «Зимушка-Зима» </w:t>
            </w:r>
          </w:p>
          <w:p w:rsidR="00CA3DB7" w:rsidRPr="00284437" w:rsidRDefault="00CA3DB7" w:rsidP="00284437">
            <w:pPr>
              <w:spacing w:after="0" w:line="240" w:lineRule="auto"/>
              <w:rPr>
                <w:rFonts w:ascii="Times New Roman" w:hAnsi="Times New Roman"/>
                <w:sz w:val="24"/>
                <w:szCs w:val="24"/>
              </w:rPr>
            </w:pP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январь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rPr>
          <w:trHeight w:val="1402"/>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5</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Оформление выставки «День защитника Отечества»</w:t>
            </w:r>
          </w:p>
          <w:p w:rsidR="00CA3DB7" w:rsidRPr="00284437" w:rsidRDefault="00CA3DB7" w:rsidP="00284437">
            <w:pPr>
              <w:spacing w:after="0" w:line="240" w:lineRule="auto"/>
              <w:rPr>
                <w:rFonts w:ascii="Times New Roman" w:hAnsi="Times New Roman"/>
                <w:sz w:val="24"/>
                <w:szCs w:val="24"/>
              </w:rPr>
            </w:pP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февраль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6</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Оформление выставки «Цветы для мамы»</w:t>
            </w:r>
          </w:p>
          <w:p w:rsidR="00CA3DB7" w:rsidRPr="00284437" w:rsidRDefault="00CA3DB7" w:rsidP="00284437">
            <w:pPr>
              <w:tabs>
                <w:tab w:val="left" w:pos="1620"/>
              </w:tabs>
              <w:spacing w:after="0" w:line="240" w:lineRule="auto"/>
              <w:rPr>
                <w:rFonts w:ascii="Times New Roman" w:eastAsia="Times New Roman" w:hAnsi="Times New Roman"/>
                <w:sz w:val="24"/>
                <w:szCs w:val="24"/>
                <w:lang w:eastAsia="ru-RU"/>
              </w:rPr>
            </w:pP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март</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proofErr w:type="spellStart"/>
            <w:r w:rsidRPr="00284437">
              <w:rPr>
                <w:rFonts w:ascii="Times New Roman" w:hAnsi="Times New Roman"/>
                <w:sz w:val="24"/>
                <w:szCs w:val="24"/>
              </w:rPr>
              <w:t>Бакун</w:t>
            </w:r>
            <w:proofErr w:type="spellEnd"/>
            <w:r w:rsidRPr="00284437">
              <w:rPr>
                <w:rFonts w:ascii="Times New Roman" w:hAnsi="Times New Roman"/>
                <w:sz w:val="24"/>
                <w:szCs w:val="24"/>
              </w:rPr>
              <w:t xml:space="preserve"> Е.</w:t>
            </w:r>
            <w:proofErr w:type="gramStart"/>
            <w:r w:rsidRPr="00284437">
              <w:rPr>
                <w:rFonts w:ascii="Times New Roman" w:hAnsi="Times New Roman"/>
                <w:sz w:val="24"/>
                <w:szCs w:val="24"/>
              </w:rPr>
              <w:t>В</w:t>
            </w:r>
            <w:proofErr w:type="gramEnd"/>
            <w:r w:rsidRPr="00284437">
              <w:rPr>
                <w:rFonts w:ascii="Times New Roman" w:hAnsi="Times New Roman"/>
                <w:sz w:val="24"/>
                <w:szCs w:val="24"/>
              </w:rPr>
              <w:t xml:space="preserve"> воспитатель </w:t>
            </w:r>
            <w:proofErr w:type="spellStart"/>
            <w:r w:rsidRPr="00284437">
              <w:rPr>
                <w:rFonts w:ascii="Times New Roman" w:hAnsi="Times New Roman"/>
                <w:sz w:val="24"/>
                <w:szCs w:val="24"/>
              </w:rPr>
              <w:t>КузнецоваЕ.П</w:t>
            </w:r>
            <w:proofErr w:type="spellEnd"/>
            <w:r w:rsidRPr="00284437">
              <w:rPr>
                <w:rFonts w:ascii="Times New Roman" w:hAnsi="Times New Roman"/>
                <w:sz w:val="24"/>
                <w:szCs w:val="24"/>
              </w:rPr>
              <w:t>. воспитатель</w:t>
            </w:r>
          </w:p>
        </w:tc>
      </w:tr>
      <w:tr w:rsidR="00CA3DB7" w:rsidRPr="00284437" w:rsidTr="00CA3DB7">
        <w:tc>
          <w:tcPr>
            <w:tcW w:w="8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7</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eastAsia="Times New Roman" w:hAnsi="Times New Roman"/>
                <w:sz w:val="24"/>
                <w:szCs w:val="24"/>
                <w:lang w:eastAsia="ru-RU"/>
              </w:rPr>
            </w:pPr>
            <w:r w:rsidRPr="00284437">
              <w:rPr>
                <w:rFonts w:ascii="Times New Roman" w:eastAsia="Times New Roman" w:hAnsi="Times New Roman"/>
                <w:sz w:val="24"/>
                <w:szCs w:val="24"/>
                <w:lang w:eastAsia="ru-RU"/>
              </w:rPr>
              <w:t xml:space="preserve">Оформление выставки  </w:t>
            </w:r>
            <w:proofErr w:type="gramStart"/>
            <w:r w:rsidRPr="00284437">
              <w:rPr>
                <w:rFonts w:ascii="Times New Roman" w:eastAsia="Times New Roman" w:hAnsi="Times New Roman"/>
                <w:sz w:val="24"/>
                <w:szCs w:val="24"/>
                <w:lang w:eastAsia="ru-RU"/>
              </w:rPr>
              <w:t>посвященных</w:t>
            </w:r>
            <w:proofErr w:type="gramEnd"/>
            <w:r w:rsidRPr="00284437">
              <w:rPr>
                <w:rFonts w:ascii="Times New Roman" w:eastAsia="Times New Roman" w:hAnsi="Times New Roman"/>
                <w:sz w:val="24"/>
                <w:szCs w:val="24"/>
                <w:lang w:eastAsia="ru-RU"/>
              </w:rPr>
              <w:t xml:space="preserve"> дню космонавтики «Волшебный космос»</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апрель</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tcPr>
          <w:p w:rsidR="00CA3DB7" w:rsidRPr="00284437" w:rsidRDefault="00CA3DB7" w:rsidP="00284437">
            <w:pPr>
              <w:spacing w:after="0" w:line="240" w:lineRule="auto"/>
              <w:rPr>
                <w:rFonts w:ascii="Times New Roman" w:hAnsi="Times New Roman"/>
                <w:sz w:val="24"/>
                <w:szCs w:val="24"/>
              </w:rPr>
            </w:pPr>
            <w:r w:rsidRPr="00284437">
              <w:rPr>
                <w:rFonts w:ascii="Times New Roman" w:hAnsi="Times New Roman"/>
                <w:sz w:val="24"/>
                <w:szCs w:val="24"/>
              </w:rPr>
              <w:t xml:space="preserve">Кузнецова Е.П. </w:t>
            </w:r>
          </w:p>
        </w:tc>
      </w:tr>
    </w:tbl>
    <w:p w:rsidR="008028C5" w:rsidRPr="00284437" w:rsidRDefault="008028C5" w:rsidP="00284437">
      <w:pPr>
        <w:autoSpaceDE w:val="0"/>
        <w:autoSpaceDN w:val="0"/>
        <w:adjustRightInd w:val="0"/>
        <w:spacing w:after="0" w:line="240" w:lineRule="auto"/>
        <w:rPr>
          <w:rFonts w:ascii="Times New Roman" w:eastAsiaTheme="minorHAnsi" w:hAnsi="Times New Roman"/>
          <w:b/>
          <w:bCs/>
          <w:sz w:val="24"/>
          <w:szCs w:val="24"/>
        </w:rPr>
      </w:pPr>
    </w:p>
    <w:p w:rsidR="008028C5" w:rsidRPr="00284437" w:rsidRDefault="008028C5" w:rsidP="00284437">
      <w:pPr>
        <w:autoSpaceDE w:val="0"/>
        <w:autoSpaceDN w:val="0"/>
        <w:adjustRightInd w:val="0"/>
        <w:spacing w:after="0" w:line="240" w:lineRule="auto"/>
        <w:rPr>
          <w:rFonts w:ascii="Times New Roman" w:eastAsiaTheme="minorHAnsi" w:hAnsi="Times New Roman"/>
          <w:b/>
          <w:bCs/>
          <w:sz w:val="24"/>
          <w:szCs w:val="24"/>
        </w:rPr>
      </w:pPr>
    </w:p>
    <w:p w:rsidR="008028C5" w:rsidRPr="00284437" w:rsidRDefault="008028C5" w:rsidP="00284437">
      <w:pPr>
        <w:autoSpaceDE w:val="0"/>
        <w:autoSpaceDN w:val="0"/>
        <w:adjustRightInd w:val="0"/>
        <w:spacing w:after="0" w:line="240" w:lineRule="auto"/>
        <w:rPr>
          <w:rFonts w:ascii="Times New Roman" w:eastAsiaTheme="minorHAnsi" w:hAnsi="Times New Roman"/>
          <w:b/>
          <w:bCs/>
          <w:sz w:val="24"/>
          <w:szCs w:val="24"/>
        </w:rPr>
      </w:pPr>
    </w:p>
    <w:p w:rsidR="008028C5" w:rsidRDefault="008028C5"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284437" w:rsidRDefault="00284437" w:rsidP="003A66D2">
      <w:pPr>
        <w:autoSpaceDE w:val="0"/>
        <w:autoSpaceDN w:val="0"/>
        <w:adjustRightInd w:val="0"/>
        <w:spacing w:after="0" w:line="240" w:lineRule="auto"/>
        <w:rPr>
          <w:rFonts w:ascii="Times New Roman" w:eastAsiaTheme="minorHAnsi" w:hAnsi="Times New Roman"/>
          <w:b/>
          <w:bCs/>
          <w:sz w:val="28"/>
          <w:szCs w:val="28"/>
        </w:rPr>
      </w:pPr>
    </w:p>
    <w:p w:rsidR="008028C5" w:rsidRDefault="008028C5" w:rsidP="003A66D2">
      <w:pPr>
        <w:autoSpaceDE w:val="0"/>
        <w:autoSpaceDN w:val="0"/>
        <w:adjustRightInd w:val="0"/>
        <w:spacing w:after="0" w:line="240" w:lineRule="auto"/>
        <w:rPr>
          <w:rFonts w:ascii="Times New Roman" w:eastAsiaTheme="minorHAnsi" w:hAnsi="Times New Roman"/>
          <w:b/>
          <w:bCs/>
          <w:sz w:val="28"/>
          <w:szCs w:val="28"/>
        </w:rPr>
      </w:pPr>
    </w:p>
    <w:p w:rsidR="008028C5" w:rsidRDefault="008028C5" w:rsidP="003A66D2">
      <w:pPr>
        <w:autoSpaceDE w:val="0"/>
        <w:autoSpaceDN w:val="0"/>
        <w:adjustRightInd w:val="0"/>
        <w:spacing w:after="0" w:line="240" w:lineRule="auto"/>
        <w:rPr>
          <w:rFonts w:ascii="Times New Roman" w:eastAsiaTheme="minorHAnsi" w:hAnsi="Times New Roman"/>
          <w:b/>
          <w:bCs/>
          <w:sz w:val="28"/>
          <w:szCs w:val="28"/>
        </w:rPr>
      </w:pPr>
    </w:p>
    <w:p w:rsidR="003A66D2" w:rsidRPr="003A66D2" w:rsidRDefault="002775B6" w:rsidP="003A66D2">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lastRenderedPageBreak/>
        <w:t>3.9</w:t>
      </w:r>
      <w:r w:rsidR="003A66D2" w:rsidRPr="003A66D2">
        <w:rPr>
          <w:rFonts w:ascii="Times New Roman" w:eastAsiaTheme="minorHAnsi" w:hAnsi="Times New Roman"/>
          <w:b/>
          <w:bCs/>
          <w:sz w:val="28"/>
          <w:szCs w:val="28"/>
        </w:rPr>
        <w:t>. Перспективы работы по совершенствованию и развитию</w:t>
      </w:r>
    </w:p>
    <w:p w:rsidR="003A66D2" w:rsidRPr="003A66D2" w:rsidRDefault="003A66D2" w:rsidP="003A66D2">
      <w:pPr>
        <w:autoSpaceDE w:val="0"/>
        <w:autoSpaceDN w:val="0"/>
        <w:adjustRightInd w:val="0"/>
        <w:spacing w:after="0" w:line="240" w:lineRule="auto"/>
        <w:rPr>
          <w:rFonts w:ascii="Times New Roman" w:eastAsiaTheme="minorHAnsi" w:hAnsi="Times New Roman"/>
          <w:b/>
          <w:bCs/>
          <w:sz w:val="28"/>
          <w:szCs w:val="28"/>
        </w:rPr>
      </w:pPr>
      <w:r w:rsidRPr="003A66D2">
        <w:rPr>
          <w:rFonts w:ascii="Times New Roman" w:eastAsiaTheme="minorHAnsi" w:hAnsi="Times New Roman"/>
          <w:b/>
          <w:bCs/>
          <w:sz w:val="28"/>
          <w:szCs w:val="28"/>
        </w:rPr>
        <w:t xml:space="preserve">содержания Программы и </w:t>
      </w:r>
      <w:proofErr w:type="gramStart"/>
      <w:r w:rsidRPr="003A66D2">
        <w:rPr>
          <w:rFonts w:ascii="Times New Roman" w:eastAsiaTheme="minorHAnsi" w:hAnsi="Times New Roman"/>
          <w:b/>
          <w:bCs/>
          <w:sz w:val="28"/>
          <w:szCs w:val="28"/>
        </w:rPr>
        <w:t>обеспечивающих</w:t>
      </w:r>
      <w:proofErr w:type="gramEnd"/>
      <w:r w:rsidRPr="003A66D2">
        <w:rPr>
          <w:rFonts w:ascii="Times New Roman" w:eastAsiaTheme="minorHAnsi" w:hAnsi="Times New Roman"/>
          <w:b/>
          <w:bCs/>
          <w:sz w:val="28"/>
          <w:szCs w:val="28"/>
        </w:rPr>
        <w:t xml:space="preserve"> ее реализацию</w:t>
      </w:r>
    </w:p>
    <w:p w:rsidR="003C13D7" w:rsidRDefault="003A66D2" w:rsidP="003A66D2">
      <w:pPr>
        <w:autoSpaceDE w:val="0"/>
        <w:autoSpaceDN w:val="0"/>
        <w:adjustRightInd w:val="0"/>
        <w:spacing w:after="0" w:line="240" w:lineRule="auto"/>
        <w:rPr>
          <w:rFonts w:ascii="Times New Roman" w:eastAsiaTheme="minorHAnsi" w:hAnsi="Times New Roman"/>
          <w:b/>
          <w:bCs/>
          <w:sz w:val="28"/>
          <w:szCs w:val="28"/>
        </w:rPr>
      </w:pPr>
      <w:r w:rsidRPr="003A66D2">
        <w:rPr>
          <w:rFonts w:ascii="Times New Roman" w:eastAsiaTheme="minorHAnsi" w:hAnsi="Times New Roman"/>
          <w:b/>
          <w:bCs/>
          <w:sz w:val="28"/>
          <w:szCs w:val="28"/>
        </w:rPr>
        <w:t>нормативно-правовых, ф</w:t>
      </w:r>
      <w:r>
        <w:rPr>
          <w:rFonts w:ascii="Times New Roman" w:eastAsiaTheme="minorHAnsi" w:hAnsi="Times New Roman"/>
          <w:b/>
          <w:bCs/>
          <w:sz w:val="28"/>
          <w:szCs w:val="28"/>
        </w:rPr>
        <w:t xml:space="preserve">инансовых, научно-методических, </w:t>
      </w:r>
      <w:r w:rsidRPr="003A66D2">
        <w:rPr>
          <w:rFonts w:ascii="Times New Roman" w:eastAsiaTheme="minorHAnsi" w:hAnsi="Times New Roman"/>
          <w:b/>
          <w:bCs/>
          <w:sz w:val="28"/>
          <w:szCs w:val="28"/>
        </w:rPr>
        <w:t>кадровых, информационных и материально-технических ресурсов</w:t>
      </w:r>
    </w:p>
    <w:p w:rsidR="00A96F7A" w:rsidRPr="00A96F7A" w:rsidRDefault="00A96F7A" w:rsidP="00284437">
      <w:pPr>
        <w:framePr w:w="9923" w:h="8295" w:hRule="exact" w:wrap="notBeside" w:vAnchor="page" w:hAnchor="text" w:xAlign="center" w:y="2144"/>
        <w:widowControl w:val="0"/>
        <w:tabs>
          <w:tab w:val="center" w:leader="underscore" w:pos="4109"/>
          <w:tab w:val="left" w:leader="underscore" w:pos="8222"/>
        </w:tabs>
        <w:spacing w:after="0" w:line="264" w:lineRule="exact"/>
        <w:jc w:val="both"/>
        <w:rPr>
          <w:rFonts w:ascii="Times New Roman" w:eastAsia="Times New Roman" w:hAnsi="Times New Roman"/>
          <w:b/>
          <w:bCs/>
          <w:color w:val="000000"/>
          <w:lang w:eastAsia="ru-RU" w:bidi="ru-RU"/>
        </w:rPr>
      </w:pPr>
      <w:r>
        <w:rPr>
          <w:rFonts w:ascii="Times New Roman" w:eastAsia="Times New Roman" w:hAnsi="Times New Roman"/>
          <w:b/>
          <w:bCs/>
          <w:color w:val="000000"/>
          <w:lang w:eastAsia="ru-RU" w:bidi="ru-RU"/>
        </w:rPr>
        <w:t>3.</w:t>
      </w:r>
      <w:r w:rsidR="00CA3DB7">
        <w:rPr>
          <w:rFonts w:ascii="Times New Roman" w:eastAsia="Times New Roman" w:hAnsi="Times New Roman"/>
          <w:b/>
          <w:bCs/>
          <w:color w:val="000000"/>
          <w:lang w:eastAsia="ru-RU" w:bidi="ru-RU"/>
        </w:rPr>
        <w:t>9</w:t>
      </w:r>
      <w:r>
        <w:rPr>
          <w:rFonts w:ascii="Times New Roman" w:eastAsia="Times New Roman" w:hAnsi="Times New Roman"/>
          <w:b/>
          <w:bCs/>
          <w:color w:val="000000"/>
          <w:lang w:eastAsia="ru-RU" w:bidi="ru-RU"/>
        </w:rPr>
        <w:t>.1</w:t>
      </w:r>
      <w:r w:rsidRPr="00A96F7A">
        <w:rPr>
          <w:rFonts w:ascii="Times New Roman" w:eastAsia="Times New Roman" w:hAnsi="Times New Roman"/>
          <w:b/>
          <w:bCs/>
          <w:color w:val="000000"/>
          <w:lang w:eastAsia="ru-RU" w:bidi="ru-RU"/>
        </w:rPr>
        <w:t xml:space="preserve">Механизмы достижения целевых ориентиров в системе условий </w:t>
      </w:r>
      <w:r w:rsidRPr="00A96F7A">
        <w:rPr>
          <w:rFonts w:ascii="Times New Roman" w:eastAsia="Times New Roman" w:hAnsi="Times New Roman"/>
          <w:b/>
          <w:bCs/>
          <w:color w:val="000000"/>
          <w:u w:val="single"/>
          <w:lang w:eastAsia="ru-RU" w:bidi="ru-RU"/>
        </w:rPr>
        <w:t>реализации</w:t>
      </w:r>
      <w:r w:rsidRPr="00A96F7A">
        <w:rPr>
          <w:rFonts w:ascii="Times New Roman" w:eastAsia="Times New Roman" w:hAnsi="Times New Roman"/>
          <w:b/>
          <w:bCs/>
          <w:color w:val="000000"/>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4411"/>
        <w:gridCol w:w="4776"/>
      </w:tblGrid>
      <w:tr w:rsidR="00A96F7A" w:rsidRPr="00A96F7A" w:rsidTr="00A96F7A">
        <w:trPr>
          <w:trHeight w:hRule="exact" w:val="874"/>
          <w:jc w:val="center"/>
        </w:trPr>
        <w:tc>
          <w:tcPr>
            <w:tcW w:w="734" w:type="dxa"/>
            <w:tcBorders>
              <w:top w:val="single" w:sz="4" w:space="0" w:color="auto"/>
              <w:left w:val="single" w:sz="4" w:space="0" w:color="auto"/>
            </w:tcBorders>
            <w:shd w:val="clear" w:color="auto" w:fill="FFFFFF"/>
            <w:vAlign w:val="center"/>
          </w:tcPr>
          <w:p w:rsidR="00A96F7A" w:rsidRPr="00A96F7A" w:rsidRDefault="00A96F7A" w:rsidP="00284437">
            <w:pPr>
              <w:framePr w:w="9923" w:h="8295" w:hRule="exact" w:wrap="notBeside" w:vAnchor="page" w:hAnchor="text" w:xAlign="center" w:y="2144"/>
              <w:widowControl w:val="0"/>
              <w:spacing w:after="6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w:t>
            </w:r>
          </w:p>
          <w:p w:rsidR="00A96F7A" w:rsidRPr="00A96F7A" w:rsidRDefault="00A96F7A" w:rsidP="00284437">
            <w:pPr>
              <w:framePr w:w="9923" w:h="8295" w:hRule="exact" w:wrap="notBeside" w:vAnchor="page" w:hAnchor="text" w:xAlign="center" w:y="2144"/>
              <w:widowControl w:val="0"/>
              <w:spacing w:before="60" w:after="0" w:line="220" w:lineRule="exact"/>
              <w:ind w:left="20"/>
              <w:rPr>
                <w:rFonts w:ascii="Times New Roman" w:eastAsia="Times New Roman" w:hAnsi="Times New Roman"/>
                <w:color w:val="000000"/>
                <w:lang w:eastAsia="ru-RU" w:bidi="ru-RU"/>
              </w:rPr>
            </w:pPr>
            <w:proofErr w:type="gramStart"/>
            <w:r w:rsidRPr="00A96F7A">
              <w:rPr>
                <w:rFonts w:ascii="Times New Roman" w:eastAsia="Times New Roman" w:hAnsi="Times New Roman"/>
                <w:b/>
                <w:bCs/>
                <w:color w:val="000000"/>
                <w:lang w:eastAsia="ru-RU" w:bidi="ru-RU"/>
              </w:rPr>
              <w:t>п</w:t>
            </w:r>
            <w:proofErr w:type="gramEnd"/>
            <w:r w:rsidRPr="00A96F7A">
              <w:rPr>
                <w:rFonts w:ascii="Times New Roman" w:eastAsia="Times New Roman" w:hAnsi="Times New Roman"/>
                <w:b/>
                <w:bCs/>
                <w:color w:val="000000"/>
                <w:lang w:eastAsia="ru-RU" w:bidi="ru-RU"/>
              </w:rPr>
              <w:t>/п</w:t>
            </w:r>
          </w:p>
        </w:tc>
        <w:tc>
          <w:tcPr>
            <w:tcW w:w="4411" w:type="dxa"/>
            <w:tcBorders>
              <w:top w:val="single" w:sz="4" w:space="0" w:color="auto"/>
              <w:left w:val="single" w:sz="4" w:space="0" w:color="auto"/>
            </w:tcBorders>
            <w:shd w:val="clear" w:color="auto" w:fill="FFFFFF"/>
            <w:vAlign w:val="center"/>
          </w:tcPr>
          <w:p w:rsidR="00A96F7A" w:rsidRPr="00A96F7A" w:rsidRDefault="00A96F7A" w:rsidP="00284437">
            <w:pPr>
              <w:framePr w:w="9923" w:h="8295" w:hRule="exact" w:wrap="notBeside" w:vAnchor="page" w:hAnchor="text" w:xAlign="center" w:y="2144"/>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Целевой ориентир в системе условий</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284437">
            <w:pPr>
              <w:framePr w:w="9923" w:h="8295" w:hRule="exact" w:wrap="notBeside" w:vAnchor="page" w:hAnchor="text" w:xAlign="center" w:y="2144"/>
              <w:widowControl w:val="0"/>
              <w:spacing w:after="0" w:line="274"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Механизмы достижения целевых ориентиров в системе условий</w:t>
            </w:r>
          </w:p>
        </w:tc>
      </w:tr>
      <w:tr w:rsidR="00A96F7A" w:rsidRPr="00A96F7A" w:rsidTr="00A96F7A">
        <w:trPr>
          <w:trHeight w:hRule="exact" w:val="3115"/>
          <w:jc w:val="center"/>
        </w:trPr>
        <w:tc>
          <w:tcPr>
            <w:tcW w:w="734" w:type="dxa"/>
            <w:tcBorders>
              <w:top w:val="single" w:sz="4" w:space="0" w:color="auto"/>
              <w:left w:val="single" w:sz="4" w:space="0" w:color="auto"/>
            </w:tcBorders>
            <w:shd w:val="clear" w:color="auto" w:fill="FFFFFF"/>
          </w:tcPr>
          <w:p w:rsidR="00A96F7A" w:rsidRPr="00A96F7A" w:rsidRDefault="00A96F7A" w:rsidP="00284437">
            <w:pPr>
              <w:framePr w:w="9923" w:h="8295" w:hRule="exact" w:wrap="notBeside" w:vAnchor="page" w:hAnchor="text" w:xAlign="center" w:y="2144"/>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w:t>
            </w:r>
          </w:p>
        </w:tc>
        <w:tc>
          <w:tcPr>
            <w:tcW w:w="4411" w:type="dxa"/>
            <w:tcBorders>
              <w:top w:val="single" w:sz="4" w:space="0" w:color="auto"/>
              <w:left w:val="single" w:sz="4" w:space="0" w:color="auto"/>
            </w:tcBorders>
            <w:shd w:val="clear" w:color="auto" w:fill="FFFFFF"/>
          </w:tcPr>
          <w:p w:rsidR="00A96F7A" w:rsidRPr="00A96F7A" w:rsidRDefault="00A96F7A" w:rsidP="00284437">
            <w:pPr>
              <w:framePr w:w="9923" w:h="8295" w:hRule="exact" w:wrap="notBeside" w:vAnchor="page" w:hAnchor="text" w:xAlign="center" w:y="2144"/>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локальных нормативных правовых актов и их использование всеми субъектами образовательного процесса</w:t>
            </w:r>
          </w:p>
        </w:tc>
        <w:tc>
          <w:tcPr>
            <w:tcW w:w="4776"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284437">
            <w:pPr>
              <w:framePr w:w="9923" w:h="8295" w:hRule="exact" w:wrap="notBeside" w:vAnchor="page" w:hAnchor="text" w:xAlign="center" w:y="2144"/>
              <w:widowControl w:val="0"/>
              <w:numPr>
                <w:ilvl w:val="0"/>
                <w:numId w:val="11"/>
              </w:numPr>
              <w:tabs>
                <w:tab w:val="left" w:pos="232"/>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разработка и утверждение локальных нормативных правовых актов в соответствии с Уставом;</w:t>
            </w:r>
          </w:p>
          <w:p w:rsidR="00A96F7A" w:rsidRPr="00A96F7A" w:rsidRDefault="008028C5" w:rsidP="00284437">
            <w:pPr>
              <w:framePr w:w="9923" w:h="8295" w:hRule="exact" w:wrap="notBeside" w:vAnchor="page" w:hAnchor="text" w:xAlign="center" w:y="2144"/>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00A96F7A" w:rsidRPr="00A96F7A">
              <w:rPr>
                <w:rFonts w:ascii="Times New Roman" w:eastAsia="Times New Roman" w:hAnsi="Times New Roman"/>
                <w:color w:val="000000"/>
                <w:lang w:eastAsia="ru-RU" w:bidi="ru-RU"/>
              </w:rPr>
              <w:t>внесение изменений в локальные нормативные правовые акты в соответствии с изменением действующего законодательства;</w:t>
            </w:r>
          </w:p>
          <w:p w:rsidR="00A96F7A" w:rsidRPr="00A96F7A" w:rsidRDefault="008028C5" w:rsidP="00284437">
            <w:pPr>
              <w:framePr w:w="9923" w:h="8295" w:hRule="exact" w:wrap="notBeside" w:vAnchor="page" w:hAnchor="text" w:xAlign="center" w:y="2144"/>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00A96F7A" w:rsidRPr="00A96F7A">
              <w:rPr>
                <w:rFonts w:ascii="Times New Roman" w:eastAsia="Times New Roman" w:hAnsi="Times New Roman"/>
                <w:color w:val="000000"/>
                <w:lang w:eastAsia="ru-RU" w:bidi="ru-RU"/>
              </w:rPr>
              <w:t xml:space="preserve">качественное правовое обеспечение всех направлений деятельности </w:t>
            </w:r>
            <w:r w:rsidR="00A96F7A">
              <w:rPr>
                <w:rFonts w:ascii="Times New Roman" w:eastAsia="Times New Roman" w:hAnsi="Times New Roman"/>
                <w:color w:val="000000"/>
                <w:lang w:eastAsia="ru-RU" w:bidi="ru-RU"/>
              </w:rPr>
              <w:t>дошкольной группы</w:t>
            </w:r>
            <w:r w:rsidR="00A96F7A" w:rsidRPr="00A96F7A">
              <w:rPr>
                <w:rFonts w:ascii="Times New Roman" w:eastAsia="Times New Roman" w:hAnsi="Times New Roman"/>
                <w:color w:val="000000"/>
                <w:lang w:eastAsia="ru-RU" w:bidi="ru-RU"/>
              </w:rPr>
              <w:t xml:space="preserve"> в соответствии с ООП</w:t>
            </w:r>
            <w:r>
              <w:rPr>
                <w:rFonts w:ascii="Times New Roman" w:eastAsia="Times New Roman" w:hAnsi="Times New Roman"/>
                <w:color w:val="000000"/>
                <w:lang w:eastAsia="ru-RU" w:bidi="ru-RU"/>
              </w:rPr>
              <w:t>.</w:t>
            </w:r>
          </w:p>
        </w:tc>
      </w:tr>
      <w:tr w:rsidR="00A96F7A" w:rsidRPr="00A96F7A" w:rsidTr="008028C5">
        <w:trPr>
          <w:trHeight w:hRule="exact" w:val="1424"/>
          <w:jc w:val="center"/>
        </w:trPr>
        <w:tc>
          <w:tcPr>
            <w:tcW w:w="734" w:type="dxa"/>
            <w:tcBorders>
              <w:top w:val="single" w:sz="4" w:space="0" w:color="auto"/>
              <w:left w:val="single" w:sz="4" w:space="0" w:color="auto"/>
            </w:tcBorders>
            <w:shd w:val="clear" w:color="auto" w:fill="FFFFFF"/>
          </w:tcPr>
          <w:p w:rsidR="00A96F7A" w:rsidRPr="00A96F7A" w:rsidRDefault="00A96F7A" w:rsidP="00284437">
            <w:pPr>
              <w:framePr w:w="9923" w:h="8295" w:hRule="exact" w:wrap="notBeside" w:vAnchor="page" w:hAnchor="text" w:xAlign="center" w:y="2144"/>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w:t>
            </w:r>
          </w:p>
        </w:tc>
        <w:tc>
          <w:tcPr>
            <w:tcW w:w="4411" w:type="dxa"/>
            <w:tcBorders>
              <w:top w:val="single" w:sz="4" w:space="0" w:color="auto"/>
              <w:left w:val="single" w:sz="4" w:space="0" w:color="auto"/>
            </w:tcBorders>
            <w:shd w:val="clear" w:color="auto" w:fill="FFFFFF"/>
            <w:vAlign w:val="center"/>
          </w:tcPr>
          <w:p w:rsidR="00A96F7A" w:rsidRPr="00A96F7A" w:rsidRDefault="00A96F7A" w:rsidP="00284437">
            <w:pPr>
              <w:framePr w:w="9923" w:h="8295" w:hRule="exact" w:wrap="notBeside" w:vAnchor="page" w:hAnchor="text" w:xAlign="center" w:y="2144"/>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Наличие учебного плана, </w:t>
            </w:r>
            <w:r>
              <w:rPr>
                <w:rFonts w:ascii="Times New Roman" w:eastAsia="Times New Roman" w:hAnsi="Times New Roman"/>
                <w:color w:val="000000"/>
                <w:lang w:eastAsia="ru-RU" w:bidi="ru-RU"/>
              </w:rPr>
              <w:t>режима и распорядка дня</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284437">
            <w:pPr>
              <w:framePr w:w="9923" w:h="8295" w:hRule="exact" w:wrap="notBeside" w:vAnchor="page" w:hAnchor="text" w:xAlign="center" w:y="2144"/>
              <w:widowControl w:val="0"/>
              <w:numPr>
                <w:ilvl w:val="0"/>
                <w:numId w:val="12"/>
              </w:numPr>
              <w:tabs>
                <w:tab w:val="left" w:pos="701"/>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эффективная система управленческой деятельности;</w:t>
            </w:r>
          </w:p>
          <w:p w:rsidR="00A96F7A" w:rsidRPr="00A96F7A" w:rsidRDefault="00A96F7A" w:rsidP="00284437">
            <w:pPr>
              <w:framePr w:w="9923" w:h="8295" w:hRule="exact" w:wrap="notBeside" w:vAnchor="page" w:hAnchor="text" w:xAlign="center" w:y="2144"/>
              <w:widowControl w:val="0"/>
              <w:numPr>
                <w:ilvl w:val="0"/>
                <w:numId w:val="12"/>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реализация планов работы методических объединений, психологической службы;</w:t>
            </w:r>
          </w:p>
          <w:p w:rsidR="00A96F7A" w:rsidRPr="00A96F7A" w:rsidRDefault="00A96F7A" w:rsidP="00284437">
            <w:pPr>
              <w:framePr w:w="9923" w:h="8295" w:hRule="exact" w:wrap="notBeside" w:vAnchor="page" w:hAnchor="text" w:xAlign="center" w:y="2144"/>
              <w:widowControl w:val="0"/>
              <w:numPr>
                <w:ilvl w:val="0"/>
                <w:numId w:val="12"/>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реализация плана ВШК.</w:t>
            </w:r>
          </w:p>
        </w:tc>
      </w:tr>
      <w:tr w:rsidR="00A96F7A" w:rsidRPr="00A96F7A" w:rsidTr="00F35911">
        <w:trPr>
          <w:trHeight w:hRule="exact" w:val="2556"/>
          <w:jc w:val="center"/>
        </w:trPr>
        <w:tc>
          <w:tcPr>
            <w:tcW w:w="734" w:type="dxa"/>
            <w:tcBorders>
              <w:top w:val="single" w:sz="4" w:space="0" w:color="auto"/>
              <w:left w:val="single" w:sz="4" w:space="0" w:color="auto"/>
              <w:bottom w:val="single" w:sz="4" w:space="0" w:color="auto"/>
            </w:tcBorders>
            <w:shd w:val="clear" w:color="auto" w:fill="FFFFFF"/>
          </w:tcPr>
          <w:p w:rsidR="00A96F7A" w:rsidRPr="00A96F7A" w:rsidRDefault="00A96F7A" w:rsidP="00284437">
            <w:pPr>
              <w:framePr w:w="9923" w:h="8295" w:hRule="exact" w:wrap="notBeside" w:vAnchor="page" w:hAnchor="text" w:xAlign="center" w:y="2144"/>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w:t>
            </w:r>
          </w:p>
        </w:tc>
        <w:tc>
          <w:tcPr>
            <w:tcW w:w="4411" w:type="dxa"/>
            <w:tcBorders>
              <w:top w:val="single" w:sz="4" w:space="0" w:color="auto"/>
              <w:left w:val="single" w:sz="4" w:space="0" w:color="auto"/>
              <w:bottom w:val="single" w:sz="4" w:space="0" w:color="auto"/>
            </w:tcBorders>
            <w:shd w:val="clear" w:color="auto" w:fill="FFFFFF"/>
          </w:tcPr>
          <w:p w:rsidR="00A96F7A" w:rsidRPr="00A96F7A" w:rsidRDefault="00A96F7A" w:rsidP="00284437">
            <w:pPr>
              <w:framePr w:w="9923" w:h="8295" w:hRule="exact" w:wrap="notBeside" w:vAnchor="page" w:hAnchor="text" w:xAlign="center" w:y="2144"/>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776" w:type="dxa"/>
            <w:tcBorders>
              <w:top w:val="single" w:sz="4" w:space="0" w:color="auto"/>
              <w:left w:val="single" w:sz="4" w:space="0" w:color="auto"/>
              <w:bottom w:val="single" w:sz="4" w:space="0" w:color="auto"/>
              <w:right w:val="single" w:sz="4" w:space="0" w:color="auto"/>
            </w:tcBorders>
            <w:shd w:val="clear" w:color="auto" w:fill="FFFFFF"/>
            <w:vAlign w:val="bottom"/>
          </w:tcPr>
          <w:p w:rsidR="00A96F7A" w:rsidRPr="00A96F7A" w:rsidRDefault="00A96F7A" w:rsidP="00284437">
            <w:pPr>
              <w:framePr w:w="9923" w:h="8295" w:hRule="exact" w:wrap="notBeside" w:vAnchor="page" w:hAnchor="text" w:xAlign="center" w:y="2144"/>
              <w:widowControl w:val="0"/>
              <w:numPr>
                <w:ilvl w:val="0"/>
                <w:numId w:val="13"/>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повышение квалификации педагогических работников;</w:t>
            </w:r>
          </w:p>
          <w:p w:rsidR="00A96F7A" w:rsidRPr="00A96F7A" w:rsidRDefault="00A96F7A" w:rsidP="00284437">
            <w:pPr>
              <w:framePr w:w="9923" w:h="8295" w:hRule="exact" w:wrap="notBeside" w:vAnchor="page" w:hAnchor="text" w:xAlign="center" w:y="2144"/>
              <w:widowControl w:val="0"/>
              <w:numPr>
                <w:ilvl w:val="0"/>
                <w:numId w:val="13"/>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аттестация педагогических работников;</w:t>
            </w:r>
          </w:p>
          <w:p w:rsidR="00A96F7A" w:rsidRPr="00A96F7A" w:rsidRDefault="00A96F7A" w:rsidP="00284437">
            <w:pPr>
              <w:framePr w:w="9923" w:h="8295" w:hRule="exact" w:wrap="notBeside" w:vAnchor="page" w:hAnchor="text" w:xAlign="center" w:y="2144"/>
              <w:widowControl w:val="0"/>
              <w:numPr>
                <w:ilvl w:val="0"/>
                <w:numId w:val="13"/>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мониторинг инновационной готовности и профессиональной компетентности педагогических работников;</w:t>
            </w:r>
          </w:p>
          <w:p w:rsidR="00A96F7A" w:rsidRPr="00A96F7A" w:rsidRDefault="00A96F7A" w:rsidP="00284437">
            <w:pPr>
              <w:framePr w:w="9923" w:h="8295" w:hRule="exact" w:wrap="notBeside" w:vAnchor="page" w:hAnchor="text" w:xAlign="center" w:y="2144"/>
              <w:widowControl w:val="0"/>
              <w:numPr>
                <w:ilvl w:val="0"/>
                <w:numId w:val="13"/>
              </w:numPr>
              <w:tabs>
                <w:tab w:val="left" w:pos="701"/>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эффективное методическое сопровождение деятельности педагогических работников.</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sectPr w:rsidR="00A96F7A" w:rsidRPr="00A96F7A" w:rsidSect="008028C5">
          <w:pgSz w:w="11909" w:h="16838"/>
          <w:pgMar w:top="851" w:right="989" w:bottom="1276" w:left="17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4411"/>
        <w:gridCol w:w="4776"/>
      </w:tblGrid>
      <w:tr w:rsidR="00A96F7A" w:rsidRPr="00A96F7A" w:rsidTr="007A471B">
        <w:trPr>
          <w:trHeight w:hRule="exact" w:val="2285"/>
          <w:jc w:val="center"/>
        </w:trPr>
        <w:tc>
          <w:tcPr>
            <w:tcW w:w="734"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4</w:t>
            </w:r>
          </w:p>
        </w:tc>
        <w:tc>
          <w:tcPr>
            <w:tcW w:w="4411"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w:t>
            </w:r>
            <w:proofErr w:type="gramStart"/>
            <w:r w:rsidRPr="00A96F7A">
              <w:rPr>
                <w:rFonts w:ascii="Times New Roman" w:eastAsia="Times New Roman" w:hAnsi="Times New Roman"/>
                <w:color w:val="000000"/>
                <w:lang w:eastAsia="ru-RU" w:bidi="ru-RU"/>
              </w:rPr>
              <w:t>Т-</w:t>
            </w:r>
            <w:proofErr w:type="gramEnd"/>
            <w:r w:rsidRPr="00A96F7A">
              <w:rPr>
                <w:rFonts w:ascii="Times New Roman" w:eastAsia="Times New Roman" w:hAnsi="Times New Roman"/>
                <w:color w:val="000000"/>
                <w:lang w:eastAsia="ru-RU" w:bidi="ru-RU"/>
              </w:rPr>
              <w:t xml:space="preserve"> технологиями педагогами) в образовательном процессе</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445149">
            <w:pPr>
              <w:framePr w:w="9922" w:wrap="notBeside" w:vAnchor="text" w:hAnchor="text" w:xAlign="center" w:y="1"/>
              <w:widowControl w:val="0"/>
              <w:numPr>
                <w:ilvl w:val="0"/>
                <w:numId w:val="14"/>
              </w:numPr>
              <w:tabs>
                <w:tab w:val="left" w:pos="730"/>
              </w:tabs>
              <w:spacing w:after="0" w:line="283"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приобретение цифровых образовательных ресурсов;</w:t>
            </w:r>
          </w:p>
          <w:p w:rsidR="00A96F7A" w:rsidRPr="00A96F7A" w:rsidRDefault="00A96F7A" w:rsidP="00445149">
            <w:pPr>
              <w:framePr w:w="9922" w:wrap="notBeside" w:vAnchor="text" w:hAnchor="text" w:xAlign="center" w:y="1"/>
              <w:widowControl w:val="0"/>
              <w:numPr>
                <w:ilvl w:val="0"/>
                <w:numId w:val="14"/>
              </w:numPr>
              <w:tabs>
                <w:tab w:val="left" w:pos="500"/>
              </w:tabs>
              <w:spacing w:after="0" w:line="283"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повышение профессиональной компетентности педагогических работников по программам информатизации образовательного пространства;</w:t>
            </w:r>
          </w:p>
          <w:p w:rsidR="00A96F7A" w:rsidRPr="00A96F7A" w:rsidRDefault="00A96F7A" w:rsidP="00445149">
            <w:pPr>
              <w:framePr w:w="9922" w:wrap="notBeside" w:vAnchor="text" w:hAnchor="text" w:xAlign="center" w:y="1"/>
              <w:widowControl w:val="0"/>
              <w:numPr>
                <w:ilvl w:val="0"/>
                <w:numId w:val="14"/>
              </w:numPr>
              <w:tabs>
                <w:tab w:val="left" w:pos="730"/>
              </w:tabs>
              <w:spacing w:after="0" w:line="283"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качественная организация работы официального сайта;</w:t>
            </w:r>
          </w:p>
          <w:p w:rsidR="00A96F7A" w:rsidRPr="00A96F7A" w:rsidRDefault="00A96F7A" w:rsidP="00445149">
            <w:pPr>
              <w:framePr w:w="9922" w:wrap="notBeside" w:vAnchor="text" w:hAnchor="text" w:xAlign="center" w:y="1"/>
              <w:widowControl w:val="0"/>
              <w:numPr>
                <w:ilvl w:val="0"/>
                <w:numId w:val="14"/>
              </w:numPr>
              <w:tabs>
                <w:tab w:val="left" w:pos="706"/>
              </w:tabs>
              <w:spacing w:after="0" w:line="283"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реализация плана ВШК.</w:t>
            </w:r>
          </w:p>
        </w:tc>
      </w:tr>
      <w:tr w:rsidR="00A96F7A" w:rsidRPr="00A96F7A" w:rsidTr="007A471B">
        <w:trPr>
          <w:trHeight w:hRule="exact" w:val="1977"/>
          <w:jc w:val="center"/>
        </w:trPr>
        <w:tc>
          <w:tcPr>
            <w:tcW w:w="734"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5</w:t>
            </w:r>
          </w:p>
        </w:tc>
        <w:tc>
          <w:tcPr>
            <w:tcW w:w="4411"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445149">
            <w:pPr>
              <w:framePr w:w="9922" w:wrap="notBeside" w:vAnchor="text" w:hAnchor="text" w:xAlign="center" w:y="1"/>
              <w:widowControl w:val="0"/>
              <w:numPr>
                <w:ilvl w:val="0"/>
                <w:numId w:val="15"/>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соответствие лицензионным требованиям образовательной деятельности;</w:t>
            </w:r>
          </w:p>
          <w:p w:rsidR="00A96F7A" w:rsidRPr="00A96F7A" w:rsidRDefault="00A96F7A" w:rsidP="00445149">
            <w:pPr>
              <w:framePr w:w="9922" w:wrap="notBeside" w:vAnchor="text" w:hAnchor="text" w:xAlign="center" w:y="1"/>
              <w:widowControl w:val="0"/>
              <w:numPr>
                <w:ilvl w:val="0"/>
                <w:numId w:val="15"/>
              </w:numPr>
              <w:tabs>
                <w:tab w:val="left" w:pos="701"/>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эффективная деятельность органов государственно общественного управления в соответствии с нормативными документами школы.</w:t>
            </w:r>
          </w:p>
        </w:tc>
      </w:tr>
      <w:tr w:rsidR="00A96F7A" w:rsidRPr="00A96F7A" w:rsidTr="007A471B">
        <w:trPr>
          <w:trHeight w:hRule="exact" w:val="1990"/>
          <w:jc w:val="center"/>
        </w:trPr>
        <w:tc>
          <w:tcPr>
            <w:tcW w:w="734"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6</w:t>
            </w:r>
          </w:p>
        </w:tc>
        <w:tc>
          <w:tcPr>
            <w:tcW w:w="4411" w:type="dxa"/>
            <w:tcBorders>
              <w:top w:val="single" w:sz="4" w:space="0" w:color="auto"/>
              <w:left w:val="single" w:sz="4" w:space="0" w:color="auto"/>
            </w:tcBorders>
            <w:shd w:val="clear" w:color="auto" w:fill="FFFFFF"/>
          </w:tcPr>
          <w:p w:rsidR="00A96F7A" w:rsidRPr="00A96F7A" w:rsidRDefault="00A96F7A" w:rsidP="007A471B">
            <w:pPr>
              <w:framePr w:w="9922"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Обоснование использования </w:t>
            </w:r>
            <w:r w:rsidR="007A471B">
              <w:rPr>
                <w:rFonts w:ascii="Times New Roman" w:eastAsia="Times New Roman" w:hAnsi="Times New Roman"/>
                <w:color w:val="000000"/>
                <w:lang w:eastAsia="ru-RU" w:bidi="ru-RU"/>
              </w:rPr>
              <w:t xml:space="preserve">УМК </w:t>
            </w:r>
            <w:r w:rsidRPr="00A96F7A">
              <w:rPr>
                <w:rFonts w:ascii="Times New Roman" w:eastAsia="Times New Roman" w:hAnsi="Times New Roman"/>
                <w:color w:val="000000"/>
                <w:lang w:eastAsia="ru-RU" w:bidi="ru-RU"/>
              </w:rPr>
              <w:t>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445149">
            <w:pPr>
              <w:framePr w:w="9922" w:wrap="notBeside" w:vAnchor="text" w:hAnchor="text" w:xAlign="center" w:y="1"/>
              <w:widowControl w:val="0"/>
              <w:numPr>
                <w:ilvl w:val="0"/>
                <w:numId w:val="16"/>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учебных пособий, цифровых образовательных ресурсов;</w:t>
            </w:r>
          </w:p>
          <w:p w:rsidR="00A96F7A" w:rsidRPr="00A96F7A" w:rsidRDefault="00A96F7A" w:rsidP="00445149">
            <w:pPr>
              <w:framePr w:w="9922" w:wrap="notBeside" w:vAnchor="text" w:hAnchor="text" w:xAlign="center" w:y="1"/>
              <w:widowControl w:val="0"/>
              <w:numPr>
                <w:ilvl w:val="0"/>
                <w:numId w:val="16"/>
              </w:numPr>
              <w:tabs>
                <w:tab w:val="left" w:pos="701"/>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эффективное методическое сопровождение деятельности педагогических работников;</w:t>
            </w:r>
          </w:p>
          <w:p w:rsidR="00A96F7A" w:rsidRPr="00A96F7A" w:rsidRDefault="00A96F7A" w:rsidP="00445149">
            <w:pPr>
              <w:framePr w:w="9922" w:wrap="notBeside" w:vAnchor="text" w:hAnchor="text" w:xAlign="center" w:y="1"/>
              <w:widowControl w:val="0"/>
              <w:numPr>
                <w:ilvl w:val="0"/>
                <w:numId w:val="16"/>
              </w:numPr>
              <w:tabs>
                <w:tab w:val="left" w:pos="706"/>
              </w:tabs>
              <w:spacing w:after="0" w:line="220"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реализация плана ВШК.</w:t>
            </w:r>
          </w:p>
        </w:tc>
      </w:tr>
      <w:tr w:rsidR="00A96F7A" w:rsidRPr="00A96F7A" w:rsidTr="008028C5">
        <w:trPr>
          <w:trHeight w:hRule="exact" w:val="1268"/>
          <w:jc w:val="center"/>
        </w:trPr>
        <w:tc>
          <w:tcPr>
            <w:tcW w:w="734" w:type="dxa"/>
            <w:tcBorders>
              <w:top w:val="single" w:sz="4" w:space="0" w:color="auto"/>
              <w:left w:val="single" w:sz="4" w:space="0" w:color="auto"/>
              <w:bottom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7</w:t>
            </w:r>
          </w:p>
        </w:tc>
        <w:tc>
          <w:tcPr>
            <w:tcW w:w="4411" w:type="dxa"/>
            <w:tcBorders>
              <w:top w:val="single" w:sz="4" w:space="0" w:color="auto"/>
              <w:left w:val="single" w:sz="4" w:space="0" w:color="auto"/>
              <w:bottom w:val="single" w:sz="4" w:space="0" w:color="auto"/>
            </w:tcBorders>
            <w:shd w:val="clear" w:color="auto" w:fill="FFFFFF"/>
            <w:vAlign w:val="center"/>
          </w:tcPr>
          <w:p w:rsidR="00A96F7A" w:rsidRPr="00A96F7A" w:rsidRDefault="00A96F7A" w:rsidP="00A96F7A">
            <w:pPr>
              <w:framePr w:w="9922"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Соответствие условий физического воспитания гигиеническим требованиям; обеспеченность горячим питанием</w:t>
            </w:r>
          </w:p>
        </w:tc>
        <w:tc>
          <w:tcPr>
            <w:tcW w:w="4776" w:type="dxa"/>
            <w:tcBorders>
              <w:top w:val="single" w:sz="4" w:space="0" w:color="auto"/>
              <w:left w:val="single" w:sz="4" w:space="0" w:color="auto"/>
              <w:bottom w:val="single" w:sz="4" w:space="0" w:color="auto"/>
              <w:right w:val="single" w:sz="4" w:space="0" w:color="auto"/>
            </w:tcBorders>
            <w:shd w:val="clear" w:color="auto" w:fill="FFFFFF"/>
            <w:vAlign w:val="center"/>
          </w:tcPr>
          <w:p w:rsidR="00A96F7A" w:rsidRPr="00A96F7A" w:rsidRDefault="00A96F7A" w:rsidP="00445149">
            <w:pPr>
              <w:framePr w:w="9922" w:wrap="notBeside" w:vAnchor="text" w:hAnchor="text" w:xAlign="center" w:y="1"/>
              <w:widowControl w:val="0"/>
              <w:numPr>
                <w:ilvl w:val="0"/>
                <w:numId w:val="17"/>
              </w:numPr>
              <w:tabs>
                <w:tab w:val="left" w:pos="721"/>
              </w:tabs>
              <w:spacing w:after="0" w:line="274"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эффективная работа </w:t>
            </w:r>
            <w:r w:rsidR="007A471B">
              <w:rPr>
                <w:rFonts w:ascii="Times New Roman" w:eastAsia="Times New Roman" w:hAnsi="Times New Roman"/>
                <w:color w:val="000000"/>
                <w:lang w:eastAsia="ru-RU" w:bidi="ru-RU"/>
              </w:rPr>
              <w:t>спортивно-оздоровительной наполняющей</w:t>
            </w:r>
            <w:proofErr w:type="gramStart"/>
            <w:r w:rsidR="007A471B">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w:t>
            </w:r>
            <w:proofErr w:type="gramEnd"/>
            <w:r w:rsidRPr="00A96F7A">
              <w:rPr>
                <w:rFonts w:ascii="Times New Roman" w:eastAsia="Times New Roman" w:hAnsi="Times New Roman"/>
                <w:color w:val="000000"/>
                <w:lang w:eastAsia="ru-RU" w:bidi="ru-RU"/>
              </w:rPr>
              <w:t xml:space="preserve"> спортивной площадки;</w:t>
            </w:r>
          </w:p>
          <w:p w:rsidR="00A96F7A" w:rsidRPr="00A96F7A" w:rsidRDefault="007A471B" w:rsidP="00445149">
            <w:pPr>
              <w:framePr w:w="9922" w:wrap="notBeside" w:vAnchor="text" w:hAnchor="text" w:xAlign="center" w:y="1"/>
              <w:widowControl w:val="0"/>
              <w:numPr>
                <w:ilvl w:val="0"/>
                <w:numId w:val="17"/>
              </w:numPr>
              <w:tabs>
                <w:tab w:val="left" w:pos="701"/>
              </w:tabs>
              <w:spacing w:after="0" w:line="220"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эффективная работа пищеблока</w:t>
            </w:r>
          </w:p>
        </w:tc>
      </w:tr>
    </w:tbl>
    <w:p w:rsidR="00A96F7A" w:rsidRPr="00A96F7A" w:rsidRDefault="00A96F7A" w:rsidP="00A96F7A">
      <w:pPr>
        <w:widowControl w:val="0"/>
        <w:spacing w:after="0" w:line="240" w:lineRule="exact"/>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4411"/>
        <w:gridCol w:w="4776"/>
      </w:tblGrid>
      <w:tr w:rsidR="00A96F7A" w:rsidRPr="00A96F7A" w:rsidTr="00A96F7A">
        <w:trPr>
          <w:trHeight w:hRule="exact" w:val="850"/>
          <w:jc w:val="center"/>
        </w:trPr>
        <w:tc>
          <w:tcPr>
            <w:tcW w:w="734" w:type="dxa"/>
            <w:tcBorders>
              <w:top w:val="single" w:sz="4" w:space="0" w:color="auto"/>
              <w:lef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411" w:type="dxa"/>
            <w:tcBorders>
              <w:top w:val="single" w:sz="4" w:space="0" w:color="auto"/>
              <w:left w:val="single" w:sz="4" w:space="0" w:color="auto"/>
            </w:tcBorders>
            <w:shd w:val="clear" w:color="auto" w:fill="FFFFFF"/>
            <w:vAlign w:val="bottom"/>
          </w:tcPr>
          <w:p w:rsidR="00A96F7A" w:rsidRPr="00A96F7A" w:rsidRDefault="00A96F7A" w:rsidP="00A96F7A">
            <w:pPr>
              <w:framePr w:w="9922" w:wrap="notBeside" w:vAnchor="text" w:hAnchor="text" w:xAlign="center" w:y="1"/>
              <w:widowControl w:val="0"/>
              <w:spacing w:after="0" w:line="283"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лицензированного медицинского кабинета, состояние здоровья</w:t>
            </w:r>
          </w:p>
        </w:tc>
        <w:tc>
          <w:tcPr>
            <w:tcW w:w="4776"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9922" w:wrap="notBeside" w:vAnchor="text" w:hAnchor="text" w:xAlign="center" w:y="1"/>
              <w:widowControl w:val="0"/>
              <w:spacing w:after="0" w:line="283"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эффективная оздоровительная работа.</w:t>
            </w:r>
          </w:p>
        </w:tc>
      </w:tr>
      <w:tr w:rsidR="00A96F7A" w:rsidRPr="00A96F7A" w:rsidTr="00A96F7A">
        <w:trPr>
          <w:trHeight w:hRule="exact" w:val="394"/>
          <w:jc w:val="center"/>
        </w:trPr>
        <w:tc>
          <w:tcPr>
            <w:tcW w:w="734" w:type="dxa"/>
            <w:tcBorders>
              <w:left w:val="single" w:sz="4" w:space="0" w:color="auto"/>
              <w:bottom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411" w:type="dxa"/>
            <w:tcBorders>
              <w:left w:val="single" w:sz="4" w:space="0" w:color="auto"/>
              <w:bottom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учащихся</w:t>
            </w:r>
          </w:p>
        </w:tc>
        <w:tc>
          <w:tcPr>
            <w:tcW w:w="4776" w:type="dxa"/>
            <w:tcBorders>
              <w:left w:val="single" w:sz="4" w:space="0" w:color="auto"/>
              <w:bottom w:val="single" w:sz="4" w:space="0" w:color="auto"/>
              <w:right w:val="single" w:sz="4" w:space="0" w:color="auto"/>
            </w:tcBorders>
            <w:shd w:val="clear" w:color="auto" w:fill="FFFFFF"/>
          </w:tcPr>
          <w:p w:rsidR="00A96F7A" w:rsidRPr="00A96F7A" w:rsidRDefault="00A96F7A" w:rsidP="00A96F7A">
            <w:pPr>
              <w:framePr w:w="992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p w:rsidR="00A96F7A" w:rsidRPr="00A96F7A" w:rsidRDefault="00341D3E" w:rsidP="00A96F7A">
      <w:pPr>
        <w:framePr w:w="10224" w:wrap="notBeside" w:vAnchor="text" w:hAnchor="text" w:xAlign="center" w:y="1"/>
        <w:widowControl w:val="0"/>
        <w:spacing w:after="0" w:line="220" w:lineRule="exact"/>
        <w:rPr>
          <w:rFonts w:ascii="Times New Roman" w:eastAsia="Times New Roman" w:hAnsi="Times New Roman"/>
          <w:b/>
          <w:bCs/>
          <w:color w:val="000000"/>
          <w:lang w:eastAsia="ru-RU" w:bidi="ru-RU"/>
        </w:rPr>
      </w:pPr>
      <w:r>
        <w:rPr>
          <w:rFonts w:ascii="Times New Roman" w:eastAsia="Times New Roman" w:hAnsi="Times New Roman"/>
          <w:b/>
          <w:bCs/>
          <w:color w:val="000000"/>
          <w:lang w:eastAsia="ru-RU" w:bidi="ru-RU"/>
        </w:rPr>
        <w:lastRenderedPageBreak/>
        <w:t>3.</w:t>
      </w:r>
      <w:r w:rsidR="00CA3DB7">
        <w:rPr>
          <w:rFonts w:ascii="Times New Roman" w:eastAsia="Times New Roman" w:hAnsi="Times New Roman"/>
          <w:b/>
          <w:bCs/>
          <w:color w:val="000000"/>
          <w:lang w:eastAsia="ru-RU" w:bidi="ru-RU"/>
        </w:rPr>
        <w:t>9</w:t>
      </w:r>
      <w:r>
        <w:rPr>
          <w:rFonts w:ascii="Times New Roman" w:eastAsia="Times New Roman" w:hAnsi="Times New Roman"/>
          <w:b/>
          <w:bCs/>
          <w:color w:val="000000"/>
          <w:lang w:eastAsia="ru-RU" w:bidi="ru-RU"/>
        </w:rPr>
        <w:t>.2</w:t>
      </w:r>
      <w:proofErr w:type="gramStart"/>
      <w:r w:rsidR="00A96F7A" w:rsidRPr="00A96F7A">
        <w:rPr>
          <w:rFonts w:ascii="Times New Roman" w:eastAsia="Times New Roman" w:hAnsi="Times New Roman"/>
          <w:b/>
          <w:bCs/>
          <w:color w:val="000000"/>
          <w:lang w:eastAsia="ru-RU" w:bidi="ru-RU"/>
        </w:rPr>
        <w:t>Контроль за</w:t>
      </w:r>
      <w:proofErr w:type="gramEnd"/>
      <w:r w:rsidR="00A96F7A" w:rsidRPr="00A96F7A">
        <w:rPr>
          <w:rFonts w:ascii="Times New Roman" w:eastAsia="Times New Roman" w:hAnsi="Times New Roman"/>
          <w:b/>
          <w:bCs/>
          <w:color w:val="000000"/>
          <w:lang w:eastAsia="ru-RU" w:bidi="ru-RU"/>
        </w:rPr>
        <w:t xml:space="preserve"> состоянием системы условий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5218"/>
      </w:tblGrid>
      <w:tr w:rsidR="00A96F7A" w:rsidRPr="00A96F7A" w:rsidTr="00A96F7A">
        <w:trPr>
          <w:trHeight w:hRule="exact" w:val="926"/>
          <w:jc w:val="center"/>
        </w:trPr>
        <w:tc>
          <w:tcPr>
            <w:tcW w:w="5006" w:type="dxa"/>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Объект контроля</w:t>
            </w:r>
          </w:p>
        </w:tc>
        <w:tc>
          <w:tcPr>
            <w:tcW w:w="5218"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80"/>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Критерии оценки, измерители, показатели</w:t>
            </w:r>
          </w:p>
        </w:tc>
      </w:tr>
      <w:tr w:rsidR="00A96F7A" w:rsidRPr="00A96F7A" w:rsidTr="00A96F7A">
        <w:trPr>
          <w:trHeight w:hRule="exact" w:val="542"/>
          <w:jc w:val="center"/>
        </w:trPr>
        <w:tc>
          <w:tcPr>
            <w:tcW w:w="10224" w:type="dxa"/>
            <w:gridSpan w:val="2"/>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Кадровые условия</w:t>
            </w:r>
          </w:p>
        </w:tc>
      </w:tr>
      <w:tr w:rsidR="00A96F7A" w:rsidRPr="00A96F7A" w:rsidTr="008028C5">
        <w:trPr>
          <w:trHeight w:hRule="exact" w:val="3569"/>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8"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Качество кадрово</w:t>
            </w:r>
            <w:r w:rsidR="007A471B">
              <w:rPr>
                <w:rFonts w:ascii="Times New Roman" w:eastAsia="Times New Roman" w:hAnsi="Times New Roman"/>
                <w:color w:val="000000"/>
                <w:lang w:eastAsia="ru-RU" w:bidi="ru-RU"/>
              </w:rPr>
              <w:t>го обеспечения реализации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445149">
            <w:pPr>
              <w:framePr w:w="10224" w:wrap="notBeside" w:vAnchor="text" w:hAnchor="text" w:xAlign="center" w:y="1"/>
              <w:widowControl w:val="0"/>
              <w:numPr>
                <w:ilvl w:val="0"/>
                <w:numId w:val="18"/>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обеспечение оптимального вхождения работников образования в систему ценностей современного образования;</w:t>
            </w:r>
          </w:p>
          <w:p w:rsidR="00A96F7A" w:rsidRPr="00A96F7A" w:rsidRDefault="00A96F7A" w:rsidP="00445149">
            <w:pPr>
              <w:framePr w:w="10224" w:wrap="notBeside" w:vAnchor="text" w:hAnchor="text" w:xAlign="center" w:y="1"/>
              <w:widowControl w:val="0"/>
              <w:numPr>
                <w:ilvl w:val="0"/>
                <w:numId w:val="18"/>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принятие идеологии ФГОС </w:t>
            </w:r>
            <w:r w:rsidR="007A471B">
              <w:rPr>
                <w:rFonts w:ascii="Times New Roman" w:eastAsia="Times New Roman" w:hAnsi="Times New Roman"/>
                <w:color w:val="000000"/>
                <w:lang w:eastAsia="ru-RU" w:bidi="ru-RU"/>
              </w:rPr>
              <w:t>Д</w:t>
            </w:r>
            <w:r w:rsidRPr="00A96F7A">
              <w:rPr>
                <w:rFonts w:ascii="Times New Roman" w:eastAsia="Times New Roman" w:hAnsi="Times New Roman"/>
                <w:color w:val="000000"/>
                <w:lang w:eastAsia="ru-RU" w:bidi="ru-RU"/>
              </w:rPr>
              <w:t>ОО;</w:t>
            </w:r>
          </w:p>
          <w:p w:rsidR="00A96F7A" w:rsidRPr="00A96F7A" w:rsidRDefault="00A96F7A" w:rsidP="00445149">
            <w:pPr>
              <w:framePr w:w="10224" w:wrap="notBeside" w:vAnchor="text" w:hAnchor="text" w:xAlign="center" w:y="1"/>
              <w:widowControl w:val="0"/>
              <w:numPr>
                <w:ilvl w:val="0"/>
                <w:numId w:val="18"/>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освоение новой системы требований к структуре ООП </w:t>
            </w:r>
            <w:r w:rsidR="007A471B">
              <w:rPr>
                <w:rFonts w:ascii="Times New Roman" w:eastAsia="Times New Roman" w:hAnsi="Times New Roman"/>
                <w:color w:val="000000"/>
                <w:lang w:eastAsia="ru-RU" w:bidi="ru-RU"/>
              </w:rPr>
              <w:t>Д</w:t>
            </w:r>
            <w:r w:rsidRPr="00A96F7A">
              <w:rPr>
                <w:rFonts w:ascii="Times New Roman" w:eastAsia="Times New Roman" w:hAnsi="Times New Roman"/>
                <w:color w:val="000000"/>
                <w:lang w:eastAsia="ru-RU" w:bidi="ru-RU"/>
              </w:rPr>
              <w:t>ОО, результатам её освоения и условиям реализации, а также системы оценки итогов образовательной деятельности обучающихся;</w:t>
            </w:r>
          </w:p>
          <w:p w:rsidR="00A96F7A" w:rsidRPr="00A96F7A" w:rsidRDefault="00A96F7A" w:rsidP="00445149">
            <w:pPr>
              <w:framePr w:w="10224" w:wrap="notBeside" w:vAnchor="text" w:hAnchor="text" w:xAlign="center" w:y="1"/>
              <w:widowControl w:val="0"/>
              <w:numPr>
                <w:ilvl w:val="0"/>
                <w:numId w:val="18"/>
              </w:numPr>
              <w:tabs>
                <w:tab w:val="left" w:pos="505"/>
              </w:tabs>
              <w:spacing w:after="0" w:line="278"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овладение учебно-методическими и информационно-методическими ресурсами, необходимыми дл</w:t>
            </w:r>
            <w:r w:rsidR="007A471B">
              <w:rPr>
                <w:rFonts w:ascii="Times New Roman" w:eastAsia="Times New Roman" w:hAnsi="Times New Roman"/>
                <w:color w:val="000000"/>
                <w:lang w:eastAsia="ru-RU" w:bidi="ru-RU"/>
              </w:rPr>
              <w:t>я успешного решения задач ФГОС Д</w:t>
            </w:r>
            <w:r w:rsidRPr="00A96F7A">
              <w:rPr>
                <w:rFonts w:ascii="Times New Roman" w:eastAsia="Times New Roman" w:hAnsi="Times New Roman"/>
                <w:color w:val="000000"/>
                <w:lang w:eastAsia="ru-RU" w:bidi="ru-RU"/>
              </w:rPr>
              <w:t>ОО.</w:t>
            </w:r>
          </w:p>
        </w:tc>
      </w:tr>
      <w:tr w:rsidR="00A96F7A" w:rsidRPr="00A96F7A" w:rsidTr="007A471B">
        <w:trPr>
          <w:trHeight w:hRule="exact" w:val="5600"/>
          <w:jc w:val="center"/>
        </w:trPr>
        <w:tc>
          <w:tcPr>
            <w:tcW w:w="5006" w:type="dxa"/>
            <w:tcBorders>
              <w:top w:val="single" w:sz="4" w:space="0" w:color="auto"/>
              <w:left w:val="single" w:sz="4" w:space="0" w:color="auto"/>
              <w:bottom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8"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Исполнение плана-графика повышения квалификации педагогических и руководящих рабо</w:t>
            </w:r>
            <w:r w:rsidR="007A471B">
              <w:rPr>
                <w:rFonts w:ascii="Times New Roman" w:eastAsia="Times New Roman" w:hAnsi="Times New Roman"/>
                <w:color w:val="000000"/>
                <w:lang w:eastAsia="ru-RU" w:bidi="ru-RU"/>
              </w:rPr>
              <w:t>тников в связи с ведением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bottom"/>
          </w:tcPr>
          <w:p w:rsidR="00A96F7A" w:rsidRPr="00A96F7A" w:rsidRDefault="00A96F7A" w:rsidP="00445149">
            <w:pPr>
              <w:framePr w:w="10224" w:wrap="notBeside" w:vAnchor="text" w:hAnchor="text" w:xAlign="center" w:y="1"/>
              <w:widowControl w:val="0"/>
              <w:numPr>
                <w:ilvl w:val="0"/>
                <w:numId w:val="19"/>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семинары, посвящённые содержани</w:t>
            </w:r>
            <w:r w:rsidR="007A471B">
              <w:rPr>
                <w:rFonts w:ascii="Times New Roman" w:eastAsia="Times New Roman" w:hAnsi="Times New Roman"/>
                <w:color w:val="000000"/>
                <w:lang w:eastAsia="ru-RU" w:bidi="ru-RU"/>
              </w:rPr>
              <w:t>ю и ключевым особенностям ФГОС Д</w:t>
            </w:r>
            <w:r w:rsidRPr="00A96F7A">
              <w:rPr>
                <w:rFonts w:ascii="Times New Roman" w:eastAsia="Times New Roman" w:hAnsi="Times New Roman"/>
                <w:color w:val="000000"/>
                <w:lang w:eastAsia="ru-RU" w:bidi="ru-RU"/>
              </w:rPr>
              <w:t>ОО - не менее 4 в течение учебного года;</w:t>
            </w:r>
          </w:p>
          <w:p w:rsidR="00A96F7A" w:rsidRPr="00A96F7A" w:rsidRDefault="00A96F7A" w:rsidP="00445149">
            <w:pPr>
              <w:framePr w:w="10224" w:wrap="notBeside" w:vAnchor="text" w:hAnchor="text" w:xAlign="center" w:y="1"/>
              <w:widowControl w:val="0"/>
              <w:numPr>
                <w:ilvl w:val="0"/>
                <w:numId w:val="19"/>
              </w:numPr>
              <w:tabs>
                <w:tab w:val="left" w:pos="69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тренинги для педагогов с целью выявления и соотнесения собственной профессиональной по</w:t>
            </w:r>
            <w:r w:rsidR="007A471B">
              <w:rPr>
                <w:rFonts w:ascii="Times New Roman" w:eastAsia="Times New Roman" w:hAnsi="Times New Roman"/>
                <w:color w:val="000000"/>
                <w:lang w:eastAsia="ru-RU" w:bidi="ru-RU"/>
              </w:rPr>
              <w:t>зиции с целями и задачами ФГОС Д</w:t>
            </w:r>
            <w:r w:rsidRPr="00A96F7A">
              <w:rPr>
                <w:rFonts w:ascii="Times New Roman" w:eastAsia="Times New Roman" w:hAnsi="Times New Roman"/>
                <w:color w:val="000000"/>
                <w:lang w:eastAsia="ru-RU" w:bidi="ru-RU"/>
              </w:rPr>
              <w:t>ОО - не менее 2 в течение учебного года;</w:t>
            </w:r>
          </w:p>
          <w:p w:rsidR="007A471B" w:rsidRPr="00A96F7A" w:rsidRDefault="00A96F7A" w:rsidP="007A471B">
            <w:pPr>
              <w:framePr w:w="10224" w:wrap="notBeside" w:vAnchor="text" w:hAnchor="text" w:xAlign="center" w:y="1"/>
              <w:widowControl w:val="0"/>
              <w:spacing w:after="60" w:line="220"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заседания методических объединений </w:t>
            </w:r>
            <w:r w:rsidR="007A471B">
              <w:rPr>
                <w:rFonts w:ascii="Times New Roman" w:eastAsia="Times New Roman" w:hAnsi="Times New Roman"/>
                <w:color w:val="000000"/>
                <w:lang w:eastAsia="ru-RU" w:bidi="ru-RU"/>
              </w:rPr>
              <w:t>воспитателей</w:t>
            </w:r>
            <w:r w:rsidRPr="00A96F7A">
              <w:rPr>
                <w:rFonts w:ascii="Times New Roman" w:eastAsia="Times New Roman" w:hAnsi="Times New Roman"/>
                <w:color w:val="000000"/>
                <w:lang w:eastAsia="ru-RU" w:bidi="ru-RU"/>
              </w:rPr>
              <w:t>, по проблемам ведения</w:t>
            </w:r>
            <w:r w:rsidR="007A471B">
              <w:rPr>
                <w:rFonts w:ascii="Times New Roman" w:eastAsia="Times New Roman" w:hAnsi="Times New Roman"/>
                <w:color w:val="000000"/>
                <w:lang w:eastAsia="ru-RU" w:bidi="ru-RU"/>
              </w:rPr>
              <w:t xml:space="preserve"> ФГОС Д</w:t>
            </w:r>
            <w:r w:rsidR="007A471B" w:rsidRPr="00A96F7A">
              <w:rPr>
                <w:rFonts w:ascii="Times New Roman" w:eastAsia="Times New Roman" w:hAnsi="Times New Roman"/>
                <w:color w:val="000000"/>
                <w:lang w:eastAsia="ru-RU" w:bidi="ru-RU"/>
              </w:rPr>
              <w:t>ОО - не менее 4 в течение учебного года;</w:t>
            </w:r>
          </w:p>
          <w:p w:rsidR="007A471B" w:rsidRPr="00A96F7A" w:rsidRDefault="007A471B" w:rsidP="00445149">
            <w:pPr>
              <w:framePr w:w="10224" w:wrap="notBeside" w:vAnchor="text" w:hAnchor="text" w:xAlign="center" w:y="1"/>
              <w:widowControl w:val="0"/>
              <w:numPr>
                <w:ilvl w:val="0"/>
                <w:numId w:val="20"/>
              </w:numPr>
              <w:tabs>
                <w:tab w:val="left" w:pos="696"/>
              </w:tabs>
              <w:spacing w:before="60"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участие педагогов в разработке разделов и компонентов ООП ОО</w:t>
            </w:r>
            <w:proofErr w:type="gramStart"/>
            <w:r w:rsidRPr="00A96F7A">
              <w:rPr>
                <w:rFonts w:ascii="Times New Roman" w:eastAsia="Times New Roman" w:hAnsi="Times New Roman"/>
                <w:color w:val="000000"/>
                <w:lang w:eastAsia="ru-RU" w:bidi="ru-RU"/>
              </w:rPr>
              <w:t>О-</w:t>
            </w:r>
            <w:proofErr w:type="gramEnd"/>
            <w:r w:rsidRPr="00A96F7A">
              <w:rPr>
                <w:rFonts w:ascii="Times New Roman" w:eastAsia="Times New Roman" w:hAnsi="Times New Roman"/>
                <w:color w:val="000000"/>
                <w:lang w:eastAsia="ru-RU" w:bidi="ru-RU"/>
              </w:rPr>
              <w:t xml:space="preserve"> по мере необходимости;</w:t>
            </w:r>
          </w:p>
          <w:p w:rsidR="007A471B" w:rsidRPr="00A96F7A" w:rsidRDefault="007A471B" w:rsidP="00445149">
            <w:pPr>
              <w:framePr w:w="10224" w:wrap="notBeside" w:vAnchor="text" w:hAnchor="text" w:xAlign="center" w:y="1"/>
              <w:widowControl w:val="0"/>
              <w:numPr>
                <w:ilvl w:val="0"/>
                <w:numId w:val="20"/>
              </w:numPr>
              <w:tabs>
                <w:tab w:val="left" w:pos="701"/>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участие педагогов в разработке и апробации оценки эффективности ра</w:t>
            </w:r>
            <w:r>
              <w:rPr>
                <w:rFonts w:ascii="Times New Roman" w:eastAsia="Times New Roman" w:hAnsi="Times New Roman"/>
                <w:color w:val="000000"/>
                <w:lang w:eastAsia="ru-RU" w:bidi="ru-RU"/>
              </w:rPr>
              <w:t>боты в условиях внедрения ФГОС Д</w:t>
            </w:r>
            <w:r w:rsidRPr="00A96F7A">
              <w:rPr>
                <w:rFonts w:ascii="Times New Roman" w:eastAsia="Times New Roman" w:hAnsi="Times New Roman"/>
                <w:color w:val="000000"/>
                <w:lang w:eastAsia="ru-RU" w:bidi="ru-RU"/>
              </w:rPr>
              <w:t>ОО и новой системы оплаты труда - в течение учебного года по плану методической работы;</w:t>
            </w:r>
          </w:p>
          <w:p w:rsidR="00A96F7A" w:rsidRPr="00A96F7A" w:rsidRDefault="007A471B" w:rsidP="00445149">
            <w:pPr>
              <w:framePr w:w="10224" w:wrap="notBeside" w:vAnchor="text" w:hAnchor="text" w:xAlign="center" w:y="1"/>
              <w:widowControl w:val="0"/>
              <w:numPr>
                <w:ilvl w:val="0"/>
                <w:numId w:val="19"/>
              </w:numPr>
              <w:tabs>
                <w:tab w:val="left" w:pos="701"/>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участие педагогов в проведении мастер- классов, круглых столов, «открытых» уроков, внеурочных занятий и мероприятий </w:t>
            </w:r>
            <w:r>
              <w:rPr>
                <w:rFonts w:ascii="Times New Roman" w:eastAsia="Times New Roman" w:hAnsi="Times New Roman"/>
                <w:color w:val="000000"/>
                <w:lang w:eastAsia="ru-RU" w:bidi="ru-RU"/>
              </w:rPr>
              <w:t>-</w:t>
            </w:r>
            <w:r w:rsidRPr="00A96F7A">
              <w:rPr>
                <w:rFonts w:ascii="Times New Roman" w:eastAsia="Times New Roman" w:hAnsi="Times New Roman"/>
                <w:color w:val="000000"/>
                <w:lang w:eastAsia="ru-RU" w:bidi="ru-RU"/>
              </w:rPr>
              <w:t xml:space="preserve"> в течение учебного года по плану методической работы</w:t>
            </w:r>
            <w:r>
              <w:rPr>
                <w:rFonts w:ascii="Times New Roman" w:eastAsia="Times New Roman" w:hAnsi="Times New Roman"/>
                <w:color w:val="000000"/>
                <w:lang w:eastAsia="ru-RU" w:bidi="ru-RU"/>
              </w:rPr>
              <w:t>.</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5218"/>
      </w:tblGrid>
      <w:tr w:rsidR="00A96F7A" w:rsidRPr="00A96F7A" w:rsidTr="007A471B">
        <w:trPr>
          <w:trHeight w:hRule="exact" w:val="90"/>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218"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445149">
            <w:pPr>
              <w:framePr w:w="10224" w:wrap="notBeside" w:vAnchor="text" w:hAnchor="text" w:xAlign="center" w:y="1"/>
              <w:widowControl w:val="0"/>
              <w:numPr>
                <w:ilvl w:val="0"/>
                <w:numId w:val="20"/>
              </w:numPr>
              <w:tabs>
                <w:tab w:val="left" w:pos="696"/>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w:t>
            </w:r>
          </w:p>
        </w:tc>
      </w:tr>
      <w:tr w:rsidR="00A96F7A" w:rsidRPr="00A96F7A" w:rsidTr="00A96F7A">
        <w:trPr>
          <w:trHeight w:hRule="exact" w:val="1123"/>
          <w:jc w:val="center"/>
        </w:trPr>
        <w:tc>
          <w:tcPr>
            <w:tcW w:w="5006" w:type="dxa"/>
            <w:tcBorders>
              <w:top w:val="single" w:sz="4" w:space="0" w:color="auto"/>
              <w:lef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Реализация плана научно</w:t>
            </w:r>
            <w:r w:rsidR="007A471B">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 xml:space="preserve">методической работы, в том числе, </w:t>
            </w:r>
            <w:proofErr w:type="spellStart"/>
            <w:r w:rsidRPr="00A96F7A">
              <w:rPr>
                <w:rFonts w:ascii="Times New Roman" w:eastAsia="Times New Roman" w:hAnsi="Times New Roman"/>
                <w:color w:val="000000"/>
                <w:lang w:eastAsia="ru-RU" w:bidi="ru-RU"/>
              </w:rPr>
              <w:t>внутришкольного</w:t>
            </w:r>
            <w:proofErr w:type="spellEnd"/>
            <w:r w:rsidRPr="00A96F7A">
              <w:rPr>
                <w:rFonts w:ascii="Times New Roman" w:eastAsia="Times New Roman" w:hAnsi="Times New Roman"/>
                <w:color w:val="000000"/>
                <w:lang w:eastAsia="ru-RU" w:bidi="ru-RU"/>
              </w:rPr>
              <w:t xml:space="preserve"> повышения квалификации с ориента</w:t>
            </w:r>
            <w:r w:rsidR="007A471B">
              <w:rPr>
                <w:rFonts w:ascii="Times New Roman" w:eastAsia="Times New Roman" w:hAnsi="Times New Roman"/>
                <w:color w:val="000000"/>
                <w:lang w:eastAsia="ru-RU" w:bidi="ru-RU"/>
              </w:rPr>
              <w:t>цией на проблемы введения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Проведение 90 </w:t>
            </w:r>
            <w:r w:rsidRPr="00A96F7A">
              <w:rPr>
                <w:rFonts w:ascii="Times New Roman" w:eastAsia="Times New Roman" w:hAnsi="Times New Roman"/>
                <w:i/>
                <w:iCs/>
                <w:color w:val="000000"/>
                <w:lang w:eastAsia="ru-RU" w:bidi="ru-RU"/>
              </w:rPr>
              <w:t>%</w:t>
            </w:r>
            <w:r w:rsidRPr="00A96F7A">
              <w:rPr>
                <w:rFonts w:ascii="Times New Roman" w:eastAsia="Times New Roman" w:hAnsi="Times New Roman"/>
                <w:color w:val="000000"/>
                <w:lang w:eastAsia="ru-RU" w:bidi="ru-RU"/>
              </w:rPr>
              <w:t xml:space="preserve"> запланированных мероприятий, с возможной коррекцией по мере появления необходимости.</w:t>
            </w:r>
          </w:p>
        </w:tc>
      </w:tr>
      <w:tr w:rsidR="00A96F7A" w:rsidRPr="00A96F7A" w:rsidTr="00A96F7A">
        <w:trPr>
          <w:trHeight w:hRule="exact" w:val="538"/>
          <w:jc w:val="center"/>
        </w:trPr>
        <w:tc>
          <w:tcPr>
            <w:tcW w:w="10224" w:type="dxa"/>
            <w:gridSpan w:val="2"/>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Психолого-педагогические условия</w:t>
            </w:r>
          </w:p>
        </w:tc>
      </w:tr>
      <w:tr w:rsidR="00A96F7A" w:rsidRPr="00A96F7A" w:rsidTr="007A471B">
        <w:trPr>
          <w:trHeight w:hRule="exact" w:val="2083"/>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Качество координации деятельности субъектов образовательного процесса, организационных структур</w:t>
            </w:r>
            <w:r w:rsidR="007A471B">
              <w:rPr>
                <w:rFonts w:ascii="Times New Roman" w:eastAsia="Times New Roman" w:hAnsi="Times New Roman"/>
                <w:color w:val="000000"/>
                <w:lang w:eastAsia="ru-RU" w:bidi="ru-RU"/>
              </w:rPr>
              <w:t xml:space="preserve"> по подготовке и введению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7A471B" w:rsidP="00445149">
            <w:pPr>
              <w:framePr w:w="10224" w:wrap="notBeside" w:vAnchor="text" w:hAnchor="text" w:xAlign="center" w:y="1"/>
              <w:widowControl w:val="0"/>
              <w:numPr>
                <w:ilvl w:val="0"/>
                <w:numId w:val="21"/>
              </w:numPr>
              <w:tabs>
                <w:tab w:val="left" w:pos="710"/>
              </w:tabs>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качество ООП Д</w:t>
            </w:r>
            <w:r w:rsidR="00A96F7A" w:rsidRPr="00A96F7A">
              <w:rPr>
                <w:rFonts w:ascii="Times New Roman" w:eastAsia="Times New Roman" w:hAnsi="Times New Roman"/>
                <w:color w:val="000000"/>
                <w:lang w:eastAsia="ru-RU" w:bidi="ru-RU"/>
              </w:rPr>
              <w:t>ОО (структура программы, содержание и механизмы ее реализации);</w:t>
            </w:r>
          </w:p>
          <w:p w:rsidR="00A96F7A" w:rsidRPr="00A96F7A" w:rsidRDefault="00A96F7A" w:rsidP="00445149">
            <w:pPr>
              <w:framePr w:w="10224" w:wrap="notBeside" w:vAnchor="text" w:hAnchor="text" w:xAlign="center" w:y="1"/>
              <w:widowControl w:val="0"/>
              <w:numPr>
                <w:ilvl w:val="0"/>
                <w:numId w:val="21"/>
              </w:numPr>
              <w:tabs>
                <w:tab w:val="left" w:pos="710"/>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качество управления образовательным процессом (состав и структура ВШК, качество процесса реализации ВШК как ресурса управления);</w:t>
            </w:r>
          </w:p>
          <w:p w:rsidR="00A96F7A" w:rsidRPr="00A96F7A" w:rsidRDefault="00A96F7A" w:rsidP="00445149">
            <w:pPr>
              <w:framePr w:w="10224" w:wrap="notBeside" w:vAnchor="text" w:hAnchor="text" w:xAlign="center" w:y="1"/>
              <w:widowControl w:val="0"/>
              <w:numPr>
                <w:ilvl w:val="0"/>
                <w:numId w:val="21"/>
              </w:numPr>
              <w:tabs>
                <w:tab w:val="left" w:pos="706"/>
              </w:tabs>
              <w:spacing w:after="0" w:line="278" w:lineRule="exact"/>
              <w:jc w:val="both"/>
              <w:rPr>
                <w:rFonts w:ascii="Times New Roman" w:eastAsia="Times New Roman" w:hAnsi="Times New Roman"/>
                <w:color w:val="000000"/>
                <w:lang w:eastAsia="ru-RU" w:bidi="ru-RU"/>
              </w:rPr>
            </w:pPr>
            <w:proofErr w:type="gramStart"/>
            <w:r w:rsidRPr="00A96F7A">
              <w:rPr>
                <w:rFonts w:ascii="Times New Roman" w:eastAsia="Times New Roman" w:hAnsi="Times New Roman"/>
                <w:color w:val="000000"/>
                <w:lang w:eastAsia="ru-RU" w:bidi="ru-RU"/>
              </w:rPr>
              <w:t>компетентность субъектов управления (уровень управленческой компетентности</w:t>
            </w:r>
            <w:proofErr w:type="gramEnd"/>
          </w:p>
        </w:tc>
      </w:tr>
      <w:tr w:rsidR="00A96F7A" w:rsidRPr="00A96F7A" w:rsidTr="00A96F7A">
        <w:trPr>
          <w:trHeight w:hRule="exact" w:val="1138"/>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83"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Наличие модели организации образовательного процесса</w:t>
            </w:r>
          </w:p>
        </w:tc>
        <w:tc>
          <w:tcPr>
            <w:tcW w:w="5218"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Эффективность реализации вертикальных и горизонтальных связей профессионального педагогического взаимодействия</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5218"/>
      </w:tblGrid>
      <w:tr w:rsidR="00A96F7A" w:rsidRPr="00A96F7A" w:rsidTr="00A96F7A">
        <w:trPr>
          <w:trHeight w:hRule="exact" w:val="1584"/>
          <w:jc w:val="center"/>
        </w:trPr>
        <w:tc>
          <w:tcPr>
            <w:tcW w:w="5006" w:type="dxa"/>
            <w:tcBorders>
              <w:top w:val="single" w:sz="4" w:space="0" w:color="auto"/>
              <w:left w:val="single" w:sz="4" w:space="0" w:color="auto"/>
            </w:tcBorders>
            <w:shd w:val="clear" w:color="auto" w:fill="FFFFFF"/>
            <w:vAlign w:val="bottom"/>
          </w:tcPr>
          <w:p w:rsidR="00A96F7A" w:rsidRPr="00A96F7A" w:rsidRDefault="00A96F7A" w:rsidP="007A471B">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4. Качество реализации системы мониторинга образовательных потребностей </w:t>
            </w:r>
            <w:r w:rsidR="007A471B">
              <w:rPr>
                <w:rFonts w:ascii="Times New Roman" w:eastAsia="Times New Roman" w:hAnsi="Times New Roman"/>
                <w:color w:val="000000"/>
                <w:lang w:eastAsia="ru-RU" w:bidi="ru-RU"/>
              </w:rPr>
              <w:t>воспитанников</w:t>
            </w:r>
            <w:r w:rsidRPr="00A96F7A">
              <w:rPr>
                <w:rFonts w:ascii="Times New Roman" w:eastAsia="Times New Roman" w:hAnsi="Times New Roman"/>
                <w:color w:val="000000"/>
                <w:lang w:eastAsia="ru-RU" w:bidi="ru-RU"/>
              </w:rPr>
              <w:t xml:space="preserve"> и родителей по использованию часов вариативной части учебного плана </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учебного плана и плана внеурочной деятельности на учебный год</w:t>
            </w:r>
          </w:p>
        </w:tc>
      </w:tr>
      <w:tr w:rsidR="00A96F7A" w:rsidRPr="00A96F7A" w:rsidTr="00A96F7A">
        <w:trPr>
          <w:trHeight w:hRule="exact" w:val="1128"/>
          <w:jc w:val="center"/>
        </w:trPr>
        <w:tc>
          <w:tcPr>
            <w:tcW w:w="5006" w:type="dxa"/>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5. Привлечение органов </w:t>
            </w:r>
            <w:proofErr w:type="spellStart"/>
            <w:r w:rsidRPr="00A96F7A">
              <w:rPr>
                <w:rFonts w:ascii="Times New Roman" w:eastAsia="Times New Roman" w:hAnsi="Times New Roman"/>
                <w:color w:val="000000"/>
                <w:lang w:eastAsia="ru-RU" w:bidi="ru-RU"/>
              </w:rPr>
              <w:t>государственно</w:t>
            </w:r>
            <w:r w:rsidRPr="00A96F7A">
              <w:rPr>
                <w:rFonts w:ascii="Times New Roman" w:eastAsia="Times New Roman" w:hAnsi="Times New Roman"/>
                <w:color w:val="000000"/>
                <w:lang w:eastAsia="ru-RU" w:bidi="ru-RU"/>
              </w:rPr>
              <w:softHyphen/>
              <w:t>общественного</w:t>
            </w:r>
            <w:proofErr w:type="spellEnd"/>
            <w:r w:rsidRPr="00A96F7A">
              <w:rPr>
                <w:rFonts w:ascii="Times New Roman" w:eastAsia="Times New Roman" w:hAnsi="Times New Roman"/>
                <w:color w:val="000000"/>
                <w:lang w:eastAsia="ru-RU" w:bidi="ru-RU"/>
              </w:rPr>
              <w:t xml:space="preserve"> управления к проектированию ООП ООО</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7A471B" w:rsidP="00A96F7A">
            <w:pPr>
              <w:framePr w:w="10224" w:wrap="notBeside" w:vAnchor="text" w:hAnchor="text" w:xAlign="center" w:y="1"/>
              <w:widowControl w:val="0"/>
              <w:spacing w:after="0" w:line="283" w:lineRule="exact"/>
              <w:ind w:left="2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Соответствие ООП Д</w:t>
            </w:r>
            <w:r w:rsidR="00A96F7A" w:rsidRPr="00A96F7A">
              <w:rPr>
                <w:rFonts w:ascii="Times New Roman" w:eastAsia="Times New Roman" w:hAnsi="Times New Roman"/>
                <w:color w:val="000000"/>
                <w:lang w:eastAsia="ru-RU" w:bidi="ru-RU"/>
              </w:rPr>
              <w:t>ОО критериям оценки по разделам</w:t>
            </w:r>
          </w:p>
        </w:tc>
      </w:tr>
      <w:tr w:rsidR="00A96F7A" w:rsidRPr="00A96F7A" w:rsidTr="00A96F7A">
        <w:trPr>
          <w:trHeight w:hRule="exact" w:val="542"/>
          <w:jc w:val="center"/>
        </w:trPr>
        <w:tc>
          <w:tcPr>
            <w:tcW w:w="10224" w:type="dxa"/>
            <w:gridSpan w:val="2"/>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Финансовые условия</w:t>
            </w:r>
          </w:p>
        </w:tc>
      </w:tr>
      <w:tr w:rsidR="00A96F7A" w:rsidRPr="00A96F7A" w:rsidTr="007A471B">
        <w:trPr>
          <w:trHeight w:hRule="exact" w:val="1707"/>
          <w:jc w:val="center"/>
        </w:trPr>
        <w:tc>
          <w:tcPr>
            <w:tcW w:w="5006" w:type="dxa"/>
            <w:tcBorders>
              <w:top w:val="single" w:sz="4" w:space="0" w:color="auto"/>
              <w:left w:val="single" w:sz="4" w:space="0" w:color="auto"/>
              <w:bottom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Определение объёма расходов, необходимых для р</w:t>
            </w:r>
            <w:r w:rsidR="007A471B">
              <w:rPr>
                <w:rFonts w:ascii="Times New Roman" w:eastAsia="Times New Roman" w:hAnsi="Times New Roman"/>
                <w:color w:val="000000"/>
                <w:lang w:eastAsia="ru-RU" w:bidi="ru-RU"/>
              </w:rPr>
              <w:t>еализации ООП Д</w:t>
            </w:r>
            <w:r w:rsidRPr="00A96F7A">
              <w:rPr>
                <w:rFonts w:ascii="Times New Roman" w:eastAsia="Times New Roman" w:hAnsi="Times New Roman"/>
                <w:color w:val="000000"/>
                <w:lang w:eastAsia="ru-RU" w:bidi="ru-RU"/>
              </w:rPr>
              <w:t>ОО и достижения планируемых результатов, а также механизма их формирования</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A96F7A" w:rsidRPr="00A96F7A" w:rsidRDefault="00A96F7A" w:rsidP="00445149">
            <w:pPr>
              <w:framePr w:w="10224" w:wrap="notBeside" w:vAnchor="text" w:hAnchor="text" w:xAlign="center" w:y="1"/>
              <w:widowControl w:val="0"/>
              <w:numPr>
                <w:ilvl w:val="0"/>
                <w:numId w:val="22"/>
              </w:numPr>
              <w:tabs>
                <w:tab w:val="left" w:pos="696"/>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участие органов самоуправления (Совета школы, выборного органа профсоюза работников школы) в распределении стимулирующей части фонда оплаты труда.</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558"/>
        <w:gridCol w:w="2866"/>
        <w:gridCol w:w="2352"/>
      </w:tblGrid>
      <w:tr w:rsidR="00A96F7A" w:rsidRPr="00A96F7A" w:rsidTr="00A96F7A">
        <w:trPr>
          <w:trHeight w:hRule="exact" w:val="1440"/>
          <w:jc w:val="center"/>
        </w:trPr>
        <w:tc>
          <w:tcPr>
            <w:tcW w:w="5006" w:type="dxa"/>
            <w:gridSpan w:val="2"/>
            <w:tcBorders>
              <w:top w:val="single" w:sz="4" w:space="0" w:color="auto"/>
              <w:lef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2. Наличие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5218" w:type="dxa"/>
            <w:gridSpan w:val="2"/>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A96F7A" w:rsidRPr="00A96F7A" w:rsidTr="00A96F7A">
        <w:trPr>
          <w:trHeight w:hRule="exact" w:val="1186"/>
          <w:jc w:val="center"/>
        </w:trPr>
        <w:tc>
          <w:tcPr>
            <w:tcW w:w="5006" w:type="dxa"/>
            <w:gridSpan w:val="2"/>
            <w:tcBorders>
              <w:top w:val="single" w:sz="4" w:space="0" w:color="auto"/>
              <w:lef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Наличие дополнительных соглашений к трудовому договору с педагогическими работниками</w:t>
            </w:r>
          </w:p>
        </w:tc>
        <w:tc>
          <w:tcPr>
            <w:tcW w:w="5218" w:type="dxa"/>
            <w:gridSpan w:val="2"/>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Соответствие документов требованиям ТК РФ</w:t>
            </w:r>
          </w:p>
        </w:tc>
      </w:tr>
      <w:tr w:rsidR="00A96F7A" w:rsidRPr="00A96F7A" w:rsidTr="00A96F7A">
        <w:trPr>
          <w:trHeight w:hRule="exact" w:val="542"/>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Материально-технические условия</w:t>
            </w:r>
          </w:p>
        </w:tc>
      </w:tr>
      <w:tr w:rsidR="00A96F7A" w:rsidRPr="00A96F7A" w:rsidTr="00A96F7A">
        <w:trPr>
          <w:trHeight w:hRule="exact" w:val="1186"/>
          <w:jc w:val="center"/>
        </w:trPr>
        <w:tc>
          <w:tcPr>
            <w:tcW w:w="2448" w:type="dxa"/>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12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Компоненты</w:t>
            </w:r>
          </w:p>
          <w:p w:rsidR="00A96F7A" w:rsidRPr="00A96F7A" w:rsidRDefault="00A96F7A" w:rsidP="00A96F7A">
            <w:pPr>
              <w:framePr w:w="10224" w:wrap="notBeside" w:vAnchor="text" w:hAnchor="text" w:xAlign="center" w:y="1"/>
              <w:widowControl w:val="0"/>
              <w:spacing w:before="120"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оснащения</w:t>
            </w: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Необходимое оборудование и оснащение</w:t>
            </w:r>
          </w:p>
        </w:tc>
        <w:tc>
          <w:tcPr>
            <w:tcW w:w="2352"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69"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Необходимо / имеются в наличии</w:t>
            </w:r>
          </w:p>
        </w:tc>
      </w:tr>
      <w:tr w:rsidR="00A96F7A" w:rsidRPr="00A96F7A" w:rsidTr="00A96F7A">
        <w:trPr>
          <w:trHeight w:hRule="exact" w:val="888"/>
          <w:jc w:val="center"/>
        </w:trPr>
        <w:tc>
          <w:tcPr>
            <w:tcW w:w="2448"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Компоненты</w:t>
            </w:r>
          </w:p>
          <w:p w:rsidR="00A96F7A" w:rsidRPr="00A96F7A" w:rsidRDefault="00A96F7A"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оснащения</w:t>
            </w:r>
          </w:p>
          <w:p w:rsidR="00A96F7A" w:rsidRPr="00A96F7A" w:rsidRDefault="007A471B"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дошкольной группы</w:t>
            </w:r>
          </w:p>
        </w:tc>
        <w:tc>
          <w:tcPr>
            <w:tcW w:w="5424" w:type="dxa"/>
            <w:gridSpan w:val="2"/>
            <w:tcBorders>
              <w:top w:val="single" w:sz="4" w:space="0" w:color="auto"/>
              <w:lef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1.1. Учебные кабинеты с автоматизированными рабочими местами обучающихся и педагогических работников</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7A471B"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1/1</w:t>
            </w:r>
          </w:p>
        </w:tc>
      </w:tr>
      <w:tr w:rsidR="00A96F7A" w:rsidRPr="00A96F7A" w:rsidTr="00A96F7A">
        <w:trPr>
          <w:trHeight w:hRule="exact" w:val="854"/>
          <w:jc w:val="center"/>
        </w:trPr>
        <w:tc>
          <w:tcPr>
            <w:tcW w:w="2448" w:type="dxa"/>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24" w:type="dxa"/>
            <w:gridSpan w:val="2"/>
            <w:tcBorders>
              <w:top w:val="single" w:sz="4" w:space="0" w:color="auto"/>
              <w:left w:val="single" w:sz="4" w:space="0" w:color="auto"/>
            </w:tcBorders>
            <w:shd w:val="clear" w:color="auto" w:fill="FFFFFF"/>
            <w:vAlign w:val="bottom"/>
          </w:tcPr>
          <w:p w:rsidR="00A96F7A" w:rsidRPr="00A96F7A" w:rsidRDefault="00A96F7A" w:rsidP="007A471B">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1.2. </w:t>
            </w:r>
            <w:r w:rsidR="007A471B">
              <w:rPr>
                <w:rFonts w:ascii="Times New Roman" w:eastAsia="Times New Roman" w:hAnsi="Times New Roman"/>
                <w:color w:val="000000"/>
                <w:lang w:eastAsia="ru-RU" w:bidi="ru-RU"/>
              </w:rPr>
              <w:t>Пространство</w:t>
            </w:r>
            <w:r w:rsidRPr="00A96F7A">
              <w:rPr>
                <w:rFonts w:ascii="Times New Roman" w:eastAsia="Times New Roman" w:hAnsi="Times New Roman"/>
                <w:color w:val="000000"/>
                <w:lang w:eastAsia="ru-RU" w:bidi="ru-RU"/>
              </w:rPr>
              <w:t xml:space="preserve"> для занятий </w:t>
            </w:r>
            <w:proofErr w:type="spellStart"/>
            <w:r w:rsidRPr="00A96F7A">
              <w:rPr>
                <w:rFonts w:ascii="Times New Roman" w:eastAsia="Times New Roman" w:hAnsi="Times New Roman"/>
                <w:color w:val="000000"/>
                <w:lang w:eastAsia="ru-RU" w:bidi="ru-RU"/>
              </w:rPr>
              <w:t>учебно</w:t>
            </w:r>
            <w:r w:rsidRPr="00A96F7A">
              <w:rPr>
                <w:rFonts w:ascii="Times New Roman" w:eastAsia="Times New Roman" w:hAnsi="Times New Roman"/>
                <w:color w:val="000000"/>
                <w:lang w:eastAsia="ru-RU" w:bidi="ru-RU"/>
              </w:rPr>
              <w:softHyphen/>
              <w:t>исследовательской</w:t>
            </w:r>
            <w:proofErr w:type="spellEnd"/>
            <w:r w:rsidRPr="00A96F7A">
              <w:rPr>
                <w:rFonts w:ascii="Times New Roman" w:eastAsia="Times New Roman" w:hAnsi="Times New Roman"/>
                <w:color w:val="000000"/>
                <w:lang w:eastAsia="ru-RU" w:bidi="ru-RU"/>
              </w:rPr>
              <w:t xml:space="preserve"> и проектной деятельностью, моделированием и техническим творчеством</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7A471B"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1/1</w:t>
            </w:r>
          </w:p>
        </w:tc>
      </w:tr>
      <w:tr w:rsidR="00A96F7A" w:rsidRPr="00A96F7A" w:rsidTr="00A96F7A">
        <w:trPr>
          <w:trHeight w:hRule="exact" w:val="864"/>
          <w:jc w:val="center"/>
        </w:trPr>
        <w:tc>
          <w:tcPr>
            <w:tcW w:w="2448"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Компоненты оснащения учебных кабинетов</w:t>
            </w: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2.1. Нормативные документы, локальные акты</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1186"/>
          <w:jc w:val="center"/>
        </w:trPr>
        <w:tc>
          <w:tcPr>
            <w:tcW w:w="2448" w:type="dxa"/>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7A471B">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2.2. Учебники, учебные пособия, учебно</w:t>
            </w:r>
            <w:r w:rsidR="007A471B">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softHyphen/>
              <w:t xml:space="preserve">методические материалы по предметам </w:t>
            </w:r>
            <w:r w:rsidR="007A471B">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 / 100%</w:t>
            </w:r>
          </w:p>
        </w:tc>
      </w:tr>
      <w:tr w:rsidR="00A96F7A" w:rsidRPr="00A96F7A" w:rsidTr="00A96F7A">
        <w:trPr>
          <w:trHeight w:hRule="exact" w:val="864"/>
          <w:jc w:val="center"/>
        </w:trPr>
        <w:tc>
          <w:tcPr>
            <w:tcW w:w="2448" w:type="dxa"/>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7A471B">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2.3. УМК по предметам </w:t>
            </w:r>
            <w:r w:rsidR="007A471B">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547"/>
          <w:jc w:val="center"/>
        </w:trPr>
        <w:tc>
          <w:tcPr>
            <w:tcW w:w="2448" w:type="dxa"/>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2.4. Учебное оборудование</w:t>
            </w:r>
          </w:p>
        </w:tc>
        <w:tc>
          <w:tcPr>
            <w:tcW w:w="2352"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542"/>
          <w:jc w:val="center"/>
        </w:trPr>
        <w:tc>
          <w:tcPr>
            <w:tcW w:w="2448" w:type="dxa"/>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2.5. Учебная мебель</w:t>
            </w:r>
          </w:p>
        </w:tc>
        <w:tc>
          <w:tcPr>
            <w:tcW w:w="2352"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878"/>
          <w:jc w:val="center"/>
        </w:trPr>
        <w:tc>
          <w:tcPr>
            <w:tcW w:w="2448" w:type="dxa"/>
            <w:tcBorders>
              <w:top w:val="single" w:sz="4" w:space="0" w:color="auto"/>
              <w:left w:val="single" w:sz="4" w:space="0" w:color="auto"/>
              <w:bottom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78"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Компоненты оснащения</w:t>
            </w:r>
          </w:p>
        </w:tc>
        <w:tc>
          <w:tcPr>
            <w:tcW w:w="5424" w:type="dxa"/>
            <w:gridSpan w:val="2"/>
            <w:tcBorders>
              <w:top w:val="single" w:sz="4" w:space="0" w:color="auto"/>
              <w:left w:val="single" w:sz="4" w:space="0" w:color="auto"/>
              <w:bottom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3.1. Нормативные документы </w:t>
            </w:r>
            <w:proofErr w:type="gramStart"/>
            <w:r w:rsidRPr="00A96F7A">
              <w:rPr>
                <w:rFonts w:ascii="Times New Roman" w:eastAsia="Times New Roman" w:hAnsi="Times New Roman"/>
                <w:color w:val="000000"/>
                <w:lang w:eastAsia="ru-RU" w:bidi="ru-RU"/>
              </w:rPr>
              <w:t>федерального</w:t>
            </w:r>
            <w:proofErr w:type="gramEnd"/>
            <w:r w:rsidRPr="00A96F7A">
              <w:rPr>
                <w:rFonts w:ascii="Times New Roman" w:eastAsia="Times New Roman" w:hAnsi="Times New Roman"/>
                <w:color w:val="000000"/>
                <w:lang w:eastAsia="ru-RU" w:bidi="ru-RU"/>
              </w:rPr>
              <w:t>, регионального и</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558"/>
        <w:gridCol w:w="2866"/>
        <w:gridCol w:w="2352"/>
      </w:tblGrid>
      <w:tr w:rsidR="00A96F7A" w:rsidRPr="00A96F7A" w:rsidTr="00A96F7A">
        <w:trPr>
          <w:trHeight w:hRule="exact" w:val="874"/>
          <w:jc w:val="center"/>
        </w:trPr>
        <w:tc>
          <w:tcPr>
            <w:tcW w:w="2448" w:type="dxa"/>
            <w:vMerge w:val="restart"/>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69"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методического кабинета школы</w:t>
            </w: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муниципального уровней, локальные акты школы</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A96F7A" w:rsidRPr="00A96F7A" w:rsidTr="00A96F7A">
        <w:trPr>
          <w:trHeight w:hRule="exact" w:val="542"/>
          <w:jc w:val="center"/>
        </w:trPr>
        <w:tc>
          <w:tcPr>
            <w:tcW w:w="2448" w:type="dxa"/>
            <w:vMerge/>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3.2. Документация</w:t>
            </w:r>
          </w:p>
        </w:tc>
        <w:tc>
          <w:tcPr>
            <w:tcW w:w="2352"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1186"/>
          <w:jc w:val="center"/>
        </w:trPr>
        <w:tc>
          <w:tcPr>
            <w:tcW w:w="2448" w:type="dxa"/>
            <w:vMerge/>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7A471B">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3.3. Комплекты диагностических материалов по предметам </w:t>
            </w:r>
            <w:r w:rsidR="007A471B">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864"/>
          <w:jc w:val="center"/>
        </w:trPr>
        <w:tc>
          <w:tcPr>
            <w:tcW w:w="2448" w:type="dxa"/>
            <w:vMerge/>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7A471B">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3.4. Базы данных </w:t>
            </w:r>
            <w:r w:rsidR="007A471B">
              <w:rPr>
                <w:rFonts w:ascii="Times New Roman" w:eastAsia="Times New Roman" w:hAnsi="Times New Roman"/>
                <w:color w:val="000000"/>
                <w:lang w:eastAsia="ru-RU" w:bidi="ru-RU"/>
              </w:rPr>
              <w:t>воспитанников</w:t>
            </w:r>
            <w:r w:rsidRPr="00A96F7A">
              <w:rPr>
                <w:rFonts w:ascii="Times New Roman" w:eastAsia="Times New Roman" w:hAnsi="Times New Roman"/>
                <w:color w:val="000000"/>
                <w:lang w:eastAsia="ru-RU" w:bidi="ru-RU"/>
              </w:rPr>
              <w:t xml:space="preserve"> и педагогов</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864"/>
          <w:jc w:val="center"/>
        </w:trPr>
        <w:tc>
          <w:tcPr>
            <w:tcW w:w="2448" w:type="dxa"/>
            <w:vMerge w:val="restart"/>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 Компоненты оснащения спортивного зала</w:t>
            </w: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83"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4.1. Нормативные документы, </w:t>
            </w:r>
            <w:proofErr w:type="spellStart"/>
            <w:r w:rsidRPr="00A96F7A">
              <w:rPr>
                <w:rFonts w:ascii="Times New Roman" w:eastAsia="Times New Roman" w:hAnsi="Times New Roman"/>
                <w:color w:val="000000"/>
                <w:lang w:eastAsia="ru-RU" w:bidi="ru-RU"/>
              </w:rPr>
              <w:t>программно</w:t>
            </w:r>
            <w:proofErr w:type="spellEnd"/>
            <w:r w:rsidR="007A471B">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softHyphen/>
              <w:t>методическое обеспечение</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864"/>
          <w:jc w:val="center"/>
        </w:trPr>
        <w:tc>
          <w:tcPr>
            <w:tcW w:w="2448" w:type="dxa"/>
            <w:vMerge/>
            <w:tcBorders>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4.2. Игровой спортивный инвентарь; оборудование</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864"/>
          <w:jc w:val="center"/>
        </w:trPr>
        <w:tc>
          <w:tcPr>
            <w:tcW w:w="2448" w:type="dxa"/>
            <w:vMerge w:val="restart"/>
            <w:tcBorders>
              <w:top w:val="single" w:sz="4" w:space="0" w:color="auto"/>
              <w:left w:val="single" w:sz="4" w:space="0" w:color="auto"/>
            </w:tcBorders>
            <w:shd w:val="clear" w:color="auto" w:fill="FFFFFF"/>
            <w:vAlign w:val="center"/>
          </w:tcPr>
          <w:p w:rsidR="00A96F7A" w:rsidRPr="00A96F7A" w:rsidRDefault="00341D3E" w:rsidP="00A96F7A">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5</w:t>
            </w:r>
            <w:r w:rsidR="00A96F7A" w:rsidRPr="00A96F7A">
              <w:rPr>
                <w:rFonts w:ascii="Times New Roman" w:eastAsia="Times New Roman" w:hAnsi="Times New Roman"/>
                <w:color w:val="000000"/>
                <w:lang w:eastAsia="ru-RU" w:bidi="ru-RU"/>
              </w:rPr>
              <w:t>. Компоненты оснащения медицинского кабинета</w:t>
            </w: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6.1. Оснащенность по профилю деятельности.</w:t>
            </w:r>
          </w:p>
        </w:tc>
        <w:tc>
          <w:tcPr>
            <w:tcW w:w="2352"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50%</w:t>
            </w:r>
            <w:r w:rsidR="00341D3E">
              <w:rPr>
                <w:rFonts w:ascii="Times New Roman" w:eastAsia="Times New Roman" w:hAnsi="Times New Roman"/>
                <w:color w:val="000000"/>
                <w:lang w:eastAsia="ru-RU" w:bidi="ru-RU"/>
              </w:rPr>
              <w:t>\100</w:t>
            </w:r>
          </w:p>
        </w:tc>
      </w:tr>
      <w:tr w:rsidR="00A96F7A" w:rsidRPr="00A96F7A" w:rsidTr="00A96F7A">
        <w:trPr>
          <w:trHeight w:hRule="exact" w:val="648"/>
          <w:jc w:val="center"/>
        </w:trPr>
        <w:tc>
          <w:tcPr>
            <w:tcW w:w="2448" w:type="dxa"/>
            <w:vMerge/>
            <w:tcBorders>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24" w:type="dxa"/>
            <w:gridSpan w:val="2"/>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6.2. Оборудование, мебель</w:t>
            </w:r>
          </w:p>
        </w:tc>
        <w:tc>
          <w:tcPr>
            <w:tcW w:w="2352" w:type="dxa"/>
            <w:tcBorders>
              <w:top w:val="single" w:sz="4" w:space="0" w:color="auto"/>
              <w:left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100%</w:t>
            </w:r>
          </w:p>
        </w:tc>
      </w:tr>
      <w:tr w:rsidR="00A96F7A" w:rsidRPr="00A96F7A" w:rsidTr="00A96F7A">
        <w:trPr>
          <w:trHeight w:hRule="exact" w:val="542"/>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20" w:lineRule="exact"/>
              <w:jc w:val="center"/>
              <w:rPr>
                <w:rFonts w:ascii="Times New Roman" w:eastAsia="Times New Roman" w:hAnsi="Times New Roman"/>
                <w:color w:val="000000"/>
                <w:lang w:eastAsia="ru-RU" w:bidi="ru-RU"/>
              </w:rPr>
            </w:pPr>
            <w:r w:rsidRPr="00A96F7A">
              <w:rPr>
                <w:rFonts w:ascii="Times New Roman" w:eastAsia="Times New Roman" w:hAnsi="Times New Roman"/>
                <w:b/>
                <w:bCs/>
                <w:color w:val="000000"/>
                <w:lang w:eastAsia="ru-RU" w:bidi="ru-RU"/>
              </w:rPr>
              <w:t>Информационно-методические условия</w:t>
            </w:r>
          </w:p>
        </w:tc>
      </w:tr>
      <w:tr w:rsidR="00A96F7A" w:rsidRPr="00A96F7A" w:rsidTr="00A96F7A">
        <w:trPr>
          <w:trHeight w:hRule="exact" w:val="2102"/>
          <w:jc w:val="center"/>
        </w:trPr>
        <w:tc>
          <w:tcPr>
            <w:tcW w:w="5006" w:type="dxa"/>
            <w:gridSpan w:val="2"/>
            <w:tcBorders>
              <w:top w:val="single" w:sz="4" w:space="0" w:color="auto"/>
              <w:left w:val="single" w:sz="4" w:space="0" w:color="auto"/>
              <w:bottom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4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Качество информацион</w:t>
            </w:r>
            <w:r w:rsidR="00341D3E">
              <w:rPr>
                <w:rFonts w:ascii="Times New Roman" w:eastAsia="Times New Roman" w:hAnsi="Times New Roman"/>
                <w:color w:val="000000"/>
                <w:lang w:eastAsia="ru-RU" w:bidi="ru-RU"/>
              </w:rPr>
              <w:t>ных материалов о введении ФГОС Д</w:t>
            </w:r>
            <w:r w:rsidRPr="00A96F7A">
              <w:rPr>
                <w:rFonts w:ascii="Times New Roman" w:eastAsia="Times New Roman" w:hAnsi="Times New Roman"/>
                <w:color w:val="000000"/>
                <w:lang w:eastAsia="ru-RU" w:bidi="ru-RU"/>
              </w:rPr>
              <w:t>ОО, размещённых на сайте школы</w:t>
            </w:r>
          </w:p>
        </w:tc>
        <w:tc>
          <w:tcPr>
            <w:tcW w:w="52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83"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и полнота информации по направлениям:</w:t>
            </w:r>
          </w:p>
          <w:p w:rsidR="00A96F7A" w:rsidRPr="00A96F7A" w:rsidRDefault="00A96F7A" w:rsidP="00445149">
            <w:pPr>
              <w:framePr w:w="10224" w:wrap="notBeside" w:vAnchor="text" w:hAnchor="text" w:xAlign="center" w:y="1"/>
              <w:widowControl w:val="0"/>
              <w:numPr>
                <w:ilvl w:val="0"/>
                <w:numId w:val="23"/>
              </w:numPr>
              <w:tabs>
                <w:tab w:val="left" w:pos="500"/>
              </w:tabs>
              <w:spacing w:after="0" w:line="283"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нормати</w:t>
            </w:r>
            <w:r w:rsidR="00341D3E">
              <w:rPr>
                <w:rFonts w:ascii="Times New Roman" w:eastAsia="Times New Roman" w:hAnsi="Times New Roman"/>
                <w:color w:val="000000"/>
                <w:lang w:eastAsia="ru-RU" w:bidi="ru-RU"/>
              </w:rPr>
              <w:t>вное обеспечение введения ФГОС Д</w:t>
            </w:r>
            <w:r w:rsidRPr="00A96F7A">
              <w:rPr>
                <w:rFonts w:ascii="Times New Roman" w:eastAsia="Times New Roman" w:hAnsi="Times New Roman"/>
                <w:color w:val="000000"/>
                <w:lang w:eastAsia="ru-RU" w:bidi="ru-RU"/>
              </w:rPr>
              <w:t>ОО;</w:t>
            </w:r>
          </w:p>
          <w:p w:rsidR="00A96F7A" w:rsidRPr="00A96F7A" w:rsidRDefault="00A96F7A" w:rsidP="00445149">
            <w:pPr>
              <w:framePr w:w="10224" w:wrap="notBeside" w:vAnchor="text" w:hAnchor="text" w:xAlign="center" w:y="1"/>
              <w:widowControl w:val="0"/>
              <w:numPr>
                <w:ilvl w:val="0"/>
                <w:numId w:val="23"/>
              </w:numPr>
              <w:tabs>
                <w:tab w:val="left" w:pos="505"/>
              </w:tabs>
              <w:spacing w:after="0" w:line="283"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организацио</w:t>
            </w:r>
            <w:r w:rsidR="00341D3E">
              <w:rPr>
                <w:rFonts w:ascii="Times New Roman" w:eastAsia="Times New Roman" w:hAnsi="Times New Roman"/>
                <w:color w:val="000000"/>
                <w:lang w:eastAsia="ru-RU" w:bidi="ru-RU"/>
              </w:rPr>
              <w:t>нное обеспечение введения ФГОС Д</w:t>
            </w:r>
            <w:r w:rsidRPr="00A96F7A">
              <w:rPr>
                <w:rFonts w:ascii="Times New Roman" w:eastAsia="Times New Roman" w:hAnsi="Times New Roman"/>
                <w:color w:val="000000"/>
                <w:lang w:eastAsia="ru-RU" w:bidi="ru-RU"/>
              </w:rPr>
              <w:t>ОО;</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5218"/>
      </w:tblGrid>
      <w:tr w:rsidR="00A96F7A" w:rsidRPr="00A96F7A" w:rsidTr="00A96F7A">
        <w:trPr>
          <w:trHeight w:hRule="exact" w:val="1435"/>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218"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445149">
            <w:pPr>
              <w:framePr w:w="10224" w:wrap="notBeside" w:vAnchor="text" w:hAnchor="text" w:xAlign="center" w:y="1"/>
              <w:widowControl w:val="0"/>
              <w:numPr>
                <w:ilvl w:val="0"/>
                <w:numId w:val="24"/>
              </w:numPr>
              <w:tabs>
                <w:tab w:val="left" w:pos="480"/>
              </w:tabs>
              <w:spacing w:after="60" w:line="220"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кадровое обеспечение введен</w:t>
            </w:r>
            <w:r w:rsidR="00341D3E">
              <w:rPr>
                <w:rFonts w:ascii="Times New Roman" w:eastAsia="Times New Roman" w:hAnsi="Times New Roman"/>
                <w:color w:val="000000"/>
                <w:lang w:eastAsia="ru-RU" w:bidi="ru-RU"/>
              </w:rPr>
              <w:t>ия ФГОС Д</w:t>
            </w:r>
            <w:r w:rsidRPr="00A96F7A">
              <w:rPr>
                <w:rFonts w:ascii="Times New Roman" w:eastAsia="Times New Roman" w:hAnsi="Times New Roman"/>
                <w:color w:val="000000"/>
                <w:lang w:eastAsia="ru-RU" w:bidi="ru-RU"/>
              </w:rPr>
              <w:t>ОО;</w:t>
            </w:r>
          </w:p>
          <w:p w:rsidR="00A96F7A" w:rsidRPr="00A96F7A" w:rsidRDefault="00A96F7A" w:rsidP="00445149">
            <w:pPr>
              <w:framePr w:w="10224" w:wrap="notBeside" w:vAnchor="text" w:hAnchor="text" w:xAlign="center" w:y="1"/>
              <w:widowControl w:val="0"/>
              <w:numPr>
                <w:ilvl w:val="0"/>
                <w:numId w:val="24"/>
              </w:numPr>
              <w:tabs>
                <w:tab w:val="left" w:pos="500"/>
              </w:tabs>
              <w:spacing w:before="60" w:after="0" w:line="274"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программно-методиче</w:t>
            </w:r>
            <w:r w:rsidR="00341D3E">
              <w:rPr>
                <w:rFonts w:ascii="Times New Roman" w:eastAsia="Times New Roman" w:hAnsi="Times New Roman"/>
                <w:color w:val="000000"/>
                <w:lang w:eastAsia="ru-RU" w:bidi="ru-RU"/>
              </w:rPr>
              <w:t>ское обеспечение введения ФГОС Д</w:t>
            </w:r>
            <w:r w:rsidRPr="00A96F7A">
              <w:rPr>
                <w:rFonts w:ascii="Times New Roman" w:eastAsia="Times New Roman" w:hAnsi="Times New Roman"/>
                <w:color w:val="000000"/>
                <w:lang w:eastAsia="ru-RU" w:bidi="ru-RU"/>
              </w:rPr>
              <w:t>ОО.</w:t>
            </w:r>
          </w:p>
        </w:tc>
      </w:tr>
      <w:tr w:rsidR="00A96F7A" w:rsidRPr="00A96F7A" w:rsidTr="00A96F7A">
        <w:trPr>
          <w:trHeight w:hRule="exact" w:val="989"/>
          <w:jc w:val="center"/>
        </w:trPr>
        <w:tc>
          <w:tcPr>
            <w:tcW w:w="5006" w:type="dxa"/>
            <w:tcBorders>
              <w:top w:val="single" w:sz="4" w:space="0" w:color="auto"/>
              <w:lef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Качество информирования родительской общественности о подготовке к введе</w:t>
            </w:r>
            <w:r w:rsidR="00341D3E">
              <w:rPr>
                <w:rFonts w:ascii="Times New Roman" w:eastAsia="Times New Roman" w:hAnsi="Times New Roman"/>
                <w:color w:val="000000"/>
                <w:lang w:eastAsia="ru-RU" w:bidi="ru-RU"/>
              </w:rPr>
              <w:t>нию и порядке перехода на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Информация размещена на сайте, разработаны информационные буклеты</w:t>
            </w:r>
          </w:p>
        </w:tc>
      </w:tr>
      <w:tr w:rsidR="00A96F7A" w:rsidRPr="00A96F7A" w:rsidTr="00A96F7A">
        <w:trPr>
          <w:trHeight w:hRule="exact" w:val="1507"/>
          <w:jc w:val="center"/>
        </w:trPr>
        <w:tc>
          <w:tcPr>
            <w:tcW w:w="5006" w:type="dxa"/>
            <w:tcBorders>
              <w:top w:val="single" w:sz="4" w:space="0" w:color="auto"/>
              <w:left w:val="single" w:sz="4" w:space="0" w:color="auto"/>
            </w:tcBorders>
            <w:shd w:val="clear" w:color="auto" w:fill="FFFFFF"/>
            <w:vAlign w:val="center"/>
          </w:tcPr>
          <w:p w:rsidR="00A96F7A" w:rsidRPr="00A96F7A" w:rsidRDefault="00A96F7A" w:rsidP="00A96F7A">
            <w:pPr>
              <w:framePr w:w="10224" w:wrap="notBeside" w:vAnchor="text" w:hAnchor="text" w:xAlign="center" w:y="1"/>
              <w:widowControl w:val="0"/>
              <w:spacing w:after="0" w:line="278"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Учёт общественного мнения по вопросам введения новых стандартов и внесен</w:t>
            </w:r>
            <w:r w:rsidR="00341D3E">
              <w:rPr>
                <w:rFonts w:ascii="Times New Roman" w:eastAsia="Times New Roman" w:hAnsi="Times New Roman"/>
                <w:color w:val="000000"/>
                <w:lang w:eastAsia="ru-RU" w:bidi="ru-RU"/>
              </w:rPr>
              <w:t>ия дополнений в содержание ООП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tcPr>
          <w:p w:rsidR="00A96F7A" w:rsidRPr="00A96F7A" w:rsidRDefault="00341D3E" w:rsidP="00A96F7A">
            <w:pPr>
              <w:framePr w:w="10224" w:wrap="notBeside" w:vAnchor="text" w:hAnchor="text" w:xAlign="center" w:y="1"/>
              <w:widowControl w:val="0"/>
              <w:spacing w:after="0" w:line="220"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Внесение изменений в ООП Д</w:t>
            </w:r>
            <w:r w:rsidR="00A96F7A" w:rsidRPr="00A96F7A">
              <w:rPr>
                <w:rFonts w:ascii="Times New Roman" w:eastAsia="Times New Roman" w:hAnsi="Times New Roman"/>
                <w:color w:val="000000"/>
                <w:lang w:eastAsia="ru-RU" w:bidi="ru-RU"/>
              </w:rPr>
              <w:t>ОО</w:t>
            </w:r>
          </w:p>
        </w:tc>
      </w:tr>
      <w:tr w:rsidR="00A96F7A" w:rsidRPr="00A96F7A" w:rsidTr="00341D3E">
        <w:trPr>
          <w:trHeight w:hRule="exact" w:val="880"/>
          <w:jc w:val="center"/>
        </w:trPr>
        <w:tc>
          <w:tcPr>
            <w:tcW w:w="5006" w:type="dxa"/>
            <w:tcBorders>
              <w:top w:val="single" w:sz="4" w:space="0" w:color="auto"/>
              <w:lef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83"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 Качество публичной отчётности школы о хо</w:t>
            </w:r>
            <w:r w:rsidR="00341D3E">
              <w:rPr>
                <w:rFonts w:ascii="Times New Roman" w:eastAsia="Times New Roman" w:hAnsi="Times New Roman"/>
                <w:color w:val="000000"/>
                <w:lang w:eastAsia="ru-RU" w:bidi="ru-RU"/>
              </w:rPr>
              <w:t>де и результатах введения ФГОС Д</w:t>
            </w:r>
            <w:r w:rsidRPr="00A96F7A">
              <w:rPr>
                <w:rFonts w:ascii="Times New Roman" w:eastAsia="Times New Roman" w:hAnsi="Times New Roman"/>
                <w:color w:val="000000"/>
                <w:lang w:eastAsia="ru-RU" w:bidi="ru-RU"/>
              </w:rPr>
              <w:t>ОО</w:t>
            </w:r>
          </w:p>
        </w:tc>
        <w:tc>
          <w:tcPr>
            <w:tcW w:w="5218" w:type="dxa"/>
            <w:tcBorders>
              <w:top w:val="single" w:sz="4" w:space="0" w:color="auto"/>
              <w:left w:val="single" w:sz="4" w:space="0" w:color="auto"/>
              <w:right w:val="single" w:sz="4" w:space="0" w:color="auto"/>
            </w:tcBorders>
            <w:shd w:val="clear" w:color="auto" w:fill="FFFFFF"/>
            <w:vAlign w:val="bottom"/>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Наличие и своевременность размещения на официальном сайте школы. Публичного отчета по итогам деятельности за учебный год</w:t>
            </w:r>
          </w:p>
        </w:tc>
      </w:tr>
      <w:tr w:rsidR="00A96F7A" w:rsidRPr="00A96F7A" w:rsidTr="00341D3E">
        <w:trPr>
          <w:trHeight w:hRule="exact" w:val="2977"/>
          <w:jc w:val="center"/>
        </w:trPr>
        <w:tc>
          <w:tcPr>
            <w:tcW w:w="5006" w:type="dxa"/>
            <w:tcBorders>
              <w:top w:val="single" w:sz="4" w:space="0" w:color="auto"/>
              <w:left w:val="single" w:sz="4" w:space="0" w:color="auto"/>
              <w:bottom w:val="single" w:sz="4" w:space="0" w:color="auto"/>
            </w:tcBorders>
            <w:shd w:val="clear" w:color="auto" w:fill="FFFFFF"/>
          </w:tcPr>
          <w:p w:rsidR="00A96F7A" w:rsidRPr="00A96F7A" w:rsidRDefault="00341D3E" w:rsidP="00A96F7A">
            <w:pPr>
              <w:framePr w:w="10224" w:wrap="notBeside" w:vAnchor="text" w:hAnchor="text" w:xAlign="center" w:y="1"/>
              <w:widowControl w:val="0"/>
              <w:spacing w:after="0" w:line="283" w:lineRule="exact"/>
              <w:ind w:left="2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Наличие рекомендаций для педаго</w:t>
            </w:r>
            <w:r w:rsidR="00A96F7A" w:rsidRPr="00A96F7A">
              <w:rPr>
                <w:rFonts w:ascii="Times New Roman" w:eastAsia="Times New Roman" w:hAnsi="Times New Roman"/>
                <w:color w:val="000000"/>
                <w:lang w:eastAsia="ru-RU" w:bidi="ru-RU"/>
              </w:rPr>
              <w:t>гических работников:</w:t>
            </w:r>
          </w:p>
          <w:p w:rsidR="00A96F7A" w:rsidRPr="00A96F7A" w:rsidRDefault="00A96F7A" w:rsidP="00445149">
            <w:pPr>
              <w:framePr w:w="10224" w:wrap="notBeside" w:vAnchor="text" w:hAnchor="text" w:xAlign="center" w:y="1"/>
              <w:widowControl w:val="0"/>
              <w:numPr>
                <w:ilvl w:val="0"/>
                <w:numId w:val="25"/>
              </w:numPr>
              <w:tabs>
                <w:tab w:val="left" w:pos="480"/>
              </w:tabs>
              <w:spacing w:after="0" w:line="283"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по организации внеурочной деятельности </w:t>
            </w:r>
            <w:proofErr w:type="gramStart"/>
            <w:r w:rsidRPr="00A96F7A">
              <w:rPr>
                <w:rFonts w:ascii="Times New Roman" w:eastAsia="Times New Roman" w:hAnsi="Times New Roman"/>
                <w:color w:val="000000"/>
                <w:lang w:eastAsia="ru-RU" w:bidi="ru-RU"/>
              </w:rPr>
              <w:t>обучающихся</w:t>
            </w:r>
            <w:proofErr w:type="gramEnd"/>
            <w:r w:rsidRPr="00A96F7A">
              <w:rPr>
                <w:rFonts w:ascii="Times New Roman" w:eastAsia="Times New Roman" w:hAnsi="Times New Roman"/>
                <w:color w:val="000000"/>
                <w:lang w:eastAsia="ru-RU" w:bidi="ru-RU"/>
              </w:rPr>
              <w:t>;</w:t>
            </w:r>
          </w:p>
          <w:p w:rsidR="00A96F7A" w:rsidRPr="00A96F7A" w:rsidRDefault="00A96F7A" w:rsidP="00445149">
            <w:pPr>
              <w:framePr w:w="10224" w:wrap="notBeside" w:vAnchor="text" w:hAnchor="text" w:xAlign="center" w:y="1"/>
              <w:widowControl w:val="0"/>
              <w:numPr>
                <w:ilvl w:val="0"/>
                <w:numId w:val="25"/>
              </w:numPr>
              <w:tabs>
                <w:tab w:val="left" w:pos="706"/>
              </w:tabs>
              <w:spacing w:after="0" w:line="283"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 организации текущей и итоговой оценки достижения планируемых результатов;</w:t>
            </w:r>
          </w:p>
          <w:p w:rsidR="00A96F7A" w:rsidRPr="00A96F7A" w:rsidRDefault="00A96F7A" w:rsidP="00445149">
            <w:pPr>
              <w:framePr w:w="10224" w:wrap="notBeside" w:vAnchor="text" w:hAnchor="text" w:xAlign="center" w:y="1"/>
              <w:widowControl w:val="0"/>
              <w:numPr>
                <w:ilvl w:val="0"/>
                <w:numId w:val="25"/>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 использованию ресурсов времени для организации домашней работы обучающихся;</w:t>
            </w:r>
          </w:p>
          <w:p w:rsidR="00A96F7A" w:rsidRPr="00A96F7A" w:rsidRDefault="00A96F7A" w:rsidP="00445149">
            <w:pPr>
              <w:framePr w:w="10224" w:wrap="notBeside" w:vAnchor="text" w:hAnchor="text" w:xAlign="center" w:y="1"/>
              <w:widowControl w:val="0"/>
              <w:numPr>
                <w:ilvl w:val="0"/>
                <w:numId w:val="25"/>
              </w:numPr>
              <w:tabs>
                <w:tab w:val="left" w:pos="706"/>
              </w:tabs>
              <w:spacing w:after="0" w:line="278"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по перечню и методике использования интерактивных технологий на уроках</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A96F7A">
            <w:pPr>
              <w:framePr w:w="10224" w:wrap="notBeside" w:vAnchor="text" w:hAnchor="text" w:xAlign="center" w:y="1"/>
              <w:widowControl w:val="0"/>
              <w:spacing w:after="0" w:line="274" w:lineRule="exact"/>
              <w:ind w:left="2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Рекомендации разработаны, обсуждены на заседаниях методических объединений учителей предметников</w:t>
            </w:r>
          </w:p>
        </w:tc>
      </w:tr>
    </w:tbl>
    <w:p w:rsidR="00A96F7A" w:rsidRPr="00A96F7A" w:rsidRDefault="00A96F7A" w:rsidP="00A96F7A">
      <w:pPr>
        <w:widowControl w:val="0"/>
        <w:spacing w:after="0" w:line="840" w:lineRule="exact"/>
        <w:rPr>
          <w:rFonts w:ascii="Courier New" w:eastAsia="Courier New" w:hAnsi="Courier New" w:cs="Courier New"/>
          <w:color w:val="000000"/>
          <w:sz w:val="24"/>
          <w:szCs w:val="24"/>
          <w:lang w:eastAsia="ru-RU" w:bidi="ru-RU"/>
        </w:rPr>
      </w:pPr>
    </w:p>
    <w:p w:rsidR="00A96F7A" w:rsidRPr="00A96F7A" w:rsidRDefault="00341D3E" w:rsidP="00A96F7A">
      <w:pPr>
        <w:framePr w:w="9658" w:wrap="notBeside" w:vAnchor="text" w:hAnchor="text" w:xAlign="center" w:y="1"/>
        <w:widowControl w:val="0"/>
        <w:spacing w:after="0" w:line="220" w:lineRule="exact"/>
        <w:rPr>
          <w:rFonts w:ascii="Times New Roman" w:eastAsia="Times New Roman" w:hAnsi="Times New Roman"/>
          <w:b/>
          <w:bCs/>
          <w:color w:val="000000"/>
          <w:lang w:eastAsia="ru-RU" w:bidi="ru-RU"/>
        </w:rPr>
      </w:pPr>
      <w:r>
        <w:rPr>
          <w:rFonts w:ascii="Times New Roman" w:eastAsia="Times New Roman" w:hAnsi="Times New Roman"/>
          <w:b/>
          <w:bCs/>
          <w:color w:val="000000"/>
          <w:lang w:eastAsia="ru-RU" w:bidi="ru-RU"/>
        </w:rPr>
        <w:t>3.</w:t>
      </w:r>
      <w:r w:rsidR="008028C5">
        <w:rPr>
          <w:rFonts w:ascii="Times New Roman" w:eastAsia="Times New Roman" w:hAnsi="Times New Roman"/>
          <w:b/>
          <w:bCs/>
          <w:color w:val="000000"/>
          <w:lang w:eastAsia="ru-RU" w:bidi="ru-RU"/>
        </w:rPr>
        <w:t>9</w:t>
      </w:r>
      <w:r>
        <w:rPr>
          <w:rFonts w:ascii="Times New Roman" w:eastAsia="Times New Roman" w:hAnsi="Times New Roman"/>
          <w:b/>
          <w:bCs/>
          <w:color w:val="000000"/>
          <w:lang w:eastAsia="ru-RU" w:bidi="ru-RU"/>
        </w:rPr>
        <w:t>.3.</w:t>
      </w:r>
      <w:r w:rsidR="00A96F7A" w:rsidRPr="00A96F7A">
        <w:rPr>
          <w:rFonts w:ascii="Times New Roman" w:eastAsia="Times New Roman" w:hAnsi="Times New Roman"/>
          <w:b/>
          <w:bCs/>
          <w:color w:val="000000"/>
          <w:lang w:eastAsia="ru-RU" w:bidi="ru-RU"/>
        </w:rPr>
        <w:t>Сетевой график (дорожная карта) по формированию необходимой системы</w:t>
      </w:r>
    </w:p>
    <w:p w:rsidR="00A96F7A" w:rsidRPr="00A96F7A" w:rsidRDefault="00A96F7A" w:rsidP="00A96F7A">
      <w:pPr>
        <w:framePr w:w="9658" w:wrap="notBeside" w:vAnchor="text" w:hAnchor="text" w:xAlign="center" w:y="1"/>
        <w:widowControl w:val="0"/>
        <w:spacing w:after="0" w:line="220" w:lineRule="exact"/>
        <w:rPr>
          <w:rFonts w:ascii="Times New Roman" w:eastAsia="Times New Roman" w:hAnsi="Times New Roman"/>
          <w:b/>
          <w:bCs/>
          <w:color w:val="000000"/>
          <w:lang w:eastAsia="ru-RU" w:bidi="ru-RU"/>
        </w:rPr>
      </w:pPr>
      <w:r w:rsidRPr="00A96F7A">
        <w:rPr>
          <w:rFonts w:ascii="Times New Roman" w:eastAsia="Times New Roman" w:hAnsi="Times New Roman"/>
          <w:b/>
          <w:bCs/>
          <w:color w:val="000000"/>
          <w:lang w:eastAsia="ru-RU" w:bidi="ru-RU"/>
        </w:rPr>
        <w:t>условий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80"/>
      </w:tblGrid>
      <w:tr w:rsidR="00A96F7A" w:rsidRPr="00A96F7A" w:rsidTr="00A96F7A">
        <w:trPr>
          <w:trHeight w:hRule="exact" w:val="720"/>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6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Направление</w:t>
            </w:r>
          </w:p>
          <w:p w:rsidR="00A96F7A" w:rsidRPr="00A96F7A" w:rsidRDefault="00A96F7A" w:rsidP="00A96F7A">
            <w:pPr>
              <w:framePr w:w="9658" w:wrap="notBeside" w:vAnchor="text" w:hAnchor="text" w:xAlign="center" w:y="1"/>
              <w:widowControl w:val="0"/>
              <w:spacing w:before="60"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мероприятий</w:t>
            </w: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Сроки реализации</w:t>
            </w:r>
          </w:p>
        </w:tc>
      </w:tr>
      <w:tr w:rsidR="00A96F7A" w:rsidRPr="00A96F7A" w:rsidTr="00A96F7A">
        <w:trPr>
          <w:trHeight w:hRule="exact" w:val="1891"/>
          <w:jc w:val="center"/>
        </w:trPr>
        <w:tc>
          <w:tcPr>
            <w:tcW w:w="2842" w:type="dxa"/>
            <w:tcBorders>
              <w:top w:val="single" w:sz="4" w:space="0" w:color="auto"/>
              <w:left w:val="single" w:sz="4" w:space="0" w:color="auto"/>
              <w:bottom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val="en-US" w:bidi="en-US"/>
              </w:rPr>
              <w:t>I</w:t>
            </w:r>
            <w:r w:rsidRPr="00A96F7A">
              <w:rPr>
                <w:rFonts w:ascii="Times New Roman" w:eastAsia="Times New Roman" w:hAnsi="Times New Roman"/>
                <w:color w:val="000000"/>
                <w:lang w:bidi="en-US"/>
              </w:rPr>
              <w:t xml:space="preserve">. </w:t>
            </w:r>
            <w:r w:rsidRPr="00A96F7A">
              <w:rPr>
                <w:rFonts w:ascii="Times New Roman" w:eastAsia="Times New Roman" w:hAnsi="Times New Roman"/>
                <w:color w:val="000000"/>
                <w:lang w:eastAsia="ru-RU" w:bidi="ru-RU"/>
              </w:rPr>
              <w:t xml:space="preserve">Нормативное обеспечение введения ФГОС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4536" w:type="dxa"/>
            <w:tcBorders>
              <w:top w:val="single" w:sz="4" w:space="0" w:color="auto"/>
              <w:left w:val="single" w:sz="4" w:space="0" w:color="auto"/>
              <w:bottom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Наличие решения органа государственно-общественного управления (совета школы) о введении в об</w:t>
            </w:r>
            <w:r w:rsidR="00341D3E">
              <w:rPr>
                <w:rFonts w:ascii="Times New Roman" w:eastAsia="Times New Roman" w:hAnsi="Times New Roman"/>
                <w:color w:val="000000"/>
                <w:lang w:eastAsia="ru-RU" w:bidi="ru-RU"/>
              </w:rPr>
              <w:t>разовательной организации ФГОС Д</w:t>
            </w:r>
            <w:r w:rsidRPr="00A96F7A">
              <w:rPr>
                <w:rFonts w:ascii="Times New Roman" w:eastAsia="Times New Roman" w:hAnsi="Times New Roman"/>
                <w:color w:val="000000"/>
                <w:lang w:eastAsia="ru-RU" w:bidi="ru-RU"/>
              </w:rPr>
              <w:t>ОО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284437">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284437">
              <w:rPr>
                <w:rFonts w:ascii="Times New Roman" w:eastAsia="Times New Roman" w:hAnsi="Times New Roman"/>
                <w:color w:val="000000"/>
                <w:lang w:eastAsia="ru-RU" w:bidi="ru-RU"/>
              </w:rPr>
              <w:t>6</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80"/>
      </w:tblGrid>
      <w:tr w:rsidR="00A96F7A" w:rsidRPr="00A96F7A" w:rsidTr="00284437">
        <w:trPr>
          <w:trHeight w:hRule="exact" w:val="861"/>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6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Направление</w:t>
            </w:r>
          </w:p>
          <w:p w:rsidR="00A96F7A" w:rsidRPr="00A96F7A" w:rsidRDefault="00A96F7A" w:rsidP="00A96F7A">
            <w:pPr>
              <w:framePr w:w="9658" w:wrap="notBeside" w:vAnchor="text" w:hAnchor="text" w:xAlign="center" w:y="1"/>
              <w:widowControl w:val="0"/>
              <w:spacing w:before="60"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мероприятий</w:t>
            </w: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Сроки реализации</w:t>
            </w:r>
          </w:p>
        </w:tc>
      </w:tr>
      <w:tr w:rsidR="00A96F7A" w:rsidRPr="00A96F7A" w:rsidTr="00A96F7A">
        <w:trPr>
          <w:trHeight w:hRule="exact" w:val="936"/>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center"/>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Разработка и утверждение план</w:t>
            </w:r>
            <w:proofErr w:type="gramStart"/>
            <w:r w:rsidRPr="00A96F7A">
              <w:rPr>
                <w:rFonts w:ascii="Times New Roman" w:eastAsia="Times New Roman" w:hAnsi="Times New Roman"/>
                <w:color w:val="000000"/>
                <w:lang w:eastAsia="ru-RU" w:bidi="ru-RU"/>
              </w:rPr>
              <w:t>а-</w:t>
            </w:r>
            <w:proofErr w:type="gramEnd"/>
            <w:r w:rsidRPr="00A96F7A">
              <w:rPr>
                <w:rFonts w:ascii="Times New Roman" w:eastAsia="Times New Roman" w:hAnsi="Times New Roman"/>
                <w:color w:val="000000"/>
                <w:lang w:eastAsia="ru-RU" w:bidi="ru-RU"/>
              </w:rPr>
              <w:t xml:space="preserve"> графика введения ФГОС ООО</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284437">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15.10.201</w:t>
            </w:r>
            <w:r w:rsidR="00284437">
              <w:rPr>
                <w:rFonts w:ascii="Times New Roman" w:eastAsia="Times New Roman" w:hAnsi="Times New Roman"/>
                <w:color w:val="000000"/>
                <w:lang w:eastAsia="ru-RU" w:bidi="ru-RU"/>
              </w:rPr>
              <w:t>5</w:t>
            </w:r>
          </w:p>
        </w:tc>
      </w:tr>
      <w:tr w:rsidR="00A96F7A" w:rsidRPr="00A96F7A" w:rsidTr="00341D3E">
        <w:trPr>
          <w:trHeight w:hRule="exact" w:val="1343"/>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4. Обеспечение соответствия нормативной базы школы требованиям ФГОС (цели образовательной деятельности, режим занятий, финансирование, </w:t>
            </w:r>
            <w:proofErr w:type="spellStart"/>
            <w:r w:rsidRPr="00A96F7A">
              <w:rPr>
                <w:rFonts w:ascii="Times New Roman" w:eastAsia="Times New Roman" w:hAnsi="Times New Roman"/>
                <w:color w:val="000000"/>
                <w:lang w:eastAsia="ru-RU" w:bidi="ru-RU"/>
              </w:rPr>
              <w:t>материально</w:t>
            </w:r>
            <w:r w:rsidRPr="00A96F7A">
              <w:rPr>
                <w:rFonts w:ascii="Times New Roman" w:eastAsia="Times New Roman" w:hAnsi="Times New Roman"/>
                <w:color w:val="000000"/>
                <w:lang w:eastAsia="ru-RU" w:bidi="ru-RU"/>
              </w:rPr>
              <w:softHyphen/>
              <w:t>техническое</w:t>
            </w:r>
            <w:proofErr w:type="spellEnd"/>
            <w:r w:rsidRPr="00A96F7A">
              <w:rPr>
                <w:rFonts w:ascii="Times New Roman" w:eastAsia="Times New Roman" w:hAnsi="Times New Roman"/>
                <w:color w:val="000000"/>
                <w:lang w:eastAsia="ru-RU" w:bidi="ru-RU"/>
              </w:rPr>
              <w:t xml:space="preserve"> обеспечение и др.)</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284437">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284437">
              <w:rPr>
                <w:rFonts w:ascii="Times New Roman" w:eastAsia="Times New Roman" w:hAnsi="Times New Roman"/>
                <w:color w:val="000000"/>
                <w:lang w:eastAsia="ru-RU" w:bidi="ru-RU"/>
              </w:rPr>
              <w:t>6</w:t>
            </w:r>
          </w:p>
        </w:tc>
      </w:tr>
      <w:tr w:rsidR="00A96F7A" w:rsidRPr="00A96F7A" w:rsidTr="00A96F7A">
        <w:trPr>
          <w:trHeight w:hRule="exact" w:val="1819"/>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5. Разработка на основе примерной образовательной программы </w:t>
            </w:r>
            <w:proofErr w:type="gramStart"/>
            <w:r w:rsidR="00341D3E">
              <w:rPr>
                <w:rFonts w:ascii="Times New Roman" w:eastAsia="Times New Roman" w:hAnsi="Times New Roman"/>
                <w:color w:val="000000"/>
                <w:lang w:eastAsia="ru-RU" w:bidi="ru-RU"/>
              </w:rPr>
              <w:t>дошкольного</w:t>
            </w:r>
            <w:proofErr w:type="gramEnd"/>
            <w:r w:rsidR="00341D3E">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 xml:space="preserve">образования образовательной программы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 </w:t>
            </w:r>
            <w:r w:rsidR="00341D3E">
              <w:rPr>
                <w:rFonts w:ascii="Times New Roman" w:eastAsia="Times New Roman" w:hAnsi="Times New Roman"/>
                <w:color w:val="000000"/>
                <w:lang w:eastAsia="ru-RU" w:bidi="ru-RU"/>
              </w:rPr>
              <w:t>Школы</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w:t>
            </w:r>
            <w:r w:rsidR="00341D3E">
              <w:rPr>
                <w:rFonts w:ascii="Times New Roman" w:eastAsia="Times New Roman" w:hAnsi="Times New Roman"/>
                <w:color w:val="000000"/>
                <w:lang w:eastAsia="ru-RU" w:bidi="ru-RU"/>
              </w:rPr>
              <w:t>8</w:t>
            </w:r>
            <w:r w:rsidRPr="00A96F7A">
              <w:rPr>
                <w:rFonts w:ascii="Times New Roman" w:eastAsia="Times New Roman" w:hAnsi="Times New Roman"/>
                <w:color w:val="000000"/>
                <w:lang w:eastAsia="ru-RU" w:bidi="ru-RU"/>
              </w:rPr>
              <w:t>.2015</w:t>
            </w:r>
          </w:p>
        </w:tc>
      </w:tr>
      <w:tr w:rsidR="00A96F7A" w:rsidRPr="00A96F7A" w:rsidTr="00A96F7A">
        <w:trPr>
          <w:trHeight w:hRule="exact" w:val="1613"/>
          <w:jc w:val="center"/>
        </w:trPr>
        <w:tc>
          <w:tcPr>
            <w:tcW w:w="2842"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6. Утверждение образовательной программы </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25.0</w:t>
            </w:r>
            <w:r w:rsidR="00341D3E">
              <w:rPr>
                <w:rFonts w:ascii="Times New Roman" w:eastAsia="Times New Roman" w:hAnsi="Times New Roman"/>
                <w:color w:val="000000"/>
                <w:lang w:eastAsia="ru-RU" w:bidi="ru-RU"/>
              </w:rPr>
              <w:t>8</w:t>
            </w:r>
            <w:r w:rsidRPr="00A96F7A">
              <w:rPr>
                <w:rFonts w:ascii="Times New Roman" w:eastAsia="Times New Roman" w:hAnsi="Times New Roman"/>
                <w:color w:val="000000"/>
                <w:lang w:eastAsia="ru-RU" w:bidi="ru-RU"/>
              </w:rPr>
              <w:t>.2015</w:t>
            </w:r>
          </w:p>
        </w:tc>
      </w:tr>
      <w:tr w:rsidR="00A96F7A" w:rsidRPr="00A96F7A" w:rsidTr="00A96F7A">
        <w:trPr>
          <w:trHeight w:hRule="exact" w:val="2827"/>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7. Приведение должностных инструкций работников образовательной организации в соответствие с требованиями ФГОС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 и тарифно-квалификационными характеристиками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25.07.201</w:t>
            </w:r>
            <w:r w:rsidR="001F629A">
              <w:rPr>
                <w:rFonts w:ascii="Times New Roman" w:eastAsia="Times New Roman" w:hAnsi="Times New Roman"/>
                <w:color w:val="000000"/>
                <w:lang w:eastAsia="ru-RU" w:bidi="ru-RU"/>
              </w:rPr>
              <w:t>6</w:t>
            </w:r>
          </w:p>
        </w:tc>
      </w:tr>
      <w:tr w:rsidR="00A96F7A" w:rsidRPr="00A96F7A" w:rsidTr="00A96F7A">
        <w:trPr>
          <w:trHeight w:hRule="exact" w:val="1546"/>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8. Определение списка учебных пособий, используемых в образовательной деятельности в соответствии с ФГОС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1F629A">
              <w:rPr>
                <w:rFonts w:ascii="Times New Roman" w:eastAsia="Times New Roman" w:hAnsi="Times New Roman"/>
                <w:color w:val="000000"/>
                <w:lang w:eastAsia="ru-RU" w:bidi="ru-RU"/>
              </w:rPr>
              <w:t>6</w:t>
            </w:r>
          </w:p>
        </w:tc>
      </w:tr>
      <w:tr w:rsidR="00A96F7A" w:rsidRPr="00A96F7A" w:rsidTr="00A96F7A">
        <w:trPr>
          <w:trHeight w:hRule="exact" w:val="2026"/>
          <w:jc w:val="center"/>
        </w:trPr>
        <w:tc>
          <w:tcPr>
            <w:tcW w:w="2842" w:type="dxa"/>
            <w:tcBorders>
              <w:left w:val="single" w:sz="4" w:space="0" w:color="auto"/>
              <w:bottom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bottom w:val="single" w:sz="4" w:space="0" w:color="auto"/>
            </w:tcBorders>
            <w:shd w:val="clear" w:color="auto" w:fill="FFFFFF"/>
            <w:vAlign w:val="center"/>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9.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w:t>
            </w:r>
            <w:r w:rsidR="001F629A">
              <w:rPr>
                <w:rFonts w:ascii="Times New Roman" w:eastAsia="Times New Roman" w:hAnsi="Times New Roman"/>
                <w:color w:val="000000"/>
                <w:lang w:eastAsia="ru-RU" w:bidi="ru-RU"/>
              </w:rPr>
              <w:t>оснащенности учебного процесса.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80"/>
      </w:tblGrid>
      <w:tr w:rsidR="00A96F7A" w:rsidRPr="00A96F7A" w:rsidTr="00A96F7A">
        <w:trPr>
          <w:trHeight w:hRule="exact" w:val="720"/>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6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Направление</w:t>
            </w:r>
          </w:p>
          <w:p w:rsidR="00A96F7A" w:rsidRPr="00A96F7A" w:rsidRDefault="00A96F7A" w:rsidP="00A96F7A">
            <w:pPr>
              <w:framePr w:w="9658" w:wrap="notBeside" w:vAnchor="text" w:hAnchor="text" w:xAlign="center" w:y="1"/>
              <w:widowControl w:val="0"/>
              <w:spacing w:before="60"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мероприятий</w:t>
            </w: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Сроки реализации</w:t>
            </w:r>
          </w:p>
        </w:tc>
      </w:tr>
      <w:tr w:rsidR="00A96F7A" w:rsidRPr="00A96F7A" w:rsidTr="00341D3E">
        <w:trPr>
          <w:trHeight w:hRule="exact" w:val="1842"/>
          <w:jc w:val="center"/>
        </w:trPr>
        <w:tc>
          <w:tcPr>
            <w:tcW w:w="2842"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10. Доработка:</w:t>
            </w:r>
          </w:p>
          <w:p w:rsidR="00A96F7A" w:rsidRPr="00A96F7A" w:rsidRDefault="00A96F7A" w:rsidP="00445149">
            <w:pPr>
              <w:framePr w:w="9658" w:wrap="notBeside" w:vAnchor="text" w:hAnchor="text" w:xAlign="center" w:y="1"/>
              <w:widowControl w:val="0"/>
              <w:numPr>
                <w:ilvl w:val="0"/>
                <w:numId w:val="26"/>
              </w:numPr>
              <w:tabs>
                <w:tab w:val="left" w:pos="350"/>
              </w:tabs>
              <w:spacing w:after="0" w:line="274"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образовательных программ (индивидуальных и др.);</w:t>
            </w:r>
          </w:p>
          <w:p w:rsidR="00A96F7A" w:rsidRPr="00A96F7A" w:rsidRDefault="00A96F7A" w:rsidP="00445149">
            <w:pPr>
              <w:framePr w:w="9658" w:wrap="notBeside" w:vAnchor="text" w:hAnchor="text" w:xAlign="center" w:y="1"/>
              <w:widowControl w:val="0"/>
              <w:numPr>
                <w:ilvl w:val="0"/>
                <w:numId w:val="26"/>
              </w:numPr>
              <w:tabs>
                <w:tab w:val="left" w:pos="245"/>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учебного плана;</w:t>
            </w:r>
          </w:p>
          <w:p w:rsidR="00A96F7A" w:rsidRPr="00A96F7A" w:rsidRDefault="00A96F7A" w:rsidP="00445149">
            <w:pPr>
              <w:framePr w:w="9658" w:wrap="notBeside" w:vAnchor="text" w:hAnchor="text" w:xAlign="center" w:y="1"/>
              <w:widowControl w:val="0"/>
              <w:numPr>
                <w:ilvl w:val="0"/>
                <w:numId w:val="26"/>
              </w:numPr>
              <w:tabs>
                <w:tab w:val="left" w:pos="245"/>
              </w:tabs>
              <w:spacing w:after="0" w:line="274" w:lineRule="exact"/>
              <w:jc w:val="both"/>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рабочих программ;</w:t>
            </w:r>
          </w:p>
          <w:p w:rsidR="00A96F7A" w:rsidRPr="00A96F7A" w:rsidRDefault="00A96F7A" w:rsidP="00445149">
            <w:pPr>
              <w:framePr w:w="9658" w:wrap="notBeside" w:vAnchor="text" w:hAnchor="text" w:xAlign="center" w:y="1"/>
              <w:widowControl w:val="0"/>
              <w:numPr>
                <w:ilvl w:val="0"/>
                <w:numId w:val="26"/>
              </w:numPr>
              <w:tabs>
                <w:tab w:val="left" w:pos="350"/>
              </w:tabs>
              <w:spacing w:after="0" w:line="274" w:lineRule="exact"/>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годового календарного учебного графика;</w:t>
            </w:r>
          </w:p>
          <w:p w:rsidR="00A96F7A" w:rsidRPr="00A96F7A" w:rsidRDefault="00A96F7A" w:rsidP="00445149">
            <w:pPr>
              <w:framePr w:w="9658" w:wrap="notBeside" w:vAnchor="text" w:hAnchor="text" w:xAlign="center" w:y="1"/>
              <w:widowControl w:val="0"/>
              <w:numPr>
                <w:ilvl w:val="0"/>
                <w:numId w:val="26"/>
              </w:numPr>
              <w:tabs>
                <w:tab w:val="left" w:pos="292"/>
              </w:tabs>
              <w:spacing w:after="0" w:line="274" w:lineRule="exact"/>
              <w:rPr>
                <w:rFonts w:ascii="Times New Roman" w:eastAsia="Times New Roman" w:hAnsi="Times New Roman"/>
                <w:color w:val="000000"/>
                <w:lang w:eastAsia="ru-RU" w:bidi="ru-RU"/>
              </w:rPr>
            </w:pP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15.</w:t>
            </w:r>
            <w:r w:rsidR="001F629A">
              <w:rPr>
                <w:rFonts w:ascii="Times New Roman" w:eastAsia="Times New Roman" w:hAnsi="Times New Roman"/>
                <w:color w:val="000000"/>
                <w:lang w:eastAsia="ru-RU" w:bidi="ru-RU"/>
              </w:rPr>
              <w:t>06</w:t>
            </w:r>
            <w:r w:rsidRPr="00A96F7A">
              <w:rPr>
                <w:rFonts w:ascii="Times New Roman" w:eastAsia="Times New Roman" w:hAnsi="Times New Roman"/>
                <w:color w:val="000000"/>
                <w:lang w:eastAsia="ru-RU" w:bidi="ru-RU"/>
              </w:rPr>
              <w:t>.201</w:t>
            </w:r>
            <w:r w:rsidR="001F629A">
              <w:rPr>
                <w:rFonts w:ascii="Times New Roman" w:eastAsia="Times New Roman" w:hAnsi="Times New Roman"/>
                <w:color w:val="000000"/>
                <w:lang w:eastAsia="ru-RU" w:bidi="ru-RU"/>
              </w:rPr>
              <w:t>6</w:t>
            </w:r>
          </w:p>
        </w:tc>
      </w:tr>
      <w:tr w:rsidR="00A96F7A" w:rsidRPr="00A96F7A" w:rsidTr="00A96F7A">
        <w:trPr>
          <w:trHeight w:hRule="exact" w:val="1262"/>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II. Финансовое обеспечение введения ФГОС </w:t>
            </w:r>
            <w:r w:rsidR="00341D3E">
              <w:rPr>
                <w:rFonts w:ascii="Times New Roman" w:eastAsia="Times New Roman" w:hAnsi="Times New Roman"/>
                <w:color w:val="000000"/>
                <w:lang w:eastAsia="ru-RU" w:bidi="ru-RU"/>
              </w:rPr>
              <w:t xml:space="preserve">дошкольного </w:t>
            </w:r>
            <w:r w:rsidRPr="00A96F7A">
              <w:rPr>
                <w:rFonts w:ascii="Times New Roman" w:eastAsia="Times New Roman" w:hAnsi="Times New Roman"/>
                <w:color w:val="000000"/>
                <w:lang w:eastAsia="ru-RU" w:bidi="ru-RU"/>
              </w:rPr>
              <w:t>образования</w:t>
            </w: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Определение объема расходов, необходимых для реализации ООП и достижения планируемых результатов, а также механизма их формирования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2093"/>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989"/>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8"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Заключение дополнительных соглашений к трудовому договору с педагогическими работниками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1541"/>
          <w:jc w:val="center"/>
        </w:trPr>
        <w:tc>
          <w:tcPr>
            <w:tcW w:w="2842" w:type="dxa"/>
            <w:tcBorders>
              <w:top w:val="single" w:sz="4" w:space="0" w:color="auto"/>
              <w:lef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III. Организационное обеспечение введения ФГОС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4536" w:type="dxa"/>
            <w:tcBorders>
              <w:top w:val="single" w:sz="4" w:space="0" w:color="auto"/>
              <w:left w:val="single" w:sz="4" w:space="0" w:color="auto"/>
            </w:tcBorders>
            <w:shd w:val="clear" w:color="auto" w:fill="FFFFFF"/>
            <w:vAlign w:val="bottom"/>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1. Обеспечение координации деятельности субъектов образовательной деятельности, организационных структур организации по подготовке и введению ФГОС </w:t>
            </w:r>
            <w:r w:rsidR="00341D3E">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710"/>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8"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Разработка модели организации образовательной деятельности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01.06.201</w:t>
            </w:r>
            <w:r w:rsidR="001F629A">
              <w:rPr>
                <w:rFonts w:ascii="Times New Roman" w:eastAsia="Times New Roman" w:hAnsi="Times New Roman"/>
                <w:color w:val="000000"/>
                <w:lang w:eastAsia="ru-RU" w:bidi="ru-RU"/>
              </w:rPr>
              <w:t>6</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80"/>
      </w:tblGrid>
      <w:tr w:rsidR="00A96F7A" w:rsidRPr="00A96F7A" w:rsidTr="00A96F7A">
        <w:trPr>
          <w:trHeight w:hRule="exact" w:val="720"/>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6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Направление</w:t>
            </w:r>
          </w:p>
          <w:p w:rsidR="00A96F7A" w:rsidRPr="00A96F7A" w:rsidRDefault="00A96F7A" w:rsidP="00A96F7A">
            <w:pPr>
              <w:framePr w:w="9658" w:wrap="notBeside" w:vAnchor="text" w:hAnchor="text" w:xAlign="center" w:y="1"/>
              <w:widowControl w:val="0"/>
              <w:spacing w:before="60"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мероприятий</w:t>
            </w: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Сроки реализации</w:t>
            </w:r>
          </w:p>
        </w:tc>
      </w:tr>
      <w:tr w:rsidR="00A96F7A" w:rsidRPr="00A96F7A" w:rsidTr="00A96F7A">
        <w:trPr>
          <w:trHeight w:hRule="exact" w:val="2093"/>
          <w:jc w:val="center"/>
        </w:trPr>
        <w:tc>
          <w:tcPr>
            <w:tcW w:w="2842" w:type="dxa"/>
            <w:vMerge w:val="restart"/>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center"/>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 Разработка и реализация системы мониторинга образовательных потребностей обучающихся и родителей по</w:t>
            </w:r>
          </w:p>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использованию часов вариативной части учебного плана </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01.06.201</w:t>
            </w:r>
            <w:r w:rsidR="001F629A">
              <w:rPr>
                <w:rFonts w:ascii="Times New Roman" w:eastAsia="Times New Roman" w:hAnsi="Times New Roman"/>
                <w:color w:val="000000"/>
                <w:lang w:eastAsia="ru-RU" w:bidi="ru-RU"/>
              </w:rPr>
              <w:t>6</w:t>
            </w:r>
          </w:p>
        </w:tc>
      </w:tr>
      <w:tr w:rsidR="00A96F7A" w:rsidRPr="00A96F7A" w:rsidTr="00A96F7A">
        <w:trPr>
          <w:trHeight w:hRule="exact" w:val="1814"/>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5. Привлечение органов государственно-общественного управления образовательной организацией к проектированию образовательной программы </w:t>
            </w:r>
            <w:r w:rsidR="00341D3E">
              <w:rPr>
                <w:rFonts w:ascii="Times New Roman" w:eastAsia="Times New Roman" w:hAnsi="Times New Roman"/>
                <w:color w:val="000000"/>
                <w:lang w:eastAsia="ru-RU" w:bidi="ru-RU"/>
              </w:rPr>
              <w:t xml:space="preserve">дошкольного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1F629A">
              <w:rPr>
                <w:rFonts w:ascii="Times New Roman" w:eastAsia="Times New Roman" w:hAnsi="Times New Roman"/>
                <w:color w:val="000000"/>
                <w:lang w:eastAsia="ru-RU" w:bidi="ru-RU"/>
              </w:rPr>
              <w:t>6</w:t>
            </w:r>
          </w:p>
        </w:tc>
      </w:tr>
      <w:tr w:rsidR="00A96F7A" w:rsidRPr="00A96F7A" w:rsidTr="00A96F7A">
        <w:trPr>
          <w:trHeight w:hRule="exact" w:val="989"/>
          <w:jc w:val="center"/>
        </w:trPr>
        <w:tc>
          <w:tcPr>
            <w:tcW w:w="2842" w:type="dxa"/>
            <w:vMerge w:val="restart"/>
            <w:tcBorders>
              <w:top w:val="single" w:sz="4" w:space="0" w:color="auto"/>
              <w:left w:val="single" w:sz="4" w:space="0" w:color="auto"/>
            </w:tcBorders>
            <w:shd w:val="clear" w:color="auto" w:fill="FFFFFF"/>
          </w:tcPr>
          <w:p w:rsidR="00A96F7A" w:rsidRPr="00A96F7A" w:rsidRDefault="00A96F7A" w:rsidP="00341D3E">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val="en-US" w:bidi="en-US"/>
              </w:rPr>
              <w:t>IV</w:t>
            </w:r>
            <w:r w:rsidRPr="00A96F7A">
              <w:rPr>
                <w:rFonts w:ascii="Times New Roman" w:eastAsia="Times New Roman" w:hAnsi="Times New Roman"/>
                <w:color w:val="000000"/>
                <w:lang w:bidi="en-US"/>
              </w:rPr>
              <w:t xml:space="preserve">. </w:t>
            </w:r>
            <w:r w:rsidRPr="00A96F7A">
              <w:rPr>
                <w:rFonts w:ascii="Times New Roman" w:eastAsia="Times New Roman" w:hAnsi="Times New Roman"/>
                <w:color w:val="000000"/>
                <w:lang w:eastAsia="ru-RU" w:bidi="ru-RU"/>
              </w:rPr>
              <w:t xml:space="preserve">Кадровое обеспечение введения ФГОС </w:t>
            </w:r>
            <w:r w:rsidR="00341D3E">
              <w:rPr>
                <w:rFonts w:ascii="Times New Roman" w:eastAsia="Times New Roman" w:hAnsi="Times New Roman"/>
                <w:color w:val="000000"/>
                <w:lang w:eastAsia="ru-RU" w:bidi="ru-RU"/>
              </w:rPr>
              <w:t xml:space="preserve">дошкольного </w:t>
            </w:r>
            <w:r w:rsidRPr="00A96F7A">
              <w:rPr>
                <w:rFonts w:ascii="Times New Roman" w:eastAsia="Times New Roman" w:hAnsi="Times New Roman"/>
                <w:color w:val="000000"/>
                <w:lang w:eastAsia="ru-RU" w:bidi="ru-RU"/>
              </w:rPr>
              <w:t>образования</w:t>
            </w: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8"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1.Анализ кадрового обеспечения введения и реализации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1F629A">
              <w:rPr>
                <w:rFonts w:ascii="Times New Roman" w:eastAsia="Times New Roman" w:hAnsi="Times New Roman"/>
                <w:color w:val="000000"/>
                <w:lang w:eastAsia="ru-RU" w:bidi="ru-RU"/>
              </w:rPr>
              <w:t>6</w:t>
            </w:r>
          </w:p>
        </w:tc>
      </w:tr>
      <w:tr w:rsidR="00A96F7A" w:rsidRPr="00A96F7A" w:rsidTr="00A96F7A">
        <w:trPr>
          <w:trHeight w:hRule="exact" w:val="1814"/>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01.06.201</w:t>
            </w:r>
            <w:r w:rsidR="001F629A">
              <w:rPr>
                <w:rFonts w:ascii="Times New Roman" w:eastAsia="Times New Roman" w:hAnsi="Times New Roman"/>
                <w:color w:val="000000"/>
                <w:lang w:eastAsia="ru-RU" w:bidi="ru-RU"/>
              </w:rPr>
              <w:t>6</w:t>
            </w:r>
          </w:p>
        </w:tc>
      </w:tr>
      <w:tr w:rsidR="00A96F7A" w:rsidRPr="00A96F7A" w:rsidTr="00A96F7A">
        <w:trPr>
          <w:trHeight w:hRule="exact" w:val="1814"/>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Корректировка плана научно</w:t>
            </w:r>
            <w:r w:rsidR="00341D3E">
              <w:rPr>
                <w:rFonts w:ascii="Times New Roman" w:eastAsia="Times New Roman" w:hAnsi="Times New Roman"/>
                <w:color w:val="000000"/>
                <w:lang w:eastAsia="ru-RU" w:bidi="ru-RU"/>
              </w:rPr>
              <w:t>-</w:t>
            </w:r>
            <w:r w:rsidRPr="00A96F7A">
              <w:rPr>
                <w:rFonts w:ascii="Times New Roman" w:eastAsia="Times New Roman" w:hAnsi="Times New Roman"/>
                <w:color w:val="000000"/>
                <w:lang w:eastAsia="ru-RU" w:bidi="ru-RU"/>
              </w:rPr>
              <w:softHyphen/>
              <w:t>методических семинаров (</w:t>
            </w:r>
            <w:proofErr w:type="spellStart"/>
            <w:r w:rsidRPr="00A96F7A">
              <w:rPr>
                <w:rFonts w:ascii="Times New Roman" w:eastAsia="Times New Roman" w:hAnsi="Times New Roman"/>
                <w:color w:val="000000"/>
                <w:lang w:eastAsia="ru-RU" w:bidi="ru-RU"/>
              </w:rPr>
              <w:t>внутришкольного</w:t>
            </w:r>
            <w:proofErr w:type="spellEnd"/>
            <w:r w:rsidRPr="00A96F7A">
              <w:rPr>
                <w:rFonts w:ascii="Times New Roman" w:eastAsia="Times New Roman" w:hAnsi="Times New Roman"/>
                <w:color w:val="000000"/>
                <w:lang w:eastAsia="ru-RU" w:bidi="ru-RU"/>
              </w:rPr>
              <w:t xml:space="preserve"> повышения квалификации) с ориентацией на проблемы введения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1F629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До 01.07.2016</w:t>
            </w:r>
          </w:p>
        </w:tc>
      </w:tr>
      <w:tr w:rsidR="00A96F7A" w:rsidRPr="00A96F7A" w:rsidTr="00A96F7A">
        <w:trPr>
          <w:trHeight w:hRule="exact" w:val="1536"/>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4. Приведение в соответствии с требованиями ФГОС и новыми </w:t>
            </w:r>
            <w:proofErr w:type="spellStart"/>
            <w:r w:rsidRPr="00A96F7A">
              <w:rPr>
                <w:rFonts w:ascii="Times New Roman" w:eastAsia="Times New Roman" w:hAnsi="Times New Roman"/>
                <w:color w:val="000000"/>
                <w:lang w:eastAsia="ru-RU" w:bidi="ru-RU"/>
              </w:rPr>
              <w:t>тарифно</w:t>
            </w:r>
            <w:proofErr w:type="spellEnd"/>
            <w:r w:rsidR="001F629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softHyphen/>
              <w:t>квалификационными характеристиками должностных инструкций работников образовательной организации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25.07.201</w:t>
            </w:r>
            <w:r w:rsidR="001F629A">
              <w:rPr>
                <w:rFonts w:ascii="Times New Roman" w:eastAsia="Times New Roman" w:hAnsi="Times New Roman"/>
                <w:color w:val="000000"/>
                <w:lang w:eastAsia="ru-RU" w:bidi="ru-RU"/>
              </w:rPr>
              <w:t>6</w:t>
            </w:r>
          </w:p>
        </w:tc>
      </w:tr>
      <w:tr w:rsidR="00A96F7A" w:rsidRPr="00A96F7A" w:rsidTr="00A96F7A">
        <w:trPr>
          <w:trHeight w:hRule="exact" w:val="984"/>
          <w:jc w:val="center"/>
        </w:trPr>
        <w:tc>
          <w:tcPr>
            <w:tcW w:w="2842" w:type="dxa"/>
            <w:vMerge w:val="restart"/>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val="en-US" w:bidi="en-US"/>
              </w:rPr>
              <w:t>V</w:t>
            </w:r>
            <w:r w:rsidRPr="00A96F7A">
              <w:rPr>
                <w:rFonts w:ascii="Times New Roman" w:eastAsia="Times New Roman" w:hAnsi="Times New Roman"/>
                <w:color w:val="000000"/>
                <w:lang w:bidi="en-US"/>
              </w:rPr>
              <w:t xml:space="preserve">. </w:t>
            </w:r>
            <w:r w:rsidRPr="00A96F7A">
              <w:rPr>
                <w:rFonts w:ascii="Times New Roman" w:eastAsia="Times New Roman" w:hAnsi="Times New Roman"/>
                <w:color w:val="000000"/>
                <w:lang w:eastAsia="ru-RU" w:bidi="ru-RU"/>
              </w:rPr>
              <w:t xml:space="preserve">Информационное обеспечение введения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1. Размещение на сайте ОО информационных материалов о реализации Стандарта</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1262"/>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tcBorders>
            <w:shd w:val="clear" w:color="auto" w:fill="FFFFFF"/>
            <w:vAlign w:val="center"/>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Широкое информирование родительской общественности о введении новых стандартов и порядке перехода на них</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01.04.201</w:t>
            </w:r>
            <w:r w:rsidR="001F629A">
              <w:rPr>
                <w:rFonts w:ascii="Times New Roman" w:eastAsia="Times New Roman" w:hAnsi="Times New Roman"/>
                <w:color w:val="000000"/>
                <w:lang w:eastAsia="ru-RU" w:bidi="ru-RU"/>
              </w:rPr>
              <w:t>6</w:t>
            </w:r>
          </w:p>
        </w:tc>
      </w:tr>
      <w:tr w:rsidR="00A96F7A" w:rsidRPr="00A96F7A" w:rsidTr="00A96F7A">
        <w:trPr>
          <w:trHeight w:hRule="exact" w:val="1272"/>
          <w:jc w:val="center"/>
        </w:trPr>
        <w:tc>
          <w:tcPr>
            <w:tcW w:w="2842" w:type="dxa"/>
            <w:vMerge/>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4536" w:type="dxa"/>
            <w:tcBorders>
              <w:top w:val="single" w:sz="4" w:space="0" w:color="auto"/>
              <w:left w:val="single" w:sz="4" w:space="0" w:color="auto"/>
              <w:bottom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3. Организация изучения общественного мнения по вопросам реализации ФГОС и внесения возможных дополнений в содержание ООП </w:t>
            </w:r>
            <w:r w:rsidR="00341D3E">
              <w:rPr>
                <w:rFonts w:ascii="Times New Roman" w:eastAsia="Times New Roman" w:hAnsi="Times New Roman"/>
                <w:color w:val="000000"/>
                <w:lang w:eastAsia="ru-RU" w:bidi="ru-RU"/>
              </w:rPr>
              <w:t>Д</w:t>
            </w:r>
            <w:r w:rsidRPr="00A96F7A">
              <w:rPr>
                <w:rFonts w:ascii="Times New Roman" w:eastAsia="Times New Roman" w:hAnsi="Times New Roman"/>
                <w:color w:val="000000"/>
                <w:lang w:eastAsia="ru-RU" w:bidi="ru-RU"/>
              </w:rPr>
              <w:t>ОО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01.07.201</w:t>
            </w:r>
            <w:r w:rsidR="001F629A">
              <w:rPr>
                <w:rFonts w:ascii="Times New Roman" w:eastAsia="Times New Roman" w:hAnsi="Times New Roman"/>
                <w:color w:val="000000"/>
                <w:lang w:eastAsia="ru-RU" w:bidi="ru-RU"/>
              </w:rPr>
              <w:t>6</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80"/>
      </w:tblGrid>
      <w:tr w:rsidR="00A96F7A" w:rsidRPr="00A96F7A" w:rsidTr="00A96F7A">
        <w:trPr>
          <w:trHeight w:hRule="exact" w:val="720"/>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6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lastRenderedPageBreak/>
              <w:t>Направление</w:t>
            </w:r>
          </w:p>
          <w:p w:rsidR="00A96F7A" w:rsidRPr="00A96F7A" w:rsidRDefault="00A96F7A" w:rsidP="00A96F7A">
            <w:pPr>
              <w:framePr w:w="9658" w:wrap="notBeside" w:vAnchor="text" w:hAnchor="text" w:xAlign="center" w:y="1"/>
              <w:widowControl w:val="0"/>
              <w:spacing w:before="60"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мероприятий</w:t>
            </w: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Мероприятия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Сроки реализации</w:t>
            </w:r>
          </w:p>
        </w:tc>
      </w:tr>
      <w:tr w:rsidR="00A96F7A" w:rsidRPr="00A96F7A" w:rsidTr="00A96F7A">
        <w:trPr>
          <w:trHeight w:hRule="exact" w:val="1262"/>
          <w:jc w:val="center"/>
        </w:trPr>
        <w:tc>
          <w:tcPr>
            <w:tcW w:w="2842"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01.04.201</w:t>
            </w:r>
            <w:r w:rsidR="001F629A">
              <w:rPr>
                <w:rFonts w:ascii="Times New Roman" w:eastAsia="Times New Roman" w:hAnsi="Times New Roman"/>
                <w:color w:val="000000"/>
                <w:lang w:eastAsia="ru-RU" w:bidi="ru-RU"/>
              </w:rPr>
              <w:t>6</w:t>
            </w:r>
          </w:p>
        </w:tc>
      </w:tr>
      <w:tr w:rsidR="00A96F7A" w:rsidRPr="00A96F7A" w:rsidTr="00A96F7A">
        <w:trPr>
          <w:trHeight w:hRule="exact" w:val="984"/>
          <w:jc w:val="center"/>
        </w:trPr>
        <w:tc>
          <w:tcPr>
            <w:tcW w:w="2842"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val="en-US" w:bidi="en-US"/>
              </w:rPr>
              <w:t>VI</w:t>
            </w:r>
            <w:r w:rsidRPr="00A96F7A">
              <w:rPr>
                <w:rFonts w:ascii="Times New Roman" w:eastAsia="Times New Roman" w:hAnsi="Times New Roman"/>
                <w:color w:val="000000"/>
                <w:lang w:bidi="en-US"/>
              </w:rPr>
              <w:t xml:space="preserve">. </w:t>
            </w:r>
            <w:proofErr w:type="spellStart"/>
            <w:r w:rsidRPr="00A96F7A">
              <w:rPr>
                <w:rFonts w:ascii="Times New Roman" w:eastAsia="Times New Roman" w:hAnsi="Times New Roman"/>
                <w:color w:val="000000"/>
                <w:lang w:eastAsia="ru-RU" w:bidi="ru-RU"/>
              </w:rPr>
              <w:t>Материально</w:t>
            </w:r>
            <w:r w:rsidRPr="00A96F7A">
              <w:rPr>
                <w:rFonts w:ascii="Times New Roman" w:eastAsia="Times New Roman" w:hAnsi="Times New Roman"/>
                <w:color w:val="000000"/>
                <w:lang w:eastAsia="ru-RU" w:bidi="ru-RU"/>
              </w:rPr>
              <w:softHyphen/>
              <w:t>техническое</w:t>
            </w:r>
            <w:proofErr w:type="spellEnd"/>
            <w:r w:rsidRPr="00A96F7A">
              <w:rPr>
                <w:rFonts w:ascii="Times New Roman" w:eastAsia="Times New Roman" w:hAnsi="Times New Roman"/>
                <w:color w:val="000000"/>
                <w:lang w:eastAsia="ru-RU" w:bidi="ru-RU"/>
              </w:rPr>
              <w:t xml:space="preserve"> обеспечение введения ФГОС</w:t>
            </w: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8"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1. Анализ материально- технического обеспечения реализации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1F629A">
              <w:rPr>
                <w:rFonts w:ascii="Times New Roman" w:eastAsia="Times New Roman" w:hAnsi="Times New Roman"/>
                <w:color w:val="000000"/>
                <w:lang w:eastAsia="ru-RU" w:bidi="ru-RU"/>
              </w:rPr>
              <w:t>6</w:t>
            </w:r>
          </w:p>
        </w:tc>
      </w:tr>
      <w:tr w:rsidR="00A96F7A" w:rsidRPr="00A96F7A" w:rsidTr="00A96F7A">
        <w:trPr>
          <w:trHeight w:hRule="exact" w:val="989"/>
          <w:jc w:val="center"/>
        </w:trPr>
        <w:tc>
          <w:tcPr>
            <w:tcW w:w="2842" w:type="dxa"/>
            <w:tcBorders>
              <w:left w:val="single" w:sz="4" w:space="0" w:color="auto"/>
            </w:tcBorders>
            <w:shd w:val="clear" w:color="auto" w:fill="FFFFFF"/>
          </w:tcPr>
          <w:p w:rsidR="00A96F7A" w:rsidRPr="00A96F7A" w:rsidRDefault="00341D3E" w:rsidP="00A96F7A">
            <w:pPr>
              <w:framePr w:w="9658" w:wrap="notBeside" w:vAnchor="text" w:hAnchor="text" w:xAlign="center" w:y="1"/>
              <w:widowControl w:val="0"/>
              <w:spacing w:after="0" w:line="274" w:lineRule="exact"/>
              <w:ind w:left="10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дошкольного</w:t>
            </w:r>
            <w:r w:rsidRPr="00A96F7A">
              <w:rPr>
                <w:rFonts w:ascii="Times New Roman" w:eastAsia="Times New Roman" w:hAnsi="Times New Roman"/>
                <w:color w:val="000000"/>
                <w:lang w:eastAsia="ru-RU" w:bidi="ru-RU"/>
              </w:rPr>
              <w:t xml:space="preserve"> </w:t>
            </w:r>
            <w:r w:rsidR="00A96F7A" w:rsidRPr="00A96F7A">
              <w:rPr>
                <w:rFonts w:ascii="Times New Roman" w:eastAsia="Times New Roman" w:hAnsi="Times New Roman"/>
                <w:color w:val="000000"/>
                <w:lang w:eastAsia="ru-RU" w:bidi="ru-RU"/>
              </w:rPr>
              <w:t>образования</w:t>
            </w: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2. Обеспечение соответствия материально-технической базы ОО требованиям ФГОС</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01.03.201</w:t>
            </w:r>
            <w:r w:rsidR="001F629A">
              <w:rPr>
                <w:rFonts w:ascii="Times New Roman" w:eastAsia="Times New Roman" w:hAnsi="Times New Roman"/>
                <w:color w:val="000000"/>
                <w:lang w:eastAsia="ru-RU" w:bidi="ru-RU"/>
              </w:rPr>
              <w:t>6</w:t>
            </w:r>
          </w:p>
        </w:tc>
      </w:tr>
      <w:tr w:rsidR="00A96F7A" w:rsidRPr="00A96F7A" w:rsidTr="001F629A">
        <w:trPr>
          <w:trHeight w:hRule="exact" w:val="1008"/>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3. Обеспечение соответствия санитарно-гигиенических условий требованиям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01.08.201</w:t>
            </w:r>
            <w:r w:rsidR="001F629A">
              <w:rPr>
                <w:rFonts w:ascii="Times New Roman" w:eastAsia="Times New Roman" w:hAnsi="Times New Roman"/>
                <w:color w:val="000000"/>
                <w:lang w:eastAsia="ru-RU" w:bidi="ru-RU"/>
              </w:rPr>
              <w:t>6</w:t>
            </w:r>
          </w:p>
        </w:tc>
      </w:tr>
      <w:tr w:rsidR="00A96F7A" w:rsidRPr="00A96F7A" w:rsidTr="00A96F7A">
        <w:trPr>
          <w:trHeight w:hRule="exact" w:val="1267"/>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01.08.201</w:t>
            </w:r>
            <w:r w:rsidR="001F629A">
              <w:rPr>
                <w:rFonts w:ascii="Times New Roman" w:eastAsia="Times New Roman" w:hAnsi="Times New Roman"/>
                <w:color w:val="000000"/>
                <w:lang w:eastAsia="ru-RU" w:bidi="ru-RU"/>
              </w:rPr>
              <w:t>6</w:t>
            </w:r>
          </w:p>
        </w:tc>
      </w:tr>
      <w:tr w:rsidR="00A96F7A" w:rsidRPr="00A96F7A" w:rsidTr="00A96F7A">
        <w:trPr>
          <w:trHeight w:hRule="exact" w:val="1267"/>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 xml:space="preserve">5. Обеспечение соответствия информационно-образовательной среды требованиям ФГОС </w:t>
            </w:r>
            <w:r w:rsidR="00341D3E">
              <w:rPr>
                <w:rFonts w:ascii="Times New Roman" w:eastAsia="Times New Roman" w:hAnsi="Times New Roman"/>
                <w:color w:val="000000"/>
                <w:lang w:eastAsia="ru-RU" w:bidi="ru-RU"/>
              </w:rPr>
              <w:t xml:space="preserve"> дошкольного</w:t>
            </w:r>
            <w:r w:rsidR="00341D3E" w:rsidRPr="00A96F7A">
              <w:rPr>
                <w:rFonts w:ascii="Times New Roman" w:eastAsia="Times New Roman" w:hAnsi="Times New Roman"/>
                <w:color w:val="000000"/>
                <w:lang w:eastAsia="ru-RU" w:bidi="ru-RU"/>
              </w:rPr>
              <w:t xml:space="preserve"> </w:t>
            </w:r>
            <w:r w:rsidRPr="00A96F7A">
              <w:rPr>
                <w:rFonts w:ascii="Times New Roman" w:eastAsia="Times New Roman" w:hAnsi="Times New Roman"/>
                <w:color w:val="000000"/>
                <w:lang w:eastAsia="ru-RU" w:bidi="ru-RU"/>
              </w:rPr>
              <w:t>образования</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1F629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01.09.201</w:t>
            </w:r>
            <w:r w:rsidR="001F629A">
              <w:rPr>
                <w:rFonts w:ascii="Times New Roman" w:eastAsia="Times New Roman" w:hAnsi="Times New Roman"/>
                <w:color w:val="000000"/>
                <w:lang w:eastAsia="ru-RU" w:bidi="ru-RU"/>
              </w:rPr>
              <w:t>6</w:t>
            </w:r>
          </w:p>
        </w:tc>
      </w:tr>
      <w:tr w:rsidR="00A96F7A" w:rsidRPr="00A96F7A" w:rsidTr="00A96F7A">
        <w:trPr>
          <w:trHeight w:hRule="exact" w:val="1262"/>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6. Обеспечение укомплектованности библиотечно-информационного центра печатными и электронными образовательными ресурсами</w:t>
            </w:r>
          </w:p>
        </w:tc>
        <w:tc>
          <w:tcPr>
            <w:tcW w:w="2280" w:type="dxa"/>
            <w:tcBorders>
              <w:top w:val="single" w:sz="4" w:space="0" w:color="auto"/>
              <w:left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01.09.2017</w:t>
            </w:r>
          </w:p>
        </w:tc>
      </w:tr>
      <w:tr w:rsidR="00A96F7A" w:rsidRPr="00A96F7A" w:rsidTr="00A96F7A">
        <w:trPr>
          <w:trHeight w:hRule="exact" w:val="1277"/>
          <w:jc w:val="center"/>
        </w:trPr>
        <w:tc>
          <w:tcPr>
            <w:tcW w:w="2842" w:type="dxa"/>
            <w:tcBorders>
              <w:lef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536" w:type="dxa"/>
            <w:tcBorders>
              <w:top w:val="single" w:sz="4" w:space="0" w:color="auto"/>
              <w:left w:val="single" w:sz="4" w:space="0" w:color="auto"/>
              <w:bottom w:val="single" w:sz="4" w:space="0" w:color="auto"/>
            </w:tcBorders>
            <w:shd w:val="clear" w:color="auto" w:fill="FFFFFF"/>
            <w:vAlign w:val="bottom"/>
          </w:tcPr>
          <w:p w:rsidR="00A96F7A" w:rsidRPr="00A96F7A" w:rsidRDefault="00A96F7A" w:rsidP="00A96F7A">
            <w:pPr>
              <w:framePr w:w="9658" w:wrap="notBeside" w:vAnchor="text" w:hAnchor="text" w:xAlign="center" w:y="1"/>
              <w:widowControl w:val="0"/>
              <w:spacing w:after="0" w:line="274" w:lineRule="exact"/>
              <w:ind w:left="8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7. Наличие доступа ОО к электронным образовательным ресурсам (ЭОР), размещенным в федеральных и региональных базах данных</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96F7A" w:rsidRPr="00A96F7A" w:rsidRDefault="00A96F7A" w:rsidP="00A96F7A">
            <w:pPr>
              <w:framePr w:w="9658" w:wrap="notBeside" w:vAnchor="text" w:hAnchor="text" w:xAlign="center" w:y="1"/>
              <w:widowControl w:val="0"/>
              <w:spacing w:after="0" w:line="220" w:lineRule="exact"/>
              <w:ind w:left="100"/>
              <w:rPr>
                <w:rFonts w:ascii="Times New Roman" w:eastAsia="Times New Roman" w:hAnsi="Times New Roman"/>
                <w:color w:val="000000"/>
                <w:lang w:eastAsia="ru-RU" w:bidi="ru-RU"/>
              </w:rPr>
            </w:pPr>
            <w:r w:rsidRPr="00A96F7A">
              <w:rPr>
                <w:rFonts w:ascii="Times New Roman" w:eastAsia="Times New Roman" w:hAnsi="Times New Roman"/>
                <w:color w:val="000000"/>
                <w:lang w:eastAsia="ru-RU" w:bidi="ru-RU"/>
              </w:rPr>
              <w:t>До 01.08.2015</w:t>
            </w:r>
          </w:p>
        </w:tc>
      </w:tr>
    </w:tbl>
    <w:p w:rsidR="00A96F7A" w:rsidRPr="00A96F7A" w:rsidRDefault="00A96F7A" w:rsidP="00A96F7A">
      <w:pPr>
        <w:widowControl w:val="0"/>
        <w:spacing w:after="0" w:line="240" w:lineRule="auto"/>
        <w:rPr>
          <w:rFonts w:ascii="Courier New" w:eastAsia="Courier New" w:hAnsi="Courier New" w:cs="Courier New"/>
          <w:color w:val="000000"/>
          <w:sz w:val="2"/>
          <w:szCs w:val="2"/>
          <w:lang w:eastAsia="ru-RU" w:bidi="ru-RU"/>
        </w:rPr>
      </w:pPr>
    </w:p>
    <w:p w:rsidR="003A66D2" w:rsidRPr="003A66D2" w:rsidRDefault="003A66D2" w:rsidP="003A66D2">
      <w:pPr>
        <w:autoSpaceDE w:val="0"/>
        <w:autoSpaceDN w:val="0"/>
        <w:adjustRightInd w:val="0"/>
        <w:spacing w:after="0" w:line="240" w:lineRule="auto"/>
        <w:rPr>
          <w:rFonts w:ascii="Times New Roman" w:eastAsiaTheme="minorHAnsi" w:hAnsi="Times New Roman"/>
          <w:b/>
          <w:bCs/>
          <w:sz w:val="28"/>
          <w:szCs w:val="28"/>
        </w:rPr>
      </w:pPr>
    </w:p>
    <w:p w:rsidR="003C13D7" w:rsidRDefault="003C13D7" w:rsidP="003C13D7">
      <w:pPr>
        <w:spacing w:after="0" w:line="240" w:lineRule="auto"/>
        <w:ind w:firstLine="709"/>
        <w:jc w:val="both"/>
        <w:rPr>
          <w:rFonts w:ascii="Times New Roman" w:eastAsia="Times New Roman" w:hAnsi="Times New Roman"/>
          <w:sz w:val="24"/>
          <w:szCs w:val="24"/>
          <w:lang w:eastAsia="ru-RU"/>
        </w:rPr>
      </w:pPr>
    </w:p>
    <w:p w:rsidR="003C13D7" w:rsidRDefault="003C13D7" w:rsidP="003C13D7">
      <w:pPr>
        <w:spacing w:after="0" w:line="240" w:lineRule="auto"/>
        <w:ind w:firstLine="709"/>
        <w:jc w:val="both"/>
        <w:rPr>
          <w:rFonts w:ascii="Times New Roman" w:eastAsia="Times New Roman" w:hAnsi="Times New Roman"/>
          <w:sz w:val="24"/>
          <w:szCs w:val="24"/>
          <w:lang w:eastAsia="ru-RU"/>
        </w:rPr>
      </w:pPr>
    </w:p>
    <w:p w:rsidR="003C13D7" w:rsidRDefault="003C13D7" w:rsidP="003C13D7">
      <w:pPr>
        <w:spacing w:after="0" w:line="240" w:lineRule="auto"/>
        <w:ind w:firstLine="709"/>
        <w:jc w:val="both"/>
        <w:rPr>
          <w:rFonts w:ascii="Times New Roman" w:eastAsia="Times New Roman" w:hAnsi="Times New Roman"/>
          <w:sz w:val="24"/>
          <w:szCs w:val="24"/>
          <w:lang w:eastAsia="ru-RU"/>
        </w:rPr>
      </w:pPr>
    </w:p>
    <w:p w:rsidR="003C13D7" w:rsidRDefault="003C13D7" w:rsidP="003C13D7">
      <w:pPr>
        <w:spacing w:after="0" w:line="240" w:lineRule="auto"/>
        <w:ind w:firstLine="709"/>
        <w:jc w:val="both"/>
        <w:rPr>
          <w:rFonts w:ascii="Times New Roman" w:eastAsia="Times New Roman" w:hAnsi="Times New Roman"/>
          <w:sz w:val="24"/>
          <w:szCs w:val="24"/>
          <w:lang w:eastAsia="ru-RU"/>
        </w:rPr>
      </w:pPr>
    </w:p>
    <w:p w:rsidR="003C13D7" w:rsidRDefault="003C13D7"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1F629A" w:rsidRDefault="001F629A" w:rsidP="003C13D7">
      <w:pPr>
        <w:spacing w:after="0" w:line="240" w:lineRule="auto"/>
        <w:ind w:firstLine="709"/>
        <w:jc w:val="both"/>
        <w:rPr>
          <w:rFonts w:ascii="Times New Roman" w:eastAsia="Times New Roman" w:hAnsi="Times New Roman"/>
          <w:sz w:val="24"/>
          <w:szCs w:val="24"/>
          <w:lang w:eastAsia="ru-RU"/>
        </w:rPr>
      </w:pPr>
    </w:p>
    <w:p w:rsidR="00D606C8" w:rsidRPr="00D606C8" w:rsidRDefault="002775B6" w:rsidP="00D606C8">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3.10</w:t>
      </w:r>
      <w:r w:rsidR="00D606C8" w:rsidRPr="00D606C8">
        <w:rPr>
          <w:rFonts w:ascii="Times New Roman" w:eastAsia="Times New Roman" w:hAnsi="Times New Roman"/>
          <w:b/>
          <w:sz w:val="28"/>
          <w:szCs w:val="28"/>
          <w:lang w:eastAsia="ru-RU"/>
        </w:rPr>
        <w:t xml:space="preserve">. Перечень </w:t>
      </w:r>
      <w:proofErr w:type="gramStart"/>
      <w:r w:rsidR="00D606C8" w:rsidRPr="00D606C8">
        <w:rPr>
          <w:rFonts w:ascii="Times New Roman" w:eastAsia="Times New Roman" w:hAnsi="Times New Roman"/>
          <w:b/>
          <w:sz w:val="28"/>
          <w:szCs w:val="28"/>
          <w:lang w:eastAsia="ru-RU"/>
        </w:rPr>
        <w:t>нормативных</w:t>
      </w:r>
      <w:proofErr w:type="gramEnd"/>
      <w:r w:rsidR="00D606C8" w:rsidRPr="00D606C8">
        <w:rPr>
          <w:rFonts w:ascii="Times New Roman" w:eastAsia="Times New Roman" w:hAnsi="Times New Roman"/>
          <w:b/>
          <w:sz w:val="28"/>
          <w:szCs w:val="28"/>
          <w:lang w:eastAsia="ru-RU"/>
        </w:rPr>
        <w:t xml:space="preserve"> и нормативно-методических</w:t>
      </w:r>
    </w:p>
    <w:p w:rsidR="00D606C8" w:rsidRPr="00D606C8" w:rsidRDefault="00D606C8" w:rsidP="00D606C8">
      <w:pPr>
        <w:spacing w:after="0" w:line="240" w:lineRule="auto"/>
        <w:ind w:firstLine="709"/>
        <w:jc w:val="both"/>
        <w:rPr>
          <w:rFonts w:ascii="Times New Roman" w:eastAsia="Times New Roman" w:hAnsi="Times New Roman"/>
          <w:b/>
          <w:sz w:val="28"/>
          <w:szCs w:val="28"/>
          <w:lang w:eastAsia="ru-RU"/>
        </w:rPr>
      </w:pPr>
      <w:r w:rsidRPr="00D606C8">
        <w:rPr>
          <w:rFonts w:ascii="Times New Roman" w:eastAsia="Times New Roman" w:hAnsi="Times New Roman"/>
          <w:b/>
          <w:sz w:val="28"/>
          <w:szCs w:val="28"/>
          <w:lang w:eastAsia="ru-RU"/>
        </w:rPr>
        <w:t>документов</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 Конвенция о правах ребенка. </w:t>
      </w:r>
      <w:proofErr w:type="gramStart"/>
      <w:r w:rsidRPr="00D606C8">
        <w:rPr>
          <w:rFonts w:ascii="Times New Roman" w:eastAsia="Times New Roman" w:hAnsi="Times New Roman"/>
          <w:sz w:val="28"/>
          <w:szCs w:val="28"/>
          <w:lang w:eastAsia="ru-RU"/>
        </w:rPr>
        <w:t>Принята</w:t>
      </w:r>
      <w:proofErr w:type="gramEnd"/>
      <w:r w:rsidRPr="00D606C8">
        <w:rPr>
          <w:rFonts w:ascii="Times New Roman" w:eastAsia="Times New Roman" w:hAnsi="Times New Roman"/>
          <w:sz w:val="28"/>
          <w:szCs w:val="28"/>
          <w:lang w:eastAsia="ru-RU"/>
        </w:rPr>
        <w:t xml:space="preserve"> резолюц</w:t>
      </w:r>
      <w:r>
        <w:rPr>
          <w:rFonts w:ascii="Times New Roman" w:eastAsia="Times New Roman" w:hAnsi="Times New Roman"/>
          <w:sz w:val="28"/>
          <w:szCs w:val="28"/>
          <w:lang w:eastAsia="ru-RU"/>
        </w:rPr>
        <w:t xml:space="preserve">ией 44/25 Генеральной Ассамблеи </w:t>
      </w:r>
      <w:r w:rsidRPr="00D606C8">
        <w:rPr>
          <w:rFonts w:ascii="Times New Roman" w:eastAsia="Times New Roman" w:hAnsi="Times New Roman"/>
          <w:sz w:val="28"/>
          <w:szCs w:val="28"/>
          <w:lang w:eastAsia="ru-RU"/>
        </w:rPr>
        <w:t>от 20 ноября 1989 года.─ ООН 1990.</w:t>
      </w:r>
    </w:p>
    <w:p w:rsidR="00D606C8" w:rsidRPr="00D606C8" w:rsidRDefault="001F629A"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sidR="00D606C8" w:rsidRPr="00D606C8">
        <w:rPr>
          <w:rFonts w:ascii="Times New Roman" w:eastAsia="Times New Roman" w:hAnsi="Times New Roman"/>
          <w:sz w:val="28"/>
          <w:szCs w:val="28"/>
          <w:lang w:eastAsia="ru-RU"/>
        </w:rPr>
        <w:t>Федеральный закон от 29 декабря 2012 г. № 273-ФЗ</w:t>
      </w:r>
      <w:r w:rsidR="00D606C8">
        <w:rPr>
          <w:rFonts w:ascii="Times New Roman" w:eastAsia="Times New Roman" w:hAnsi="Times New Roman"/>
          <w:sz w:val="28"/>
          <w:szCs w:val="28"/>
          <w:lang w:eastAsia="ru-RU"/>
        </w:rPr>
        <w:t xml:space="preserve"> (ред. от 31.12.2014, с изм.</w:t>
      </w:r>
      <w:proofErr w:type="gramEnd"/>
      <w:r w:rsidR="00D606C8">
        <w:rPr>
          <w:rFonts w:ascii="Times New Roman" w:eastAsia="Times New Roman" w:hAnsi="Times New Roman"/>
          <w:sz w:val="28"/>
          <w:szCs w:val="28"/>
          <w:lang w:eastAsia="ru-RU"/>
        </w:rPr>
        <w:t xml:space="preserve"> </w:t>
      </w:r>
      <w:proofErr w:type="gramStart"/>
      <w:r w:rsidR="00D606C8">
        <w:rPr>
          <w:rFonts w:ascii="Times New Roman" w:eastAsia="Times New Roman" w:hAnsi="Times New Roman"/>
          <w:sz w:val="28"/>
          <w:szCs w:val="28"/>
          <w:lang w:eastAsia="ru-RU"/>
        </w:rPr>
        <w:t xml:space="preserve">От </w:t>
      </w:r>
      <w:r w:rsidR="00D606C8" w:rsidRPr="00D606C8">
        <w:rPr>
          <w:rFonts w:ascii="Times New Roman" w:eastAsia="Times New Roman" w:hAnsi="Times New Roman"/>
          <w:sz w:val="28"/>
          <w:szCs w:val="28"/>
          <w:lang w:eastAsia="ru-RU"/>
        </w:rPr>
        <w:t>02.05.2015) «Об образовании в Российской Федерации» [Электронный ресурс] // Официальный</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интернет-портал правовой информации:</w:t>
      </w:r>
      <w:proofErr w:type="gramEnd"/>
      <w:r w:rsidR="00D606C8" w:rsidRPr="00D606C8">
        <w:rPr>
          <w:rFonts w:ascii="Times New Roman" w:eastAsia="Times New Roman" w:hAnsi="Times New Roman"/>
          <w:sz w:val="28"/>
          <w:szCs w:val="28"/>
          <w:lang w:eastAsia="ru-RU"/>
        </w:rPr>
        <w:t xml:space="preserve"> ─ Режим доступа: pravo.gov.ru..</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3. Федеральный закон 24 июля 1998 г. № 124-ФЗ «Об ос</w:t>
      </w:r>
      <w:r>
        <w:rPr>
          <w:rFonts w:ascii="Times New Roman" w:eastAsia="Times New Roman" w:hAnsi="Times New Roman"/>
          <w:sz w:val="28"/>
          <w:szCs w:val="28"/>
          <w:lang w:eastAsia="ru-RU"/>
        </w:rPr>
        <w:t xml:space="preserve">новных гарантиях прав ребенка в </w:t>
      </w:r>
      <w:r w:rsidRPr="00D606C8">
        <w:rPr>
          <w:rFonts w:ascii="Times New Roman" w:eastAsia="Times New Roman" w:hAnsi="Times New Roman"/>
          <w:sz w:val="28"/>
          <w:szCs w:val="28"/>
          <w:lang w:eastAsia="ru-RU"/>
        </w:rPr>
        <w:t>Российской Федерации».</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4. Распоряжение Правительства Российской Федерации о</w:t>
      </w:r>
      <w:r>
        <w:rPr>
          <w:rFonts w:ascii="Times New Roman" w:eastAsia="Times New Roman" w:hAnsi="Times New Roman"/>
          <w:sz w:val="28"/>
          <w:szCs w:val="28"/>
          <w:lang w:eastAsia="ru-RU"/>
        </w:rPr>
        <w:t xml:space="preserve">т 4 сентября 2014 г. № 1726-р о </w:t>
      </w:r>
      <w:r w:rsidRPr="00D606C8">
        <w:rPr>
          <w:rFonts w:ascii="Times New Roman" w:eastAsia="Times New Roman" w:hAnsi="Times New Roman"/>
          <w:sz w:val="28"/>
          <w:szCs w:val="28"/>
          <w:lang w:eastAsia="ru-RU"/>
        </w:rPr>
        <w:t>Концепции дополнительного образования детей.</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5. Распоряжение Правительства Российской Федера</w:t>
      </w:r>
      <w:r>
        <w:rPr>
          <w:rFonts w:ascii="Times New Roman" w:eastAsia="Times New Roman" w:hAnsi="Times New Roman"/>
          <w:sz w:val="28"/>
          <w:szCs w:val="28"/>
          <w:lang w:eastAsia="ru-RU"/>
        </w:rPr>
        <w:t xml:space="preserve">ции от 29 мая 2015 г. № 996-р о </w:t>
      </w:r>
      <w:r w:rsidRPr="00D606C8">
        <w:rPr>
          <w:rFonts w:ascii="Times New Roman" w:eastAsia="Times New Roman" w:hAnsi="Times New Roman"/>
          <w:sz w:val="28"/>
          <w:szCs w:val="28"/>
          <w:lang w:eastAsia="ru-RU"/>
        </w:rPr>
        <w:t>Стратегии развития воспитания до 2025 г</w:t>
      </w:r>
      <w:proofErr w:type="gramStart"/>
      <w:r w:rsidRPr="00D606C8">
        <w:rPr>
          <w:rFonts w:ascii="Times New Roman" w:eastAsia="Times New Roman" w:hAnsi="Times New Roman"/>
          <w:sz w:val="28"/>
          <w:szCs w:val="28"/>
          <w:lang w:eastAsia="ru-RU"/>
        </w:rPr>
        <w:t>.[</w:t>
      </w:r>
      <w:proofErr w:type="gramEnd"/>
      <w:r w:rsidRPr="00D606C8">
        <w:rPr>
          <w:rFonts w:ascii="Times New Roman" w:eastAsia="Times New Roman" w:hAnsi="Times New Roman"/>
          <w:sz w:val="28"/>
          <w:szCs w:val="28"/>
          <w:lang w:eastAsia="ru-RU"/>
        </w:rPr>
        <w:t>Электронный ресурс].─ Режим</w:t>
      </w:r>
      <w:r>
        <w:rPr>
          <w:rFonts w:ascii="Times New Roman" w:eastAsia="Times New Roman" w:hAnsi="Times New Roman"/>
          <w:sz w:val="28"/>
          <w:szCs w:val="28"/>
          <w:lang w:eastAsia="ru-RU"/>
        </w:rPr>
        <w:t xml:space="preserve"> </w:t>
      </w:r>
      <w:proofErr w:type="spellStart"/>
      <w:r w:rsidRPr="00D606C8">
        <w:rPr>
          <w:rFonts w:ascii="Times New Roman" w:eastAsia="Times New Roman" w:hAnsi="Times New Roman"/>
          <w:sz w:val="28"/>
          <w:szCs w:val="28"/>
          <w:lang w:eastAsia="ru-RU"/>
        </w:rPr>
        <w:t>доступа:http</w:t>
      </w:r>
      <w:proofErr w:type="spellEnd"/>
      <w:r w:rsidRPr="00D606C8">
        <w:rPr>
          <w:rFonts w:ascii="Times New Roman" w:eastAsia="Times New Roman" w:hAnsi="Times New Roman"/>
          <w:sz w:val="28"/>
          <w:szCs w:val="28"/>
          <w:lang w:eastAsia="ru-RU"/>
        </w:rPr>
        <w:t>://government.ru/</w:t>
      </w:r>
      <w:proofErr w:type="spellStart"/>
      <w:r w:rsidRPr="00D606C8">
        <w:rPr>
          <w:rFonts w:ascii="Times New Roman" w:eastAsia="Times New Roman" w:hAnsi="Times New Roman"/>
          <w:sz w:val="28"/>
          <w:szCs w:val="28"/>
          <w:lang w:eastAsia="ru-RU"/>
        </w:rPr>
        <w:t>docs</w:t>
      </w:r>
      <w:proofErr w:type="spellEnd"/>
      <w:r w:rsidRPr="00D606C8">
        <w:rPr>
          <w:rFonts w:ascii="Times New Roman" w:eastAsia="Times New Roman" w:hAnsi="Times New Roman"/>
          <w:sz w:val="28"/>
          <w:szCs w:val="28"/>
          <w:lang w:eastAsia="ru-RU"/>
        </w:rPr>
        <w:t>/18312/.</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6. Постановление Главного государственного санитарного врача Рос</w:t>
      </w:r>
      <w:r>
        <w:rPr>
          <w:rFonts w:ascii="Times New Roman" w:eastAsia="Times New Roman" w:hAnsi="Times New Roman"/>
          <w:sz w:val="28"/>
          <w:szCs w:val="28"/>
          <w:lang w:eastAsia="ru-RU"/>
        </w:rPr>
        <w:t xml:space="preserve">сийской Федерации </w:t>
      </w:r>
      <w:r w:rsidRPr="00D606C8">
        <w:rPr>
          <w:rFonts w:ascii="Times New Roman" w:eastAsia="Times New Roman" w:hAnsi="Times New Roman"/>
          <w:sz w:val="28"/>
          <w:szCs w:val="28"/>
          <w:lang w:eastAsia="ru-RU"/>
        </w:rPr>
        <w:t>от 15 мая 2013 г. № 26 «Об утверждении СанПиН 2.4.1.3049-13 «Санитарн</w:t>
      </w:r>
      <w:proofErr w:type="gramStart"/>
      <w:r w:rsidRPr="00D606C8">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эпидемиологические требования к устройству, содержанию и организации режима работы</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дошкольных образовательных организаций» // Российская газета. – 2013. – 19.07(№ 157).</w:t>
      </w:r>
    </w:p>
    <w:p w:rsidR="00D606C8" w:rsidRPr="00D606C8" w:rsidRDefault="001F629A"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606C8" w:rsidRPr="00D606C8">
        <w:rPr>
          <w:rFonts w:ascii="Times New Roman" w:eastAsia="Times New Roman" w:hAnsi="Times New Roman"/>
          <w:sz w:val="28"/>
          <w:szCs w:val="28"/>
          <w:lang w:eastAsia="ru-RU"/>
        </w:rPr>
        <w:t>. Приказ Министерства образования и науки Российско</w:t>
      </w:r>
      <w:r w:rsidR="00D606C8">
        <w:rPr>
          <w:rFonts w:ascii="Times New Roman" w:eastAsia="Times New Roman" w:hAnsi="Times New Roman"/>
          <w:sz w:val="28"/>
          <w:szCs w:val="28"/>
          <w:lang w:eastAsia="ru-RU"/>
        </w:rPr>
        <w:t xml:space="preserve">й Федерации от17 октября 2013г. </w:t>
      </w:r>
      <w:r w:rsidR="00D606C8" w:rsidRPr="00D606C8">
        <w:rPr>
          <w:rFonts w:ascii="Times New Roman" w:eastAsia="Times New Roman" w:hAnsi="Times New Roman"/>
          <w:sz w:val="28"/>
          <w:szCs w:val="28"/>
          <w:lang w:eastAsia="ru-RU"/>
        </w:rPr>
        <w:t>№ 1155 «Об утверждении федерального государственного образовательного стандарта</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дошкольного образования» (зарегистрирован Минюстом России 14 ноября 2013г.,</w:t>
      </w:r>
      <w:r w:rsidR="00D606C8">
        <w:rPr>
          <w:rFonts w:ascii="Times New Roman" w:eastAsia="Times New Roman" w:hAnsi="Times New Roman"/>
          <w:sz w:val="28"/>
          <w:szCs w:val="28"/>
          <w:lang w:eastAsia="ru-RU"/>
        </w:rPr>
        <w:t xml:space="preserve"> регистрационный № 30384).</w:t>
      </w:r>
    </w:p>
    <w:p w:rsidR="00D606C8" w:rsidRPr="00D606C8" w:rsidRDefault="001F629A"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606C8" w:rsidRPr="00D606C8">
        <w:rPr>
          <w:rFonts w:ascii="Times New Roman" w:eastAsia="Times New Roman" w:hAnsi="Times New Roman"/>
          <w:sz w:val="28"/>
          <w:szCs w:val="28"/>
          <w:lang w:eastAsia="ru-RU"/>
        </w:rPr>
        <w:t xml:space="preserve">. Приказ </w:t>
      </w:r>
      <w:proofErr w:type="spellStart"/>
      <w:r w:rsidR="00D606C8" w:rsidRPr="00D606C8">
        <w:rPr>
          <w:rFonts w:ascii="Times New Roman" w:eastAsia="Times New Roman" w:hAnsi="Times New Roman"/>
          <w:sz w:val="28"/>
          <w:szCs w:val="28"/>
          <w:lang w:eastAsia="ru-RU"/>
        </w:rPr>
        <w:t>Минздравсоцразвития</w:t>
      </w:r>
      <w:proofErr w:type="spellEnd"/>
      <w:r w:rsidR="00D606C8" w:rsidRPr="00D606C8">
        <w:rPr>
          <w:rFonts w:ascii="Times New Roman" w:eastAsia="Times New Roman" w:hAnsi="Times New Roman"/>
          <w:sz w:val="28"/>
          <w:szCs w:val="28"/>
          <w:lang w:eastAsia="ru-RU"/>
        </w:rPr>
        <w:t xml:space="preserve"> России от 26 августа 2010</w:t>
      </w:r>
      <w:r w:rsidR="00D606C8">
        <w:rPr>
          <w:rFonts w:ascii="Times New Roman" w:eastAsia="Times New Roman" w:hAnsi="Times New Roman"/>
          <w:sz w:val="28"/>
          <w:szCs w:val="28"/>
          <w:lang w:eastAsia="ru-RU"/>
        </w:rPr>
        <w:t xml:space="preserve"> г. № 761н (ред. от 31.05.2011) </w:t>
      </w:r>
      <w:r w:rsidR="00D606C8" w:rsidRPr="00D606C8">
        <w:rPr>
          <w:rFonts w:ascii="Times New Roman" w:eastAsia="Times New Roman" w:hAnsi="Times New Roman"/>
          <w:sz w:val="28"/>
          <w:szCs w:val="28"/>
          <w:lang w:eastAsia="ru-RU"/>
        </w:rPr>
        <w:t>«Об утверждении Единого квалификационного справочника должностей руководителей,</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специалистов и служащих, раздел «Квалификационные характеристики должностей работников</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образования» (Зарегистрирован в Минюсте России 6 октября 2010 г. № 18638)</w:t>
      </w:r>
    </w:p>
    <w:p w:rsidR="00D606C8" w:rsidRPr="00D606C8" w:rsidRDefault="001F629A"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606C8" w:rsidRPr="00D606C8">
        <w:rPr>
          <w:rFonts w:ascii="Times New Roman" w:eastAsia="Times New Roman" w:hAnsi="Times New Roman"/>
          <w:sz w:val="28"/>
          <w:szCs w:val="28"/>
          <w:lang w:eastAsia="ru-RU"/>
        </w:rPr>
        <w:t xml:space="preserve">. Письмо Минобрнауки России «Комментарии к ФГОС </w:t>
      </w:r>
      <w:r w:rsidR="00D606C8">
        <w:rPr>
          <w:rFonts w:ascii="Times New Roman" w:eastAsia="Times New Roman" w:hAnsi="Times New Roman"/>
          <w:sz w:val="28"/>
          <w:szCs w:val="28"/>
          <w:lang w:eastAsia="ru-RU"/>
        </w:rPr>
        <w:t xml:space="preserve">ДО» от 28 февраля 2014 г. № 08- </w:t>
      </w:r>
      <w:r w:rsidR="00D606C8" w:rsidRPr="00D606C8">
        <w:rPr>
          <w:rFonts w:ascii="Times New Roman" w:eastAsia="Times New Roman" w:hAnsi="Times New Roman"/>
          <w:sz w:val="28"/>
          <w:szCs w:val="28"/>
          <w:lang w:eastAsia="ru-RU"/>
        </w:rPr>
        <w:t>249 // Вестник образования.– 2014. – Апрель. – № 7.</w:t>
      </w:r>
    </w:p>
    <w:p w:rsidR="00D606C8" w:rsidRPr="00D606C8" w:rsidRDefault="001F629A" w:rsidP="001F62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w:t>
      </w:r>
      <w:r w:rsidR="00D606C8" w:rsidRPr="00D606C8">
        <w:rPr>
          <w:rFonts w:ascii="Times New Roman" w:eastAsia="Times New Roman" w:hAnsi="Times New Roman"/>
          <w:sz w:val="28"/>
          <w:szCs w:val="28"/>
          <w:lang w:eastAsia="ru-RU"/>
        </w:rPr>
        <w:t>. Письмо Минобрнауки России от 31 июля 2</w:t>
      </w:r>
      <w:r w:rsidR="00D606C8">
        <w:rPr>
          <w:rFonts w:ascii="Times New Roman" w:eastAsia="Times New Roman" w:hAnsi="Times New Roman"/>
          <w:sz w:val="28"/>
          <w:szCs w:val="28"/>
          <w:lang w:eastAsia="ru-RU"/>
        </w:rPr>
        <w:t xml:space="preserve">014 г. № 08-1002 «О направлении </w:t>
      </w:r>
      <w:r w:rsidR="00D606C8" w:rsidRPr="00D606C8">
        <w:rPr>
          <w:rFonts w:ascii="Times New Roman" w:eastAsia="Times New Roman" w:hAnsi="Times New Roman"/>
          <w:sz w:val="28"/>
          <w:szCs w:val="28"/>
          <w:lang w:eastAsia="ru-RU"/>
        </w:rPr>
        <w:t>методических рекомендаций» (Методические рекомендации по реализации полномочий</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субъектов Российской Федерации по финансовому обеспечению реализации прав граждан на</w:t>
      </w:r>
      <w:r w:rsidR="00D606C8">
        <w:rPr>
          <w:rFonts w:ascii="Times New Roman" w:eastAsia="Times New Roman" w:hAnsi="Times New Roman"/>
          <w:sz w:val="28"/>
          <w:szCs w:val="28"/>
          <w:lang w:eastAsia="ru-RU"/>
        </w:rPr>
        <w:t xml:space="preserve"> </w:t>
      </w:r>
      <w:r w:rsidR="00D606C8" w:rsidRPr="00D606C8">
        <w:rPr>
          <w:rFonts w:ascii="Times New Roman" w:eastAsia="Times New Roman" w:hAnsi="Times New Roman"/>
          <w:sz w:val="28"/>
          <w:szCs w:val="28"/>
          <w:lang w:eastAsia="ru-RU"/>
        </w:rPr>
        <w:t>получение общедоступного и бесплатного дошкольного образования).</w:t>
      </w:r>
    </w:p>
    <w:p w:rsidR="00D606C8" w:rsidRPr="00D606C8" w:rsidRDefault="002775B6" w:rsidP="00D606C8">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3.11</w:t>
      </w:r>
      <w:r w:rsidR="00D606C8" w:rsidRPr="00D606C8">
        <w:rPr>
          <w:rFonts w:ascii="Times New Roman" w:eastAsia="Times New Roman" w:hAnsi="Times New Roman"/>
          <w:b/>
          <w:sz w:val="28"/>
          <w:szCs w:val="28"/>
          <w:lang w:eastAsia="ru-RU"/>
        </w:rPr>
        <w:t>. Перечень литературных источников</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При разработке Программы использовались сл</w:t>
      </w:r>
      <w:r>
        <w:rPr>
          <w:rFonts w:ascii="Times New Roman" w:eastAsia="Times New Roman" w:hAnsi="Times New Roman"/>
          <w:sz w:val="28"/>
          <w:szCs w:val="28"/>
          <w:lang w:eastAsia="ru-RU"/>
        </w:rPr>
        <w:t xml:space="preserve">едующие литературные источники, </w:t>
      </w:r>
      <w:r w:rsidRPr="00D606C8">
        <w:rPr>
          <w:rFonts w:ascii="Times New Roman" w:eastAsia="Times New Roman" w:hAnsi="Times New Roman"/>
          <w:sz w:val="28"/>
          <w:szCs w:val="28"/>
          <w:lang w:eastAsia="ru-RU"/>
        </w:rPr>
        <w:t>представленные в данном перечне в порядке, учитывающем значимость и степень влияния их</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на содержание Программы.</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 </w:t>
      </w:r>
      <w:proofErr w:type="spellStart"/>
      <w:r w:rsidRPr="00D606C8">
        <w:rPr>
          <w:rFonts w:ascii="Times New Roman" w:eastAsia="Times New Roman" w:hAnsi="Times New Roman"/>
          <w:sz w:val="28"/>
          <w:szCs w:val="28"/>
          <w:lang w:eastAsia="ru-RU"/>
        </w:rPr>
        <w:t>Амонашвили</w:t>
      </w:r>
      <w:proofErr w:type="spellEnd"/>
      <w:r w:rsidRPr="00D606C8">
        <w:rPr>
          <w:rFonts w:ascii="Times New Roman" w:eastAsia="Times New Roman" w:hAnsi="Times New Roman"/>
          <w:sz w:val="28"/>
          <w:szCs w:val="28"/>
          <w:lang w:eastAsia="ru-RU"/>
        </w:rPr>
        <w:t xml:space="preserve"> Ш.А. Основы гуманной педагогики.</w:t>
      </w:r>
      <w:r>
        <w:rPr>
          <w:rFonts w:ascii="Times New Roman" w:eastAsia="Times New Roman" w:hAnsi="Times New Roman"/>
          <w:sz w:val="28"/>
          <w:szCs w:val="28"/>
          <w:lang w:eastAsia="ru-RU"/>
        </w:rPr>
        <w:t xml:space="preserve"> В 20 кн. Кн. 6. Педагогическая </w:t>
      </w:r>
      <w:r w:rsidRPr="00D606C8">
        <w:rPr>
          <w:rFonts w:ascii="Times New Roman" w:eastAsia="Times New Roman" w:hAnsi="Times New Roman"/>
          <w:sz w:val="28"/>
          <w:szCs w:val="28"/>
          <w:lang w:eastAsia="ru-RU"/>
        </w:rPr>
        <w:t xml:space="preserve">симфония. Ч. 1. Здравствуйте, Дети! / Шалва </w:t>
      </w:r>
      <w:proofErr w:type="spellStart"/>
      <w:r w:rsidRPr="00D606C8">
        <w:rPr>
          <w:rFonts w:ascii="Times New Roman" w:eastAsia="Times New Roman" w:hAnsi="Times New Roman"/>
          <w:sz w:val="28"/>
          <w:szCs w:val="28"/>
          <w:lang w:eastAsia="ru-RU"/>
        </w:rPr>
        <w:t>Амонашвили</w:t>
      </w:r>
      <w:proofErr w:type="spellEnd"/>
      <w:r w:rsidRPr="00D606C8">
        <w:rPr>
          <w:rFonts w:ascii="Times New Roman" w:eastAsia="Times New Roman" w:hAnsi="Times New Roman"/>
          <w:sz w:val="28"/>
          <w:szCs w:val="28"/>
          <w:lang w:eastAsia="ru-RU"/>
        </w:rPr>
        <w:t>. — М.</w:t>
      </w:r>
      <w:proofErr w:type="gramStart"/>
      <w:r w:rsidRPr="00D606C8">
        <w:rPr>
          <w:rFonts w:ascii="Times New Roman" w:eastAsia="Times New Roman" w:hAnsi="Times New Roman"/>
          <w:sz w:val="28"/>
          <w:szCs w:val="28"/>
          <w:lang w:eastAsia="ru-RU"/>
        </w:rPr>
        <w:t xml:space="preserve"> :</w:t>
      </w:r>
      <w:proofErr w:type="gramEnd"/>
      <w:r w:rsidRPr="00D606C8">
        <w:rPr>
          <w:rFonts w:ascii="Times New Roman" w:eastAsia="Times New Roman" w:hAnsi="Times New Roman"/>
          <w:sz w:val="28"/>
          <w:szCs w:val="28"/>
          <w:lang w:eastAsia="ru-RU"/>
        </w:rPr>
        <w:t xml:space="preserve"> </w:t>
      </w:r>
      <w:proofErr w:type="spellStart"/>
      <w:r w:rsidRPr="00D606C8">
        <w:rPr>
          <w:rFonts w:ascii="Times New Roman" w:eastAsia="Times New Roman" w:hAnsi="Times New Roman"/>
          <w:sz w:val="28"/>
          <w:szCs w:val="28"/>
          <w:lang w:eastAsia="ru-RU"/>
        </w:rPr>
        <w:t>Амрита</w:t>
      </w:r>
      <w:proofErr w:type="spellEnd"/>
      <w:r w:rsidRPr="00D606C8">
        <w:rPr>
          <w:rFonts w:ascii="Times New Roman" w:eastAsia="Times New Roman" w:hAnsi="Times New Roman"/>
          <w:sz w:val="28"/>
          <w:szCs w:val="28"/>
          <w:lang w:eastAsia="ru-RU"/>
        </w:rPr>
        <w:t>, 2013.</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lastRenderedPageBreak/>
        <w:t>2. Антология дошкольного образования: Нав</w:t>
      </w:r>
      <w:r>
        <w:rPr>
          <w:rFonts w:ascii="Times New Roman" w:eastAsia="Times New Roman" w:hAnsi="Times New Roman"/>
          <w:sz w:val="28"/>
          <w:szCs w:val="28"/>
          <w:lang w:eastAsia="ru-RU"/>
        </w:rPr>
        <w:t xml:space="preserve">игатор образовательных программ </w:t>
      </w:r>
      <w:r w:rsidRPr="00D606C8">
        <w:rPr>
          <w:rFonts w:ascii="Times New Roman" w:eastAsia="Times New Roman" w:hAnsi="Times New Roman"/>
          <w:sz w:val="28"/>
          <w:szCs w:val="28"/>
          <w:lang w:eastAsia="ru-RU"/>
        </w:rPr>
        <w:t>дошкольного образования:</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сборник. – М.: Издательство «Национальное образование», 2015.</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 </w:t>
      </w:r>
      <w:proofErr w:type="spellStart"/>
      <w:r w:rsidRPr="00D606C8">
        <w:rPr>
          <w:rFonts w:ascii="Times New Roman" w:eastAsia="Times New Roman" w:hAnsi="Times New Roman"/>
          <w:sz w:val="28"/>
          <w:szCs w:val="28"/>
          <w:lang w:eastAsia="ru-RU"/>
        </w:rPr>
        <w:t>Асмолов</w:t>
      </w:r>
      <w:proofErr w:type="spellEnd"/>
      <w:r w:rsidRPr="00D606C8">
        <w:rPr>
          <w:rFonts w:ascii="Times New Roman" w:eastAsia="Times New Roman" w:hAnsi="Times New Roman"/>
          <w:sz w:val="28"/>
          <w:szCs w:val="28"/>
          <w:lang w:eastAsia="ru-RU"/>
        </w:rPr>
        <w:t xml:space="preserve"> А.Г. Оптика просвещения: соц</w:t>
      </w:r>
      <w:r>
        <w:rPr>
          <w:rFonts w:ascii="Times New Roman" w:eastAsia="Times New Roman" w:hAnsi="Times New Roman"/>
          <w:sz w:val="28"/>
          <w:szCs w:val="28"/>
          <w:lang w:eastAsia="ru-RU"/>
        </w:rPr>
        <w:t xml:space="preserve">иокультурные перспективы. – </w:t>
      </w:r>
      <w:proofErr w:type="spellStart"/>
      <w:r>
        <w:rPr>
          <w:rFonts w:ascii="Times New Roman" w:eastAsia="Times New Roman" w:hAnsi="Times New Roman"/>
          <w:sz w:val="28"/>
          <w:szCs w:val="28"/>
          <w:lang w:eastAsia="ru-RU"/>
        </w:rPr>
        <w:t>М.:</w:t>
      </w:r>
      <w:r w:rsidRPr="00D606C8">
        <w:rPr>
          <w:rFonts w:ascii="Times New Roman" w:eastAsia="Times New Roman" w:hAnsi="Times New Roman"/>
          <w:sz w:val="28"/>
          <w:szCs w:val="28"/>
          <w:lang w:eastAsia="ru-RU"/>
        </w:rPr>
        <w:t>Просвещение</w:t>
      </w:r>
      <w:proofErr w:type="spellEnd"/>
      <w:r w:rsidRPr="00D606C8">
        <w:rPr>
          <w:rFonts w:ascii="Times New Roman" w:eastAsia="Times New Roman" w:hAnsi="Times New Roman"/>
          <w:sz w:val="28"/>
          <w:szCs w:val="28"/>
          <w:lang w:eastAsia="ru-RU"/>
        </w:rPr>
        <w:t>, 2015.</w:t>
      </w:r>
    </w:p>
    <w:p w:rsid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4. </w:t>
      </w:r>
      <w:proofErr w:type="spellStart"/>
      <w:r w:rsidRPr="00D606C8">
        <w:rPr>
          <w:rFonts w:ascii="Times New Roman" w:eastAsia="Times New Roman" w:hAnsi="Times New Roman"/>
          <w:sz w:val="28"/>
          <w:szCs w:val="28"/>
          <w:lang w:eastAsia="ru-RU"/>
        </w:rPr>
        <w:t>Асмолов</w:t>
      </w:r>
      <w:proofErr w:type="spellEnd"/>
      <w:r w:rsidRPr="00D606C8">
        <w:rPr>
          <w:rFonts w:ascii="Times New Roman" w:eastAsia="Times New Roman" w:hAnsi="Times New Roman"/>
          <w:sz w:val="28"/>
          <w:szCs w:val="28"/>
          <w:lang w:eastAsia="ru-RU"/>
        </w:rPr>
        <w:t xml:space="preserve"> А.Г. Психология личности. К</w:t>
      </w:r>
      <w:r>
        <w:rPr>
          <w:rFonts w:ascii="Times New Roman" w:eastAsia="Times New Roman" w:hAnsi="Times New Roman"/>
          <w:sz w:val="28"/>
          <w:szCs w:val="28"/>
          <w:lang w:eastAsia="ru-RU"/>
        </w:rPr>
        <w:t xml:space="preserve">ультурно-историческое понимание </w:t>
      </w:r>
      <w:r w:rsidRPr="00D606C8">
        <w:rPr>
          <w:rFonts w:ascii="Times New Roman" w:eastAsia="Times New Roman" w:hAnsi="Times New Roman"/>
          <w:sz w:val="28"/>
          <w:szCs w:val="28"/>
          <w:lang w:eastAsia="ru-RU"/>
        </w:rPr>
        <w:t>развития человека. – М., Академия, 2011.</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D606C8">
        <w:rPr>
          <w:rFonts w:ascii="Times New Roman" w:eastAsia="Times New Roman" w:hAnsi="Times New Roman"/>
          <w:iCs/>
          <w:sz w:val="28"/>
          <w:szCs w:val="28"/>
          <w:lang w:eastAsia="ru-RU"/>
        </w:rPr>
        <w:t xml:space="preserve"> </w:t>
      </w:r>
      <w:proofErr w:type="spellStart"/>
      <w:r>
        <w:rPr>
          <w:rFonts w:ascii="Times New Roman" w:eastAsia="Times New Roman" w:hAnsi="Times New Roman"/>
          <w:iCs/>
          <w:sz w:val="28"/>
          <w:szCs w:val="28"/>
          <w:lang w:eastAsia="ru-RU"/>
        </w:rPr>
        <w:t>Береснева</w:t>
      </w:r>
      <w:proofErr w:type="spellEnd"/>
      <w:r>
        <w:rPr>
          <w:rFonts w:ascii="Times New Roman" w:eastAsia="Times New Roman" w:hAnsi="Times New Roman"/>
          <w:iCs/>
          <w:sz w:val="28"/>
          <w:szCs w:val="28"/>
          <w:lang w:eastAsia="ru-RU"/>
        </w:rPr>
        <w:t xml:space="preserve"> З.И. «Здоровый малыш», </w:t>
      </w:r>
      <w:proofErr w:type="spellStart"/>
      <w:r>
        <w:rPr>
          <w:rFonts w:ascii="Times New Roman" w:eastAsia="Times New Roman" w:hAnsi="Times New Roman"/>
          <w:iCs/>
          <w:sz w:val="28"/>
          <w:szCs w:val="28"/>
          <w:lang w:eastAsia="ru-RU"/>
        </w:rPr>
        <w:t>Адемия</w:t>
      </w:r>
      <w:proofErr w:type="spellEnd"/>
      <w:r>
        <w:rPr>
          <w:rFonts w:ascii="Times New Roman" w:eastAsia="Times New Roman" w:hAnsi="Times New Roman"/>
          <w:iCs/>
          <w:sz w:val="28"/>
          <w:szCs w:val="28"/>
          <w:lang w:eastAsia="ru-RU"/>
        </w:rPr>
        <w:t>, 2010 г.</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5. </w:t>
      </w:r>
      <w:proofErr w:type="spellStart"/>
      <w:r w:rsidRPr="00D606C8">
        <w:rPr>
          <w:rFonts w:ascii="Times New Roman" w:eastAsia="Times New Roman" w:hAnsi="Times New Roman"/>
          <w:sz w:val="28"/>
          <w:szCs w:val="28"/>
          <w:lang w:eastAsia="ru-RU"/>
        </w:rPr>
        <w:t>Бостельман</w:t>
      </w:r>
      <w:proofErr w:type="spellEnd"/>
      <w:r w:rsidRPr="00D606C8">
        <w:rPr>
          <w:rFonts w:ascii="Times New Roman" w:eastAsia="Times New Roman" w:hAnsi="Times New Roman"/>
          <w:sz w:val="28"/>
          <w:szCs w:val="28"/>
          <w:lang w:eastAsia="ru-RU"/>
        </w:rPr>
        <w:t xml:space="preserve"> А., </w:t>
      </w:r>
      <w:proofErr w:type="spellStart"/>
      <w:r w:rsidRPr="00D606C8">
        <w:rPr>
          <w:rFonts w:ascii="Times New Roman" w:eastAsia="Times New Roman" w:hAnsi="Times New Roman"/>
          <w:sz w:val="28"/>
          <w:szCs w:val="28"/>
          <w:lang w:eastAsia="ru-RU"/>
        </w:rPr>
        <w:t>Финк</w:t>
      </w:r>
      <w:proofErr w:type="spellEnd"/>
      <w:r w:rsidRPr="00D606C8">
        <w:rPr>
          <w:rFonts w:ascii="Times New Roman" w:eastAsia="Times New Roman" w:hAnsi="Times New Roman"/>
          <w:sz w:val="28"/>
          <w:szCs w:val="28"/>
          <w:lang w:eastAsia="ru-RU"/>
        </w:rPr>
        <w:t xml:space="preserve"> М. Применение портфолио</w:t>
      </w:r>
      <w:r>
        <w:rPr>
          <w:rFonts w:ascii="Times New Roman" w:eastAsia="Times New Roman" w:hAnsi="Times New Roman"/>
          <w:sz w:val="28"/>
          <w:szCs w:val="28"/>
          <w:lang w:eastAsia="ru-RU"/>
        </w:rPr>
        <w:t xml:space="preserve"> в дошкольных организациях: 3–6 </w:t>
      </w:r>
      <w:r w:rsidRPr="00D606C8">
        <w:rPr>
          <w:rFonts w:ascii="Times New Roman" w:eastAsia="Times New Roman" w:hAnsi="Times New Roman"/>
          <w:sz w:val="28"/>
          <w:szCs w:val="28"/>
          <w:lang w:eastAsia="ru-RU"/>
        </w:rPr>
        <w:t>лет. – М.: Издательство «Национальное образование», 2015.</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6. </w:t>
      </w:r>
      <w:proofErr w:type="spellStart"/>
      <w:r w:rsidRPr="00D606C8">
        <w:rPr>
          <w:rFonts w:ascii="Times New Roman" w:eastAsia="Times New Roman" w:hAnsi="Times New Roman"/>
          <w:sz w:val="28"/>
          <w:szCs w:val="28"/>
          <w:lang w:eastAsia="ru-RU"/>
        </w:rPr>
        <w:t>Венгер</w:t>
      </w:r>
      <w:proofErr w:type="spellEnd"/>
      <w:r w:rsidRPr="00D606C8">
        <w:rPr>
          <w:rFonts w:ascii="Times New Roman" w:eastAsia="Times New Roman" w:hAnsi="Times New Roman"/>
          <w:sz w:val="28"/>
          <w:szCs w:val="28"/>
          <w:lang w:eastAsia="ru-RU"/>
        </w:rPr>
        <w:t xml:space="preserve"> Л.А. Восприятие и обучение. – М., 1969.</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7. </w:t>
      </w:r>
      <w:proofErr w:type="spellStart"/>
      <w:r w:rsidRPr="00D606C8">
        <w:rPr>
          <w:rFonts w:ascii="Times New Roman" w:eastAsia="Times New Roman" w:hAnsi="Times New Roman"/>
          <w:sz w:val="28"/>
          <w:szCs w:val="28"/>
          <w:lang w:eastAsia="ru-RU"/>
        </w:rPr>
        <w:t>Веракса</w:t>
      </w:r>
      <w:proofErr w:type="spellEnd"/>
      <w:r w:rsidRPr="00D606C8">
        <w:rPr>
          <w:rFonts w:ascii="Times New Roman" w:eastAsia="Times New Roman" w:hAnsi="Times New Roman"/>
          <w:sz w:val="28"/>
          <w:szCs w:val="28"/>
          <w:lang w:eastAsia="ru-RU"/>
        </w:rPr>
        <w:t xml:space="preserve"> Н.Е. и др. Познавательное развитие. – М.: Мозаика-синтез,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8. Выготский Л.С. Мышление и речь // Собр. соч.: В</w:t>
      </w:r>
      <w:r>
        <w:rPr>
          <w:rFonts w:ascii="Times New Roman" w:eastAsia="Times New Roman" w:hAnsi="Times New Roman"/>
          <w:sz w:val="28"/>
          <w:szCs w:val="28"/>
          <w:lang w:eastAsia="ru-RU"/>
        </w:rPr>
        <w:t xml:space="preserve"> 6 т. – Т. 2. – М.: Педагогика, </w:t>
      </w:r>
      <w:r w:rsidRPr="00D606C8">
        <w:rPr>
          <w:rFonts w:ascii="Times New Roman" w:eastAsia="Times New Roman" w:hAnsi="Times New Roman"/>
          <w:sz w:val="28"/>
          <w:szCs w:val="28"/>
          <w:lang w:eastAsia="ru-RU"/>
        </w:rPr>
        <w:t>1982.</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9. Запорожец А.В. Избранные психологические т</w:t>
      </w:r>
      <w:r>
        <w:rPr>
          <w:rFonts w:ascii="Times New Roman" w:eastAsia="Times New Roman" w:hAnsi="Times New Roman"/>
          <w:sz w:val="28"/>
          <w:szCs w:val="28"/>
          <w:lang w:eastAsia="ru-RU"/>
        </w:rPr>
        <w:t xml:space="preserve">руды: в 2 т. – М.: Педагогика, </w:t>
      </w:r>
      <w:r w:rsidRPr="00D606C8">
        <w:rPr>
          <w:rFonts w:ascii="Times New Roman" w:eastAsia="Times New Roman" w:hAnsi="Times New Roman"/>
          <w:sz w:val="28"/>
          <w:szCs w:val="28"/>
          <w:lang w:eastAsia="ru-RU"/>
        </w:rPr>
        <w:t>1986.</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10. Инклюзивная практика в дошкольном об</w:t>
      </w:r>
      <w:r>
        <w:rPr>
          <w:rFonts w:ascii="Times New Roman" w:eastAsia="Times New Roman" w:hAnsi="Times New Roman"/>
          <w:sz w:val="28"/>
          <w:szCs w:val="28"/>
          <w:lang w:eastAsia="ru-RU"/>
        </w:rPr>
        <w:t xml:space="preserve">разовании: </w:t>
      </w:r>
      <w:proofErr w:type="spellStart"/>
      <w:r>
        <w:rPr>
          <w:rFonts w:ascii="Times New Roman" w:eastAsia="Times New Roman" w:hAnsi="Times New Roman"/>
          <w:sz w:val="28"/>
          <w:szCs w:val="28"/>
          <w:lang w:eastAsia="ru-RU"/>
        </w:rPr>
        <w:t>методич</w:t>
      </w:r>
      <w:proofErr w:type="spellEnd"/>
      <w:r>
        <w:rPr>
          <w:rFonts w:ascii="Times New Roman" w:eastAsia="Times New Roman" w:hAnsi="Times New Roman"/>
          <w:sz w:val="28"/>
          <w:szCs w:val="28"/>
          <w:lang w:eastAsia="ru-RU"/>
        </w:rPr>
        <w:t xml:space="preserve">. пособие для </w:t>
      </w:r>
      <w:r w:rsidRPr="00D606C8">
        <w:rPr>
          <w:rFonts w:ascii="Times New Roman" w:eastAsia="Times New Roman" w:hAnsi="Times New Roman"/>
          <w:sz w:val="28"/>
          <w:szCs w:val="28"/>
          <w:lang w:eastAsia="ru-RU"/>
        </w:rPr>
        <w:t xml:space="preserve">педагогов </w:t>
      </w:r>
      <w:proofErr w:type="spellStart"/>
      <w:r w:rsidRPr="00D606C8">
        <w:rPr>
          <w:rFonts w:ascii="Times New Roman" w:eastAsia="Times New Roman" w:hAnsi="Times New Roman"/>
          <w:sz w:val="28"/>
          <w:szCs w:val="28"/>
          <w:lang w:eastAsia="ru-RU"/>
        </w:rPr>
        <w:t>дошк</w:t>
      </w:r>
      <w:proofErr w:type="spellEnd"/>
      <w:r w:rsidRPr="00D606C8">
        <w:rPr>
          <w:rFonts w:ascii="Times New Roman" w:eastAsia="Times New Roman" w:hAnsi="Times New Roman"/>
          <w:sz w:val="28"/>
          <w:szCs w:val="28"/>
          <w:lang w:eastAsia="ru-RU"/>
        </w:rPr>
        <w:t xml:space="preserve">. учреждений / под ред. Т.В. </w:t>
      </w:r>
      <w:proofErr w:type="spellStart"/>
      <w:r w:rsidRPr="00D606C8">
        <w:rPr>
          <w:rFonts w:ascii="Times New Roman" w:eastAsia="Times New Roman" w:hAnsi="Times New Roman"/>
          <w:sz w:val="28"/>
          <w:szCs w:val="28"/>
          <w:lang w:eastAsia="ru-RU"/>
        </w:rPr>
        <w:t>Волосовец</w:t>
      </w:r>
      <w:proofErr w:type="spellEnd"/>
      <w:r w:rsidRPr="00D606C8">
        <w:rPr>
          <w:rFonts w:ascii="Times New Roman" w:eastAsia="Times New Roman" w:hAnsi="Times New Roman"/>
          <w:sz w:val="28"/>
          <w:szCs w:val="28"/>
          <w:lang w:eastAsia="ru-RU"/>
        </w:rPr>
        <w:t xml:space="preserve">, Е.Н. </w:t>
      </w:r>
      <w:proofErr w:type="spellStart"/>
      <w:r w:rsidRPr="00D606C8">
        <w:rPr>
          <w:rFonts w:ascii="Times New Roman" w:eastAsia="Times New Roman" w:hAnsi="Times New Roman"/>
          <w:sz w:val="28"/>
          <w:szCs w:val="28"/>
          <w:lang w:eastAsia="ru-RU"/>
        </w:rPr>
        <w:t>Кутеповой</w:t>
      </w:r>
      <w:proofErr w:type="spellEnd"/>
      <w:r w:rsidRPr="00D606C8">
        <w:rPr>
          <w:rFonts w:ascii="Times New Roman" w:eastAsia="Times New Roman" w:hAnsi="Times New Roman"/>
          <w:sz w:val="28"/>
          <w:szCs w:val="28"/>
          <w:lang w:eastAsia="ru-RU"/>
        </w:rPr>
        <w:t>. – М.: Мозаика-Синтез,</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2011.</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11. Короткова Н.А., </w:t>
      </w:r>
      <w:proofErr w:type="spellStart"/>
      <w:r w:rsidRPr="00D606C8">
        <w:rPr>
          <w:rFonts w:ascii="Times New Roman" w:eastAsia="Times New Roman" w:hAnsi="Times New Roman"/>
          <w:sz w:val="28"/>
          <w:szCs w:val="28"/>
          <w:lang w:eastAsia="ru-RU"/>
        </w:rPr>
        <w:t>Нежнов</w:t>
      </w:r>
      <w:proofErr w:type="spellEnd"/>
      <w:r w:rsidRPr="00D606C8">
        <w:rPr>
          <w:rFonts w:ascii="Times New Roman" w:eastAsia="Times New Roman" w:hAnsi="Times New Roman"/>
          <w:sz w:val="28"/>
          <w:szCs w:val="28"/>
          <w:lang w:eastAsia="ru-RU"/>
        </w:rPr>
        <w:t xml:space="preserve"> П.Г. Наблюдение за раз</w:t>
      </w:r>
      <w:r>
        <w:rPr>
          <w:rFonts w:ascii="Times New Roman" w:eastAsia="Times New Roman" w:hAnsi="Times New Roman"/>
          <w:sz w:val="28"/>
          <w:szCs w:val="28"/>
          <w:lang w:eastAsia="ru-RU"/>
        </w:rPr>
        <w:t xml:space="preserve">витием детей в дошкольных </w:t>
      </w:r>
      <w:r w:rsidRPr="00D606C8">
        <w:rPr>
          <w:rFonts w:ascii="Times New Roman" w:eastAsia="Times New Roman" w:hAnsi="Times New Roman"/>
          <w:sz w:val="28"/>
          <w:szCs w:val="28"/>
          <w:lang w:eastAsia="ru-RU"/>
        </w:rPr>
        <w:t xml:space="preserve">группах / Изд. 3-е, </w:t>
      </w:r>
      <w:proofErr w:type="spellStart"/>
      <w:r w:rsidRPr="00D606C8">
        <w:rPr>
          <w:rFonts w:ascii="Times New Roman" w:eastAsia="Times New Roman" w:hAnsi="Times New Roman"/>
          <w:sz w:val="28"/>
          <w:szCs w:val="28"/>
          <w:lang w:eastAsia="ru-RU"/>
        </w:rPr>
        <w:t>дораб</w:t>
      </w:r>
      <w:proofErr w:type="spellEnd"/>
      <w:r w:rsidRPr="00D606C8">
        <w:rPr>
          <w:rFonts w:ascii="Times New Roman" w:eastAsia="Times New Roman" w:hAnsi="Times New Roman"/>
          <w:sz w:val="28"/>
          <w:szCs w:val="28"/>
          <w:lang w:eastAsia="ru-RU"/>
        </w:rPr>
        <w:t xml:space="preserve">. – М.: </w:t>
      </w:r>
      <w:proofErr w:type="spellStart"/>
      <w:r w:rsidRPr="00D606C8">
        <w:rPr>
          <w:rFonts w:ascii="Times New Roman" w:eastAsia="Times New Roman" w:hAnsi="Times New Roman"/>
          <w:sz w:val="28"/>
          <w:szCs w:val="28"/>
          <w:lang w:eastAsia="ru-RU"/>
        </w:rPr>
        <w:t>Линка</w:t>
      </w:r>
      <w:proofErr w:type="spellEnd"/>
      <w:r w:rsidRPr="00D606C8">
        <w:rPr>
          <w:rFonts w:ascii="Times New Roman" w:eastAsia="Times New Roman" w:hAnsi="Times New Roman"/>
          <w:sz w:val="28"/>
          <w:szCs w:val="28"/>
          <w:lang w:eastAsia="ru-RU"/>
        </w:rPr>
        <w:t>-Пресс,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12. Корчак </w:t>
      </w:r>
      <w:proofErr w:type="spellStart"/>
      <w:r w:rsidRPr="00D606C8">
        <w:rPr>
          <w:rFonts w:ascii="Times New Roman" w:eastAsia="Times New Roman" w:hAnsi="Times New Roman"/>
          <w:sz w:val="28"/>
          <w:szCs w:val="28"/>
          <w:lang w:eastAsia="ru-RU"/>
        </w:rPr>
        <w:t>Януш</w:t>
      </w:r>
      <w:proofErr w:type="spellEnd"/>
      <w:r w:rsidRPr="00D606C8">
        <w:rPr>
          <w:rFonts w:ascii="Times New Roman" w:eastAsia="Times New Roman" w:hAnsi="Times New Roman"/>
          <w:sz w:val="28"/>
          <w:szCs w:val="28"/>
          <w:lang w:eastAsia="ru-RU"/>
        </w:rPr>
        <w:t xml:space="preserve">. Как любить ребенка / </w:t>
      </w:r>
      <w:proofErr w:type="spellStart"/>
      <w:r w:rsidRPr="00D606C8">
        <w:rPr>
          <w:rFonts w:ascii="Times New Roman" w:eastAsia="Times New Roman" w:hAnsi="Times New Roman"/>
          <w:sz w:val="28"/>
          <w:szCs w:val="28"/>
          <w:lang w:eastAsia="ru-RU"/>
        </w:rPr>
        <w:t>Януш</w:t>
      </w:r>
      <w:proofErr w:type="spellEnd"/>
      <w:r w:rsidRPr="00D606C8">
        <w:rPr>
          <w:rFonts w:ascii="Times New Roman" w:eastAsia="Times New Roman" w:hAnsi="Times New Roman"/>
          <w:sz w:val="28"/>
          <w:szCs w:val="28"/>
          <w:lang w:eastAsia="ru-RU"/>
        </w:rPr>
        <w:t xml:space="preserve"> Корчак; </w:t>
      </w:r>
      <w:r>
        <w:rPr>
          <w:rFonts w:ascii="Times New Roman" w:eastAsia="Times New Roman" w:hAnsi="Times New Roman"/>
          <w:sz w:val="28"/>
          <w:szCs w:val="28"/>
          <w:lang w:eastAsia="ru-RU"/>
        </w:rPr>
        <w:t xml:space="preserve">пер. с польск. К.Э. Сенкевич. </w:t>
      </w:r>
      <w:proofErr w:type="gramStart"/>
      <w:r>
        <w:rPr>
          <w:rFonts w:ascii="Times New Roman" w:eastAsia="Times New Roman" w:hAnsi="Times New Roman"/>
          <w:sz w:val="28"/>
          <w:szCs w:val="28"/>
          <w:lang w:eastAsia="ru-RU"/>
        </w:rPr>
        <w:t>–</w:t>
      </w:r>
      <w:r w:rsidRPr="00D606C8">
        <w:rPr>
          <w:rFonts w:ascii="Times New Roman" w:eastAsia="Times New Roman" w:hAnsi="Times New Roman"/>
          <w:sz w:val="28"/>
          <w:szCs w:val="28"/>
          <w:lang w:eastAsia="ru-RU"/>
        </w:rPr>
        <w:t>М</w:t>
      </w:r>
      <w:proofErr w:type="gramEnd"/>
      <w:r w:rsidRPr="00D606C8">
        <w:rPr>
          <w:rFonts w:ascii="Times New Roman" w:eastAsia="Times New Roman" w:hAnsi="Times New Roman"/>
          <w:sz w:val="28"/>
          <w:szCs w:val="28"/>
          <w:lang w:eastAsia="ru-RU"/>
        </w:rPr>
        <w:t xml:space="preserve">осква: АСТ, 2014. (Библиотека Ю. </w:t>
      </w:r>
      <w:proofErr w:type="spellStart"/>
      <w:r w:rsidRPr="00D606C8">
        <w:rPr>
          <w:rFonts w:ascii="Times New Roman" w:eastAsia="Times New Roman" w:hAnsi="Times New Roman"/>
          <w:sz w:val="28"/>
          <w:szCs w:val="28"/>
          <w:lang w:eastAsia="ru-RU"/>
        </w:rPr>
        <w:t>Гиппенрейтер</w:t>
      </w:r>
      <w:proofErr w:type="spellEnd"/>
      <w:r w:rsidRPr="00D606C8">
        <w:rPr>
          <w:rFonts w:ascii="Times New Roman" w:eastAsia="Times New Roman" w:hAnsi="Times New Roman"/>
          <w:sz w:val="28"/>
          <w:szCs w:val="28"/>
          <w:lang w:eastAsia="ru-RU"/>
        </w:rPr>
        <w:t>).</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13. Корчак </w:t>
      </w:r>
      <w:proofErr w:type="spellStart"/>
      <w:r w:rsidRPr="00D606C8">
        <w:rPr>
          <w:rFonts w:ascii="Times New Roman" w:eastAsia="Times New Roman" w:hAnsi="Times New Roman"/>
          <w:sz w:val="28"/>
          <w:szCs w:val="28"/>
          <w:lang w:eastAsia="ru-RU"/>
        </w:rPr>
        <w:t>Януш</w:t>
      </w:r>
      <w:proofErr w:type="spellEnd"/>
      <w:r w:rsidRPr="00D606C8">
        <w:rPr>
          <w:rFonts w:ascii="Times New Roman" w:eastAsia="Times New Roman" w:hAnsi="Times New Roman"/>
          <w:sz w:val="28"/>
          <w:szCs w:val="28"/>
          <w:lang w:eastAsia="ru-RU"/>
        </w:rPr>
        <w:t xml:space="preserve">. Уважение к ребенку. </w:t>
      </w:r>
      <w:proofErr w:type="gramStart"/>
      <w:r w:rsidRPr="00D606C8">
        <w:rPr>
          <w:rFonts w:ascii="Times New Roman" w:eastAsia="Times New Roman" w:hAnsi="Times New Roman"/>
          <w:sz w:val="28"/>
          <w:szCs w:val="28"/>
          <w:lang w:eastAsia="ru-RU"/>
        </w:rPr>
        <w:t>–С</w:t>
      </w:r>
      <w:proofErr w:type="gramEnd"/>
      <w:r w:rsidRPr="00D606C8">
        <w:rPr>
          <w:rFonts w:ascii="Times New Roman" w:eastAsia="Times New Roman" w:hAnsi="Times New Roman"/>
          <w:sz w:val="28"/>
          <w:szCs w:val="28"/>
          <w:lang w:eastAsia="ru-RU"/>
        </w:rPr>
        <w:t>Пб.: Питер, 2015.</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14. Кравцов Г.Г., Кравцова Е.Е. Психология и пе</w:t>
      </w:r>
      <w:r>
        <w:rPr>
          <w:rFonts w:ascii="Times New Roman" w:eastAsia="Times New Roman" w:hAnsi="Times New Roman"/>
          <w:sz w:val="28"/>
          <w:szCs w:val="28"/>
          <w:lang w:eastAsia="ru-RU"/>
        </w:rPr>
        <w:t xml:space="preserve">дагогика обучения дошкольников: </w:t>
      </w:r>
      <w:r w:rsidRPr="00D606C8">
        <w:rPr>
          <w:rFonts w:ascii="Times New Roman" w:eastAsia="Times New Roman" w:hAnsi="Times New Roman"/>
          <w:sz w:val="28"/>
          <w:szCs w:val="28"/>
          <w:lang w:eastAsia="ru-RU"/>
        </w:rPr>
        <w:t>учеб</w:t>
      </w:r>
      <w:proofErr w:type="gramStart"/>
      <w:r w:rsidRPr="00D606C8">
        <w:rPr>
          <w:rFonts w:ascii="Times New Roman" w:eastAsia="Times New Roman" w:hAnsi="Times New Roman"/>
          <w:sz w:val="28"/>
          <w:szCs w:val="28"/>
          <w:lang w:eastAsia="ru-RU"/>
        </w:rPr>
        <w:t>.</w:t>
      </w:r>
      <w:proofErr w:type="gramEnd"/>
      <w:r w:rsidRPr="00D606C8">
        <w:rPr>
          <w:rFonts w:ascii="Times New Roman" w:eastAsia="Times New Roman" w:hAnsi="Times New Roman"/>
          <w:sz w:val="28"/>
          <w:szCs w:val="28"/>
          <w:lang w:eastAsia="ru-RU"/>
        </w:rPr>
        <w:t xml:space="preserve"> </w:t>
      </w:r>
      <w:proofErr w:type="gramStart"/>
      <w:r w:rsidRPr="00D606C8">
        <w:rPr>
          <w:rFonts w:ascii="Times New Roman" w:eastAsia="Times New Roman" w:hAnsi="Times New Roman"/>
          <w:sz w:val="28"/>
          <w:szCs w:val="28"/>
          <w:lang w:eastAsia="ru-RU"/>
        </w:rPr>
        <w:t>п</w:t>
      </w:r>
      <w:proofErr w:type="gramEnd"/>
      <w:r w:rsidRPr="00D606C8">
        <w:rPr>
          <w:rFonts w:ascii="Times New Roman" w:eastAsia="Times New Roman" w:hAnsi="Times New Roman"/>
          <w:sz w:val="28"/>
          <w:szCs w:val="28"/>
          <w:lang w:eastAsia="ru-RU"/>
        </w:rPr>
        <w:t>особие. – М: Мозаика-Синтез, 2013.</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15. Кривцова С.В. </w:t>
      </w:r>
      <w:proofErr w:type="spellStart"/>
      <w:r w:rsidRPr="00D606C8">
        <w:rPr>
          <w:rFonts w:ascii="Times New Roman" w:eastAsia="Times New Roman" w:hAnsi="Times New Roman"/>
          <w:sz w:val="28"/>
          <w:szCs w:val="28"/>
          <w:lang w:eastAsia="ru-RU"/>
        </w:rPr>
        <w:t>Патяева</w:t>
      </w:r>
      <w:proofErr w:type="spellEnd"/>
      <w:r w:rsidRPr="00D606C8">
        <w:rPr>
          <w:rFonts w:ascii="Times New Roman" w:eastAsia="Times New Roman" w:hAnsi="Times New Roman"/>
          <w:sz w:val="28"/>
          <w:szCs w:val="28"/>
          <w:lang w:eastAsia="ru-RU"/>
        </w:rPr>
        <w:t xml:space="preserve"> </w:t>
      </w:r>
      <w:proofErr w:type="spellStart"/>
      <w:r w:rsidRPr="00D606C8">
        <w:rPr>
          <w:rFonts w:ascii="Times New Roman" w:eastAsia="Times New Roman" w:hAnsi="Times New Roman"/>
          <w:sz w:val="28"/>
          <w:szCs w:val="28"/>
          <w:lang w:eastAsia="ru-RU"/>
        </w:rPr>
        <w:t>Е.Ю.Семья</w:t>
      </w:r>
      <w:proofErr w:type="spellEnd"/>
      <w:r w:rsidRPr="00D606C8">
        <w:rPr>
          <w:rFonts w:ascii="Times New Roman" w:eastAsia="Times New Roman" w:hAnsi="Times New Roman"/>
          <w:sz w:val="28"/>
          <w:szCs w:val="28"/>
          <w:lang w:eastAsia="ru-RU"/>
        </w:rPr>
        <w:t xml:space="preserve">. </w:t>
      </w:r>
      <w:proofErr w:type="spellStart"/>
      <w:r w:rsidRPr="00D606C8">
        <w:rPr>
          <w:rFonts w:ascii="Times New Roman" w:eastAsia="Times New Roman" w:hAnsi="Times New Roman"/>
          <w:sz w:val="28"/>
          <w:szCs w:val="28"/>
          <w:lang w:eastAsia="ru-RU"/>
        </w:rPr>
        <w:t>Искуство</w:t>
      </w:r>
      <w:proofErr w:type="spellEnd"/>
      <w:r w:rsidRPr="00D606C8">
        <w:rPr>
          <w:rFonts w:ascii="Times New Roman" w:eastAsia="Times New Roman" w:hAnsi="Times New Roman"/>
          <w:sz w:val="28"/>
          <w:szCs w:val="28"/>
          <w:lang w:eastAsia="ru-RU"/>
        </w:rPr>
        <w:t xml:space="preserve"> общения с ребенком / под ред. А.</w:t>
      </w:r>
      <w:r>
        <w:rPr>
          <w:rFonts w:ascii="Times New Roman" w:eastAsia="Times New Roman" w:hAnsi="Times New Roman"/>
          <w:sz w:val="28"/>
          <w:szCs w:val="28"/>
          <w:lang w:eastAsia="ru-RU"/>
        </w:rPr>
        <w:t xml:space="preserve">Г. </w:t>
      </w:r>
      <w:proofErr w:type="spellStart"/>
      <w:r w:rsidRPr="00D606C8">
        <w:rPr>
          <w:rFonts w:ascii="Times New Roman" w:eastAsia="Times New Roman" w:hAnsi="Times New Roman"/>
          <w:sz w:val="28"/>
          <w:szCs w:val="28"/>
          <w:lang w:eastAsia="ru-RU"/>
        </w:rPr>
        <w:t>Асмолова</w:t>
      </w:r>
      <w:proofErr w:type="spellEnd"/>
      <w:r w:rsidRPr="00D606C8">
        <w:rPr>
          <w:rFonts w:ascii="Times New Roman" w:eastAsia="Times New Roman" w:hAnsi="Times New Roman"/>
          <w:sz w:val="28"/>
          <w:szCs w:val="28"/>
          <w:lang w:eastAsia="ru-RU"/>
        </w:rPr>
        <w:t>. – М.: Учебная книга БИС, 2008.</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16. Кудрявцев </w:t>
      </w:r>
      <w:proofErr w:type="spellStart"/>
      <w:r w:rsidRPr="00D606C8">
        <w:rPr>
          <w:rFonts w:ascii="Times New Roman" w:eastAsia="Times New Roman" w:hAnsi="Times New Roman"/>
          <w:sz w:val="28"/>
          <w:szCs w:val="28"/>
          <w:lang w:eastAsia="ru-RU"/>
        </w:rPr>
        <w:t>В.Воображение</w:t>
      </w:r>
      <w:proofErr w:type="spellEnd"/>
      <w:r w:rsidRPr="00D606C8">
        <w:rPr>
          <w:rFonts w:ascii="Times New Roman" w:eastAsia="Times New Roman" w:hAnsi="Times New Roman"/>
          <w:sz w:val="28"/>
          <w:szCs w:val="28"/>
          <w:lang w:eastAsia="ru-RU"/>
        </w:rPr>
        <w:t>, творчество и лич</w:t>
      </w:r>
      <w:r>
        <w:rPr>
          <w:rFonts w:ascii="Times New Roman" w:eastAsia="Times New Roman" w:hAnsi="Times New Roman"/>
          <w:sz w:val="28"/>
          <w:szCs w:val="28"/>
          <w:lang w:eastAsia="ru-RU"/>
        </w:rPr>
        <w:t xml:space="preserve">ностный рост ребёнка / Владимир </w:t>
      </w:r>
      <w:proofErr w:type="spellStart"/>
      <w:r w:rsidRPr="00D606C8">
        <w:rPr>
          <w:rFonts w:ascii="Times New Roman" w:eastAsia="Times New Roman" w:hAnsi="Times New Roman"/>
          <w:sz w:val="28"/>
          <w:szCs w:val="28"/>
          <w:lang w:eastAsia="ru-RU"/>
        </w:rPr>
        <w:t>Товиевич</w:t>
      </w:r>
      <w:proofErr w:type="spellEnd"/>
      <w:r w:rsidRPr="00D606C8">
        <w:rPr>
          <w:rFonts w:ascii="Times New Roman" w:eastAsia="Times New Roman" w:hAnsi="Times New Roman"/>
          <w:sz w:val="28"/>
          <w:szCs w:val="28"/>
          <w:lang w:eastAsia="ru-RU"/>
        </w:rPr>
        <w:t xml:space="preserve"> Кудрявцев.– М.</w:t>
      </w:r>
      <w:proofErr w:type="gramStart"/>
      <w:r w:rsidRPr="00D606C8">
        <w:rPr>
          <w:rFonts w:ascii="Times New Roman" w:eastAsia="Times New Roman" w:hAnsi="Times New Roman"/>
          <w:sz w:val="28"/>
          <w:szCs w:val="28"/>
          <w:lang w:eastAsia="ru-RU"/>
        </w:rPr>
        <w:t xml:space="preserve"> :</w:t>
      </w:r>
      <w:proofErr w:type="gramEnd"/>
      <w:r w:rsidRPr="00D606C8">
        <w:rPr>
          <w:rFonts w:ascii="Times New Roman" w:eastAsia="Times New Roman" w:hAnsi="Times New Roman"/>
          <w:sz w:val="28"/>
          <w:szCs w:val="28"/>
          <w:lang w:eastAsia="ru-RU"/>
        </w:rPr>
        <w:t xml:space="preserve"> Чистые пруды, 2010.(Библиотечка “Первого сентября”, серия</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 xml:space="preserve">“Воспитание. Образование. Педагогика”. </w:t>
      </w:r>
      <w:proofErr w:type="spellStart"/>
      <w:proofErr w:type="gramStart"/>
      <w:r w:rsidRPr="00D606C8">
        <w:rPr>
          <w:rFonts w:ascii="Times New Roman" w:eastAsia="Times New Roman" w:hAnsi="Times New Roman"/>
          <w:sz w:val="28"/>
          <w:szCs w:val="28"/>
          <w:lang w:eastAsia="ru-RU"/>
        </w:rPr>
        <w:t>Вып</w:t>
      </w:r>
      <w:proofErr w:type="spellEnd"/>
      <w:r w:rsidRPr="00D606C8">
        <w:rPr>
          <w:rFonts w:ascii="Times New Roman" w:eastAsia="Times New Roman" w:hAnsi="Times New Roman"/>
          <w:sz w:val="28"/>
          <w:szCs w:val="28"/>
          <w:lang w:eastAsia="ru-RU"/>
        </w:rPr>
        <w:t>. 25).</w:t>
      </w:r>
      <w:proofErr w:type="gramEnd"/>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17. Леонтьев А.Н. Психологические основы раз</w:t>
      </w:r>
      <w:r>
        <w:rPr>
          <w:rFonts w:ascii="Times New Roman" w:eastAsia="Times New Roman" w:hAnsi="Times New Roman"/>
          <w:sz w:val="28"/>
          <w:szCs w:val="28"/>
          <w:lang w:eastAsia="ru-RU"/>
        </w:rPr>
        <w:t xml:space="preserve">вития ребенка и обучения. – М.: </w:t>
      </w:r>
      <w:r w:rsidRPr="00D606C8">
        <w:rPr>
          <w:rFonts w:ascii="Times New Roman" w:eastAsia="Times New Roman" w:hAnsi="Times New Roman"/>
          <w:sz w:val="28"/>
          <w:szCs w:val="28"/>
          <w:lang w:eastAsia="ru-RU"/>
        </w:rPr>
        <w:t>Смысл, 2012.</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18. Лисина М.И. Формирование личности ребенка в общении. – СПб</w:t>
      </w:r>
      <w:proofErr w:type="gramStart"/>
      <w:r w:rsidRPr="00D606C8">
        <w:rPr>
          <w:rFonts w:ascii="Times New Roman" w:eastAsia="Times New Roman" w:hAnsi="Times New Roman"/>
          <w:sz w:val="28"/>
          <w:szCs w:val="28"/>
          <w:lang w:eastAsia="ru-RU"/>
        </w:rPr>
        <w:t xml:space="preserve">.: </w:t>
      </w:r>
      <w:proofErr w:type="gramEnd"/>
      <w:r w:rsidRPr="00D606C8">
        <w:rPr>
          <w:rFonts w:ascii="Times New Roman" w:eastAsia="Times New Roman" w:hAnsi="Times New Roman"/>
          <w:sz w:val="28"/>
          <w:szCs w:val="28"/>
          <w:lang w:eastAsia="ru-RU"/>
        </w:rPr>
        <w:t>Питер, 2009.</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19. </w:t>
      </w:r>
      <w:proofErr w:type="spellStart"/>
      <w:r w:rsidRPr="00D606C8">
        <w:rPr>
          <w:rFonts w:ascii="Times New Roman" w:eastAsia="Times New Roman" w:hAnsi="Times New Roman"/>
          <w:sz w:val="28"/>
          <w:szCs w:val="28"/>
          <w:lang w:eastAsia="ru-RU"/>
        </w:rPr>
        <w:t>Манске</w:t>
      </w:r>
      <w:proofErr w:type="spellEnd"/>
      <w:r w:rsidRPr="00D606C8">
        <w:rPr>
          <w:rFonts w:ascii="Times New Roman" w:eastAsia="Times New Roman" w:hAnsi="Times New Roman"/>
          <w:sz w:val="28"/>
          <w:szCs w:val="28"/>
          <w:lang w:eastAsia="ru-RU"/>
        </w:rPr>
        <w:t xml:space="preserve"> К. Учение как открытие. Пособие для педагогов. – М.: Смысл,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20. </w:t>
      </w:r>
      <w:proofErr w:type="spellStart"/>
      <w:r w:rsidRPr="00D606C8">
        <w:rPr>
          <w:rFonts w:ascii="Times New Roman" w:eastAsia="Times New Roman" w:hAnsi="Times New Roman"/>
          <w:sz w:val="28"/>
          <w:szCs w:val="28"/>
          <w:lang w:eastAsia="ru-RU"/>
        </w:rPr>
        <w:t>Мид</w:t>
      </w:r>
      <w:proofErr w:type="spellEnd"/>
      <w:r w:rsidRPr="00D606C8">
        <w:rPr>
          <w:rFonts w:ascii="Times New Roman" w:eastAsia="Times New Roman" w:hAnsi="Times New Roman"/>
          <w:sz w:val="28"/>
          <w:szCs w:val="28"/>
          <w:lang w:eastAsia="ru-RU"/>
        </w:rPr>
        <w:t xml:space="preserve"> М. Культура и мир Детства. – М., 1988.</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21. Михайленко Н.Я., Короткова Н.А. Организация </w:t>
      </w:r>
      <w:r>
        <w:rPr>
          <w:rFonts w:ascii="Times New Roman" w:eastAsia="Times New Roman" w:hAnsi="Times New Roman"/>
          <w:sz w:val="28"/>
          <w:szCs w:val="28"/>
          <w:lang w:eastAsia="ru-RU"/>
        </w:rPr>
        <w:t xml:space="preserve">сюжетной игры в детском саду. – </w:t>
      </w:r>
      <w:r w:rsidRPr="00D606C8">
        <w:rPr>
          <w:rFonts w:ascii="Times New Roman" w:eastAsia="Times New Roman" w:hAnsi="Times New Roman"/>
          <w:sz w:val="28"/>
          <w:szCs w:val="28"/>
          <w:lang w:eastAsia="ru-RU"/>
        </w:rPr>
        <w:t>М., 2009.</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lastRenderedPageBreak/>
        <w:t>22. Михайленко Н.Я., Короткова Н.А. Орие</w:t>
      </w:r>
      <w:r>
        <w:rPr>
          <w:rFonts w:ascii="Times New Roman" w:eastAsia="Times New Roman" w:hAnsi="Times New Roman"/>
          <w:sz w:val="28"/>
          <w:szCs w:val="28"/>
          <w:lang w:eastAsia="ru-RU"/>
        </w:rPr>
        <w:t xml:space="preserve">нтиры и требования к обновлению </w:t>
      </w:r>
      <w:r w:rsidRPr="00D606C8">
        <w:rPr>
          <w:rFonts w:ascii="Times New Roman" w:eastAsia="Times New Roman" w:hAnsi="Times New Roman"/>
          <w:sz w:val="28"/>
          <w:szCs w:val="28"/>
          <w:lang w:eastAsia="ru-RU"/>
        </w:rPr>
        <w:t>содержания дошкольного образования: метод</w:t>
      </w:r>
      <w:proofErr w:type="gramStart"/>
      <w:r w:rsidRPr="00D606C8">
        <w:rPr>
          <w:rFonts w:ascii="Times New Roman" w:eastAsia="Times New Roman" w:hAnsi="Times New Roman"/>
          <w:sz w:val="28"/>
          <w:szCs w:val="28"/>
          <w:lang w:eastAsia="ru-RU"/>
        </w:rPr>
        <w:t>.</w:t>
      </w:r>
      <w:proofErr w:type="gramEnd"/>
      <w:r w:rsidRPr="00D606C8">
        <w:rPr>
          <w:rFonts w:ascii="Times New Roman" w:eastAsia="Times New Roman" w:hAnsi="Times New Roman"/>
          <w:sz w:val="28"/>
          <w:szCs w:val="28"/>
          <w:lang w:eastAsia="ru-RU"/>
        </w:rPr>
        <w:t xml:space="preserve"> </w:t>
      </w:r>
      <w:proofErr w:type="gramStart"/>
      <w:r w:rsidRPr="00D606C8">
        <w:rPr>
          <w:rFonts w:ascii="Times New Roman" w:eastAsia="Times New Roman" w:hAnsi="Times New Roman"/>
          <w:sz w:val="28"/>
          <w:szCs w:val="28"/>
          <w:lang w:eastAsia="ru-RU"/>
        </w:rPr>
        <w:t>р</w:t>
      </w:r>
      <w:proofErr w:type="gramEnd"/>
      <w:r w:rsidRPr="00D606C8">
        <w:rPr>
          <w:rFonts w:ascii="Times New Roman" w:eastAsia="Times New Roman" w:hAnsi="Times New Roman"/>
          <w:sz w:val="28"/>
          <w:szCs w:val="28"/>
          <w:lang w:eastAsia="ru-RU"/>
        </w:rPr>
        <w:t>екомендации. – М., 1993.</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23. Михайлова-Свирская Л.В. Индивидуализаци</w:t>
      </w:r>
      <w:r>
        <w:rPr>
          <w:rFonts w:ascii="Times New Roman" w:eastAsia="Times New Roman" w:hAnsi="Times New Roman"/>
          <w:sz w:val="28"/>
          <w:szCs w:val="28"/>
          <w:lang w:eastAsia="ru-RU"/>
        </w:rPr>
        <w:t xml:space="preserve">я образования детей дошкольного </w:t>
      </w:r>
      <w:r w:rsidRPr="00D606C8">
        <w:rPr>
          <w:rFonts w:ascii="Times New Roman" w:eastAsia="Times New Roman" w:hAnsi="Times New Roman"/>
          <w:sz w:val="28"/>
          <w:szCs w:val="28"/>
          <w:lang w:eastAsia="ru-RU"/>
        </w:rPr>
        <w:t>возраста. Пособие для педагогов ДОО (0–7 лет). – М.: Просвещение,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24. Навигатор образовательных программ дошко</w:t>
      </w:r>
      <w:r>
        <w:rPr>
          <w:rFonts w:ascii="Times New Roman" w:eastAsia="Times New Roman" w:hAnsi="Times New Roman"/>
          <w:sz w:val="28"/>
          <w:szCs w:val="28"/>
          <w:lang w:eastAsia="ru-RU"/>
        </w:rPr>
        <w:t xml:space="preserve">льного образования [Электронный </w:t>
      </w:r>
      <w:r w:rsidRPr="00D606C8">
        <w:rPr>
          <w:rFonts w:ascii="Times New Roman" w:eastAsia="Times New Roman" w:hAnsi="Times New Roman"/>
          <w:sz w:val="28"/>
          <w:szCs w:val="28"/>
          <w:lang w:eastAsia="ru-RU"/>
        </w:rPr>
        <w:t xml:space="preserve">ресурс].─ Режим </w:t>
      </w:r>
      <w:proofErr w:type="spellStart"/>
      <w:r w:rsidRPr="00D606C8">
        <w:rPr>
          <w:rFonts w:ascii="Times New Roman" w:eastAsia="Times New Roman" w:hAnsi="Times New Roman"/>
          <w:sz w:val="28"/>
          <w:szCs w:val="28"/>
          <w:lang w:eastAsia="ru-RU"/>
        </w:rPr>
        <w:t>доступа:http</w:t>
      </w:r>
      <w:proofErr w:type="spellEnd"/>
      <w:r w:rsidRPr="00D606C8">
        <w:rPr>
          <w:rFonts w:ascii="Times New Roman" w:eastAsia="Times New Roman" w:hAnsi="Times New Roman"/>
          <w:sz w:val="28"/>
          <w:szCs w:val="28"/>
          <w:lang w:eastAsia="ru-RU"/>
        </w:rPr>
        <w:t>://Navigator.firo.ru.</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25. </w:t>
      </w:r>
      <w:proofErr w:type="spellStart"/>
      <w:r w:rsidRPr="00D606C8">
        <w:rPr>
          <w:rFonts w:ascii="Times New Roman" w:eastAsia="Times New Roman" w:hAnsi="Times New Roman"/>
          <w:sz w:val="28"/>
          <w:szCs w:val="28"/>
          <w:lang w:eastAsia="ru-RU"/>
        </w:rPr>
        <w:t>Уденховен</w:t>
      </w:r>
      <w:proofErr w:type="spellEnd"/>
      <w:r w:rsidRPr="00D606C8">
        <w:rPr>
          <w:rFonts w:ascii="Times New Roman" w:eastAsia="Times New Roman" w:hAnsi="Times New Roman"/>
          <w:sz w:val="28"/>
          <w:szCs w:val="28"/>
          <w:lang w:eastAsia="ru-RU"/>
        </w:rPr>
        <w:t xml:space="preserve"> Н. </w:t>
      </w:r>
      <w:proofErr w:type="spellStart"/>
      <w:r w:rsidRPr="00D606C8">
        <w:rPr>
          <w:rFonts w:ascii="Times New Roman" w:eastAsia="Times New Roman" w:hAnsi="Times New Roman"/>
          <w:sz w:val="28"/>
          <w:szCs w:val="28"/>
          <w:lang w:eastAsia="ru-RU"/>
        </w:rPr>
        <w:t>ван</w:t>
      </w:r>
      <w:proofErr w:type="spellEnd"/>
      <w:r w:rsidRPr="00D606C8">
        <w:rPr>
          <w:rFonts w:ascii="Times New Roman" w:eastAsia="Times New Roman" w:hAnsi="Times New Roman"/>
          <w:sz w:val="28"/>
          <w:szCs w:val="28"/>
          <w:lang w:eastAsia="ru-RU"/>
        </w:rPr>
        <w:t xml:space="preserve">, </w:t>
      </w:r>
      <w:proofErr w:type="spellStart"/>
      <w:r w:rsidRPr="00D606C8">
        <w:rPr>
          <w:rFonts w:ascii="Times New Roman" w:eastAsia="Times New Roman" w:hAnsi="Times New Roman"/>
          <w:sz w:val="28"/>
          <w:szCs w:val="28"/>
          <w:lang w:eastAsia="ru-RU"/>
        </w:rPr>
        <w:t>Вазир</w:t>
      </w:r>
      <w:proofErr w:type="spellEnd"/>
      <w:r w:rsidRPr="00D606C8">
        <w:rPr>
          <w:rFonts w:ascii="Times New Roman" w:eastAsia="Times New Roman" w:hAnsi="Times New Roman"/>
          <w:sz w:val="28"/>
          <w:szCs w:val="28"/>
          <w:lang w:eastAsia="ru-RU"/>
        </w:rPr>
        <w:t xml:space="preserve"> Р. Новое де</w:t>
      </w:r>
      <w:r>
        <w:rPr>
          <w:rFonts w:ascii="Times New Roman" w:eastAsia="Times New Roman" w:hAnsi="Times New Roman"/>
          <w:sz w:val="28"/>
          <w:szCs w:val="28"/>
          <w:lang w:eastAsia="ru-RU"/>
        </w:rPr>
        <w:t xml:space="preserve">тство. Как изменились условия и </w:t>
      </w:r>
      <w:r w:rsidRPr="00D606C8">
        <w:rPr>
          <w:rFonts w:ascii="Times New Roman" w:eastAsia="Times New Roman" w:hAnsi="Times New Roman"/>
          <w:sz w:val="28"/>
          <w:szCs w:val="28"/>
          <w:lang w:eastAsia="ru-RU"/>
        </w:rPr>
        <w:t>потребности жизни детей. – М.: Университетская книга, 2010.</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26. Обухова Л.Ф. Возрастная психология: учеб</w:t>
      </w:r>
      <w:proofErr w:type="gramStart"/>
      <w:r w:rsidRPr="00D606C8">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w:t>
      </w:r>
      <w:proofErr w:type="gramEnd"/>
      <w:r>
        <w:rPr>
          <w:rFonts w:ascii="Times New Roman" w:eastAsia="Times New Roman" w:hAnsi="Times New Roman"/>
          <w:sz w:val="28"/>
          <w:szCs w:val="28"/>
          <w:lang w:eastAsia="ru-RU"/>
        </w:rPr>
        <w:t xml:space="preserve">ля вузов: гриф МО, М.: </w:t>
      </w:r>
      <w:proofErr w:type="spellStart"/>
      <w:r>
        <w:rPr>
          <w:rFonts w:ascii="Times New Roman" w:eastAsia="Times New Roman" w:hAnsi="Times New Roman"/>
          <w:sz w:val="28"/>
          <w:szCs w:val="28"/>
          <w:lang w:eastAsia="ru-RU"/>
        </w:rPr>
        <w:t>Юрайт</w:t>
      </w:r>
      <w:proofErr w:type="spellEnd"/>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27. </w:t>
      </w:r>
      <w:proofErr w:type="spellStart"/>
      <w:r w:rsidRPr="00D606C8">
        <w:rPr>
          <w:rFonts w:ascii="Times New Roman" w:eastAsia="Times New Roman" w:hAnsi="Times New Roman"/>
          <w:sz w:val="28"/>
          <w:szCs w:val="28"/>
          <w:lang w:eastAsia="ru-RU"/>
        </w:rPr>
        <w:t>Патяева</w:t>
      </w:r>
      <w:proofErr w:type="spellEnd"/>
      <w:r w:rsidRPr="00D606C8">
        <w:rPr>
          <w:rFonts w:ascii="Times New Roman" w:eastAsia="Times New Roman" w:hAnsi="Times New Roman"/>
          <w:sz w:val="28"/>
          <w:szCs w:val="28"/>
          <w:lang w:eastAsia="ru-RU"/>
        </w:rPr>
        <w:t xml:space="preserve"> Е.Ю. От рождения до школы. Первая</w:t>
      </w:r>
      <w:r>
        <w:rPr>
          <w:rFonts w:ascii="Times New Roman" w:eastAsia="Times New Roman" w:hAnsi="Times New Roman"/>
          <w:sz w:val="28"/>
          <w:szCs w:val="28"/>
          <w:lang w:eastAsia="ru-RU"/>
        </w:rPr>
        <w:t xml:space="preserve"> книга думающего родителя.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Смысл,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28. Педагогика достоинства: идеология дошкольного и дополнительного</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образования. – М.: Федеральный институт развития образования, 2014.</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29. </w:t>
      </w:r>
      <w:proofErr w:type="spellStart"/>
      <w:r w:rsidRPr="00D606C8">
        <w:rPr>
          <w:rFonts w:ascii="Times New Roman" w:eastAsia="Times New Roman" w:hAnsi="Times New Roman"/>
          <w:sz w:val="28"/>
          <w:szCs w:val="28"/>
          <w:lang w:eastAsia="ru-RU"/>
        </w:rPr>
        <w:t>Поддьяков</w:t>
      </w:r>
      <w:proofErr w:type="spellEnd"/>
      <w:r w:rsidRPr="00D606C8">
        <w:rPr>
          <w:rFonts w:ascii="Times New Roman" w:eastAsia="Times New Roman" w:hAnsi="Times New Roman"/>
          <w:sz w:val="28"/>
          <w:szCs w:val="28"/>
          <w:lang w:eastAsia="ru-RU"/>
        </w:rPr>
        <w:t xml:space="preserve"> А.Н. Исследовательское поведен</w:t>
      </w:r>
      <w:r>
        <w:rPr>
          <w:rFonts w:ascii="Times New Roman" w:eastAsia="Times New Roman" w:hAnsi="Times New Roman"/>
          <w:sz w:val="28"/>
          <w:szCs w:val="28"/>
          <w:lang w:eastAsia="ru-RU"/>
        </w:rPr>
        <w:t xml:space="preserve">ие. 2-е изд. </w:t>
      </w:r>
      <w:proofErr w:type="spellStart"/>
      <w:r>
        <w:rPr>
          <w:rFonts w:ascii="Times New Roman" w:eastAsia="Times New Roman" w:hAnsi="Times New Roman"/>
          <w:sz w:val="28"/>
          <w:szCs w:val="28"/>
          <w:lang w:eastAsia="ru-RU"/>
        </w:rPr>
        <w:t>испр</w:t>
      </w:r>
      <w:proofErr w:type="spellEnd"/>
      <w:r>
        <w:rPr>
          <w:rFonts w:ascii="Times New Roman" w:eastAsia="Times New Roman" w:hAnsi="Times New Roman"/>
          <w:sz w:val="28"/>
          <w:szCs w:val="28"/>
          <w:lang w:eastAsia="ru-RU"/>
        </w:rPr>
        <w:t xml:space="preserve">. и доп. – М.: </w:t>
      </w:r>
      <w:r w:rsidRPr="00D606C8">
        <w:rPr>
          <w:rFonts w:ascii="Times New Roman" w:eastAsia="Times New Roman" w:hAnsi="Times New Roman"/>
          <w:sz w:val="28"/>
          <w:szCs w:val="28"/>
          <w:lang w:eastAsia="ru-RU"/>
        </w:rPr>
        <w:t>Издательство «Национальное образование», 2015.</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30. </w:t>
      </w:r>
      <w:proofErr w:type="spellStart"/>
      <w:r w:rsidRPr="00D606C8">
        <w:rPr>
          <w:rFonts w:ascii="Times New Roman" w:eastAsia="Times New Roman" w:hAnsi="Times New Roman"/>
          <w:sz w:val="28"/>
          <w:szCs w:val="28"/>
          <w:lang w:eastAsia="ru-RU"/>
        </w:rPr>
        <w:t>Поддьяков</w:t>
      </w:r>
      <w:proofErr w:type="spellEnd"/>
      <w:r w:rsidRPr="00D606C8">
        <w:rPr>
          <w:rFonts w:ascii="Times New Roman" w:eastAsia="Times New Roman" w:hAnsi="Times New Roman"/>
          <w:sz w:val="28"/>
          <w:szCs w:val="28"/>
          <w:lang w:eastAsia="ru-RU"/>
        </w:rPr>
        <w:t xml:space="preserve"> Н.Н. Психическое развитие и са</w:t>
      </w:r>
      <w:r>
        <w:rPr>
          <w:rFonts w:ascii="Times New Roman" w:eastAsia="Times New Roman" w:hAnsi="Times New Roman"/>
          <w:sz w:val="28"/>
          <w:szCs w:val="28"/>
          <w:lang w:eastAsia="ru-RU"/>
        </w:rPr>
        <w:t xml:space="preserve">моразвитие ребенка-дошкольника. </w:t>
      </w:r>
      <w:r w:rsidRPr="00D606C8">
        <w:rPr>
          <w:rFonts w:ascii="Times New Roman" w:eastAsia="Times New Roman" w:hAnsi="Times New Roman"/>
          <w:sz w:val="28"/>
          <w:szCs w:val="28"/>
          <w:lang w:eastAsia="ru-RU"/>
        </w:rPr>
        <w:t>Ближние и дальние горизонты. – М., 2013.</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31. </w:t>
      </w:r>
      <w:proofErr w:type="spellStart"/>
      <w:r w:rsidRPr="00D606C8">
        <w:rPr>
          <w:rFonts w:ascii="Times New Roman" w:eastAsia="Times New Roman" w:hAnsi="Times New Roman"/>
          <w:sz w:val="28"/>
          <w:szCs w:val="28"/>
          <w:lang w:eastAsia="ru-RU"/>
        </w:rPr>
        <w:t>Стеркина</w:t>
      </w:r>
      <w:proofErr w:type="spellEnd"/>
      <w:r w:rsidRPr="00D606C8">
        <w:rPr>
          <w:rFonts w:ascii="Times New Roman" w:eastAsia="Times New Roman" w:hAnsi="Times New Roman"/>
          <w:sz w:val="28"/>
          <w:szCs w:val="28"/>
          <w:lang w:eastAsia="ru-RU"/>
        </w:rPr>
        <w:t xml:space="preserve"> Р.Б., Юдина Е.Г., Князева О.Л.,</w:t>
      </w:r>
      <w:r>
        <w:rPr>
          <w:rFonts w:ascii="Times New Roman" w:eastAsia="Times New Roman" w:hAnsi="Times New Roman"/>
          <w:sz w:val="28"/>
          <w:szCs w:val="28"/>
          <w:lang w:eastAsia="ru-RU"/>
        </w:rPr>
        <w:t xml:space="preserve"> Авдеева Н.Н.,. </w:t>
      </w:r>
      <w:proofErr w:type="spellStart"/>
      <w:r>
        <w:rPr>
          <w:rFonts w:ascii="Times New Roman" w:eastAsia="Times New Roman" w:hAnsi="Times New Roman"/>
          <w:sz w:val="28"/>
          <w:szCs w:val="28"/>
          <w:lang w:eastAsia="ru-RU"/>
        </w:rPr>
        <w:t>Галигузова</w:t>
      </w:r>
      <w:proofErr w:type="spellEnd"/>
      <w:r>
        <w:rPr>
          <w:rFonts w:ascii="Times New Roman" w:eastAsia="Times New Roman" w:hAnsi="Times New Roman"/>
          <w:sz w:val="28"/>
          <w:szCs w:val="28"/>
          <w:lang w:eastAsia="ru-RU"/>
        </w:rPr>
        <w:t xml:space="preserve"> Л.Н, </w:t>
      </w:r>
      <w:r w:rsidRPr="00D606C8">
        <w:rPr>
          <w:rFonts w:ascii="Times New Roman" w:eastAsia="Times New Roman" w:hAnsi="Times New Roman"/>
          <w:sz w:val="28"/>
          <w:szCs w:val="28"/>
          <w:lang w:eastAsia="ru-RU"/>
        </w:rPr>
        <w:t>Мещерякова С.Ю. Аттестация и аккредитация дошкольных образовательных учреждений. – М.,</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АСТ, 1996.</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32. Ушинский К. Человек как предмет восп</w:t>
      </w:r>
      <w:r>
        <w:rPr>
          <w:rFonts w:ascii="Times New Roman" w:eastAsia="Times New Roman" w:hAnsi="Times New Roman"/>
          <w:sz w:val="28"/>
          <w:szCs w:val="28"/>
          <w:lang w:eastAsia="ru-RU"/>
        </w:rPr>
        <w:t xml:space="preserve">итания Т. 1 Опыт педагогической </w:t>
      </w:r>
      <w:r w:rsidRPr="00D606C8">
        <w:rPr>
          <w:rFonts w:ascii="Times New Roman" w:eastAsia="Times New Roman" w:hAnsi="Times New Roman"/>
          <w:sz w:val="28"/>
          <w:szCs w:val="28"/>
          <w:lang w:eastAsia="ru-RU"/>
        </w:rPr>
        <w:t>антропологии / Константин Ушинский. – М., 2012. – 892 с.</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33. Шкалы для комплексной оценки ка</w:t>
      </w:r>
      <w:r>
        <w:rPr>
          <w:rFonts w:ascii="Times New Roman" w:eastAsia="Times New Roman" w:hAnsi="Times New Roman"/>
          <w:sz w:val="28"/>
          <w:szCs w:val="28"/>
          <w:lang w:eastAsia="ru-RU"/>
        </w:rPr>
        <w:t xml:space="preserve">чества образования в дошкольных </w:t>
      </w:r>
      <w:r w:rsidRPr="00D606C8">
        <w:rPr>
          <w:rFonts w:ascii="Times New Roman" w:eastAsia="Times New Roman" w:hAnsi="Times New Roman"/>
          <w:sz w:val="28"/>
          <w:szCs w:val="28"/>
          <w:lang w:eastAsia="ru-RU"/>
        </w:rPr>
        <w:t xml:space="preserve">образовательных организациях / под ред. В.К. </w:t>
      </w:r>
      <w:proofErr w:type="spellStart"/>
      <w:r w:rsidRPr="00D606C8">
        <w:rPr>
          <w:rFonts w:ascii="Times New Roman" w:eastAsia="Times New Roman" w:hAnsi="Times New Roman"/>
          <w:sz w:val="28"/>
          <w:szCs w:val="28"/>
          <w:lang w:eastAsia="ru-RU"/>
        </w:rPr>
        <w:t>Загвоздкина</w:t>
      </w:r>
      <w:proofErr w:type="spellEnd"/>
      <w:r w:rsidRPr="00D606C8">
        <w:rPr>
          <w:rFonts w:ascii="Times New Roman" w:eastAsia="Times New Roman" w:hAnsi="Times New Roman"/>
          <w:sz w:val="28"/>
          <w:szCs w:val="28"/>
          <w:lang w:eastAsia="ru-RU"/>
        </w:rPr>
        <w:t>, И.В. Кириллова. – М.: Издательство</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«Национальное образование», 2015. – 116 с.</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34. </w:t>
      </w:r>
      <w:proofErr w:type="spellStart"/>
      <w:r w:rsidRPr="00D606C8">
        <w:rPr>
          <w:rFonts w:ascii="Times New Roman" w:eastAsia="Times New Roman" w:hAnsi="Times New Roman"/>
          <w:sz w:val="28"/>
          <w:szCs w:val="28"/>
          <w:lang w:eastAsia="ru-RU"/>
        </w:rPr>
        <w:t>Шулешко</w:t>
      </w:r>
      <w:proofErr w:type="spellEnd"/>
      <w:r w:rsidRPr="00D606C8">
        <w:rPr>
          <w:rFonts w:ascii="Times New Roman" w:eastAsia="Times New Roman" w:hAnsi="Times New Roman"/>
          <w:sz w:val="28"/>
          <w:szCs w:val="28"/>
          <w:lang w:eastAsia="ru-RU"/>
        </w:rPr>
        <w:t xml:space="preserve"> Е. Понимание грамотности. О</w:t>
      </w:r>
      <w:r>
        <w:rPr>
          <w:rFonts w:ascii="Times New Roman" w:eastAsia="Times New Roman" w:hAnsi="Times New Roman"/>
          <w:sz w:val="28"/>
          <w:szCs w:val="28"/>
          <w:lang w:eastAsia="ru-RU"/>
        </w:rPr>
        <w:t xml:space="preserve"> педагогическом решении проблем </w:t>
      </w:r>
      <w:r w:rsidRPr="00D606C8">
        <w:rPr>
          <w:rFonts w:ascii="Times New Roman" w:eastAsia="Times New Roman" w:hAnsi="Times New Roman"/>
          <w:sz w:val="28"/>
          <w:szCs w:val="28"/>
          <w:lang w:eastAsia="ru-RU"/>
        </w:rPr>
        <w:t>преемственности в начальном образовании детей от пяти до одиннадцати лет. Книга первая.</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Условия успеха. Общая организация жизни детей и взрослых в детском саду и начальной</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школе, их взаимоотношений вне занятий и на занятиях по разным родам деятельности</w:t>
      </w:r>
      <w:proofErr w:type="gramStart"/>
      <w:r w:rsidRPr="00D606C8">
        <w:rPr>
          <w:rFonts w:ascii="Times New Roman" w:eastAsia="Times New Roman" w:hAnsi="Times New Roman"/>
          <w:sz w:val="28"/>
          <w:szCs w:val="28"/>
          <w:lang w:eastAsia="ru-RU"/>
        </w:rPr>
        <w:t xml:space="preserve"> / П</w:t>
      </w:r>
      <w:proofErr w:type="gramEnd"/>
      <w:r w:rsidRPr="00D606C8">
        <w:rPr>
          <w:rFonts w:ascii="Times New Roman" w:eastAsia="Times New Roman" w:hAnsi="Times New Roman"/>
          <w:sz w:val="28"/>
          <w:szCs w:val="28"/>
          <w:lang w:eastAsia="ru-RU"/>
        </w:rPr>
        <w:t>од</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 xml:space="preserve">ред. А. </w:t>
      </w:r>
      <w:proofErr w:type="spellStart"/>
      <w:r w:rsidRPr="00D606C8">
        <w:rPr>
          <w:rFonts w:ascii="Times New Roman" w:eastAsia="Times New Roman" w:hAnsi="Times New Roman"/>
          <w:sz w:val="28"/>
          <w:szCs w:val="28"/>
          <w:lang w:eastAsia="ru-RU"/>
        </w:rPr>
        <w:t>Рускова</w:t>
      </w:r>
      <w:proofErr w:type="spellEnd"/>
      <w:r w:rsidRPr="00D606C8">
        <w:rPr>
          <w:rFonts w:ascii="Times New Roman" w:eastAsia="Times New Roman" w:hAnsi="Times New Roman"/>
          <w:sz w:val="28"/>
          <w:szCs w:val="28"/>
          <w:lang w:eastAsia="ru-RU"/>
        </w:rPr>
        <w:t>. – СПб</w:t>
      </w:r>
      <w:proofErr w:type="gramStart"/>
      <w:r w:rsidRPr="00D606C8">
        <w:rPr>
          <w:rFonts w:ascii="Times New Roman" w:eastAsia="Times New Roman" w:hAnsi="Times New Roman"/>
          <w:sz w:val="28"/>
          <w:szCs w:val="28"/>
          <w:lang w:eastAsia="ru-RU"/>
        </w:rPr>
        <w:t xml:space="preserve">.: </w:t>
      </w:r>
      <w:proofErr w:type="gramEnd"/>
      <w:r w:rsidRPr="00D606C8">
        <w:rPr>
          <w:rFonts w:ascii="Times New Roman" w:eastAsia="Times New Roman" w:hAnsi="Times New Roman"/>
          <w:sz w:val="28"/>
          <w:szCs w:val="28"/>
          <w:lang w:eastAsia="ru-RU"/>
        </w:rPr>
        <w:t>Образовательные проекты, Участие, Агентство образовательного</w:t>
      </w:r>
      <w:r>
        <w:rPr>
          <w:rFonts w:ascii="Times New Roman" w:eastAsia="Times New Roman" w:hAnsi="Times New Roman"/>
          <w:sz w:val="28"/>
          <w:szCs w:val="28"/>
          <w:lang w:eastAsia="ru-RU"/>
        </w:rPr>
        <w:t xml:space="preserve"> </w:t>
      </w:r>
      <w:r w:rsidRPr="00D606C8">
        <w:rPr>
          <w:rFonts w:ascii="Times New Roman" w:eastAsia="Times New Roman" w:hAnsi="Times New Roman"/>
          <w:sz w:val="28"/>
          <w:szCs w:val="28"/>
          <w:lang w:eastAsia="ru-RU"/>
        </w:rPr>
        <w:t>сотрудн</w:t>
      </w:r>
      <w:r>
        <w:rPr>
          <w:rFonts w:ascii="Times New Roman" w:eastAsia="Times New Roman" w:hAnsi="Times New Roman"/>
          <w:sz w:val="28"/>
          <w:szCs w:val="28"/>
          <w:lang w:eastAsia="ru-RU"/>
        </w:rPr>
        <w:t>и</w:t>
      </w:r>
      <w:r w:rsidRPr="00D606C8">
        <w:rPr>
          <w:rFonts w:ascii="Times New Roman" w:eastAsia="Times New Roman" w:hAnsi="Times New Roman"/>
          <w:sz w:val="28"/>
          <w:szCs w:val="28"/>
          <w:lang w:eastAsia="ru-RU"/>
        </w:rPr>
        <w:t>чества, 2011. – 288 с.</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35. </w:t>
      </w:r>
      <w:proofErr w:type="spellStart"/>
      <w:r w:rsidRPr="00D606C8">
        <w:rPr>
          <w:rFonts w:ascii="Times New Roman" w:eastAsia="Times New Roman" w:hAnsi="Times New Roman"/>
          <w:sz w:val="28"/>
          <w:szCs w:val="28"/>
          <w:lang w:eastAsia="ru-RU"/>
        </w:rPr>
        <w:t>Эльконин</w:t>
      </w:r>
      <w:proofErr w:type="spellEnd"/>
      <w:r w:rsidRPr="00D606C8">
        <w:rPr>
          <w:rFonts w:ascii="Times New Roman" w:eastAsia="Times New Roman" w:hAnsi="Times New Roman"/>
          <w:sz w:val="28"/>
          <w:szCs w:val="28"/>
          <w:lang w:eastAsia="ru-RU"/>
        </w:rPr>
        <w:t xml:space="preserve"> Д.Б. Детская психология: учеб</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особие для студ. </w:t>
      </w:r>
      <w:proofErr w:type="spellStart"/>
      <w:r>
        <w:rPr>
          <w:rFonts w:ascii="Times New Roman" w:eastAsia="Times New Roman" w:hAnsi="Times New Roman"/>
          <w:sz w:val="28"/>
          <w:szCs w:val="28"/>
          <w:lang w:eastAsia="ru-RU"/>
        </w:rPr>
        <w:t>высш</w:t>
      </w:r>
      <w:proofErr w:type="spellEnd"/>
      <w:r>
        <w:rPr>
          <w:rFonts w:ascii="Times New Roman" w:eastAsia="Times New Roman" w:hAnsi="Times New Roman"/>
          <w:sz w:val="28"/>
          <w:szCs w:val="28"/>
          <w:lang w:eastAsia="ru-RU"/>
        </w:rPr>
        <w:t xml:space="preserve">. учеб. </w:t>
      </w:r>
      <w:r w:rsidRPr="00D606C8">
        <w:rPr>
          <w:rFonts w:ascii="Times New Roman" w:eastAsia="Times New Roman" w:hAnsi="Times New Roman"/>
          <w:sz w:val="28"/>
          <w:szCs w:val="28"/>
          <w:lang w:eastAsia="ru-RU"/>
        </w:rPr>
        <w:t xml:space="preserve">заведений / Д.Б. </w:t>
      </w:r>
      <w:proofErr w:type="spellStart"/>
      <w:r w:rsidRPr="00D606C8">
        <w:rPr>
          <w:rFonts w:ascii="Times New Roman" w:eastAsia="Times New Roman" w:hAnsi="Times New Roman"/>
          <w:sz w:val="28"/>
          <w:szCs w:val="28"/>
          <w:lang w:eastAsia="ru-RU"/>
        </w:rPr>
        <w:t>Эльконин</w:t>
      </w:r>
      <w:proofErr w:type="spellEnd"/>
      <w:r w:rsidRPr="00D606C8">
        <w:rPr>
          <w:rFonts w:ascii="Times New Roman" w:eastAsia="Times New Roman" w:hAnsi="Times New Roman"/>
          <w:sz w:val="28"/>
          <w:szCs w:val="28"/>
          <w:lang w:eastAsia="ru-RU"/>
        </w:rPr>
        <w:t>; – 4-е изд., стер. – М.: Издательский центр «Академия», 2007. – 384 с.</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36. </w:t>
      </w:r>
      <w:proofErr w:type="spellStart"/>
      <w:r w:rsidRPr="00D606C8">
        <w:rPr>
          <w:rFonts w:ascii="Times New Roman" w:eastAsia="Times New Roman" w:hAnsi="Times New Roman"/>
          <w:sz w:val="28"/>
          <w:szCs w:val="28"/>
          <w:lang w:eastAsia="ru-RU"/>
        </w:rPr>
        <w:t>Эльконин</w:t>
      </w:r>
      <w:proofErr w:type="spellEnd"/>
      <w:r w:rsidRPr="00D606C8">
        <w:rPr>
          <w:rFonts w:ascii="Times New Roman" w:eastAsia="Times New Roman" w:hAnsi="Times New Roman"/>
          <w:sz w:val="28"/>
          <w:szCs w:val="28"/>
          <w:lang w:eastAsia="ru-RU"/>
        </w:rPr>
        <w:t xml:space="preserve"> Д.Б. Избранные психологические труды. – М., 1989.</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37. </w:t>
      </w:r>
      <w:proofErr w:type="spellStart"/>
      <w:r w:rsidRPr="00D606C8">
        <w:rPr>
          <w:rFonts w:ascii="Times New Roman" w:eastAsia="Times New Roman" w:hAnsi="Times New Roman"/>
          <w:sz w:val="28"/>
          <w:szCs w:val="28"/>
          <w:lang w:eastAsia="ru-RU"/>
        </w:rPr>
        <w:t>Эльконин</w:t>
      </w:r>
      <w:proofErr w:type="spellEnd"/>
      <w:r w:rsidRPr="00D606C8">
        <w:rPr>
          <w:rFonts w:ascii="Times New Roman" w:eastAsia="Times New Roman" w:hAnsi="Times New Roman"/>
          <w:sz w:val="28"/>
          <w:szCs w:val="28"/>
          <w:lang w:eastAsia="ru-RU"/>
        </w:rPr>
        <w:t xml:space="preserve"> Д.Б. Психология игры. – М., </w:t>
      </w:r>
      <w:proofErr w:type="spellStart"/>
      <w:r w:rsidRPr="00D606C8">
        <w:rPr>
          <w:rFonts w:ascii="Times New Roman" w:eastAsia="Times New Roman" w:hAnsi="Times New Roman"/>
          <w:sz w:val="28"/>
          <w:szCs w:val="28"/>
          <w:lang w:eastAsia="ru-RU"/>
        </w:rPr>
        <w:t>Владос</w:t>
      </w:r>
      <w:proofErr w:type="spellEnd"/>
      <w:r w:rsidRPr="00D606C8">
        <w:rPr>
          <w:rFonts w:ascii="Times New Roman" w:eastAsia="Times New Roman" w:hAnsi="Times New Roman"/>
          <w:sz w:val="28"/>
          <w:szCs w:val="28"/>
          <w:lang w:eastAsia="ru-RU"/>
        </w:rPr>
        <w:t>, 1999.</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t xml:space="preserve">38. Эриксон Э. Детство и общество / 2-е изд., </w:t>
      </w:r>
      <w:proofErr w:type="spellStart"/>
      <w:r w:rsidRPr="00D606C8">
        <w:rPr>
          <w:rFonts w:ascii="Times New Roman" w:eastAsia="Times New Roman" w:hAnsi="Times New Roman"/>
          <w:sz w:val="28"/>
          <w:szCs w:val="28"/>
          <w:lang w:eastAsia="ru-RU"/>
        </w:rPr>
        <w:t>перераб</w:t>
      </w:r>
      <w:proofErr w:type="spellEnd"/>
      <w:r>
        <w:rPr>
          <w:rFonts w:ascii="Times New Roman" w:eastAsia="Times New Roman" w:hAnsi="Times New Roman"/>
          <w:sz w:val="28"/>
          <w:szCs w:val="28"/>
          <w:lang w:eastAsia="ru-RU"/>
        </w:rPr>
        <w:t>. и доп.; пер. с англ. – СПб</w:t>
      </w:r>
      <w:proofErr w:type="gramStart"/>
      <w:r>
        <w:rPr>
          <w:rFonts w:ascii="Times New Roman" w:eastAsia="Times New Roman" w:hAnsi="Times New Roman"/>
          <w:sz w:val="28"/>
          <w:szCs w:val="28"/>
          <w:lang w:eastAsia="ru-RU"/>
        </w:rPr>
        <w:t xml:space="preserve">.: </w:t>
      </w:r>
      <w:proofErr w:type="spellStart"/>
      <w:proofErr w:type="gramEnd"/>
      <w:r w:rsidRPr="00D606C8">
        <w:rPr>
          <w:rFonts w:ascii="Times New Roman" w:eastAsia="Times New Roman" w:hAnsi="Times New Roman"/>
          <w:sz w:val="28"/>
          <w:szCs w:val="28"/>
          <w:lang w:eastAsia="ru-RU"/>
        </w:rPr>
        <w:t>Ленато</w:t>
      </w:r>
      <w:proofErr w:type="spellEnd"/>
      <w:r w:rsidRPr="00D606C8">
        <w:rPr>
          <w:rFonts w:ascii="Times New Roman" w:eastAsia="Times New Roman" w:hAnsi="Times New Roman"/>
          <w:sz w:val="28"/>
          <w:szCs w:val="28"/>
          <w:lang w:eastAsia="ru-RU"/>
        </w:rPr>
        <w:t>: ACT: Фонд «Университетская книга», 1996.</w:t>
      </w:r>
    </w:p>
    <w:p w:rsidR="00D606C8" w:rsidRPr="00D606C8" w:rsidRDefault="00D606C8" w:rsidP="00D606C8">
      <w:pPr>
        <w:spacing w:after="0" w:line="240" w:lineRule="auto"/>
        <w:ind w:firstLine="709"/>
        <w:jc w:val="both"/>
        <w:rPr>
          <w:rFonts w:ascii="Times New Roman" w:eastAsia="Times New Roman" w:hAnsi="Times New Roman"/>
          <w:sz w:val="28"/>
          <w:szCs w:val="28"/>
          <w:lang w:eastAsia="ru-RU"/>
        </w:rPr>
      </w:pPr>
      <w:r w:rsidRPr="00D606C8">
        <w:rPr>
          <w:rFonts w:ascii="Times New Roman" w:eastAsia="Times New Roman" w:hAnsi="Times New Roman"/>
          <w:sz w:val="28"/>
          <w:szCs w:val="28"/>
          <w:lang w:eastAsia="ru-RU"/>
        </w:rPr>
        <w:lastRenderedPageBreak/>
        <w:t>39. Юдина Е.Г., Степанова Г.Б., Денисова Е.Н</w:t>
      </w:r>
      <w:r>
        <w:rPr>
          <w:rFonts w:ascii="Times New Roman" w:eastAsia="Times New Roman" w:hAnsi="Times New Roman"/>
          <w:sz w:val="28"/>
          <w:szCs w:val="28"/>
          <w:lang w:eastAsia="ru-RU"/>
        </w:rPr>
        <w:t xml:space="preserve">. (Ред. и введение Е.Г. Юдиной) </w:t>
      </w:r>
      <w:r w:rsidRPr="00D606C8">
        <w:rPr>
          <w:rFonts w:ascii="Times New Roman" w:eastAsia="Times New Roman" w:hAnsi="Times New Roman"/>
          <w:sz w:val="28"/>
          <w:szCs w:val="28"/>
          <w:lang w:eastAsia="ru-RU"/>
        </w:rPr>
        <w:t>Педагогическая диагностика в детском саду. – М.: Просвещение, 2005.</w:t>
      </w:r>
    </w:p>
    <w:p w:rsidR="003C13D7" w:rsidRDefault="003C13D7"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p>
    <w:p w:rsidR="001F629A" w:rsidRDefault="001F629A" w:rsidP="00D606C8">
      <w:pPr>
        <w:spacing w:after="0" w:line="240" w:lineRule="auto"/>
        <w:ind w:firstLine="709"/>
        <w:jc w:val="both"/>
        <w:rPr>
          <w:rFonts w:ascii="Times New Roman" w:eastAsia="Times New Roman" w:hAnsi="Times New Roman"/>
          <w:sz w:val="28"/>
          <w:szCs w:val="28"/>
          <w:lang w:eastAsia="ru-RU"/>
        </w:rPr>
      </w:pPr>
      <w:bookmarkStart w:id="8" w:name="_GoBack"/>
      <w:bookmarkEnd w:id="8"/>
    </w:p>
    <w:p w:rsidR="002775B6" w:rsidRDefault="002775B6" w:rsidP="00D606C8">
      <w:pPr>
        <w:spacing w:after="0" w:line="240" w:lineRule="auto"/>
        <w:ind w:firstLine="709"/>
        <w:jc w:val="both"/>
        <w:rPr>
          <w:rFonts w:ascii="Times New Roman" w:eastAsia="Times New Roman" w:hAnsi="Times New Roman"/>
          <w:sz w:val="28"/>
          <w:szCs w:val="28"/>
          <w:lang w:eastAsia="ru-RU"/>
        </w:rPr>
      </w:pPr>
    </w:p>
    <w:p w:rsidR="002775B6" w:rsidRDefault="002775B6" w:rsidP="00D606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75B6" w:rsidRPr="002775B6" w:rsidTr="007E6DB5">
        <w:tc>
          <w:tcPr>
            <w:tcW w:w="4785" w:type="dxa"/>
          </w:tcPr>
          <w:p w:rsidR="002775B6" w:rsidRPr="002775B6" w:rsidRDefault="002775B6" w:rsidP="002775B6">
            <w:pPr>
              <w:autoSpaceDE w:val="0"/>
              <w:autoSpaceDN w:val="0"/>
              <w:adjustRightInd w:val="0"/>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Принято на общем собрании трудового коллектива</w:t>
            </w:r>
          </w:p>
          <w:p w:rsidR="002775B6" w:rsidRPr="002775B6" w:rsidRDefault="002775B6" w:rsidP="002775B6">
            <w:pPr>
              <w:autoSpaceDE w:val="0"/>
              <w:autoSpaceDN w:val="0"/>
              <w:adjustRightInd w:val="0"/>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 xml:space="preserve">  Протокол № 3 от 05.11.2014</w:t>
            </w:r>
          </w:p>
        </w:tc>
        <w:tc>
          <w:tcPr>
            <w:tcW w:w="4786" w:type="dxa"/>
          </w:tcPr>
          <w:p w:rsidR="002775B6" w:rsidRPr="002775B6" w:rsidRDefault="002775B6" w:rsidP="002775B6">
            <w:pPr>
              <w:autoSpaceDE w:val="0"/>
              <w:autoSpaceDN w:val="0"/>
              <w:adjustRightInd w:val="0"/>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 xml:space="preserve">Утверждено директором школы _________________ </w:t>
            </w:r>
            <w:proofErr w:type="spellStart"/>
            <w:r w:rsidRPr="002775B6">
              <w:rPr>
                <w:rFonts w:ascii="Times New Roman" w:eastAsia="Times New Roman" w:hAnsi="Times New Roman"/>
                <w:b/>
                <w:bCs/>
                <w:sz w:val="24"/>
                <w:szCs w:val="24"/>
                <w:lang w:eastAsia="ru-RU"/>
              </w:rPr>
              <w:t>Т.Б.Карелиной</w:t>
            </w:r>
            <w:proofErr w:type="spellEnd"/>
          </w:p>
          <w:p w:rsidR="002775B6" w:rsidRPr="002775B6" w:rsidRDefault="002775B6" w:rsidP="002775B6">
            <w:pPr>
              <w:autoSpaceDE w:val="0"/>
              <w:autoSpaceDN w:val="0"/>
              <w:adjustRightInd w:val="0"/>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Приказ № 77/2 от 05.11.2014</w:t>
            </w:r>
          </w:p>
        </w:tc>
      </w:tr>
    </w:tbl>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ПОЛОЖЕНИЕ</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ОБ ОПЛАТЕ ТРУДА РАБОТНИКОВ МУНИЦИПАЛЬНОГО</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r w:rsidRPr="002775B6">
        <w:rPr>
          <w:rFonts w:ascii="Times New Roman" w:eastAsia="Times New Roman" w:hAnsi="Times New Roman"/>
          <w:b/>
          <w:bCs/>
          <w:sz w:val="24"/>
          <w:szCs w:val="24"/>
          <w:lang w:eastAsia="ru-RU"/>
        </w:rPr>
        <w:t>БЮДЖЕТНОГО ОБЩЕОБРАЗОВАТЕЛЬНОГО УЧРЕЖДЕНИЯ «АШПАНСКАЯ ОСНОВНАЯ ОБЩЕОБРАЗОВАТЕЛЬНАЯ ШКОЛА»</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с.Ашпан</w:t>
      </w:r>
    </w:p>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2014г.</w:t>
      </w: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I.ОБЩИЕ ПОЛОЖЕНИЯ</w:t>
      </w:r>
    </w:p>
    <w:p w:rsidR="002775B6" w:rsidRPr="002775B6" w:rsidRDefault="002775B6" w:rsidP="002775B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proofErr w:type="gramStart"/>
      <w:r w:rsidRPr="002775B6">
        <w:rPr>
          <w:rFonts w:ascii="Times New Roman" w:eastAsia="Times New Roman" w:hAnsi="Times New Roman"/>
          <w:bCs/>
          <w:sz w:val="24"/>
          <w:szCs w:val="24"/>
          <w:lang w:eastAsia="ru-RU"/>
        </w:rPr>
        <w:t>Положение  об оплате труда работников МУНИЦИПАЛЬНОГО БЮДЖЕТНОГО ОБЩЕОБРАЗОВАТЕЛЬНОГО УЧРЕЖДЕНИЯ «АШПАНСКАЯ ОСНОВНАЯ ОБЩЕОБРАЗОВАТЕЛЬНАЯ ШКОЛА» (далее Учреждение), подведомственного Управлению образования администрации Ужурского района (далее – Положение), разработано на основании    Закона     Красноярского    края   от  29.10.2009      № 9-3864     "О системах оплаты труда работников краевых государственных учреждений", решения Ужурского районного Совета депутатов от 18.09.2013 № 41-290р «Об утверждении Положения об оплате труда работников муниципальных учреждений», Постановления администрации Ужурского</w:t>
      </w:r>
      <w:proofErr w:type="gramEnd"/>
      <w:r w:rsidRPr="002775B6">
        <w:rPr>
          <w:rFonts w:ascii="Times New Roman" w:eastAsia="Times New Roman" w:hAnsi="Times New Roman"/>
          <w:bCs/>
          <w:sz w:val="24"/>
          <w:szCs w:val="24"/>
          <w:lang w:eastAsia="ru-RU"/>
        </w:rPr>
        <w:t xml:space="preserve"> района УЖУРСКОГО РАЙОНА № 812 от 30.09.2014, Устава МБОУ «Ашпанская ООШ»</w:t>
      </w:r>
      <w:r w:rsidRPr="002775B6">
        <w:rPr>
          <w:rFonts w:ascii="Times New Roman" w:eastAsia="Times New Roman" w:hAnsi="Times New Roman"/>
          <w:bCs/>
          <w:color w:val="FF0000"/>
          <w:sz w:val="24"/>
          <w:szCs w:val="24"/>
          <w:lang w:eastAsia="ru-RU"/>
        </w:rPr>
        <w:t xml:space="preserve"> </w:t>
      </w:r>
      <w:r w:rsidRPr="002775B6">
        <w:rPr>
          <w:rFonts w:ascii="Times New Roman" w:eastAsia="Times New Roman" w:hAnsi="Times New Roman"/>
          <w:bCs/>
          <w:sz w:val="24"/>
          <w:szCs w:val="24"/>
          <w:lang w:eastAsia="ru-RU"/>
        </w:rPr>
        <w:t>с изменениями утвержденными постановлением администрацией Ужурского района Красноярского края № 1110 от 25.11.2013  регулирует порядок оплаты труда работников МБОУ «Ашпанская ООШ».</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II. ПОРЯДОК И УСЛОВИЯ ОПЛАТЫ ТРУДА РАБОТНИКОВ</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 Определение величины минимальных размеров окладов (должностных окладов), ставок заработной платы работников</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sz w:val="24"/>
          <w:szCs w:val="24"/>
          <w:lang w:eastAsia="ru-RU"/>
        </w:rPr>
      </w:pP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1.1. </w:t>
      </w:r>
      <w:hyperlink r:id="rId11" w:history="1">
        <w:r w:rsidRPr="002775B6">
          <w:rPr>
            <w:rFonts w:ascii="Times New Roman" w:eastAsia="Times New Roman" w:hAnsi="Times New Roman"/>
            <w:sz w:val="24"/>
            <w:szCs w:val="24"/>
            <w:lang w:eastAsia="ru-RU"/>
          </w:rPr>
          <w:t>Минимальные размеры окладов</w:t>
        </w:r>
      </w:hyperlink>
      <w:r w:rsidRPr="002775B6">
        <w:rPr>
          <w:rFonts w:ascii="Times New Roman" w:eastAsia="Times New Roman" w:hAnsi="Times New Roman"/>
          <w:sz w:val="24"/>
          <w:szCs w:val="24"/>
          <w:lang w:eastAsia="ru-RU"/>
        </w:rPr>
        <w:t xml:space="preserve"> (должностных окладов), ставок заработной платы работников учреждений устанавливаются в соответствии с </w:t>
      </w:r>
      <w:r w:rsidRPr="002775B6">
        <w:rPr>
          <w:rFonts w:ascii="Times New Roman" w:eastAsia="Times New Roman" w:hAnsi="Times New Roman"/>
          <w:color w:val="FF0000"/>
          <w:sz w:val="24"/>
          <w:szCs w:val="24"/>
          <w:lang w:eastAsia="ru-RU"/>
        </w:rPr>
        <w:t xml:space="preserve">приложением № 1 </w:t>
      </w:r>
      <w:r w:rsidRPr="002775B6">
        <w:rPr>
          <w:rFonts w:ascii="Times New Roman" w:eastAsia="Times New Roman" w:hAnsi="Times New Roman"/>
          <w:sz w:val="24"/>
          <w:szCs w:val="24"/>
          <w:lang w:eastAsia="ru-RU"/>
        </w:rPr>
        <w:t>к настоящему Положению.</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определяются постановлением администрации Ужурского района.</w:t>
      </w:r>
    </w:p>
    <w:p w:rsidR="002775B6" w:rsidRPr="002775B6" w:rsidRDefault="002775B6" w:rsidP="002775B6">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Выплаты компенсационного характера</w:t>
      </w:r>
    </w:p>
    <w:p w:rsidR="002775B6" w:rsidRPr="002775B6" w:rsidRDefault="002775B6" w:rsidP="002775B6">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2.1. Работникам учреждений устанавливаются следующие выплаты компенсационного характера:</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 выплаты работникам, занятым на тяжелых работах, работах с вредными и (или) опасными и иными особыми условиями труда;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 выплаты за работу в сельской местности;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 выплаты за работу в местностях с особыми климатическими условиями;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12" w:history="1">
        <w:r w:rsidRPr="002775B6">
          <w:rPr>
            <w:rFonts w:ascii="Times New Roman" w:eastAsia="Times New Roman" w:hAnsi="Times New Roman"/>
            <w:sz w:val="24"/>
            <w:szCs w:val="24"/>
            <w:lang w:eastAsia="ru-RU"/>
          </w:rPr>
          <w:t>статьи 147</w:t>
        </w:r>
      </w:hyperlink>
      <w:r w:rsidRPr="002775B6">
        <w:rPr>
          <w:rFonts w:ascii="Times New Roman" w:eastAsia="Times New Roman" w:hAnsi="Times New Roman"/>
          <w:sz w:val="24"/>
          <w:szCs w:val="24"/>
          <w:lang w:eastAsia="ru-RU"/>
        </w:rPr>
        <w:t xml:space="preserve"> Трудового кодекса Российской Федерации.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2.3. Выплаты за работу в местностях с особыми климатическими условиями производятся на основании </w:t>
      </w:r>
      <w:hyperlink r:id="rId13" w:history="1">
        <w:r w:rsidRPr="002775B6">
          <w:rPr>
            <w:rFonts w:ascii="Times New Roman" w:eastAsia="Times New Roman" w:hAnsi="Times New Roman"/>
            <w:sz w:val="24"/>
            <w:szCs w:val="24"/>
            <w:lang w:eastAsia="ru-RU"/>
          </w:rPr>
          <w:t>статьи 148</w:t>
        </w:r>
      </w:hyperlink>
      <w:r w:rsidRPr="002775B6">
        <w:rPr>
          <w:rFonts w:ascii="Times New Roman" w:eastAsia="Times New Roman" w:hAnsi="Times New Roman"/>
          <w:sz w:val="24"/>
          <w:szCs w:val="24"/>
          <w:lang w:eastAsia="ru-RU"/>
        </w:rPr>
        <w:t xml:space="preserve"> Трудового кодекса Российской Федерации.</w:t>
      </w:r>
    </w:p>
    <w:p w:rsidR="002775B6" w:rsidRPr="002775B6" w:rsidRDefault="002775B6" w:rsidP="002775B6">
      <w:pPr>
        <w:tabs>
          <w:tab w:val="left" w:pos="284"/>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775B6" w:rsidRPr="002775B6" w:rsidRDefault="002775B6" w:rsidP="002775B6">
      <w:pPr>
        <w:tabs>
          <w:tab w:val="left" w:pos="284"/>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Оплата труда в других случаях выполнения работ в условиях, отклоняющихся от нормальных, устанавливается работникам учреждений на основании </w:t>
      </w:r>
      <w:hyperlink r:id="rId14" w:history="1">
        <w:r w:rsidRPr="002775B6">
          <w:rPr>
            <w:rFonts w:ascii="Times New Roman" w:eastAsia="Times New Roman" w:hAnsi="Times New Roman"/>
            <w:sz w:val="24"/>
            <w:szCs w:val="24"/>
            <w:lang w:eastAsia="ru-RU"/>
          </w:rPr>
          <w:t>статьи 149</w:t>
        </w:r>
      </w:hyperlink>
      <w:r w:rsidRPr="002775B6">
        <w:rPr>
          <w:rFonts w:ascii="Times New Roman" w:eastAsia="Times New Roman" w:hAnsi="Times New Roman"/>
          <w:sz w:val="24"/>
          <w:szCs w:val="24"/>
          <w:lang w:eastAsia="ru-RU"/>
        </w:rPr>
        <w:t xml:space="preserve"> Трудового кодекса Российской Федерации.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Оплата труда в выходные и нерабочие праздничные дни производится на основании </w:t>
      </w:r>
      <w:hyperlink r:id="rId15" w:history="1">
        <w:r w:rsidRPr="002775B6">
          <w:rPr>
            <w:rFonts w:ascii="Times New Roman" w:eastAsia="Times New Roman" w:hAnsi="Times New Roman"/>
            <w:sz w:val="24"/>
            <w:szCs w:val="24"/>
            <w:lang w:eastAsia="ru-RU"/>
          </w:rPr>
          <w:t>статьи 153</w:t>
        </w:r>
      </w:hyperlink>
      <w:r w:rsidRPr="002775B6">
        <w:rPr>
          <w:rFonts w:ascii="Times New Roman" w:eastAsia="Times New Roman" w:hAnsi="Times New Roman"/>
          <w:sz w:val="24"/>
          <w:szCs w:val="24"/>
          <w:lang w:eastAsia="ru-RU"/>
        </w:rPr>
        <w:t xml:space="preserve"> Трудового кодекса Российской Федерации.</w:t>
      </w:r>
    </w:p>
    <w:p w:rsidR="002775B6" w:rsidRPr="002775B6" w:rsidRDefault="00145410" w:rsidP="002775B6">
      <w:pPr>
        <w:autoSpaceDE w:val="0"/>
        <w:autoSpaceDN w:val="0"/>
        <w:adjustRightInd w:val="0"/>
        <w:spacing w:after="0" w:line="240" w:lineRule="auto"/>
        <w:jc w:val="both"/>
        <w:rPr>
          <w:rFonts w:ascii="Times New Roman" w:eastAsia="Times New Roman" w:hAnsi="Times New Roman"/>
          <w:sz w:val="24"/>
          <w:szCs w:val="24"/>
          <w:lang w:eastAsia="ru-RU"/>
        </w:rPr>
      </w:pPr>
      <w:hyperlink r:id="rId16" w:history="1">
        <w:r w:rsidR="002775B6" w:rsidRPr="002775B6">
          <w:rPr>
            <w:rFonts w:ascii="Times New Roman" w:eastAsia="Times New Roman" w:hAnsi="Times New Roman"/>
            <w:sz w:val="24"/>
            <w:szCs w:val="24"/>
            <w:lang w:eastAsia="ru-RU"/>
          </w:rPr>
          <w:t>Виды и размеры выплат</w:t>
        </w:r>
      </w:hyperlink>
      <w:r w:rsidR="002775B6" w:rsidRPr="002775B6">
        <w:rPr>
          <w:rFonts w:ascii="Times New Roman" w:eastAsia="Times New Roman" w:hAnsi="Times New Roman"/>
          <w:sz w:val="24"/>
          <w:szCs w:val="24"/>
          <w:lang w:eastAsia="ru-RU"/>
        </w:rPr>
        <w:t xml:space="preserve"> при выполнении работ в других условиях, отклоняющихся </w:t>
      </w:r>
      <w:proofErr w:type="gramStart"/>
      <w:r w:rsidR="002775B6" w:rsidRPr="002775B6">
        <w:rPr>
          <w:rFonts w:ascii="Times New Roman" w:eastAsia="Times New Roman" w:hAnsi="Times New Roman"/>
          <w:sz w:val="24"/>
          <w:szCs w:val="24"/>
          <w:lang w:eastAsia="ru-RU"/>
        </w:rPr>
        <w:t>от</w:t>
      </w:r>
      <w:proofErr w:type="gramEnd"/>
      <w:r w:rsidR="002775B6" w:rsidRPr="002775B6">
        <w:rPr>
          <w:rFonts w:ascii="Times New Roman" w:eastAsia="Times New Roman" w:hAnsi="Times New Roman"/>
          <w:sz w:val="24"/>
          <w:szCs w:val="24"/>
          <w:lang w:eastAsia="ru-RU"/>
        </w:rPr>
        <w:t xml:space="preserve"> нормальных, устанавливаются согласно </w:t>
      </w:r>
      <w:r w:rsidR="002775B6" w:rsidRPr="002775B6">
        <w:rPr>
          <w:rFonts w:ascii="Times New Roman" w:eastAsia="Times New Roman" w:hAnsi="Times New Roman"/>
          <w:color w:val="FF0000"/>
          <w:sz w:val="24"/>
          <w:szCs w:val="24"/>
          <w:lang w:eastAsia="ru-RU"/>
        </w:rPr>
        <w:t xml:space="preserve">приложению № 2 </w:t>
      </w:r>
      <w:r w:rsidR="002775B6" w:rsidRPr="002775B6">
        <w:rPr>
          <w:rFonts w:ascii="Times New Roman" w:eastAsia="Times New Roman" w:hAnsi="Times New Roman"/>
          <w:sz w:val="24"/>
          <w:szCs w:val="24"/>
          <w:lang w:eastAsia="ru-RU"/>
        </w:rPr>
        <w:t>к настоящему Положению.</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p>
    <w:p w:rsidR="002775B6" w:rsidRPr="002775B6" w:rsidRDefault="002775B6" w:rsidP="002775B6">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 Выплаты стимулирующего характера</w:t>
      </w:r>
    </w:p>
    <w:p w:rsidR="002775B6" w:rsidRPr="002775B6" w:rsidRDefault="002775B6" w:rsidP="002775B6">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775B6" w:rsidRPr="002775B6" w:rsidRDefault="002775B6" w:rsidP="002775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775B6">
        <w:rPr>
          <w:rFonts w:ascii="Times New Roman" w:eastAsia="Times New Roman" w:hAnsi="Times New Roman"/>
          <w:sz w:val="24"/>
          <w:szCs w:val="24"/>
          <w:lang w:eastAsia="ru-RU"/>
        </w:rPr>
        <w:t xml:space="preserve">1.  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МБОУ «Ашпанская ООШ»  регулируют отношения, возникающие между Учреждением и их работниками. </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 Выплаты стимулирующего характера устанавливаются коллективными договорами, настоящим  Положением с учетом мнения представительного органа работников.</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по итогам работы.</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Виды, условия, размер и критерии оценки результативности и качества труда работников Учреждения устанавливаются в соответствии с </w:t>
      </w:r>
      <w:hyperlink r:id="rId17" w:history="1">
        <w:r w:rsidRPr="002775B6">
          <w:rPr>
            <w:rFonts w:ascii="Times New Roman" w:eastAsia="Times New Roman" w:hAnsi="Times New Roman"/>
            <w:color w:val="0000FF"/>
            <w:sz w:val="24"/>
            <w:szCs w:val="24"/>
            <w:u w:val="single"/>
            <w:lang w:eastAsia="ru-RU"/>
          </w:rPr>
          <w:t>приложением № 3</w:t>
        </w:r>
      </w:hyperlink>
      <w:r w:rsidRPr="002775B6">
        <w:rPr>
          <w:rFonts w:ascii="Times New Roman" w:eastAsia="Times New Roman" w:hAnsi="Times New Roman"/>
          <w:sz w:val="24"/>
          <w:szCs w:val="24"/>
          <w:lang w:eastAsia="ru-RU"/>
        </w:rPr>
        <w:t xml:space="preserve"> к настоящему Порядку.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 осуществлении выплат, предусмотренных настоящим пунктом, Учреждение может применять иные критерии оценки результативности и качества труда работников, не предусмотренные приложениями  к настоящему Порядку.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 Виды выплат должны отвечать уставным задачам Учреждения.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стимулирующего характера максимальным размером не ограничены и устанавливаются в пределах фонда оплаты труда.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6.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hyperlink r:id="rId18" w:history="1">
        <w:r w:rsidRPr="002775B6">
          <w:rPr>
            <w:rFonts w:ascii="Times New Roman" w:eastAsia="Times New Roman" w:hAnsi="Times New Roman"/>
            <w:color w:val="0000FF"/>
            <w:sz w:val="24"/>
            <w:szCs w:val="24"/>
            <w:u w:val="single"/>
            <w:lang w:eastAsia="ru-RU"/>
          </w:rPr>
          <w:t>приложением № 4</w:t>
        </w:r>
      </w:hyperlink>
      <w:r w:rsidRPr="002775B6">
        <w:rPr>
          <w:rFonts w:ascii="Times New Roman" w:eastAsia="Times New Roman" w:hAnsi="Times New Roman"/>
          <w:sz w:val="24"/>
          <w:szCs w:val="24"/>
          <w:lang w:eastAsia="ru-RU"/>
        </w:rPr>
        <w:t xml:space="preserve"> к настоящему Порядку.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7. При выплатах по итогам работы учитываются: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объем освоения выделенных бюджетных средств;</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объем ввода законченных ремонтом объектов;</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инициатива, творчество и применение в работе современных форм и методов организации труда;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выполнение порученной работы, связанной с обеспечением рабочего процесса или уставной деятельности Учреждений;</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достижение высоких результатов в работе за определенный период;</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инновационной деятельности;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соответствующем периоде в выполнении важных работ, мероприятий.</w:t>
      </w:r>
    </w:p>
    <w:p w:rsidR="002775B6" w:rsidRPr="002775B6" w:rsidRDefault="00145410"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hyperlink r:id="rId19" w:history="1">
        <w:r w:rsidR="002775B6" w:rsidRPr="002775B6">
          <w:rPr>
            <w:rFonts w:ascii="Times New Roman" w:eastAsia="Times New Roman" w:hAnsi="Times New Roman"/>
            <w:color w:val="0000FF"/>
            <w:sz w:val="24"/>
            <w:szCs w:val="24"/>
            <w:u w:val="single"/>
            <w:lang w:eastAsia="ru-RU"/>
          </w:rPr>
          <w:t>Размер</w:t>
        </w:r>
      </w:hyperlink>
      <w:r w:rsidR="002775B6" w:rsidRPr="002775B6">
        <w:rPr>
          <w:rFonts w:ascii="Times New Roman" w:eastAsia="Times New Roman" w:hAnsi="Times New Roman"/>
          <w:sz w:val="24"/>
          <w:szCs w:val="24"/>
          <w:lang w:eastAsia="ru-RU"/>
        </w:rPr>
        <w:t xml:space="preserve"> выплат по итогам работы работникам Учреждений устанавливается в соответствии с </w:t>
      </w:r>
      <w:r w:rsidR="002775B6" w:rsidRPr="002775B6">
        <w:rPr>
          <w:rFonts w:ascii="Times New Roman" w:eastAsia="Times New Roman" w:hAnsi="Times New Roman"/>
          <w:color w:val="FF0000"/>
          <w:sz w:val="24"/>
          <w:szCs w:val="24"/>
          <w:lang w:eastAsia="ru-RU"/>
        </w:rPr>
        <w:t xml:space="preserve">приложением № 5 </w:t>
      </w:r>
      <w:r w:rsidR="002775B6" w:rsidRPr="002775B6">
        <w:rPr>
          <w:rFonts w:ascii="Times New Roman" w:eastAsia="Times New Roman" w:hAnsi="Times New Roman"/>
          <w:sz w:val="24"/>
          <w:szCs w:val="24"/>
          <w:lang w:eastAsia="ru-RU"/>
        </w:rPr>
        <w:t>к настоящему Порядку.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Максимальным размером выплаты по итогам работы не ограничены и устанавливаются в пределах фонда оплаты труда.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8.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9.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 .</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Размер выплаты, осуществляемой конкретному работнику учреждения, определяется по формуле:</w:t>
      </w:r>
    </w:p>
    <w:p w:rsidR="002775B6" w:rsidRPr="002775B6" w:rsidRDefault="002775B6" w:rsidP="002775B6">
      <w:pPr>
        <w:autoSpaceDE w:val="0"/>
        <w:autoSpaceDN w:val="0"/>
        <w:adjustRightInd w:val="0"/>
        <w:spacing w:after="0" w:line="240" w:lineRule="auto"/>
        <w:jc w:val="both"/>
        <w:outlineLvl w:val="0"/>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noProof/>
          <w:sz w:val="24"/>
          <w:szCs w:val="24"/>
          <w:lang w:eastAsia="ru-RU"/>
        </w:rPr>
        <w:drawing>
          <wp:inline distT="0" distB="0" distL="0" distR="0" wp14:anchorId="4098452F" wp14:editId="2CA301FA">
            <wp:extent cx="115252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где: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С - размер выплаты, осуществляемой конкретному работнику учреждения в плановом периоде;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8"/>
          <w:sz w:val="24"/>
          <w:szCs w:val="24"/>
          <w:lang w:eastAsia="ru-RU"/>
        </w:rPr>
        <w:drawing>
          <wp:inline distT="0" distB="0" distL="0" distR="0" wp14:anchorId="048FAEDD" wp14:editId="1733FC00">
            <wp:extent cx="4762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2775B6">
        <w:rPr>
          <w:rFonts w:ascii="Times New Roman" w:hAnsi="Times New Roman"/>
          <w:sz w:val="24"/>
          <w:szCs w:val="24"/>
        </w:rPr>
        <w:t xml:space="preserve"> - стоимость для определения размеров стимулирующих выплат на плановый период;</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8"/>
          <w:sz w:val="24"/>
          <w:szCs w:val="24"/>
          <w:lang w:eastAsia="ru-RU"/>
        </w:rPr>
        <w:drawing>
          <wp:inline distT="0" distB="0" distL="0" distR="0" wp14:anchorId="405749D1" wp14:editId="6FB7AB25">
            <wp:extent cx="21907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2775B6">
        <w:rPr>
          <w:rFonts w:ascii="Times New Roman" w:hAnsi="Times New Roman"/>
          <w:sz w:val="24"/>
          <w:szCs w:val="24"/>
        </w:rPr>
        <w:t xml:space="preserve"> - количество баллов по результатам оценки труда i-</w:t>
      </w:r>
      <w:proofErr w:type="spellStart"/>
      <w:r w:rsidRPr="002775B6">
        <w:rPr>
          <w:rFonts w:ascii="Times New Roman" w:hAnsi="Times New Roman"/>
          <w:sz w:val="24"/>
          <w:szCs w:val="24"/>
        </w:rPr>
        <w:t>го</w:t>
      </w:r>
      <w:proofErr w:type="spellEnd"/>
      <w:r w:rsidRPr="002775B6">
        <w:rPr>
          <w:rFonts w:ascii="Times New Roman" w:hAnsi="Times New Roman"/>
          <w:sz w:val="24"/>
          <w:szCs w:val="24"/>
        </w:rPr>
        <w:t xml:space="preserve"> работника учреждения, исчисленное в суммовом выражении по показателям оценки за отчетный период.</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noProof/>
          <w:sz w:val="24"/>
          <w:szCs w:val="24"/>
          <w:lang w:eastAsia="ru-RU"/>
        </w:rPr>
        <w:drawing>
          <wp:inline distT="0" distB="0" distL="0" distR="0" wp14:anchorId="742D8A92" wp14:editId="122A050B">
            <wp:extent cx="1838325" cy="523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где: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9"/>
          <w:sz w:val="24"/>
          <w:szCs w:val="24"/>
          <w:lang w:eastAsia="ru-RU"/>
        </w:rPr>
        <w:drawing>
          <wp:inline distT="0" distB="0" distL="0" distR="0" wp14:anchorId="7110302A" wp14:editId="1514ABCE">
            <wp:extent cx="657225" cy="2857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2775B6">
        <w:rPr>
          <w:rFonts w:ascii="Times New Roman" w:hAnsi="Times New Roman"/>
          <w:sz w:val="24"/>
          <w:szCs w:val="24"/>
        </w:rPr>
        <w:t xml:space="preserve"> - фонд оплаты труда, предназначенный для осуществления стимулирующих выплат работникам учреждения в месяц в плановом периоде;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noProof/>
          <w:sz w:val="24"/>
          <w:szCs w:val="24"/>
          <w:lang w:eastAsia="ru-RU"/>
        </w:rPr>
        <w:drawing>
          <wp:inline distT="0" distB="0" distL="0" distR="0" wp14:anchorId="550FAA91" wp14:editId="550F675F">
            <wp:extent cx="2085975"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285750"/>
                    </a:xfrm>
                    <a:prstGeom prst="rect">
                      <a:avLst/>
                    </a:prstGeom>
                    <a:noFill/>
                    <a:ln>
                      <a:noFill/>
                    </a:ln>
                  </pic:spPr>
                </pic:pic>
              </a:graphicData>
            </a:graphic>
          </wp:inline>
        </w:drawing>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sz w:val="24"/>
          <w:szCs w:val="24"/>
        </w:rPr>
        <w:t>где: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8"/>
          <w:sz w:val="24"/>
          <w:szCs w:val="24"/>
          <w:lang w:eastAsia="ru-RU"/>
        </w:rPr>
        <w:drawing>
          <wp:inline distT="0" distB="0" distL="0" distR="0" wp14:anchorId="4AFD9A87" wp14:editId="7E1DFFE9">
            <wp:extent cx="28575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2775B6">
        <w:rPr>
          <w:rFonts w:ascii="Times New Roman" w:hAnsi="Times New Roman"/>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w:t>
      </w:r>
      <w:r w:rsidRPr="002775B6">
        <w:rPr>
          <w:rFonts w:ascii="Times New Roman" w:hAnsi="Times New Roman"/>
          <w:sz w:val="24"/>
          <w:szCs w:val="24"/>
        </w:rPr>
        <w:lastRenderedPageBreak/>
        <w:t>утвержденный в бюджетной смете (плане финансово-хозяйственной деятельности) учреждения, на месяц в плановом периоде;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9"/>
          <w:sz w:val="24"/>
          <w:szCs w:val="24"/>
          <w:lang w:eastAsia="ru-RU"/>
        </w:rPr>
        <w:drawing>
          <wp:inline distT="0" distB="0" distL="0" distR="0" wp14:anchorId="5FEF89CD" wp14:editId="03865691">
            <wp:extent cx="323850" cy="285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2775B6">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2775B6" w:rsidRPr="002775B6" w:rsidRDefault="002775B6" w:rsidP="002775B6">
      <w:pPr>
        <w:autoSpaceDE w:val="0"/>
        <w:autoSpaceDN w:val="0"/>
        <w:adjustRightInd w:val="0"/>
        <w:spacing w:after="0" w:line="240" w:lineRule="auto"/>
        <w:ind w:firstLine="540"/>
        <w:jc w:val="both"/>
        <w:rPr>
          <w:rFonts w:ascii="Times New Roman" w:hAnsi="Times New Roman"/>
          <w:sz w:val="24"/>
          <w:szCs w:val="24"/>
        </w:rPr>
      </w:pPr>
      <w:r w:rsidRPr="002775B6">
        <w:rPr>
          <w:rFonts w:ascii="Times New Roman" w:hAnsi="Times New Roman"/>
          <w:noProof/>
          <w:position w:val="-8"/>
          <w:sz w:val="24"/>
          <w:szCs w:val="24"/>
          <w:lang w:eastAsia="ru-RU"/>
        </w:rPr>
        <w:drawing>
          <wp:inline distT="0" distB="0" distL="0" distR="0" wp14:anchorId="53B3AB07" wp14:editId="2EB507C8">
            <wp:extent cx="36195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2775B6">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III. УСЛОВИЯ ОПЛАТЫ ТРУДА РУКОВОДИТЕЛЯ УЧРЕЖДЕНИЯ,</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ЕГО ЗАМЕСТИТЕЛЯ </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75B6" w:rsidRPr="002775B6" w:rsidRDefault="002775B6" w:rsidP="002775B6">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Выплаты компенсационного характера руководителя, его заместителя устанавливаются в соответствии с </w:t>
      </w:r>
      <w:hyperlink r:id="rId29" w:history="1">
        <w:r w:rsidRPr="002775B6">
          <w:rPr>
            <w:rFonts w:ascii="Times New Roman" w:eastAsia="Times New Roman" w:hAnsi="Times New Roman"/>
            <w:sz w:val="24"/>
            <w:szCs w:val="24"/>
            <w:lang w:eastAsia="ru-RU"/>
          </w:rPr>
          <w:t>подразделом 2 раздела II</w:t>
        </w:r>
      </w:hyperlink>
      <w:r w:rsidRPr="002775B6">
        <w:rPr>
          <w:rFonts w:ascii="Times New Roman" w:eastAsia="Times New Roman" w:hAnsi="Times New Roman"/>
          <w:sz w:val="24"/>
          <w:szCs w:val="24"/>
          <w:lang w:eastAsia="ru-RU"/>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2775B6" w:rsidRPr="002775B6" w:rsidRDefault="002775B6" w:rsidP="002775B6">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w:t>
      </w:r>
      <w:proofErr w:type="gramStart"/>
      <w:r w:rsidRPr="002775B6">
        <w:rPr>
          <w:rFonts w:ascii="Times New Roman" w:eastAsia="Times New Roman" w:hAnsi="Times New Roman"/>
          <w:sz w:val="24"/>
          <w:szCs w:val="24"/>
          <w:lang w:eastAsia="ru-RU"/>
        </w:rPr>
        <w:t>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руководителям учреждений, составляет 45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2775B6" w:rsidRPr="002775B6" w:rsidRDefault="002775B6" w:rsidP="002775B6">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финансовым управлением администрации Ужурского района Красноярского края.</w:t>
      </w:r>
    </w:p>
    <w:p w:rsidR="002775B6" w:rsidRPr="002775B6" w:rsidRDefault="002775B6" w:rsidP="002775B6">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2.1. Должностной оклад директора устанавливаются с учетом ведения преподавательской (педагогической) работы в объеме не более 10 часов в неделю;</w:t>
      </w:r>
    </w:p>
    <w:p w:rsidR="002775B6" w:rsidRPr="002775B6" w:rsidRDefault="002775B6" w:rsidP="002775B6">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2775B6" w:rsidRPr="002775B6" w:rsidRDefault="002775B6" w:rsidP="002775B6">
      <w:pPr>
        <w:tabs>
          <w:tab w:val="left" w:pos="0"/>
        </w:tabs>
        <w:autoSpaceDE w:val="0"/>
        <w:autoSpaceDN w:val="0"/>
        <w:adjustRightInd w:val="0"/>
        <w:spacing w:after="0" w:line="240" w:lineRule="auto"/>
        <w:ind w:firstLine="709"/>
        <w:jc w:val="both"/>
        <w:rPr>
          <w:rFonts w:ascii="Times New Roman" w:hAnsi="Times New Roman"/>
          <w:strike/>
          <w:sz w:val="24"/>
          <w:szCs w:val="24"/>
          <w:lang w:eastAsia="ru-RU"/>
        </w:rPr>
      </w:pPr>
      <w:r w:rsidRPr="002775B6">
        <w:rPr>
          <w:rFonts w:ascii="Times New Roman" w:hAnsi="Times New Roman"/>
          <w:sz w:val="24"/>
          <w:szCs w:val="24"/>
          <w:lang w:eastAsia="ru-RU"/>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2775B6" w:rsidRPr="002775B6" w:rsidRDefault="002775B6" w:rsidP="002775B6">
      <w:pPr>
        <w:spacing w:after="0" w:line="240" w:lineRule="auto"/>
        <w:ind w:firstLine="709"/>
        <w:rPr>
          <w:rFonts w:ascii="Times New Roman" w:hAnsi="Times New Roman"/>
          <w:sz w:val="24"/>
          <w:szCs w:val="24"/>
          <w:lang w:eastAsia="ru-RU"/>
        </w:rPr>
      </w:pPr>
      <w:r w:rsidRPr="002775B6">
        <w:rPr>
          <w:rFonts w:ascii="Times New Roman" w:hAnsi="Times New Roman"/>
          <w:sz w:val="24"/>
          <w:szCs w:val="24"/>
          <w:lang w:eastAsia="ru-RU"/>
        </w:rPr>
        <w:t>- при высшей квалификационной категории– 20%</w:t>
      </w:r>
    </w:p>
    <w:p w:rsidR="002775B6" w:rsidRPr="002775B6" w:rsidRDefault="002775B6" w:rsidP="002775B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при первой квалификационной категории – 15%.</w:t>
      </w:r>
    </w:p>
    <w:p w:rsidR="002775B6" w:rsidRPr="002775B6" w:rsidRDefault="002775B6" w:rsidP="002775B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 Распределение средств на осуществление выплат стимулирующего характера руководителю учреждения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Ужурского района (далее - рабочая группа).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3.1. Управление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учреждений, в том числе общественных советов учреждений, являющуюся основанием для премирования руководителей учреждения.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3.2. Руководитель учреждения имеет право присутствовать на заседании рабочей группы и давать необходимые пояснения.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3.3.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издает приказ об установлении стимулирующих выплат.</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 Выплаты стимулирующего характера устанавливаются за каждый вид выплат раздельно.</w:t>
      </w:r>
    </w:p>
    <w:p w:rsidR="002775B6" w:rsidRPr="002775B6" w:rsidRDefault="00145410" w:rsidP="002775B6">
      <w:pPr>
        <w:tabs>
          <w:tab w:val="left" w:pos="284"/>
        </w:tabs>
        <w:autoSpaceDE w:val="0"/>
        <w:autoSpaceDN w:val="0"/>
        <w:adjustRightInd w:val="0"/>
        <w:spacing w:after="0" w:line="240" w:lineRule="auto"/>
        <w:ind w:firstLine="540"/>
        <w:jc w:val="both"/>
        <w:rPr>
          <w:rFonts w:ascii="Times New Roman" w:eastAsia="Times New Roman" w:hAnsi="Times New Roman"/>
          <w:color w:val="FF0000"/>
          <w:sz w:val="24"/>
          <w:szCs w:val="24"/>
          <w:lang w:eastAsia="ru-RU"/>
        </w:rPr>
      </w:pPr>
      <w:hyperlink r:id="rId30" w:history="1">
        <w:r w:rsidR="002775B6" w:rsidRPr="002775B6">
          <w:rPr>
            <w:rFonts w:ascii="Times New Roman" w:eastAsia="Times New Roman" w:hAnsi="Times New Roman"/>
            <w:sz w:val="24"/>
            <w:szCs w:val="24"/>
            <w:lang w:eastAsia="ru-RU"/>
          </w:rPr>
          <w:t>Виды выплат</w:t>
        </w:r>
      </w:hyperlink>
      <w:r w:rsidR="002775B6" w:rsidRPr="002775B6">
        <w:rPr>
          <w:rFonts w:ascii="Times New Roman" w:eastAsia="Times New Roman" w:hAnsi="Times New Roman"/>
          <w:sz w:val="24"/>
          <w:szCs w:val="24"/>
          <w:lang w:eastAsia="ru-RU"/>
        </w:rPr>
        <w:t xml:space="preserve">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их заместителей и главных бухгалтеров определяются согласно </w:t>
      </w:r>
      <w:r w:rsidR="002775B6" w:rsidRPr="002775B6">
        <w:rPr>
          <w:rFonts w:ascii="Times New Roman" w:eastAsia="Times New Roman" w:hAnsi="Times New Roman"/>
          <w:color w:val="FF0000"/>
          <w:sz w:val="24"/>
          <w:szCs w:val="24"/>
          <w:lang w:eastAsia="ru-RU"/>
        </w:rPr>
        <w:t>приложению № 7.</w:t>
      </w:r>
    </w:p>
    <w:p w:rsidR="002775B6" w:rsidRPr="002775B6" w:rsidRDefault="00145410" w:rsidP="002775B6">
      <w:pPr>
        <w:tabs>
          <w:tab w:val="left" w:pos="284"/>
        </w:tabs>
        <w:autoSpaceDE w:val="0"/>
        <w:autoSpaceDN w:val="0"/>
        <w:adjustRightInd w:val="0"/>
        <w:spacing w:after="0" w:line="240" w:lineRule="auto"/>
        <w:ind w:firstLine="540"/>
        <w:jc w:val="both"/>
        <w:rPr>
          <w:rFonts w:ascii="Times New Roman" w:eastAsia="Times New Roman" w:hAnsi="Times New Roman"/>
          <w:sz w:val="24"/>
          <w:szCs w:val="24"/>
          <w:lang w:eastAsia="ru-RU"/>
        </w:rPr>
      </w:pPr>
      <w:hyperlink r:id="rId31" w:history="1">
        <w:r w:rsidR="002775B6" w:rsidRPr="002775B6">
          <w:rPr>
            <w:rFonts w:ascii="Times New Roman" w:eastAsia="Times New Roman" w:hAnsi="Times New Roman"/>
            <w:sz w:val="24"/>
            <w:szCs w:val="24"/>
            <w:lang w:eastAsia="ru-RU"/>
          </w:rPr>
          <w:t xml:space="preserve">Размер персональных </w:t>
        </w:r>
        <w:proofErr w:type="gramStart"/>
        <w:r w:rsidR="002775B6" w:rsidRPr="002775B6">
          <w:rPr>
            <w:rFonts w:ascii="Times New Roman" w:eastAsia="Times New Roman" w:hAnsi="Times New Roman"/>
            <w:sz w:val="24"/>
            <w:szCs w:val="24"/>
            <w:lang w:eastAsia="ru-RU"/>
          </w:rPr>
          <w:t>выплат</w:t>
        </w:r>
      </w:hyperlink>
      <w:r w:rsidR="002775B6" w:rsidRPr="002775B6">
        <w:rPr>
          <w:rFonts w:ascii="Times New Roman" w:eastAsia="Times New Roman" w:hAnsi="Times New Roman"/>
          <w:sz w:val="24"/>
          <w:szCs w:val="24"/>
          <w:lang w:eastAsia="ru-RU"/>
        </w:rPr>
        <w:t xml:space="preserve"> руководителя</w:t>
      </w:r>
      <w:proofErr w:type="gramEnd"/>
      <w:r w:rsidR="002775B6" w:rsidRPr="002775B6">
        <w:rPr>
          <w:rFonts w:ascii="Times New Roman" w:eastAsia="Times New Roman" w:hAnsi="Times New Roman"/>
          <w:sz w:val="24"/>
          <w:szCs w:val="24"/>
          <w:lang w:eastAsia="ru-RU"/>
        </w:rPr>
        <w:t xml:space="preserve">, его заместителя определяется согласно </w:t>
      </w:r>
      <w:r w:rsidR="002775B6" w:rsidRPr="002775B6">
        <w:rPr>
          <w:rFonts w:ascii="Times New Roman" w:eastAsia="Times New Roman" w:hAnsi="Times New Roman"/>
          <w:color w:val="FF0000"/>
          <w:sz w:val="24"/>
          <w:szCs w:val="24"/>
          <w:lang w:eastAsia="ru-RU"/>
        </w:rPr>
        <w:t xml:space="preserve">приложению № 6 </w:t>
      </w:r>
      <w:r w:rsidR="002775B6" w:rsidRPr="002775B6">
        <w:rPr>
          <w:rFonts w:ascii="Times New Roman" w:eastAsia="Times New Roman" w:hAnsi="Times New Roman"/>
          <w:sz w:val="24"/>
          <w:szCs w:val="24"/>
          <w:lang w:eastAsia="ru-RU"/>
        </w:rPr>
        <w:t>к настоящему Положению.</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4.1. При выплатах по итогам работы учитываются: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степень освоения выделенных бюджетных средств;</w:t>
      </w:r>
    </w:p>
    <w:p w:rsidR="002775B6" w:rsidRPr="002775B6" w:rsidRDefault="002775B6" w:rsidP="002775B6">
      <w:pPr>
        <w:tabs>
          <w:tab w:val="left" w:pos="56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проведение ремонтных работ;</w:t>
      </w:r>
      <w:r w:rsidRPr="002775B6">
        <w:rPr>
          <w:rFonts w:ascii="Times New Roman" w:eastAsia="Times New Roman" w:hAnsi="Times New Roman"/>
          <w:sz w:val="24"/>
          <w:szCs w:val="24"/>
          <w:lang w:eastAsia="ru-RU"/>
        </w:rPr>
        <w:tab/>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подготовка учреждения к новому учебному году;</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участие в инновационной деятельности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организация и проведение важных работ, мероприятий</w:t>
      </w:r>
    </w:p>
    <w:p w:rsidR="002775B6" w:rsidRPr="002775B6" w:rsidRDefault="00145410" w:rsidP="002775B6">
      <w:pPr>
        <w:autoSpaceDE w:val="0"/>
        <w:autoSpaceDN w:val="0"/>
        <w:adjustRightInd w:val="0"/>
        <w:spacing w:after="0" w:line="240" w:lineRule="auto"/>
        <w:jc w:val="both"/>
        <w:rPr>
          <w:rFonts w:ascii="Times New Roman" w:eastAsia="Times New Roman" w:hAnsi="Times New Roman"/>
          <w:sz w:val="24"/>
          <w:szCs w:val="24"/>
          <w:lang w:eastAsia="ru-RU"/>
        </w:rPr>
      </w:pPr>
      <w:hyperlink r:id="rId32" w:history="1">
        <w:r w:rsidR="002775B6" w:rsidRPr="002775B6">
          <w:rPr>
            <w:rFonts w:ascii="Times New Roman" w:eastAsia="Times New Roman" w:hAnsi="Times New Roman"/>
            <w:sz w:val="24"/>
            <w:szCs w:val="24"/>
            <w:lang w:eastAsia="ru-RU"/>
          </w:rPr>
          <w:t>Размер выплат</w:t>
        </w:r>
      </w:hyperlink>
      <w:r w:rsidR="002775B6" w:rsidRPr="002775B6">
        <w:rPr>
          <w:rFonts w:ascii="Times New Roman" w:eastAsia="Times New Roman" w:hAnsi="Times New Roman"/>
          <w:sz w:val="24"/>
          <w:szCs w:val="24"/>
          <w:lang w:eastAsia="ru-RU"/>
        </w:rPr>
        <w:t xml:space="preserve"> по итогам работы руководителя, его заместителя определяется согласно </w:t>
      </w:r>
      <w:r w:rsidR="002775B6" w:rsidRPr="002775B6">
        <w:rPr>
          <w:rFonts w:ascii="Times New Roman" w:eastAsia="Times New Roman" w:hAnsi="Times New Roman"/>
          <w:color w:val="FF0000"/>
          <w:sz w:val="24"/>
          <w:szCs w:val="24"/>
          <w:lang w:eastAsia="ru-RU"/>
        </w:rPr>
        <w:t xml:space="preserve">приложению №8 </w:t>
      </w:r>
      <w:r w:rsidR="002775B6" w:rsidRPr="002775B6">
        <w:rPr>
          <w:rFonts w:ascii="Times New Roman" w:eastAsia="Times New Roman" w:hAnsi="Times New Roman"/>
          <w:sz w:val="24"/>
          <w:szCs w:val="24"/>
          <w:lang w:eastAsia="ru-RU"/>
        </w:rPr>
        <w:t>к настоящему Положению.</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 Выплаты стимулирующего характера, за исключением персональных выплат и выплат по итогам работы, руководителя, его заместителя устанавливаются сроком на три месяца в процентах от должностного оклада.</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6. Размер выплат по итогам работы максимальным размером не ограничивается.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7. Заместителю руководителя сроки установления и размер стимулирующих выплат устанавливаются приказом директора школы.</w:t>
      </w: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Приложение № 1</w:t>
      </w:r>
    </w:p>
    <w:p w:rsidR="002775B6" w:rsidRPr="002775B6" w:rsidRDefault="002775B6" w:rsidP="002775B6">
      <w:pPr>
        <w:autoSpaceDE w:val="0"/>
        <w:autoSpaceDN w:val="0"/>
        <w:adjustRightInd w:val="0"/>
        <w:spacing w:after="0" w:line="240" w:lineRule="auto"/>
        <w:jc w:val="right"/>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 xml:space="preserve">Минимальные размеры окладов (должностных окладов), </w:t>
      </w: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 xml:space="preserve">ставок заработной платы работников </w:t>
      </w: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МБОУ «Ашпанская ООШ»</w:t>
      </w:r>
    </w:p>
    <w:p w:rsidR="002775B6" w:rsidRPr="002775B6" w:rsidRDefault="002775B6" w:rsidP="002775B6">
      <w:pPr>
        <w:spacing w:after="0" w:line="240" w:lineRule="auto"/>
        <w:jc w:val="center"/>
        <w:rPr>
          <w:rFonts w:ascii="Times New Roman" w:hAnsi="Times New Roman"/>
          <w:b/>
          <w:sz w:val="24"/>
          <w:szCs w:val="24"/>
        </w:rPr>
      </w:pPr>
    </w:p>
    <w:p w:rsidR="002775B6" w:rsidRPr="002775B6" w:rsidRDefault="002775B6" w:rsidP="002775B6">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 Профессиональная квалификационная группа должностей</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работников образования</w:t>
      </w:r>
    </w:p>
    <w:tbl>
      <w:tblPr>
        <w:tblpPr w:leftFromText="180" w:rightFromText="180" w:vertAnchor="text" w:horzAnchor="margin" w:tblpY="175"/>
        <w:tblW w:w="0" w:type="auto"/>
        <w:tblCellSpacing w:w="5" w:type="nil"/>
        <w:tblLayout w:type="fixed"/>
        <w:tblCellMar>
          <w:left w:w="75" w:type="dxa"/>
          <w:right w:w="75" w:type="dxa"/>
        </w:tblCellMar>
        <w:tblLook w:val="0000" w:firstRow="0" w:lastRow="0" w:firstColumn="0" w:lastColumn="0" w:noHBand="0" w:noVBand="0"/>
      </w:tblPr>
      <w:tblGrid>
        <w:gridCol w:w="2771"/>
        <w:gridCol w:w="3466"/>
        <w:gridCol w:w="3260"/>
      </w:tblGrid>
      <w:tr w:rsidR="002775B6" w:rsidRPr="002775B6" w:rsidTr="007E6DB5">
        <w:trPr>
          <w:trHeight w:val="1000"/>
          <w:tblCellSpacing w:w="5" w:type="nil"/>
        </w:trPr>
        <w:tc>
          <w:tcPr>
            <w:tcW w:w="6237" w:type="dxa"/>
            <w:gridSpan w:val="2"/>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Квалификационные уровни</w:t>
            </w:r>
          </w:p>
        </w:tc>
        <w:tc>
          <w:tcPr>
            <w:tcW w:w="32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Минимальный размер оклада (должностного</w:t>
            </w:r>
            <w:r w:rsidRPr="002775B6">
              <w:rPr>
                <w:rFonts w:ascii="Times New Roman" w:eastAsia="Times New Roman" w:hAnsi="Times New Roman"/>
                <w:sz w:val="24"/>
                <w:szCs w:val="24"/>
                <w:lang w:eastAsia="ru-RU"/>
              </w:rPr>
              <w:br/>
              <w:t>оклада), ставки заработной платы, руб.</w:t>
            </w:r>
          </w:p>
        </w:tc>
      </w:tr>
      <w:tr w:rsidR="002775B6" w:rsidRPr="002775B6" w:rsidTr="007E6DB5">
        <w:trPr>
          <w:trHeight w:val="400"/>
          <w:tblCellSpacing w:w="5" w:type="nil"/>
        </w:trPr>
        <w:tc>
          <w:tcPr>
            <w:tcW w:w="9497" w:type="dxa"/>
            <w:gridSpan w:val="3"/>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должностей работников      </w:t>
            </w:r>
            <w:r w:rsidRPr="002775B6">
              <w:rPr>
                <w:rFonts w:ascii="Times New Roman" w:eastAsia="Times New Roman" w:hAnsi="Times New Roman"/>
                <w:sz w:val="24"/>
                <w:szCs w:val="24"/>
                <w:lang w:eastAsia="ru-RU"/>
              </w:rPr>
              <w:br/>
              <w:t xml:space="preserve">учебно-вспомогательного персонала первого уровня             </w:t>
            </w:r>
          </w:p>
        </w:tc>
      </w:tr>
      <w:tr w:rsidR="002775B6" w:rsidRPr="002775B6" w:rsidTr="007E6DB5">
        <w:trPr>
          <w:tblCellSpacing w:w="5" w:type="nil"/>
        </w:trPr>
        <w:tc>
          <w:tcPr>
            <w:tcW w:w="623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bottom w:val="single" w:sz="4" w:space="0" w:color="auto"/>
              <w:right w:val="single" w:sz="4" w:space="0" w:color="auto"/>
            </w:tcBorders>
            <w:vAlign w:val="bottom"/>
          </w:tcPr>
          <w:p w:rsidR="002775B6" w:rsidRPr="002775B6" w:rsidRDefault="002775B6" w:rsidP="002775B6">
            <w:pPr>
              <w:spacing w:after="0" w:line="240" w:lineRule="auto"/>
              <w:jc w:val="center"/>
              <w:rPr>
                <w:rFonts w:ascii="Times New Roman" w:hAnsi="Times New Roman"/>
                <w:color w:val="000000"/>
                <w:sz w:val="24"/>
                <w:szCs w:val="24"/>
              </w:rPr>
            </w:pPr>
            <w:r w:rsidRPr="002775B6">
              <w:rPr>
                <w:rFonts w:ascii="Times New Roman" w:hAnsi="Times New Roman"/>
                <w:color w:val="000000"/>
                <w:sz w:val="24"/>
                <w:szCs w:val="24"/>
              </w:rPr>
              <w:t>2 466,0</w:t>
            </w:r>
          </w:p>
        </w:tc>
      </w:tr>
      <w:tr w:rsidR="002775B6" w:rsidRPr="002775B6" w:rsidTr="007E6DB5">
        <w:trPr>
          <w:trHeight w:val="400"/>
          <w:tblCellSpacing w:w="5" w:type="nil"/>
        </w:trPr>
        <w:tc>
          <w:tcPr>
            <w:tcW w:w="9497" w:type="dxa"/>
            <w:gridSpan w:val="3"/>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должностей работников      </w:t>
            </w:r>
            <w:r w:rsidRPr="002775B6">
              <w:rPr>
                <w:rFonts w:ascii="Times New Roman" w:eastAsia="Times New Roman" w:hAnsi="Times New Roman"/>
                <w:sz w:val="24"/>
                <w:szCs w:val="24"/>
                <w:lang w:eastAsia="ru-RU"/>
              </w:rPr>
              <w:br/>
              <w:t xml:space="preserve">учебно-вспомогательного персонала второго уровня             </w:t>
            </w:r>
          </w:p>
        </w:tc>
      </w:tr>
      <w:tr w:rsidR="002775B6" w:rsidRPr="002775B6" w:rsidTr="007E6DB5">
        <w:trPr>
          <w:tblCellSpacing w:w="5" w:type="nil"/>
        </w:trPr>
        <w:tc>
          <w:tcPr>
            <w:tcW w:w="2771"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2 597,0 </w:t>
            </w:r>
            <w:hyperlink r:id="rId33" w:history="1">
              <w:r w:rsidRPr="002775B6">
                <w:rPr>
                  <w:rFonts w:ascii="Times New Roman" w:eastAsia="Times New Roman" w:hAnsi="Times New Roman"/>
                  <w:sz w:val="24"/>
                  <w:szCs w:val="24"/>
                  <w:lang w:eastAsia="ru-RU"/>
                </w:rPr>
                <w:t>&lt;*&gt;</w:t>
              </w:r>
            </w:hyperlink>
          </w:p>
        </w:tc>
      </w:tr>
      <w:tr w:rsidR="002775B6" w:rsidRPr="002775B6" w:rsidTr="007E6DB5">
        <w:trPr>
          <w:tblCellSpacing w:w="5" w:type="nil"/>
        </w:trPr>
        <w:tc>
          <w:tcPr>
            <w:tcW w:w="2771"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2 882,0</w:t>
            </w:r>
          </w:p>
        </w:tc>
      </w:tr>
      <w:tr w:rsidR="002775B6" w:rsidRPr="002775B6" w:rsidTr="007E6DB5">
        <w:trPr>
          <w:trHeight w:val="400"/>
          <w:tblCellSpacing w:w="5" w:type="nil"/>
        </w:trPr>
        <w:tc>
          <w:tcPr>
            <w:tcW w:w="9497" w:type="dxa"/>
            <w:gridSpan w:val="3"/>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Профессиональная квалификационная группа должностей педагогических работников</w:t>
            </w:r>
          </w:p>
        </w:tc>
      </w:tr>
      <w:tr w:rsidR="002775B6" w:rsidRPr="002775B6" w:rsidTr="007E6DB5">
        <w:trPr>
          <w:trHeight w:val="800"/>
          <w:tblCellSpacing w:w="5" w:type="nil"/>
        </w:trPr>
        <w:tc>
          <w:tcPr>
            <w:tcW w:w="2771" w:type="dxa"/>
            <w:vMerge w:val="restart"/>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среднего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3 605,0</w:t>
            </w:r>
          </w:p>
        </w:tc>
      </w:tr>
      <w:tr w:rsidR="002775B6" w:rsidRPr="002775B6" w:rsidTr="007E6DB5">
        <w:trPr>
          <w:trHeight w:val="600"/>
          <w:tblCellSpacing w:w="5" w:type="nil"/>
        </w:trPr>
        <w:tc>
          <w:tcPr>
            <w:tcW w:w="2771" w:type="dxa"/>
            <w:vMerge/>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высшего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4 103,0</w:t>
            </w:r>
          </w:p>
        </w:tc>
      </w:tr>
      <w:tr w:rsidR="002775B6" w:rsidRPr="002775B6" w:rsidTr="007E6DB5">
        <w:trPr>
          <w:trHeight w:val="800"/>
          <w:tblCellSpacing w:w="5" w:type="nil"/>
        </w:trPr>
        <w:tc>
          <w:tcPr>
            <w:tcW w:w="2771" w:type="dxa"/>
            <w:vMerge w:val="restart"/>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среднего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3 774,0</w:t>
            </w:r>
          </w:p>
        </w:tc>
      </w:tr>
      <w:tr w:rsidR="002775B6" w:rsidRPr="002775B6" w:rsidTr="007E6DB5">
        <w:trPr>
          <w:trHeight w:val="600"/>
          <w:tblCellSpacing w:w="5" w:type="nil"/>
        </w:trPr>
        <w:tc>
          <w:tcPr>
            <w:tcW w:w="2771" w:type="dxa"/>
            <w:vMerge/>
            <w:tcBorders>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высшего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4 298,0</w:t>
            </w:r>
          </w:p>
        </w:tc>
      </w:tr>
      <w:tr w:rsidR="002775B6" w:rsidRPr="002775B6" w:rsidTr="007E6DB5">
        <w:trPr>
          <w:trHeight w:val="800"/>
          <w:tblCellSpacing w:w="5" w:type="nil"/>
        </w:trPr>
        <w:tc>
          <w:tcPr>
            <w:tcW w:w="2771" w:type="dxa"/>
            <w:vMerge w:val="restart"/>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3 квалификационный уровень </w:t>
            </w: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среднего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4 133,0</w:t>
            </w:r>
          </w:p>
        </w:tc>
      </w:tr>
      <w:tr w:rsidR="002775B6" w:rsidRPr="002775B6" w:rsidTr="007E6DB5">
        <w:trPr>
          <w:trHeight w:val="600"/>
          <w:tblCellSpacing w:w="5" w:type="nil"/>
        </w:trPr>
        <w:tc>
          <w:tcPr>
            <w:tcW w:w="2771" w:type="dxa"/>
            <w:vMerge/>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высшего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4 707,0</w:t>
            </w:r>
          </w:p>
        </w:tc>
      </w:tr>
      <w:tr w:rsidR="002775B6" w:rsidRPr="002775B6" w:rsidTr="007E6DB5">
        <w:trPr>
          <w:trHeight w:val="800"/>
          <w:tblCellSpacing w:w="5" w:type="nil"/>
        </w:trPr>
        <w:tc>
          <w:tcPr>
            <w:tcW w:w="2771" w:type="dxa"/>
            <w:vMerge w:val="restart"/>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4 квалификационный уровень </w:t>
            </w:r>
          </w:p>
        </w:tc>
        <w:tc>
          <w:tcPr>
            <w:tcW w:w="34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среднего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4 523,0</w:t>
            </w:r>
          </w:p>
        </w:tc>
      </w:tr>
      <w:tr w:rsidR="002775B6" w:rsidRPr="002775B6" w:rsidTr="007E6DB5">
        <w:trPr>
          <w:trHeight w:val="600"/>
          <w:tblCellSpacing w:w="5" w:type="nil"/>
        </w:trPr>
        <w:tc>
          <w:tcPr>
            <w:tcW w:w="2771" w:type="dxa"/>
            <w:vMerge/>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66"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высшего     </w:t>
            </w:r>
            <w:r w:rsidRPr="002775B6">
              <w:rPr>
                <w:rFonts w:ascii="Times New Roman" w:eastAsia="Times New Roman" w:hAnsi="Times New Roman"/>
                <w:sz w:val="24"/>
                <w:szCs w:val="24"/>
                <w:lang w:eastAsia="ru-RU"/>
              </w:rPr>
              <w:br/>
              <w:t xml:space="preserve">профессионального       </w:t>
            </w:r>
            <w:r w:rsidRPr="002775B6">
              <w:rPr>
                <w:rFonts w:ascii="Times New Roman" w:eastAsia="Times New Roman" w:hAnsi="Times New Roman"/>
                <w:sz w:val="24"/>
                <w:szCs w:val="24"/>
                <w:lang w:eastAsia="ru-RU"/>
              </w:rPr>
              <w:br/>
              <w:t xml:space="preserve">образования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5 153,0</w:t>
            </w:r>
          </w:p>
        </w:tc>
      </w:tr>
    </w:tbl>
    <w:p w:rsidR="002775B6" w:rsidRPr="002775B6" w:rsidRDefault="002775B6" w:rsidP="002775B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775B6" w:rsidRPr="002775B6" w:rsidRDefault="002775B6" w:rsidP="002775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&lt;*&gt; Для должности «младший воспитатель» минимальный размер оклада (должностного оклада), ставки заработной платы устанавливается в размере 2 933,0 руб., для должности «дежурный по режиму» минимальный размер оклада (должностного оклада), ставки заработной платы устанавливается в размере 3 980,0 руб.</w:t>
      </w:r>
    </w:p>
    <w:p w:rsidR="002775B6" w:rsidRPr="002775B6" w:rsidRDefault="002775B6" w:rsidP="002775B6">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p>
    <w:p w:rsidR="002775B6" w:rsidRPr="002775B6" w:rsidRDefault="002775B6" w:rsidP="002775B6">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Профессиональная квалификационная группа</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«Общеотраслевые должности служащих»</w:t>
      </w:r>
    </w:p>
    <w:p w:rsidR="002775B6" w:rsidRPr="002775B6" w:rsidRDefault="002775B6" w:rsidP="002775B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237"/>
        <w:gridCol w:w="3260"/>
      </w:tblGrid>
      <w:tr w:rsidR="002775B6" w:rsidRPr="002775B6" w:rsidTr="007E6DB5">
        <w:trPr>
          <w:trHeight w:val="1000"/>
          <w:tblCellSpacing w:w="5" w:type="nil"/>
        </w:trPr>
        <w:tc>
          <w:tcPr>
            <w:tcW w:w="6237"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Квалификационные уровни</w:t>
            </w:r>
          </w:p>
        </w:tc>
        <w:tc>
          <w:tcPr>
            <w:tcW w:w="32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Минимальный размер оклада (должностного</w:t>
            </w:r>
            <w:r w:rsidRPr="002775B6">
              <w:rPr>
                <w:rFonts w:ascii="Times New Roman" w:eastAsia="Times New Roman" w:hAnsi="Times New Roman"/>
                <w:sz w:val="24"/>
                <w:szCs w:val="24"/>
                <w:lang w:eastAsia="ru-RU"/>
              </w:rPr>
              <w:br/>
              <w:t xml:space="preserve">оклада), ставки   </w:t>
            </w:r>
            <w:r w:rsidRPr="002775B6">
              <w:rPr>
                <w:rFonts w:ascii="Times New Roman" w:eastAsia="Times New Roman" w:hAnsi="Times New Roman"/>
                <w:sz w:val="24"/>
                <w:szCs w:val="24"/>
                <w:lang w:eastAsia="ru-RU"/>
              </w:rPr>
              <w:br/>
              <w:t xml:space="preserve">заработной платы, руб.        </w:t>
            </w:r>
          </w:p>
        </w:tc>
      </w:tr>
      <w:tr w:rsidR="002775B6" w:rsidRPr="002775B6" w:rsidTr="007E6DB5">
        <w:trPr>
          <w:trHeight w:val="400"/>
          <w:tblCellSpacing w:w="5" w:type="nil"/>
        </w:trPr>
        <w:tc>
          <w:tcPr>
            <w:tcW w:w="949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w:t>
            </w:r>
          </w:p>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«Общеотраслевые должности служащих первого уровня»</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2 597,0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2 739,0</w:t>
            </w:r>
          </w:p>
        </w:tc>
      </w:tr>
      <w:tr w:rsidR="002775B6" w:rsidRPr="002775B6" w:rsidTr="007E6DB5">
        <w:trPr>
          <w:trHeight w:val="400"/>
          <w:tblCellSpacing w:w="5" w:type="nil"/>
        </w:trPr>
        <w:tc>
          <w:tcPr>
            <w:tcW w:w="949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Профессиональная квалификационная группа </w:t>
            </w:r>
          </w:p>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«Общеотраслевые должности служащих второго уровня»</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2 882,0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3 167,0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3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3 480,0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4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4 392,0</w:t>
            </w:r>
          </w:p>
        </w:tc>
      </w:tr>
      <w:tr w:rsidR="002775B6" w:rsidRPr="002775B6" w:rsidTr="007E6DB5">
        <w:trPr>
          <w:trHeight w:val="400"/>
          <w:tblCellSpacing w:w="5" w:type="nil"/>
        </w:trPr>
        <w:tc>
          <w:tcPr>
            <w:tcW w:w="949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w:t>
            </w:r>
          </w:p>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«Общеотраслевые должности служащих третьего уровня»</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3 167,0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3 480,0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3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3 820,0</w:t>
            </w:r>
          </w:p>
        </w:tc>
      </w:tr>
      <w:tr w:rsidR="002775B6" w:rsidRPr="002775B6" w:rsidTr="007E6DB5">
        <w:trPr>
          <w:tblCellSpacing w:w="5" w:type="nil"/>
        </w:trPr>
        <w:tc>
          <w:tcPr>
            <w:tcW w:w="6237"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4 квалификационный уровень                          </w:t>
            </w:r>
          </w:p>
        </w:tc>
        <w:tc>
          <w:tcPr>
            <w:tcW w:w="3260"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4 592,0</w:t>
            </w:r>
          </w:p>
        </w:tc>
      </w:tr>
    </w:tbl>
    <w:p w:rsidR="002775B6" w:rsidRPr="002775B6" w:rsidRDefault="002775B6" w:rsidP="002775B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775B6" w:rsidRPr="002775B6" w:rsidRDefault="002775B6" w:rsidP="002775B6">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 Профессиональные квалификационные группы</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общеотраслевых профессий рабочих</w:t>
      </w:r>
    </w:p>
    <w:tbl>
      <w:tblPr>
        <w:tblpPr w:leftFromText="180" w:rightFromText="180" w:vertAnchor="text" w:horzAnchor="margin" w:tblpY="198"/>
        <w:tblW w:w="0" w:type="auto"/>
        <w:tblCellSpacing w:w="5" w:type="nil"/>
        <w:tblLayout w:type="fixed"/>
        <w:tblCellMar>
          <w:left w:w="75" w:type="dxa"/>
          <w:right w:w="75" w:type="dxa"/>
        </w:tblCellMar>
        <w:tblLook w:val="0000" w:firstRow="0" w:lastRow="0" w:firstColumn="0" w:lastColumn="0" w:noHBand="0" w:noVBand="0"/>
      </w:tblPr>
      <w:tblGrid>
        <w:gridCol w:w="6237"/>
        <w:gridCol w:w="3260"/>
      </w:tblGrid>
      <w:tr w:rsidR="002775B6" w:rsidRPr="002775B6" w:rsidTr="007E6DB5">
        <w:trPr>
          <w:trHeight w:val="1000"/>
          <w:tblCellSpacing w:w="5" w:type="nil"/>
        </w:trPr>
        <w:tc>
          <w:tcPr>
            <w:tcW w:w="6237"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Квалификационные уровни</w:t>
            </w:r>
          </w:p>
        </w:tc>
        <w:tc>
          <w:tcPr>
            <w:tcW w:w="32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Минимальный размер оклада (должностного</w:t>
            </w:r>
            <w:r w:rsidRPr="002775B6">
              <w:rPr>
                <w:rFonts w:ascii="Times New Roman" w:eastAsia="Times New Roman" w:hAnsi="Times New Roman"/>
                <w:sz w:val="24"/>
                <w:szCs w:val="24"/>
                <w:lang w:eastAsia="ru-RU"/>
              </w:rPr>
              <w:br/>
              <w:t xml:space="preserve">оклада), ставки   </w:t>
            </w:r>
            <w:r w:rsidRPr="002775B6">
              <w:rPr>
                <w:rFonts w:ascii="Times New Roman" w:eastAsia="Times New Roman" w:hAnsi="Times New Roman"/>
                <w:sz w:val="24"/>
                <w:szCs w:val="24"/>
                <w:lang w:eastAsia="ru-RU"/>
              </w:rPr>
              <w:br/>
              <w:t>заработной платы, руб.</w:t>
            </w:r>
          </w:p>
        </w:tc>
      </w:tr>
      <w:tr w:rsidR="002775B6" w:rsidRPr="002775B6" w:rsidTr="007E6DB5">
        <w:trPr>
          <w:trHeight w:val="400"/>
          <w:tblCellSpacing w:w="5" w:type="nil"/>
        </w:trPr>
        <w:tc>
          <w:tcPr>
            <w:tcW w:w="949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w:t>
            </w:r>
            <w:r w:rsidRPr="002775B6">
              <w:rPr>
                <w:rFonts w:ascii="Times New Roman" w:eastAsia="Times New Roman" w:hAnsi="Times New Roman"/>
                <w:sz w:val="24"/>
                <w:szCs w:val="24"/>
                <w:lang w:eastAsia="ru-RU"/>
              </w:rPr>
              <w:br/>
              <w:t>«Общеотраслевые профессии рабочих первого уровня»</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2 231,0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260"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2 338,0</w:t>
            </w:r>
          </w:p>
        </w:tc>
      </w:tr>
      <w:tr w:rsidR="002775B6" w:rsidRPr="002775B6" w:rsidTr="007E6DB5">
        <w:trPr>
          <w:trHeight w:val="400"/>
          <w:tblCellSpacing w:w="5" w:type="nil"/>
        </w:trPr>
        <w:tc>
          <w:tcPr>
            <w:tcW w:w="9497" w:type="dxa"/>
            <w:gridSpan w:val="2"/>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Профессиональная квалификационная группа </w:t>
            </w:r>
          </w:p>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«Общеотраслевые профессии рабочих второго уровня»</w:t>
            </w:r>
          </w:p>
        </w:tc>
      </w:tr>
      <w:tr w:rsidR="002775B6" w:rsidRPr="002775B6" w:rsidTr="007E6DB5">
        <w:trPr>
          <w:tblCellSpacing w:w="5" w:type="nil"/>
        </w:trPr>
        <w:tc>
          <w:tcPr>
            <w:tcW w:w="6237"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1 квалификационный уровень                          </w:t>
            </w:r>
          </w:p>
        </w:tc>
        <w:tc>
          <w:tcPr>
            <w:tcW w:w="3260" w:type="dxa"/>
            <w:tcBorders>
              <w:top w:val="single" w:sz="4" w:space="0" w:color="auto"/>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2 597,0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2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3 167,0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3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3 480,0</w:t>
            </w:r>
          </w:p>
        </w:tc>
      </w:tr>
      <w:tr w:rsidR="002775B6" w:rsidRPr="002775B6" w:rsidTr="007E6DB5">
        <w:trPr>
          <w:tblCellSpacing w:w="5" w:type="nil"/>
        </w:trPr>
        <w:tc>
          <w:tcPr>
            <w:tcW w:w="6237" w:type="dxa"/>
            <w:tcBorders>
              <w:left w:val="single" w:sz="4" w:space="0" w:color="auto"/>
              <w:bottom w:val="single" w:sz="4" w:space="0" w:color="auto"/>
              <w:right w:val="single" w:sz="4" w:space="0" w:color="auto"/>
            </w:tcBorders>
          </w:tcPr>
          <w:p w:rsidR="002775B6" w:rsidRPr="002775B6" w:rsidRDefault="002775B6" w:rsidP="002775B6">
            <w:pPr>
              <w:widowControl w:val="0"/>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4 квалификационный уровень                          </w:t>
            </w:r>
          </w:p>
        </w:tc>
        <w:tc>
          <w:tcPr>
            <w:tcW w:w="3260" w:type="dxa"/>
            <w:tcBorders>
              <w:left w:val="single" w:sz="4" w:space="0" w:color="auto"/>
              <w:bottom w:val="single" w:sz="4" w:space="0" w:color="auto"/>
              <w:right w:val="single" w:sz="4" w:space="0" w:color="auto"/>
            </w:tcBorders>
            <w:vAlign w:val="center"/>
          </w:tcPr>
          <w:p w:rsidR="002775B6" w:rsidRPr="002775B6" w:rsidRDefault="002775B6" w:rsidP="002775B6">
            <w:pPr>
              <w:autoSpaceDE w:val="0"/>
              <w:autoSpaceDN w:val="0"/>
              <w:adjustRightInd w:val="0"/>
              <w:spacing w:after="0" w:line="240" w:lineRule="auto"/>
              <w:jc w:val="center"/>
              <w:rPr>
                <w:rFonts w:ascii="Times New Roman" w:hAnsi="Times New Roman"/>
                <w:sz w:val="24"/>
                <w:szCs w:val="24"/>
              </w:rPr>
            </w:pPr>
            <w:r w:rsidRPr="002775B6">
              <w:rPr>
                <w:rFonts w:ascii="Times New Roman" w:hAnsi="Times New Roman"/>
                <w:sz w:val="24"/>
                <w:szCs w:val="24"/>
              </w:rPr>
              <w:t>4 193,0</w:t>
            </w:r>
          </w:p>
        </w:tc>
      </w:tr>
    </w:tbl>
    <w:p w:rsidR="002775B6" w:rsidRPr="002775B6" w:rsidRDefault="002775B6" w:rsidP="002775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75B6" w:rsidRPr="002775B6" w:rsidRDefault="002775B6" w:rsidP="002775B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Приложение № 2</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color w:val="E36C0A"/>
          <w:sz w:val="24"/>
          <w:szCs w:val="24"/>
          <w:lang w:eastAsia="ru-RU"/>
        </w:rPr>
      </w:pP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lang w:eastAsia="ru-RU"/>
        </w:rPr>
        <w:t>Виды и размеры компенсационных выплат</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roofErr w:type="gramStart"/>
      <w:r w:rsidRPr="002775B6">
        <w:rPr>
          <w:rFonts w:ascii="Times New Roman" w:eastAsia="Times New Roman" w:hAnsi="Times New Roman"/>
          <w:b/>
          <w:sz w:val="24"/>
          <w:szCs w:val="24"/>
          <w:lang w:eastAsia="ru-RU"/>
        </w:rPr>
        <w:t>за работу в условиях, отклоняющихся от нормальных (при выполнении работ в других условиях, отклоняющихся от нормальных)</w:t>
      </w:r>
      <w:proofErr w:type="gramEnd"/>
    </w:p>
    <w:p w:rsidR="002775B6" w:rsidRPr="002775B6" w:rsidRDefault="002775B6" w:rsidP="002775B6">
      <w:pPr>
        <w:autoSpaceDE w:val="0"/>
        <w:autoSpaceDN w:val="0"/>
        <w:adjustRightInd w:val="0"/>
        <w:spacing w:after="0" w:line="240" w:lineRule="auto"/>
        <w:jc w:val="center"/>
        <w:rPr>
          <w:rFonts w:ascii="Times New Roman" w:hAnsi="Times New Roman"/>
          <w:b/>
          <w:sz w:val="24"/>
          <w:szCs w:val="24"/>
        </w:rPr>
      </w:pPr>
      <w:r w:rsidRPr="002775B6">
        <w:rPr>
          <w:rFonts w:ascii="Times New Roman" w:hAnsi="Times New Roman"/>
          <w:b/>
          <w:sz w:val="24"/>
          <w:szCs w:val="24"/>
        </w:rPr>
        <w:t>МБОУ «Ашпанская ООШ»</w:t>
      </w:r>
    </w:p>
    <w:p w:rsidR="002775B6" w:rsidRPr="002775B6" w:rsidRDefault="002775B6" w:rsidP="002775B6">
      <w:pPr>
        <w:autoSpaceDE w:val="0"/>
        <w:autoSpaceDN w:val="0"/>
        <w:adjustRightInd w:val="0"/>
        <w:spacing w:after="0" w:line="240" w:lineRule="auto"/>
        <w:jc w:val="center"/>
        <w:rPr>
          <w:rFonts w:ascii="Times New Roman" w:hAnsi="Times New Roman"/>
          <w:b/>
          <w:sz w:val="24"/>
          <w:szCs w:val="24"/>
        </w:rPr>
      </w:pPr>
    </w:p>
    <w:tbl>
      <w:tblPr>
        <w:tblStyle w:val="12"/>
        <w:tblW w:w="0" w:type="auto"/>
        <w:tblInd w:w="675" w:type="dxa"/>
        <w:tblLook w:val="04A0" w:firstRow="1" w:lastRow="0" w:firstColumn="1" w:lastColumn="0" w:noHBand="0" w:noVBand="1"/>
      </w:tblPr>
      <w:tblGrid>
        <w:gridCol w:w="540"/>
        <w:gridCol w:w="5824"/>
        <w:gridCol w:w="2532"/>
      </w:tblGrid>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 xml:space="preserve">№ </w:t>
            </w:r>
            <w:proofErr w:type="gramStart"/>
            <w:r w:rsidRPr="002775B6">
              <w:rPr>
                <w:rFonts w:ascii="Times New Roman" w:hAnsi="Times New Roman"/>
                <w:sz w:val="24"/>
                <w:szCs w:val="24"/>
              </w:rPr>
              <w:t>п</w:t>
            </w:r>
            <w:proofErr w:type="gramEnd"/>
            <w:r w:rsidRPr="002775B6">
              <w:rPr>
                <w:rFonts w:ascii="Times New Roman" w:hAnsi="Times New Roman"/>
                <w:sz w:val="24"/>
                <w:szCs w:val="24"/>
              </w:rPr>
              <w:t>/п</w:t>
            </w:r>
          </w:p>
        </w:tc>
        <w:tc>
          <w:tcPr>
            <w:tcW w:w="5824"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Виды компенсационных выплат</w:t>
            </w:r>
          </w:p>
        </w:tc>
        <w:tc>
          <w:tcPr>
            <w:tcW w:w="2532"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Размер в процентах к окладу (должностному окладу), ставке заработной платы&lt;*&gt;</w:t>
            </w:r>
          </w:p>
        </w:tc>
      </w:tr>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1.</w:t>
            </w:r>
          </w:p>
        </w:tc>
        <w:tc>
          <w:tcPr>
            <w:tcW w:w="5824" w:type="dxa"/>
          </w:tcPr>
          <w:p w:rsidR="002775B6" w:rsidRPr="002775B6" w:rsidRDefault="002775B6" w:rsidP="002775B6">
            <w:pPr>
              <w:rPr>
                <w:rFonts w:ascii="Times New Roman" w:hAnsi="Times New Roman"/>
                <w:sz w:val="24"/>
                <w:szCs w:val="24"/>
              </w:rPr>
            </w:pPr>
            <w:r w:rsidRPr="002775B6">
              <w:rPr>
                <w:rFonts w:ascii="Times New Roman" w:hAnsi="Times New Roman"/>
                <w:sz w:val="24"/>
                <w:szCs w:val="24"/>
              </w:rPr>
              <w:t>за работу в образовательных учреждениях</w:t>
            </w:r>
            <w:r w:rsidRPr="002775B6">
              <w:rPr>
                <w:rFonts w:ascii="Times New Roman" w:hAnsi="Times New Roman"/>
                <w:sz w:val="24"/>
                <w:szCs w:val="24"/>
              </w:rPr>
              <w:br/>
              <w:t xml:space="preserve">для обучающихся с </w:t>
            </w:r>
            <w:proofErr w:type="gramStart"/>
            <w:r w:rsidRPr="002775B6">
              <w:rPr>
                <w:rFonts w:ascii="Times New Roman" w:hAnsi="Times New Roman"/>
                <w:sz w:val="24"/>
                <w:szCs w:val="24"/>
              </w:rPr>
              <w:t>ограниченным</w:t>
            </w:r>
            <w:proofErr w:type="gramEnd"/>
            <w:r w:rsidRPr="002775B6">
              <w:rPr>
                <w:rFonts w:ascii="Times New Roman" w:hAnsi="Times New Roman"/>
                <w:sz w:val="24"/>
                <w:szCs w:val="24"/>
              </w:rPr>
              <w:t xml:space="preserve"> возможностями здоровья  (отделениях, классах, группах) (кроме медицинских работников) </w:t>
            </w:r>
            <w:hyperlink r:id="rId34" w:history="1">
              <w:r w:rsidRPr="002775B6">
                <w:rPr>
                  <w:rFonts w:ascii="Times New Roman" w:hAnsi="Times New Roman"/>
                  <w:sz w:val="24"/>
                  <w:szCs w:val="24"/>
                </w:rPr>
                <w:t>&lt;**&gt;</w:t>
              </w:r>
            </w:hyperlink>
          </w:p>
        </w:tc>
        <w:tc>
          <w:tcPr>
            <w:tcW w:w="2532"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20</w:t>
            </w:r>
          </w:p>
        </w:tc>
      </w:tr>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2.</w:t>
            </w:r>
          </w:p>
        </w:tc>
        <w:tc>
          <w:tcPr>
            <w:tcW w:w="5824" w:type="dxa"/>
          </w:tcPr>
          <w:p w:rsidR="002775B6" w:rsidRPr="002775B6" w:rsidRDefault="002775B6" w:rsidP="002775B6">
            <w:pPr>
              <w:rPr>
                <w:rFonts w:ascii="Times New Roman" w:hAnsi="Times New Roman"/>
                <w:sz w:val="24"/>
                <w:szCs w:val="24"/>
              </w:rPr>
            </w:pPr>
            <w:proofErr w:type="gramStart"/>
            <w:r w:rsidRPr="002775B6">
              <w:rPr>
                <w:rFonts w:ascii="Times New Roman" w:hAnsi="Times New Roman"/>
                <w:sz w:val="24"/>
                <w:szCs w:val="24"/>
              </w:rPr>
              <w:t>руководителям образовательных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 руководителям;  работникам общеобразовательных учреждений, имеющих интернат, непосредственно занятых в таких классах (группах)</w:t>
            </w:r>
            <w:proofErr w:type="gramEnd"/>
          </w:p>
        </w:tc>
        <w:tc>
          <w:tcPr>
            <w:tcW w:w="2532"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15</w:t>
            </w:r>
          </w:p>
          <w:p w:rsidR="002775B6" w:rsidRPr="002775B6" w:rsidRDefault="002775B6" w:rsidP="002775B6">
            <w:pPr>
              <w:jc w:val="center"/>
              <w:rPr>
                <w:rFonts w:ascii="Times New Roman" w:hAnsi="Times New Roman"/>
                <w:sz w:val="24"/>
                <w:szCs w:val="24"/>
              </w:rPr>
            </w:pPr>
          </w:p>
          <w:p w:rsidR="002775B6" w:rsidRPr="002775B6" w:rsidRDefault="002775B6" w:rsidP="002775B6">
            <w:pPr>
              <w:jc w:val="center"/>
              <w:rPr>
                <w:rFonts w:ascii="Times New Roman" w:hAnsi="Times New Roman"/>
                <w:sz w:val="24"/>
                <w:szCs w:val="24"/>
              </w:rPr>
            </w:pPr>
          </w:p>
          <w:p w:rsidR="002775B6" w:rsidRPr="002775B6" w:rsidRDefault="002775B6" w:rsidP="002775B6">
            <w:pPr>
              <w:jc w:val="center"/>
              <w:rPr>
                <w:rFonts w:ascii="Times New Roman" w:hAnsi="Times New Roman"/>
                <w:sz w:val="24"/>
                <w:szCs w:val="24"/>
              </w:rPr>
            </w:pPr>
          </w:p>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20</w:t>
            </w:r>
          </w:p>
        </w:tc>
      </w:tr>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3</w:t>
            </w:r>
          </w:p>
        </w:tc>
        <w:tc>
          <w:tcPr>
            <w:tcW w:w="5824" w:type="dxa"/>
          </w:tcPr>
          <w:p w:rsidR="002775B6" w:rsidRPr="002775B6" w:rsidRDefault="002775B6" w:rsidP="002775B6">
            <w:pPr>
              <w:rPr>
                <w:rFonts w:ascii="Times New Roman" w:hAnsi="Times New Roman"/>
                <w:sz w:val="24"/>
                <w:szCs w:val="24"/>
              </w:rPr>
            </w:pPr>
            <w:proofErr w:type="gramStart"/>
            <w:r w:rsidRPr="002775B6">
              <w:rPr>
                <w:rFonts w:ascii="Times New Roman" w:hAnsi="Times New Roman"/>
                <w:sz w:val="24"/>
                <w:szCs w:val="24"/>
              </w:rPr>
              <w:t xml:space="preserve">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w:t>
            </w:r>
            <w:r w:rsidRPr="002775B6">
              <w:rPr>
                <w:rFonts w:ascii="Times New Roman" w:hAnsi="Times New Roman"/>
                <w:sz w:val="24"/>
                <w:szCs w:val="24"/>
              </w:rPr>
              <w:br/>
              <w:t xml:space="preserve">а также детей-инвалидов, которые по состоянию здоровья </w:t>
            </w:r>
            <w:r w:rsidRPr="002775B6">
              <w:rPr>
                <w:rFonts w:ascii="Times New Roman" w:hAnsi="Times New Roman"/>
                <w:sz w:val="24"/>
                <w:szCs w:val="24"/>
              </w:rPr>
              <w:br/>
              <w:t xml:space="preserve">не могут посещать образовательные учреждения (при наличии соответствующего медицинского заключения), </w:t>
            </w:r>
            <w:r w:rsidRPr="002775B6">
              <w:rPr>
                <w:rFonts w:ascii="Times New Roman" w:hAnsi="Times New Roman"/>
                <w:sz w:val="24"/>
                <w:szCs w:val="24"/>
              </w:rPr>
              <w:br/>
              <w:t>за индивидуальное и групповое обучение детей, находящихся на длительном лечении в медицинских учреждениях</w:t>
            </w:r>
            <w:proofErr w:type="gramEnd"/>
          </w:p>
        </w:tc>
        <w:tc>
          <w:tcPr>
            <w:tcW w:w="2532"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20</w:t>
            </w:r>
          </w:p>
        </w:tc>
      </w:tr>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4.</w:t>
            </w:r>
          </w:p>
        </w:tc>
        <w:tc>
          <w:tcPr>
            <w:tcW w:w="5824" w:type="dxa"/>
          </w:tcPr>
          <w:p w:rsidR="002775B6" w:rsidRPr="002775B6" w:rsidRDefault="002775B6" w:rsidP="002775B6">
            <w:pPr>
              <w:rPr>
                <w:rFonts w:ascii="Times New Roman" w:hAnsi="Times New Roman"/>
                <w:sz w:val="24"/>
                <w:szCs w:val="24"/>
              </w:rPr>
            </w:pPr>
            <w:r w:rsidRPr="002775B6">
              <w:rPr>
                <w:rFonts w:ascii="Times New Roman" w:hAnsi="Times New Roman"/>
                <w:sz w:val="24"/>
                <w:szCs w:val="24"/>
              </w:rPr>
              <w:t>за ненормированный рабочий день (за исключением водителей легковых автомобилей)</w:t>
            </w:r>
          </w:p>
        </w:tc>
        <w:tc>
          <w:tcPr>
            <w:tcW w:w="2532" w:type="dxa"/>
            <w:vAlign w:val="center"/>
          </w:tcPr>
          <w:p w:rsidR="002775B6" w:rsidRPr="002775B6" w:rsidRDefault="002775B6" w:rsidP="002775B6">
            <w:pPr>
              <w:jc w:val="center"/>
              <w:outlineLvl w:val="3"/>
              <w:rPr>
                <w:rFonts w:ascii="Times New Roman" w:hAnsi="Times New Roman"/>
                <w:sz w:val="24"/>
                <w:szCs w:val="24"/>
              </w:rPr>
            </w:pPr>
            <w:r w:rsidRPr="002775B6">
              <w:rPr>
                <w:rFonts w:ascii="Times New Roman" w:hAnsi="Times New Roman"/>
                <w:sz w:val="24"/>
                <w:szCs w:val="24"/>
              </w:rPr>
              <w:t>15</w:t>
            </w:r>
          </w:p>
        </w:tc>
      </w:tr>
      <w:tr w:rsidR="002775B6" w:rsidRPr="002775B6" w:rsidTr="007E6DB5">
        <w:tc>
          <w:tcPr>
            <w:tcW w:w="540" w:type="dxa"/>
            <w:vAlign w:val="center"/>
          </w:tcPr>
          <w:p w:rsidR="002775B6" w:rsidRPr="002775B6" w:rsidRDefault="002775B6" w:rsidP="002775B6">
            <w:pPr>
              <w:jc w:val="center"/>
              <w:rPr>
                <w:rFonts w:ascii="Times New Roman" w:hAnsi="Times New Roman"/>
                <w:sz w:val="24"/>
                <w:szCs w:val="24"/>
              </w:rPr>
            </w:pPr>
            <w:r w:rsidRPr="002775B6">
              <w:rPr>
                <w:rFonts w:ascii="Times New Roman" w:hAnsi="Times New Roman"/>
                <w:sz w:val="24"/>
                <w:szCs w:val="24"/>
              </w:rPr>
              <w:t>5</w:t>
            </w:r>
          </w:p>
        </w:tc>
        <w:tc>
          <w:tcPr>
            <w:tcW w:w="5824" w:type="dxa"/>
          </w:tcPr>
          <w:p w:rsidR="002775B6" w:rsidRPr="002775B6" w:rsidRDefault="002775B6" w:rsidP="002775B6">
            <w:pPr>
              <w:rPr>
                <w:rFonts w:ascii="Times New Roman" w:hAnsi="Times New Roman"/>
                <w:sz w:val="24"/>
                <w:szCs w:val="24"/>
              </w:rPr>
            </w:pPr>
            <w:r w:rsidRPr="002775B6">
              <w:rPr>
                <w:rFonts w:ascii="Times New Roman" w:hAnsi="Times New Roman"/>
                <w:sz w:val="24"/>
                <w:szCs w:val="24"/>
              </w:rPr>
              <w:t xml:space="preserve">выплата за работу в сельской местности </w:t>
            </w:r>
          </w:p>
        </w:tc>
        <w:tc>
          <w:tcPr>
            <w:tcW w:w="2532" w:type="dxa"/>
            <w:vAlign w:val="center"/>
          </w:tcPr>
          <w:p w:rsidR="002775B6" w:rsidRPr="002775B6" w:rsidRDefault="002775B6" w:rsidP="002775B6">
            <w:pPr>
              <w:jc w:val="center"/>
              <w:outlineLvl w:val="3"/>
              <w:rPr>
                <w:rFonts w:ascii="Times New Roman" w:hAnsi="Times New Roman"/>
                <w:sz w:val="24"/>
                <w:szCs w:val="24"/>
              </w:rPr>
            </w:pPr>
            <w:r w:rsidRPr="002775B6">
              <w:rPr>
                <w:rFonts w:ascii="Times New Roman" w:hAnsi="Times New Roman"/>
                <w:sz w:val="24"/>
                <w:szCs w:val="24"/>
              </w:rPr>
              <w:t>25</w:t>
            </w:r>
          </w:p>
        </w:tc>
      </w:tr>
    </w:tbl>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r w:rsidRPr="002775B6">
        <w:rPr>
          <w:rFonts w:ascii="Times New Roman" w:hAnsi="Times New Roman"/>
          <w:sz w:val="24"/>
          <w:szCs w:val="24"/>
        </w:rPr>
        <w:t>&lt;*&gt; Без учета повышающих коэффициентов.</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r w:rsidRPr="002775B6">
        <w:rPr>
          <w:rFonts w:ascii="Times New Roman" w:hAnsi="Times New Roman"/>
          <w:sz w:val="24"/>
          <w:szCs w:val="24"/>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right"/>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Приложение № 3</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lang w:eastAsia="ru-RU"/>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lang w:eastAsia="ru-RU"/>
        </w:rPr>
        <w:t>МБОУ «Ашпанская ООШ»</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Дошкольная группа </w:t>
      </w:r>
    </w:p>
    <w:tbl>
      <w:tblPr>
        <w:tblW w:w="10350" w:type="dxa"/>
        <w:tblInd w:w="-404" w:type="dxa"/>
        <w:tblLayout w:type="fixed"/>
        <w:tblCellMar>
          <w:left w:w="70" w:type="dxa"/>
          <w:right w:w="70" w:type="dxa"/>
        </w:tblCellMar>
        <w:tblLook w:val="04A0" w:firstRow="1" w:lastRow="0" w:firstColumn="1" w:lastColumn="0" w:noHBand="0" w:noVBand="1"/>
      </w:tblPr>
      <w:tblGrid>
        <w:gridCol w:w="2309"/>
        <w:gridCol w:w="2657"/>
        <w:gridCol w:w="2268"/>
        <w:gridCol w:w="19"/>
        <w:gridCol w:w="1538"/>
        <w:gridCol w:w="197"/>
        <w:gridCol w:w="1362"/>
      </w:tblGrid>
      <w:tr w:rsidR="002775B6" w:rsidRPr="002775B6" w:rsidTr="007E6DB5">
        <w:trPr>
          <w:cantSplit/>
          <w:trHeight w:val="24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Должности    </w:t>
            </w: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Критерии оценки   </w:t>
            </w:r>
            <w:r w:rsidRPr="002775B6">
              <w:rPr>
                <w:rFonts w:ascii="Times New Roman" w:eastAsia="Times New Roman" w:hAnsi="Times New Roman"/>
                <w:bCs/>
                <w:sz w:val="24"/>
                <w:szCs w:val="24"/>
                <w:lang w:eastAsia="ru-RU"/>
              </w:rPr>
              <w:br/>
              <w:t xml:space="preserve">результативности и </w:t>
            </w:r>
            <w:r w:rsidRPr="002775B6">
              <w:rPr>
                <w:rFonts w:ascii="Times New Roman" w:eastAsia="Times New Roman" w:hAnsi="Times New Roman"/>
                <w:bCs/>
                <w:sz w:val="24"/>
                <w:szCs w:val="24"/>
                <w:lang w:eastAsia="ru-RU"/>
              </w:rPr>
              <w:br/>
              <w:t xml:space="preserve">качества труда   </w:t>
            </w:r>
            <w:r w:rsidRPr="002775B6">
              <w:rPr>
                <w:rFonts w:ascii="Times New Roman" w:eastAsia="Times New Roman" w:hAnsi="Times New Roman"/>
                <w:bCs/>
                <w:sz w:val="24"/>
                <w:szCs w:val="24"/>
                <w:lang w:eastAsia="ru-RU"/>
              </w:rPr>
              <w:br/>
              <w:t xml:space="preserve">работников     </w:t>
            </w:r>
            <w:r w:rsidRPr="002775B6">
              <w:rPr>
                <w:rFonts w:ascii="Times New Roman" w:eastAsia="Times New Roman" w:hAnsi="Times New Roman"/>
                <w:bCs/>
                <w:sz w:val="24"/>
                <w:szCs w:val="24"/>
                <w:lang w:eastAsia="ru-RU"/>
              </w:rPr>
              <w:br/>
              <w:t xml:space="preserve">учреждения     </w:t>
            </w:r>
          </w:p>
        </w:tc>
        <w:tc>
          <w:tcPr>
            <w:tcW w:w="3825" w:type="dxa"/>
            <w:gridSpan w:val="3"/>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center"/>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Условия</w:t>
            </w:r>
          </w:p>
        </w:tc>
        <w:tc>
          <w:tcPr>
            <w:tcW w:w="1559"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Предельное количество баллов</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ind w:hanging="72"/>
              <w:jc w:val="center"/>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Наименование</w:t>
            </w:r>
          </w:p>
        </w:tc>
        <w:tc>
          <w:tcPr>
            <w:tcW w:w="155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center"/>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Индикатор</w:t>
            </w:r>
          </w:p>
        </w:tc>
        <w:tc>
          <w:tcPr>
            <w:tcW w:w="1559"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r>
      <w:tr w:rsidR="002775B6" w:rsidRPr="002775B6" w:rsidTr="007E6DB5">
        <w:trPr>
          <w:cantSplit/>
          <w:trHeight w:val="240"/>
        </w:trPr>
        <w:tc>
          <w:tcPr>
            <w:tcW w:w="2309"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1        </w:t>
            </w: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3          </w:t>
            </w:r>
          </w:p>
        </w:tc>
        <w:tc>
          <w:tcPr>
            <w:tcW w:w="155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4       </w:t>
            </w:r>
          </w:p>
        </w:tc>
        <w:tc>
          <w:tcPr>
            <w:tcW w:w="1559"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5      </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Воспитатель      </w:t>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Ведение             </w:t>
            </w:r>
            <w:r w:rsidRPr="002775B6">
              <w:rPr>
                <w:rFonts w:ascii="Times New Roman" w:eastAsia="Times New Roman" w:hAnsi="Times New Roman"/>
                <w:bCs/>
                <w:sz w:val="24"/>
                <w:szCs w:val="24"/>
                <w:lang w:eastAsia="ru-RU"/>
              </w:rPr>
              <w:br/>
              <w:t xml:space="preserve">профессиональной    </w:t>
            </w:r>
            <w:r w:rsidRPr="002775B6">
              <w:rPr>
                <w:rFonts w:ascii="Times New Roman" w:eastAsia="Times New Roman" w:hAnsi="Times New Roman"/>
                <w:bCs/>
                <w:sz w:val="24"/>
                <w:szCs w:val="24"/>
                <w:lang w:eastAsia="ru-RU"/>
              </w:rPr>
              <w:br/>
              <w:t xml:space="preserve">документации        </w:t>
            </w:r>
            <w:r w:rsidRPr="002775B6">
              <w:rPr>
                <w:rFonts w:ascii="Times New Roman" w:eastAsia="Times New Roman" w:hAnsi="Times New Roman"/>
                <w:bCs/>
                <w:sz w:val="24"/>
                <w:szCs w:val="24"/>
                <w:lang w:eastAsia="ru-RU"/>
              </w:rPr>
              <w:br/>
              <w:t xml:space="preserve">(тематическое       </w:t>
            </w:r>
            <w:r w:rsidRPr="002775B6">
              <w:rPr>
                <w:rFonts w:ascii="Times New Roman" w:eastAsia="Times New Roman" w:hAnsi="Times New Roman"/>
                <w:bCs/>
                <w:sz w:val="24"/>
                <w:szCs w:val="24"/>
                <w:lang w:eastAsia="ru-RU"/>
              </w:rPr>
              <w:br/>
              <w:t xml:space="preserve">планирование,       </w:t>
            </w:r>
            <w:r w:rsidRPr="002775B6">
              <w:rPr>
                <w:rFonts w:ascii="Times New Roman" w:eastAsia="Times New Roman" w:hAnsi="Times New Roman"/>
                <w:bCs/>
                <w:sz w:val="24"/>
                <w:szCs w:val="24"/>
                <w:lang w:eastAsia="ru-RU"/>
              </w:rPr>
              <w:br/>
              <w:t xml:space="preserve">рабочие программы)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Полнота и           </w:t>
            </w:r>
            <w:r w:rsidRPr="002775B6">
              <w:rPr>
                <w:rFonts w:ascii="Times New Roman" w:eastAsia="Times New Roman" w:hAnsi="Times New Roman"/>
                <w:bCs/>
                <w:sz w:val="24"/>
                <w:szCs w:val="24"/>
                <w:lang w:eastAsia="ru-RU"/>
              </w:rPr>
              <w:br/>
              <w:t xml:space="preserve">соответствие        </w:t>
            </w:r>
            <w:r w:rsidRPr="002775B6">
              <w:rPr>
                <w:rFonts w:ascii="Times New Roman" w:eastAsia="Times New Roman" w:hAnsi="Times New Roman"/>
                <w:bCs/>
                <w:sz w:val="24"/>
                <w:szCs w:val="24"/>
                <w:lang w:eastAsia="ru-RU"/>
              </w:rPr>
              <w:br/>
              <w:t xml:space="preserve">нормативным         </w:t>
            </w:r>
            <w:r w:rsidRPr="002775B6">
              <w:rPr>
                <w:rFonts w:ascii="Times New Roman" w:eastAsia="Times New Roman" w:hAnsi="Times New Roman"/>
                <w:bCs/>
                <w:sz w:val="24"/>
                <w:szCs w:val="24"/>
                <w:lang w:eastAsia="ru-RU"/>
              </w:rPr>
              <w:br/>
              <w:t xml:space="preserve">регламентирующим    </w:t>
            </w:r>
            <w:r w:rsidRPr="002775B6">
              <w:rPr>
                <w:rFonts w:ascii="Times New Roman" w:eastAsia="Times New Roman" w:hAnsi="Times New Roman"/>
                <w:bCs/>
                <w:sz w:val="24"/>
                <w:szCs w:val="24"/>
                <w:lang w:eastAsia="ru-RU"/>
              </w:rPr>
              <w:br/>
              <w:t xml:space="preserve">документам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100%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Обеспечение         </w:t>
            </w:r>
            <w:r w:rsidRPr="002775B6">
              <w:rPr>
                <w:rFonts w:ascii="Times New Roman" w:eastAsia="Times New Roman" w:hAnsi="Times New Roman"/>
                <w:bCs/>
                <w:sz w:val="24"/>
                <w:szCs w:val="24"/>
                <w:lang w:eastAsia="ru-RU"/>
              </w:rPr>
              <w:br/>
              <w:t xml:space="preserve">занятости детей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Проведение с детьми </w:t>
            </w:r>
            <w:r w:rsidRPr="002775B6">
              <w:rPr>
                <w:rFonts w:ascii="Times New Roman" w:eastAsia="Times New Roman" w:hAnsi="Times New Roman"/>
                <w:bCs/>
                <w:sz w:val="24"/>
                <w:szCs w:val="24"/>
                <w:lang w:eastAsia="ru-RU"/>
              </w:rPr>
              <w:br/>
              <w:t xml:space="preserve">занятий, приобщение </w:t>
            </w:r>
            <w:r w:rsidRPr="002775B6">
              <w:rPr>
                <w:rFonts w:ascii="Times New Roman" w:eastAsia="Times New Roman" w:hAnsi="Times New Roman"/>
                <w:bCs/>
                <w:sz w:val="24"/>
                <w:szCs w:val="24"/>
                <w:lang w:eastAsia="ru-RU"/>
              </w:rPr>
              <w:br/>
              <w:t>к труду, привитие им санитарн</w:t>
            </w:r>
            <w:proofErr w:type="gramStart"/>
            <w:r w:rsidRPr="002775B6">
              <w:rPr>
                <w:rFonts w:ascii="Times New Roman" w:eastAsia="Times New Roman" w:hAnsi="Times New Roman"/>
                <w:bCs/>
                <w:sz w:val="24"/>
                <w:szCs w:val="24"/>
                <w:lang w:eastAsia="ru-RU"/>
              </w:rPr>
              <w:t>о-</w:t>
            </w:r>
            <w:proofErr w:type="gramEnd"/>
            <w:r w:rsidRPr="002775B6">
              <w:rPr>
                <w:rFonts w:ascii="Times New Roman" w:eastAsia="Times New Roman" w:hAnsi="Times New Roman"/>
                <w:bCs/>
                <w:sz w:val="24"/>
                <w:szCs w:val="24"/>
                <w:lang w:eastAsia="ru-RU"/>
              </w:rPr>
              <w:br/>
              <w:t xml:space="preserve">гигиенических       </w:t>
            </w:r>
            <w:r w:rsidRPr="002775B6">
              <w:rPr>
                <w:rFonts w:ascii="Times New Roman" w:eastAsia="Times New Roman" w:hAnsi="Times New Roman"/>
                <w:bCs/>
                <w:sz w:val="24"/>
                <w:szCs w:val="24"/>
                <w:lang w:eastAsia="ru-RU"/>
              </w:rPr>
              <w:br/>
              <w:t xml:space="preserve">навыков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Постоянно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9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работы  </w:t>
            </w:r>
            <w:r w:rsidRPr="002775B6">
              <w:rPr>
                <w:rFonts w:ascii="Times New Roman" w:eastAsia="Times New Roman" w:hAnsi="Times New Roman"/>
                <w:bCs/>
                <w:sz w:val="24"/>
                <w:szCs w:val="24"/>
                <w:lang w:eastAsia="ru-RU"/>
              </w:rPr>
              <w:br/>
              <w:t xml:space="preserve">по укреплению       </w:t>
            </w:r>
            <w:r w:rsidRPr="002775B6">
              <w:rPr>
                <w:rFonts w:ascii="Times New Roman" w:eastAsia="Times New Roman" w:hAnsi="Times New Roman"/>
                <w:bCs/>
                <w:sz w:val="24"/>
                <w:szCs w:val="24"/>
                <w:lang w:eastAsia="ru-RU"/>
              </w:rPr>
              <w:br/>
              <w:t xml:space="preserve">здоровья            </w:t>
            </w:r>
            <w:r w:rsidRPr="002775B6">
              <w:rPr>
                <w:rFonts w:ascii="Times New Roman" w:eastAsia="Times New Roman" w:hAnsi="Times New Roman"/>
                <w:bCs/>
                <w:sz w:val="24"/>
                <w:szCs w:val="24"/>
                <w:lang w:eastAsia="ru-RU"/>
              </w:rPr>
              <w:br/>
              <w:t xml:space="preserve">воспитанников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Ежедневное          </w:t>
            </w:r>
            <w:r w:rsidRPr="002775B6">
              <w:rPr>
                <w:rFonts w:ascii="Times New Roman" w:eastAsia="Times New Roman" w:hAnsi="Times New Roman"/>
                <w:bCs/>
                <w:sz w:val="24"/>
                <w:szCs w:val="24"/>
                <w:lang w:eastAsia="ru-RU"/>
              </w:rPr>
              <w:br/>
              <w:t xml:space="preserve">проведение          </w:t>
            </w:r>
            <w:r w:rsidRPr="002775B6">
              <w:rPr>
                <w:rFonts w:ascii="Times New Roman" w:eastAsia="Times New Roman" w:hAnsi="Times New Roman"/>
                <w:bCs/>
                <w:sz w:val="24"/>
                <w:szCs w:val="24"/>
                <w:lang w:eastAsia="ru-RU"/>
              </w:rPr>
              <w:br/>
              <w:t xml:space="preserve">закаливающих        </w:t>
            </w:r>
            <w:r w:rsidRPr="002775B6">
              <w:rPr>
                <w:rFonts w:ascii="Times New Roman" w:eastAsia="Times New Roman" w:hAnsi="Times New Roman"/>
                <w:bCs/>
                <w:sz w:val="24"/>
                <w:szCs w:val="24"/>
                <w:lang w:eastAsia="ru-RU"/>
              </w:rPr>
              <w:br/>
              <w:t>процедур, соблюдение</w:t>
            </w:r>
            <w:r w:rsidRPr="002775B6">
              <w:rPr>
                <w:rFonts w:ascii="Times New Roman" w:eastAsia="Times New Roman" w:hAnsi="Times New Roman"/>
                <w:bCs/>
                <w:sz w:val="24"/>
                <w:szCs w:val="24"/>
                <w:lang w:eastAsia="ru-RU"/>
              </w:rPr>
              <w:br/>
              <w:t xml:space="preserve">температурного,     </w:t>
            </w:r>
            <w:r w:rsidRPr="002775B6">
              <w:rPr>
                <w:rFonts w:ascii="Times New Roman" w:eastAsia="Times New Roman" w:hAnsi="Times New Roman"/>
                <w:bCs/>
                <w:sz w:val="24"/>
                <w:szCs w:val="24"/>
                <w:lang w:eastAsia="ru-RU"/>
              </w:rPr>
              <w:br/>
              <w:t xml:space="preserve">светового режима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медперсонала,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w:t>
            </w:r>
            <w:r w:rsidRPr="002775B6">
              <w:rPr>
                <w:rFonts w:ascii="Times New Roman" w:eastAsia="Times New Roman" w:hAnsi="Times New Roman"/>
                <w:bCs/>
                <w:sz w:val="24"/>
                <w:szCs w:val="24"/>
                <w:lang w:eastAsia="ru-RU"/>
              </w:rPr>
              <w:br/>
              <w:t xml:space="preserve">инновационной       </w:t>
            </w:r>
            <w:r w:rsidRPr="002775B6">
              <w:rPr>
                <w:rFonts w:ascii="Times New Roman" w:eastAsia="Times New Roman" w:hAnsi="Times New Roman"/>
                <w:bCs/>
                <w:sz w:val="24"/>
                <w:szCs w:val="24"/>
                <w:lang w:eastAsia="ru-RU"/>
              </w:rPr>
              <w:br/>
              <w:t xml:space="preserve">деятельности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Разработка и        </w:t>
            </w:r>
            <w:r w:rsidRPr="002775B6">
              <w:rPr>
                <w:rFonts w:ascii="Times New Roman" w:eastAsia="Times New Roman" w:hAnsi="Times New Roman"/>
                <w:bCs/>
                <w:sz w:val="24"/>
                <w:szCs w:val="24"/>
                <w:lang w:eastAsia="ru-RU"/>
              </w:rPr>
              <w:br/>
              <w:t xml:space="preserve">внедрение авторских </w:t>
            </w:r>
            <w:r w:rsidRPr="002775B6">
              <w:rPr>
                <w:rFonts w:ascii="Times New Roman" w:eastAsia="Times New Roman" w:hAnsi="Times New Roman"/>
                <w:bCs/>
                <w:sz w:val="24"/>
                <w:szCs w:val="24"/>
                <w:lang w:eastAsia="ru-RU"/>
              </w:rPr>
              <w:br/>
              <w:t xml:space="preserve">программ воспитания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w:t>
            </w:r>
            <w:r w:rsidRPr="002775B6">
              <w:rPr>
                <w:rFonts w:ascii="Times New Roman" w:eastAsia="Times New Roman" w:hAnsi="Times New Roman"/>
                <w:bCs/>
                <w:sz w:val="24"/>
                <w:szCs w:val="24"/>
                <w:lang w:eastAsia="ru-RU"/>
              </w:rPr>
              <w:br/>
              <w:t xml:space="preserve">авторской      </w:t>
            </w:r>
            <w:r w:rsidRPr="002775B6">
              <w:rPr>
                <w:rFonts w:ascii="Times New Roman" w:eastAsia="Times New Roman" w:hAnsi="Times New Roman"/>
                <w:bCs/>
                <w:sz w:val="24"/>
                <w:szCs w:val="24"/>
                <w:lang w:eastAsia="ru-RU"/>
              </w:rPr>
              <w:br/>
              <w:t xml:space="preserve">программы      </w:t>
            </w:r>
            <w:r w:rsidRPr="002775B6">
              <w:rPr>
                <w:rFonts w:ascii="Times New Roman" w:eastAsia="Times New Roman" w:hAnsi="Times New Roman"/>
                <w:bCs/>
                <w:sz w:val="24"/>
                <w:szCs w:val="24"/>
                <w:lang w:eastAsia="ru-RU"/>
              </w:rPr>
              <w:br/>
              <w:t xml:space="preserve">воспитания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w:t>
            </w:r>
            <w:r w:rsidRPr="002775B6">
              <w:rPr>
                <w:rFonts w:ascii="Times New Roman" w:eastAsia="Times New Roman" w:hAnsi="Times New Roman"/>
                <w:bCs/>
                <w:sz w:val="24"/>
                <w:szCs w:val="24"/>
                <w:lang w:eastAsia="ru-RU"/>
              </w:rPr>
              <w:br/>
              <w:t>здоровьесберегающей</w:t>
            </w:r>
            <w:r w:rsidRPr="002775B6">
              <w:rPr>
                <w:rFonts w:ascii="Times New Roman" w:eastAsia="Times New Roman" w:hAnsi="Times New Roman"/>
                <w:bCs/>
                <w:sz w:val="24"/>
                <w:szCs w:val="24"/>
                <w:lang w:eastAsia="ru-RU"/>
              </w:rPr>
              <w:br/>
              <w:t xml:space="preserve">воспитывающей среды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травм,   </w:t>
            </w:r>
            <w:r w:rsidRPr="002775B6">
              <w:rPr>
                <w:rFonts w:ascii="Times New Roman" w:eastAsia="Times New Roman" w:hAnsi="Times New Roman"/>
                <w:bCs/>
                <w:sz w:val="24"/>
                <w:szCs w:val="24"/>
                <w:lang w:eastAsia="ru-RU"/>
              </w:rPr>
              <w:br/>
              <w:t xml:space="preserve">несчастных случаев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9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Эффективность работы</w:t>
            </w:r>
            <w:r w:rsidRPr="002775B6">
              <w:rPr>
                <w:rFonts w:ascii="Times New Roman" w:eastAsia="Times New Roman" w:hAnsi="Times New Roman"/>
                <w:bCs/>
                <w:sz w:val="24"/>
                <w:szCs w:val="24"/>
                <w:lang w:eastAsia="ru-RU"/>
              </w:rPr>
              <w:br/>
              <w:t xml:space="preserve">с родителями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Наличие обоснованных</w:t>
            </w:r>
            <w:r w:rsidRPr="002775B6">
              <w:rPr>
                <w:rFonts w:ascii="Times New Roman" w:eastAsia="Times New Roman" w:hAnsi="Times New Roman"/>
                <w:bCs/>
                <w:sz w:val="24"/>
                <w:szCs w:val="24"/>
                <w:lang w:eastAsia="ru-RU"/>
              </w:rPr>
              <w:br/>
              <w:t xml:space="preserve">обращений родителей </w:t>
            </w:r>
            <w:r w:rsidRPr="002775B6">
              <w:rPr>
                <w:rFonts w:ascii="Times New Roman" w:eastAsia="Times New Roman" w:hAnsi="Times New Roman"/>
                <w:bCs/>
                <w:sz w:val="24"/>
                <w:szCs w:val="24"/>
                <w:lang w:eastAsia="ru-RU"/>
              </w:rPr>
              <w:br/>
              <w:t xml:space="preserve">по поводу           </w:t>
            </w:r>
            <w:r w:rsidRPr="002775B6">
              <w:rPr>
                <w:rFonts w:ascii="Times New Roman" w:eastAsia="Times New Roman" w:hAnsi="Times New Roman"/>
                <w:bCs/>
                <w:sz w:val="24"/>
                <w:szCs w:val="24"/>
                <w:lang w:eastAsia="ru-RU"/>
              </w:rPr>
              <w:br/>
              <w:t>конфликтных ситуаций</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обоснованных   </w:t>
            </w:r>
            <w:r w:rsidRPr="002775B6">
              <w:rPr>
                <w:rFonts w:ascii="Times New Roman" w:eastAsia="Times New Roman" w:hAnsi="Times New Roman"/>
                <w:bCs/>
                <w:sz w:val="24"/>
                <w:szCs w:val="24"/>
                <w:lang w:eastAsia="ru-RU"/>
              </w:rPr>
              <w:br/>
              <w:t xml:space="preserve">обращений      </w:t>
            </w:r>
            <w:r w:rsidRPr="002775B6">
              <w:rPr>
                <w:rFonts w:ascii="Times New Roman" w:eastAsia="Times New Roman" w:hAnsi="Times New Roman"/>
                <w:bCs/>
                <w:sz w:val="24"/>
                <w:szCs w:val="24"/>
                <w:lang w:eastAsia="ru-RU"/>
              </w:rPr>
              <w:br/>
              <w:t xml:space="preserve">родителей по   </w:t>
            </w:r>
            <w:r w:rsidRPr="002775B6">
              <w:rPr>
                <w:rFonts w:ascii="Times New Roman" w:eastAsia="Times New Roman" w:hAnsi="Times New Roman"/>
                <w:bCs/>
                <w:sz w:val="24"/>
                <w:szCs w:val="24"/>
                <w:lang w:eastAsia="ru-RU"/>
              </w:rPr>
              <w:br/>
              <w:t xml:space="preserve">поводу         </w:t>
            </w:r>
            <w:r w:rsidRPr="002775B6">
              <w:rPr>
                <w:rFonts w:ascii="Times New Roman" w:eastAsia="Times New Roman" w:hAnsi="Times New Roman"/>
                <w:bCs/>
                <w:sz w:val="24"/>
                <w:szCs w:val="24"/>
                <w:lang w:eastAsia="ru-RU"/>
              </w:rPr>
              <w:br/>
              <w:t xml:space="preserve">конфликтных    </w:t>
            </w:r>
            <w:r w:rsidRPr="002775B6">
              <w:rPr>
                <w:rFonts w:ascii="Times New Roman" w:eastAsia="Times New Roman" w:hAnsi="Times New Roman"/>
                <w:bCs/>
                <w:sz w:val="24"/>
                <w:szCs w:val="24"/>
                <w:lang w:eastAsia="ru-RU"/>
              </w:rPr>
              <w:br/>
              <w:t xml:space="preserve">ситуаций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Высокий уровень</w:t>
            </w:r>
            <w:r w:rsidRPr="002775B6">
              <w:rPr>
                <w:rFonts w:ascii="Times New Roman" w:eastAsia="Times New Roman" w:hAnsi="Times New Roman"/>
                <w:bCs/>
                <w:sz w:val="24"/>
                <w:szCs w:val="24"/>
                <w:lang w:eastAsia="ru-RU"/>
              </w:rPr>
              <w:br/>
              <w:t xml:space="preserve">решения        </w:t>
            </w:r>
            <w:r w:rsidRPr="002775B6">
              <w:rPr>
                <w:rFonts w:ascii="Times New Roman" w:eastAsia="Times New Roman" w:hAnsi="Times New Roman"/>
                <w:bCs/>
                <w:sz w:val="24"/>
                <w:szCs w:val="24"/>
                <w:lang w:eastAsia="ru-RU"/>
              </w:rPr>
              <w:br/>
              <w:t xml:space="preserve">конфликтных    </w:t>
            </w:r>
            <w:r w:rsidRPr="002775B6">
              <w:rPr>
                <w:rFonts w:ascii="Times New Roman" w:eastAsia="Times New Roman" w:hAnsi="Times New Roman"/>
                <w:bCs/>
                <w:sz w:val="24"/>
                <w:szCs w:val="24"/>
                <w:lang w:eastAsia="ru-RU"/>
              </w:rPr>
              <w:br/>
              <w:t xml:space="preserve">ситуаций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посещаемость детей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не менее 80%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Осуществление       </w:t>
            </w:r>
            <w:r w:rsidRPr="002775B6">
              <w:rPr>
                <w:rFonts w:ascii="Times New Roman" w:eastAsia="Times New Roman" w:hAnsi="Times New Roman"/>
                <w:bCs/>
                <w:sz w:val="24"/>
                <w:szCs w:val="24"/>
                <w:lang w:eastAsia="ru-RU"/>
              </w:rPr>
              <w:br/>
              <w:t xml:space="preserve">дополнительных      </w:t>
            </w:r>
            <w:r w:rsidRPr="002775B6">
              <w:rPr>
                <w:rFonts w:ascii="Times New Roman" w:eastAsia="Times New Roman" w:hAnsi="Times New Roman"/>
                <w:bCs/>
                <w:sz w:val="24"/>
                <w:szCs w:val="24"/>
                <w:lang w:eastAsia="ru-RU"/>
              </w:rPr>
              <w:br/>
              <w:t xml:space="preserve">работ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Участие в проведении</w:t>
            </w:r>
            <w:r w:rsidRPr="002775B6">
              <w:rPr>
                <w:rFonts w:ascii="Times New Roman" w:eastAsia="Times New Roman" w:hAnsi="Times New Roman"/>
                <w:bCs/>
                <w:sz w:val="24"/>
                <w:szCs w:val="24"/>
                <w:lang w:eastAsia="ru-RU"/>
              </w:rPr>
              <w:br/>
              <w:t xml:space="preserve">ремонтных работ     </w:t>
            </w:r>
            <w:r w:rsidRPr="002775B6">
              <w:rPr>
                <w:rFonts w:ascii="Times New Roman" w:eastAsia="Times New Roman" w:hAnsi="Times New Roman"/>
                <w:bCs/>
                <w:sz w:val="24"/>
                <w:szCs w:val="24"/>
                <w:lang w:eastAsia="ru-RU"/>
              </w:rPr>
              <w:br/>
              <w:t xml:space="preserve">в учреждении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Постоянно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10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12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Высокий уровень     </w:t>
            </w:r>
            <w:r w:rsidRPr="002775B6">
              <w:rPr>
                <w:rFonts w:ascii="Times New Roman" w:eastAsia="Times New Roman" w:hAnsi="Times New Roman"/>
                <w:bCs/>
                <w:sz w:val="24"/>
                <w:szCs w:val="24"/>
                <w:lang w:eastAsia="ru-RU"/>
              </w:rPr>
              <w:br/>
              <w:t xml:space="preserve">педагогического     </w:t>
            </w:r>
            <w:r w:rsidRPr="002775B6">
              <w:rPr>
                <w:rFonts w:ascii="Times New Roman" w:eastAsia="Times New Roman" w:hAnsi="Times New Roman"/>
                <w:bCs/>
                <w:sz w:val="24"/>
                <w:szCs w:val="24"/>
                <w:lang w:eastAsia="ru-RU"/>
              </w:rPr>
              <w:br/>
              <w:t xml:space="preserve">мастерства при      </w:t>
            </w:r>
            <w:r w:rsidRPr="002775B6">
              <w:rPr>
                <w:rFonts w:ascii="Times New Roman" w:eastAsia="Times New Roman" w:hAnsi="Times New Roman"/>
                <w:bCs/>
                <w:sz w:val="24"/>
                <w:szCs w:val="24"/>
                <w:lang w:eastAsia="ru-RU"/>
              </w:rPr>
              <w:br/>
              <w:t xml:space="preserve">организации         </w:t>
            </w:r>
            <w:r w:rsidRPr="002775B6">
              <w:rPr>
                <w:rFonts w:ascii="Times New Roman" w:eastAsia="Times New Roman" w:hAnsi="Times New Roman"/>
                <w:bCs/>
                <w:sz w:val="24"/>
                <w:szCs w:val="24"/>
                <w:lang w:eastAsia="ru-RU"/>
              </w:rPr>
              <w:br/>
              <w:t xml:space="preserve">воспитательного     </w:t>
            </w:r>
            <w:r w:rsidRPr="002775B6">
              <w:rPr>
                <w:rFonts w:ascii="Times New Roman" w:eastAsia="Times New Roman" w:hAnsi="Times New Roman"/>
                <w:bCs/>
                <w:sz w:val="24"/>
                <w:szCs w:val="24"/>
                <w:lang w:eastAsia="ru-RU"/>
              </w:rPr>
              <w:br/>
              <w:t xml:space="preserve">процесса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Выстраивание        </w:t>
            </w:r>
            <w:r w:rsidRPr="002775B6">
              <w:rPr>
                <w:rFonts w:ascii="Times New Roman" w:eastAsia="Times New Roman" w:hAnsi="Times New Roman"/>
                <w:bCs/>
                <w:sz w:val="24"/>
                <w:szCs w:val="24"/>
                <w:lang w:eastAsia="ru-RU"/>
              </w:rPr>
              <w:br/>
              <w:t xml:space="preserve">воспитательного     </w:t>
            </w:r>
            <w:r w:rsidRPr="002775B6">
              <w:rPr>
                <w:rFonts w:ascii="Times New Roman" w:eastAsia="Times New Roman" w:hAnsi="Times New Roman"/>
                <w:bCs/>
                <w:sz w:val="24"/>
                <w:szCs w:val="24"/>
                <w:lang w:eastAsia="ru-RU"/>
              </w:rPr>
              <w:br/>
              <w:t xml:space="preserve">процесса в          </w:t>
            </w:r>
            <w:r w:rsidRPr="002775B6">
              <w:rPr>
                <w:rFonts w:ascii="Times New Roman" w:eastAsia="Times New Roman" w:hAnsi="Times New Roman"/>
                <w:bCs/>
                <w:sz w:val="24"/>
                <w:szCs w:val="24"/>
                <w:lang w:eastAsia="ru-RU"/>
              </w:rPr>
              <w:br/>
              <w:t xml:space="preserve">соответствии с      </w:t>
            </w:r>
            <w:r w:rsidRPr="002775B6">
              <w:rPr>
                <w:rFonts w:ascii="Times New Roman" w:eastAsia="Times New Roman" w:hAnsi="Times New Roman"/>
                <w:bCs/>
                <w:sz w:val="24"/>
                <w:szCs w:val="24"/>
                <w:lang w:eastAsia="ru-RU"/>
              </w:rPr>
              <w:br/>
              <w:t xml:space="preserve">программой          </w:t>
            </w:r>
            <w:r w:rsidRPr="002775B6">
              <w:rPr>
                <w:rFonts w:ascii="Times New Roman" w:eastAsia="Times New Roman" w:hAnsi="Times New Roman"/>
                <w:bCs/>
                <w:sz w:val="24"/>
                <w:szCs w:val="24"/>
                <w:lang w:eastAsia="ru-RU"/>
              </w:rPr>
              <w:br/>
              <w:t xml:space="preserve">воспитания          </w:t>
            </w:r>
            <w:r w:rsidRPr="002775B6">
              <w:rPr>
                <w:rFonts w:ascii="Times New Roman" w:eastAsia="Times New Roman" w:hAnsi="Times New Roman"/>
                <w:bCs/>
                <w:sz w:val="24"/>
                <w:szCs w:val="24"/>
                <w:lang w:eastAsia="ru-RU"/>
              </w:rPr>
              <w:br/>
              <w:t xml:space="preserve">коллектива детей,   </w:t>
            </w:r>
            <w:r w:rsidRPr="002775B6">
              <w:rPr>
                <w:rFonts w:ascii="Times New Roman" w:eastAsia="Times New Roman" w:hAnsi="Times New Roman"/>
                <w:bCs/>
                <w:sz w:val="24"/>
                <w:szCs w:val="24"/>
                <w:lang w:eastAsia="ru-RU"/>
              </w:rPr>
              <w:br/>
              <w:t xml:space="preserve">проведение уроков   </w:t>
            </w:r>
            <w:r w:rsidRPr="002775B6">
              <w:rPr>
                <w:rFonts w:ascii="Times New Roman" w:eastAsia="Times New Roman" w:hAnsi="Times New Roman"/>
                <w:bCs/>
                <w:sz w:val="24"/>
                <w:szCs w:val="24"/>
                <w:lang w:eastAsia="ru-RU"/>
              </w:rPr>
              <w:br/>
              <w:t xml:space="preserve">высокого качества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старшего       </w:t>
            </w:r>
            <w:r w:rsidRPr="002775B6">
              <w:rPr>
                <w:rFonts w:ascii="Times New Roman" w:eastAsia="Times New Roman" w:hAnsi="Times New Roman"/>
                <w:bCs/>
                <w:sz w:val="24"/>
                <w:szCs w:val="24"/>
                <w:lang w:eastAsia="ru-RU"/>
              </w:rPr>
              <w:br/>
              <w:t xml:space="preserve">воспитателя,   </w:t>
            </w:r>
            <w:r w:rsidRPr="002775B6">
              <w:rPr>
                <w:rFonts w:ascii="Times New Roman" w:eastAsia="Times New Roman" w:hAnsi="Times New Roman"/>
                <w:bCs/>
                <w:sz w:val="24"/>
                <w:szCs w:val="24"/>
                <w:lang w:eastAsia="ru-RU"/>
              </w:rPr>
              <w:br/>
              <w:t xml:space="preserve">методиста,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14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конкурсах </w:t>
            </w:r>
            <w:r w:rsidRPr="002775B6">
              <w:rPr>
                <w:rFonts w:ascii="Times New Roman" w:eastAsia="Times New Roman" w:hAnsi="Times New Roman"/>
                <w:bCs/>
                <w:sz w:val="24"/>
                <w:szCs w:val="24"/>
                <w:lang w:eastAsia="ru-RU"/>
              </w:rPr>
              <w:br/>
              <w:t xml:space="preserve">профессионального   </w:t>
            </w:r>
            <w:r w:rsidRPr="002775B6">
              <w:rPr>
                <w:rFonts w:ascii="Times New Roman" w:eastAsia="Times New Roman" w:hAnsi="Times New Roman"/>
                <w:bCs/>
                <w:sz w:val="24"/>
                <w:szCs w:val="24"/>
                <w:lang w:eastAsia="ru-RU"/>
              </w:rPr>
              <w:br/>
              <w:t xml:space="preserve">мастерства,         </w:t>
            </w:r>
            <w:r w:rsidRPr="002775B6">
              <w:rPr>
                <w:rFonts w:ascii="Times New Roman" w:eastAsia="Times New Roman" w:hAnsi="Times New Roman"/>
                <w:bCs/>
                <w:sz w:val="24"/>
                <w:szCs w:val="24"/>
                <w:lang w:eastAsia="ru-RU"/>
              </w:rPr>
              <w:br/>
              <w:t xml:space="preserve">использование       </w:t>
            </w:r>
            <w:r w:rsidRPr="002775B6">
              <w:rPr>
                <w:rFonts w:ascii="Times New Roman" w:eastAsia="Times New Roman" w:hAnsi="Times New Roman"/>
                <w:bCs/>
                <w:sz w:val="24"/>
                <w:szCs w:val="24"/>
                <w:lang w:eastAsia="ru-RU"/>
              </w:rPr>
              <w:br/>
              <w:t xml:space="preserve">полученного опыта в своей повседневной  </w:t>
            </w:r>
            <w:r w:rsidRPr="002775B6">
              <w:rPr>
                <w:rFonts w:ascii="Times New Roman" w:eastAsia="Times New Roman" w:hAnsi="Times New Roman"/>
                <w:bCs/>
                <w:sz w:val="24"/>
                <w:szCs w:val="24"/>
                <w:lang w:eastAsia="ru-RU"/>
              </w:rPr>
              <w:br/>
              <w:t xml:space="preserve">деятельности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Внедрение      </w:t>
            </w:r>
            <w:r w:rsidRPr="002775B6">
              <w:rPr>
                <w:rFonts w:ascii="Times New Roman" w:eastAsia="Times New Roman" w:hAnsi="Times New Roman"/>
                <w:bCs/>
                <w:sz w:val="24"/>
                <w:szCs w:val="24"/>
                <w:lang w:eastAsia="ru-RU"/>
              </w:rPr>
              <w:br/>
              <w:t xml:space="preserve">новых          </w:t>
            </w:r>
            <w:r w:rsidRPr="002775B6">
              <w:rPr>
                <w:rFonts w:ascii="Times New Roman" w:eastAsia="Times New Roman" w:hAnsi="Times New Roman"/>
                <w:bCs/>
                <w:sz w:val="24"/>
                <w:szCs w:val="24"/>
                <w:lang w:eastAsia="ru-RU"/>
              </w:rPr>
              <w:br/>
              <w:t xml:space="preserve">технологий,    </w:t>
            </w:r>
            <w:r w:rsidRPr="002775B6">
              <w:rPr>
                <w:rFonts w:ascii="Times New Roman" w:eastAsia="Times New Roman" w:hAnsi="Times New Roman"/>
                <w:bCs/>
                <w:sz w:val="24"/>
                <w:szCs w:val="24"/>
                <w:lang w:eastAsia="ru-RU"/>
              </w:rPr>
              <w:br/>
              <w:t xml:space="preserve">форм, методов, </w:t>
            </w:r>
            <w:r w:rsidRPr="002775B6">
              <w:rPr>
                <w:rFonts w:ascii="Times New Roman" w:eastAsia="Times New Roman" w:hAnsi="Times New Roman"/>
                <w:bCs/>
                <w:sz w:val="24"/>
                <w:szCs w:val="24"/>
                <w:lang w:eastAsia="ru-RU"/>
              </w:rPr>
              <w:br/>
              <w:t xml:space="preserve">приемов,       </w:t>
            </w:r>
            <w:r w:rsidRPr="002775B6">
              <w:rPr>
                <w:rFonts w:ascii="Times New Roman" w:eastAsia="Times New Roman" w:hAnsi="Times New Roman"/>
                <w:bCs/>
                <w:sz w:val="24"/>
                <w:szCs w:val="24"/>
                <w:lang w:eastAsia="ru-RU"/>
              </w:rPr>
              <w:br/>
              <w:t xml:space="preserve">демонстрация их  при проведении </w:t>
            </w:r>
            <w:r w:rsidRPr="002775B6">
              <w:rPr>
                <w:rFonts w:ascii="Times New Roman" w:eastAsia="Times New Roman" w:hAnsi="Times New Roman"/>
                <w:bCs/>
                <w:sz w:val="24"/>
                <w:szCs w:val="24"/>
                <w:lang w:eastAsia="ru-RU"/>
              </w:rPr>
              <w:br/>
              <w:t xml:space="preserve">открытых       </w:t>
            </w:r>
            <w:r w:rsidRPr="002775B6">
              <w:rPr>
                <w:rFonts w:ascii="Times New Roman" w:eastAsia="Times New Roman" w:hAnsi="Times New Roman"/>
                <w:bCs/>
                <w:sz w:val="24"/>
                <w:szCs w:val="24"/>
                <w:lang w:eastAsia="ru-RU"/>
              </w:rPr>
              <w:br/>
              <w:t xml:space="preserve">занятий,       </w:t>
            </w:r>
            <w:r w:rsidRPr="002775B6">
              <w:rPr>
                <w:rFonts w:ascii="Times New Roman" w:eastAsia="Times New Roman" w:hAnsi="Times New Roman"/>
                <w:bCs/>
                <w:sz w:val="24"/>
                <w:szCs w:val="24"/>
                <w:lang w:eastAsia="ru-RU"/>
              </w:rPr>
              <w:br/>
              <w:t xml:space="preserve">творческих     </w:t>
            </w:r>
            <w:r w:rsidRPr="002775B6">
              <w:rPr>
                <w:rFonts w:ascii="Times New Roman" w:eastAsia="Times New Roman" w:hAnsi="Times New Roman"/>
                <w:bCs/>
                <w:sz w:val="24"/>
                <w:szCs w:val="24"/>
                <w:lang w:eastAsia="ru-RU"/>
              </w:rPr>
              <w:br/>
              <w:t xml:space="preserve">отчетов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Педагогические   </w:t>
            </w:r>
            <w:r w:rsidRPr="002775B6">
              <w:rPr>
                <w:rFonts w:ascii="Times New Roman" w:eastAsia="Times New Roman" w:hAnsi="Times New Roman"/>
                <w:bCs/>
                <w:sz w:val="24"/>
                <w:szCs w:val="24"/>
                <w:lang w:eastAsia="ru-RU"/>
              </w:rPr>
              <w:br/>
              <w:t xml:space="preserve">работники:       </w:t>
            </w:r>
            <w:r w:rsidRPr="002775B6">
              <w:rPr>
                <w:rFonts w:ascii="Times New Roman" w:eastAsia="Times New Roman" w:hAnsi="Times New Roman"/>
                <w:bCs/>
                <w:sz w:val="24"/>
                <w:szCs w:val="24"/>
                <w:lang w:eastAsia="ru-RU"/>
              </w:rPr>
              <w:br/>
              <w:t xml:space="preserve">музыкальный      </w:t>
            </w:r>
            <w:r w:rsidRPr="002775B6">
              <w:rPr>
                <w:rFonts w:ascii="Times New Roman" w:eastAsia="Times New Roman" w:hAnsi="Times New Roman"/>
                <w:bCs/>
                <w:sz w:val="24"/>
                <w:szCs w:val="24"/>
                <w:lang w:eastAsia="ru-RU"/>
              </w:rPr>
              <w:br/>
              <w:t xml:space="preserve">руководитель   </w:t>
            </w:r>
            <w:r w:rsidRPr="002775B6">
              <w:rPr>
                <w:rFonts w:ascii="Times New Roman" w:eastAsia="Times New Roman" w:hAnsi="Times New Roman"/>
                <w:bCs/>
                <w:sz w:val="24"/>
                <w:szCs w:val="24"/>
                <w:lang w:eastAsia="ru-RU"/>
              </w:rPr>
              <w:br/>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Ведение             </w:t>
            </w:r>
            <w:r w:rsidRPr="002775B6">
              <w:rPr>
                <w:rFonts w:ascii="Times New Roman" w:eastAsia="Times New Roman" w:hAnsi="Times New Roman"/>
                <w:bCs/>
                <w:sz w:val="24"/>
                <w:szCs w:val="24"/>
                <w:lang w:eastAsia="ru-RU"/>
              </w:rPr>
              <w:br/>
              <w:t xml:space="preserve">профессиональной    </w:t>
            </w:r>
            <w:r w:rsidRPr="002775B6">
              <w:rPr>
                <w:rFonts w:ascii="Times New Roman" w:eastAsia="Times New Roman" w:hAnsi="Times New Roman"/>
                <w:bCs/>
                <w:sz w:val="24"/>
                <w:szCs w:val="24"/>
                <w:lang w:eastAsia="ru-RU"/>
              </w:rPr>
              <w:br/>
              <w:t xml:space="preserve">документации        </w:t>
            </w:r>
            <w:r w:rsidRPr="002775B6">
              <w:rPr>
                <w:rFonts w:ascii="Times New Roman" w:eastAsia="Times New Roman" w:hAnsi="Times New Roman"/>
                <w:bCs/>
                <w:sz w:val="24"/>
                <w:szCs w:val="24"/>
                <w:lang w:eastAsia="ru-RU"/>
              </w:rPr>
              <w:br/>
              <w:t xml:space="preserve">(тематическое       </w:t>
            </w:r>
            <w:r w:rsidRPr="002775B6">
              <w:rPr>
                <w:rFonts w:ascii="Times New Roman" w:eastAsia="Times New Roman" w:hAnsi="Times New Roman"/>
                <w:bCs/>
                <w:sz w:val="24"/>
                <w:szCs w:val="24"/>
                <w:lang w:eastAsia="ru-RU"/>
              </w:rPr>
              <w:br/>
              <w:t xml:space="preserve">планирование,       </w:t>
            </w:r>
            <w:r w:rsidRPr="002775B6">
              <w:rPr>
                <w:rFonts w:ascii="Times New Roman" w:eastAsia="Times New Roman" w:hAnsi="Times New Roman"/>
                <w:bCs/>
                <w:sz w:val="24"/>
                <w:szCs w:val="24"/>
                <w:lang w:eastAsia="ru-RU"/>
              </w:rPr>
              <w:br/>
              <w:t xml:space="preserve">рабочие программы)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Полнота и   соответствие        </w:t>
            </w:r>
            <w:r w:rsidRPr="002775B6">
              <w:rPr>
                <w:rFonts w:ascii="Times New Roman" w:eastAsia="Times New Roman" w:hAnsi="Times New Roman"/>
                <w:bCs/>
                <w:sz w:val="24"/>
                <w:szCs w:val="24"/>
                <w:lang w:eastAsia="ru-RU"/>
              </w:rPr>
              <w:br/>
              <w:t xml:space="preserve">нормативным         </w:t>
            </w:r>
            <w:r w:rsidRPr="002775B6">
              <w:rPr>
                <w:rFonts w:ascii="Times New Roman" w:eastAsia="Times New Roman" w:hAnsi="Times New Roman"/>
                <w:bCs/>
                <w:sz w:val="24"/>
                <w:szCs w:val="24"/>
                <w:lang w:eastAsia="ru-RU"/>
              </w:rPr>
              <w:br/>
              <w:t xml:space="preserve">регламентирующим    </w:t>
            </w:r>
            <w:r w:rsidRPr="002775B6">
              <w:rPr>
                <w:rFonts w:ascii="Times New Roman" w:eastAsia="Times New Roman" w:hAnsi="Times New Roman"/>
                <w:bCs/>
                <w:sz w:val="24"/>
                <w:szCs w:val="24"/>
                <w:lang w:eastAsia="ru-RU"/>
              </w:rPr>
              <w:br/>
              <w:t xml:space="preserve">документам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100%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12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и       </w:t>
            </w:r>
            <w:r w:rsidRPr="002775B6">
              <w:rPr>
                <w:rFonts w:ascii="Times New Roman" w:eastAsia="Times New Roman" w:hAnsi="Times New Roman"/>
                <w:bCs/>
                <w:sz w:val="24"/>
                <w:szCs w:val="24"/>
                <w:lang w:eastAsia="ru-RU"/>
              </w:rPr>
              <w:br/>
              <w:t xml:space="preserve">проведение          </w:t>
            </w:r>
            <w:r w:rsidRPr="002775B6">
              <w:rPr>
                <w:rFonts w:ascii="Times New Roman" w:eastAsia="Times New Roman" w:hAnsi="Times New Roman"/>
                <w:bCs/>
                <w:sz w:val="24"/>
                <w:szCs w:val="24"/>
                <w:lang w:eastAsia="ru-RU"/>
              </w:rPr>
              <w:br/>
              <w:t xml:space="preserve">мероприятий,        </w:t>
            </w:r>
            <w:r w:rsidRPr="002775B6">
              <w:rPr>
                <w:rFonts w:ascii="Times New Roman" w:eastAsia="Times New Roman" w:hAnsi="Times New Roman"/>
                <w:bCs/>
                <w:sz w:val="24"/>
                <w:szCs w:val="24"/>
                <w:lang w:eastAsia="ru-RU"/>
              </w:rPr>
              <w:br/>
              <w:t xml:space="preserve">способствующих      </w:t>
            </w:r>
            <w:r w:rsidRPr="002775B6">
              <w:rPr>
                <w:rFonts w:ascii="Times New Roman" w:eastAsia="Times New Roman" w:hAnsi="Times New Roman"/>
                <w:bCs/>
                <w:sz w:val="24"/>
                <w:szCs w:val="24"/>
                <w:lang w:eastAsia="ru-RU"/>
              </w:rPr>
              <w:br/>
              <w:t xml:space="preserve">сохранению и        </w:t>
            </w:r>
            <w:r w:rsidRPr="002775B6">
              <w:rPr>
                <w:rFonts w:ascii="Times New Roman" w:eastAsia="Times New Roman" w:hAnsi="Times New Roman"/>
                <w:bCs/>
                <w:sz w:val="24"/>
                <w:szCs w:val="24"/>
                <w:lang w:eastAsia="ru-RU"/>
              </w:rPr>
              <w:br/>
              <w:t xml:space="preserve">восстановлению      </w:t>
            </w:r>
            <w:r w:rsidRPr="002775B6">
              <w:rPr>
                <w:rFonts w:ascii="Times New Roman" w:eastAsia="Times New Roman" w:hAnsi="Times New Roman"/>
                <w:bCs/>
                <w:sz w:val="24"/>
                <w:szCs w:val="24"/>
                <w:lang w:eastAsia="ru-RU"/>
              </w:rPr>
              <w:br/>
              <w:t xml:space="preserve">психического и      </w:t>
            </w:r>
            <w:r w:rsidRPr="002775B6">
              <w:rPr>
                <w:rFonts w:ascii="Times New Roman" w:eastAsia="Times New Roman" w:hAnsi="Times New Roman"/>
                <w:bCs/>
                <w:sz w:val="24"/>
                <w:szCs w:val="24"/>
                <w:lang w:eastAsia="ru-RU"/>
              </w:rPr>
              <w:br/>
              <w:t>физического здоровья</w:t>
            </w:r>
            <w:r w:rsidRPr="002775B6">
              <w:rPr>
                <w:rFonts w:ascii="Times New Roman" w:eastAsia="Times New Roman" w:hAnsi="Times New Roman"/>
                <w:bCs/>
                <w:sz w:val="24"/>
                <w:szCs w:val="24"/>
                <w:lang w:eastAsia="ru-RU"/>
              </w:rPr>
              <w:br/>
              <w:t xml:space="preserve">детей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Праздники здоровья, </w:t>
            </w:r>
            <w:r w:rsidRPr="002775B6">
              <w:rPr>
                <w:rFonts w:ascii="Times New Roman" w:eastAsia="Times New Roman" w:hAnsi="Times New Roman"/>
                <w:bCs/>
                <w:sz w:val="24"/>
                <w:szCs w:val="24"/>
                <w:lang w:eastAsia="ru-RU"/>
              </w:rPr>
              <w:br/>
              <w:t xml:space="preserve">спартакиады, дни    </w:t>
            </w:r>
            <w:r w:rsidRPr="002775B6">
              <w:rPr>
                <w:rFonts w:ascii="Times New Roman" w:eastAsia="Times New Roman" w:hAnsi="Times New Roman"/>
                <w:bCs/>
                <w:sz w:val="24"/>
                <w:szCs w:val="24"/>
                <w:lang w:eastAsia="ru-RU"/>
              </w:rPr>
              <w:br/>
              <w:t xml:space="preserve">здоровья и т.п.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w:t>
            </w:r>
            <w:r w:rsidRPr="002775B6">
              <w:rPr>
                <w:rFonts w:ascii="Times New Roman" w:eastAsia="Times New Roman" w:hAnsi="Times New Roman"/>
                <w:bCs/>
                <w:sz w:val="24"/>
                <w:szCs w:val="24"/>
                <w:lang w:eastAsia="ru-RU"/>
              </w:rPr>
              <w:br/>
              <w:t xml:space="preserve">мероприятий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Достижения детей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w:t>
            </w:r>
            <w:r w:rsidRPr="002775B6">
              <w:rPr>
                <w:rFonts w:ascii="Times New Roman" w:eastAsia="Times New Roman" w:hAnsi="Times New Roman"/>
                <w:bCs/>
                <w:sz w:val="24"/>
                <w:szCs w:val="24"/>
                <w:lang w:eastAsia="ru-RU"/>
              </w:rPr>
              <w:br/>
              <w:t xml:space="preserve">муниципальных и     </w:t>
            </w:r>
            <w:r w:rsidRPr="002775B6">
              <w:rPr>
                <w:rFonts w:ascii="Times New Roman" w:eastAsia="Times New Roman" w:hAnsi="Times New Roman"/>
                <w:bCs/>
                <w:sz w:val="24"/>
                <w:szCs w:val="24"/>
                <w:lang w:eastAsia="ru-RU"/>
              </w:rPr>
              <w:br/>
              <w:t xml:space="preserve">региональных        </w:t>
            </w:r>
            <w:r w:rsidRPr="002775B6">
              <w:rPr>
                <w:rFonts w:ascii="Times New Roman" w:eastAsia="Times New Roman" w:hAnsi="Times New Roman"/>
                <w:bCs/>
                <w:sz w:val="24"/>
                <w:szCs w:val="24"/>
                <w:lang w:eastAsia="ru-RU"/>
              </w:rPr>
              <w:br/>
              <w:t xml:space="preserve">смотрах-конкурсах,  </w:t>
            </w:r>
            <w:r w:rsidRPr="002775B6">
              <w:rPr>
                <w:rFonts w:ascii="Times New Roman" w:eastAsia="Times New Roman" w:hAnsi="Times New Roman"/>
                <w:bCs/>
                <w:sz w:val="24"/>
                <w:szCs w:val="24"/>
                <w:lang w:eastAsia="ru-RU"/>
              </w:rPr>
              <w:br/>
              <w:t xml:space="preserve">соревнованиях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 участвующих  </w:t>
            </w:r>
            <w:r w:rsidRPr="002775B6">
              <w:rPr>
                <w:rFonts w:ascii="Times New Roman" w:eastAsia="Times New Roman" w:hAnsi="Times New Roman"/>
                <w:bCs/>
                <w:sz w:val="24"/>
                <w:szCs w:val="24"/>
                <w:lang w:eastAsia="ru-RU"/>
              </w:rPr>
              <w:br/>
              <w:t xml:space="preserve">от общего числа детей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3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призовое       </w:t>
            </w:r>
            <w:r w:rsidRPr="002775B6">
              <w:rPr>
                <w:rFonts w:ascii="Times New Roman" w:eastAsia="Times New Roman" w:hAnsi="Times New Roman"/>
                <w:bCs/>
                <w:sz w:val="24"/>
                <w:szCs w:val="24"/>
                <w:lang w:eastAsia="ru-RU"/>
              </w:rPr>
              <w:br/>
              <w:t xml:space="preserve">место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50</w:t>
            </w:r>
          </w:p>
        </w:tc>
      </w:tr>
      <w:tr w:rsidR="002775B6" w:rsidRPr="002775B6" w:rsidTr="007E6DB5">
        <w:trPr>
          <w:cantSplit/>
          <w:trHeight w:val="10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и       </w:t>
            </w:r>
            <w:r w:rsidRPr="002775B6">
              <w:rPr>
                <w:rFonts w:ascii="Times New Roman" w:eastAsia="Times New Roman" w:hAnsi="Times New Roman"/>
                <w:bCs/>
                <w:sz w:val="24"/>
                <w:szCs w:val="24"/>
                <w:lang w:eastAsia="ru-RU"/>
              </w:rPr>
              <w:br/>
              <w:t xml:space="preserve">проведение отчетных </w:t>
            </w:r>
            <w:r w:rsidRPr="002775B6">
              <w:rPr>
                <w:rFonts w:ascii="Times New Roman" w:eastAsia="Times New Roman" w:hAnsi="Times New Roman"/>
                <w:bCs/>
                <w:sz w:val="24"/>
                <w:szCs w:val="24"/>
                <w:lang w:eastAsia="ru-RU"/>
              </w:rPr>
              <w:br/>
              <w:t xml:space="preserve">мероприятий,        </w:t>
            </w:r>
            <w:r w:rsidRPr="002775B6">
              <w:rPr>
                <w:rFonts w:ascii="Times New Roman" w:eastAsia="Times New Roman" w:hAnsi="Times New Roman"/>
                <w:bCs/>
                <w:sz w:val="24"/>
                <w:szCs w:val="24"/>
                <w:lang w:eastAsia="ru-RU"/>
              </w:rPr>
              <w:br/>
              <w:t xml:space="preserve">показывающих        </w:t>
            </w:r>
            <w:r w:rsidRPr="002775B6">
              <w:rPr>
                <w:rFonts w:ascii="Times New Roman" w:eastAsia="Times New Roman" w:hAnsi="Times New Roman"/>
                <w:bCs/>
                <w:sz w:val="24"/>
                <w:szCs w:val="24"/>
                <w:lang w:eastAsia="ru-RU"/>
              </w:rPr>
              <w:br/>
              <w:t>родителям результаты</w:t>
            </w:r>
            <w:r w:rsidRPr="002775B6">
              <w:rPr>
                <w:rFonts w:ascii="Times New Roman" w:eastAsia="Times New Roman" w:hAnsi="Times New Roman"/>
                <w:bCs/>
                <w:sz w:val="24"/>
                <w:szCs w:val="24"/>
                <w:lang w:eastAsia="ru-RU"/>
              </w:rPr>
              <w:br/>
              <w:t xml:space="preserve">образовательного    </w:t>
            </w:r>
            <w:r w:rsidRPr="002775B6">
              <w:rPr>
                <w:rFonts w:ascii="Times New Roman" w:eastAsia="Times New Roman" w:hAnsi="Times New Roman"/>
                <w:bCs/>
                <w:sz w:val="24"/>
                <w:szCs w:val="24"/>
                <w:lang w:eastAsia="ru-RU"/>
              </w:rPr>
              <w:br/>
              <w:t xml:space="preserve">процесса,           </w:t>
            </w:r>
            <w:r w:rsidRPr="002775B6">
              <w:rPr>
                <w:rFonts w:ascii="Times New Roman" w:eastAsia="Times New Roman" w:hAnsi="Times New Roman"/>
                <w:bCs/>
                <w:sz w:val="24"/>
                <w:szCs w:val="24"/>
                <w:lang w:eastAsia="ru-RU"/>
              </w:rPr>
              <w:br/>
              <w:t xml:space="preserve">достижения детей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Открытые утренники, </w:t>
            </w:r>
            <w:r w:rsidRPr="002775B6">
              <w:rPr>
                <w:rFonts w:ascii="Times New Roman" w:eastAsia="Times New Roman" w:hAnsi="Times New Roman"/>
                <w:bCs/>
                <w:sz w:val="24"/>
                <w:szCs w:val="24"/>
                <w:lang w:eastAsia="ru-RU"/>
              </w:rPr>
              <w:br/>
              <w:t xml:space="preserve">праздники,          </w:t>
            </w:r>
            <w:r w:rsidRPr="002775B6">
              <w:rPr>
                <w:rFonts w:ascii="Times New Roman" w:eastAsia="Times New Roman" w:hAnsi="Times New Roman"/>
                <w:bCs/>
                <w:sz w:val="24"/>
                <w:szCs w:val="24"/>
                <w:lang w:eastAsia="ru-RU"/>
              </w:rPr>
              <w:br/>
              <w:t xml:space="preserve">посвященные Дню     </w:t>
            </w:r>
            <w:r w:rsidRPr="002775B6">
              <w:rPr>
                <w:rFonts w:ascii="Times New Roman" w:eastAsia="Times New Roman" w:hAnsi="Times New Roman"/>
                <w:bCs/>
                <w:sz w:val="24"/>
                <w:szCs w:val="24"/>
                <w:lang w:eastAsia="ru-RU"/>
              </w:rPr>
              <w:br/>
              <w:t xml:space="preserve">матери, временам    </w:t>
            </w:r>
            <w:r w:rsidRPr="002775B6">
              <w:rPr>
                <w:rFonts w:ascii="Times New Roman" w:eastAsia="Times New Roman" w:hAnsi="Times New Roman"/>
                <w:bCs/>
                <w:sz w:val="24"/>
                <w:szCs w:val="24"/>
                <w:lang w:eastAsia="ru-RU"/>
              </w:rPr>
              <w:br/>
              <w:t xml:space="preserve">года и т.п.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w:t>
            </w:r>
            <w:r w:rsidRPr="002775B6">
              <w:rPr>
                <w:rFonts w:ascii="Times New Roman" w:eastAsia="Times New Roman" w:hAnsi="Times New Roman"/>
                <w:bCs/>
                <w:sz w:val="24"/>
                <w:szCs w:val="24"/>
                <w:lang w:eastAsia="ru-RU"/>
              </w:rPr>
              <w:br/>
              <w:t xml:space="preserve">мероприятий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Эффективная         </w:t>
            </w:r>
            <w:r w:rsidRPr="002775B6">
              <w:rPr>
                <w:rFonts w:ascii="Times New Roman" w:eastAsia="Times New Roman" w:hAnsi="Times New Roman"/>
                <w:bCs/>
                <w:sz w:val="24"/>
                <w:szCs w:val="24"/>
                <w:lang w:eastAsia="ru-RU"/>
              </w:rPr>
              <w:br/>
              <w:t xml:space="preserve">реализация          </w:t>
            </w:r>
            <w:r w:rsidRPr="002775B6">
              <w:rPr>
                <w:rFonts w:ascii="Times New Roman" w:eastAsia="Times New Roman" w:hAnsi="Times New Roman"/>
                <w:bCs/>
                <w:sz w:val="24"/>
                <w:szCs w:val="24"/>
                <w:lang w:eastAsia="ru-RU"/>
              </w:rPr>
              <w:br/>
              <w:t xml:space="preserve">коррекционной       </w:t>
            </w:r>
            <w:r w:rsidRPr="002775B6">
              <w:rPr>
                <w:rFonts w:ascii="Times New Roman" w:eastAsia="Times New Roman" w:hAnsi="Times New Roman"/>
                <w:bCs/>
                <w:sz w:val="24"/>
                <w:szCs w:val="24"/>
                <w:lang w:eastAsia="ru-RU"/>
              </w:rPr>
              <w:br/>
              <w:t xml:space="preserve">направленности      </w:t>
            </w:r>
            <w:r w:rsidRPr="002775B6">
              <w:rPr>
                <w:rFonts w:ascii="Times New Roman" w:eastAsia="Times New Roman" w:hAnsi="Times New Roman"/>
                <w:bCs/>
                <w:sz w:val="24"/>
                <w:szCs w:val="24"/>
                <w:lang w:eastAsia="ru-RU"/>
              </w:rPr>
              <w:br/>
              <w:t xml:space="preserve">образовательного    </w:t>
            </w:r>
            <w:r w:rsidRPr="002775B6">
              <w:rPr>
                <w:rFonts w:ascii="Times New Roman" w:eastAsia="Times New Roman" w:hAnsi="Times New Roman"/>
                <w:bCs/>
                <w:sz w:val="24"/>
                <w:szCs w:val="24"/>
                <w:lang w:eastAsia="ru-RU"/>
              </w:rPr>
              <w:br/>
              <w:t xml:space="preserve">процесса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Достижение детьми   </w:t>
            </w:r>
            <w:r w:rsidRPr="002775B6">
              <w:rPr>
                <w:rFonts w:ascii="Times New Roman" w:eastAsia="Times New Roman" w:hAnsi="Times New Roman"/>
                <w:bCs/>
                <w:sz w:val="24"/>
                <w:szCs w:val="24"/>
                <w:lang w:eastAsia="ru-RU"/>
              </w:rPr>
              <w:br/>
              <w:t xml:space="preserve">более высоких       </w:t>
            </w:r>
            <w:r w:rsidRPr="002775B6">
              <w:rPr>
                <w:rFonts w:ascii="Times New Roman" w:eastAsia="Times New Roman" w:hAnsi="Times New Roman"/>
                <w:bCs/>
                <w:sz w:val="24"/>
                <w:szCs w:val="24"/>
                <w:lang w:eastAsia="ru-RU"/>
              </w:rPr>
              <w:br/>
              <w:t>показателей развития</w:t>
            </w:r>
            <w:r w:rsidRPr="002775B6">
              <w:rPr>
                <w:rFonts w:ascii="Times New Roman" w:eastAsia="Times New Roman" w:hAnsi="Times New Roman"/>
                <w:bCs/>
                <w:sz w:val="24"/>
                <w:szCs w:val="24"/>
                <w:lang w:eastAsia="ru-RU"/>
              </w:rPr>
              <w:br/>
              <w:t xml:space="preserve">в сравнении с       </w:t>
            </w:r>
            <w:r w:rsidRPr="002775B6">
              <w:rPr>
                <w:rFonts w:ascii="Times New Roman" w:eastAsia="Times New Roman" w:hAnsi="Times New Roman"/>
                <w:bCs/>
                <w:sz w:val="24"/>
                <w:szCs w:val="24"/>
                <w:lang w:eastAsia="ru-RU"/>
              </w:rPr>
              <w:br/>
              <w:t xml:space="preserve">предыдущим периодом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proofErr w:type="gramStart"/>
            <w:r w:rsidRPr="002775B6">
              <w:rPr>
                <w:rFonts w:ascii="Times New Roman" w:eastAsia="Times New Roman" w:hAnsi="Times New Roman"/>
                <w:bCs/>
                <w:sz w:val="24"/>
                <w:szCs w:val="24"/>
                <w:lang w:eastAsia="ru-RU"/>
              </w:rPr>
              <w:t>Положитель-ная</w:t>
            </w:r>
            <w:proofErr w:type="spellEnd"/>
            <w:proofErr w:type="gramEnd"/>
            <w:r w:rsidRPr="002775B6">
              <w:rPr>
                <w:rFonts w:ascii="Times New Roman" w:eastAsia="Times New Roman" w:hAnsi="Times New Roman"/>
                <w:bCs/>
                <w:sz w:val="24"/>
                <w:szCs w:val="24"/>
                <w:lang w:eastAsia="ru-RU"/>
              </w:rPr>
              <w:br/>
              <w:t xml:space="preserve">динамика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w:t>
            </w:r>
            <w:r w:rsidRPr="002775B6">
              <w:rPr>
                <w:rFonts w:ascii="Times New Roman" w:eastAsia="Times New Roman" w:hAnsi="Times New Roman"/>
                <w:bCs/>
                <w:sz w:val="24"/>
                <w:szCs w:val="24"/>
                <w:lang w:eastAsia="ru-RU"/>
              </w:rPr>
              <w:br/>
              <w:t>здоровьесберегающей</w:t>
            </w:r>
            <w:r w:rsidRPr="002775B6">
              <w:rPr>
                <w:rFonts w:ascii="Times New Roman" w:eastAsia="Times New Roman" w:hAnsi="Times New Roman"/>
                <w:bCs/>
                <w:sz w:val="24"/>
                <w:szCs w:val="24"/>
                <w:lang w:eastAsia="ru-RU"/>
              </w:rPr>
              <w:br/>
              <w:t xml:space="preserve">воспитывающей среды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травм,   </w:t>
            </w:r>
            <w:r w:rsidRPr="002775B6">
              <w:rPr>
                <w:rFonts w:ascii="Times New Roman" w:eastAsia="Times New Roman" w:hAnsi="Times New Roman"/>
                <w:bCs/>
                <w:sz w:val="24"/>
                <w:szCs w:val="24"/>
                <w:lang w:eastAsia="ru-RU"/>
              </w:rPr>
              <w:br/>
              <w:t xml:space="preserve">несчастных случаев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Осуществление       </w:t>
            </w:r>
            <w:r w:rsidRPr="002775B6">
              <w:rPr>
                <w:rFonts w:ascii="Times New Roman" w:eastAsia="Times New Roman" w:hAnsi="Times New Roman"/>
                <w:bCs/>
                <w:sz w:val="24"/>
                <w:szCs w:val="24"/>
                <w:lang w:eastAsia="ru-RU"/>
              </w:rPr>
              <w:br/>
              <w:t xml:space="preserve">дополнительных      </w:t>
            </w:r>
            <w:r w:rsidRPr="002775B6">
              <w:rPr>
                <w:rFonts w:ascii="Times New Roman" w:eastAsia="Times New Roman" w:hAnsi="Times New Roman"/>
                <w:bCs/>
                <w:sz w:val="24"/>
                <w:szCs w:val="24"/>
                <w:lang w:eastAsia="ru-RU"/>
              </w:rPr>
              <w:br/>
              <w:t xml:space="preserve">работ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Участие в проведении</w:t>
            </w:r>
            <w:r w:rsidRPr="002775B6">
              <w:rPr>
                <w:rFonts w:ascii="Times New Roman" w:eastAsia="Times New Roman" w:hAnsi="Times New Roman"/>
                <w:bCs/>
                <w:sz w:val="24"/>
                <w:szCs w:val="24"/>
                <w:lang w:eastAsia="ru-RU"/>
              </w:rPr>
              <w:br/>
              <w:t xml:space="preserve">ремонтных работ в   </w:t>
            </w:r>
            <w:r w:rsidRPr="002775B6">
              <w:rPr>
                <w:rFonts w:ascii="Times New Roman" w:eastAsia="Times New Roman" w:hAnsi="Times New Roman"/>
                <w:bCs/>
                <w:sz w:val="24"/>
                <w:szCs w:val="24"/>
                <w:lang w:eastAsia="ru-RU"/>
              </w:rPr>
              <w:br/>
              <w:t xml:space="preserve">учреждении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Постоянно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10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14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Высокий уровень     </w:t>
            </w:r>
            <w:r w:rsidRPr="002775B6">
              <w:rPr>
                <w:rFonts w:ascii="Times New Roman" w:eastAsia="Times New Roman" w:hAnsi="Times New Roman"/>
                <w:bCs/>
                <w:sz w:val="24"/>
                <w:szCs w:val="24"/>
                <w:lang w:eastAsia="ru-RU"/>
              </w:rPr>
              <w:br/>
              <w:t xml:space="preserve">педагогического     </w:t>
            </w:r>
            <w:r w:rsidRPr="002775B6">
              <w:rPr>
                <w:rFonts w:ascii="Times New Roman" w:eastAsia="Times New Roman" w:hAnsi="Times New Roman"/>
                <w:bCs/>
                <w:sz w:val="24"/>
                <w:szCs w:val="24"/>
                <w:lang w:eastAsia="ru-RU"/>
              </w:rPr>
              <w:br/>
              <w:t xml:space="preserve">мастерства при      </w:t>
            </w:r>
            <w:r w:rsidRPr="002775B6">
              <w:rPr>
                <w:rFonts w:ascii="Times New Roman" w:eastAsia="Times New Roman" w:hAnsi="Times New Roman"/>
                <w:bCs/>
                <w:sz w:val="24"/>
                <w:szCs w:val="24"/>
                <w:lang w:eastAsia="ru-RU"/>
              </w:rPr>
              <w:br/>
              <w:t xml:space="preserve">организации         </w:t>
            </w:r>
            <w:r w:rsidRPr="002775B6">
              <w:rPr>
                <w:rFonts w:ascii="Times New Roman" w:eastAsia="Times New Roman" w:hAnsi="Times New Roman"/>
                <w:bCs/>
                <w:sz w:val="24"/>
                <w:szCs w:val="24"/>
                <w:lang w:eastAsia="ru-RU"/>
              </w:rPr>
              <w:br/>
              <w:t xml:space="preserve">образовательного    </w:t>
            </w:r>
            <w:r w:rsidRPr="002775B6">
              <w:rPr>
                <w:rFonts w:ascii="Times New Roman" w:eastAsia="Times New Roman" w:hAnsi="Times New Roman"/>
                <w:bCs/>
                <w:sz w:val="24"/>
                <w:szCs w:val="24"/>
                <w:lang w:eastAsia="ru-RU"/>
              </w:rPr>
              <w:br/>
              <w:t xml:space="preserve">процесса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конкурсах </w:t>
            </w:r>
            <w:r w:rsidRPr="002775B6">
              <w:rPr>
                <w:rFonts w:ascii="Times New Roman" w:eastAsia="Times New Roman" w:hAnsi="Times New Roman"/>
                <w:bCs/>
                <w:sz w:val="24"/>
                <w:szCs w:val="24"/>
                <w:lang w:eastAsia="ru-RU"/>
              </w:rPr>
              <w:br/>
              <w:t xml:space="preserve">профессионального   </w:t>
            </w:r>
            <w:r w:rsidRPr="002775B6">
              <w:rPr>
                <w:rFonts w:ascii="Times New Roman" w:eastAsia="Times New Roman" w:hAnsi="Times New Roman"/>
                <w:bCs/>
                <w:sz w:val="24"/>
                <w:szCs w:val="24"/>
                <w:lang w:eastAsia="ru-RU"/>
              </w:rPr>
              <w:br/>
              <w:t xml:space="preserve">мастерства,         </w:t>
            </w:r>
            <w:r w:rsidRPr="002775B6">
              <w:rPr>
                <w:rFonts w:ascii="Times New Roman" w:eastAsia="Times New Roman" w:hAnsi="Times New Roman"/>
                <w:bCs/>
                <w:sz w:val="24"/>
                <w:szCs w:val="24"/>
                <w:lang w:eastAsia="ru-RU"/>
              </w:rPr>
              <w:br/>
              <w:t xml:space="preserve">конференциях,       </w:t>
            </w:r>
            <w:r w:rsidRPr="002775B6">
              <w:rPr>
                <w:rFonts w:ascii="Times New Roman" w:eastAsia="Times New Roman" w:hAnsi="Times New Roman"/>
                <w:bCs/>
                <w:sz w:val="24"/>
                <w:szCs w:val="24"/>
                <w:lang w:eastAsia="ru-RU"/>
              </w:rPr>
              <w:br/>
              <w:t xml:space="preserve">использование       </w:t>
            </w:r>
            <w:r w:rsidRPr="002775B6">
              <w:rPr>
                <w:rFonts w:ascii="Times New Roman" w:eastAsia="Times New Roman" w:hAnsi="Times New Roman"/>
                <w:bCs/>
                <w:sz w:val="24"/>
                <w:szCs w:val="24"/>
                <w:lang w:eastAsia="ru-RU"/>
              </w:rPr>
              <w:br/>
              <w:t xml:space="preserve">полученного опыта   </w:t>
            </w:r>
            <w:r w:rsidRPr="002775B6">
              <w:rPr>
                <w:rFonts w:ascii="Times New Roman" w:eastAsia="Times New Roman" w:hAnsi="Times New Roman"/>
                <w:bCs/>
                <w:sz w:val="24"/>
                <w:szCs w:val="24"/>
                <w:lang w:eastAsia="ru-RU"/>
              </w:rPr>
              <w:br/>
              <w:t>в своей повседневной</w:t>
            </w:r>
            <w:r w:rsidRPr="002775B6">
              <w:rPr>
                <w:rFonts w:ascii="Times New Roman" w:eastAsia="Times New Roman" w:hAnsi="Times New Roman"/>
                <w:bCs/>
                <w:sz w:val="24"/>
                <w:szCs w:val="24"/>
                <w:lang w:eastAsia="ru-RU"/>
              </w:rPr>
              <w:br/>
              <w:t xml:space="preserve">деятельности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Внедрение новых</w:t>
            </w:r>
            <w:r w:rsidRPr="002775B6">
              <w:rPr>
                <w:rFonts w:ascii="Times New Roman" w:eastAsia="Times New Roman" w:hAnsi="Times New Roman"/>
                <w:bCs/>
                <w:sz w:val="24"/>
                <w:szCs w:val="24"/>
                <w:lang w:eastAsia="ru-RU"/>
              </w:rPr>
              <w:br/>
              <w:t xml:space="preserve">технологий,    </w:t>
            </w:r>
            <w:r w:rsidRPr="002775B6">
              <w:rPr>
                <w:rFonts w:ascii="Times New Roman" w:eastAsia="Times New Roman" w:hAnsi="Times New Roman"/>
                <w:bCs/>
                <w:sz w:val="24"/>
                <w:szCs w:val="24"/>
                <w:lang w:eastAsia="ru-RU"/>
              </w:rPr>
              <w:br/>
              <w:t xml:space="preserve">форм, методов, </w:t>
            </w:r>
            <w:r w:rsidRPr="002775B6">
              <w:rPr>
                <w:rFonts w:ascii="Times New Roman" w:eastAsia="Times New Roman" w:hAnsi="Times New Roman"/>
                <w:bCs/>
                <w:sz w:val="24"/>
                <w:szCs w:val="24"/>
                <w:lang w:eastAsia="ru-RU"/>
              </w:rPr>
              <w:br/>
              <w:t xml:space="preserve">приемов,       </w:t>
            </w:r>
            <w:r w:rsidRPr="002775B6">
              <w:rPr>
                <w:rFonts w:ascii="Times New Roman" w:eastAsia="Times New Roman" w:hAnsi="Times New Roman"/>
                <w:bCs/>
                <w:sz w:val="24"/>
                <w:szCs w:val="24"/>
                <w:lang w:eastAsia="ru-RU"/>
              </w:rPr>
              <w:br/>
              <w:t xml:space="preserve">демонстрация   </w:t>
            </w:r>
            <w:r w:rsidRPr="002775B6">
              <w:rPr>
                <w:rFonts w:ascii="Times New Roman" w:eastAsia="Times New Roman" w:hAnsi="Times New Roman"/>
                <w:bCs/>
                <w:sz w:val="24"/>
                <w:szCs w:val="24"/>
                <w:lang w:eastAsia="ru-RU"/>
              </w:rPr>
              <w:br/>
              <w:t xml:space="preserve">их при         </w:t>
            </w:r>
            <w:r w:rsidRPr="002775B6">
              <w:rPr>
                <w:rFonts w:ascii="Times New Roman" w:eastAsia="Times New Roman" w:hAnsi="Times New Roman"/>
                <w:bCs/>
                <w:sz w:val="24"/>
                <w:szCs w:val="24"/>
                <w:lang w:eastAsia="ru-RU"/>
              </w:rPr>
              <w:br/>
              <w:t xml:space="preserve">проведении     </w:t>
            </w:r>
            <w:r w:rsidRPr="002775B6">
              <w:rPr>
                <w:rFonts w:ascii="Times New Roman" w:eastAsia="Times New Roman" w:hAnsi="Times New Roman"/>
                <w:bCs/>
                <w:sz w:val="24"/>
                <w:szCs w:val="24"/>
                <w:lang w:eastAsia="ru-RU"/>
              </w:rPr>
              <w:br/>
              <w:t xml:space="preserve">открытых       </w:t>
            </w:r>
            <w:r w:rsidRPr="002775B6">
              <w:rPr>
                <w:rFonts w:ascii="Times New Roman" w:eastAsia="Times New Roman" w:hAnsi="Times New Roman"/>
                <w:bCs/>
                <w:sz w:val="24"/>
                <w:szCs w:val="24"/>
                <w:lang w:eastAsia="ru-RU"/>
              </w:rPr>
              <w:br/>
              <w:t xml:space="preserve">занятий,       </w:t>
            </w:r>
            <w:r w:rsidRPr="002775B6">
              <w:rPr>
                <w:rFonts w:ascii="Times New Roman" w:eastAsia="Times New Roman" w:hAnsi="Times New Roman"/>
                <w:bCs/>
                <w:sz w:val="24"/>
                <w:szCs w:val="24"/>
                <w:lang w:eastAsia="ru-RU"/>
              </w:rPr>
              <w:br/>
              <w:t xml:space="preserve">творческих     </w:t>
            </w:r>
            <w:r w:rsidRPr="002775B6">
              <w:rPr>
                <w:rFonts w:ascii="Times New Roman" w:eastAsia="Times New Roman" w:hAnsi="Times New Roman"/>
                <w:bCs/>
                <w:sz w:val="24"/>
                <w:szCs w:val="24"/>
                <w:lang w:eastAsia="ru-RU"/>
              </w:rPr>
              <w:br/>
              <w:t xml:space="preserve">отчетов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15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Выстраивание        </w:t>
            </w:r>
            <w:r w:rsidRPr="002775B6">
              <w:rPr>
                <w:rFonts w:ascii="Times New Roman" w:eastAsia="Times New Roman" w:hAnsi="Times New Roman"/>
                <w:bCs/>
                <w:sz w:val="24"/>
                <w:szCs w:val="24"/>
                <w:lang w:eastAsia="ru-RU"/>
              </w:rPr>
              <w:br/>
              <w:t xml:space="preserve">воспитательного     </w:t>
            </w:r>
            <w:r w:rsidRPr="002775B6">
              <w:rPr>
                <w:rFonts w:ascii="Times New Roman" w:eastAsia="Times New Roman" w:hAnsi="Times New Roman"/>
                <w:bCs/>
                <w:sz w:val="24"/>
                <w:szCs w:val="24"/>
                <w:lang w:eastAsia="ru-RU"/>
              </w:rPr>
              <w:br/>
              <w:t xml:space="preserve">процесса в          </w:t>
            </w:r>
            <w:r w:rsidRPr="002775B6">
              <w:rPr>
                <w:rFonts w:ascii="Times New Roman" w:eastAsia="Times New Roman" w:hAnsi="Times New Roman"/>
                <w:bCs/>
                <w:sz w:val="24"/>
                <w:szCs w:val="24"/>
                <w:lang w:eastAsia="ru-RU"/>
              </w:rPr>
              <w:br/>
              <w:t xml:space="preserve">соответствии с      </w:t>
            </w:r>
            <w:r w:rsidRPr="002775B6">
              <w:rPr>
                <w:rFonts w:ascii="Times New Roman" w:eastAsia="Times New Roman" w:hAnsi="Times New Roman"/>
                <w:bCs/>
                <w:sz w:val="24"/>
                <w:szCs w:val="24"/>
                <w:lang w:eastAsia="ru-RU"/>
              </w:rPr>
              <w:br/>
              <w:t xml:space="preserve">учетом возраста,    </w:t>
            </w:r>
            <w:r w:rsidRPr="002775B6">
              <w:rPr>
                <w:rFonts w:ascii="Times New Roman" w:eastAsia="Times New Roman" w:hAnsi="Times New Roman"/>
                <w:bCs/>
                <w:sz w:val="24"/>
                <w:szCs w:val="24"/>
                <w:lang w:eastAsia="ru-RU"/>
              </w:rPr>
              <w:br/>
              <w:t xml:space="preserve">подготовленности,   </w:t>
            </w:r>
            <w:r w:rsidRPr="002775B6">
              <w:rPr>
                <w:rFonts w:ascii="Times New Roman" w:eastAsia="Times New Roman" w:hAnsi="Times New Roman"/>
                <w:bCs/>
                <w:sz w:val="24"/>
                <w:szCs w:val="24"/>
                <w:lang w:eastAsia="ru-RU"/>
              </w:rPr>
              <w:br/>
              <w:t xml:space="preserve">состояния здоровья, </w:t>
            </w:r>
            <w:r w:rsidRPr="002775B6">
              <w:rPr>
                <w:rFonts w:ascii="Times New Roman" w:eastAsia="Times New Roman" w:hAnsi="Times New Roman"/>
                <w:bCs/>
                <w:sz w:val="24"/>
                <w:szCs w:val="24"/>
                <w:lang w:eastAsia="ru-RU"/>
              </w:rPr>
              <w:br/>
              <w:t xml:space="preserve">индивидуальных и    </w:t>
            </w:r>
            <w:r w:rsidRPr="002775B6">
              <w:rPr>
                <w:rFonts w:ascii="Times New Roman" w:eastAsia="Times New Roman" w:hAnsi="Times New Roman"/>
                <w:bCs/>
                <w:sz w:val="24"/>
                <w:szCs w:val="24"/>
                <w:lang w:eastAsia="ru-RU"/>
              </w:rPr>
              <w:br/>
              <w:t xml:space="preserve">психофизических     </w:t>
            </w:r>
            <w:r w:rsidRPr="002775B6">
              <w:rPr>
                <w:rFonts w:ascii="Times New Roman" w:eastAsia="Times New Roman" w:hAnsi="Times New Roman"/>
                <w:bCs/>
                <w:sz w:val="24"/>
                <w:szCs w:val="24"/>
                <w:lang w:eastAsia="ru-RU"/>
              </w:rPr>
              <w:br/>
              <w:t xml:space="preserve">особенностей детей, </w:t>
            </w:r>
            <w:r w:rsidRPr="002775B6">
              <w:rPr>
                <w:rFonts w:ascii="Times New Roman" w:eastAsia="Times New Roman" w:hAnsi="Times New Roman"/>
                <w:bCs/>
                <w:sz w:val="24"/>
                <w:szCs w:val="24"/>
                <w:lang w:eastAsia="ru-RU"/>
              </w:rPr>
              <w:br/>
              <w:t xml:space="preserve">проведение уроков   </w:t>
            </w:r>
            <w:r w:rsidRPr="002775B6">
              <w:rPr>
                <w:rFonts w:ascii="Times New Roman" w:eastAsia="Times New Roman" w:hAnsi="Times New Roman"/>
                <w:bCs/>
                <w:sz w:val="24"/>
                <w:szCs w:val="24"/>
                <w:lang w:eastAsia="ru-RU"/>
              </w:rPr>
              <w:br/>
              <w:t xml:space="preserve">высокого качества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медперсонала,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Участие в разработке</w:t>
            </w:r>
            <w:r w:rsidRPr="002775B6">
              <w:rPr>
                <w:rFonts w:ascii="Times New Roman" w:eastAsia="Times New Roman" w:hAnsi="Times New Roman"/>
                <w:bCs/>
                <w:sz w:val="24"/>
                <w:szCs w:val="24"/>
                <w:lang w:eastAsia="ru-RU"/>
              </w:rPr>
              <w:br/>
              <w:t xml:space="preserve">и реализации        </w:t>
            </w:r>
            <w:r w:rsidRPr="002775B6">
              <w:rPr>
                <w:rFonts w:ascii="Times New Roman" w:eastAsia="Times New Roman" w:hAnsi="Times New Roman"/>
                <w:bCs/>
                <w:sz w:val="24"/>
                <w:szCs w:val="24"/>
                <w:lang w:eastAsia="ru-RU"/>
              </w:rPr>
              <w:br/>
              <w:t xml:space="preserve">проектов, программ, </w:t>
            </w:r>
            <w:r w:rsidRPr="002775B6">
              <w:rPr>
                <w:rFonts w:ascii="Times New Roman" w:eastAsia="Times New Roman" w:hAnsi="Times New Roman"/>
                <w:bCs/>
                <w:sz w:val="24"/>
                <w:szCs w:val="24"/>
                <w:lang w:eastAsia="ru-RU"/>
              </w:rPr>
              <w:br/>
              <w:t xml:space="preserve">связанных с         </w:t>
            </w:r>
            <w:r w:rsidRPr="002775B6">
              <w:rPr>
                <w:rFonts w:ascii="Times New Roman" w:eastAsia="Times New Roman" w:hAnsi="Times New Roman"/>
                <w:bCs/>
                <w:sz w:val="24"/>
                <w:szCs w:val="24"/>
                <w:lang w:eastAsia="ru-RU"/>
              </w:rPr>
              <w:br/>
              <w:t xml:space="preserve">образовательной     </w:t>
            </w:r>
            <w:r w:rsidRPr="002775B6">
              <w:rPr>
                <w:rFonts w:ascii="Times New Roman" w:eastAsia="Times New Roman" w:hAnsi="Times New Roman"/>
                <w:bCs/>
                <w:sz w:val="24"/>
                <w:szCs w:val="24"/>
                <w:lang w:eastAsia="ru-RU"/>
              </w:rPr>
              <w:br/>
              <w:t xml:space="preserve">деятельностью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Разработка,         </w:t>
            </w:r>
            <w:r w:rsidRPr="002775B6">
              <w:rPr>
                <w:rFonts w:ascii="Times New Roman" w:eastAsia="Times New Roman" w:hAnsi="Times New Roman"/>
                <w:bCs/>
                <w:sz w:val="24"/>
                <w:szCs w:val="24"/>
                <w:lang w:eastAsia="ru-RU"/>
              </w:rPr>
              <w:br/>
              <w:t xml:space="preserve">согласование,       </w:t>
            </w:r>
            <w:r w:rsidRPr="002775B6">
              <w:rPr>
                <w:rFonts w:ascii="Times New Roman" w:eastAsia="Times New Roman" w:hAnsi="Times New Roman"/>
                <w:bCs/>
                <w:sz w:val="24"/>
                <w:szCs w:val="24"/>
                <w:lang w:eastAsia="ru-RU"/>
              </w:rPr>
              <w:br/>
              <w:t xml:space="preserve">утверждение и       </w:t>
            </w:r>
            <w:r w:rsidRPr="002775B6">
              <w:rPr>
                <w:rFonts w:ascii="Times New Roman" w:eastAsia="Times New Roman" w:hAnsi="Times New Roman"/>
                <w:bCs/>
                <w:sz w:val="24"/>
                <w:szCs w:val="24"/>
                <w:lang w:eastAsia="ru-RU"/>
              </w:rPr>
              <w:br/>
              <w:t xml:space="preserve">реализация проектов </w:t>
            </w:r>
            <w:r w:rsidRPr="002775B6">
              <w:rPr>
                <w:rFonts w:ascii="Times New Roman" w:eastAsia="Times New Roman" w:hAnsi="Times New Roman"/>
                <w:bCs/>
                <w:sz w:val="24"/>
                <w:szCs w:val="24"/>
                <w:lang w:eastAsia="ru-RU"/>
              </w:rPr>
              <w:br/>
              <w:t xml:space="preserve">и программ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w:t>
            </w:r>
            <w:r w:rsidRPr="002775B6">
              <w:rPr>
                <w:rFonts w:ascii="Times New Roman" w:eastAsia="Times New Roman" w:hAnsi="Times New Roman"/>
                <w:bCs/>
                <w:sz w:val="24"/>
                <w:szCs w:val="24"/>
                <w:lang w:eastAsia="ru-RU"/>
              </w:rPr>
              <w:br/>
            </w:r>
            <w:proofErr w:type="gramStart"/>
            <w:r w:rsidRPr="002775B6">
              <w:rPr>
                <w:rFonts w:ascii="Times New Roman" w:eastAsia="Times New Roman" w:hAnsi="Times New Roman"/>
                <w:bCs/>
                <w:sz w:val="24"/>
                <w:szCs w:val="24"/>
                <w:lang w:eastAsia="ru-RU"/>
              </w:rPr>
              <w:t>лицензирован-ной</w:t>
            </w:r>
            <w:proofErr w:type="gramEnd"/>
            <w:r w:rsidRPr="002775B6">
              <w:rPr>
                <w:rFonts w:ascii="Times New Roman" w:eastAsia="Times New Roman" w:hAnsi="Times New Roman"/>
                <w:bCs/>
                <w:sz w:val="24"/>
                <w:szCs w:val="24"/>
                <w:lang w:eastAsia="ru-RU"/>
              </w:rPr>
              <w:br/>
              <w:t xml:space="preserve">программы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Призовое место </w:t>
            </w:r>
            <w:r w:rsidRPr="002775B6">
              <w:rPr>
                <w:rFonts w:ascii="Times New Roman" w:eastAsia="Times New Roman" w:hAnsi="Times New Roman"/>
                <w:bCs/>
                <w:sz w:val="24"/>
                <w:szCs w:val="24"/>
                <w:lang w:eastAsia="ru-RU"/>
              </w:rPr>
              <w:br/>
              <w:t xml:space="preserve">в конкурсе     </w:t>
            </w:r>
            <w:r w:rsidRPr="002775B6">
              <w:rPr>
                <w:rFonts w:ascii="Times New Roman" w:eastAsia="Times New Roman" w:hAnsi="Times New Roman"/>
                <w:bCs/>
                <w:sz w:val="24"/>
                <w:szCs w:val="24"/>
                <w:lang w:eastAsia="ru-RU"/>
              </w:rPr>
              <w:br/>
              <w:t xml:space="preserve">проектов и     </w:t>
            </w:r>
            <w:r w:rsidRPr="002775B6">
              <w:rPr>
                <w:rFonts w:ascii="Times New Roman" w:eastAsia="Times New Roman" w:hAnsi="Times New Roman"/>
                <w:bCs/>
                <w:sz w:val="24"/>
                <w:szCs w:val="24"/>
                <w:lang w:eastAsia="ru-RU"/>
              </w:rPr>
              <w:br/>
              <w:t xml:space="preserve">программ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15</w:t>
            </w:r>
          </w:p>
        </w:tc>
      </w:tr>
      <w:tr w:rsidR="002775B6" w:rsidRPr="002775B6" w:rsidTr="007E6DB5">
        <w:trPr>
          <w:cantSplit/>
          <w:trHeight w:val="9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Издание        </w:t>
            </w:r>
            <w:r w:rsidRPr="002775B6">
              <w:rPr>
                <w:rFonts w:ascii="Times New Roman" w:eastAsia="Times New Roman" w:hAnsi="Times New Roman"/>
                <w:bCs/>
                <w:sz w:val="24"/>
                <w:szCs w:val="24"/>
                <w:lang w:eastAsia="ru-RU"/>
              </w:rPr>
              <w:br/>
              <w:t xml:space="preserve">печатной       </w:t>
            </w:r>
            <w:r w:rsidRPr="002775B6">
              <w:rPr>
                <w:rFonts w:ascii="Times New Roman" w:eastAsia="Times New Roman" w:hAnsi="Times New Roman"/>
                <w:bCs/>
                <w:sz w:val="24"/>
                <w:szCs w:val="24"/>
                <w:lang w:eastAsia="ru-RU"/>
              </w:rPr>
              <w:br/>
              <w:t xml:space="preserve">продукции      </w:t>
            </w:r>
            <w:r w:rsidRPr="002775B6">
              <w:rPr>
                <w:rFonts w:ascii="Times New Roman" w:eastAsia="Times New Roman" w:hAnsi="Times New Roman"/>
                <w:bCs/>
                <w:sz w:val="24"/>
                <w:szCs w:val="24"/>
                <w:lang w:eastAsia="ru-RU"/>
              </w:rPr>
              <w:br/>
              <w:t xml:space="preserve">(статей),      </w:t>
            </w:r>
            <w:r w:rsidRPr="002775B6">
              <w:rPr>
                <w:rFonts w:ascii="Times New Roman" w:eastAsia="Times New Roman" w:hAnsi="Times New Roman"/>
                <w:bCs/>
                <w:sz w:val="24"/>
                <w:szCs w:val="24"/>
                <w:lang w:eastAsia="ru-RU"/>
              </w:rPr>
              <w:br/>
              <w:t xml:space="preserve">отражающей     </w:t>
            </w:r>
            <w:r w:rsidRPr="002775B6">
              <w:rPr>
                <w:rFonts w:ascii="Times New Roman" w:eastAsia="Times New Roman" w:hAnsi="Times New Roman"/>
                <w:bCs/>
                <w:sz w:val="24"/>
                <w:szCs w:val="24"/>
                <w:lang w:eastAsia="ru-RU"/>
              </w:rPr>
              <w:br/>
              <w:t xml:space="preserve">результаты     </w:t>
            </w:r>
            <w:r w:rsidRPr="002775B6">
              <w:rPr>
                <w:rFonts w:ascii="Times New Roman" w:eastAsia="Times New Roman" w:hAnsi="Times New Roman"/>
                <w:bCs/>
                <w:sz w:val="24"/>
                <w:szCs w:val="24"/>
                <w:lang w:eastAsia="ru-RU"/>
              </w:rPr>
              <w:br/>
              <w:t xml:space="preserve">работы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Младший          </w:t>
            </w:r>
            <w:r w:rsidRPr="002775B6">
              <w:rPr>
                <w:rFonts w:ascii="Times New Roman" w:eastAsia="Times New Roman" w:hAnsi="Times New Roman"/>
                <w:bCs/>
                <w:sz w:val="24"/>
                <w:szCs w:val="24"/>
                <w:lang w:eastAsia="ru-RU"/>
              </w:rPr>
              <w:br/>
              <w:t>воспитатель</w:t>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9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Проведение работы по</w:t>
            </w:r>
            <w:r w:rsidRPr="002775B6">
              <w:rPr>
                <w:rFonts w:ascii="Times New Roman" w:eastAsia="Times New Roman" w:hAnsi="Times New Roman"/>
                <w:bCs/>
                <w:sz w:val="24"/>
                <w:szCs w:val="24"/>
                <w:lang w:eastAsia="ru-RU"/>
              </w:rPr>
              <w:br/>
              <w:t xml:space="preserve">укреплению здоровья </w:t>
            </w:r>
            <w:r w:rsidRPr="002775B6">
              <w:rPr>
                <w:rFonts w:ascii="Times New Roman" w:eastAsia="Times New Roman" w:hAnsi="Times New Roman"/>
                <w:bCs/>
                <w:sz w:val="24"/>
                <w:szCs w:val="24"/>
                <w:lang w:eastAsia="ru-RU"/>
              </w:rPr>
              <w:br/>
              <w:t xml:space="preserve">детей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Ежедневное          </w:t>
            </w:r>
            <w:r w:rsidRPr="002775B6">
              <w:rPr>
                <w:rFonts w:ascii="Times New Roman" w:eastAsia="Times New Roman" w:hAnsi="Times New Roman"/>
                <w:bCs/>
                <w:sz w:val="24"/>
                <w:szCs w:val="24"/>
                <w:lang w:eastAsia="ru-RU"/>
              </w:rPr>
              <w:br/>
              <w:t>проведение совместно</w:t>
            </w:r>
            <w:r w:rsidRPr="002775B6">
              <w:rPr>
                <w:rFonts w:ascii="Times New Roman" w:eastAsia="Times New Roman" w:hAnsi="Times New Roman"/>
                <w:bCs/>
                <w:sz w:val="24"/>
                <w:szCs w:val="24"/>
                <w:lang w:eastAsia="ru-RU"/>
              </w:rPr>
              <w:br/>
              <w:t>с воспитателем и под</w:t>
            </w:r>
            <w:r w:rsidRPr="002775B6">
              <w:rPr>
                <w:rFonts w:ascii="Times New Roman" w:eastAsia="Times New Roman" w:hAnsi="Times New Roman"/>
                <w:bCs/>
                <w:sz w:val="24"/>
                <w:szCs w:val="24"/>
                <w:lang w:eastAsia="ru-RU"/>
              </w:rPr>
              <w:br/>
              <w:t xml:space="preserve">его руководством    </w:t>
            </w:r>
            <w:r w:rsidRPr="002775B6">
              <w:rPr>
                <w:rFonts w:ascii="Times New Roman" w:eastAsia="Times New Roman" w:hAnsi="Times New Roman"/>
                <w:bCs/>
                <w:sz w:val="24"/>
                <w:szCs w:val="24"/>
                <w:lang w:eastAsia="ru-RU"/>
              </w:rPr>
              <w:br/>
              <w:t xml:space="preserve">закаливающих        </w:t>
            </w:r>
            <w:r w:rsidRPr="002775B6">
              <w:rPr>
                <w:rFonts w:ascii="Times New Roman" w:eastAsia="Times New Roman" w:hAnsi="Times New Roman"/>
                <w:bCs/>
                <w:sz w:val="24"/>
                <w:szCs w:val="24"/>
                <w:lang w:eastAsia="ru-RU"/>
              </w:rPr>
              <w:br/>
              <w:t xml:space="preserve">процедур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медперсонала,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9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Организация работы  </w:t>
            </w:r>
            <w:r w:rsidRPr="002775B6">
              <w:rPr>
                <w:rFonts w:ascii="Times New Roman" w:eastAsia="Times New Roman" w:hAnsi="Times New Roman"/>
                <w:bCs/>
                <w:sz w:val="24"/>
                <w:szCs w:val="24"/>
                <w:lang w:eastAsia="ru-RU"/>
              </w:rPr>
              <w:br/>
              <w:t>по самообслуживанию,</w:t>
            </w:r>
            <w:r w:rsidRPr="002775B6">
              <w:rPr>
                <w:rFonts w:ascii="Times New Roman" w:eastAsia="Times New Roman" w:hAnsi="Times New Roman"/>
                <w:bCs/>
                <w:sz w:val="24"/>
                <w:szCs w:val="24"/>
                <w:lang w:eastAsia="ru-RU"/>
              </w:rPr>
              <w:br/>
              <w:t xml:space="preserve">соблюдению детьми   </w:t>
            </w:r>
            <w:r w:rsidRPr="002775B6">
              <w:rPr>
                <w:rFonts w:ascii="Times New Roman" w:eastAsia="Times New Roman" w:hAnsi="Times New Roman"/>
                <w:bCs/>
                <w:sz w:val="24"/>
                <w:szCs w:val="24"/>
                <w:lang w:eastAsia="ru-RU"/>
              </w:rPr>
              <w:br/>
              <w:t xml:space="preserve">распорядка дня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Соблюдение          </w:t>
            </w:r>
            <w:r w:rsidRPr="002775B6">
              <w:rPr>
                <w:rFonts w:ascii="Times New Roman" w:eastAsia="Times New Roman" w:hAnsi="Times New Roman"/>
                <w:bCs/>
                <w:sz w:val="24"/>
                <w:szCs w:val="24"/>
                <w:lang w:eastAsia="ru-RU"/>
              </w:rPr>
              <w:br/>
              <w:t xml:space="preserve">распорядка дня,     </w:t>
            </w:r>
            <w:r w:rsidRPr="002775B6">
              <w:rPr>
                <w:rFonts w:ascii="Times New Roman" w:eastAsia="Times New Roman" w:hAnsi="Times New Roman"/>
                <w:bCs/>
                <w:sz w:val="24"/>
                <w:szCs w:val="24"/>
                <w:lang w:eastAsia="ru-RU"/>
              </w:rPr>
              <w:br/>
              <w:t xml:space="preserve">режима подачи       </w:t>
            </w:r>
            <w:r w:rsidRPr="002775B6">
              <w:rPr>
                <w:rFonts w:ascii="Times New Roman" w:eastAsia="Times New Roman" w:hAnsi="Times New Roman"/>
                <w:bCs/>
                <w:sz w:val="24"/>
                <w:szCs w:val="24"/>
                <w:lang w:eastAsia="ru-RU"/>
              </w:rPr>
              <w:br/>
              <w:t xml:space="preserve">питьевой воды,      </w:t>
            </w:r>
            <w:r w:rsidRPr="002775B6">
              <w:rPr>
                <w:rFonts w:ascii="Times New Roman" w:eastAsia="Times New Roman" w:hAnsi="Times New Roman"/>
                <w:bCs/>
                <w:sz w:val="24"/>
                <w:szCs w:val="24"/>
                <w:lang w:eastAsia="ru-RU"/>
              </w:rPr>
              <w:br/>
              <w:t>оказание необходимой</w:t>
            </w:r>
            <w:r w:rsidRPr="002775B6">
              <w:rPr>
                <w:rFonts w:ascii="Times New Roman" w:eastAsia="Times New Roman" w:hAnsi="Times New Roman"/>
                <w:bCs/>
                <w:sz w:val="24"/>
                <w:szCs w:val="24"/>
                <w:lang w:eastAsia="ru-RU"/>
              </w:rPr>
              <w:br/>
              <w:t>помощи воспитанникам</w:t>
            </w:r>
            <w:r w:rsidRPr="002775B6">
              <w:rPr>
                <w:rFonts w:ascii="Times New Roman" w:eastAsia="Times New Roman" w:hAnsi="Times New Roman"/>
                <w:bCs/>
                <w:sz w:val="24"/>
                <w:szCs w:val="24"/>
                <w:lang w:eastAsia="ru-RU"/>
              </w:rPr>
              <w:br/>
              <w:t xml:space="preserve">по самообслуживанию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медперсонала,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Осуществление       </w:t>
            </w:r>
            <w:r w:rsidRPr="002775B6">
              <w:rPr>
                <w:rFonts w:ascii="Times New Roman" w:eastAsia="Times New Roman" w:hAnsi="Times New Roman"/>
                <w:bCs/>
                <w:sz w:val="24"/>
                <w:szCs w:val="24"/>
                <w:lang w:eastAsia="ru-RU"/>
              </w:rPr>
              <w:br/>
              <w:t>дополнительных работ</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Участие в проведении</w:t>
            </w:r>
            <w:r w:rsidRPr="002775B6">
              <w:rPr>
                <w:rFonts w:ascii="Times New Roman" w:eastAsia="Times New Roman" w:hAnsi="Times New Roman"/>
                <w:bCs/>
                <w:sz w:val="24"/>
                <w:szCs w:val="24"/>
                <w:lang w:eastAsia="ru-RU"/>
              </w:rPr>
              <w:br/>
              <w:t xml:space="preserve">ремонтных работ в   </w:t>
            </w:r>
            <w:r w:rsidRPr="002775B6">
              <w:rPr>
                <w:rFonts w:ascii="Times New Roman" w:eastAsia="Times New Roman" w:hAnsi="Times New Roman"/>
                <w:bCs/>
                <w:sz w:val="24"/>
                <w:szCs w:val="24"/>
                <w:lang w:eastAsia="ru-RU"/>
              </w:rPr>
              <w:br/>
              <w:t xml:space="preserve">учреждении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Постоянно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w:t>
            </w:r>
            <w:r w:rsidRPr="002775B6">
              <w:rPr>
                <w:rFonts w:ascii="Times New Roman" w:eastAsia="Times New Roman" w:hAnsi="Times New Roman"/>
                <w:bCs/>
                <w:sz w:val="24"/>
                <w:szCs w:val="24"/>
                <w:lang w:eastAsia="ru-RU"/>
              </w:rPr>
              <w:br/>
              <w:t xml:space="preserve">мероприятиях        </w:t>
            </w:r>
            <w:r w:rsidRPr="002775B6">
              <w:rPr>
                <w:rFonts w:ascii="Times New Roman" w:eastAsia="Times New Roman" w:hAnsi="Times New Roman"/>
                <w:bCs/>
                <w:sz w:val="24"/>
                <w:szCs w:val="24"/>
                <w:lang w:eastAsia="ru-RU"/>
              </w:rPr>
              <w:br/>
              <w:t xml:space="preserve">учреждения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проведение дня      </w:t>
            </w:r>
            <w:r w:rsidRPr="002775B6">
              <w:rPr>
                <w:rFonts w:ascii="Times New Roman" w:eastAsia="Times New Roman" w:hAnsi="Times New Roman"/>
                <w:bCs/>
                <w:sz w:val="24"/>
                <w:szCs w:val="24"/>
                <w:lang w:eastAsia="ru-RU"/>
              </w:rPr>
              <w:br/>
              <w:t xml:space="preserve">именинника,         </w:t>
            </w:r>
            <w:r w:rsidRPr="002775B6">
              <w:rPr>
                <w:rFonts w:ascii="Times New Roman" w:eastAsia="Times New Roman" w:hAnsi="Times New Roman"/>
                <w:bCs/>
                <w:sz w:val="24"/>
                <w:szCs w:val="24"/>
                <w:lang w:eastAsia="ru-RU"/>
              </w:rPr>
              <w:br/>
              <w:t xml:space="preserve">праздников          </w:t>
            </w:r>
            <w:r w:rsidRPr="002775B6">
              <w:rPr>
                <w:rFonts w:ascii="Times New Roman" w:eastAsia="Times New Roman" w:hAnsi="Times New Roman"/>
                <w:bCs/>
                <w:sz w:val="24"/>
                <w:szCs w:val="24"/>
                <w:lang w:eastAsia="ru-RU"/>
              </w:rPr>
              <w:br/>
              <w:t xml:space="preserve">для детей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Постоянно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Соблюдение          </w:t>
            </w:r>
            <w:r w:rsidRPr="002775B6">
              <w:rPr>
                <w:rFonts w:ascii="Times New Roman" w:eastAsia="Times New Roman" w:hAnsi="Times New Roman"/>
                <w:bCs/>
                <w:sz w:val="24"/>
                <w:szCs w:val="24"/>
                <w:lang w:eastAsia="ru-RU"/>
              </w:rPr>
              <w:br/>
              <w:t>санитарн</w:t>
            </w:r>
            <w:proofErr w:type="gramStart"/>
            <w:r w:rsidRPr="002775B6">
              <w:rPr>
                <w:rFonts w:ascii="Times New Roman" w:eastAsia="Times New Roman" w:hAnsi="Times New Roman"/>
                <w:bCs/>
                <w:sz w:val="24"/>
                <w:szCs w:val="24"/>
                <w:lang w:eastAsia="ru-RU"/>
              </w:rPr>
              <w:t>о-</w:t>
            </w:r>
            <w:proofErr w:type="gramEnd"/>
            <w:r w:rsidRPr="002775B6">
              <w:rPr>
                <w:rFonts w:ascii="Times New Roman" w:eastAsia="Times New Roman" w:hAnsi="Times New Roman"/>
                <w:bCs/>
                <w:sz w:val="24"/>
                <w:szCs w:val="24"/>
                <w:lang w:eastAsia="ru-RU"/>
              </w:rPr>
              <w:br/>
              <w:t xml:space="preserve">гигиенических норм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Отсутствие замечаний</w:t>
            </w:r>
            <w:r w:rsidRPr="002775B6">
              <w:rPr>
                <w:rFonts w:ascii="Times New Roman" w:eastAsia="Times New Roman" w:hAnsi="Times New Roman"/>
                <w:bCs/>
                <w:sz w:val="24"/>
                <w:szCs w:val="24"/>
                <w:lang w:eastAsia="ru-RU"/>
              </w:rPr>
              <w:br/>
              <w:t xml:space="preserve">надзорных органов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Повар </w:t>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3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или      </w:t>
            </w:r>
            <w:r w:rsidRPr="002775B6">
              <w:rPr>
                <w:rFonts w:ascii="Times New Roman" w:eastAsia="Times New Roman" w:hAnsi="Times New Roman"/>
                <w:bCs/>
                <w:sz w:val="24"/>
                <w:szCs w:val="24"/>
                <w:lang w:eastAsia="ru-RU"/>
              </w:rPr>
              <w:br/>
              <w:t xml:space="preserve">оперативное         </w:t>
            </w:r>
            <w:r w:rsidRPr="002775B6">
              <w:rPr>
                <w:rFonts w:ascii="Times New Roman" w:eastAsia="Times New Roman" w:hAnsi="Times New Roman"/>
                <w:bCs/>
                <w:sz w:val="24"/>
                <w:szCs w:val="24"/>
                <w:lang w:eastAsia="ru-RU"/>
              </w:rPr>
              <w:br/>
              <w:t xml:space="preserve">устранение          </w:t>
            </w:r>
            <w:r w:rsidRPr="002775B6">
              <w:rPr>
                <w:rFonts w:ascii="Times New Roman" w:eastAsia="Times New Roman" w:hAnsi="Times New Roman"/>
                <w:bCs/>
                <w:sz w:val="24"/>
                <w:szCs w:val="24"/>
                <w:lang w:eastAsia="ru-RU"/>
              </w:rPr>
              <w:br/>
              <w:t xml:space="preserve">предписаний         </w:t>
            </w:r>
            <w:r w:rsidRPr="002775B6">
              <w:rPr>
                <w:rFonts w:ascii="Times New Roman" w:eastAsia="Times New Roman" w:hAnsi="Times New Roman"/>
                <w:bCs/>
                <w:sz w:val="24"/>
                <w:szCs w:val="24"/>
                <w:lang w:eastAsia="ru-RU"/>
              </w:rPr>
              <w:br/>
              <w:t xml:space="preserve">контролирующих или  </w:t>
            </w:r>
            <w:r w:rsidRPr="002775B6">
              <w:rPr>
                <w:rFonts w:ascii="Times New Roman" w:eastAsia="Times New Roman" w:hAnsi="Times New Roman"/>
                <w:bCs/>
                <w:sz w:val="24"/>
                <w:szCs w:val="24"/>
                <w:lang w:eastAsia="ru-RU"/>
              </w:rPr>
              <w:br/>
              <w:t xml:space="preserve">надзорных органов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предписаний </w:t>
            </w:r>
            <w:r w:rsidRPr="002775B6">
              <w:rPr>
                <w:rFonts w:ascii="Times New Roman" w:eastAsia="Times New Roman" w:hAnsi="Times New Roman"/>
                <w:bCs/>
                <w:sz w:val="24"/>
                <w:szCs w:val="24"/>
                <w:lang w:eastAsia="ru-RU"/>
              </w:rPr>
              <w:br/>
              <w:t xml:space="preserve">контролирующих      </w:t>
            </w:r>
            <w:r w:rsidRPr="002775B6">
              <w:rPr>
                <w:rFonts w:ascii="Times New Roman" w:eastAsia="Times New Roman" w:hAnsi="Times New Roman"/>
                <w:bCs/>
                <w:sz w:val="24"/>
                <w:szCs w:val="24"/>
                <w:lang w:eastAsia="ru-RU"/>
              </w:rPr>
              <w:br/>
              <w:t xml:space="preserve">органов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предписаний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Устранение     </w:t>
            </w:r>
            <w:r w:rsidRPr="002775B6">
              <w:rPr>
                <w:rFonts w:ascii="Times New Roman" w:eastAsia="Times New Roman" w:hAnsi="Times New Roman"/>
                <w:bCs/>
                <w:sz w:val="24"/>
                <w:szCs w:val="24"/>
                <w:lang w:eastAsia="ru-RU"/>
              </w:rPr>
              <w:br/>
              <w:t xml:space="preserve">предписаний в  </w:t>
            </w:r>
            <w:r w:rsidRPr="002775B6">
              <w:rPr>
                <w:rFonts w:ascii="Times New Roman" w:eastAsia="Times New Roman" w:hAnsi="Times New Roman"/>
                <w:bCs/>
                <w:sz w:val="24"/>
                <w:szCs w:val="24"/>
                <w:lang w:eastAsia="ru-RU"/>
              </w:rPr>
              <w:br/>
              <w:t xml:space="preserve">установленные  </w:t>
            </w:r>
            <w:r w:rsidRPr="002775B6">
              <w:rPr>
                <w:rFonts w:ascii="Times New Roman" w:eastAsia="Times New Roman" w:hAnsi="Times New Roman"/>
                <w:bCs/>
                <w:sz w:val="24"/>
                <w:szCs w:val="24"/>
                <w:lang w:eastAsia="ru-RU"/>
              </w:rPr>
              <w:br/>
              <w:t xml:space="preserve">сроки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Снижение уровня     </w:t>
            </w:r>
            <w:r w:rsidRPr="002775B6">
              <w:rPr>
                <w:rFonts w:ascii="Times New Roman" w:eastAsia="Times New Roman" w:hAnsi="Times New Roman"/>
                <w:bCs/>
                <w:sz w:val="24"/>
                <w:szCs w:val="24"/>
                <w:lang w:eastAsia="ru-RU"/>
              </w:rPr>
              <w:br/>
              <w:t>заболеваемости детей</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Уровень             </w:t>
            </w:r>
            <w:r w:rsidRPr="002775B6">
              <w:rPr>
                <w:rFonts w:ascii="Times New Roman" w:eastAsia="Times New Roman" w:hAnsi="Times New Roman"/>
                <w:bCs/>
                <w:sz w:val="24"/>
                <w:szCs w:val="24"/>
                <w:lang w:eastAsia="ru-RU"/>
              </w:rPr>
              <w:br/>
              <w:t>заболеваемости детей</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вспышек        </w:t>
            </w:r>
            <w:r w:rsidRPr="002775B6">
              <w:rPr>
                <w:rFonts w:ascii="Times New Roman" w:eastAsia="Times New Roman" w:hAnsi="Times New Roman"/>
                <w:bCs/>
                <w:sz w:val="24"/>
                <w:szCs w:val="24"/>
                <w:lang w:eastAsia="ru-RU"/>
              </w:rPr>
              <w:br/>
              <w:t xml:space="preserve">заболеваний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Соблюдение норм в   </w:t>
            </w:r>
            <w:r w:rsidRPr="002775B6">
              <w:rPr>
                <w:rFonts w:ascii="Times New Roman" w:eastAsia="Times New Roman" w:hAnsi="Times New Roman"/>
                <w:bCs/>
                <w:sz w:val="24"/>
                <w:szCs w:val="24"/>
                <w:lang w:eastAsia="ru-RU"/>
              </w:rPr>
              <w:br/>
              <w:t xml:space="preserve">приготовлении пищи  </w:t>
            </w:r>
            <w:r w:rsidRPr="002775B6">
              <w:rPr>
                <w:rFonts w:ascii="Times New Roman" w:eastAsia="Times New Roman" w:hAnsi="Times New Roman"/>
                <w:bCs/>
                <w:sz w:val="24"/>
                <w:szCs w:val="24"/>
                <w:lang w:eastAsia="ru-RU"/>
              </w:rPr>
              <w:br/>
              <w:t xml:space="preserve">согласно цикличному </w:t>
            </w:r>
            <w:r w:rsidRPr="002775B6">
              <w:rPr>
                <w:rFonts w:ascii="Times New Roman" w:eastAsia="Times New Roman" w:hAnsi="Times New Roman"/>
                <w:bCs/>
                <w:sz w:val="24"/>
                <w:szCs w:val="24"/>
                <w:lang w:eastAsia="ru-RU"/>
              </w:rPr>
              <w:br/>
              <w:t xml:space="preserve">меню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Отсутствие замечаний</w:t>
            </w:r>
            <w:r w:rsidRPr="002775B6">
              <w:rPr>
                <w:rFonts w:ascii="Times New Roman" w:eastAsia="Times New Roman" w:hAnsi="Times New Roman"/>
                <w:bCs/>
                <w:sz w:val="24"/>
                <w:szCs w:val="24"/>
                <w:lang w:eastAsia="ru-RU"/>
              </w:rPr>
              <w:br/>
              <w:t xml:space="preserve">надзорных органов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40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Соблюдение          </w:t>
            </w:r>
            <w:r w:rsidRPr="002775B6">
              <w:rPr>
                <w:rFonts w:ascii="Times New Roman" w:eastAsia="Times New Roman" w:hAnsi="Times New Roman"/>
                <w:bCs/>
                <w:sz w:val="24"/>
                <w:szCs w:val="24"/>
                <w:lang w:eastAsia="ru-RU"/>
              </w:rPr>
              <w:br/>
              <w:t xml:space="preserve">технологического    </w:t>
            </w:r>
            <w:r w:rsidRPr="002775B6">
              <w:rPr>
                <w:rFonts w:ascii="Times New Roman" w:eastAsia="Times New Roman" w:hAnsi="Times New Roman"/>
                <w:bCs/>
                <w:sz w:val="24"/>
                <w:szCs w:val="24"/>
                <w:lang w:eastAsia="ru-RU"/>
              </w:rPr>
              <w:br/>
              <w:t xml:space="preserve">процесса            </w:t>
            </w:r>
            <w:r w:rsidRPr="002775B6">
              <w:rPr>
                <w:rFonts w:ascii="Times New Roman" w:eastAsia="Times New Roman" w:hAnsi="Times New Roman"/>
                <w:bCs/>
                <w:sz w:val="24"/>
                <w:szCs w:val="24"/>
                <w:lang w:eastAsia="ru-RU"/>
              </w:rPr>
              <w:br/>
              <w:t xml:space="preserve">приготовления пищи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Отсутствие замечаний</w:t>
            </w:r>
            <w:r w:rsidRPr="002775B6">
              <w:rPr>
                <w:rFonts w:ascii="Times New Roman" w:eastAsia="Times New Roman" w:hAnsi="Times New Roman"/>
                <w:bCs/>
                <w:sz w:val="24"/>
                <w:szCs w:val="24"/>
                <w:lang w:eastAsia="ru-RU"/>
              </w:rPr>
              <w:br/>
              <w:t xml:space="preserve">надзорных органов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Содержание помещений</w:t>
            </w:r>
            <w:r w:rsidRPr="002775B6">
              <w:rPr>
                <w:rFonts w:ascii="Times New Roman" w:eastAsia="Times New Roman" w:hAnsi="Times New Roman"/>
                <w:bCs/>
                <w:sz w:val="24"/>
                <w:szCs w:val="24"/>
                <w:lang w:eastAsia="ru-RU"/>
              </w:rPr>
              <w:br/>
              <w:t xml:space="preserve">в строгом           </w:t>
            </w:r>
            <w:r w:rsidRPr="002775B6">
              <w:rPr>
                <w:rFonts w:ascii="Times New Roman" w:eastAsia="Times New Roman" w:hAnsi="Times New Roman"/>
                <w:bCs/>
                <w:sz w:val="24"/>
                <w:szCs w:val="24"/>
                <w:lang w:eastAsia="ru-RU"/>
              </w:rPr>
              <w:br/>
              <w:t xml:space="preserve">соответствии с      </w:t>
            </w:r>
            <w:r w:rsidRPr="002775B6">
              <w:rPr>
                <w:rFonts w:ascii="Times New Roman" w:eastAsia="Times New Roman" w:hAnsi="Times New Roman"/>
                <w:bCs/>
                <w:sz w:val="24"/>
                <w:szCs w:val="24"/>
                <w:lang w:eastAsia="ru-RU"/>
              </w:rPr>
              <w:br/>
              <w:t>санитарн</w:t>
            </w:r>
            <w:proofErr w:type="gramStart"/>
            <w:r w:rsidRPr="002775B6">
              <w:rPr>
                <w:rFonts w:ascii="Times New Roman" w:eastAsia="Times New Roman" w:hAnsi="Times New Roman"/>
                <w:bCs/>
                <w:sz w:val="24"/>
                <w:szCs w:val="24"/>
                <w:lang w:eastAsia="ru-RU"/>
              </w:rPr>
              <w:t>о-</w:t>
            </w:r>
            <w:proofErr w:type="gramEnd"/>
            <w:r w:rsidRPr="002775B6">
              <w:rPr>
                <w:rFonts w:ascii="Times New Roman" w:eastAsia="Times New Roman" w:hAnsi="Times New Roman"/>
                <w:bCs/>
                <w:sz w:val="24"/>
                <w:szCs w:val="24"/>
                <w:lang w:eastAsia="ru-RU"/>
              </w:rPr>
              <w:br/>
              <w:t xml:space="preserve">гигиеническими      </w:t>
            </w:r>
            <w:r w:rsidRPr="002775B6">
              <w:rPr>
                <w:rFonts w:ascii="Times New Roman" w:eastAsia="Times New Roman" w:hAnsi="Times New Roman"/>
                <w:bCs/>
                <w:sz w:val="24"/>
                <w:szCs w:val="24"/>
                <w:lang w:eastAsia="ru-RU"/>
              </w:rPr>
              <w:br/>
              <w:t xml:space="preserve">требованиями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Состояние помещений </w:t>
            </w:r>
            <w:r w:rsidRPr="002775B6">
              <w:rPr>
                <w:rFonts w:ascii="Times New Roman" w:eastAsia="Times New Roman" w:hAnsi="Times New Roman"/>
                <w:bCs/>
                <w:sz w:val="24"/>
                <w:szCs w:val="24"/>
                <w:lang w:eastAsia="ru-RU"/>
              </w:rPr>
              <w:br/>
              <w:t xml:space="preserve">и территории        </w:t>
            </w:r>
            <w:r w:rsidRPr="002775B6">
              <w:rPr>
                <w:rFonts w:ascii="Times New Roman" w:eastAsia="Times New Roman" w:hAnsi="Times New Roman"/>
                <w:bCs/>
                <w:sz w:val="24"/>
                <w:szCs w:val="24"/>
                <w:lang w:eastAsia="ru-RU"/>
              </w:rPr>
              <w:br/>
              <w:t xml:space="preserve">учреждения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10</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Качество            </w:t>
            </w:r>
            <w:r w:rsidRPr="002775B6">
              <w:rPr>
                <w:rFonts w:ascii="Times New Roman" w:eastAsia="Times New Roman" w:hAnsi="Times New Roman"/>
                <w:bCs/>
                <w:sz w:val="24"/>
                <w:szCs w:val="24"/>
                <w:lang w:eastAsia="ru-RU"/>
              </w:rPr>
              <w:br/>
              <w:t xml:space="preserve">приготовления пищи, </w:t>
            </w:r>
            <w:r w:rsidRPr="002775B6">
              <w:rPr>
                <w:rFonts w:ascii="Times New Roman" w:eastAsia="Times New Roman" w:hAnsi="Times New Roman"/>
                <w:bCs/>
                <w:sz w:val="24"/>
                <w:szCs w:val="24"/>
                <w:lang w:eastAsia="ru-RU"/>
              </w:rPr>
              <w:br/>
              <w:t xml:space="preserve">эстетическое        </w:t>
            </w:r>
            <w:r w:rsidRPr="002775B6">
              <w:rPr>
                <w:rFonts w:ascii="Times New Roman" w:eastAsia="Times New Roman" w:hAnsi="Times New Roman"/>
                <w:bCs/>
                <w:sz w:val="24"/>
                <w:szCs w:val="24"/>
                <w:lang w:eastAsia="ru-RU"/>
              </w:rPr>
              <w:br/>
              <w:t xml:space="preserve">оформление блюд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Отсутствие замечаний</w:t>
            </w:r>
            <w:r w:rsidRPr="002775B6">
              <w:rPr>
                <w:rFonts w:ascii="Times New Roman" w:eastAsia="Times New Roman" w:hAnsi="Times New Roman"/>
                <w:bCs/>
                <w:sz w:val="24"/>
                <w:szCs w:val="24"/>
                <w:lang w:eastAsia="ru-RU"/>
              </w:rPr>
              <w:br/>
              <w:t xml:space="preserve">медицинских         </w:t>
            </w:r>
            <w:r w:rsidRPr="002775B6">
              <w:rPr>
                <w:rFonts w:ascii="Times New Roman" w:eastAsia="Times New Roman" w:hAnsi="Times New Roman"/>
                <w:bCs/>
                <w:sz w:val="24"/>
                <w:szCs w:val="24"/>
                <w:lang w:eastAsia="ru-RU"/>
              </w:rPr>
              <w:br/>
              <w:t xml:space="preserve">работников при      </w:t>
            </w:r>
            <w:r w:rsidRPr="002775B6">
              <w:rPr>
                <w:rFonts w:ascii="Times New Roman" w:eastAsia="Times New Roman" w:hAnsi="Times New Roman"/>
                <w:bCs/>
                <w:sz w:val="24"/>
                <w:szCs w:val="24"/>
                <w:lang w:eastAsia="ru-RU"/>
              </w:rPr>
              <w:br/>
              <w:t xml:space="preserve">проведении          </w:t>
            </w:r>
            <w:r w:rsidRPr="002775B6">
              <w:rPr>
                <w:rFonts w:ascii="Times New Roman" w:eastAsia="Times New Roman" w:hAnsi="Times New Roman"/>
                <w:bCs/>
                <w:sz w:val="24"/>
                <w:szCs w:val="24"/>
                <w:lang w:eastAsia="ru-RU"/>
              </w:rPr>
              <w:br/>
              <w:t xml:space="preserve">органолептической   </w:t>
            </w:r>
            <w:r w:rsidRPr="002775B6">
              <w:rPr>
                <w:rFonts w:ascii="Times New Roman" w:eastAsia="Times New Roman" w:hAnsi="Times New Roman"/>
                <w:bCs/>
                <w:sz w:val="24"/>
                <w:szCs w:val="24"/>
                <w:lang w:eastAsia="ru-RU"/>
              </w:rPr>
              <w:br/>
              <w:t xml:space="preserve">оценки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40</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Заведующий       </w:t>
            </w:r>
            <w:r w:rsidRPr="002775B6">
              <w:rPr>
                <w:rFonts w:ascii="Times New Roman" w:eastAsia="Times New Roman" w:hAnsi="Times New Roman"/>
                <w:bCs/>
                <w:sz w:val="24"/>
                <w:szCs w:val="24"/>
                <w:lang w:eastAsia="ru-RU"/>
              </w:rPr>
              <w:br/>
              <w:t xml:space="preserve">хозяйством,      </w:t>
            </w:r>
            <w:r w:rsidRPr="002775B6">
              <w:rPr>
                <w:rFonts w:ascii="Times New Roman" w:eastAsia="Times New Roman" w:hAnsi="Times New Roman"/>
                <w:bCs/>
                <w:sz w:val="24"/>
                <w:szCs w:val="24"/>
                <w:lang w:eastAsia="ru-RU"/>
              </w:rPr>
              <w:br/>
              <w:t xml:space="preserve">машинист по      </w:t>
            </w:r>
            <w:r w:rsidRPr="002775B6">
              <w:rPr>
                <w:rFonts w:ascii="Times New Roman" w:eastAsia="Times New Roman" w:hAnsi="Times New Roman"/>
                <w:bCs/>
                <w:sz w:val="24"/>
                <w:szCs w:val="24"/>
                <w:lang w:eastAsia="ru-RU"/>
              </w:rPr>
              <w:br/>
            </w:r>
            <w:r w:rsidRPr="002775B6">
              <w:rPr>
                <w:rFonts w:ascii="Times New Roman" w:eastAsia="Times New Roman" w:hAnsi="Times New Roman"/>
                <w:bCs/>
                <w:sz w:val="24"/>
                <w:szCs w:val="24"/>
                <w:lang w:eastAsia="ru-RU"/>
              </w:rPr>
              <w:lastRenderedPageBreak/>
              <w:t xml:space="preserve">стирке белья,    </w:t>
            </w:r>
            <w:r w:rsidRPr="002775B6">
              <w:rPr>
                <w:rFonts w:ascii="Times New Roman" w:eastAsia="Times New Roman" w:hAnsi="Times New Roman"/>
                <w:bCs/>
                <w:sz w:val="24"/>
                <w:szCs w:val="24"/>
                <w:lang w:eastAsia="ru-RU"/>
              </w:rPr>
              <w:br/>
              <w:t xml:space="preserve">уборщик  </w:t>
            </w:r>
            <w:r w:rsidRPr="002775B6">
              <w:rPr>
                <w:rFonts w:ascii="Times New Roman" w:eastAsia="Times New Roman" w:hAnsi="Times New Roman"/>
                <w:bCs/>
                <w:sz w:val="24"/>
                <w:szCs w:val="24"/>
                <w:lang w:eastAsia="ru-RU"/>
              </w:rPr>
              <w:br/>
              <w:t xml:space="preserve">служебных        </w:t>
            </w:r>
            <w:r w:rsidRPr="002775B6">
              <w:rPr>
                <w:rFonts w:ascii="Times New Roman" w:eastAsia="Times New Roman" w:hAnsi="Times New Roman"/>
                <w:bCs/>
                <w:sz w:val="24"/>
                <w:szCs w:val="24"/>
                <w:lang w:eastAsia="ru-RU"/>
              </w:rPr>
              <w:br/>
              <w:t xml:space="preserve">помещений,       </w:t>
            </w:r>
            <w:r w:rsidRPr="002775B6">
              <w:rPr>
                <w:rFonts w:ascii="Times New Roman" w:eastAsia="Times New Roman" w:hAnsi="Times New Roman"/>
                <w:bCs/>
                <w:sz w:val="24"/>
                <w:szCs w:val="24"/>
                <w:lang w:eastAsia="ru-RU"/>
              </w:rPr>
              <w:br/>
              <w:t xml:space="preserve">подсобный        </w:t>
            </w:r>
            <w:r w:rsidRPr="002775B6">
              <w:rPr>
                <w:rFonts w:ascii="Times New Roman" w:eastAsia="Times New Roman" w:hAnsi="Times New Roman"/>
                <w:bCs/>
                <w:sz w:val="24"/>
                <w:szCs w:val="24"/>
                <w:lang w:eastAsia="ru-RU"/>
              </w:rPr>
              <w:br/>
              <w:t>рабочий</w:t>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lastRenderedPageBreak/>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Выполнение          </w:t>
            </w:r>
            <w:r w:rsidRPr="002775B6">
              <w:rPr>
                <w:rFonts w:ascii="Times New Roman" w:eastAsia="Times New Roman" w:hAnsi="Times New Roman"/>
                <w:bCs/>
                <w:sz w:val="24"/>
                <w:szCs w:val="24"/>
                <w:lang w:eastAsia="ru-RU"/>
              </w:rPr>
              <w:br/>
            </w:r>
            <w:r w:rsidRPr="002775B6">
              <w:rPr>
                <w:rFonts w:ascii="Times New Roman" w:eastAsia="Times New Roman" w:hAnsi="Times New Roman"/>
                <w:bCs/>
                <w:sz w:val="24"/>
                <w:szCs w:val="24"/>
                <w:lang w:eastAsia="ru-RU"/>
              </w:rPr>
              <w:lastRenderedPageBreak/>
              <w:t>дополнительных видов</w:t>
            </w:r>
            <w:r w:rsidRPr="002775B6">
              <w:rPr>
                <w:rFonts w:ascii="Times New Roman" w:eastAsia="Times New Roman" w:hAnsi="Times New Roman"/>
                <w:bCs/>
                <w:sz w:val="24"/>
                <w:szCs w:val="24"/>
                <w:lang w:eastAsia="ru-RU"/>
              </w:rPr>
              <w:br/>
              <w:t xml:space="preserve">работ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2775B6">
              <w:rPr>
                <w:rFonts w:ascii="Times New Roman" w:eastAsia="Times New Roman" w:hAnsi="Times New Roman"/>
                <w:bCs/>
                <w:sz w:val="24"/>
                <w:szCs w:val="24"/>
                <w:lang w:eastAsia="ru-RU"/>
              </w:rPr>
              <w:lastRenderedPageBreak/>
              <w:t xml:space="preserve">Погрузочно-         </w:t>
            </w:r>
            <w:r w:rsidRPr="002775B6">
              <w:rPr>
                <w:rFonts w:ascii="Times New Roman" w:eastAsia="Times New Roman" w:hAnsi="Times New Roman"/>
                <w:bCs/>
                <w:sz w:val="24"/>
                <w:szCs w:val="24"/>
                <w:lang w:eastAsia="ru-RU"/>
              </w:rPr>
              <w:br/>
            </w:r>
            <w:r w:rsidRPr="002775B6">
              <w:rPr>
                <w:rFonts w:ascii="Times New Roman" w:eastAsia="Times New Roman" w:hAnsi="Times New Roman"/>
                <w:bCs/>
                <w:sz w:val="24"/>
                <w:szCs w:val="24"/>
                <w:lang w:eastAsia="ru-RU"/>
              </w:rPr>
              <w:lastRenderedPageBreak/>
              <w:t>разгрузочные</w:t>
            </w:r>
            <w:proofErr w:type="gramEnd"/>
            <w:r w:rsidRPr="002775B6">
              <w:rPr>
                <w:rFonts w:ascii="Times New Roman" w:eastAsia="Times New Roman" w:hAnsi="Times New Roman"/>
                <w:bCs/>
                <w:sz w:val="24"/>
                <w:szCs w:val="24"/>
                <w:lang w:eastAsia="ru-RU"/>
              </w:rPr>
              <w:t xml:space="preserve"> работы;</w:t>
            </w:r>
            <w:r w:rsidRPr="002775B6">
              <w:rPr>
                <w:rFonts w:ascii="Times New Roman" w:eastAsia="Times New Roman" w:hAnsi="Times New Roman"/>
                <w:bCs/>
                <w:sz w:val="24"/>
                <w:szCs w:val="24"/>
                <w:lang w:eastAsia="ru-RU"/>
              </w:rPr>
              <w:br/>
              <w:t>проведение ремонтных</w:t>
            </w:r>
            <w:r w:rsidRPr="002775B6">
              <w:rPr>
                <w:rFonts w:ascii="Times New Roman" w:eastAsia="Times New Roman" w:hAnsi="Times New Roman"/>
                <w:bCs/>
                <w:sz w:val="24"/>
                <w:szCs w:val="24"/>
                <w:lang w:eastAsia="ru-RU"/>
              </w:rPr>
              <w:br/>
              <w:t xml:space="preserve">работ и работ,      </w:t>
            </w:r>
            <w:r w:rsidRPr="002775B6">
              <w:rPr>
                <w:rFonts w:ascii="Times New Roman" w:eastAsia="Times New Roman" w:hAnsi="Times New Roman"/>
                <w:bCs/>
                <w:sz w:val="24"/>
                <w:szCs w:val="24"/>
                <w:lang w:eastAsia="ru-RU"/>
              </w:rPr>
              <w:br/>
              <w:t xml:space="preserve">связанных с         </w:t>
            </w:r>
            <w:r w:rsidRPr="002775B6">
              <w:rPr>
                <w:rFonts w:ascii="Times New Roman" w:eastAsia="Times New Roman" w:hAnsi="Times New Roman"/>
                <w:bCs/>
                <w:sz w:val="24"/>
                <w:szCs w:val="24"/>
                <w:lang w:eastAsia="ru-RU"/>
              </w:rPr>
              <w:br/>
              <w:t xml:space="preserve">ликвидацией аварий; </w:t>
            </w:r>
            <w:r w:rsidRPr="002775B6">
              <w:rPr>
                <w:rFonts w:ascii="Times New Roman" w:eastAsia="Times New Roman" w:hAnsi="Times New Roman"/>
                <w:bCs/>
                <w:sz w:val="24"/>
                <w:szCs w:val="24"/>
                <w:lang w:eastAsia="ru-RU"/>
              </w:rPr>
              <w:br/>
              <w:t xml:space="preserve">выполнение работ по </w:t>
            </w:r>
            <w:r w:rsidRPr="002775B6">
              <w:rPr>
                <w:rFonts w:ascii="Times New Roman" w:eastAsia="Times New Roman" w:hAnsi="Times New Roman"/>
                <w:bCs/>
                <w:sz w:val="24"/>
                <w:szCs w:val="24"/>
                <w:lang w:eastAsia="ru-RU"/>
              </w:rPr>
              <w:br/>
              <w:t xml:space="preserve">благоустройству и   </w:t>
            </w:r>
            <w:r w:rsidRPr="002775B6">
              <w:rPr>
                <w:rFonts w:ascii="Times New Roman" w:eastAsia="Times New Roman" w:hAnsi="Times New Roman"/>
                <w:bCs/>
                <w:sz w:val="24"/>
                <w:szCs w:val="24"/>
                <w:lang w:eastAsia="ru-RU"/>
              </w:rPr>
              <w:br/>
              <w:t xml:space="preserve">озеленению          </w:t>
            </w:r>
            <w:r w:rsidRPr="002775B6">
              <w:rPr>
                <w:rFonts w:ascii="Times New Roman" w:eastAsia="Times New Roman" w:hAnsi="Times New Roman"/>
                <w:bCs/>
                <w:sz w:val="24"/>
                <w:szCs w:val="24"/>
                <w:lang w:eastAsia="ru-RU"/>
              </w:rPr>
              <w:br/>
              <w:t xml:space="preserve">территории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проведение          </w:t>
            </w:r>
            <w:r w:rsidRPr="002775B6">
              <w:rPr>
                <w:rFonts w:ascii="Times New Roman" w:eastAsia="Times New Roman" w:hAnsi="Times New Roman"/>
                <w:bCs/>
                <w:sz w:val="24"/>
                <w:szCs w:val="24"/>
                <w:lang w:eastAsia="ru-RU"/>
              </w:rPr>
              <w:br/>
              <w:t xml:space="preserve">генеральных уборок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lastRenderedPageBreak/>
              <w:t>5 часов в месяц</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10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10 часов в     </w:t>
            </w:r>
            <w:r w:rsidRPr="002775B6">
              <w:rPr>
                <w:rFonts w:ascii="Times New Roman" w:eastAsia="Times New Roman" w:hAnsi="Times New Roman"/>
                <w:bCs/>
                <w:sz w:val="24"/>
                <w:szCs w:val="24"/>
                <w:lang w:eastAsia="ru-RU"/>
              </w:rPr>
              <w:br/>
              <w:t xml:space="preserve">месяц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15 часов в     </w:t>
            </w:r>
            <w:r w:rsidRPr="002775B6">
              <w:rPr>
                <w:rFonts w:ascii="Times New Roman" w:eastAsia="Times New Roman" w:hAnsi="Times New Roman"/>
                <w:bCs/>
                <w:sz w:val="24"/>
                <w:szCs w:val="24"/>
                <w:lang w:eastAsia="ru-RU"/>
              </w:rPr>
              <w:br/>
              <w:t xml:space="preserve">месяц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3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или      </w:t>
            </w:r>
            <w:r w:rsidRPr="002775B6">
              <w:rPr>
                <w:rFonts w:ascii="Times New Roman" w:eastAsia="Times New Roman" w:hAnsi="Times New Roman"/>
                <w:bCs/>
                <w:sz w:val="24"/>
                <w:szCs w:val="24"/>
                <w:lang w:eastAsia="ru-RU"/>
              </w:rPr>
              <w:br/>
              <w:t xml:space="preserve">оперативное         </w:t>
            </w:r>
            <w:r w:rsidRPr="002775B6">
              <w:rPr>
                <w:rFonts w:ascii="Times New Roman" w:eastAsia="Times New Roman" w:hAnsi="Times New Roman"/>
                <w:bCs/>
                <w:sz w:val="24"/>
                <w:szCs w:val="24"/>
                <w:lang w:eastAsia="ru-RU"/>
              </w:rPr>
              <w:br/>
              <w:t xml:space="preserve">устранение          </w:t>
            </w:r>
            <w:r w:rsidRPr="002775B6">
              <w:rPr>
                <w:rFonts w:ascii="Times New Roman" w:eastAsia="Times New Roman" w:hAnsi="Times New Roman"/>
                <w:bCs/>
                <w:sz w:val="24"/>
                <w:szCs w:val="24"/>
                <w:lang w:eastAsia="ru-RU"/>
              </w:rPr>
              <w:br/>
              <w:t xml:space="preserve">предписаний         </w:t>
            </w:r>
            <w:r w:rsidRPr="002775B6">
              <w:rPr>
                <w:rFonts w:ascii="Times New Roman" w:eastAsia="Times New Roman" w:hAnsi="Times New Roman"/>
                <w:bCs/>
                <w:sz w:val="24"/>
                <w:szCs w:val="24"/>
                <w:lang w:eastAsia="ru-RU"/>
              </w:rPr>
              <w:br/>
              <w:t xml:space="preserve">контролирующих или  </w:t>
            </w:r>
            <w:r w:rsidRPr="002775B6">
              <w:rPr>
                <w:rFonts w:ascii="Times New Roman" w:eastAsia="Times New Roman" w:hAnsi="Times New Roman"/>
                <w:bCs/>
                <w:sz w:val="24"/>
                <w:szCs w:val="24"/>
                <w:lang w:eastAsia="ru-RU"/>
              </w:rPr>
              <w:br/>
              <w:t xml:space="preserve">надзорных органов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Наличие предписаний </w:t>
            </w:r>
            <w:r w:rsidRPr="002775B6">
              <w:rPr>
                <w:rFonts w:ascii="Times New Roman" w:eastAsia="Times New Roman" w:hAnsi="Times New Roman"/>
                <w:bCs/>
                <w:sz w:val="24"/>
                <w:szCs w:val="24"/>
                <w:lang w:eastAsia="ru-RU"/>
              </w:rPr>
              <w:br/>
              <w:t xml:space="preserve">контролирующих      </w:t>
            </w:r>
            <w:r w:rsidRPr="002775B6">
              <w:rPr>
                <w:rFonts w:ascii="Times New Roman" w:eastAsia="Times New Roman" w:hAnsi="Times New Roman"/>
                <w:bCs/>
                <w:sz w:val="24"/>
                <w:szCs w:val="24"/>
                <w:lang w:eastAsia="ru-RU"/>
              </w:rPr>
              <w:br/>
              <w:t xml:space="preserve">органов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предписаний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50</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Устранение     </w:t>
            </w:r>
            <w:r w:rsidRPr="002775B6">
              <w:rPr>
                <w:rFonts w:ascii="Times New Roman" w:eastAsia="Times New Roman" w:hAnsi="Times New Roman"/>
                <w:bCs/>
                <w:sz w:val="24"/>
                <w:szCs w:val="24"/>
                <w:lang w:eastAsia="ru-RU"/>
              </w:rPr>
              <w:br/>
              <w:t xml:space="preserve">предписаний в  </w:t>
            </w:r>
            <w:r w:rsidRPr="002775B6">
              <w:rPr>
                <w:rFonts w:ascii="Times New Roman" w:eastAsia="Times New Roman" w:hAnsi="Times New Roman"/>
                <w:bCs/>
                <w:sz w:val="24"/>
                <w:szCs w:val="24"/>
                <w:lang w:eastAsia="ru-RU"/>
              </w:rPr>
              <w:br/>
              <w:t xml:space="preserve">установленные  </w:t>
            </w:r>
            <w:r w:rsidRPr="002775B6">
              <w:rPr>
                <w:rFonts w:ascii="Times New Roman" w:eastAsia="Times New Roman" w:hAnsi="Times New Roman"/>
                <w:bCs/>
                <w:sz w:val="24"/>
                <w:szCs w:val="24"/>
                <w:lang w:eastAsia="ru-RU"/>
              </w:rPr>
              <w:br/>
              <w:t xml:space="preserve">сроки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30</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Проведение          </w:t>
            </w:r>
            <w:r w:rsidRPr="002775B6">
              <w:rPr>
                <w:rFonts w:ascii="Times New Roman" w:eastAsia="Times New Roman" w:hAnsi="Times New Roman"/>
                <w:bCs/>
                <w:sz w:val="24"/>
                <w:szCs w:val="24"/>
                <w:lang w:eastAsia="ru-RU"/>
              </w:rPr>
              <w:br/>
              <w:t>праздников для детей</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Участие в           </w:t>
            </w:r>
            <w:r w:rsidRPr="002775B6">
              <w:rPr>
                <w:rFonts w:ascii="Times New Roman" w:eastAsia="Times New Roman" w:hAnsi="Times New Roman"/>
                <w:bCs/>
                <w:sz w:val="24"/>
                <w:szCs w:val="24"/>
                <w:lang w:eastAsia="ru-RU"/>
              </w:rPr>
              <w:br/>
              <w:t xml:space="preserve">мероприятиях        </w:t>
            </w:r>
            <w:r w:rsidRPr="002775B6">
              <w:rPr>
                <w:rFonts w:ascii="Times New Roman" w:eastAsia="Times New Roman" w:hAnsi="Times New Roman"/>
                <w:bCs/>
                <w:sz w:val="24"/>
                <w:szCs w:val="24"/>
                <w:lang w:eastAsia="ru-RU"/>
              </w:rPr>
              <w:br/>
              <w:t xml:space="preserve">учреждения          </w:t>
            </w:r>
          </w:p>
        </w:tc>
        <w:tc>
          <w:tcPr>
            <w:tcW w:w="1735" w:type="dxa"/>
            <w:gridSpan w:val="2"/>
            <w:tcBorders>
              <w:top w:val="single" w:sz="6" w:space="0" w:color="auto"/>
              <w:left w:val="single" w:sz="6" w:space="0" w:color="auto"/>
              <w:bottom w:val="single" w:sz="6" w:space="0" w:color="auto"/>
              <w:right w:val="single" w:sz="6" w:space="0" w:color="auto"/>
            </w:tcBorders>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72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Содержание          </w:t>
            </w:r>
            <w:r w:rsidRPr="002775B6">
              <w:rPr>
                <w:rFonts w:ascii="Times New Roman" w:eastAsia="Times New Roman" w:hAnsi="Times New Roman"/>
                <w:bCs/>
                <w:sz w:val="24"/>
                <w:szCs w:val="24"/>
                <w:lang w:eastAsia="ru-RU"/>
              </w:rPr>
              <w:br/>
              <w:t xml:space="preserve">помещений, участков </w:t>
            </w:r>
            <w:r w:rsidRPr="002775B6">
              <w:rPr>
                <w:rFonts w:ascii="Times New Roman" w:eastAsia="Times New Roman" w:hAnsi="Times New Roman"/>
                <w:bCs/>
                <w:sz w:val="24"/>
                <w:szCs w:val="24"/>
                <w:lang w:eastAsia="ru-RU"/>
              </w:rPr>
              <w:br/>
              <w:t xml:space="preserve">в строгом           </w:t>
            </w:r>
            <w:r w:rsidRPr="002775B6">
              <w:rPr>
                <w:rFonts w:ascii="Times New Roman" w:eastAsia="Times New Roman" w:hAnsi="Times New Roman"/>
                <w:bCs/>
                <w:sz w:val="24"/>
                <w:szCs w:val="24"/>
                <w:lang w:eastAsia="ru-RU"/>
              </w:rPr>
              <w:br/>
              <w:t xml:space="preserve">соответствии с      </w:t>
            </w:r>
            <w:r w:rsidRPr="002775B6">
              <w:rPr>
                <w:rFonts w:ascii="Times New Roman" w:eastAsia="Times New Roman" w:hAnsi="Times New Roman"/>
                <w:bCs/>
                <w:sz w:val="24"/>
                <w:szCs w:val="24"/>
                <w:lang w:eastAsia="ru-RU"/>
              </w:rPr>
              <w:br/>
              <w:t>санитарн</w:t>
            </w:r>
            <w:proofErr w:type="gramStart"/>
            <w:r w:rsidRPr="002775B6">
              <w:rPr>
                <w:rFonts w:ascii="Times New Roman" w:eastAsia="Times New Roman" w:hAnsi="Times New Roman"/>
                <w:bCs/>
                <w:sz w:val="24"/>
                <w:szCs w:val="24"/>
                <w:lang w:eastAsia="ru-RU"/>
              </w:rPr>
              <w:t>о-</w:t>
            </w:r>
            <w:proofErr w:type="gramEnd"/>
            <w:r w:rsidRPr="002775B6">
              <w:rPr>
                <w:rFonts w:ascii="Times New Roman" w:eastAsia="Times New Roman" w:hAnsi="Times New Roman"/>
                <w:bCs/>
                <w:sz w:val="24"/>
                <w:szCs w:val="24"/>
                <w:lang w:eastAsia="ru-RU"/>
              </w:rPr>
              <w:br/>
              <w:t xml:space="preserve">гигиеническими      </w:t>
            </w:r>
            <w:r w:rsidRPr="002775B6">
              <w:rPr>
                <w:rFonts w:ascii="Times New Roman" w:eastAsia="Times New Roman" w:hAnsi="Times New Roman"/>
                <w:bCs/>
                <w:sz w:val="24"/>
                <w:szCs w:val="24"/>
                <w:lang w:eastAsia="ru-RU"/>
              </w:rPr>
              <w:br/>
              <w:t xml:space="preserve">требованиями,       </w:t>
            </w:r>
            <w:r w:rsidRPr="002775B6">
              <w:rPr>
                <w:rFonts w:ascii="Times New Roman" w:eastAsia="Times New Roman" w:hAnsi="Times New Roman"/>
                <w:bCs/>
                <w:sz w:val="24"/>
                <w:szCs w:val="24"/>
                <w:lang w:eastAsia="ru-RU"/>
              </w:rPr>
              <w:br/>
              <w:t xml:space="preserve">качественная уборка </w:t>
            </w:r>
            <w:r w:rsidRPr="002775B6">
              <w:rPr>
                <w:rFonts w:ascii="Times New Roman" w:eastAsia="Times New Roman" w:hAnsi="Times New Roman"/>
                <w:bCs/>
                <w:sz w:val="24"/>
                <w:szCs w:val="24"/>
                <w:lang w:eastAsia="ru-RU"/>
              </w:rPr>
              <w:br/>
              <w:t xml:space="preserve">помещений           </w:t>
            </w:r>
          </w:p>
        </w:tc>
        <w:tc>
          <w:tcPr>
            <w:tcW w:w="2287" w:type="dxa"/>
            <w:gridSpan w:val="2"/>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Состояние помещений </w:t>
            </w:r>
            <w:r w:rsidRPr="002775B6">
              <w:rPr>
                <w:rFonts w:ascii="Times New Roman" w:eastAsia="Times New Roman" w:hAnsi="Times New Roman"/>
                <w:bCs/>
                <w:sz w:val="24"/>
                <w:szCs w:val="24"/>
                <w:lang w:eastAsia="ru-RU"/>
              </w:rPr>
              <w:br/>
              <w:t xml:space="preserve">и территории        </w:t>
            </w:r>
            <w:r w:rsidRPr="002775B6">
              <w:rPr>
                <w:rFonts w:ascii="Times New Roman" w:eastAsia="Times New Roman" w:hAnsi="Times New Roman"/>
                <w:bCs/>
                <w:sz w:val="24"/>
                <w:szCs w:val="24"/>
                <w:lang w:eastAsia="ru-RU"/>
              </w:rPr>
              <w:br/>
              <w:t xml:space="preserve">учреждения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предписаний    </w:t>
            </w:r>
            <w:r w:rsidRPr="002775B6">
              <w:rPr>
                <w:rFonts w:ascii="Times New Roman" w:eastAsia="Times New Roman" w:hAnsi="Times New Roman"/>
                <w:bCs/>
                <w:sz w:val="24"/>
                <w:szCs w:val="24"/>
                <w:lang w:eastAsia="ru-RU"/>
              </w:rPr>
              <w:br/>
              <w:t xml:space="preserve">контролирующих </w:t>
            </w:r>
            <w:r w:rsidRPr="002775B6">
              <w:rPr>
                <w:rFonts w:ascii="Times New Roman" w:eastAsia="Times New Roman" w:hAnsi="Times New Roman"/>
                <w:bCs/>
                <w:sz w:val="24"/>
                <w:szCs w:val="24"/>
                <w:lang w:eastAsia="ru-RU"/>
              </w:rPr>
              <w:br/>
              <w:t xml:space="preserve">или 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50          </w:t>
            </w:r>
          </w:p>
        </w:tc>
      </w:tr>
      <w:tr w:rsidR="002775B6" w:rsidRPr="002775B6" w:rsidTr="007E6DB5">
        <w:trPr>
          <w:cantSplit/>
          <w:trHeight w:val="8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287" w:type="dxa"/>
            <w:gridSpan w:val="2"/>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w:t>
            </w:r>
            <w:r w:rsidRPr="002775B6">
              <w:rPr>
                <w:rFonts w:ascii="Times New Roman" w:eastAsia="Times New Roman" w:hAnsi="Times New Roman"/>
                <w:bCs/>
                <w:sz w:val="24"/>
                <w:szCs w:val="24"/>
                <w:lang w:eastAsia="ru-RU"/>
              </w:rPr>
              <w:br/>
              <w:t xml:space="preserve">замечаний      </w:t>
            </w:r>
            <w:r w:rsidRPr="002775B6">
              <w:rPr>
                <w:rFonts w:ascii="Times New Roman" w:eastAsia="Times New Roman" w:hAnsi="Times New Roman"/>
                <w:bCs/>
                <w:sz w:val="24"/>
                <w:szCs w:val="24"/>
                <w:lang w:eastAsia="ru-RU"/>
              </w:rPr>
              <w:br/>
              <w:t xml:space="preserve">администрации  </w:t>
            </w:r>
            <w:r w:rsidRPr="002775B6">
              <w:rPr>
                <w:rFonts w:ascii="Times New Roman" w:eastAsia="Times New Roman" w:hAnsi="Times New Roman"/>
                <w:bCs/>
                <w:sz w:val="24"/>
                <w:szCs w:val="24"/>
                <w:lang w:eastAsia="ru-RU"/>
              </w:rPr>
              <w:br/>
              <w:t xml:space="preserve">учреждения,    </w:t>
            </w:r>
            <w:r w:rsidRPr="002775B6">
              <w:rPr>
                <w:rFonts w:ascii="Times New Roman" w:eastAsia="Times New Roman" w:hAnsi="Times New Roman"/>
                <w:bCs/>
                <w:sz w:val="24"/>
                <w:szCs w:val="24"/>
                <w:lang w:eastAsia="ru-RU"/>
              </w:rPr>
              <w:br/>
              <w:t xml:space="preserve">надзорных      </w:t>
            </w:r>
            <w:r w:rsidRPr="002775B6">
              <w:rPr>
                <w:rFonts w:ascii="Times New Roman" w:eastAsia="Times New Roman" w:hAnsi="Times New Roman"/>
                <w:bCs/>
                <w:sz w:val="24"/>
                <w:szCs w:val="24"/>
                <w:lang w:eastAsia="ru-RU"/>
              </w:rPr>
              <w:br/>
              <w:t xml:space="preserve">органов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360"/>
        </w:trPr>
        <w:tc>
          <w:tcPr>
            <w:tcW w:w="2309" w:type="dxa"/>
            <w:vMerge w:val="restart"/>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Секретарь,       </w:t>
            </w:r>
            <w:r w:rsidRPr="002775B6">
              <w:rPr>
                <w:rFonts w:ascii="Times New Roman" w:eastAsia="Times New Roman" w:hAnsi="Times New Roman"/>
                <w:bCs/>
                <w:sz w:val="24"/>
                <w:szCs w:val="24"/>
                <w:lang w:eastAsia="ru-RU"/>
              </w:rPr>
              <w:br/>
              <w:t>делопроизводитель</w:t>
            </w: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важность выполняемой работы, степень самостоятельности и    </w:t>
            </w:r>
            <w:r w:rsidRPr="002775B6">
              <w:rPr>
                <w:rFonts w:ascii="Times New Roman" w:eastAsia="Times New Roman" w:hAnsi="Times New Roman"/>
                <w:bCs/>
                <w:sz w:val="24"/>
                <w:szCs w:val="24"/>
                <w:lang w:eastAsia="ru-RU"/>
              </w:rPr>
              <w:br/>
              <w:t xml:space="preserve">ответственности при выполнении поставленных задач                      </w:t>
            </w:r>
          </w:p>
        </w:tc>
      </w:tr>
      <w:tr w:rsidR="002775B6" w:rsidRPr="002775B6" w:rsidTr="007E6DB5">
        <w:trPr>
          <w:cantSplit/>
          <w:trHeight w:val="48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Образцовое состояние</w:t>
            </w:r>
            <w:r w:rsidRPr="002775B6">
              <w:rPr>
                <w:rFonts w:ascii="Times New Roman" w:eastAsia="Times New Roman" w:hAnsi="Times New Roman"/>
                <w:bCs/>
                <w:sz w:val="24"/>
                <w:szCs w:val="24"/>
                <w:lang w:eastAsia="ru-RU"/>
              </w:rPr>
              <w:br/>
              <w:t xml:space="preserve">документооборота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Отсутствие замечаний по                  </w:t>
            </w:r>
            <w:r w:rsidRPr="002775B6">
              <w:rPr>
                <w:rFonts w:ascii="Times New Roman" w:eastAsia="Times New Roman" w:hAnsi="Times New Roman"/>
                <w:bCs/>
                <w:sz w:val="24"/>
                <w:szCs w:val="24"/>
                <w:lang w:eastAsia="ru-RU"/>
              </w:rPr>
              <w:br/>
            </w:r>
            <w:proofErr w:type="spellStart"/>
            <w:r w:rsidRPr="002775B6">
              <w:rPr>
                <w:rFonts w:ascii="Times New Roman" w:eastAsia="Times New Roman" w:hAnsi="Times New Roman"/>
                <w:bCs/>
                <w:sz w:val="24"/>
                <w:szCs w:val="24"/>
                <w:lang w:eastAsia="ru-RU"/>
              </w:rPr>
              <w:t>документообеспече-нию</w:t>
            </w:r>
            <w:proofErr w:type="spellEnd"/>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замечаний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интенсивность и высокие результаты работы                   </w:t>
            </w:r>
          </w:p>
        </w:tc>
      </w:tr>
      <w:tr w:rsidR="002775B6" w:rsidRPr="002775B6" w:rsidTr="007E6DB5">
        <w:trPr>
          <w:cantSplit/>
          <w:trHeight w:val="36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Оперативность       </w:t>
            </w:r>
            <w:r w:rsidRPr="002775B6">
              <w:rPr>
                <w:rFonts w:ascii="Times New Roman" w:eastAsia="Times New Roman" w:hAnsi="Times New Roman"/>
                <w:bCs/>
                <w:sz w:val="24"/>
                <w:szCs w:val="24"/>
                <w:lang w:eastAsia="ru-RU"/>
              </w:rPr>
              <w:br/>
              <w:t xml:space="preserve">выполняемой работы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Оформление          </w:t>
            </w:r>
            <w:r w:rsidRPr="002775B6">
              <w:rPr>
                <w:rFonts w:ascii="Times New Roman" w:eastAsia="Times New Roman" w:hAnsi="Times New Roman"/>
                <w:bCs/>
                <w:sz w:val="24"/>
                <w:szCs w:val="24"/>
                <w:lang w:eastAsia="ru-RU"/>
              </w:rPr>
              <w:br/>
              <w:t xml:space="preserve">документов в срок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замечаний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r w:rsidR="002775B6" w:rsidRPr="002775B6" w:rsidTr="007E6DB5">
        <w:trPr>
          <w:cantSplit/>
          <w:trHeight w:val="24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8041" w:type="dxa"/>
            <w:gridSpan w:val="6"/>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Выплаты за качество выполняемых работ                                  </w:t>
            </w:r>
          </w:p>
        </w:tc>
      </w:tr>
      <w:tr w:rsidR="002775B6" w:rsidRPr="002775B6" w:rsidTr="007E6DB5">
        <w:trPr>
          <w:cantSplit/>
          <w:trHeight w:val="600"/>
        </w:trPr>
        <w:tc>
          <w:tcPr>
            <w:tcW w:w="2309" w:type="dxa"/>
            <w:vMerge/>
            <w:tcBorders>
              <w:top w:val="single" w:sz="6" w:space="0" w:color="auto"/>
              <w:left w:val="single" w:sz="6" w:space="0" w:color="auto"/>
              <w:bottom w:val="single" w:sz="6" w:space="0" w:color="auto"/>
              <w:right w:val="single" w:sz="6" w:space="0" w:color="auto"/>
            </w:tcBorders>
            <w:vAlign w:val="center"/>
            <w:hideMark/>
          </w:tcPr>
          <w:p w:rsidR="002775B6" w:rsidRPr="002775B6" w:rsidRDefault="002775B6" w:rsidP="002775B6">
            <w:pPr>
              <w:spacing w:after="0" w:line="240" w:lineRule="auto"/>
              <w:rPr>
                <w:rFonts w:ascii="Times New Roman" w:eastAsia="Times New Roman" w:hAnsi="Times New Roman"/>
                <w:bCs/>
                <w:sz w:val="24"/>
                <w:szCs w:val="24"/>
              </w:rPr>
            </w:pPr>
          </w:p>
        </w:tc>
        <w:tc>
          <w:tcPr>
            <w:tcW w:w="2657"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Взаимодействие по   </w:t>
            </w:r>
            <w:r w:rsidRPr="002775B6">
              <w:rPr>
                <w:rFonts w:ascii="Times New Roman" w:eastAsia="Times New Roman" w:hAnsi="Times New Roman"/>
                <w:bCs/>
                <w:sz w:val="24"/>
                <w:szCs w:val="24"/>
                <w:lang w:eastAsia="ru-RU"/>
              </w:rPr>
              <w:br/>
            </w:r>
            <w:proofErr w:type="spellStart"/>
            <w:r w:rsidRPr="002775B6">
              <w:rPr>
                <w:rFonts w:ascii="Times New Roman" w:eastAsia="Times New Roman" w:hAnsi="Times New Roman"/>
                <w:bCs/>
                <w:sz w:val="24"/>
                <w:szCs w:val="24"/>
                <w:lang w:eastAsia="ru-RU"/>
              </w:rPr>
              <w:t>документообеспечению</w:t>
            </w:r>
            <w:proofErr w:type="spellEnd"/>
            <w:r w:rsidRPr="002775B6">
              <w:rPr>
                <w:rFonts w:ascii="Times New Roman" w:eastAsia="Times New Roman" w:hAnsi="Times New Roman"/>
                <w:bCs/>
                <w:sz w:val="24"/>
                <w:szCs w:val="24"/>
                <w:lang w:eastAsia="ru-RU"/>
              </w:rPr>
              <w:br/>
              <w:t xml:space="preserve">с другими           </w:t>
            </w:r>
            <w:r w:rsidRPr="002775B6">
              <w:rPr>
                <w:rFonts w:ascii="Times New Roman" w:eastAsia="Times New Roman" w:hAnsi="Times New Roman"/>
                <w:bCs/>
                <w:sz w:val="24"/>
                <w:szCs w:val="24"/>
                <w:lang w:eastAsia="ru-RU"/>
              </w:rPr>
              <w:br/>
              <w:t xml:space="preserve">ведомствами         </w:t>
            </w:r>
          </w:p>
        </w:tc>
        <w:tc>
          <w:tcPr>
            <w:tcW w:w="2287"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Отсутствие замечаний</w:t>
            </w:r>
            <w:r w:rsidRPr="002775B6">
              <w:rPr>
                <w:rFonts w:ascii="Times New Roman" w:eastAsia="Times New Roman" w:hAnsi="Times New Roman"/>
                <w:bCs/>
                <w:sz w:val="24"/>
                <w:szCs w:val="24"/>
                <w:lang w:eastAsia="ru-RU"/>
              </w:rPr>
              <w:br/>
              <w:t xml:space="preserve">от других ведомств  </w:t>
            </w:r>
          </w:p>
        </w:tc>
        <w:tc>
          <w:tcPr>
            <w:tcW w:w="1735" w:type="dxa"/>
            <w:gridSpan w:val="2"/>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 xml:space="preserve">0 замечаний    </w:t>
            </w:r>
          </w:p>
        </w:tc>
        <w:tc>
          <w:tcPr>
            <w:tcW w:w="1362" w:type="dxa"/>
            <w:tcBorders>
              <w:top w:val="single" w:sz="6" w:space="0" w:color="auto"/>
              <w:left w:val="single" w:sz="6" w:space="0" w:color="auto"/>
              <w:bottom w:val="single" w:sz="6" w:space="0" w:color="auto"/>
              <w:right w:val="single" w:sz="6" w:space="0" w:color="auto"/>
            </w:tcBorders>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bCs/>
                <w:sz w:val="24"/>
                <w:szCs w:val="24"/>
                <w:lang w:eastAsia="ru-RU"/>
              </w:rPr>
            </w:pPr>
            <w:r w:rsidRPr="002775B6">
              <w:rPr>
                <w:rFonts w:ascii="Times New Roman" w:eastAsia="Times New Roman" w:hAnsi="Times New Roman"/>
                <w:bCs/>
                <w:sz w:val="24"/>
                <w:szCs w:val="24"/>
                <w:lang w:eastAsia="ru-RU"/>
              </w:rPr>
              <w:t>20</w:t>
            </w:r>
          </w:p>
        </w:tc>
      </w:tr>
    </w:tbl>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Школа</w:t>
      </w:r>
    </w:p>
    <w:tbl>
      <w:tblPr>
        <w:tblW w:w="965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38"/>
        <w:gridCol w:w="21"/>
        <w:gridCol w:w="12"/>
        <w:gridCol w:w="13"/>
        <w:gridCol w:w="1681"/>
        <w:gridCol w:w="12"/>
        <w:gridCol w:w="12"/>
        <w:gridCol w:w="12"/>
        <w:gridCol w:w="10"/>
        <w:gridCol w:w="35"/>
        <w:gridCol w:w="113"/>
        <w:gridCol w:w="18"/>
        <w:gridCol w:w="146"/>
        <w:gridCol w:w="8"/>
        <w:gridCol w:w="69"/>
        <w:gridCol w:w="16"/>
        <w:gridCol w:w="1900"/>
        <w:gridCol w:w="255"/>
        <w:gridCol w:w="1731"/>
        <w:gridCol w:w="1654"/>
        <w:gridCol w:w="47"/>
      </w:tblGrid>
      <w:tr w:rsidR="002775B6" w:rsidRPr="002775B6" w:rsidTr="007E6DB5">
        <w:trPr>
          <w:gridAfter w:val="1"/>
          <w:wAfter w:w="47" w:type="dxa"/>
          <w:trHeight w:val="516"/>
        </w:trPr>
        <w:tc>
          <w:tcPr>
            <w:tcW w:w="1935" w:type="dxa"/>
            <w:gridSpan w:val="5"/>
            <w:vMerge w:val="restart"/>
          </w:tcPr>
          <w:p w:rsidR="002775B6" w:rsidRPr="002775B6" w:rsidRDefault="002775B6" w:rsidP="002775B6">
            <w:pPr>
              <w:spacing w:after="0" w:line="240" w:lineRule="auto"/>
              <w:rPr>
                <w:rFonts w:ascii="Times New Roman" w:eastAsia="Times New Roman" w:hAnsi="Times New Roman"/>
                <w:sz w:val="24"/>
                <w:szCs w:val="24"/>
                <w:lang w:eastAsia="ru-RU"/>
              </w:rPr>
            </w:pPr>
          </w:p>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Должности</w:t>
            </w:r>
          </w:p>
        </w:tc>
        <w:tc>
          <w:tcPr>
            <w:tcW w:w="2116" w:type="dxa"/>
            <w:gridSpan w:val="11"/>
            <w:vMerge w:val="restart"/>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Критерии оценки результативности и качества труда работников учреждения</w:t>
            </w:r>
          </w:p>
        </w:tc>
        <w:tc>
          <w:tcPr>
            <w:tcW w:w="3902" w:type="dxa"/>
            <w:gridSpan w:val="4"/>
            <w:hideMark/>
          </w:tcPr>
          <w:p w:rsidR="002775B6" w:rsidRPr="002775B6" w:rsidRDefault="002775B6" w:rsidP="002775B6">
            <w:pPr>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условия</w:t>
            </w:r>
          </w:p>
        </w:tc>
        <w:tc>
          <w:tcPr>
            <w:tcW w:w="1654" w:type="dxa"/>
            <w:vMerge w:val="restart"/>
            <w:hideMark/>
          </w:tcPr>
          <w:p w:rsidR="002775B6" w:rsidRPr="002775B6" w:rsidRDefault="002775B6" w:rsidP="002775B6">
            <w:pPr>
              <w:spacing w:after="0" w:line="240" w:lineRule="auto"/>
              <w:rPr>
                <w:rFonts w:ascii="Times New Roman" w:eastAsia="Times New Roman" w:hAnsi="Times New Roman"/>
                <w:sz w:val="24"/>
                <w:szCs w:val="24"/>
                <w:lang w:val="en-US" w:eastAsia="ru-RU"/>
              </w:rPr>
            </w:pPr>
            <w:r w:rsidRPr="002775B6">
              <w:rPr>
                <w:rFonts w:ascii="Times New Roman" w:eastAsia="Times New Roman" w:hAnsi="Times New Roman"/>
                <w:sz w:val="24"/>
                <w:szCs w:val="24"/>
                <w:lang w:eastAsia="ru-RU"/>
              </w:rPr>
              <w:t>Предельное количество баллов</w:t>
            </w:r>
          </w:p>
        </w:tc>
      </w:tr>
      <w:tr w:rsidR="002775B6" w:rsidRPr="002775B6" w:rsidTr="007E6DB5">
        <w:trPr>
          <w:gridAfter w:val="1"/>
          <w:wAfter w:w="47" w:type="dxa"/>
          <w:trHeight w:val="808"/>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2116" w:type="dxa"/>
            <w:gridSpan w:val="11"/>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2171" w:type="dxa"/>
            <w:gridSpan w:val="3"/>
            <w:hideMark/>
          </w:tcPr>
          <w:p w:rsidR="002775B6" w:rsidRPr="002775B6" w:rsidRDefault="002775B6" w:rsidP="002775B6">
            <w:pPr>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наименование</w:t>
            </w:r>
          </w:p>
        </w:tc>
        <w:tc>
          <w:tcPr>
            <w:tcW w:w="1731" w:type="dxa"/>
            <w:hideMark/>
          </w:tcPr>
          <w:p w:rsidR="002775B6" w:rsidRPr="002775B6" w:rsidRDefault="002775B6" w:rsidP="002775B6">
            <w:pPr>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индикатор</w:t>
            </w:r>
          </w:p>
        </w:tc>
        <w:tc>
          <w:tcPr>
            <w:tcW w:w="1654" w:type="dxa"/>
            <w:vMerge/>
            <w:vAlign w:val="center"/>
            <w:hideMark/>
          </w:tcPr>
          <w:p w:rsidR="002775B6" w:rsidRPr="002775B6" w:rsidRDefault="002775B6" w:rsidP="002775B6">
            <w:pPr>
              <w:spacing w:after="0" w:line="240" w:lineRule="auto"/>
              <w:rPr>
                <w:rFonts w:ascii="Times New Roman" w:eastAsia="Times New Roman" w:hAnsi="Times New Roman"/>
                <w:sz w:val="24"/>
                <w:szCs w:val="24"/>
                <w:lang w:val="en-US" w:eastAsia="ru-RU"/>
              </w:rPr>
            </w:pPr>
          </w:p>
        </w:tc>
      </w:tr>
      <w:tr w:rsidR="002775B6" w:rsidRPr="002775B6" w:rsidTr="007E6DB5">
        <w:trPr>
          <w:gridAfter w:val="1"/>
          <w:wAfter w:w="47" w:type="dxa"/>
          <w:trHeight w:val="668"/>
        </w:trPr>
        <w:tc>
          <w:tcPr>
            <w:tcW w:w="1935" w:type="dxa"/>
            <w:gridSpan w:val="5"/>
            <w:vMerge w:val="restart"/>
          </w:tcPr>
          <w:p w:rsidR="002775B6" w:rsidRPr="002775B6" w:rsidRDefault="002775B6" w:rsidP="002775B6">
            <w:pPr>
              <w:spacing w:after="0" w:line="240" w:lineRule="auto"/>
              <w:rPr>
                <w:rFonts w:ascii="Times New Roman" w:eastAsia="Times New Roman" w:hAnsi="Times New Roman"/>
                <w:sz w:val="24"/>
                <w:szCs w:val="24"/>
                <w:lang w:eastAsia="ru-RU"/>
              </w:rPr>
            </w:pPr>
          </w:p>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Педагогические</w:t>
            </w:r>
          </w:p>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работники: учитель (за исключением начального общего образования)</w:t>
            </w:r>
          </w:p>
        </w:tc>
        <w:tc>
          <w:tcPr>
            <w:tcW w:w="7672" w:type="dxa"/>
            <w:gridSpan w:val="16"/>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gridAfter w:val="1"/>
          <w:wAfter w:w="47" w:type="dxa"/>
          <w:trHeight w:val="654"/>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893" w:type="dxa"/>
            <w:gridSpan w:val="8"/>
            <w:vMerge w:val="restart"/>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проектной и исследовательской деятельности воспитанников</w:t>
            </w:r>
          </w:p>
        </w:tc>
        <w:tc>
          <w:tcPr>
            <w:tcW w:w="2139" w:type="dxa"/>
            <w:gridSpan w:val="5"/>
            <w:vMerge w:val="restart"/>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воспитанников в конференциях разного уровня</w:t>
            </w:r>
          </w:p>
        </w:tc>
        <w:tc>
          <w:tcPr>
            <w:tcW w:w="1986" w:type="dxa"/>
            <w:gridSpan w:val="2"/>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Представление результатов на конференциях разного уровня</w:t>
            </w:r>
          </w:p>
        </w:tc>
        <w:tc>
          <w:tcPr>
            <w:tcW w:w="1654" w:type="dxa"/>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w:t>
            </w:r>
          </w:p>
        </w:tc>
      </w:tr>
      <w:tr w:rsidR="002775B6" w:rsidRPr="002775B6" w:rsidTr="007E6DB5">
        <w:trPr>
          <w:gridAfter w:val="1"/>
          <w:wAfter w:w="47" w:type="dxa"/>
          <w:trHeight w:val="635"/>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893" w:type="dxa"/>
            <w:gridSpan w:val="8"/>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2139"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победителей и призеров</w:t>
            </w:r>
          </w:p>
        </w:tc>
        <w:tc>
          <w:tcPr>
            <w:tcW w:w="1654" w:type="dxa"/>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rPr>
          <w:gridAfter w:val="1"/>
          <w:wAfter w:w="47" w:type="dxa"/>
          <w:trHeight w:val="1633"/>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875" w:type="dxa"/>
            <w:gridSpan w:val="7"/>
            <w:vMerge w:val="restart"/>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Обеспечение методического уровня организации образовательного процесса</w:t>
            </w:r>
          </w:p>
        </w:tc>
        <w:tc>
          <w:tcPr>
            <w:tcW w:w="2157" w:type="dxa"/>
            <w:gridSpan w:val="6"/>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Руководство объединениями педагогов (проектными командами, творческими группами, методическими объединениями)</w:t>
            </w:r>
          </w:p>
        </w:tc>
        <w:tc>
          <w:tcPr>
            <w:tcW w:w="1986" w:type="dxa"/>
            <w:gridSpan w:val="2"/>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Обеспечение работы в соответствии с планом</w:t>
            </w:r>
          </w:p>
        </w:tc>
        <w:tc>
          <w:tcPr>
            <w:tcW w:w="1654" w:type="dxa"/>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gridAfter w:val="1"/>
          <w:wAfter w:w="47" w:type="dxa"/>
          <w:trHeight w:val="3351"/>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875" w:type="dxa"/>
            <w:gridSpan w:val="7"/>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2157" w:type="dxa"/>
            <w:gridSpan w:val="6"/>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работе аттестационной комиссии, экспертной комиссии, психолог</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медико-педагогическом консилиуме учреждения, наставническая работа</w:t>
            </w:r>
          </w:p>
        </w:tc>
        <w:tc>
          <w:tcPr>
            <w:tcW w:w="1986" w:type="dxa"/>
            <w:gridSpan w:val="2"/>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Постоянное участие в комиссиях, подготовка отчетной документации</w:t>
            </w:r>
          </w:p>
        </w:tc>
        <w:tc>
          <w:tcPr>
            <w:tcW w:w="1654" w:type="dxa"/>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gridAfter w:val="1"/>
          <w:wAfter w:w="47" w:type="dxa"/>
          <w:trHeight w:val="2268"/>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1875" w:type="dxa"/>
            <w:gridSpan w:val="7"/>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Ведение </w:t>
            </w:r>
            <w:proofErr w:type="spellStart"/>
            <w:proofErr w:type="gramStart"/>
            <w:r w:rsidRPr="002775B6">
              <w:rPr>
                <w:rFonts w:ascii="Times New Roman" w:eastAsia="Times New Roman" w:hAnsi="Times New Roman"/>
                <w:sz w:val="24"/>
                <w:szCs w:val="24"/>
                <w:lang w:eastAsia="ru-RU"/>
              </w:rPr>
              <w:t>профессиональ</w:t>
            </w:r>
            <w:proofErr w:type="spellEnd"/>
            <w:r w:rsidRPr="002775B6">
              <w:rPr>
                <w:rFonts w:ascii="Times New Roman" w:eastAsia="Times New Roman" w:hAnsi="Times New Roman"/>
                <w:sz w:val="24"/>
                <w:szCs w:val="24"/>
                <w:lang w:eastAsia="ru-RU"/>
              </w:rPr>
              <w:t>-ной</w:t>
            </w:r>
            <w:proofErr w:type="gramEnd"/>
            <w:r w:rsidRPr="002775B6">
              <w:rPr>
                <w:rFonts w:ascii="Times New Roman" w:eastAsia="Times New Roman" w:hAnsi="Times New Roman"/>
                <w:sz w:val="24"/>
                <w:szCs w:val="24"/>
                <w:lang w:eastAsia="ru-RU"/>
              </w:rPr>
              <w:t xml:space="preserve"> документации (тематическое планирование, рабочие программы)</w:t>
            </w:r>
          </w:p>
        </w:tc>
        <w:tc>
          <w:tcPr>
            <w:tcW w:w="2157" w:type="dxa"/>
            <w:gridSpan w:val="6"/>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Полнота и соответствие нормативным документам</w:t>
            </w:r>
          </w:p>
        </w:tc>
        <w:tc>
          <w:tcPr>
            <w:tcW w:w="1986" w:type="dxa"/>
            <w:gridSpan w:val="2"/>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654" w:type="dxa"/>
            <w:hideMark/>
          </w:tcPr>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gridAfter w:val="1"/>
          <w:wAfter w:w="47" w:type="dxa"/>
          <w:trHeight w:val="619"/>
        </w:trPr>
        <w:tc>
          <w:tcPr>
            <w:tcW w:w="1935" w:type="dxa"/>
            <w:gridSpan w:val="5"/>
            <w:vMerge/>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7672" w:type="dxa"/>
            <w:gridSpan w:val="16"/>
          </w:tcPr>
          <w:p w:rsidR="002775B6" w:rsidRPr="002775B6" w:rsidRDefault="002775B6" w:rsidP="002775B6">
            <w:pPr>
              <w:spacing w:after="0" w:line="240" w:lineRule="auto"/>
              <w:rPr>
                <w:rFonts w:ascii="Times New Roman" w:eastAsia="Times New Roman" w:hAnsi="Times New Roman"/>
                <w:sz w:val="24"/>
                <w:szCs w:val="24"/>
                <w:lang w:eastAsia="ru-RU"/>
              </w:rPr>
            </w:pPr>
          </w:p>
          <w:p w:rsidR="002775B6" w:rsidRPr="002775B6" w:rsidRDefault="002775B6" w:rsidP="002775B6">
            <w:pPr>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2258"/>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41" w:type="dxa"/>
            <w:gridSpan w:val="1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Создание коррекционно-развивающей образовательной среды для работы с детьми с ограниченными возможностями здоровья</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1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Разработка и реализация индивидуальной программы обучения детей с ограниченными возможностями здоровья</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Реализация индивидуальных программ обучения интегрированных детей</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775B6" w:rsidRPr="002775B6" w:rsidTr="007E6DB5">
        <w:trPr>
          <w:trHeight w:val="185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41" w:type="dxa"/>
            <w:gridSpan w:val="1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1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Сопровождение детей с ограниченными возможностями здоровья</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Выполнение рекомендаций психолого-медико-педагогического консилиума в организации образовательного процесса </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775B6" w:rsidRPr="002775B6" w:rsidTr="007E6DB5">
        <w:trPr>
          <w:trHeight w:val="188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41" w:type="dxa"/>
            <w:gridSpan w:val="1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1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Включенность в общешкольные и внешкольные мероприятия</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Количество детей с ограниченными возможностями здоровья, включенных в общешкольные мероприятия</w:t>
            </w: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 за каждого обучающегося</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775B6" w:rsidRPr="002775B6" w:rsidTr="007E6DB5">
        <w:trPr>
          <w:trHeight w:val="671"/>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Стабильность и рост качества обучения, положительная динамика по индивидуальному прогрессу учащихся   </w:t>
            </w:r>
          </w:p>
        </w:tc>
        <w:tc>
          <w:tcPr>
            <w:tcW w:w="1900" w:type="dxa"/>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школьников в мероприятиях различного уровня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участвующих от общего числа обучающихся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03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Качество успеваемости (по результатам итоговых контрольных работ, контрольных срезов, ГИА-9)</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99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обучающихся в конкурсах</w:t>
            </w:r>
            <w:proofErr w:type="gramStart"/>
            <w:r w:rsidRPr="002775B6">
              <w:rPr>
                <w:rFonts w:ascii="Times New Roman" w:eastAsia="Times New Roman" w:hAnsi="Times New Roman"/>
                <w:sz w:val="24"/>
                <w:szCs w:val="24"/>
                <w:lang w:eastAsia="ru-RU"/>
              </w:rPr>
              <w:t xml:space="preserve"> ,</w:t>
            </w:r>
            <w:proofErr w:type="gramEnd"/>
            <w:r w:rsidRPr="002775B6">
              <w:rPr>
                <w:rFonts w:ascii="Times New Roman" w:eastAsia="Times New Roman" w:hAnsi="Times New Roman"/>
                <w:sz w:val="24"/>
                <w:szCs w:val="24"/>
                <w:lang w:eastAsia="ru-RU"/>
              </w:rPr>
              <w:t>олимпиадах различного уровня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Количество  участников  конкурсов  </w:t>
            </w:r>
            <w:proofErr w:type="gramStart"/>
            <w:r w:rsidRPr="002775B6">
              <w:rPr>
                <w:rFonts w:ascii="Times New Roman" w:eastAsia="Times New Roman" w:hAnsi="Times New Roman"/>
                <w:sz w:val="24"/>
                <w:szCs w:val="24"/>
                <w:lang w:eastAsia="ru-RU"/>
              </w:rPr>
              <w:t>-н</w:t>
            </w:r>
            <w:proofErr w:type="gramEnd"/>
            <w:r w:rsidRPr="002775B6">
              <w:rPr>
                <w:rFonts w:ascii="Times New Roman" w:eastAsia="Times New Roman" w:hAnsi="Times New Roman"/>
                <w:sz w:val="24"/>
                <w:szCs w:val="24"/>
                <w:lang w:eastAsia="ru-RU"/>
              </w:rPr>
              <w:t>е менее 70% (от общего числа обучающихся)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36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Количество участников олимпиад – не менее 50% </w:t>
            </w:r>
            <w:proofErr w:type="gramStart"/>
            <w:r w:rsidRPr="002775B6">
              <w:rPr>
                <w:rFonts w:ascii="Times New Roman" w:eastAsia="Times New Roman" w:hAnsi="Times New Roman"/>
                <w:sz w:val="24"/>
                <w:szCs w:val="24"/>
                <w:lang w:eastAsia="ru-RU"/>
              </w:rPr>
              <w:t xml:space="preserve">( </w:t>
            </w:r>
            <w:proofErr w:type="gramEnd"/>
            <w:r w:rsidRPr="002775B6">
              <w:rPr>
                <w:rFonts w:ascii="Times New Roman" w:eastAsia="Times New Roman" w:hAnsi="Times New Roman"/>
                <w:sz w:val="24"/>
                <w:szCs w:val="24"/>
                <w:lang w:eastAsia="ru-RU"/>
              </w:rPr>
              <w:t>от числа обучающихся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7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призеров и победителей</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35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разработке и реализации проектов, программ, связанных с образовательной деятельностью</w:t>
            </w:r>
          </w:p>
        </w:tc>
        <w:tc>
          <w:tcPr>
            <w:tcW w:w="1900" w:type="dxa"/>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Разработка и реализация проектов и программ</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 в конкурсе проектов и программ</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83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Презентация результатов работы в форме статьи, выступления на форуме педагогов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213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Учет численности учеников в классе</w:t>
            </w:r>
          </w:p>
        </w:tc>
        <w:tc>
          <w:tcPr>
            <w:tcW w:w="1900" w:type="dxa"/>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Превышение численности </w:t>
            </w:r>
            <w:proofErr w:type="gramStart"/>
            <w:r w:rsidRPr="002775B6">
              <w:rPr>
                <w:rFonts w:ascii="Times New Roman" w:eastAsia="Times New Roman" w:hAnsi="Times New Roman"/>
                <w:sz w:val="24"/>
                <w:szCs w:val="24"/>
                <w:lang w:eastAsia="ru-RU"/>
              </w:rPr>
              <w:t>обучающихся</w:t>
            </w:r>
            <w:proofErr w:type="gramEnd"/>
            <w:r w:rsidRPr="002775B6">
              <w:rPr>
                <w:rFonts w:ascii="Times New Roman" w:eastAsia="Times New Roman" w:hAnsi="Times New Roman"/>
                <w:sz w:val="24"/>
                <w:szCs w:val="24"/>
                <w:lang w:eastAsia="ru-RU"/>
              </w:rPr>
              <w:t xml:space="preserve"> в классе над нормативной численностью обучающихся в классе </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Численность учеников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5 за 1 </w:t>
            </w:r>
            <w:proofErr w:type="gramStart"/>
            <w:r w:rsidRPr="002775B6">
              <w:rPr>
                <w:rFonts w:ascii="Times New Roman" w:eastAsia="Times New Roman" w:hAnsi="Times New Roman"/>
                <w:sz w:val="24"/>
                <w:szCs w:val="24"/>
                <w:lang w:eastAsia="ru-RU"/>
              </w:rPr>
              <w:t>обучающего-</w:t>
            </w:r>
            <w:proofErr w:type="spellStart"/>
            <w:r w:rsidRPr="002775B6">
              <w:rPr>
                <w:rFonts w:ascii="Times New Roman" w:eastAsia="Times New Roman" w:hAnsi="Times New Roman"/>
                <w:sz w:val="24"/>
                <w:szCs w:val="24"/>
                <w:lang w:eastAsia="ru-RU"/>
              </w:rPr>
              <w:t>ся</w:t>
            </w:r>
            <w:proofErr w:type="spellEnd"/>
            <w:proofErr w:type="gramEnd"/>
          </w:p>
        </w:tc>
      </w:tr>
      <w:tr w:rsidR="002775B6" w:rsidRPr="002775B6" w:rsidTr="007E6DB5">
        <w:trPr>
          <w:trHeight w:val="43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101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Высокий уровень педагогического мастерства при организации образовательного процесса</w:t>
            </w:r>
          </w:p>
        </w:tc>
        <w:tc>
          <w:tcPr>
            <w:tcW w:w="1900" w:type="dxa"/>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Освоение информационных технологий и применение их в практике работы с детьми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Использование при организации занятий интерактивной доски, компьютерных программ по созданию презентаций и публикаций</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66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gridSpan w:val="1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00" w:type="dxa"/>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Выстраивание образовательного процесса в соответствии с программой </w:t>
            </w:r>
            <w:proofErr w:type="spellStart"/>
            <w:r w:rsidRPr="002775B6">
              <w:rPr>
                <w:rFonts w:ascii="Times New Roman" w:eastAsia="Times New Roman" w:hAnsi="Times New Roman"/>
                <w:sz w:val="24"/>
                <w:szCs w:val="24"/>
                <w:lang w:eastAsia="ru-RU"/>
              </w:rPr>
              <w:t>напредметного</w:t>
            </w:r>
            <w:proofErr w:type="spellEnd"/>
            <w:r w:rsidRPr="002775B6">
              <w:rPr>
                <w:rFonts w:ascii="Times New Roman" w:eastAsia="Times New Roman" w:hAnsi="Times New Roman"/>
                <w:sz w:val="24"/>
                <w:szCs w:val="24"/>
                <w:lang w:eastAsia="ru-RU"/>
              </w:rPr>
              <w:t xml:space="preserve"> содержания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программы</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600"/>
        </w:trPr>
        <w:tc>
          <w:tcPr>
            <w:tcW w:w="1889" w:type="dxa"/>
            <w:gridSpan w:val="2"/>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2775B6">
              <w:rPr>
                <w:rFonts w:ascii="Times New Roman" w:eastAsia="Times New Roman" w:hAnsi="Times New Roman"/>
                <w:sz w:val="24"/>
                <w:szCs w:val="24"/>
                <w:lang w:eastAsia="ru-RU"/>
              </w:rPr>
              <w:t>Педагогичес</w:t>
            </w:r>
            <w:proofErr w:type="spellEnd"/>
            <w:r w:rsidRPr="002775B6">
              <w:rPr>
                <w:rFonts w:ascii="Times New Roman" w:eastAsia="Times New Roman" w:hAnsi="Times New Roman"/>
                <w:sz w:val="24"/>
                <w:szCs w:val="24"/>
                <w:lang w:eastAsia="ru-RU"/>
              </w:rPr>
              <w:t>-кие</w:t>
            </w:r>
            <w:proofErr w:type="gramEnd"/>
            <w:r w:rsidRPr="002775B6">
              <w:rPr>
                <w:rFonts w:ascii="Times New Roman" w:eastAsia="Times New Roman" w:hAnsi="Times New Roman"/>
                <w:sz w:val="24"/>
                <w:szCs w:val="24"/>
                <w:lang w:eastAsia="ru-RU"/>
              </w:rPr>
              <w:t xml:space="preserve"> работники: педагог – психолог, </w:t>
            </w:r>
            <w:r w:rsidRPr="002775B6">
              <w:rPr>
                <w:rFonts w:ascii="Times New Roman" w:eastAsia="Times New Roman" w:hAnsi="Times New Roman"/>
                <w:sz w:val="24"/>
                <w:szCs w:val="24"/>
                <w:lang w:eastAsia="ru-RU"/>
              </w:rPr>
              <w:lastRenderedPageBreak/>
              <w:t xml:space="preserve">социальный педагог </w:t>
            </w:r>
          </w:p>
        </w:tc>
        <w:tc>
          <w:tcPr>
            <w:tcW w:w="7765" w:type="dxa"/>
            <w:gridSpan w:val="2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Выплаты за важность выполняемой работы, степень самостоятельности и ответственности при выполнении поставленных задач </w:t>
            </w:r>
          </w:p>
        </w:tc>
      </w:tr>
      <w:tr w:rsidR="002775B6" w:rsidRPr="002775B6" w:rsidTr="007E6DB5">
        <w:trPr>
          <w:trHeight w:val="600"/>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Сопровождение воспитанников в </w:t>
            </w:r>
            <w:r w:rsidRPr="002775B6">
              <w:rPr>
                <w:rFonts w:ascii="Times New Roman" w:eastAsia="Times New Roman" w:hAnsi="Times New Roman"/>
                <w:sz w:val="24"/>
                <w:szCs w:val="24"/>
                <w:lang w:eastAsia="ru-RU"/>
              </w:rPr>
              <w:lastRenderedPageBreak/>
              <w:t>образовательном процессе</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Руководство медико-</w:t>
            </w:r>
            <w:r w:rsidRPr="002775B6">
              <w:rPr>
                <w:rFonts w:ascii="Times New Roman" w:eastAsia="Times New Roman" w:hAnsi="Times New Roman"/>
                <w:sz w:val="24"/>
                <w:szCs w:val="24"/>
                <w:lang w:eastAsia="ru-RU"/>
              </w:rPr>
              <w:lastRenderedPageBreak/>
              <w:t>психолого-педагогическим консилиумом (МППК)</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Работа МППК в соответствии с </w:t>
            </w:r>
            <w:r w:rsidRPr="002775B6">
              <w:rPr>
                <w:rFonts w:ascii="Times New Roman" w:eastAsia="Times New Roman" w:hAnsi="Times New Roman"/>
                <w:sz w:val="24"/>
                <w:szCs w:val="24"/>
                <w:lang w:eastAsia="ru-RU"/>
              </w:rPr>
              <w:lastRenderedPageBreak/>
              <w:t>планом</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20</w:t>
            </w:r>
          </w:p>
        </w:tc>
      </w:tr>
      <w:tr w:rsidR="002775B6" w:rsidRPr="002775B6" w:rsidTr="007E6DB5">
        <w:trPr>
          <w:trHeight w:val="1063"/>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мероприятий для родителей воспитанников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одного мероприятия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400"/>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65" w:type="dxa"/>
            <w:gridSpan w:val="2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1882"/>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Эффективность методов и способов работы по педагогическому сопровождению воспитанников</w:t>
            </w:r>
          </w:p>
        </w:tc>
        <w:tc>
          <w:tcPr>
            <w:tcW w:w="1993" w:type="dxa"/>
            <w:gridSpan w:val="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разработке и реализации проектов, программ, связанных с образовательной деятельностью</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За участие в разработке и реализации проектов, программ, связанных с образовательной деятельностью</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114"/>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 в конкурсе проектов и программ, получение гранта</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200"/>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Презентация результатов работы в форме статьи, выступления на форумах педагогов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372"/>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85" w:type="dxa"/>
            <w:gridSpan w:val="1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Адаптация вновь поступивших воспитанников, благоприятный психологический климат</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Уменьшение числа конфликтных ситуаций среди обучающихся, воспитанников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326"/>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65" w:type="dxa"/>
            <w:gridSpan w:val="2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994"/>
        </w:trPr>
        <w:tc>
          <w:tcPr>
            <w:tcW w:w="1889" w:type="dxa"/>
            <w:gridSpan w:val="2"/>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93" w:type="dxa"/>
            <w:gridSpan w:val="13"/>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Высокий уровень педагогического мастерства при организации процесса психолог</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педагогического сопровождения воспитанников</w:t>
            </w:r>
          </w:p>
        </w:tc>
        <w:tc>
          <w:tcPr>
            <w:tcW w:w="1985" w:type="dxa"/>
            <w:gridSpan w:val="3"/>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работы службы психолог</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педагогического сопровождения воспитанников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Отрицательная динамика возникновения конфликтов в течение учебного года</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480"/>
        </w:trPr>
        <w:tc>
          <w:tcPr>
            <w:tcW w:w="1910" w:type="dxa"/>
            <w:gridSpan w:val="3"/>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Педагогические работники: </w:t>
            </w:r>
            <w:r w:rsidRPr="002775B6">
              <w:rPr>
                <w:rFonts w:ascii="Times New Roman" w:eastAsia="Times New Roman" w:hAnsi="Times New Roman"/>
                <w:sz w:val="24"/>
                <w:szCs w:val="24"/>
                <w:lang w:eastAsia="ru-RU"/>
              </w:rPr>
              <w:lastRenderedPageBreak/>
              <w:t>воспитатель ГПД</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Выплаты за важность выполняемой работы, степень самостоятельности и ответственности при выполнении поставленных задач  </w:t>
            </w:r>
          </w:p>
        </w:tc>
      </w:tr>
      <w:tr w:rsidR="002775B6" w:rsidRPr="002775B6" w:rsidTr="007E6DB5">
        <w:trPr>
          <w:trHeight w:val="120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Отсутствие самовольных уходов воспитанников </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поданных заявлений в органы внутренних дел по розыску воспитанников</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0</w:t>
            </w: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16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правонарушений, совершенных воспитанниками</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воспитанников, состоящих на учете в органах внутренних дел, комиссии по делам несовершеннолетних и защите прав</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4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w:t>
            </w:r>
          </w:p>
        </w:tc>
      </w:tr>
      <w:tr w:rsidR="002775B6" w:rsidRPr="002775B6" w:rsidTr="007E6DB5">
        <w:trPr>
          <w:trHeight w:val="967"/>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Достижения воспитанников </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краевых, всероссийских, международных, соревнованиях, олимпиадах, научно-практических конференциях, конкурсах</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Процент участвующих от общего числа обучающихся </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775B6" w:rsidRPr="002775B6" w:rsidTr="007E6DB5">
        <w:trPr>
          <w:trHeight w:val="106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Ведение портфолио воспитанников</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775B6" w:rsidRPr="002775B6" w:rsidTr="007E6DB5">
        <w:trPr>
          <w:trHeight w:val="48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09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здоровьесберегающей воспитывающей среды</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травм, несчастных случаев, вредных привычек у воспитанников</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869"/>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Эффективность работы по созданию коллектива</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Социальн</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психологический климат в коллективе, способствующий мотивации к обучению, эффективному разрешению конфликтов, адекватной самооценке</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Высокие показатели обучения воспитанников, отсутствие конфликтов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46"/>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67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Высокий уровень педагогического мастерства при организации воспитательного процесса</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Выстраивание воспитательного процесса в соответствии с программой воспитания коллектива воспитанников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программы воспитания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90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конкурсах профессионального мастерства, использование полученного опыта в своей повседневной деятельности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Внедрение новых технологий, форм, методов, приемов, демонстрация их при проведении мастер-классов, творческих отчетов  </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63"/>
        </w:trPr>
        <w:tc>
          <w:tcPr>
            <w:tcW w:w="1910" w:type="dxa"/>
            <w:gridSpan w:val="3"/>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Педагог </w:t>
            </w:r>
            <w:proofErr w:type="spellStart"/>
            <w:proofErr w:type="gramStart"/>
            <w:r w:rsidRPr="002775B6">
              <w:rPr>
                <w:rFonts w:ascii="Times New Roman" w:eastAsia="Times New Roman" w:hAnsi="Times New Roman"/>
                <w:sz w:val="24"/>
                <w:szCs w:val="24"/>
                <w:lang w:eastAsia="ru-RU"/>
              </w:rPr>
              <w:t>дополнитель-ного</w:t>
            </w:r>
            <w:proofErr w:type="spellEnd"/>
            <w:proofErr w:type="gramEnd"/>
            <w:r w:rsidRPr="002775B6">
              <w:rPr>
                <w:rFonts w:ascii="Times New Roman" w:eastAsia="Times New Roman" w:hAnsi="Times New Roman"/>
                <w:sz w:val="24"/>
                <w:szCs w:val="24"/>
                <w:lang w:eastAsia="ru-RU"/>
              </w:rPr>
              <w:t xml:space="preserve"> образования, педагог-организатор</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44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Руководство проектными и творческими группами, методическими объединениями, кафедрами</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Руководство объединениями  педагогов (проектными командами, творческими группами, методическими объединениями)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Обеспечение работы в соответствии с планом</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30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64"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Ведение профессиональной документации      (тематическое планирование, рабочие программы)</w:t>
            </w:r>
          </w:p>
        </w:tc>
        <w:tc>
          <w:tcPr>
            <w:tcW w:w="1993"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Полнота и соответствие нормативным регламентирующим документам</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58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738"/>
        </w:trPr>
        <w:tc>
          <w:tcPr>
            <w:tcW w:w="1910" w:type="dxa"/>
            <w:gridSpan w:val="3"/>
            <w:vMerge/>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Достижения воспитанников</w:t>
            </w:r>
          </w:p>
        </w:tc>
        <w:tc>
          <w:tcPr>
            <w:tcW w:w="2315" w:type="dxa"/>
            <w:gridSpan w:val="9"/>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соревнованиях, олимпиадах, научн</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практических конференциях, конкурсах различного уровня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участвующих от общего числа обучающихся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77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15" w:type="dxa"/>
            <w:gridSpan w:val="9"/>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35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деятельности детских объединений, организаций</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Постоянный состав, создание и реализация социальных проектов, программ</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За каждый проект, программу</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19"/>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193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Высокий уровень педагогического мастерства при организации образовательного процесса</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конкурсах профессионального мастерства, использование полученного опыта в своей повседневной деятельности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Внедрение новых технологий форм, методов, приемов, демонстрация их при проведении мастер-классов, творческих отчетов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63"/>
        </w:trPr>
        <w:tc>
          <w:tcPr>
            <w:tcW w:w="1910" w:type="dxa"/>
            <w:gridSpan w:val="3"/>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Педагог-библиотекарь</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99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Создание системы работы по повышению мотивации  воспитанников к чтению</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Количество воспитанников и работников учреждения, пользующихся фондом библиотеки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80%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04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Совершенствование информационн</w:t>
            </w:r>
            <w:proofErr w:type="gramStart"/>
            <w:r w:rsidRPr="002775B6">
              <w:rPr>
                <w:rFonts w:ascii="Times New Roman" w:eastAsia="Times New Roman" w:hAnsi="Times New Roman"/>
                <w:sz w:val="24"/>
                <w:szCs w:val="24"/>
                <w:lang w:eastAsia="ru-RU"/>
              </w:rPr>
              <w:t>о-</w:t>
            </w:r>
            <w:proofErr w:type="gramEnd"/>
            <w:r w:rsidRPr="002775B6">
              <w:rPr>
                <w:rFonts w:ascii="Times New Roman" w:eastAsia="Times New Roman" w:hAnsi="Times New Roman"/>
                <w:sz w:val="24"/>
                <w:szCs w:val="24"/>
                <w:lang w:eastAsia="ru-RU"/>
              </w:rPr>
              <w:t xml:space="preserve"> библиотечной системы учреждения</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Создание программы развития информационно-библиографического пространства учреждения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программы развития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9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73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Сохранность библиотечного фонда учреждения</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Количество списываемой литературы библиотечного фонда</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Менее 20% фонда</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63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текущего информирования коллектива педагогов и воспитанников</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уроков информационной культуры</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 раз в четверть</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56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дней информирования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 раз в четверть</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3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296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Высокий уровень профессионального мастерства</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Внедрение новых технологий</w:t>
            </w:r>
            <w:proofErr w:type="gramStart"/>
            <w:r w:rsidRPr="002775B6">
              <w:rPr>
                <w:rFonts w:ascii="Times New Roman" w:eastAsia="Times New Roman" w:hAnsi="Times New Roman"/>
                <w:sz w:val="24"/>
                <w:szCs w:val="24"/>
                <w:lang w:eastAsia="ru-RU"/>
              </w:rPr>
              <w:t xml:space="preserve"> ,</w:t>
            </w:r>
            <w:proofErr w:type="gramEnd"/>
            <w:r w:rsidRPr="002775B6">
              <w:rPr>
                <w:rFonts w:ascii="Times New Roman" w:eastAsia="Times New Roman" w:hAnsi="Times New Roman"/>
                <w:sz w:val="24"/>
                <w:szCs w:val="24"/>
                <w:lang w:eastAsia="ru-RU"/>
              </w:rPr>
              <w:t>форм, методов, приемов, демонстрация их при проведении мастер-классов, творческих отчетов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12"/>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делопроизводитель</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509"/>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6" w:type="dxa"/>
            <w:gridSpan w:val="3"/>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Своевременная подготовка локальных нормативных актов учреждения, финансово-экономических документов</w:t>
            </w:r>
          </w:p>
        </w:tc>
        <w:tc>
          <w:tcPr>
            <w:tcW w:w="2351" w:type="dxa"/>
            <w:gridSpan w:val="1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Соответствие нормам действующего законодательства</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20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6" w:type="dxa"/>
            <w:gridSpan w:val="3"/>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Оформление документов для участия в краевых и федеральных программах, проектах, конкурсах</w:t>
            </w:r>
          </w:p>
        </w:tc>
        <w:tc>
          <w:tcPr>
            <w:tcW w:w="2351" w:type="dxa"/>
            <w:gridSpan w:val="1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Соответствие заданным нормам</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46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144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6" w:type="dxa"/>
            <w:gridSpan w:val="3"/>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юридических консультаций для воспитанников и работников учреждения</w:t>
            </w:r>
          </w:p>
        </w:tc>
        <w:tc>
          <w:tcPr>
            <w:tcW w:w="2351" w:type="dxa"/>
            <w:gridSpan w:val="1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конфликтов в учреждении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49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188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18" w:type="dxa"/>
            <w:gridSpan w:val="4"/>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Создание в учреждении единых требований к оформлению документов, </w:t>
            </w:r>
            <w:r w:rsidRPr="002775B6">
              <w:rPr>
                <w:rFonts w:ascii="Times New Roman" w:eastAsia="Times New Roman" w:hAnsi="Times New Roman"/>
                <w:sz w:val="24"/>
                <w:szCs w:val="24"/>
                <w:lang w:eastAsia="ru-RU"/>
              </w:rPr>
              <w:lastRenderedPageBreak/>
              <w:t>системы документооборота</w:t>
            </w:r>
          </w:p>
        </w:tc>
        <w:tc>
          <w:tcPr>
            <w:tcW w:w="2339" w:type="dxa"/>
            <w:gridSpan w:val="1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Наличие регламентов по созданию внутренних документов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Соблюдение регламентов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532"/>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повар</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29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18" w:type="dxa"/>
            <w:gridSpan w:val="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или оперативное устранение предписаний контролирующих органов</w:t>
            </w:r>
          </w:p>
        </w:tc>
        <w:tc>
          <w:tcPr>
            <w:tcW w:w="2339" w:type="dxa"/>
            <w:gridSpan w:val="11"/>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предписаний контролирующих органов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40</w:t>
            </w:r>
          </w:p>
        </w:tc>
      </w:tr>
      <w:tr w:rsidR="002775B6" w:rsidRPr="002775B6" w:rsidTr="007E6DB5">
        <w:trPr>
          <w:trHeight w:val="65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18"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39" w:type="dxa"/>
            <w:gridSpan w:val="11"/>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Устранение предписаний в установленные сроки</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8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92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30" w:type="dxa"/>
            <w:gridSpan w:val="5"/>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Снижение уровня заболеваемости обучающихся, воспитанников</w:t>
            </w:r>
          </w:p>
        </w:tc>
        <w:tc>
          <w:tcPr>
            <w:tcW w:w="2327" w:type="dxa"/>
            <w:gridSpan w:val="1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Снижение количества заболевших воспитанников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вспышек заболеваний</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29"/>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116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30" w:type="dxa"/>
            <w:gridSpan w:val="5"/>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Качество приготовления пищи, эстетическое оформление блюд</w:t>
            </w:r>
          </w:p>
        </w:tc>
        <w:tc>
          <w:tcPr>
            <w:tcW w:w="2327" w:type="dxa"/>
            <w:gridSpan w:val="1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жалоб, отказов детей от приема пищи</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40</w:t>
            </w:r>
          </w:p>
        </w:tc>
      </w:tr>
      <w:tr w:rsidR="002775B6" w:rsidRPr="002775B6" w:rsidTr="007E6DB5">
        <w:trPr>
          <w:trHeight w:val="487"/>
        </w:trPr>
        <w:tc>
          <w:tcPr>
            <w:tcW w:w="1910" w:type="dxa"/>
            <w:gridSpan w:val="3"/>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рабочий по комплексному обслуживанию и ремонту здания, дворник, кухонный рабочий,  подсобный рабочий</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320"/>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Соблюдение санитарно-гигиенических норм, правил техники безопасности, правил дорожного движения</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надзорных органов, аварий</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51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71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мероприятиях учреждения</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праздников для воспитанников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Постоянно</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539"/>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gridSpan w:val="6"/>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дополнительных работ</w:t>
            </w:r>
          </w:p>
        </w:tc>
        <w:tc>
          <w:tcPr>
            <w:tcW w:w="2315" w:type="dxa"/>
            <w:gridSpan w:val="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Погрузочно-разгрузочные работы</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Постоянно</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35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61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52"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Благоустройство территории учреждения</w:t>
            </w:r>
          </w:p>
        </w:tc>
        <w:tc>
          <w:tcPr>
            <w:tcW w:w="2305"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Зеленая зона, ландшафтный дизайн</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474"/>
        </w:trPr>
        <w:tc>
          <w:tcPr>
            <w:tcW w:w="1910" w:type="dxa"/>
            <w:gridSpan w:val="3"/>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Учитель-логопед, учитель-дефектолог</w:t>
            </w: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21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52"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Работа в психолого-медико-педагогическом консилиуме учреждения</w:t>
            </w:r>
          </w:p>
        </w:tc>
        <w:tc>
          <w:tcPr>
            <w:tcW w:w="2305"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работе</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Постоянное без пропусков, участие в одной из комиссий, подготовка отчетной документации</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130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52"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Ведение и организация общественно полезного труда</w:t>
            </w:r>
          </w:p>
        </w:tc>
        <w:tc>
          <w:tcPr>
            <w:tcW w:w="2305"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общественно полезного труда</w:t>
            </w:r>
          </w:p>
        </w:tc>
        <w:tc>
          <w:tcPr>
            <w:tcW w:w="1986"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6 часов в неделю </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9 часов в неделю</w:t>
            </w:r>
          </w:p>
        </w:tc>
        <w:tc>
          <w:tcPr>
            <w:tcW w:w="1701" w:type="dxa"/>
            <w:gridSpan w:val="2"/>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99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52"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Работа с семьями обучающихся, воспитанников</w:t>
            </w:r>
          </w:p>
        </w:tc>
        <w:tc>
          <w:tcPr>
            <w:tcW w:w="2305"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мероприятий для родителей, семей обучающихся, воспитанников учреждения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одного мероприятия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38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56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Подготовка, участие, победы во </w:t>
            </w:r>
            <w:proofErr w:type="spellStart"/>
            <w:r w:rsidRPr="002775B6">
              <w:rPr>
                <w:rFonts w:ascii="Times New Roman" w:eastAsia="Times New Roman" w:hAnsi="Times New Roman"/>
                <w:sz w:val="24"/>
                <w:szCs w:val="24"/>
                <w:lang w:eastAsia="ru-RU"/>
              </w:rPr>
              <w:t>внутришкольных</w:t>
            </w:r>
            <w:proofErr w:type="spellEnd"/>
            <w:r w:rsidRPr="002775B6">
              <w:rPr>
                <w:rFonts w:ascii="Times New Roman" w:eastAsia="Times New Roman" w:hAnsi="Times New Roman"/>
                <w:sz w:val="24"/>
                <w:szCs w:val="24"/>
                <w:lang w:eastAsia="ru-RU"/>
              </w:rPr>
              <w:t xml:space="preserve">, районных, краевых мероприятиях </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Подготовка, участие, победы во </w:t>
            </w:r>
            <w:proofErr w:type="spellStart"/>
            <w:r w:rsidRPr="002775B6">
              <w:rPr>
                <w:rFonts w:ascii="Times New Roman" w:eastAsia="Times New Roman" w:hAnsi="Times New Roman"/>
                <w:sz w:val="24"/>
                <w:szCs w:val="24"/>
                <w:lang w:eastAsia="ru-RU"/>
              </w:rPr>
              <w:t>внутришкольных</w:t>
            </w:r>
            <w:proofErr w:type="spellEnd"/>
            <w:r w:rsidRPr="002775B6">
              <w:rPr>
                <w:rFonts w:ascii="Times New Roman" w:eastAsia="Times New Roman" w:hAnsi="Times New Roman"/>
                <w:sz w:val="24"/>
                <w:szCs w:val="24"/>
                <w:lang w:eastAsia="ru-RU"/>
              </w:rPr>
              <w:t xml:space="preserve">, районных, краевых мероприятиях </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Подготовка одного мероприятия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w:t>
            </w:r>
          </w:p>
        </w:tc>
      </w:tr>
      <w:tr w:rsidR="002775B6" w:rsidRPr="002775B6" w:rsidTr="007E6DB5">
        <w:trPr>
          <w:trHeight w:val="77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Подготовка детей к участию в одном мероприятии</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w:t>
            </w:r>
          </w:p>
        </w:tc>
      </w:tr>
      <w:tr w:rsidR="002775B6" w:rsidRPr="002775B6" w:rsidTr="007E6DB5">
        <w:trPr>
          <w:trHeight w:val="65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одном районном, краевом мероприятии</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w:t>
            </w:r>
          </w:p>
        </w:tc>
      </w:tr>
      <w:tr w:rsidR="002775B6" w:rsidRPr="002775B6" w:rsidTr="007E6DB5">
        <w:trPr>
          <w:trHeight w:val="117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 в районном, краевом мероприятии</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33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Эффективная реализация коррекционной направленности образовательного процесса</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Качество успеваемости </w:t>
            </w:r>
            <w:proofErr w:type="gramStart"/>
            <w:r w:rsidRPr="002775B6">
              <w:rPr>
                <w:rFonts w:ascii="Times New Roman" w:eastAsia="Times New Roman" w:hAnsi="Times New Roman"/>
                <w:sz w:val="24"/>
                <w:szCs w:val="24"/>
                <w:lang w:eastAsia="ru-RU"/>
              </w:rPr>
              <w:t>обучающихся</w:t>
            </w:r>
            <w:proofErr w:type="gramEnd"/>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50-65%</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678"/>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65-80%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674"/>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Формирование социального </w:t>
            </w:r>
            <w:r w:rsidRPr="002775B6">
              <w:rPr>
                <w:rFonts w:ascii="Times New Roman" w:eastAsia="Times New Roman" w:hAnsi="Times New Roman"/>
                <w:sz w:val="24"/>
                <w:szCs w:val="24"/>
                <w:lang w:eastAsia="ru-RU"/>
              </w:rPr>
              <w:lastRenderedPageBreak/>
              <w:t>опыта обучающихся, воспитанников</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Процент обучающихся, </w:t>
            </w:r>
            <w:r w:rsidRPr="002775B6">
              <w:rPr>
                <w:rFonts w:ascii="Times New Roman" w:eastAsia="Times New Roman" w:hAnsi="Times New Roman"/>
                <w:sz w:val="24"/>
                <w:szCs w:val="24"/>
                <w:lang w:eastAsia="ru-RU"/>
              </w:rPr>
              <w:lastRenderedPageBreak/>
              <w:t>воспитанников из числа выпускников, продолживших обучение или трудоустроившихся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50-65%</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69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65-80%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869"/>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Количество обучающихся, воспитанников, состоящих на внутреннем  учете учреждения или на учете в группе по делам несовершеннолетних</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0-10%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57"/>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44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Участие в разработке и реализации проектов, программ, связанных с образовательной деятельностью </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Разработка, согласование, утверждение и реализация проектов и программ</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лицензированной программы</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69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Призовое место в конкурсе проектов и программ</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rPr>
          <w:trHeight w:val="170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Издание печатной продукции (статей), отражающей результаты работы</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84"/>
        </w:trPr>
        <w:tc>
          <w:tcPr>
            <w:tcW w:w="1922" w:type="dxa"/>
            <w:gridSpan w:val="4"/>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Заведующий хозяйством</w:t>
            </w:r>
          </w:p>
        </w:tc>
        <w:tc>
          <w:tcPr>
            <w:tcW w:w="7732" w:type="dxa"/>
            <w:gridSpan w:val="1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454"/>
        </w:trPr>
        <w:tc>
          <w:tcPr>
            <w:tcW w:w="1922" w:type="dxa"/>
            <w:gridSpan w:val="4"/>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75"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Соблюдение санитарно-гигиенических норм, правил техники безопасности, пожарной безопасности</w:t>
            </w: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Обеспечение учебных кабинетов, бытовых, хозяйственных и других помещений оборудованием и инвентарем, отвечающим требованиям правил и нормам безопасности жизнедеятельности, стандартам безопасности труда</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817"/>
        </w:trPr>
        <w:tc>
          <w:tcPr>
            <w:tcW w:w="1910" w:type="dxa"/>
            <w:gridSpan w:val="3"/>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Обеспечение сохранности имущества и его учет</w:t>
            </w:r>
          </w:p>
        </w:tc>
        <w:tc>
          <w:tcPr>
            <w:tcW w:w="2270" w:type="dxa"/>
            <w:gridSpan w:val="7"/>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Замечания по утрате и порче имущества</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40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138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Оперативность работы</w:t>
            </w: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Своевременное обеспечение сезонной подготовки обслуживаемого здания, сооружения, оборудования и механизмов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Выполнение работ ранее установленного срока без снижения качества</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733"/>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дополнительных работ</w:t>
            </w: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Участие в проведении ремонтных работ в учреждении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Своевременно, качественно</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43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744" w:type="dxa"/>
            <w:gridSpan w:val="19"/>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761"/>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Ресурсосбережение при выполнении работ</w:t>
            </w: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рационального расходования материалов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Экономия материальных средств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775"/>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Осуществление рационального расходования электроэнергии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превышения лимитов</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76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Бесперебойная и безаварийная работа систем жизнеобеспечения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замечаний по бесперебойной и безаварийной работе систем жизнеобеспечения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1232"/>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качественное и своевременное проведение инвентаризации школьного имущества</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Отсутствие недостачи и неустановленного оборудования</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rPr>
          <w:trHeight w:val="3766"/>
        </w:trPr>
        <w:tc>
          <w:tcPr>
            <w:tcW w:w="1910" w:type="dxa"/>
            <w:gridSpan w:val="3"/>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87" w:type="dxa"/>
            <w:gridSpan w:val="8"/>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Укомплектованность ставок обслуживающего персонала (лаборантов, секретарей, дворников, гардеробщиков, сторожей, уборщиков служебных помещений и по обслуживанию и текущему ремонту здания, сооружения </w:t>
            </w:r>
            <w:r w:rsidRPr="002775B6">
              <w:rPr>
                <w:rFonts w:ascii="Times New Roman" w:eastAsia="Times New Roman" w:hAnsi="Times New Roman"/>
                <w:sz w:val="24"/>
                <w:szCs w:val="24"/>
                <w:lang w:eastAsia="ru-RU"/>
              </w:rPr>
              <w:lastRenderedPageBreak/>
              <w:t>и оборудования)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443"/>
        </w:trPr>
        <w:tc>
          <w:tcPr>
            <w:tcW w:w="1851" w:type="dxa"/>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Методист</w:t>
            </w:r>
          </w:p>
        </w:tc>
        <w:tc>
          <w:tcPr>
            <w:tcW w:w="7803" w:type="dxa"/>
            <w:gridSpan w:val="2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471"/>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Методическое сопровождение процесса разработки, апробации и внедрения инновационных программ, методов</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оформленных программ, технологий, методов у педагогических кадров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1214"/>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Более 1</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80</w:t>
            </w:r>
          </w:p>
        </w:tc>
      </w:tr>
      <w:tr w:rsidR="002775B6" w:rsidRPr="002775B6" w:rsidTr="007E6DB5">
        <w:trPr>
          <w:trHeight w:val="429"/>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803" w:type="dxa"/>
            <w:gridSpan w:val="21"/>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интенсивность и высокие результаты работы</w:t>
            </w:r>
          </w:p>
        </w:tc>
      </w:tr>
      <w:tr w:rsidR="002775B6" w:rsidRPr="002775B6" w:rsidTr="007E6DB5">
        <w:trPr>
          <w:trHeight w:val="471"/>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Выполнение плана методической работы</w:t>
            </w:r>
          </w:p>
        </w:tc>
        <w:tc>
          <w:tcPr>
            <w:tcW w:w="2270" w:type="dxa"/>
            <w:gridSpan w:val="7"/>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Доля выполненных работ</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80%</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rPr>
          <w:trHeight w:val="540"/>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Достижения педагогических кадров, участие в профессиональных конкурсах, конкурсах методических материалов, программ и т. п.</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Степень участия</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Участник</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rPr>
          <w:trHeight w:val="1315"/>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Призер</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80</w:t>
            </w:r>
          </w:p>
        </w:tc>
      </w:tr>
      <w:tr w:rsidR="002775B6" w:rsidRPr="002775B6" w:rsidTr="007E6DB5">
        <w:trPr>
          <w:trHeight w:val="719"/>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803" w:type="dxa"/>
            <w:gridSpan w:val="21"/>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Выплаты за качество выполняемых работ</w:t>
            </w:r>
          </w:p>
        </w:tc>
      </w:tr>
      <w:tr w:rsidR="002775B6" w:rsidRPr="002775B6" w:rsidTr="007E6DB5">
        <w:trPr>
          <w:trHeight w:val="457"/>
        </w:trPr>
        <w:tc>
          <w:tcPr>
            <w:tcW w:w="1851" w:type="dxa"/>
            <w:vMerge w:val="restart"/>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Разработка проектов, методических материалов</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Наличие собственных проектов, методических материалов</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1</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50</w:t>
            </w:r>
          </w:p>
        </w:tc>
      </w:tr>
      <w:tr w:rsidR="002775B6" w:rsidRPr="002775B6" w:rsidTr="007E6DB5">
        <w:trPr>
          <w:trHeight w:val="665"/>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Более 1</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r>
      <w:tr w:rsidR="002775B6" w:rsidRPr="002775B6" w:rsidTr="007E6DB5">
        <w:trPr>
          <w:trHeight w:val="415"/>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Описание </w:t>
            </w:r>
            <w:r w:rsidRPr="002775B6">
              <w:rPr>
                <w:rFonts w:ascii="Times New Roman" w:eastAsia="Times New Roman" w:hAnsi="Times New Roman"/>
                <w:sz w:val="24"/>
                <w:szCs w:val="24"/>
                <w:lang w:eastAsia="ru-RU"/>
              </w:rPr>
              <w:lastRenderedPageBreak/>
              <w:t>педагогического опыта</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Количество </w:t>
            </w:r>
            <w:r w:rsidRPr="002775B6">
              <w:rPr>
                <w:rFonts w:ascii="Times New Roman" w:eastAsia="Times New Roman" w:hAnsi="Times New Roman"/>
                <w:sz w:val="24"/>
                <w:szCs w:val="24"/>
                <w:lang w:eastAsia="ru-RU"/>
              </w:rPr>
              <w:lastRenderedPageBreak/>
              <w:t>изданных публикаций, представленных в профессиональных средствах массовой информации</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 xml:space="preserve">                 1</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50</w:t>
            </w:r>
          </w:p>
        </w:tc>
      </w:tr>
      <w:tr w:rsidR="002775B6" w:rsidRPr="002775B6" w:rsidTr="007E6DB5">
        <w:trPr>
          <w:trHeight w:val="872"/>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                 2</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100</w:t>
            </w:r>
          </w:p>
        </w:tc>
      </w:tr>
      <w:tr w:rsidR="002775B6" w:rsidRPr="002775B6" w:rsidTr="007E6DB5">
        <w:trPr>
          <w:trHeight w:val="430"/>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Организация повышения профессионального мастерства педагогов</w:t>
            </w:r>
          </w:p>
        </w:tc>
        <w:tc>
          <w:tcPr>
            <w:tcW w:w="2270" w:type="dxa"/>
            <w:gridSpan w:val="7"/>
            <w:vMerge w:val="restart"/>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Проведение мастер-классов для педагогов по трансляции методов, форм, технологий</w:t>
            </w: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 раз в квартал</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rPr>
          <w:trHeight w:val="775"/>
        </w:trPr>
        <w:tc>
          <w:tcPr>
            <w:tcW w:w="1851" w:type="dxa"/>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6" w:type="dxa"/>
            <w:gridSpan w:val="10"/>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70" w:type="dxa"/>
            <w:gridSpan w:val="7"/>
            <w:vMerge/>
            <w:vAlign w:val="center"/>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6"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 раза в квартал</w:t>
            </w:r>
          </w:p>
        </w:tc>
        <w:tc>
          <w:tcPr>
            <w:tcW w:w="1701" w:type="dxa"/>
            <w:gridSpan w:val="2"/>
            <w:hideMark/>
          </w:tcPr>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bl>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61"/>
        <w:gridCol w:w="2268"/>
        <w:gridCol w:w="1985"/>
        <w:gridCol w:w="1666"/>
      </w:tblGrid>
      <w:tr w:rsidR="002775B6" w:rsidRPr="002775B6" w:rsidTr="007E6DB5">
        <w:trPr>
          <w:trHeight w:val="679"/>
        </w:trPr>
        <w:tc>
          <w:tcPr>
            <w:tcW w:w="1857"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Педагогические работники: учитель             (начальное общее образование)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7780" w:type="dxa"/>
            <w:gridSpan w:val="4"/>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1440"/>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Успешность учебной работы</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Качество обученности по итогам оценочного периода согласно локальным нормативным актам учреждения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Свыше 70%</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60 – 70%</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761"/>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Результативность, стабильность и рост качества обучения, положительная динамика по индивидуальному прогрессу </w:t>
            </w:r>
            <w:proofErr w:type="gramStart"/>
            <w:r w:rsidRPr="002775B6">
              <w:rPr>
                <w:rFonts w:ascii="Times New Roman" w:eastAsia="Times New Roman" w:hAnsi="Times New Roman"/>
                <w:sz w:val="24"/>
                <w:szCs w:val="24"/>
              </w:rPr>
              <w:t>обучающихся</w:t>
            </w:r>
            <w:proofErr w:type="gramEnd"/>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Динамика качества обученности учащихся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Повышение качества обученности </w:t>
            </w:r>
            <w:proofErr w:type="gramStart"/>
            <w:r w:rsidRPr="002775B6">
              <w:rPr>
                <w:rFonts w:ascii="Times New Roman" w:eastAsia="Times New Roman" w:hAnsi="Times New Roman"/>
                <w:sz w:val="24"/>
                <w:szCs w:val="24"/>
              </w:rPr>
              <w:t xml:space="preserve">( </w:t>
            </w:r>
            <w:proofErr w:type="gramEnd"/>
            <w:r w:rsidRPr="002775B6">
              <w:rPr>
                <w:rFonts w:ascii="Times New Roman" w:eastAsia="Times New Roman" w:hAnsi="Times New Roman"/>
                <w:sz w:val="24"/>
                <w:szCs w:val="24"/>
              </w:rPr>
              <w:t>по итогам не менее двух оценочных периодов)</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988"/>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Стабильность            </w:t>
            </w:r>
            <w:proofErr w:type="gramStart"/>
            <w:r w:rsidRPr="002775B6">
              <w:rPr>
                <w:rFonts w:ascii="Times New Roman" w:eastAsia="Times New Roman" w:hAnsi="Times New Roman"/>
                <w:sz w:val="24"/>
                <w:szCs w:val="24"/>
              </w:rPr>
              <w:t xml:space="preserve">( </w:t>
            </w:r>
            <w:proofErr w:type="gramEnd"/>
            <w:r w:rsidRPr="002775B6">
              <w:rPr>
                <w:rFonts w:ascii="Times New Roman" w:eastAsia="Times New Roman" w:hAnsi="Times New Roman"/>
                <w:sz w:val="24"/>
                <w:szCs w:val="24"/>
              </w:rPr>
              <w:t>сохранение процента качества обученности по итогам не менее двух оценочных периодов)</w:t>
            </w:r>
          </w:p>
        </w:tc>
        <w:tc>
          <w:tcPr>
            <w:tcW w:w="16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623"/>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Организация коррекционных действий</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Индивидуальное сопровождение учащихся, трудности в обучении</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Повышение успеваемости учащихся, испытывающих трудности в обучении</w:t>
            </w:r>
          </w:p>
        </w:tc>
        <w:tc>
          <w:tcPr>
            <w:tcW w:w="1666"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181"/>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Сопровождение одаренных детей в образовательном процессе (подготовка к участию в олимпиадах, конкурсах, конференциях, турнирах и т.д.)</w:t>
            </w:r>
          </w:p>
        </w:tc>
        <w:tc>
          <w:tcPr>
            <w:tcW w:w="2268"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Проведение занятий с участниками олимпиад, конкурсов, конференций, турниров и т. д.</w:t>
            </w: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мероприятие</w:t>
            </w:r>
          </w:p>
        </w:tc>
        <w:tc>
          <w:tcPr>
            <w:tcW w:w="1666"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462"/>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Наличие победителей, призеров, финалистов, дипломатов</w:t>
            </w: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tc>
        <w:tc>
          <w:tcPr>
            <w:tcW w:w="1666"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481"/>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666"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3</w:t>
            </w:r>
          </w:p>
        </w:tc>
      </w:tr>
      <w:tr w:rsidR="002775B6" w:rsidRPr="002775B6" w:rsidTr="007E6DB5">
        <w:trPr>
          <w:trHeight w:val="573"/>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666"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trHeight w:val="738"/>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666"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tc>
      </w:tr>
    </w:tbl>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158"/>
        <w:gridCol w:w="2231"/>
        <w:gridCol w:w="1991"/>
        <w:gridCol w:w="1660"/>
      </w:tblGrid>
      <w:tr w:rsidR="002775B6" w:rsidRPr="002775B6" w:rsidTr="007E6DB5">
        <w:trPr>
          <w:trHeight w:val="473"/>
        </w:trPr>
        <w:tc>
          <w:tcPr>
            <w:tcW w:w="1634"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Руководство и организация проектных и творческих групп (организация детей для успешного участия в различных творческих группах и проектах)</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Реализация проекта или его представление: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Класс (группа)</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10</w:t>
            </w:r>
          </w:p>
        </w:tc>
      </w:tr>
      <w:tr w:rsidR="002775B6" w:rsidRPr="002775B6" w:rsidTr="007E6DB5">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val="restart"/>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Участие в конкурсе проектов</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r w:rsidR="002775B6" w:rsidRPr="002775B6" w:rsidTr="007E6DB5">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Наличие проектных групп или творческих групп (наличие подтверждающих документов)  (количество </w:t>
            </w:r>
            <w:proofErr w:type="spellStart"/>
            <w:r w:rsidRPr="002775B6">
              <w:rPr>
                <w:rFonts w:ascii="Times New Roman" w:eastAsia="Times New Roman" w:hAnsi="Times New Roman"/>
                <w:sz w:val="24"/>
                <w:szCs w:val="24"/>
              </w:rPr>
              <w:t>учатников</w:t>
            </w:r>
            <w:proofErr w:type="spellEnd"/>
            <w:r w:rsidRPr="002775B6">
              <w:rPr>
                <w:rFonts w:ascii="Times New Roman" w:eastAsia="Times New Roman" w:hAnsi="Times New Roman"/>
                <w:sz w:val="24"/>
                <w:szCs w:val="24"/>
              </w:rPr>
              <w:t xml:space="preserve"> проектных или творческих груп</w:t>
            </w:r>
            <w:proofErr w:type="gramStart"/>
            <w:r w:rsidRPr="002775B6">
              <w:rPr>
                <w:rFonts w:ascii="Times New Roman" w:eastAsia="Times New Roman" w:hAnsi="Times New Roman"/>
                <w:sz w:val="24"/>
                <w:szCs w:val="24"/>
              </w:rPr>
              <w:t>п-</w:t>
            </w:r>
            <w:proofErr w:type="gramEnd"/>
            <w:r w:rsidRPr="002775B6">
              <w:rPr>
                <w:rFonts w:ascii="Times New Roman" w:eastAsia="Times New Roman" w:hAnsi="Times New Roman"/>
                <w:sz w:val="24"/>
                <w:szCs w:val="24"/>
              </w:rPr>
              <w:t xml:space="preserve"> не менее 80% от общего числа обучающихся)</w:t>
            </w: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trHeight w:val="10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Федеральные </w:t>
            </w:r>
          </w:p>
        </w:tc>
        <w:tc>
          <w:tcPr>
            <w:tcW w:w="1660"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r w:rsidR="002775B6" w:rsidRPr="002775B6" w:rsidTr="007E6DB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gramStart"/>
            <w:r w:rsidRPr="002775B6">
              <w:rPr>
                <w:rFonts w:ascii="Times New Roman" w:eastAsia="Times New Roman" w:hAnsi="Times New Roman"/>
                <w:sz w:val="24"/>
                <w:szCs w:val="24"/>
              </w:rPr>
              <w:t>Организация и руководство исследовательской деятельностью обучающихся (участие обучающихся в конференциях)</w:t>
            </w:r>
            <w:proofErr w:type="gramEnd"/>
          </w:p>
        </w:tc>
        <w:tc>
          <w:tcPr>
            <w:tcW w:w="2231"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Представление результатов обучающихся на конференциях, семинарах, конкурсах, форумах и т. д. (обязательное наличие подтверждающих документов об участии)</w:t>
            </w: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Учреждение: </w:t>
            </w: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3</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r w:rsidR="002775B6" w:rsidRPr="002775B6" w:rsidTr="007E6DB5">
        <w:trPr>
          <w:trHeigh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Наличие победителей и призеров:</w:t>
            </w: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3</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roofErr w:type="spellStart"/>
            <w:r w:rsidRPr="002775B6">
              <w:rPr>
                <w:rFonts w:ascii="Times New Roman" w:eastAsia="Times New Roman" w:hAnsi="Times New Roman"/>
                <w:sz w:val="24"/>
                <w:szCs w:val="24"/>
              </w:rPr>
              <w:t>Дистантное</w:t>
            </w:r>
            <w:proofErr w:type="spell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очное</w:t>
            </w:r>
          </w:p>
        </w:tc>
        <w:tc>
          <w:tcPr>
            <w:tcW w:w="1660"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bl>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bl>
      <w:tblPr>
        <w:tblW w:w="974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1852"/>
        <w:gridCol w:w="50"/>
        <w:gridCol w:w="1853"/>
        <w:gridCol w:w="2268"/>
        <w:gridCol w:w="1985"/>
        <w:gridCol w:w="1701"/>
      </w:tblGrid>
      <w:tr w:rsidR="002775B6" w:rsidRPr="002775B6" w:rsidTr="007E6DB5">
        <w:trPr>
          <w:gridBefore w:val="1"/>
          <w:wBefore w:w="37" w:type="dxa"/>
          <w:trHeight w:val="551"/>
        </w:trPr>
        <w:tc>
          <w:tcPr>
            <w:tcW w:w="1902" w:type="dxa"/>
            <w:gridSpan w:val="2"/>
            <w:vMerge w:val="restart"/>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7807" w:type="dxa"/>
            <w:gridSpan w:val="4"/>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Выплаты за интенсивность и высокие результаты работы</w:t>
            </w:r>
          </w:p>
        </w:tc>
      </w:tr>
      <w:tr w:rsidR="002775B6" w:rsidRPr="002775B6" w:rsidTr="007E6DB5">
        <w:trPr>
          <w:gridBefore w:val="1"/>
          <w:wBefore w:w="37" w:type="dxa"/>
          <w:trHeight w:val="2123"/>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Обеспечение методического уровня организации образовательного процесса</w:t>
            </w:r>
          </w:p>
        </w:tc>
        <w:tc>
          <w:tcPr>
            <w:tcW w:w="2268"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Руководство объединениями педагого</w:t>
            </w:r>
            <w:proofErr w:type="gramStart"/>
            <w:r w:rsidRPr="002775B6">
              <w:rPr>
                <w:rFonts w:ascii="Times New Roman" w:eastAsia="Times New Roman" w:hAnsi="Times New Roman"/>
                <w:sz w:val="24"/>
                <w:szCs w:val="24"/>
              </w:rPr>
              <w:t>в(</w:t>
            </w:r>
            <w:proofErr w:type="gramEnd"/>
            <w:r w:rsidRPr="002775B6">
              <w:rPr>
                <w:rFonts w:ascii="Times New Roman" w:eastAsia="Times New Roman" w:hAnsi="Times New Roman"/>
                <w:sz w:val="24"/>
                <w:szCs w:val="24"/>
              </w:rPr>
              <w:t>проектными командами, творческими группами)</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Обеспечение результативности работы в соответствии с планом проектных команд, творческих групп</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tc>
      </w:tr>
      <w:tr w:rsidR="002775B6" w:rsidRPr="002775B6" w:rsidTr="007E6DB5">
        <w:trPr>
          <w:gridBefore w:val="1"/>
          <w:wBefore w:w="37" w:type="dxa"/>
          <w:trHeight w:val="1440"/>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Участие в работе </w:t>
            </w:r>
            <w:proofErr w:type="gramStart"/>
            <w:r w:rsidRPr="002775B6">
              <w:rPr>
                <w:rFonts w:ascii="Times New Roman" w:eastAsia="Times New Roman" w:hAnsi="Times New Roman"/>
                <w:sz w:val="24"/>
                <w:szCs w:val="24"/>
              </w:rPr>
              <w:t>психолого-</w:t>
            </w:r>
            <w:proofErr w:type="spellStart"/>
            <w:r w:rsidRPr="002775B6">
              <w:rPr>
                <w:rFonts w:ascii="Times New Roman" w:eastAsia="Times New Roman" w:hAnsi="Times New Roman"/>
                <w:sz w:val="24"/>
                <w:szCs w:val="24"/>
              </w:rPr>
              <w:t>медико</w:t>
            </w:r>
            <w:proofErr w:type="spellEnd"/>
            <w:proofErr w:type="gramEnd"/>
            <w:r w:rsidRPr="002775B6">
              <w:rPr>
                <w:rFonts w:ascii="Times New Roman" w:eastAsia="Times New Roman" w:hAnsi="Times New Roman"/>
                <w:sz w:val="24"/>
                <w:szCs w:val="24"/>
              </w:rPr>
              <w:t xml:space="preserve"> педагогического консилиума учреждения</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Постоянное участие в комиссиях, подготовка отчетной документации</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tc>
      </w:tr>
      <w:tr w:rsidR="002775B6" w:rsidRPr="002775B6" w:rsidTr="007E6DB5">
        <w:trPr>
          <w:gridBefore w:val="1"/>
          <w:wBefore w:w="37" w:type="dxa"/>
          <w:trHeight w:val="382"/>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7807" w:type="dxa"/>
            <w:gridSpan w:val="4"/>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Выплаты за качество выполняемых работ</w:t>
            </w:r>
          </w:p>
        </w:tc>
      </w:tr>
      <w:tr w:rsidR="002775B6" w:rsidRPr="002775B6" w:rsidTr="007E6DB5">
        <w:trPr>
          <w:gridBefore w:val="1"/>
          <w:wBefore w:w="37" w:type="dxa"/>
          <w:trHeight w:val="2880"/>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Высокий уровень педагогического мастерства при организации образовательного процесса</w:t>
            </w:r>
          </w:p>
        </w:tc>
        <w:tc>
          <w:tcPr>
            <w:tcW w:w="2268"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Включение современного оборудования в образовательный процесс</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gridBefore w:val="1"/>
          <w:wBefore w:w="37" w:type="dxa"/>
          <w:trHeight w:val="389"/>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Предъявление опыта организации образовательного процесса за пределами учреждения</w:t>
            </w:r>
          </w:p>
        </w:tc>
        <w:tc>
          <w:tcPr>
            <w:tcW w:w="2268"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Участие в конкурсах профессионального мастерства (в тои числе дистанционных):</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Призер:</w:t>
            </w: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gridBefore w:val="1"/>
          <w:wBefore w:w="37" w:type="dxa"/>
          <w:trHeight w:val="462"/>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gridBefore w:val="1"/>
          <w:wBefore w:w="37" w:type="dxa"/>
          <w:trHeight w:val="406"/>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gridBefore w:val="1"/>
          <w:wBefore w:w="37" w:type="dxa"/>
          <w:trHeight w:val="518"/>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gridBefore w:val="1"/>
          <w:wBefore w:w="37" w:type="dxa"/>
          <w:trHeight w:val="554"/>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Победитель:</w:t>
            </w: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gridBefore w:val="1"/>
          <w:wBefore w:w="37" w:type="dxa"/>
          <w:trHeight w:val="425"/>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gridBefore w:val="1"/>
          <w:wBefore w:w="37" w:type="dxa"/>
          <w:trHeight w:val="536"/>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r w:rsidR="002775B6" w:rsidRPr="002775B6" w:rsidTr="007E6DB5">
        <w:trPr>
          <w:gridBefore w:val="1"/>
          <w:wBefore w:w="37" w:type="dxa"/>
          <w:trHeight w:val="554"/>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10</w:t>
            </w:r>
          </w:p>
        </w:tc>
      </w:tr>
      <w:tr w:rsidR="002775B6" w:rsidRPr="002775B6" w:rsidTr="007E6DB5">
        <w:trPr>
          <w:gridBefore w:val="1"/>
          <w:wBefore w:w="37" w:type="dxa"/>
          <w:trHeight w:val="583"/>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Обобщение и/или </w:t>
            </w:r>
            <w:proofErr w:type="spellStart"/>
            <w:r w:rsidRPr="002775B6">
              <w:rPr>
                <w:rFonts w:ascii="Times New Roman" w:eastAsia="Times New Roman" w:hAnsi="Times New Roman"/>
                <w:sz w:val="24"/>
                <w:szCs w:val="24"/>
              </w:rPr>
              <w:t>теражирование</w:t>
            </w:r>
            <w:proofErr w:type="spellEnd"/>
            <w:r w:rsidRPr="002775B6">
              <w:rPr>
                <w:rFonts w:ascii="Times New Roman" w:eastAsia="Times New Roman" w:hAnsi="Times New Roman"/>
                <w:sz w:val="24"/>
                <w:szCs w:val="24"/>
              </w:rPr>
              <w:t xml:space="preserve"> педагогического опыта</w:t>
            </w:r>
          </w:p>
        </w:tc>
        <w:tc>
          <w:tcPr>
            <w:tcW w:w="2268"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Наличие публикаций в изданиях</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gridBefore w:val="1"/>
          <w:wBefore w:w="37" w:type="dxa"/>
          <w:trHeight w:val="426"/>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gridBefore w:val="1"/>
          <w:wBefore w:w="37" w:type="dxa"/>
          <w:trHeight w:val="517"/>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8</w:t>
            </w:r>
          </w:p>
        </w:tc>
      </w:tr>
      <w:tr w:rsidR="002775B6" w:rsidRPr="002775B6" w:rsidTr="007E6DB5">
        <w:trPr>
          <w:gridBefore w:val="1"/>
          <w:wBefore w:w="37" w:type="dxa"/>
          <w:trHeight w:val="554"/>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10</w:t>
            </w:r>
          </w:p>
        </w:tc>
      </w:tr>
      <w:tr w:rsidR="002775B6" w:rsidRPr="002775B6" w:rsidTr="007E6DB5">
        <w:trPr>
          <w:gridBefore w:val="1"/>
          <w:wBefore w:w="37" w:type="dxa"/>
          <w:trHeight w:val="518"/>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restart"/>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restart"/>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Проведение мастер – классов (в том числе открытых уроков)</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Внутри учреждения</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tc>
      </w:tr>
      <w:tr w:rsidR="002775B6" w:rsidRPr="002775B6" w:rsidTr="007E6DB5">
        <w:trPr>
          <w:gridBefore w:val="1"/>
          <w:wBefore w:w="37" w:type="dxa"/>
          <w:trHeight w:val="406"/>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муниципальные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4</w:t>
            </w:r>
          </w:p>
        </w:tc>
      </w:tr>
      <w:tr w:rsidR="002775B6" w:rsidRPr="002775B6" w:rsidTr="007E6DB5">
        <w:trPr>
          <w:gridBefore w:val="1"/>
          <w:wBefore w:w="37" w:type="dxa"/>
          <w:trHeight w:val="444"/>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6</w:t>
            </w:r>
          </w:p>
        </w:tc>
      </w:tr>
      <w:tr w:rsidR="002775B6" w:rsidRPr="002775B6" w:rsidTr="007E6DB5">
        <w:trPr>
          <w:gridBefore w:val="1"/>
          <w:wBefore w:w="37" w:type="dxa"/>
          <w:trHeight w:val="369"/>
        </w:trPr>
        <w:tc>
          <w:tcPr>
            <w:tcW w:w="1902"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853"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федеральные</w:t>
            </w:r>
          </w:p>
        </w:tc>
        <w:tc>
          <w:tcPr>
            <w:tcW w:w="1701"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10</w:t>
            </w:r>
          </w:p>
        </w:tc>
      </w:tr>
      <w:tr w:rsidR="002775B6" w:rsidRPr="002775B6" w:rsidTr="007E6DB5">
        <w:trPr>
          <w:trHeight w:val="1117"/>
        </w:trPr>
        <w:tc>
          <w:tcPr>
            <w:tcW w:w="1889" w:type="dxa"/>
            <w:gridSpan w:val="2"/>
            <w:vMerge w:val="restart"/>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vMerge w:val="restart"/>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lastRenderedPageBreak/>
              <w:t>Наставничество молодых педагогов</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Методическое сопровождение молодого специалиста</w:t>
            </w: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2</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440"/>
        </w:trPr>
        <w:tc>
          <w:tcPr>
            <w:tcW w:w="1889"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Выстраивание образовательного процесса в соответствии с требованиями ФГОС НОО и </w:t>
            </w:r>
            <w:proofErr w:type="spellStart"/>
            <w:r w:rsidRPr="002775B6">
              <w:rPr>
                <w:rFonts w:ascii="Times New Roman" w:eastAsia="Times New Roman" w:hAnsi="Times New Roman"/>
                <w:sz w:val="24"/>
                <w:szCs w:val="24"/>
              </w:rPr>
              <w:t>метапредметного</w:t>
            </w:r>
            <w:proofErr w:type="spellEnd"/>
            <w:r w:rsidRPr="002775B6">
              <w:rPr>
                <w:rFonts w:ascii="Times New Roman" w:eastAsia="Times New Roman" w:hAnsi="Times New Roman"/>
                <w:sz w:val="24"/>
                <w:szCs w:val="24"/>
              </w:rPr>
              <w:t xml:space="preserve"> содержания</w:t>
            </w:r>
          </w:p>
        </w:tc>
        <w:tc>
          <w:tcPr>
            <w:tcW w:w="1985"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Разработка и </w:t>
            </w:r>
            <w:proofErr w:type="spellStart"/>
            <w:r w:rsidRPr="002775B6">
              <w:rPr>
                <w:rFonts w:ascii="Times New Roman" w:eastAsia="Times New Roman" w:hAnsi="Times New Roman"/>
                <w:sz w:val="24"/>
                <w:szCs w:val="24"/>
              </w:rPr>
              <w:t>опробация</w:t>
            </w:r>
            <w:proofErr w:type="spellEnd"/>
            <w:r w:rsidRPr="002775B6">
              <w:rPr>
                <w:rFonts w:ascii="Times New Roman" w:eastAsia="Times New Roman" w:hAnsi="Times New Roman"/>
                <w:sz w:val="24"/>
                <w:szCs w:val="24"/>
              </w:rPr>
              <w:t xml:space="preserve"> программ учебных предметов и внеурочной деятельности</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2316"/>
        </w:trPr>
        <w:tc>
          <w:tcPr>
            <w:tcW w:w="1889"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Участие в разработке и реализации проектов, программ, методических диагностических материалов, связанных с образовательной деятельностью </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Созданный проект, программа, материалы внедрены в  образовательную деятельность учреждения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1570"/>
        </w:trPr>
        <w:tc>
          <w:tcPr>
            <w:tcW w:w="1889"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Организация дистанционного обучения учащихся</w:t>
            </w:r>
          </w:p>
        </w:tc>
        <w:tc>
          <w:tcPr>
            <w:tcW w:w="2268"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Наличие, стабильность состава </w:t>
            </w:r>
            <w:proofErr w:type="gramStart"/>
            <w:r w:rsidRPr="002775B6">
              <w:rPr>
                <w:rFonts w:ascii="Times New Roman" w:eastAsia="Times New Roman" w:hAnsi="Times New Roman"/>
                <w:sz w:val="24"/>
                <w:szCs w:val="24"/>
              </w:rPr>
              <w:t>обучающихся</w:t>
            </w:r>
            <w:proofErr w:type="gramEnd"/>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Подтверждение регистрации обучающихся на сайте </w:t>
            </w:r>
            <w:proofErr w:type="spellStart"/>
            <w:r w:rsidRPr="002775B6">
              <w:rPr>
                <w:rFonts w:ascii="Times New Roman" w:eastAsia="Times New Roman" w:hAnsi="Times New Roman"/>
                <w:sz w:val="24"/>
                <w:szCs w:val="24"/>
              </w:rPr>
              <w:t>учреждения</w:t>
            </w:r>
            <w:proofErr w:type="gramStart"/>
            <w:r w:rsidRPr="002775B6">
              <w:rPr>
                <w:rFonts w:ascii="Times New Roman" w:eastAsia="Times New Roman" w:hAnsi="Times New Roman"/>
                <w:sz w:val="24"/>
                <w:szCs w:val="24"/>
              </w:rPr>
              <w:t>,р</w:t>
            </w:r>
            <w:proofErr w:type="gramEnd"/>
            <w:r w:rsidRPr="002775B6">
              <w:rPr>
                <w:rFonts w:ascii="Times New Roman" w:eastAsia="Times New Roman" w:hAnsi="Times New Roman"/>
                <w:sz w:val="24"/>
                <w:szCs w:val="24"/>
              </w:rPr>
              <w:t>еализующего</w:t>
            </w:r>
            <w:proofErr w:type="spellEnd"/>
            <w:r w:rsidRPr="002775B6">
              <w:rPr>
                <w:rFonts w:ascii="Times New Roman" w:eastAsia="Times New Roman" w:hAnsi="Times New Roman"/>
                <w:sz w:val="24"/>
                <w:szCs w:val="24"/>
              </w:rPr>
              <w:t xml:space="preserve"> программы дистанционного обучения (за одного обучающегося)</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r>
      <w:tr w:rsidR="002775B6" w:rsidRPr="002775B6" w:rsidTr="007E6DB5">
        <w:trPr>
          <w:trHeight w:val="2080"/>
        </w:trPr>
        <w:tc>
          <w:tcPr>
            <w:tcW w:w="1889"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Кураторство сайта, систем электронных журналов, дневников, без данных </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2268"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Наличие постоянно функционирующих электронных  систем: сайта, электронных дневников, журналов, без данных</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85"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10</w:t>
            </w:r>
          </w:p>
        </w:tc>
      </w:tr>
      <w:tr w:rsidR="002775B6" w:rsidRPr="002775B6" w:rsidTr="007E6DB5">
        <w:trPr>
          <w:trHeight w:val="1679"/>
        </w:trPr>
        <w:tc>
          <w:tcPr>
            <w:tcW w:w="1889" w:type="dxa"/>
            <w:gridSpan w:val="2"/>
            <w:vMerge/>
            <w:vAlign w:val="center"/>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c>
        <w:tc>
          <w:tcPr>
            <w:tcW w:w="1903" w:type="dxa"/>
            <w:gridSpan w:val="2"/>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Работа по реализации законодательства об образовании</w:t>
            </w:r>
          </w:p>
        </w:tc>
        <w:tc>
          <w:tcPr>
            <w:tcW w:w="2268"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 xml:space="preserve">Обследование </w:t>
            </w:r>
            <w:proofErr w:type="spellStart"/>
            <w:r w:rsidRPr="002775B6">
              <w:rPr>
                <w:rFonts w:ascii="Times New Roman" w:eastAsia="Times New Roman" w:hAnsi="Times New Roman"/>
                <w:sz w:val="24"/>
                <w:szCs w:val="24"/>
              </w:rPr>
              <w:t>микроучастка</w:t>
            </w:r>
            <w:proofErr w:type="spellEnd"/>
            <w:r w:rsidRPr="002775B6">
              <w:rPr>
                <w:rFonts w:ascii="Times New Roman" w:eastAsia="Times New Roman" w:hAnsi="Times New Roman"/>
                <w:sz w:val="24"/>
                <w:szCs w:val="24"/>
              </w:rPr>
              <w:t xml:space="preserve"> на предмет выявления учащихся, подлежащих обучению</w:t>
            </w:r>
          </w:p>
        </w:tc>
        <w:tc>
          <w:tcPr>
            <w:tcW w:w="1985" w:type="dxa"/>
            <w:hideMark/>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Своевременность представления отчетных документов (акты обследования и др.)</w:t>
            </w:r>
          </w:p>
        </w:tc>
        <w:tc>
          <w:tcPr>
            <w:tcW w:w="1701" w:type="dxa"/>
          </w:tcPr>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2775B6">
              <w:rPr>
                <w:rFonts w:ascii="Times New Roman" w:eastAsia="Times New Roman" w:hAnsi="Times New Roman"/>
                <w:sz w:val="24"/>
                <w:szCs w:val="24"/>
              </w:rPr>
              <w:t>5</w:t>
            </w:r>
          </w:p>
        </w:tc>
      </w:tr>
    </w:tbl>
    <w:p w:rsidR="002775B6" w:rsidRPr="002775B6" w:rsidRDefault="002775B6" w:rsidP="002775B6">
      <w:pPr>
        <w:shd w:val="clear" w:color="auto" w:fill="FFFFFF"/>
        <w:autoSpaceDE w:val="0"/>
        <w:autoSpaceDN w:val="0"/>
        <w:adjustRightInd w:val="0"/>
        <w:spacing w:after="0" w:line="240" w:lineRule="auto"/>
        <w:jc w:val="right"/>
        <w:rPr>
          <w:rFonts w:ascii="Times New Roman" w:eastAsia="Times New Roman" w:hAnsi="Times New Roman"/>
          <w:sz w:val="24"/>
          <w:szCs w:val="24"/>
        </w:rPr>
      </w:pPr>
      <w:r w:rsidRPr="002775B6">
        <w:rPr>
          <w:rFonts w:ascii="Times New Roman" w:eastAsia="Times New Roman" w:hAnsi="Times New Roman"/>
          <w:sz w:val="24"/>
          <w:szCs w:val="24"/>
        </w:rPr>
        <w:lastRenderedPageBreak/>
        <w:t>Приложение № 4</w:t>
      </w:r>
    </w:p>
    <w:p w:rsidR="002775B6" w:rsidRPr="002775B6" w:rsidRDefault="002775B6" w:rsidP="002775B6">
      <w:pPr>
        <w:spacing w:after="0" w:line="240" w:lineRule="auto"/>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lang w:eastAsia="ru-RU"/>
        </w:rPr>
        <w:t xml:space="preserve">Размер персональных выплат работникам </w:t>
      </w:r>
    </w:p>
    <w:p w:rsidR="002775B6" w:rsidRPr="002775B6" w:rsidRDefault="002775B6" w:rsidP="002775B6">
      <w:pPr>
        <w:spacing w:after="0" w:line="240" w:lineRule="auto"/>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lang w:eastAsia="ru-RU"/>
        </w:rPr>
        <w:t>МБОУ «Ашпанская ООШ»</w:t>
      </w:r>
    </w:p>
    <w:p w:rsidR="002775B6" w:rsidRPr="002775B6" w:rsidRDefault="002775B6" w:rsidP="002775B6">
      <w:pPr>
        <w:autoSpaceDE w:val="0"/>
        <w:autoSpaceDN w:val="0"/>
        <w:adjustRightInd w:val="0"/>
        <w:spacing w:after="0" w:line="240" w:lineRule="auto"/>
        <w:jc w:val="both"/>
        <w:outlineLvl w:val="0"/>
        <w:rPr>
          <w:rFonts w:ascii="Times New Roman" w:eastAsia="Times New Roman" w:hAnsi="Times New Roman"/>
          <w:sz w:val="24"/>
          <w:szCs w:val="24"/>
          <w:lang w:eastAsia="ru-RU"/>
        </w:rPr>
      </w:pPr>
    </w:p>
    <w:tbl>
      <w:tblPr>
        <w:tblW w:w="9614" w:type="dxa"/>
        <w:tblInd w:w="102" w:type="dxa"/>
        <w:tblLayout w:type="fixed"/>
        <w:tblCellMar>
          <w:top w:w="75" w:type="dxa"/>
          <w:left w:w="0" w:type="dxa"/>
          <w:bottom w:w="75" w:type="dxa"/>
          <w:right w:w="0" w:type="dxa"/>
        </w:tblCellMar>
        <w:tblLook w:val="04A0" w:firstRow="1" w:lastRow="0" w:firstColumn="1" w:lastColumn="0" w:noHBand="0" w:noVBand="1"/>
      </w:tblPr>
      <w:tblGrid>
        <w:gridCol w:w="737"/>
        <w:gridCol w:w="6520"/>
        <w:gridCol w:w="2357"/>
      </w:tblGrid>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N </w:t>
            </w:r>
            <w:proofErr w:type="gramStart"/>
            <w:r w:rsidRPr="002775B6">
              <w:rPr>
                <w:rFonts w:ascii="Times New Roman" w:eastAsia="Times New Roman" w:hAnsi="Times New Roman"/>
                <w:sz w:val="24"/>
                <w:szCs w:val="24"/>
                <w:lang w:eastAsia="ru-RU"/>
              </w:rPr>
              <w:t>п</w:t>
            </w:r>
            <w:proofErr w:type="gramEnd"/>
            <w:r w:rsidRPr="002775B6">
              <w:rPr>
                <w:rFonts w:ascii="Times New Roman" w:eastAsia="Times New Roman" w:hAnsi="Times New Roman"/>
                <w:sz w:val="24"/>
                <w:szCs w:val="24"/>
                <w:lang w:eastAsia="ru-RU"/>
              </w:rPr>
              <w:t>/п</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Виды и условия персональных выплат</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jc w:val="center"/>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Предельный размер к окладу (должностному окладу), ставке заработной платы </w:t>
            </w:r>
            <w:hyperlink r:id="rId35" w:anchor="Par98" w:history="1">
              <w:r w:rsidRPr="002775B6">
                <w:rPr>
                  <w:rFonts w:ascii="Times New Roman" w:eastAsia="Times New Roman" w:hAnsi="Times New Roman"/>
                  <w:color w:val="000000"/>
                  <w:sz w:val="24"/>
                  <w:szCs w:val="24"/>
                  <w:lang w:eastAsia="ru-RU"/>
                </w:rPr>
                <w:t>&lt;*&gt;</w:t>
              </w:r>
            </w:hyperlink>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w:t>
            </w:r>
          </w:p>
        </w:tc>
        <w:tc>
          <w:tcPr>
            <w:tcW w:w="8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за опыт работы в занимаемой должности </w:t>
            </w:r>
            <w:hyperlink r:id="rId36" w:anchor="Par99" w:history="1">
              <w:r w:rsidRPr="002775B6">
                <w:rPr>
                  <w:rFonts w:ascii="Times New Roman" w:eastAsia="Times New Roman" w:hAnsi="Times New Roman"/>
                  <w:color w:val="000000"/>
                  <w:sz w:val="24"/>
                  <w:szCs w:val="24"/>
                  <w:lang w:eastAsia="ru-RU"/>
                </w:rPr>
                <w:t>&lt;**&gt;</w:t>
              </w:r>
            </w:hyperlink>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1.1</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 1 года до 5 лет:</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почетного звания, начинающегося со слова "Заслуженный" </w:t>
            </w:r>
            <w:hyperlink r:id="rId37" w:anchor="Par100" w:history="1">
              <w:r w:rsidRPr="002775B6">
                <w:rPr>
                  <w:rFonts w:ascii="Times New Roman" w:eastAsia="Times New Roman" w:hAnsi="Times New Roman"/>
                  <w:color w:val="000000"/>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почетного звания, начинающегося со слова "Народный" </w:t>
            </w:r>
            <w:hyperlink r:id="rId38" w:anchor="Par100" w:history="1">
              <w:r w:rsidRPr="002775B6">
                <w:rPr>
                  <w:rFonts w:ascii="Times New Roman" w:eastAsia="Times New Roman" w:hAnsi="Times New Roman"/>
                  <w:color w:val="000000"/>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1.2</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от 5 лет до 10 лет:</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почетного звания, начинающегося со слова "Заслуженный" </w:t>
            </w:r>
            <w:hyperlink r:id="rId39" w:anchor="Par100" w:history="1">
              <w:r w:rsidRPr="002775B6">
                <w:rPr>
                  <w:rFonts w:ascii="Times New Roman" w:eastAsia="Times New Roman" w:hAnsi="Times New Roman"/>
                  <w:color w:val="000000"/>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при наличии почетного звания, начинающегося со слова "Народный</w:t>
            </w:r>
            <w:r w:rsidRPr="002775B6">
              <w:rPr>
                <w:rFonts w:ascii="Times New Roman" w:eastAsia="Times New Roman" w:hAnsi="Times New Roman"/>
                <w:color w:val="000000"/>
                <w:sz w:val="24"/>
                <w:szCs w:val="24"/>
                <w:lang w:eastAsia="ru-RU"/>
              </w:rPr>
              <w:t xml:space="preserve">" </w:t>
            </w:r>
            <w:hyperlink r:id="rId40" w:anchor="Par100" w:history="1">
              <w:r w:rsidRPr="002775B6">
                <w:rPr>
                  <w:rFonts w:ascii="Times New Roman" w:eastAsia="Times New Roman" w:hAnsi="Times New Roman"/>
                  <w:color w:val="000000"/>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30%</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1.3</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свыше 10 лет:</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почетного звания, начинающегося со слова "Заслуженный" </w:t>
            </w:r>
            <w:hyperlink r:id="rId41" w:anchor="Par100" w:history="1">
              <w:r w:rsidRPr="002775B6">
                <w:rPr>
                  <w:rFonts w:ascii="Times New Roman" w:eastAsia="Times New Roman" w:hAnsi="Times New Roman"/>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при наличии почетного звания, начинающегося со слова "Народный" </w:t>
            </w:r>
            <w:hyperlink r:id="rId42" w:anchor="Par100" w:history="1">
              <w:r w:rsidRPr="002775B6">
                <w:rPr>
                  <w:rFonts w:ascii="Times New Roman" w:eastAsia="Times New Roman" w:hAnsi="Times New Roman"/>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40%</w:t>
            </w:r>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w:t>
            </w:r>
          </w:p>
        </w:tc>
        <w:tc>
          <w:tcPr>
            <w:tcW w:w="8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за сложность, напряженность и особый режим работы</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2.1</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проверка письменных работ (пропорционально нагрузке):</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учителям истории, биологии и географии</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учителям физики, химии, иностранного языка</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учителям математики</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учителям русского языка, литературы</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25%</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учителям начальных классов</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преподавателям профессиональных образовательных учреждений</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15%</w:t>
            </w:r>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2.2</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за классное руководство, кураторство </w:t>
            </w:r>
            <w:hyperlink r:id="rId43" w:anchor="Par101" w:history="1">
              <w:r w:rsidRPr="002775B6">
                <w:rPr>
                  <w:rFonts w:ascii="Times New Roman" w:eastAsia="Times New Roman" w:hAnsi="Times New Roman"/>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2700,0 рубля</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2.3</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за заведование элементами инфраструктуры </w:t>
            </w:r>
            <w:hyperlink r:id="rId44" w:anchor="Par104" w:history="1">
              <w:r w:rsidRPr="002775B6">
                <w:rPr>
                  <w:rFonts w:ascii="Times New Roman" w:eastAsia="Times New Roman" w:hAnsi="Times New Roman"/>
                  <w:sz w:val="24"/>
                  <w:szCs w:val="24"/>
                  <w:lang w:eastAsia="ru-RU"/>
                </w:rPr>
                <w:t>&lt;*****&gt;</w:t>
              </w:r>
            </w:hyperlink>
            <w:r w:rsidRPr="002775B6">
              <w:rPr>
                <w:rFonts w:ascii="Times New Roman" w:eastAsia="Times New Roman" w:hAnsi="Times New Roman"/>
                <w:sz w:val="24"/>
                <w:szCs w:val="24"/>
                <w:lang w:eastAsia="ru-RU"/>
              </w:rPr>
              <w:t>:</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кабинетами, лабораториями</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10%</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учебно-опытными участками, мастерскими, музыкальными и спортивными залами</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w:t>
            </w:r>
          </w:p>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Персональная выплата устанавливается на срок первых пяти лет работы с момента окончания учебного заведения</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20%</w:t>
            </w:r>
          </w:p>
        </w:tc>
      </w:tr>
      <w:tr w:rsidR="002775B6" w:rsidRPr="002775B6" w:rsidTr="007E6DB5">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4</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краевые выплаты воспитателям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r:id="rId45" w:anchor="Par105" w:history="1">
              <w:r w:rsidRPr="002775B6">
                <w:rPr>
                  <w:rFonts w:ascii="Times New Roman" w:eastAsia="Times New Roman" w:hAnsi="Times New Roman"/>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718,4 рубля</w:t>
            </w:r>
          </w:p>
        </w:tc>
      </w:tr>
      <w:tr w:rsidR="002775B6" w:rsidRPr="002775B6" w:rsidTr="007E6DB5">
        <w:tc>
          <w:tcPr>
            <w:tcW w:w="737" w:type="dxa"/>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краевые выплаты младшим воспитателям и помощникам воспитателей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r:id="rId46" w:anchor="Par105" w:history="1">
              <w:r w:rsidRPr="002775B6">
                <w:rPr>
                  <w:rFonts w:ascii="Times New Roman" w:eastAsia="Times New Roman" w:hAnsi="Times New Roman"/>
                  <w:sz w:val="24"/>
                  <w:szCs w:val="24"/>
                  <w:lang w:eastAsia="ru-RU"/>
                </w:rPr>
                <w:t>&lt;******&gt;</w:t>
              </w:r>
            </w:hyperlink>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75B6" w:rsidRPr="002775B6" w:rsidRDefault="002775B6" w:rsidP="002775B6">
            <w:pPr>
              <w:autoSpaceDE w:val="0"/>
              <w:autoSpaceDN w:val="0"/>
              <w:adjustRightInd w:val="0"/>
              <w:spacing w:after="0" w:line="240" w:lineRule="auto"/>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2155,2 рубля</w:t>
            </w:r>
          </w:p>
        </w:tc>
      </w:tr>
    </w:tbl>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9" w:name="Par98"/>
      <w:bookmarkEnd w:id="9"/>
      <w:r w:rsidRPr="002775B6">
        <w:rPr>
          <w:rFonts w:ascii="Times New Roman" w:eastAsia="Times New Roman" w:hAnsi="Times New Roman"/>
          <w:sz w:val="24"/>
          <w:szCs w:val="24"/>
          <w:lang w:eastAsia="ru-RU"/>
        </w:rPr>
        <w:t>&lt;*&gt; Без учета повышающих коэффициентов.</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0" w:name="Par99"/>
      <w:bookmarkEnd w:id="10"/>
      <w:r w:rsidRPr="002775B6">
        <w:rPr>
          <w:rFonts w:ascii="Times New Roman" w:eastAsia="Times New Roman" w:hAnsi="Times New Roman"/>
          <w:sz w:val="24"/>
          <w:szCs w:val="24"/>
          <w:lang w:eastAsia="ru-RU"/>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 w:name="Par100"/>
      <w:bookmarkEnd w:id="11"/>
      <w:r w:rsidRPr="002775B6">
        <w:rPr>
          <w:rFonts w:ascii="Times New Roman" w:eastAsia="Times New Roman" w:hAnsi="Times New Roman"/>
          <w:sz w:val="24"/>
          <w:szCs w:val="24"/>
          <w:lang w:eastAsia="ru-RU"/>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2" w:name="Par101"/>
      <w:bookmarkEnd w:id="12"/>
      <w:r w:rsidRPr="002775B6">
        <w:rPr>
          <w:rFonts w:ascii="Times New Roman" w:eastAsia="Times New Roman" w:hAnsi="Times New Roman"/>
          <w:sz w:val="24"/>
          <w:szCs w:val="24"/>
          <w:lang w:eastAsia="ru-RU"/>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3" w:name="Par104"/>
      <w:bookmarkEnd w:id="13"/>
      <w:r w:rsidRPr="002775B6">
        <w:rPr>
          <w:rFonts w:ascii="Times New Roman" w:eastAsia="Times New Roman" w:hAnsi="Times New Roman"/>
          <w:sz w:val="24"/>
          <w:szCs w:val="24"/>
          <w:lang w:eastAsia="ru-RU"/>
        </w:rPr>
        <w:t>&lt;*****&gt; От минимального оклада (должностного оклада), ставки заработной платы, без учета нагрузки.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4" w:name="Par105"/>
      <w:bookmarkEnd w:id="14"/>
      <w:proofErr w:type="gramStart"/>
      <w:r w:rsidRPr="002775B6">
        <w:rPr>
          <w:rFonts w:ascii="Times New Roman" w:eastAsia="Times New Roman" w:hAnsi="Times New Roman"/>
          <w:sz w:val="24"/>
          <w:szCs w:val="24"/>
          <w:lang w:eastAsia="ru-RU"/>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2155,2 рубля на одного работника (младшего воспитателя и помощника воспитателя).</w:t>
      </w:r>
      <w:proofErr w:type="gramEnd"/>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w:t>
      </w:r>
      <w:r w:rsidRPr="002775B6">
        <w:rPr>
          <w:rFonts w:ascii="Times New Roman" w:eastAsia="Times New Roman" w:hAnsi="Times New Roman"/>
          <w:sz w:val="24"/>
          <w:szCs w:val="24"/>
          <w:lang w:eastAsia="ru-RU"/>
        </w:rPr>
        <w:lastRenderedPageBreak/>
        <w:t>платы (минимального размера оплаты труда), региональной выплаты и выплат стимулирующего характера), пропорционально отработанному времени.</w:t>
      </w:r>
    </w:p>
    <w:p w:rsidR="002775B6" w:rsidRPr="002775B6" w:rsidRDefault="002775B6" w:rsidP="002775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775B6" w:rsidRPr="002775B6" w:rsidRDefault="002775B6" w:rsidP="002775B6">
      <w:pPr>
        <w:spacing w:after="0" w:line="240" w:lineRule="auto"/>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center"/>
        <w:rPr>
          <w:rFonts w:ascii="Times New Roman" w:eastAsia="Times New Roman" w:hAnsi="Times New Roman"/>
          <w:sz w:val="24"/>
          <w:szCs w:val="24"/>
          <w:lang w:eastAsia="ru-RU"/>
        </w:rPr>
      </w:pPr>
    </w:p>
    <w:p w:rsidR="002775B6" w:rsidRPr="002775B6" w:rsidRDefault="002775B6" w:rsidP="002775B6">
      <w:pPr>
        <w:spacing w:after="0" w:line="240" w:lineRule="auto"/>
        <w:jc w:val="right"/>
        <w:rPr>
          <w:rFonts w:ascii="Times New Roman" w:hAnsi="Times New Roman"/>
          <w:sz w:val="24"/>
          <w:szCs w:val="24"/>
        </w:rPr>
      </w:pPr>
      <w:r w:rsidRPr="002775B6">
        <w:rPr>
          <w:rFonts w:ascii="Times New Roman" w:hAnsi="Times New Roman"/>
          <w:sz w:val="24"/>
          <w:szCs w:val="24"/>
        </w:rPr>
        <w:lastRenderedPageBreak/>
        <w:t>Приложение № 5</w:t>
      </w: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Размер выплат по итогам работы работникам</w:t>
      </w: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 xml:space="preserve"> МБОУ «Ашпанская ООШ»</w:t>
      </w:r>
    </w:p>
    <w:p w:rsidR="002775B6" w:rsidRPr="002775B6" w:rsidRDefault="002775B6" w:rsidP="002775B6">
      <w:pPr>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835"/>
        <w:gridCol w:w="2713"/>
        <w:gridCol w:w="1632"/>
      </w:tblGrid>
      <w:tr w:rsidR="002775B6" w:rsidRPr="002775B6" w:rsidTr="007E6DB5">
        <w:trPr>
          <w:trHeight w:val="663"/>
        </w:trPr>
        <w:tc>
          <w:tcPr>
            <w:tcW w:w="2052"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Критерии оценки результативности и качества труда работников учреждения</w:t>
            </w:r>
          </w:p>
        </w:tc>
        <w:tc>
          <w:tcPr>
            <w:tcW w:w="5548" w:type="dxa"/>
            <w:gridSpan w:val="2"/>
            <w:tcBorders>
              <w:top w:val="single" w:sz="4" w:space="0" w:color="auto"/>
              <w:left w:val="single" w:sz="4" w:space="0" w:color="auto"/>
              <w:bottom w:val="single" w:sz="4" w:space="0" w:color="auto"/>
              <w:right w:val="single" w:sz="4" w:space="0" w:color="auto"/>
            </w:tcBorders>
          </w:tcPr>
          <w:p w:rsidR="002775B6" w:rsidRPr="002775B6" w:rsidRDefault="002775B6" w:rsidP="002775B6">
            <w:pPr>
              <w:spacing w:after="0" w:line="240" w:lineRule="auto"/>
              <w:jc w:val="center"/>
              <w:rPr>
                <w:rFonts w:ascii="Times New Roman" w:hAnsi="Times New Roman"/>
                <w:sz w:val="24"/>
                <w:szCs w:val="24"/>
              </w:rPr>
            </w:pPr>
          </w:p>
          <w:p w:rsidR="002775B6" w:rsidRPr="002775B6" w:rsidRDefault="002775B6" w:rsidP="002775B6">
            <w:pPr>
              <w:spacing w:after="0" w:line="240" w:lineRule="auto"/>
              <w:jc w:val="center"/>
              <w:rPr>
                <w:rFonts w:ascii="Times New Roman" w:hAnsi="Times New Roman"/>
                <w:sz w:val="24"/>
                <w:szCs w:val="24"/>
              </w:rPr>
            </w:pPr>
            <w:r w:rsidRPr="002775B6">
              <w:rPr>
                <w:rFonts w:ascii="Times New Roman" w:hAnsi="Times New Roman"/>
                <w:sz w:val="24"/>
                <w:szCs w:val="24"/>
              </w:rPr>
              <w:t>Условия</w:t>
            </w:r>
          </w:p>
          <w:p w:rsidR="002775B6" w:rsidRPr="002775B6" w:rsidRDefault="002775B6" w:rsidP="002775B6">
            <w:pPr>
              <w:spacing w:after="0" w:line="240" w:lineRule="auto"/>
              <w:jc w:val="center"/>
              <w:rPr>
                <w:rFonts w:ascii="Times New Roman" w:hAnsi="Times New Roman"/>
                <w:sz w:val="24"/>
                <w:szCs w:val="24"/>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Предельное количество баллов</w:t>
            </w:r>
          </w:p>
        </w:tc>
      </w:tr>
      <w:tr w:rsidR="002775B6" w:rsidRPr="002775B6" w:rsidTr="007E6DB5">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jc w:val="center"/>
              <w:rPr>
                <w:rFonts w:ascii="Times New Roman" w:hAnsi="Times New Roman"/>
                <w:sz w:val="24"/>
                <w:szCs w:val="24"/>
              </w:rPr>
            </w:pPr>
            <w:r w:rsidRPr="002775B6">
              <w:rPr>
                <w:rFonts w:ascii="Times New Roman" w:hAnsi="Times New Roman"/>
                <w:sz w:val="24"/>
                <w:szCs w:val="24"/>
              </w:rPr>
              <w:t>наименование</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jc w:val="center"/>
              <w:rPr>
                <w:rFonts w:ascii="Times New Roman" w:hAnsi="Times New Roman"/>
                <w:sz w:val="24"/>
                <w:szCs w:val="24"/>
              </w:rPr>
            </w:pPr>
            <w:r w:rsidRPr="002775B6">
              <w:rPr>
                <w:rFonts w:ascii="Times New Roman" w:hAnsi="Times New Roman"/>
                <w:sz w:val="24"/>
                <w:szCs w:val="24"/>
              </w:rPr>
              <w:t>индикатор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5B6" w:rsidRPr="002775B6" w:rsidRDefault="002775B6" w:rsidP="002775B6">
            <w:pPr>
              <w:spacing w:after="0" w:line="240" w:lineRule="auto"/>
              <w:rPr>
                <w:rFonts w:ascii="Times New Roman" w:hAnsi="Times New Roman"/>
                <w:sz w:val="24"/>
                <w:szCs w:val="24"/>
              </w:rPr>
            </w:pPr>
          </w:p>
        </w:tc>
      </w:tr>
      <w:tr w:rsidR="002775B6" w:rsidRPr="002775B6" w:rsidTr="007E6DB5">
        <w:trPr>
          <w:trHeight w:val="816"/>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Степень освоения выделенных бюджетных средств</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освоения выделенных бюджетных средств</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90% выделенного объема средств</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95% выделенного объема средств</w:t>
            </w:r>
          </w:p>
        </w:tc>
        <w:tc>
          <w:tcPr>
            <w:tcW w:w="1632"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25</w:t>
            </w:r>
          </w:p>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912"/>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Объем ввода законченных ремонтом объектов</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Текущий ремонт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Капитальный ремонт</w:t>
            </w:r>
          </w:p>
        </w:tc>
        <w:tc>
          <w:tcPr>
            <w:tcW w:w="2713" w:type="dxa"/>
            <w:tcBorders>
              <w:top w:val="single" w:sz="4" w:space="0" w:color="auto"/>
              <w:left w:val="single" w:sz="4" w:space="0" w:color="auto"/>
              <w:bottom w:val="single" w:sz="4" w:space="0" w:color="auto"/>
              <w:right w:val="single" w:sz="4" w:space="0" w:color="auto"/>
            </w:tcBorders>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    Выполнен в срок</w:t>
            </w:r>
            <w:proofErr w:type="gramStart"/>
            <w:r w:rsidRPr="002775B6">
              <w:rPr>
                <w:rFonts w:ascii="Times New Roman" w:hAnsi="Times New Roman"/>
                <w:sz w:val="24"/>
                <w:szCs w:val="24"/>
              </w:rPr>
              <w:t xml:space="preserve"> ,</w:t>
            </w:r>
            <w:proofErr w:type="gramEnd"/>
            <w:r w:rsidRPr="002775B6">
              <w:rPr>
                <w:rFonts w:ascii="Times New Roman" w:hAnsi="Times New Roman"/>
                <w:sz w:val="24"/>
                <w:szCs w:val="24"/>
              </w:rPr>
              <w:t xml:space="preserve"> в полном объеме         </w:t>
            </w:r>
          </w:p>
          <w:p w:rsidR="002775B6" w:rsidRPr="002775B6" w:rsidRDefault="002775B6" w:rsidP="002775B6">
            <w:pPr>
              <w:spacing w:after="0" w:line="240" w:lineRule="auto"/>
              <w:rPr>
                <w:rFonts w:ascii="Times New Roman" w:hAnsi="Times New Roman"/>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25</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1232"/>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Применение нестандартных методов работы</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lang w:val="en-US"/>
              </w:rPr>
              <w:t>X</w:t>
            </w: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1552"/>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Выполнение порученной</w:t>
            </w:r>
            <w:proofErr w:type="gramStart"/>
            <w:r w:rsidRPr="002775B6">
              <w:rPr>
                <w:rFonts w:ascii="Times New Roman" w:hAnsi="Times New Roman"/>
                <w:sz w:val="24"/>
                <w:szCs w:val="24"/>
              </w:rPr>
              <w:t xml:space="preserve"> ,</w:t>
            </w:r>
            <w:proofErr w:type="gramEnd"/>
            <w:r w:rsidRPr="002775B6">
              <w:rPr>
                <w:rFonts w:ascii="Times New Roman" w:hAnsi="Times New Roman"/>
                <w:sz w:val="24"/>
                <w:szCs w:val="24"/>
              </w:rPr>
              <w:t xml:space="preserve"> связанной с обеспечением рабочего процесса или уставной деятельности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Задание выполнено</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В срок, в полном объеме</w:t>
            </w: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848"/>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Достижение высоких результатов в работе за определенный период</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Оценка результатов работы</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Наличие динамики в результатах</w:t>
            </w: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864"/>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Участие в инновационной деятельности </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Наличие реализуемых проектов</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участие</w:t>
            </w: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r w:rsidR="002775B6" w:rsidRPr="002775B6" w:rsidTr="007E6DB5">
        <w:trPr>
          <w:trHeight w:val="1167"/>
        </w:trPr>
        <w:tc>
          <w:tcPr>
            <w:tcW w:w="205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Участие в соответствующем периоде в выполнении важных работ,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Наличие важных работ, мероприятий</w:t>
            </w:r>
          </w:p>
        </w:tc>
        <w:tc>
          <w:tcPr>
            <w:tcW w:w="2713"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участие</w:t>
            </w:r>
          </w:p>
        </w:tc>
        <w:tc>
          <w:tcPr>
            <w:tcW w:w="1632" w:type="dxa"/>
            <w:tcBorders>
              <w:top w:val="single" w:sz="4" w:space="0" w:color="auto"/>
              <w:left w:val="single" w:sz="4" w:space="0" w:color="auto"/>
              <w:bottom w:val="single" w:sz="4" w:space="0" w:color="auto"/>
              <w:right w:val="single" w:sz="4" w:space="0" w:color="auto"/>
            </w:tcBorders>
            <w:hideMark/>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50</w:t>
            </w:r>
          </w:p>
        </w:tc>
      </w:tr>
    </w:tbl>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spacing w:after="0" w:line="240" w:lineRule="auto"/>
        <w:jc w:val="center"/>
        <w:rPr>
          <w:rFonts w:ascii="Times New Roman" w:hAnsi="Times New Roman"/>
          <w:sz w:val="24"/>
          <w:szCs w:val="24"/>
        </w:rPr>
      </w:pPr>
    </w:p>
    <w:p w:rsidR="002775B6" w:rsidRPr="002775B6" w:rsidRDefault="002775B6" w:rsidP="002775B6">
      <w:pPr>
        <w:spacing w:after="0" w:line="240" w:lineRule="auto"/>
        <w:jc w:val="center"/>
        <w:rPr>
          <w:rFonts w:ascii="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Приложение № 6</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r w:rsidRPr="002775B6">
        <w:rPr>
          <w:rFonts w:ascii="Times New Roman" w:eastAsia="Times New Roman" w:hAnsi="Times New Roman"/>
          <w:b/>
          <w:sz w:val="24"/>
          <w:szCs w:val="24"/>
        </w:rPr>
        <w:t>Размер персональных выплат</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rPr>
        <w:t>руководителю и  заместителю</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r w:rsidRPr="002775B6">
        <w:rPr>
          <w:rFonts w:ascii="Times New Roman" w:eastAsia="Times New Roman" w:hAnsi="Times New Roman"/>
          <w:b/>
          <w:sz w:val="24"/>
          <w:szCs w:val="24"/>
        </w:rPr>
        <w:t xml:space="preserve"> </w:t>
      </w:r>
    </w:p>
    <w:p w:rsidR="002775B6" w:rsidRPr="002775B6" w:rsidRDefault="002775B6" w:rsidP="002775B6">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858"/>
        <w:gridCol w:w="1892"/>
      </w:tblGrid>
      <w:tr w:rsidR="002775B6" w:rsidRPr="002775B6" w:rsidTr="007E6DB5">
        <w:trPr>
          <w:trHeight w:val="1527"/>
        </w:trPr>
        <w:tc>
          <w:tcPr>
            <w:tcW w:w="661" w:type="dxa"/>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r w:rsidRPr="002775B6">
              <w:rPr>
                <w:rFonts w:ascii="Times New Roman" w:hAnsi="Times New Roman"/>
                <w:sz w:val="24"/>
                <w:szCs w:val="24"/>
              </w:rPr>
              <w:t xml:space="preserve">№ </w:t>
            </w:r>
          </w:p>
          <w:p w:rsidR="002775B6" w:rsidRPr="002775B6" w:rsidRDefault="002775B6" w:rsidP="002775B6">
            <w:pPr>
              <w:widowControl w:val="0"/>
              <w:spacing w:after="0" w:line="240" w:lineRule="auto"/>
              <w:rPr>
                <w:rFonts w:ascii="Times New Roman" w:hAnsi="Times New Roman"/>
                <w:sz w:val="24"/>
                <w:szCs w:val="24"/>
              </w:rPr>
            </w:pPr>
            <w:proofErr w:type="gramStart"/>
            <w:r w:rsidRPr="002775B6">
              <w:rPr>
                <w:rFonts w:ascii="Times New Roman" w:hAnsi="Times New Roman"/>
                <w:sz w:val="24"/>
                <w:szCs w:val="24"/>
              </w:rPr>
              <w:t>п</w:t>
            </w:r>
            <w:proofErr w:type="gramEnd"/>
            <w:r w:rsidRPr="002775B6">
              <w:rPr>
                <w:rFonts w:ascii="Times New Roman" w:hAnsi="Times New Roman"/>
                <w:sz w:val="24"/>
                <w:szCs w:val="24"/>
              </w:rPr>
              <w:t>/п</w:t>
            </w:r>
          </w:p>
        </w:tc>
        <w:tc>
          <w:tcPr>
            <w:tcW w:w="6858"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Виды персональных выплат</w:t>
            </w:r>
          </w:p>
        </w:tc>
        <w:tc>
          <w:tcPr>
            <w:tcW w:w="1892"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Предельный</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размер выплат</w:t>
            </w:r>
          </w:p>
          <w:p w:rsidR="002775B6" w:rsidRPr="002775B6" w:rsidRDefault="002775B6" w:rsidP="002775B6">
            <w:pPr>
              <w:spacing w:after="0" w:line="240" w:lineRule="auto"/>
              <w:rPr>
                <w:rFonts w:ascii="Times New Roman" w:hAnsi="Times New Roman"/>
                <w:sz w:val="24"/>
                <w:szCs w:val="24"/>
              </w:rPr>
            </w:pPr>
            <w:proofErr w:type="gramStart"/>
            <w:r w:rsidRPr="002775B6">
              <w:rPr>
                <w:rFonts w:ascii="Times New Roman" w:hAnsi="Times New Roman"/>
                <w:sz w:val="24"/>
                <w:szCs w:val="24"/>
              </w:rPr>
              <w:t>к окладу (должностному</w:t>
            </w:r>
            <w:proofErr w:type="gramEnd"/>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окладу)*</w:t>
            </w:r>
          </w:p>
        </w:tc>
      </w:tr>
      <w:tr w:rsidR="002775B6" w:rsidRPr="002775B6" w:rsidTr="007E6DB5">
        <w:trPr>
          <w:trHeight w:val="126"/>
        </w:trPr>
        <w:tc>
          <w:tcPr>
            <w:tcW w:w="661" w:type="dxa"/>
            <w:vMerge w:val="restart"/>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r w:rsidRPr="002775B6">
              <w:rPr>
                <w:rFonts w:ascii="Times New Roman" w:hAnsi="Times New Roman"/>
                <w:sz w:val="24"/>
                <w:szCs w:val="24"/>
              </w:rPr>
              <w:t>1.</w:t>
            </w:r>
          </w:p>
        </w:tc>
        <w:tc>
          <w:tcPr>
            <w:tcW w:w="6858" w:type="dxa"/>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r w:rsidRPr="002775B6">
              <w:rPr>
                <w:rFonts w:ascii="Times New Roman" w:hAnsi="Times New Roman"/>
                <w:sz w:val="24"/>
                <w:szCs w:val="24"/>
              </w:rPr>
              <w:t>сложность, напряженность и особый режим работы:</w:t>
            </w:r>
          </w:p>
        </w:tc>
        <w:tc>
          <w:tcPr>
            <w:tcW w:w="1892" w:type="dxa"/>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p>
        </w:tc>
      </w:tr>
      <w:tr w:rsidR="002775B6" w:rsidRPr="002775B6" w:rsidTr="007E6DB5">
        <w:trPr>
          <w:trHeight w:val="699"/>
        </w:trPr>
        <w:tc>
          <w:tcPr>
            <w:tcW w:w="661" w:type="dxa"/>
            <w:vMerge/>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p>
        </w:tc>
        <w:tc>
          <w:tcPr>
            <w:tcW w:w="6858"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наличие филиалов:</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до 3-х (включительно)</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свыше 3-х</w:t>
            </w:r>
          </w:p>
        </w:tc>
        <w:tc>
          <w:tcPr>
            <w:tcW w:w="1892"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30 %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60 %</w:t>
            </w:r>
          </w:p>
        </w:tc>
      </w:tr>
      <w:tr w:rsidR="002775B6" w:rsidRPr="002775B6" w:rsidTr="007E6DB5">
        <w:tc>
          <w:tcPr>
            <w:tcW w:w="661" w:type="dxa"/>
            <w:vMerge w:val="restart"/>
            <w:shd w:val="clear" w:color="auto" w:fill="auto"/>
            <w:tcMar>
              <w:left w:w="28" w:type="dxa"/>
              <w:right w:w="28" w:type="dxa"/>
            </w:tcMar>
          </w:tcPr>
          <w:p w:rsidR="002775B6" w:rsidRPr="002775B6" w:rsidRDefault="002775B6" w:rsidP="002775B6">
            <w:pPr>
              <w:widowControl w:val="0"/>
              <w:spacing w:after="0" w:line="240" w:lineRule="auto"/>
              <w:rPr>
                <w:rFonts w:ascii="Times New Roman" w:hAnsi="Times New Roman"/>
                <w:sz w:val="24"/>
                <w:szCs w:val="24"/>
              </w:rPr>
            </w:pPr>
            <w:r w:rsidRPr="002775B6">
              <w:rPr>
                <w:rFonts w:ascii="Times New Roman" w:hAnsi="Times New Roman"/>
                <w:sz w:val="24"/>
                <w:szCs w:val="24"/>
              </w:rPr>
              <w:t>2</w:t>
            </w:r>
          </w:p>
        </w:tc>
        <w:tc>
          <w:tcPr>
            <w:tcW w:w="6858" w:type="dxa"/>
            <w:shd w:val="clear" w:color="auto" w:fill="auto"/>
            <w:tcMar>
              <w:top w:w="0" w:type="dxa"/>
              <w:left w:w="0" w:type="dxa"/>
              <w:bottom w:w="0" w:type="dxa"/>
              <w:right w:w="0"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опыт работы в занимаемой должности</w:t>
            </w:r>
            <w:hyperlink r:id="rId47" w:history="1">
              <w:r w:rsidRPr="002775B6">
                <w:rPr>
                  <w:rFonts w:ascii="Times New Roman" w:hAnsi="Times New Roman"/>
                  <w:sz w:val="24"/>
                  <w:szCs w:val="24"/>
                </w:rPr>
                <w:t>**</w:t>
              </w:r>
            </w:hyperlink>
          </w:p>
        </w:tc>
        <w:tc>
          <w:tcPr>
            <w:tcW w:w="1892" w:type="dxa"/>
            <w:shd w:val="clear" w:color="auto" w:fill="auto"/>
            <w:tcMar>
              <w:top w:w="0" w:type="dxa"/>
              <w:bottom w:w="0" w:type="dxa"/>
            </w:tcMar>
          </w:tcPr>
          <w:p w:rsidR="002775B6" w:rsidRPr="002775B6" w:rsidRDefault="002775B6" w:rsidP="002775B6">
            <w:pPr>
              <w:widowControl w:val="0"/>
              <w:spacing w:after="0" w:line="240" w:lineRule="auto"/>
              <w:rPr>
                <w:rFonts w:ascii="Times New Roman" w:hAnsi="Times New Roman"/>
                <w:sz w:val="24"/>
                <w:szCs w:val="24"/>
              </w:rPr>
            </w:pPr>
          </w:p>
        </w:tc>
      </w:tr>
      <w:tr w:rsidR="002775B6" w:rsidRPr="002775B6" w:rsidTr="007E6DB5">
        <w:tc>
          <w:tcPr>
            <w:tcW w:w="661" w:type="dxa"/>
            <w:vMerge/>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p>
        </w:tc>
        <w:tc>
          <w:tcPr>
            <w:tcW w:w="6858"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от 1 года до 5 лет***</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при наличии почетного звания, начинающегося со слова</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«Заслуженный»</w:t>
            </w:r>
            <w:hyperlink r:id="rId48" w:history="1">
              <w:r w:rsidRPr="002775B6">
                <w:rPr>
                  <w:rFonts w:ascii="Times New Roman" w:hAnsi="Times New Roman"/>
                  <w:sz w:val="24"/>
                  <w:szCs w:val="24"/>
                </w:rPr>
                <w:t>***</w:t>
              </w:r>
            </w:hyperlink>
            <w:r w:rsidRPr="002775B6">
              <w:rPr>
                <w:rFonts w:ascii="Times New Roman" w:hAnsi="Times New Roman"/>
                <w:sz w:val="24"/>
                <w:szCs w:val="24"/>
              </w:rPr>
              <w:t xml:space="preserve">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при наличии почетного звания, начинающегося со слова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«народный»</w:t>
            </w:r>
            <w:hyperlink r:id="rId49" w:history="1">
              <w:r w:rsidRPr="002775B6">
                <w:rPr>
                  <w:rFonts w:ascii="Times New Roman" w:hAnsi="Times New Roman"/>
                  <w:sz w:val="24"/>
                  <w:szCs w:val="24"/>
                </w:rPr>
                <w:t>***</w:t>
              </w:r>
            </w:hyperlink>
            <w:r w:rsidRPr="002775B6">
              <w:rPr>
                <w:rFonts w:ascii="Times New Roman" w:hAnsi="Times New Roman"/>
                <w:sz w:val="24"/>
                <w:szCs w:val="24"/>
              </w:rPr>
              <w:t xml:space="preserve"> </w:t>
            </w:r>
          </w:p>
        </w:tc>
        <w:tc>
          <w:tcPr>
            <w:tcW w:w="1892"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5 %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15 %</w:t>
            </w:r>
          </w:p>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20 %</w:t>
            </w:r>
          </w:p>
        </w:tc>
      </w:tr>
      <w:tr w:rsidR="002775B6" w:rsidRPr="002775B6" w:rsidTr="007E6DB5">
        <w:tc>
          <w:tcPr>
            <w:tcW w:w="661" w:type="dxa"/>
            <w:vMerge/>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p>
        </w:tc>
        <w:tc>
          <w:tcPr>
            <w:tcW w:w="6858"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от 5 года до 10 лет***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при наличии почетного звания, начинающегося со слова</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«Заслуженный»</w:t>
            </w:r>
            <w:hyperlink r:id="rId50" w:history="1">
              <w:r w:rsidRPr="002775B6">
                <w:rPr>
                  <w:rFonts w:ascii="Times New Roman" w:hAnsi="Times New Roman"/>
                  <w:sz w:val="24"/>
                  <w:szCs w:val="24"/>
                </w:rPr>
                <w:t>***</w:t>
              </w:r>
            </w:hyperlink>
            <w:r w:rsidRPr="002775B6">
              <w:rPr>
                <w:rFonts w:ascii="Times New Roman" w:hAnsi="Times New Roman"/>
                <w:sz w:val="24"/>
                <w:szCs w:val="24"/>
              </w:rPr>
              <w:t xml:space="preserve">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при наличии почетного звания, начинающегося со слова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«народный»</w:t>
            </w:r>
            <w:hyperlink r:id="rId51" w:history="1">
              <w:r w:rsidRPr="002775B6">
                <w:rPr>
                  <w:rFonts w:ascii="Times New Roman" w:hAnsi="Times New Roman"/>
                  <w:sz w:val="24"/>
                  <w:szCs w:val="24"/>
                </w:rPr>
                <w:t>***</w:t>
              </w:r>
            </w:hyperlink>
            <w:r w:rsidRPr="002775B6">
              <w:rPr>
                <w:rFonts w:ascii="Times New Roman" w:hAnsi="Times New Roman"/>
                <w:sz w:val="24"/>
                <w:szCs w:val="24"/>
              </w:rPr>
              <w:t xml:space="preserve"> </w:t>
            </w:r>
          </w:p>
        </w:tc>
        <w:tc>
          <w:tcPr>
            <w:tcW w:w="1892"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15 %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25 %</w:t>
            </w:r>
          </w:p>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30 %</w:t>
            </w:r>
          </w:p>
        </w:tc>
      </w:tr>
      <w:tr w:rsidR="002775B6" w:rsidRPr="002775B6" w:rsidTr="007E6DB5">
        <w:tc>
          <w:tcPr>
            <w:tcW w:w="661" w:type="dxa"/>
            <w:vMerge/>
            <w:shd w:val="clear" w:color="auto" w:fill="auto"/>
            <w:tcMar>
              <w:top w:w="0" w:type="dxa"/>
              <w:left w:w="28" w:type="dxa"/>
              <w:bottom w:w="0" w:type="dxa"/>
              <w:right w:w="28" w:type="dxa"/>
            </w:tcMar>
          </w:tcPr>
          <w:p w:rsidR="002775B6" w:rsidRPr="002775B6" w:rsidRDefault="002775B6" w:rsidP="002775B6">
            <w:pPr>
              <w:widowControl w:val="0"/>
              <w:spacing w:after="0" w:line="240" w:lineRule="auto"/>
              <w:rPr>
                <w:rFonts w:ascii="Times New Roman" w:hAnsi="Times New Roman"/>
                <w:sz w:val="24"/>
                <w:szCs w:val="24"/>
              </w:rPr>
            </w:pPr>
          </w:p>
        </w:tc>
        <w:tc>
          <w:tcPr>
            <w:tcW w:w="6858"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свыше 10 лет***</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при наличии почетного звания, начинающегося со слова</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«Заслуженный»</w:t>
            </w:r>
            <w:hyperlink r:id="rId52" w:history="1">
              <w:r w:rsidRPr="002775B6">
                <w:rPr>
                  <w:rFonts w:ascii="Times New Roman" w:hAnsi="Times New Roman"/>
                  <w:sz w:val="24"/>
                  <w:szCs w:val="24"/>
                </w:rPr>
                <w:t>***</w:t>
              </w:r>
            </w:hyperlink>
            <w:r w:rsidRPr="002775B6">
              <w:rPr>
                <w:rFonts w:ascii="Times New Roman" w:hAnsi="Times New Roman"/>
                <w:sz w:val="24"/>
                <w:szCs w:val="24"/>
              </w:rPr>
              <w:t xml:space="preserve">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при наличии почетного звания, начинающегося со слова </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 xml:space="preserve">«народный» </w:t>
            </w:r>
            <w:hyperlink r:id="rId53" w:history="1">
              <w:r w:rsidRPr="002775B6">
                <w:rPr>
                  <w:rFonts w:ascii="Times New Roman" w:hAnsi="Times New Roman"/>
                  <w:sz w:val="24"/>
                  <w:szCs w:val="24"/>
                </w:rPr>
                <w:t>***</w:t>
              </w:r>
            </w:hyperlink>
            <w:r w:rsidRPr="002775B6">
              <w:rPr>
                <w:rFonts w:ascii="Times New Roman" w:hAnsi="Times New Roman"/>
                <w:sz w:val="24"/>
                <w:szCs w:val="24"/>
              </w:rPr>
              <w:t xml:space="preserve"> </w:t>
            </w:r>
          </w:p>
        </w:tc>
        <w:tc>
          <w:tcPr>
            <w:tcW w:w="1892" w:type="dxa"/>
            <w:shd w:val="clear" w:color="auto" w:fill="auto"/>
            <w:tcMar>
              <w:top w:w="0" w:type="dxa"/>
              <w:left w:w="28" w:type="dxa"/>
              <w:bottom w:w="0" w:type="dxa"/>
              <w:right w:w="28" w:type="dxa"/>
            </w:tcMar>
          </w:tcPr>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25%</w:t>
            </w: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35%</w:t>
            </w:r>
          </w:p>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spacing w:after="0" w:line="240" w:lineRule="auto"/>
              <w:rPr>
                <w:rFonts w:ascii="Times New Roman" w:hAnsi="Times New Roman"/>
                <w:sz w:val="24"/>
                <w:szCs w:val="24"/>
              </w:rPr>
            </w:pPr>
            <w:r w:rsidRPr="002775B6">
              <w:rPr>
                <w:rFonts w:ascii="Times New Roman" w:hAnsi="Times New Roman"/>
                <w:sz w:val="24"/>
                <w:szCs w:val="24"/>
              </w:rPr>
              <w:t>40%</w:t>
            </w:r>
          </w:p>
        </w:tc>
      </w:tr>
    </w:tbl>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r w:rsidRPr="002775B6">
        <w:rPr>
          <w:rFonts w:ascii="Times New Roman" w:hAnsi="Times New Roman"/>
          <w:sz w:val="24"/>
          <w:szCs w:val="24"/>
        </w:rPr>
        <w:t>* Без учета повышающих коэффициентов.</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r w:rsidRPr="002775B6">
        <w:rPr>
          <w:rFonts w:ascii="Times New Roman" w:hAnsi="Times New Roman"/>
          <w:sz w:val="24"/>
          <w:szCs w:val="24"/>
        </w:rPr>
        <w:t>** Размеры выплат при наличии одновременно почетного звания и ученой степени суммируются.</w:t>
      </w:r>
    </w:p>
    <w:p w:rsidR="002775B6" w:rsidRPr="002775B6" w:rsidRDefault="002775B6" w:rsidP="002775B6">
      <w:pPr>
        <w:autoSpaceDE w:val="0"/>
        <w:autoSpaceDN w:val="0"/>
        <w:adjustRightInd w:val="0"/>
        <w:spacing w:after="0" w:line="240" w:lineRule="auto"/>
        <w:jc w:val="both"/>
        <w:rPr>
          <w:rFonts w:ascii="Times New Roman" w:hAnsi="Times New Roman"/>
          <w:sz w:val="24"/>
          <w:szCs w:val="24"/>
        </w:rPr>
      </w:pPr>
      <w:r w:rsidRPr="002775B6">
        <w:rPr>
          <w:rFonts w:ascii="Times New Roman" w:hAnsi="Times New Roman"/>
          <w:sz w:val="24"/>
          <w:szCs w:val="24"/>
        </w:rPr>
        <w: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ind w:firstLine="709"/>
        <w:jc w:val="both"/>
        <w:rPr>
          <w:rFonts w:ascii="Times New Roman" w:hAnsi="Times New Roman"/>
          <w:sz w:val="24"/>
          <w:szCs w:val="24"/>
        </w:rPr>
      </w:pPr>
    </w:p>
    <w:p w:rsidR="002775B6" w:rsidRPr="002775B6" w:rsidRDefault="002775B6" w:rsidP="002775B6">
      <w:pPr>
        <w:spacing w:after="0" w:line="240" w:lineRule="auto"/>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shd w:val="clear" w:color="auto" w:fill="FFFFFF"/>
        <w:autoSpaceDE w:val="0"/>
        <w:autoSpaceDN w:val="0"/>
        <w:adjustRightInd w:val="0"/>
        <w:spacing w:after="0" w:line="240" w:lineRule="auto"/>
        <w:jc w:val="right"/>
        <w:rPr>
          <w:rFonts w:ascii="Times New Roman" w:eastAsia="Times New Roman" w:hAnsi="Times New Roman"/>
          <w:sz w:val="24"/>
          <w:szCs w:val="24"/>
        </w:rPr>
      </w:pPr>
      <w:r w:rsidRPr="002775B6">
        <w:rPr>
          <w:rFonts w:ascii="Times New Roman" w:eastAsia="Times New Roman" w:hAnsi="Times New Roman"/>
          <w:sz w:val="24"/>
          <w:szCs w:val="24"/>
        </w:rPr>
        <w:t>Приложение №7</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2775B6">
        <w:rPr>
          <w:rFonts w:ascii="Times New Roman" w:eastAsia="Times New Roman" w:hAnsi="Times New Roman"/>
          <w:b/>
          <w:sz w:val="24"/>
          <w:szCs w:val="24"/>
        </w:rPr>
        <w:lastRenderedPageBreak/>
        <w:t xml:space="preserve">Виды выплат стимулирующего характера, размер и условия </w:t>
      </w:r>
      <w:r w:rsidRPr="002775B6">
        <w:rPr>
          <w:rFonts w:ascii="Times New Roman" w:eastAsia="Times New Roman" w:hAnsi="Times New Roman"/>
          <w:b/>
          <w:sz w:val="24"/>
          <w:szCs w:val="24"/>
        </w:rPr>
        <w:br/>
        <w:t xml:space="preserve">их осуществления, критерии оценки результативности и качества деятельности учреждений для руководителя и заместителя </w:t>
      </w:r>
    </w:p>
    <w:p w:rsidR="002775B6" w:rsidRPr="002775B6" w:rsidRDefault="002775B6" w:rsidP="002775B6">
      <w:pPr>
        <w:spacing w:after="0" w:line="240" w:lineRule="auto"/>
        <w:jc w:val="center"/>
        <w:rPr>
          <w:rFonts w:ascii="Times New Roman" w:hAnsi="Times New Roman"/>
          <w:b/>
          <w:sz w:val="24"/>
          <w:szCs w:val="24"/>
        </w:rPr>
      </w:pPr>
      <w:r w:rsidRPr="002775B6">
        <w:rPr>
          <w:rFonts w:ascii="Times New Roman" w:hAnsi="Times New Roman"/>
          <w:b/>
          <w:sz w:val="24"/>
          <w:szCs w:val="24"/>
        </w:rPr>
        <w:t>МБОУ «Ашпанская ООШ»</w:t>
      </w:r>
    </w:p>
    <w:p w:rsidR="002775B6" w:rsidRPr="002775B6" w:rsidRDefault="002775B6" w:rsidP="002775B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bl>
      <w:tblPr>
        <w:tblpPr w:leftFromText="180" w:rightFromText="180" w:vertAnchor="text" w:tblpX="-86" w:tblpY="1"/>
        <w:tblOverlap w:val="never"/>
        <w:tblW w:w="9951" w:type="dxa"/>
        <w:tblLayout w:type="fixed"/>
        <w:tblCellMar>
          <w:left w:w="70" w:type="dxa"/>
          <w:right w:w="70" w:type="dxa"/>
        </w:tblCellMar>
        <w:tblLook w:val="0000" w:firstRow="0" w:lastRow="0" w:firstColumn="0" w:lastColumn="0" w:noHBand="0" w:noVBand="0"/>
      </w:tblPr>
      <w:tblGrid>
        <w:gridCol w:w="1532"/>
        <w:gridCol w:w="1984"/>
        <w:gridCol w:w="2466"/>
        <w:gridCol w:w="2410"/>
        <w:gridCol w:w="1559"/>
      </w:tblGrid>
      <w:tr w:rsidR="002775B6" w:rsidRPr="002775B6" w:rsidTr="007E6DB5">
        <w:trPr>
          <w:cantSplit/>
          <w:trHeight w:val="240"/>
        </w:trPr>
        <w:tc>
          <w:tcPr>
            <w:tcW w:w="1532" w:type="dxa"/>
            <w:vMerge w:val="restart"/>
            <w:tcBorders>
              <w:top w:val="single" w:sz="6" w:space="0" w:color="auto"/>
              <w:left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Должность</w:t>
            </w:r>
          </w:p>
        </w:tc>
        <w:tc>
          <w:tcPr>
            <w:tcW w:w="1984" w:type="dxa"/>
            <w:vMerge w:val="restart"/>
            <w:tcBorders>
              <w:top w:val="single" w:sz="6" w:space="0" w:color="auto"/>
              <w:left w:val="single" w:sz="6" w:space="0" w:color="auto"/>
              <w:bottom w:val="nil"/>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Критерии оценки эффективности </w:t>
            </w:r>
          </w:p>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и качества деятельности учреждения</w:t>
            </w:r>
          </w:p>
        </w:tc>
        <w:tc>
          <w:tcPr>
            <w:tcW w:w="487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Условия</w:t>
            </w:r>
          </w:p>
        </w:tc>
        <w:tc>
          <w:tcPr>
            <w:tcW w:w="1559" w:type="dxa"/>
            <w:vMerge w:val="restart"/>
            <w:tcBorders>
              <w:top w:val="single" w:sz="6" w:space="0" w:color="auto"/>
              <w:left w:val="single" w:sz="6" w:space="0" w:color="auto"/>
              <w:bottom w:val="nil"/>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Предельный размер выплат </w:t>
            </w:r>
            <w:r w:rsidRPr="002775B6">
              <w:rPr>
                <w:rFonts w:ascii="Times New Roman" w:eastAsia="Times New Roman" w:hAnsi="Times New Roman"/>
                <w:spacing w:val="-6"/>
                <w:sz w:val="24"/>
                <w:szCs w:val="24"/>
              </w:rPr>
              <w:br/>
              <w:t>к окладу, (должностному окладу), ставке заработной платы*</w:t>
            </w:r>
          </w:p>
        </w:tc>
      </w:tr>
      <w:tr w:rsidR="002775B6" w:rsidRPr="002775B6" w:rsidTr="007E6DB5">
        <w:trPr>
          <w:cantSplit/>
          <w:trHeight w:val="1471"/>
        </w:trPr>
        <w:tc>
          <w:tcPr>
            <w:tcW w:w="1532" w:type="dxa"/>
            <w:vMerge/>
            <w:tcBorders>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984" w:type="dxa"/>
            <w:vMerge/>
            <w:tcBorders>
              <w:top w:val="nil"/>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66"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наименование</w:t>
            </w:r>
          </w:p>
        </w:tc>
        <w:tc>
          <w:tcPr>
            <w:tcW w:w="2410"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ind w:hanging="71"/>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индикатор</w:t>
            </w:r>
          </w:p>
        </w:tc>
        <w:tc>
          <w:tcPr>
            <w:tcW w:w="1559" w:type="dxa"/>
            <w:vMerge/>
            <w:tcBorders>
              <w:top w:val="nil"/>
              <w:left w:val="single" w:sz="6" w:space="0" w:color="auto"/>
              <w:bottom w:val="single" w:sz="6" w:space="0" w:color="auto"/>
              <w:right w:val="single" w:sz="6" w:space="0" w:color="auto"/>
            </w:tcBorders>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p>
        </w:tc>
      </w:tr>
    </w:tbl>
    <w:p w:rsidR="002775B6" w:rsidRPr="002775B6" w:rsidRDefault="002775B6" w:rsidP="002775B6">
      <w:pPr>
        <w:spacing w:after="0" w:line="240" w:lineRule="auto"/>
        <w:rPr>
          <w:rFonts w:ascii="Times New Roman" w:eastAsia="Times New Roman" w:hAnsi="Times New Roman"/>
          <w:spacing w:val="-6"/>
          <w:sz w:val="24"/>
          <w:szCs w:val="24"/>
        </w:rPr>
      </w:pPr>
    </w:p>
    <w:tbl>
      <w:tblPr>
        <w:tblpPr w:leftFromText="180" w:rightFromText="180" w:vertAnchor="text" w:tblpX="-86" w:tblpY="1"/>
        <w:tblOverlap w:val="never"/>
        <w:tblW w:w="9951" w:type="dxa"/>
        <w:tblLayout w:type="fixed"/>
        <w:tblCellMar>
          <w:left w:w="28" w:type="dxa"/>
          <w:right w:w="28" w:type="dxa"/>
        </w:tblCellMar>
        <w:tblLook w:val="0000" w:firstRow="0" w:lastRow="0" w:firstColumn="0" w:lastColumn="0" w:noHBand="0" w:noVBand="0"/>
      </w:tblPr>
      <w:tblGrid>
        <w:gridCol w:w="1532"/>
        <w:gridCol w:w="1898"/>
        <w:gridCol w:w="86"/>
        <w:gridCol w:w="2466"/>
        <w:gridCol w:w="2410"/>
        <w:gridCol w:w="1559"/>
      </w:tblGrid>
      <w:tr w:rsidR="002775B6" w:rsidRPr="002775B6" w:rsidTr="007E6DB5">
        <w:trPr>
          <w:tblHeader/>
        </w:trPr>
        <w:tc>
          <w:tcPr>
            <w:tcW w:w="1532"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widowControl w:val="0"/>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2</w:t>
            </w:r>
          </w:p>
        </w:tc>
        <w:tc>
          <w:tcPr>
            <w:tcW w:w="2466"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3</w:t>
            </w:r>
          </w:p>
        </w:tc>
        <w:tc>
          <w:tcPr>
            <w:tcW w:w="24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4</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5</w:t>
            </w:r>
          </w:p>
        </w:tc>
      </w:tr>
      <w:tr w:rsidR="002775B6" w:rsidRPr="002775B6" w:rsidTr="007E6DB5">
        <w:trPr>
          <w:trHeight w:val="240"/>
          <w:tblHeader/>
        </w:trPr>
        <w:tc>
          <w:tcPr>
            <w:tcW w:w="1532" w:type="dxa"/>
            <w:vMerge w:val="restart"/>
            <w:tcBorders>
              <w:top w:val="single" w:sz="4" w:space="0" w:color="auto"/>
              <w:left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Руководитель учреждения</w:t>
            </w:r>
          </w:p>
        </w:tc>
        <w:tc>
          <w:tcPr>
            <w:tcW w:w="8419" w:type="dxa"/>
            <w:gridSpan w:val="5"/>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Выплаты за важность выполняемой работы, степень самостоятельности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и ответственности при выполнении поставленных задач</w:t>
            </w:r>
          </w:p>
        </w:tc>
      </w:tr>
      <w:tr w:rsidR="002775B6" w:rsidRPr="002775B6" w:rsidTr="007E6DB5">
        <w:trPr>
          <w:trHeight w:val="275"/>
          <w:tblHeader/>
        </w:trPr>
        <w:tc>
          <w:tcPr>
            <w:tcW w:w="1532" w:type="dxa"/>
            <w:vMerge/>
            <w:tcBorders>
              <w:left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Обеспечение стабильного функционирования учреждения</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обеспечение безопасных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и комфортных условий для организации образовательного процесса и проживания обучающихся в учреждении</w:t>
            </w:r>
          </w:p>
        </w:tc>
        <w:tc>
          <w:tcPr>
            <w:tcW w:w="24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отсутствие предписаний надзорных органов</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25 %</w:t>
            </w:r>
          </w:p>
        </w:tc>
      </w:tr>
      <w:tr w:rsidR="002775B6" w:rsidRPr="002775B6" w:rsidTr="007E6DB5">
        <w:trPr>
          <w:trHeight w:val="565"/>
          <w:tblHeader/>
        </w:trPr>
        <w:tc>
          <w:tcPr>
            <w:tcW w:w="1532" w:type="dxa"/>
            <w:vMerge/>
            <w:tcBorders>
              <w:left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отсутствие травм, несчастных случаев</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15 %</w:t>
            </w:r>
          </w:p>
        </w:tc>
      </w:tr>
      <w:tr w:rsidR="002775B6" w:rsidRPr="002775B6" w:rsidTr="007E6DB5">
        <w:trPr>
          <w:trHeight w:val="536"/>
          <w:tblHeader/>
        </w:trPr>
        <w:tc>
          <w:tcPr>
            <w:tcW w:w="1532" w:type="dxa"/>
            <w:vMerge/>
            <w:tcBorders>
              <w:left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66"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выполнение государственного задания</w:t>
            </w:r>
          </w:p>
        </w:tc>
        <w:tc>
          <w:tcPr>
            <w:tcW w:w="2410" w:type="dxa"/>
            <w:tcBorders>
              <w:top w:val="single" w:sz="4" w:space="0" w:color="auto"/>
              <w:left w:val="single" w:sz="4" w:space="0" w:color="auto"/>
              <w:bottom w:val="single" w:sz="4" w:space="0" w:color="auto"/>
              <w:right w:val="single" w:sz="6"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100 %</w:t>
            </w:r>
          </w:p>
        </w:tc>
        <w:tc>
          <w:tcPr>
            <w:tcW w:w="1559" w:type="dxa"/>
            <w:tcBorders>
              <w:top w:val="single" w:sz="4" w:space="0" w:color="auto"/>
              <w:left w:val="single" w:sz="6" w:space="0" w:color="auto"/>
              <w:bottom w:val="single" w:sz="4" w:space="0" w:color="auto"/>
              <w:right w:val="single" w:sz="6"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30 %</w:t>
            </w:r>
          </w:p>
        </w:tc>
      </w:tr>
      <w:tr w:rsidR="002775B6" w:rsidRPr="002775B6" w:rsidTr="007E6DB5">
        <w:trPr>
          <w:trHeight w:val="132"/>
          <w:tblHeader/>
        </w:trPr>
        <w:tc>
          <w:tcPr>
            <w:tcW w:w="1532" w:type="dxa"/>
            <w:vMerge/>
            <w:tcBorders>
              <w:left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66" w:type="dxa"/>
            <w:tcBorders>
              <w:top w:val="single" w:sz="4" w:space="0" w:color="auto"/>
              <w:left w:val="single" w:sz="4" w:space="0" w:color="auto"/>
              <w:bottom w:val="single" w:sz="4" w:space="0" w:color="auto"/>
              <w:right w:val="single" w:sz="4" w:space="0" w:color="auto"/>
            </w:tcBorders>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обеспечение сохранности имущества в соответствии с нормативными сроками эксплуатации</w:t>
            </w:r>
          </w:p>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p>
        </w:tc>
        <w:tc>
          <w:tcPr>
            <w:tcW w:w="2410" w:type="dxa"/>
            <w:tcBorders>
              <w:top w:val="single" w:sz="6" w:space="0" w:color="auto"/>
              <w:left w:val="single" w:sz="4" w:space="0" w:color="auto"/>
              <w:bottom w:val="single" w:sz="4" w:space="0" w:color="auto"/>
              <w:right w:val="single" w:sz="6" w:space="0" w:color="auto"/>
            </w:tcBorders>
            <w:shd w:val="clear" w:color="auto" w:fill="FFFFFF"/>
            <w:noWrap/>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100 %</w:t>
            </w:r>
          </w:p>
        </w:tc>
        <w:tc>
          <w:tcPr>
            <w:tcW w:w="1559" w:type="dxa"/>
            <w:tcBorders>
              <w:top w:val="single" w:sz="6" w:space="0" w:color="auto"/>
              <w:left w:val="single" w:sz="6" w:space="0" w:color="auto"/>
              <w:bottom w:val="single" w:sz="4" w:space="0" w:color="auto"/>
              <w:right w:val="single" w:sz="6" w:space="0" w:color="auto"/>
            </w:tcBorders>
            <w:shd w:val="clear" w:color="auto" w:fill="FFFFFF"/>
            <w:noWrap/>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5 %</w:t>
            </w:r>
          </w:p>
        </w:tc>
      </w:tr>
      <w:tr w:rsidR="002775B6" w:rsidRPr="002775B6" w:rsidTr="007E6DB5">
        <w:trPr>
          <w:trHeight w:val="221"/>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8419" w:type="dxa"/>
            <w:gridSpan w:val="5"/>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Выплаты за интенсивность и высокие результаты работы</w:t>
            </w:r>
          </w:p>
        </w:tc>
      </w:tr>
      <w:tr w:rsidR="002775B6" w:rsidRPr="002775B6" w:rsidTr="007E6DB5">
        <w:trPr>
          <w:trHeight w:val="852"/>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Обеспечение развития учреждения</w:t>
            </w:r>
          </w:p>
        </w:tc>
        <w:tc>
          <w:tcPr>
            <w:tcW w:w="25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организация участия педагогов, обучающихся в конкурсах, мероприятиях (наличие призового места)</w:t>
            </w:r>
          </w:p>
        </w:tc>
        <w:tc>
          <w:tcPr>
            <w:tcW w:w="2410" w:type="dxa"/>
            <w:tcBorders>
              <w:top w:val="single" w:sz="4" w:space="0" w:color="auto"/>
              <w:left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региональный уровень</w:t>
            </w:r>
          </w:p>
        </w:tc>
        <w:tc>
          <w:tcPr>
            <w:tcW w:w="1559" w:type="dxa"/>
            <w:tcBorders>
              <w:top w:val="single" w:sz="4" w:space="0" w:color="auto"/>
              <w:left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15 %</w:t>
            </w:r>
          </w:p>
        </w:tc>
      </w:tr>
      <w:tr w:rsidR="002775B6" w:rsidRPr="002775B6" w:rsidTr="007E6DB5">
        <w:trPr>
          <w:trHeight w:val="428"/>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ведение экспериментальной работы </w:t>
            </w:r>
          </w:p>
        </w:tc>
        <w:tc>
          <w:tcPr>
            <w:tcW w:w="241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наличие статуса базовой площадки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35 %</w:t>
            </w:r>
          </w:p>
        </w:tc>
      </w:tr>
      <w:tr w:rsidR="002775B6" w:rsidRPr="002775B6" w:rsidTr="007E6DB5">
        <w:trPr>
          <w:trHeight w:val="478"/>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отсутствие правонарушений, совершенных </w:t>
            </w:r>
            <w:proofErr w:type="gramStart"/>
            <w:r w:rsidRPr="002775B6">
              <w:rPr>
                <w:rFonts w:ascii="Times New Roman" w:eastAsia="Times New Roman" w:hAnsi="Times New Roman"/>
                <w:spacing w:val="-6"/>
                <w:sz w:val="24"/>
                <w:szCs w:val="24"/>
              </w:rPr>
              <w:t>обучающимися</w:t>
            </w:r>
            <w:proofErr w:type="gramEnd"/>
          </w:p>
        </w:tc>
        <w:tc>
          <w:tcPr>
            <w:tcW w:w="2410" w:type="dxa"/>
            <w:tcBorders>
              <w:top w:val="single" w:sz="4" w:space="0" w:color="auto"/>
              <w:left w:val="single" w:sz="6" w:space="0" w:color="auto"/>
              <w:right w:val="single" w:sz="6"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0</w:t>
            </w:r>
          </w:p>
        </w:tc>
        <w:tc>
          <w:tcPr>
            <w:tcW w:w="1559" w:type="dxa"/>
            <w:tcBorders>
              <w:top w:val="single" w:sz="4" w:space="0" w:color="auto"/>
              <w:left w:val="single" w:sz="6" w:space="0" w:color="auto"/>
              <w:right w:val="single" w:sz="6"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10 %</w:t>
            </w:r>
          </w:p>
        </w:tc>
      </w:tr>
      <w:tr w:rsidR="002775B6" w:rsidRPr="002775B6" w:rsidTr="007E6DB5">
        <w:trPr>
          <w:trHeight w:val="124"/>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8419" w:type="dxa"/>
            <w:gridSpan w:val="5"/>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Выплаты за качество выполняемых работ</w:t>
            </w:r>
          </w:p>
        </w:tc>
      </w:tr>
      <w:tr w:rsidR="002775B6" w:rsidRPr="002775B6" w:rsidTr="007E6DB5">
        <w:trPr>
          <w:trHeight w:val="867"/>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6" w:space="0" w:color="auto"/>
              <w:left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Результативность деятельности учреждения</w:t>
            </w:r>
          </w:p>
        </w:tc>
        <w:tc>
          <w:tcPr>
            <w:tcW w:w="2552" w:type="dxa"/>
            <w:gridSpan w:val="2"/>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освоение образовательной программы по результатам четвертных и годовых оценок обучающихся</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качество обученности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не ниже 70 % </w:t>
            </w:r>
          </w:p>
        </w:tc>
        <w:tc>
          <w:tcPr>
            <w:tcW w:w="1559"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45 %</w:t>
            </w:r>
          </w:p>
        </w:tc>
      </w:tr>
      <w:tr w:rsidR="002775B6" w:rsidRPr="002775B6" w:rsidTr="007E6DB5">
        <w:trPr>
          <w:trHeight w:val="1022"/>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left w:val="single" w:sz="4"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p>
        </w:tc>
        <w:tc>
          <w:tcPr>
            <w:tcW w:w="2552" w:type="dxa"/>
            <w:gridSpan w:val="2"/>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включенность в рейтинг по итогам оценки деятельности учреждения</w:t>
            </w:r>
          </w:p>
        </w:tc>
        <w:tc>
          <w:tcPr>
            <w:tcW w:w="2410" w:type="dxa"/>
            <w:tcBorders>
              <w:top w:val="single" w:sz="4" w:space="0" w:color="auto"/>
              <w:left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наличие свидетель</w:t>
            </w:r>
            <w:proofErr w:type="gramStart"/>
            <w:r w:rsidRPr="002775B6">
              <w:rPr>
                <w:rFonts w:ascii="Times New Roman" w:eastAsia="Times New Roman" w:hAnsi="Times New Roman"/>
                <w:spacing w:val="-6"/>
                <w:sz w:val="24"/>
                <w:szCs w:val="24"/>
              </w:rPr>
              <w:t>ств пр</w:t>
            </w:r>
            <w:proofErr w:type="gramEnd"/>
            <w:r w:rsidRPr="002775B6">
              <w:rPr>
                <w:rFonts w:ascii="Times New Roman" w:eastAsia="Times New Roman" w:hAnsi="Times New Roman"/>
                <w:spacing w:val="-6"/>
                <w:sz w:val="24"/>
                <w:szCs w:val="24"/>
              </w:rPr>
              <w:t>изнания высокого качества деятельности учреждения со стороны других организаций, учреждений, ведомств, органов власти</w:t>
            </w:r>
          </w:p>
        </w:tc>
        <w:tc>
          <w:tcPr>
            <w:tcW w:w="1559" w:type="dxa"/>
            <w:tcBorders>
              <w:top w:val="single" w:sz="4" w:space="0" w:color="auto"/>
              <w:left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20 %</w:t>
            </w:r>
          </w:p>
        </w:tc>
      </w:tr>
      <w:tr w:rsidR="002775B6" w:rsidRPr="002775B6" w:rsidTr="007E6DB5">
        <w:trPr>
          <w:trHeight w:val="600"/>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6" w:space="0" w:color="auto"/>
              <w:left w:val="single" w:sz="4"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Эффективность управления коллективом</w:t>
            </w:r>
          </w:p>
        </w:tc>
        <w:tc>
          <w:tcPr>
            <w:tcW w:w="2552" w:type="dxa"/>
            <w:gridSpan w:val="2"/>
            <w:tcBorders>
              <w:top w:val="single" w:sz="4"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отсутствие замечаний надзорных органов в части нарушений трудового законодательства</w:t>
            </w:r>
          </w:p>
        </w:tc>
        <w:tc>
          <w:tcPr>
            <w:tcW w:w="2410"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0</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15 %</w:t>
            </w:r>
          </w:p>
        </w:tc>
      </w:tr>
      <w:tr w:rsidR="002775B6" w:rsidRPr="002775B6" w:rsidTr="007E6DB5">
        <w:trPr>
          <w:trHeight w:val="600"/>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left w:val="single" w:sz="4"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p>
        </w:tc>
        <w:tc>
          <w:tcPr>
            <w:tcW w:w="2552" w:type="dxa"/>
            <w:gridSpan w:val="2"/>
            <w:tcBorders>
              <w:top w:val="single" w:sz="4"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 xml:space="preserve">отсутствие обращений граждан по поводу конфликтных ситуаций </w:t>
            </w:r>
          </w:p>
        </w:tc>
        <w:tc>
          <w:tcPr>
            <w:tcW w:w="2410"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0</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10 %</w:t>
            </w:r>
          </w:p>
        </w:tc>
      </w:tr>
      <w:tr w:rsidR="002775B6" w:rsidRPr="002775B6" w:rsidTr="007E6DB5">
        <w:trPr>
          <w:trHeight w:val="600"/>
          <w:tblHeader/>
        </w:trPr>
        <w:tc>
          <w:tcPr>
            <w:tcW w:w="1532" w:type="dxa"/>
            <w:vMerge/>
            <w:tcBorders>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tcBorders>
              <w:top w:val="single" w:sz="6"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Соответствие локальных нормативных актов учреждения, исходящей документации действующему законодательству</w:t>
            </w:r>
          </w:p>
        </w:tc>
        <w:tc>
          <w:tcPr>
            <w:tcW w:w="2552" w:type="dxa"/>
            <w:gridSpan w:val="2"/>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 xml:space="preserve">отсутствие замечаний к локальным нормативным актам </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0</w:t>
            </w:r>
          </w:p>
        </w:tc>
        <w:tc>
          <w:tcPr>
            <w:tcW w:w="1559"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5%</w:t>
            </w:r>
          </w:p>
        </w:tc>
      </w:tr>
      <w:tr w:rsidR="002775B6" w:rsidRPr="002775B6" w:rsidTr="007E6DB5">
        <w:trPr>
          <w:trHeight w:val="369"/>
          <w:tblHeader/>
        </w:trPr>
        <w:tc>
          <w:tcPr>
            <w:tcW w:w="1532" w:type="dxa"/>
            <w:vMerge w:val="restart"/>
            <w:tcBorders>
              <w:top w:val="single" w:sz="4" w:space="0" w:color="auto"/>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Заместитель руководителя</w:t>
            </w:r>
          </w:p>
        </w:tc>
        <w:tc>
          <w:tcPr>
            <w:tcW w:w="841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2775B6" w:rsidRPr="002775B6" w:rsidTr="007E6DB5">
        <w:trPr>
          <w:trHeight w:val="793"/>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color w:val="000000"/>
                <w:spacing w:val="-6"/>
                <w:sz w:val="24"/>
                <w:szCs w:val="24"/>
              </w:rPr>
            </w:pPr>
            <w:r w:rsidRPr="002775B6">
              <w:rPr>
                <w:rFonts w:ascii="Times New Roman" w:eastAsia="Times New Roman" w:hAnsi="Times New Roman"/>
                <w:color w:val="000000"/>
                <w:spacing w:val="-6"/>
                <w:sz w:val="24"/>
                <w:szCs w:val="24"/>
              </w:rPr>
              <w:t>Обеспечение стабильного функционирования учреждения</w:t>
            </w:r>
          </w:p>
        </w:tc>
        <w:tc>
          <w:tcPr>
            <w:tcW w:w="2552" w:type="dxa"/>
            <w:gridSpan w:val="2"/>
            <w:vMerge w:val="restart"/>
            <w:tcBorders>
              <w:top w:val="single" w:sz="6"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отсутствие предписаний надзорных органов</w:t>
            </w:r>
          </w:p>
        </w:tc>
        <w:tc>
          <w:tcPr>
            <w:tcW w:w="1559"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25 %</w:t>
            </w:r>
          </w:p>
        </w:tc>
      </w:tr>
      <w:tr w:rsidR="002775B6" w:rsidRPr="002775B6" w:rsidTr="007E6DB5">
        <w:trPr>
          <w:trHeight w:val="737"/>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vMerge/>
            <w:tcBorders>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отсутствие травм, несчастных случаев</w:t>
            </w:r>
          </w:p>
        </w:tc>
        <w:tc>
          <w:tcPr>
            <w:tcW w:w="1559"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15 %</w:t>
            </w:r>
          </w:p>
        </w:tc>
      </w:tr>
      <w:tr w:rsidR="002775B6" w:rsidRPr="002775B6" w:rsidTr="007E6DB5">
        <w:trPr>
          <w:trHeight w:val="2258"/>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6"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подготовка локальных нормативных актов  учреждения, исходящей документации, отчетной документации</w:t>
            </w:r>
          </w:p>
        </w:tc>
        <w:tc>
          <w:tcPr>
            <w:tcW w:w="2410"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соответствие локальных нормативных актов учреждения нормам действующего законодательства, своевременно и качественное предоставление отчетной документации</w:t>
            </w:r>
          </w:p>
        </w:tc>
        <w:tc>
          <w:tcPr>
            <w:tcW w:w="1559" w:type="dxa"/>
            <w:tcBorders>
              <w:top w:val="single" w:sz="6"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25 %</w:t>
            </w:r>
          </w:p>
        </w:tc>
      </w:tr>
      <w:tr w:rsidR="002775B6" w:rsidRPr="002775B6" w:rsidTr="007E6DB5">
        <w:trPr>
          <w:trHeight w:val="313"/>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6" w:space="0" w:color="auto"/>
              <w:left w:val="single" w:sz="4"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отсутствие правонарушений, совершенных </w:t>
            </w:r>
            <w:proofErr w:type="gramStart"/>
            <w:r w:rsidRPr="002775B6">
              <w:rPr>
                <w:rFonts w:ascii="Times New Roman" w:eastAsia="Times New Roman" w:hAnsi="Times New Roman"/>
                <w:spacing w:val="-6"/>
                <w:sz w:val="24"/>
                <w:szCs w:val="24"/>
              </w:rPr>
              <w:t>обучающимися</w:t>
            </w:r>
            <w:proofErr w:type="gramEnd"/>
            <w:r w:rsidRPr="002775B6">
              <w:rPr>
                <w:rFonts w:ascii="Times New Roman" w:eastAsia="Times New Roman" w:hAnsi="Times New Roman"/>
                <w:spacing w:val="-6"/>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0</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10 %</w:t>
            </w:r>
          </w:p>
        </w:tc>
      </w:tr>
      <w:tr w:rsidR="002775B6" w:rsidRPr="002775B6" w:rsidTr="007E6DB5">
        <w:trPr>
          <w:trHeight w:val="87"/>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8419" w:type="dxa"/>
            <w:gridSpan w:val="5"/>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Выплаты за интенсивность и высокие результаты работы</w:t>
            </w:r>
          </w:p>
        </w:tc>
      </w:tr>
      <w:tr w:rsidR="002775B6" w:rsidRPr="002775B6" w:rsidTr="007E6DB5">
        <w:trPr>
          <w:trHeight w:val="1074"/>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Обеспечение развития  учреждения</w:t>
            </w:r>
          </w:p>
        </w:tc>
        <w:tc>
          <w:tcPr>
            <w:tcW w:w="25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организация участия педагогов, обучающихся в  профессиональных конкурсах, мероприятиях (наличие призового места)</w:t>
            </w:r>
          </w:p>
        </w:tc>
        <w:tc>
          <w:tcPr>
            <w:tcW w:w="2410" w:type="dxa"/>
            <w:tcBorders>
              <w:top w:val="single" w:sz="6" w:space="0" w:color="auto"/>
              <w:left w:val="single" w:sz="4" w:space="0" w:color="auto"/>
              <w:right w:val="single" w:sz="6"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региональном</w:t>
            </w:r>
          </w:p>
        </w:tc>
        <w:tc>
          <w:tcPr>
            <w:tcW w:w="1559" w:type="dxa"/>
            <w:tcBorders>
              <w:top w:val="single" w:sz="6" w:space="0" w:color="auto"/>
              <w:left w:val="single" w:sz="6"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15 %</w:t>
            </w:r>
          </w:p>
        </w:tc>
      </w:tr>
      <w:tr w:rsidR="002775B6" w:rsidRPr="002775B6" w:rsidTr="007E6DB5">
        <w:trPr>
          <w:trHeight w:val="376"/>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ведение экспериментальной работы </w:t>
            </w:r>
          </w:p>
        </w:tc>
        <w:tc>
          <w:tcPr>
            <w:tcW w:w="2410"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наличие статуса базовой площадки</w:t>
            </w:r>
          </w:p>
        </w:tc>
        <w:tc>
          <w:tcPr>
            <w:tcW w:w="1559" w:type="dxa"/>
            <w:tcBorders>
              <w:top w:val="single" w:sz="4" w:space="0" w:color="auto"/>
              <w:left w:val="single" w:sz="6" w:space="0" w:color="auto"/>
              <w:bottom w:val="single" w:sz="4" w:space="0" w:color="auto"/>
              <w:right w:val="single" w:sz="4" w:space="0" w:color="auto"/>
            </w:tcBorders>
            <w:shd w:val="clear" w:color="auto" w:fill="FFFFFF"/>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35 %</w:t>
            </w:r>
          </w:p>
        </w:tc>
      </w:tr>
      <w:tr w:rsidR="002775B6" w:rsidRPr="002775B6" w:rsidTr="007E6DB5">
        <w:trPr>
          <w:trHeight w:val="131"/>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841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Выплаты за качество выполняемых работ</w:t>
            </w:r>
          </w:p>
        </w:tc>
      </w:tr>
      <w:tr w:rsidR="002775B6" w:rsidRPr="002775B6" w:rsidTr="007E6DB5">
        <w:trPr>
          <w:trHeight w:val="963"/>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Результативность деятельности учреждения</w:t>
            </w:r>
          </w:p>
        </w:tc>
        <w:tc>
          <w:tcPr>
            <w:tcW w:w="2552" w:type="dxa"/>
            <w:gridSpan w:val="2"/>
            <w:tcBorders>
              <w:top w:val="single" w:sz="4"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освоение образовательной программы по результатам четвертных и годовых оценок обучающихся </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качество обученности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 не ниже 70 % </w:t>
            </w:r>
          </w:p>
        </w:tc>
        <w:tc>
          <w:tcPr>
            <w:tcW w:w="1559" w:type="dxa"/>
            <w:tcBorders>
              <w:top w:val="single" w:sz="4" w:space="0" w:color="auto"/>
              <w:left w:val="single" w:sz="6"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45 %</w:t>
            </w:r>
          </w:p>
        </w:tc>
      </w:tr>
      <w:tr w:rsidR="002775B6" w:rsidRPr="002775B6" w:rsidTr="007E6DB5">
        <w:trPr>
          <w:trHeight w:val="1287"/>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реализация проектной и исследовательской деятельности </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охват детей, вовлеченных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в проектную и исследовательскую деятельность </w:t>
            </w:r>
          </w:p>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не менее 25 %</w:t>
            </w:r>
          </w:p>
        </w:tc>
        <w:tc>
          <w:tcPr>
            <w:tcW w:w="1559" w:type="dxa"/>
            <w:tcBorders>
              <w:top w:val="single" w:sz="4" w:space="0" w:color="auto"/>
              <w:left w:val="single" w:sz="6"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20 %</w:t>
            </w:r>
          </w:p>
        </w:tc>
      </w:tr>
      <w:tr w:rsidR="002775B6" w:rsidRPr="002775B6" w:rsidTr="007E6DB5">
        <w:trPr>
          <w:trHeight w:val="557"/>
          <w:tblHeader/>
        </w:trPr>
        <w:tc>
          <w:tcPr>
            <w:tcW w:w="1532" w:type="dxa"/>
            <w:vMerge/>
            <w:tcBorders>
              <w:left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color w:val="000000"/>
                <w:spacing w:val="-6"/>
                <w:sz w:val="24"/>
                <w:szCs w:val="24"/>
              </w:rPr>
              <w:t xml:space="preserve">доля педагогических работников первой и высшей квалификационной категории </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не менее 50 %</w:t>
            </w:r>
          </w:p>
        </w:tc>
        <w:tc>
          <w:tcPr>
            <w:tcW w:w="1559" w:type="dxa"/>
            <w:tcBorders>
              <w:top w:val="single" w:sz="4" w:space="0" w:color="auto"/>
              <w:left w:val="single" w:sz="6"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20 %</w:t>
            </w:r>
          </w:p>
        </w:tc>
      </w:tr>
      <w:tr w:rsidR="002775B6" w:rsidRPr="002775B6" w:rsidTr="007E6DB5">
        <w:trPr>
          <w:trHeight w:val="1401"/>
          <w:tblHeader/>
        </w:trPr>
        <w:tc>
          <w:tcPr>
            <w:tcW w:w="1532" w:type="dxa"/>
            <w:vMerge/>
            <w:tcBorders>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18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p>
        </w:tc>
        <w:tc>
          <w:tcPr>
            <w:tcW w:w="2552" w:type="dxa"/>
            <w:gridSpan w:val="2"/>
            <w:tcBorders>
              <w:top w:val="single" w:sz="4" w:space="0" w:color="auto"/>
              <w:left w:val="single" w:sz="4"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 xml:space="preserve">координация работы по прохождению педагогическими работниками стажировок, курсов повышения квалификации </w:t>
            </w:r>
          </w:p>
        </w:tc>
        <w:tc>
          <w:tcPr>
            <w:tcW w:w="2410" w:type="dxa"/>
            <w:tcBorders>
              <w:top w:val="single" w:sz="4" w:space="0" w:color="auto"/>
              <w:left w:val="single" w:sz="6" w:space="0" w:color="auto"/>
              <w:bottom w:val="single" w:sz="4" w:space="0" w:color="auto"/>
              <w:right w:val="single" w:sz="6"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100 % выполнения плана</w:t>
            </w:r>
          </w:p>
        </w:tc>
        <w:tc>
          <w:tcPr>
            <w:tcW w:w="1559" w:type="dxa"/>
            <w:tcBorders>
              <w:top w:val="single" w:sz="4" w:space="0" w:color="auto"/>
              <w:left w:val="single" w:sz="6" w:space="0" w:color="auto"/>
              <w:bottom w:val="single" w:sz="4" w:space="0" w:color="auto"/>
              <w:right w:val="single" w:sz="4" w:space="0" w:color="auto"/>
            </w:tcBorders>
            <w:tcMar>
              <w:left w:w="28" w:type="dxa"/>
              <w:right w:w="28" w:type="dxa"/>
            </w:tcMar>
          </w:tcPr>
          <w:p w:rsidR="002775B6" w:rsidRPr="002775B6" w:rsidRDefault="002775B6" w:rsidP="002775B6">
            <w:pPr>
              <w:shd w:val="clear" w:color="auto" w:fill="FFFFFF"/>
              <w:autoSpaceDE w:val="0"/>
              <w:autoSpaceDN w:val="0"/>
              <w:adjustRightInd w:val="0"/>
              <w:spacing w:after="0" w:line="240" w:lineRule="auto"/>
              <w:rPr>
                <w:rFonts w:ascii="Times New Roman" w:eastAsia="Times New Roman" w:hAnsi="Times New Roman"/>
                <w:spacing w:val="-6"/>
                <w:sz w:val="24"/>
                <w:szCs w:val="24"/>
              </w:rPr>
            </w:pPr>
            <w:r w:rsidRPr="002775B6">
              <w:rPr>
                <w:rFonts w:ascii="Times New Roman" w:eastAsia="Times New Roman" w:hAnsi="Times New Roman"/>
                <w:spacing w:val="-6"/>
                <w:sz w:val="24"/>
                <w:szCs w:val="24"/>
              </w:rPr>
              <w:t>20 %</w:t>
            </w:r>
          </w:p>
        </w:tc>
      </w:tr>
    </w:tbl>
    <w:p w:rsidR="002775B6" w:rsidRPr="002775B6" w:rsidRDefault="002775B6" w:rsidP="002775B6">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2775B6">
        <w:rPr>
          <w:rFonts w:ascii="Times New Roman" w:eastAsia="Times New Roman" w:hAnsi="Times New Roman"/>
          <w:sz w:val="24"/>
          <w:szCs w:val="24"/>
        </w:rPr>
        <w:t>* Без учета повышающих коэффициентов.</w:t>
      </w:r>
    </w:p>
    <w:p w:rsidR="002775B6" w:rsidRPr="002775B6" w:rsidRDefault="002775B6" w:rsidP="002775B6">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4"/>
          <w:szCs w:val="24"/>
        </w:rPr>
      </w:pPr>
    </w:p>
    <w:p w:rsidR="002775B6" w:rsidRPr="002775B6" w:rsidRDefault="002775B6" w:rsidP="002775B6">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4"/>
          <w:szCs w:val="24"/>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lang w:eastAsia="ru-RU"/>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775B6">
        <w:rPr>
          <w:rFonts w:ascii="Times New Roman" w:eastAsia="Times New Roman" w:hAnsi="Times New Roman"/>
          <w:sz w:val="24"/>
          <w:szCs w:val="24"/>
          <w:lang w:eastAsia="ru-RU"/>
        </w:rPr>
        <w:lastRenderedPageBreak/>
        <w:t>Приложение № 8</w:t>
      </w:r>
    </w:p>
    <w:p w:rsidR="002775B6" w:rsidRPr="002775B6" w:rsidRDefault="002775B6" w:rsidP="002775B6">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outlineLvl w:val="1"/>
        <w:rPr>
          <w:rFonts w:ascii="Times New Roman" w:eastAsia="Times New Roman" w:hAnsi="Times New Roman"/>
          <w:sz w:val="24"/>
          <w:szCs w:val="24"/>
          <w:lang w:eastAsia="ru-RU"/>
        </w:rPr>
      </w:pPr>
    </w:p>
    <w:p w:rsidR="002775B6" w:rsidRPr="002775B6" w:rsidRDefault="002775B6" w:rsidP="002775B6">
      <w:pPr>
        <w:autoSpaceDE w:val="0"/>
        <w:autoSpaceDN w:val="0"/>
        <w:adjustRightInd w:val="0"/>
        <w:spacing w:after="0" w:line="240" w:lineRule="auto"/>
        <w:jc w:val="center"/>
        <w:rPr>
          <w:rFonts w:ascii="Times New Roman" w:eastAsia="Times New Roman" w:hAnsi="Times New Roman"/>
          <w:b/>
          <w:sz w:val="24"/>
          <w:szCs w:val="24"/>
          <w:lang w:eastAsia="ru-RU"/>
        </w:rPr>
      </w:pPr>
      <w:r w:rsidRPr="002775B6">
        <w:rPr>
          <w:rFonts w:ascii="Times New Roman" w:eastAsia="Times New Roman" w:hAnsi="Times New Roman"/>
          <w:b/>
          <w:sz w:val="24"/>
          <w:szCs w:val="24"/>
        </w:rPr>
        <w:t>Размер выплат по итогам работы руководителю и его</w:t>
      </w:r>
      <w:r w:rsidRPr="002775B6">
        <w:rPr>
          <w:rFonts w:ascii="Times New Roman" w:eastAsia="Times New Roman" w:hAnsi="Times New Roman"/>
          <w:b/>
          <w:sz w:val="24"/>
          <w:szCs w:val="24"/>
          <w:lang w:eastAsia="ru-RU"/>
        </w:rPr>
        <w:t xml:space="preserve"> заместителю </w:t>
      </w:r>
    </w:p>
    <w:p w:rsidR="002775B6" w:rsidRPr="002775B6" w:rsidRDefault="002775B6" w:rsidP="002775B6">
      <w:pPr>
        <w:spacing w:after="0" w:line="240" w:lineRule="auto"/>
        <w:jc w:val="center"/>
        <w:rPr>
          <w:rFonts w:ascii="Times New Roman" w:hAnsi="Times New Roman"/>
          <w:sz w:val="24"/>
          <w:szCs w:val="24"/>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3103"/>
        <w:gridCol w:w="2126"/>
        <w:gridCol w:w="1949"/>
      </w:tblGrid>
      <w:tr w:rsidR="002775B6" w:rsidRPr="002775B6" w:rsidTr="007E6DB5">
        <w:tc>
          <w:tcPr>
            <w:tcW w:w="2580" w:type="dxa"/>
            <w:vMerge w:val="restart"/>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 xml:space="preserve">Критерии оценки результативности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и качества труда работников учреждения</w:t>
            </w:r>
          </w:p>
        </w:tc>
        <w:tc>
          <w:tcPr>
            <w:tcW w:w="5229" w:type="dxa"/>
            <w:gridSpan w:val="2"/>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Условия</w:t>
            </w:r>
          </w:p>
        </w:tc>
        <w:tc>
          <w:tcPr>
            <w:tcW w:w="1949" w:type="dxa"/>
            <w:vMerge w:val="restart"/>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Предельный размер к окладу (должностному окладу), %*</w:t>
            </w:r>
          </w:p>
        </w:tc>
      </w:tr>
      <w:tr w:rsidR="002775B6" w:rsidRPr="002775B6" w:rsidTr="007E6DB5">
        <w:trPr>
          <w:trHeight w:val="675"/>
        </w:trPr>
        <w:tc>
          <w:tcPr>
            <w:tcW w:w="2580" w:type="dxa"/>
            <w:vMerge/>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p>
        </w:tc>
        <w:tc>
          <w:tcPr>
            <w:tcW w:w="3103"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наименование</w:t>
            </w:r>
          </w:p>
        </w:tc>
        <w:tc>
          <w:tcPr>
            <w:tcW w:w="2126"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индикатор</w:t>
            </w:r>
          </w:p>
        </w:tc>
        <w:tc>
          <w:tcPr>
            <w:tcW w:w="1949" w:type="dxa"/>
            <w:vMerge/>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p>
        </w:tc>
      </w:tr>
      <w:tr w:rsidR="002775B6" w:rsidRPr="002775B6" w:rsidTr="007E6DB5">
        <w:tc>
          <w:tcPr>
            <w:tcW w:w="2580"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 xml:space="preserve">Организация участия работников обучающихся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в конкурсах, мероприятиях</w:t>
            </w:r>
          </w:p>
        </w:tc>
        <w:tc>
          <w:tcPr>
            <w:tcW w:w="3103"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Наличие призового места</w:t>
            </w:r>
          </w:p>
        </w:tc>
        <w:tc>
          <w:tcPr>
            <w:tcW w:w="2126"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международные</w:t>
            </w:r>
            <w:r w:rsidRPr="002775B6">
              <w:rPr>
                <w:rFonts w:ascii="Times New Roman" w:eastAsia="Times New Roman" w:hAnsi="Times New Roman"/>
                <w:sz w:val="24"/>
                <w:szCs w:val="24"/>
              </w:rPr>
              <w:br/>
              <w:t>федеральные</w:t>
            </w:r>
          </w:p>
        </w:tc>
        <w:tc>
          <w:tcPr>
            <w:tcW w:w="1949"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150 %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100 %</w:t>
            </w:r>
          </w:p>
        </w:tc>
      </w:tr>
      <w:tr w:rsidR="002775B6" w:rsidRPr="002775B6" w:rsidTr="007E6DB5">
        <w:tc>
          <w:tcPr>
            <w:tcW w:w="2580"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Подготовка образовательного учреждения к новому учебному году</w:t>
            </w:r>
          </w:p>
        </w:tc>
        <w:tc>
          <w:tcPr>
            <w:tcW w:w="3103"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 xml:space="preserve">Учреждение принято надзорными органами </w:t>
            </w:r>
          </w:p>
        </w:tc>
        <w:tc>
          <w:tcPr>
            <w:tcW w:w="2126"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без замечаний</w:t>
            </w:r>
          </w:p>
        </w:tc>
        <w:tc>
          <w:tcPr>
            <w:tcW w:w="1949"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100 %</w:t>
            </w:r>
          </w:p>
        </w:tc>
      </w:tr>
      <w:tr w:rsidR="002775B6" w:rsidRPr="002775B6" w:rsidTr="007E6DB5">
        <w:trPr>
          <w:trHeight w:val="828"/>
        </w:trPr>
        <w:tc>
          <w:tcPr>
            <w:tcW w:w="2580"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Организация и проведение важных работ, мероприятий</w:t>
            </w:r>
          </w:p>
        </w:tc>
        <w:tc>
          <w:tcPr>
            <w:tcW w:w="3103"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Наличие важных работ, мероприятий</w:t>
            </w:r>
          </w:p>
        </w:tc>
        <w:tc>
          <w:tcPr>
            <w:tcW w:w="2126"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международные</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федеральные</w:t>
            </w:r>
            <w:r w:rsidRPr="002775B6">
              <w:rPr>
                <w:rFonts w:ascii="Times New Roman" w:eastAsia="Times New Roman" w:hAnsi="Times New Roman"/>
                <w:sz w:val="24"/>
                <w:szCs w:val="24"/>
              </w:rPr>
              <w:br/>
              <w:t>межрегиональные</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региональные</w:t>
            </w:r>
          </w:p>
        </w:tc>
        <w:tc>
          <w:tcPr>
            <w:tcW w:w="1949"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100 %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90 %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80 %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70 %</w:t>
            </w:r>
          </w:p>
        </w:tc>
      </w:tr>
      <w:tr w:rsidR="002775B6" w:rsidRPr="002775B6" w:rsidTr="007E6DB5">
        <w:trPr>
          <w:trHeight w:val="828"/>
        </w:trPr>
        <w:tc>
          <w:tcPr>
            <w:tcW w:w="2580"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 xml:space="preserve">Участие </w:t>
            </w:r>
          </w:p>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в инновационной деятельности</w:t>
            </w:r>
          </w:p>
        </w:tc>
        <w:tc>
          <w:tcPr>
            <w:tcW w:w="3103"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Наличие реализуемых проектов</w:t>
            </w:r>
          </w:p>
        </w:tc>
        <w:tc>
          <w:tcPr>
            <w:tcW w:w="2126"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реализация проектов</w:t>
            </w:r>
          </w:p>
        </w:tc>
        <w:tc>
          <w:tcPr>
            <w:tcW w:w="1949" w:type="dxa"/>
            <w:shd w:val="clear" w:color="auto" w:fill="auto"/>
            <w:tcMar>
              <w:left w:w="28" w:type="dxa"/>
              <w:right w:w="28" w:type="dxa"/>
            </w:tcMar>
          </w:tcPr>
          <w:p w:rsidR="002775B6" w:rsidRPr="002775B6" w:rsidRDefault="002775B6" w:rsidP="002775B6">
            <w:pPr>
              <w:spacing w:after="0" w:line="240" w:lineRule="auto"/>
              <w:rPr>
                <w:rFonts w:ascii="Times New Roman" w:eastAsia="Times New Roman" w:hAnsi="Times New Roman"/>
                <w:sz w:val="24"/>
                <w:szCs w:val="24"/>
              </w:rPr>
            </w:pPr>
            <w:r w:rsidRPr="002775B6">
              <w:rPr>
                <w:rFonts w:ascii="Times New Roman" w:eastAsia="Times New Roman" w:hAnsi="Times New Roman"/>
                <w:sz w:val="24"/>
                <w:szCs w:val="24"/>
              </w:rPr>
              <w:t>100 %</w:t>
            </w:r>
          </w:p>
        </w:tc>
      </w:tr>
    </w:tbl>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rPr>
      </w:pPr>
      <w:r w:rsidRPr="002775B6">
        <w:rPr>
          <w:rFonts w:ascii="Times New Roman" w:eastAsia="Times New Roman" w:hAnsi="Times New Roman"/>
          <w:sz w:val="24"/>
          <w:szCs w:val="24"/>
        </w:rPr>
        <w:t>* Без учета повышающих коэффициентов.</w:t>
      </w:r>
    </w:p>
    <w:p w:rsidR="002775B6" w:rsidRPr="002775B6" w:rsidRDefault="002775B6" w:rsidP="002775B6">
      <w:pPr>
        <w:autoSpaceDE w:val="0"/>
        <w:autoSpaceDN w:val="0"/>
        <w:adjustRightInd w:val="0"/>
        <w:spacing w:after="0" w:line="240" w:lineRule="auto"/>
        <w:jc w:val="both"/>
        <w:rPr>
          <w:rFonts w:ascii="Times New Roman" w:eastAsia="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775B6" w:rsidRDefault="002775B6" w:rsidP="002775B6">
      <w:pPr>
        <w:spacing w:after="0" w:line="240" w:lineRule="auto"/>
        <w:jc w:val="both"/>
        <w:rPr>
          <w:rFonts w:ascii="Times New Roman" w:hAnsi="Times New Roman"/>
          <w:sz w:val="24"/>
          <w:szCs w:val="24"/>
        </w:rPr>
      </w:pPr>
    </w:p>
    <w:p w:rsidR="002775B6" w:rsidRPr="002C33CC" w:rsidRDefault="002775B6" w:rsidP="00D606C8">
      <w:pPr>
        <w:spacing w:after="0" w:line="240" w:lineRule="auto"/>
        <w:ind w:firstLine="709"/>
        <w:jc w:val="both"/>
        <w:rPr>
          <w:rFonts w:ascii="Times New Roman" w:eastAsia="Times New Roman" w:hAnsi="Times New Roman"/>
          <w:sz w:val="28"/>
          <w:szCs w:val="28"/>
          <w:lang w:eastAsia="ru-RU"/>
        </w:rPr>
      </w:pPr>
    </w:p>
    <w:sectPr w:rsidR="002775B6" w:rsidRPr="002C33CC" w:rsidSect="002B7F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45" w:rsidRDefault="002F0F45" w:rsidP="00A80F56">
      <w:pPr>
        <w:spacing w:after="0" w:line="240" w:lineRule="auto"/>
      </w:pPr>
      <w:r>
        <w:separator/>
      </w:r>
    </w:p>
  </w:endnote>
  <w:endnote w:type="continuationSeparator" w:id="0">
    <w:p w:rsidR="002F0F45" w:rsidRDefault="002F0F45" w:rsidP="00A8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0" w:rsidRDefault="0014541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D6D2BB" wp14:editId="165F44C0">
              <wp:simplePos x="0" y="0"/>
              <wp:positionH relativeFrom="page">
                <wp:posOffset>3763010</wp:posOffset>
              </wp:positionH>
              <wp:positionV relativeFrom="page">
                <wp:posOffset>10096500</wp:posOffset>
              </wp:positionV>
              <wp:extent cx="121285" cy="138430"/>
              <wp:effectExtent l="635" t="0" r="444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0" w:rsidRDefault="00145410">
                          <w:pPr>
                            <w:spacing w:line="240" w:lineRule="auto"/>
                          </w:pPr>
                          <w:r>
                            <w:fldChar w:fldCharType="begin"/>
                          </w:r>
                          <w:r>
                            <w:instrText xml:space="preserve"> PAGE \* MERGEFORMAT </w:instrText>
                          </w:r>
                          <w:r>
                            <w:fldChar w:fldCharType="separate"/>
                          </w:r>
                          <w:r w:rsidRPr="006A3B63">
                            <w:rPr>
                              <w:rStyle w:val="af4"/>
                              <w:rFonts w:eastAsia="Calibri"/>
                              <w:noProof/>
                            </w:rPr>
                            <w:t>30</w:t>
                          </w:r>
                          <w:r>
                            <w:rPr>
                              <w:rStyle w:val="af4"/>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96.3pt;margin-top:795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" filled="f" stroked="f">
              <v:textbox style="mso-fit-shape-to-text:t" inset="0,0,0,0">
                <w:txbxContent>
                  <w:p w:rsidR="00145410" w:rsidRDefault="00145410">
                    <w:pPr>
                      <w:spacing w:line="240" w:lineRule="auto"/>
                    </w:pPr>
                    <w:r>
                      <w:fldChar w:fldCharType="begin"/>
                    </w:r>
                    <w:r>
                      <w:instrText xml:space="preserve"> PAGE \* MERGEFORMAT </w:instrText>
                    </w:r>
                    <w:r>
                      <w:fldChar w:fldCharType="separate"/>
                    </w:r>
                    <w:r w:rsidRPr="006A3B63">
                      <w:rPr>
                        <w:rStyle w:val="af4"/>
                        <w:rFonts w:eastAsia="Calibri"/>
                        <w:noProof/>
                      </w:rPr>
                      <w:t>30</w:t>
                    </w:r>
                    <w:r>
                      <w:rPr>
                        <w:rStyle w:val="af4"/>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0" w:rsidRDefault="0014541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DD340B" wp14:editId="44226FF9">
              <wp:simplePos x="0" y="0"/>
              <wp:positionH relativeFrom="page">
                <wp:posOffset>3763010</wp:posOffset>
              </wp:positionH>
              <wp:positionV relativeFrom="page">
                <wp:posOffset>10096500</wp:posOffset>
              </wp:positionV>
              <wp:extent cx="121285" cy="138430"/>
              <wp:effectExtent l="635" t="0" r="444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0" w:rsidRDefault="00145410">
                          <w:pPr>
                            <w:spacing w:line="240" w:lineRule="auto"/>
                          </w:pPr>
                          <w:r>
                            <w:fldChar w:fldCharType="begin"/>
                          </w:r>
                          <w:r>
                            <w:instrText xml:space="preserve"> PAGE \* MERGEFORMAT </w:instrText>
                          </w:r>
                          <w:r>
                            <w:fldChar w:fldCharType="separate"/>
                          </w:r>
                          <w:r w:rsidR="001F629A" w:rsidRPr="001F629A">
                            <w:rPr>
                              <w:rStyle w:val="af4"/>
                              <w:rFonts w:eastAsia="Calibri"/>
                              <w:noProof/>
                            </w:rPr>
                            <w:t>1</w:t>
                          </w:r>
                          <w:r>
                            <w:rPr>
                              <w:rStyle w:val="af4"/>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296.3pt;margin-top:795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" filled="f" stroked="f">
              <v:textbox style="mso-fit-shape-to-text:t" inset="0,0,0,0">
                <w:txbxContent>
                  <w:p w:rsidR="00145410" w:rsidRDefault="00145410">
                    <w:pPr>
                      <w:spacing w:line="240" w:lineRule="auto"/>
                    </w:pPr>
                    <w:r>
                      <w:fldChar w:fldCharType="begin"/>
                    </w:r>
                    <w:r>
                      <w:instrText xml:space="preserve"> PAGE \* MERGEFORMAT </w:instrText>
                    </w:r>
                    <w:r>
                      <w:fldChar w:fldCharType="separate"/>
                    </w:r>
                    <w:r w:rsidR="001F629A" w:rsidRPr="001F629A">
                      <w:rPr>
                        <w:rStyle w:val="af4"/>
                        <w:rFonts w:eastAsia="Calibri"/>
                        <w:noProof/>
                      </w:rPr>
                      <w:t>1</w:t>
                    </w:r>
                    <w:r>
                      <w:rPr>
                        <w:rStyle w:val="af4"/>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45" w:rsidRDefault="002F0F45" w:rsidP="00A80F56">
      <w:pPr>
        <w:spacing w:after="0" w:line="240" w:lineRule="auto"/>
      </w:pPr>
      <w:r>
        <w:separator/>
      </w:r>
    </w:p>
  </w:footnote>
  <w:footnote w:type="continuationSeparator" w:id="0">
    <w:p w:rsidR="002F0F45" w:rsidRDefault="002F0F45" w:rsidP="00A80F56">
      <w:pPr>
        <w:spacing w:after="0" w:line="240" w:lineRule="auto"/>
      </w:pPr>
      <w:r>
        <w:continuationSeparator/>
      </w:r>
    </w:p>
  </w:footnote>
  <w:footnote w:id="1">
    <w:p w:rsidR="00145410" w:rsidRDefault="00145410" w:rsidP="00F35911">
      <w:pPr>
        <w:pStyle w:val="af6"/>
        <w:shd w:val="clear" w:color="auto" w:fill="auto"/>
        <w:ind w:left="20" w:right="20" w:firstLine="860"/>
      </w:pPr>
      <w:r>
        <w:footnoteRef/>
      </w:r>
      <w:r>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footnote>
  <w:footnote w:id="2">
    <w:p w:rsidR="00145410" w:rsidRDefault="00145410" w:rsidP="00F35911">
      <w:pPr>
        <w:pStyle w:val="af6"/>
        <w:shd w:val="clear" w:color="auto" w:fill="auto"/>
        <w:spacing w:line="230" w:lineRule="exact"/>
        <w:ind w:left="860"/>
        <w:jc w:val="left"/>
      </w:pPr>
      <w:r>
        <w:footnoteRef/>
      </w:r>
      <w:r>
        <w:t xml:space="preserve"> нормативные затраты на горячее водоснабжение;</w:t>
      </w:r>
    </w:p>
  </w:footnote>
  <w:footnote w:id="3">
    <w:p w:rsidR="00145410" w:rsidRDefault="00145410" w:rsidP="00F35911">
      <w:pPr>
        <w:pStyle w:val="af6"/>
        <w:shd w:val="clear" w:color="auto" w:fill="auto"/>
        <w:spacing w:line="230" w:lineRule="exact"/>
        <w:ind w:left="860"/>
        <w:jc w:val="left"/>
      </w:pPr>
      <w:r>
        <w:footnoteRef/>
      </w:r>
      <w:r>
        <w:t xml:space="preserve"> нормативные затраты на потребление электрической энергии;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1211"/>
        </w:tabs>
        <w:ind w:left="1211" w:hanging="360"/>
      </w:pPr>
      <w:rPr>
        <w:rFonts w:ascii="Symbol" w:hAnsi="Symbol"/>
      </w:rPr>
    </w:lvl>
  </w:abstractNum>
  <w:abstractNum w:abstractNumId="1">
    <w:nsid w:val="02CB4367"/>
    <w:multiLevelType w:val="multilevel"/>
    <w:tmpl w:val="1C569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357D6"/>
    <w:multiLevelType w:val="multilevel"/>
    <w:tmpl w:val="DC843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34F82"/>
    <w:multiLevelType w:val="hybridMultilevel"/>
    <w:tmpl w:val="06AAF9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132EC4"/>
    <w:multiLevelType w:val="hybridMultilevel"/>
    <w:tmpl w:val="9B1E5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1AFC"/>
    <w:multiLevelType w:val="multilevel"/>
    <w:tmpl w:val="DA5A4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A3593"/>
    <w:multiLevelType w:val="hybridMultilevel"/>
    <w:tmpl w:val="FCBE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362AD"/>
    <w:multiLevelType w:val="multilevel"/>
    <w:tmpl w:val="A1B29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843C0"/>
    <w:multiLevelType w:val="hybridMultilevel"/>
    <w:tmpl w:val="D892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448B1"/>
    <w:multiLevelType w:val="multilevel"/>
    <w:tmpl w:val="EAFA2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26CEB"/>
    <w:multiLevelType w:val="multilevel"/>
    <w:tmpl w:val="78829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318B5"/>
    <w:multiLevelType w:val="multilevel"/>
    <w:tmpl w:val="0EC02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FB2024"/>
    <w:multiLevelType w:val="multilevel"/>
    <w:tmpl w:val="9356C13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41D92"/>
    <w:multiLevelType w:val="multilevel"/>
    <w:tmpl w:val="7AF468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7A2FB3"/>
    <w:multiLevelType w:val="multilevel"/>
    <w:tmpl w:val="3BD6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C6861"/>
    <w:multiLevelType w:val="multilevel"/>
    <w:tmpl w:val="4FE46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229C1"/>
    <w:multiLevelType w:val="multilevel"/>
    <w:tmpl w:val="3160A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93264E"/>
    <w:multiLevelType w:val="multilevel"/>
    <w:tmpl w:val="5886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E2135"/>
    <w:multiLevelType w:val="multilevel"/>
    <w:tmpl w:val="2A50C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C66174"/>
    <w:multiLevelType w:val="hybridMultilevel"/>
    <w:tmpl w:val="C6180C6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nsid w:val="4DA27BDC"/>
    <w:multiLevelType w:val="multilevel"/>
    <w:tmpl w:val="F1F62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F75BE1"/>
    <w:multiLevelType w:val="hybridMultilevel"/>
    <w:tmpl w:val="245AD4E0"/>
    <w:lvl w:ilvl="0" w:tplc="0A30237E">
      <w:start w:val="1"/>
      <w:numFmt w:val="decimal"/>
      <w:lvlText w:val="%1."/>
      <w:lvlJc w:val="left"/>
      <w:pPr>
        <w:ind w:left="1626" w:hanging="1065"/>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52315DF3"/>
    <w:multiLevelType w:val="multilevel"/>
    <w:tmpl w:val="DB86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31206A"/>
    <w:multiLevelType w:val="hybridMultilevel"/>
    <w:tmpl w:val="5B926B5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67546"/>
    <w:multiLevelType w:val="multilevel"/>
    <w:tmpl w:val="A09E3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CD7FEF"/>
    <w:multiLevelType w:val="multilevel"/>
    <w:tmpl w:val="9E441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C54F26"/>
    <w:multiLevelType w:val="hybridMultilevel"/>
    <w:tmpl w:val="4746C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91224F3"/>
    <w:multiLevelType w:val="hybridMultilevel"/>
    <w:tmpl w:val="20F0E6E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nsid w:val="6E213EEA"/>
    <w:multiLevelType w:val="hybridMultilevel"/>
    <w:tmpl w:val="F6AC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26FE0"/>
    <w:multiLevelType w:val="multilevel"/>
    <w:tmpl w:val="63FC5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95805"/>
    <w:multiLevelType w:val="multilevel"/>
    <w:tmpl w:val="F9803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60791D"/>
    <w:multiLevelType w:val="hybridMultilevel"/>
    <w:tmpl w:val="D6366F9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E31925"/>
    <w:multiLevelType w:val="hybridMultilevel"/>
    <w:tmpl w:val="AB94C42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537D7E"/>
    <w:multiLevelType w:val="hybridMultilevel"/>
    <w:tmpl w:val="53DA468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77914492"/>
    <w:multiLevelType w:val="multilevel"/>
    <w:tmpl w:val="8B720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D2731"/>
    <w:multiLevelType w:val="multilevel"/>
    <w:tmpl w:val="83A60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2"/>
  </w:num>
  <w:num w:numId="3">
    <w:abstractNumId w:val="4"/>
  </w:num>
  <w:num w:numId="4">
    <w:abstractNumId w:val="31"/>
  </w:num>
  <w:num w:numId="5">
    <w:abstractNumId w:val="26"/>
  </w:num>
  <w:num w:numId="6">
    <w:abstractNumId w:val="28"/>
  </w:num>
  <w:num w:numId="7">
    <w:abstractNumId w:val="13"/>
  </w:num>
  <w:num w:numId="8">
    <w:abstractNumId w:val="6"/>
  </w:num>
  <w:num w:numId="9">
    <w:abstractNumId w:val="33"/>
  </w:num>
  <w:num w:numId="10">
    <w:abstractNumId w:val="8"/>
  </w:num>
  <w:num w:numId="11">
    <w:abstractNumId w:val="24"/>
  </w:num>
  <w:num w:numId="12">
    <w:abstractNumId w:val="5"/>
  </w:num>
  <w:num w:numId="13">
    <w:abstractNumId w:val="7"/>
  </w:num>
  <w:num w:numId="14">
    <w:abstractNumId w:val="25"/>
  </w:num>
  <w:num w:numId="15">
    <w:abstractNumId w:val="9"/>
  </w:num>
  <w:num w:numId="16">
    <w:abstractNumId w:val="29"/>
  </w:num>
  <w:num w:numId="17">
    <w:abstractNumId w:val="15"/>
  </w:num>
  <w:num w:numId="18">
    <w:abstractNumId w:val="17"/>
  </w:num>
  <w:num w:numId="19">
    <w:abstractNumId w:val="34"/>
  </w:num>
  <w:num w:numId="20">
    <w:abstractNumId w:val="35"/>
  </w:num>
  <w:num w:numId="21">
    <w:abstractNumId w:val="11"/>
  </w:num>
  <w:num w:numId="22">
    <w:abstractNumId w:val="30"/>
  </w:num>
  <w:num w:numId="23">
    <w:abstractNumId w:val="10"/>
  </w:num>
  <w:num w:numId="24">
    <w:abstractNumId w:val="20"/>
  </w:num>
  <w:num w:numId="25">
    <w:abstractNumId w:val="1"/>
  </w:num>
  <w:num w:numId="26">
    <w:abstractNumId w:val="2"/>
  </w:num>
  <w:num w:numId="27">
    <w:abstractNumId w:val="23"/>
  </w:num>
  <w:num w:numId="28">
    <w:abstractNumId w:val="22"/>
  </w:num>
  <w:num w:numId="29">
    <w:abstractNumId w:val="12"/>
  </w:num>
  <w:num w:numId="30">
    <w:abstractNumId w:val="27"/>
  </w:num>
  <w:num w:numId="31">
    <w:abstractNumId w:val="19"/>
  </w:num>
  <w:num w:numId="32">
    <w:abstractNumId w:val="16"/>
  </w:num>
  <w:num w:numId="33">
    <w:abstractNumId w:val="14"/>
  </w:num>
  <w:num w:numId="34">
    <w:abstractNumId w:val="18"/>
  </w:num>
  <w:num w:numId="3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73"/>
    <w:rsid w:val="000057EE"/>
    <w:rsid w:val="00014B8E"/>
    <w:rsid w:val="000326A8"/>
    <w:rsid w:val="00032B7D"/>
    <w:rsid w:val="00071D64"/>
    <w:rsid w:val="00072E7A"/>
    <w:rsid w:val="00074627"/>
    <w:rsid w:val="000932EF"/>
    <w:rsid w:val="000B3C11"/>
    <w:rsid w:val="000B40C9"/>
    <w:rsid w:val="000D6A00"/>
    <w:rsid w:val="000F44CF"/>
    <w:rsid w:val="0012331D"/>
    <w:rsid w:val="001274E9"/>
    <w:rsid w:val="00133C43"/>
    <w:rsid w:val="00145410"/>
    <w:rsid w:val="00152237"/>
    <w:rsid w:val="0017386F"/>
    <w:rsid w:val="00192C36"/>
    <w:rsid w:val="0019644E"/>
    <w:rsid w:val="00197932"/>
    <w:rsid w:val="001A660C"/>
    <w:rsid w:val="001A7628"/>
    <w:rsid w:val="001B0D7E"/>
    <w:rsid w:val="001B5E4F"/>
    <w:rsid w:val="001D1460"/>
    <w:rsid w:val="001E5B89"/>
    <w:rsid w:val="001F629A"/>
    <w:rsid w:val="00255328"/>
    <w:rsid w:val="00266BC5"/>
    <w:rsid w:val="002775B6"/>
    <w:rsid w:val="00277977"/>
    <w:rsid w:val="00284437"/>
    <w:rsid w:val="00294550"/>
    <w:rsid w:val="002A0238"/>
    <w:rsid w:val="002B7B67"/>
    <w:rsid w:val="002B7FB6"/>
    <w:rsid w:val="002C33CC"/>
    <w:rsid w:val="002C6BA5"/>
    <w:rsid w:val="002D0ECE"/>
    <w:rsid w:val="002D7215"/>
    <w:rsid w:val="002F0407"/>
    <w:rsid w:val="002F0F45"/>
    <w:rsid w:val="002F638C"/>
    <w:rsid w:val="00302C79"/>
    <w:rsid w:val="003205B4"/>
    <w:rsid w:val="00330244"/>
    <w:rsid w:val="00331D00"/>
    <w:rsid w:val="00341D3E"/>
    <w:rsid w:val="00350165"/>
    <w:rsid w:val="0036291F"/>
    <w:rsid w:val="003634ED"/>
    <w:rsid w:val="00365E43"/>
    <w:rsid w:val="0037515D"/>
    <w:rsid w:val="0037621E"/>
    <w:rsid w:val="003826CA"/>
    <w:rsid w:val="00397403"/>
    <w:rsid w:val="003A66D2"/>
    <w:rsid w:val="003B6B6F"/>
    <w:rsid w:val="003C13D7"/>
    <w:rsid w:val="003C38F5"/>
    <w:rsid w:val="003E1483"/>
    <w:rsid w:val="003E16C7"/>
    <w:rsid w:val="003E2AE7"/>
    <w:rsid w:val="00400615"/>
    <w:rsid w:val="0040402A"/>
    <w:rsid w:val="00412085"/>
    <w:rsid w:val="00422374"/>
    <w:rsid w:val="004236B7"/>
    <w:rsid w:val="00425453"/>
    <w:rsid w:val="0042683C"/>
    <w:rsid w:val="00445149"/>
    <w:rsid w:val="0044602F"/>
    <w:rsid w:val="00446160"/>
    <w:rsid w:val="00494D2B"/>
    <w:rsid w:val="004B0068"/>
    <w:rsid w:val="004C62F7"/>
    <w:rsid w:val="004E5E71"/>
    <w:rsid w:val="004F3E36"/>
    <w:rsid w:val="005125E6"/>
    <w:rsid w:val="005153FB"/>
    <w:rsid w:val="00517906"/>
    <w:rsid w:val="00521D6B"/>
    <w:rsid w:val="00523AFD"/>
    <w:rsid w:val="00532A0D"/>
    <w:rsid w:val="00544E8A"/>
    <w:rsid w:val="00564991"/>
    <w:rsid w:val="005703ED"/>
    <w:rsid w:val="005714A7"/>
    <w:rsid w:val="00572FC7"/>
    <w:rsid w:val="00583BC9"/>
    <w:rsid w:val="00594A58"/>
    <w:rsid w:val="005A13A2"/>
    <w:rsid w:val="005A312D"/>
    <w:rsid w:val="005B0088"/>
    <w:rsid w:val="005C6719"/>
    <w:rsid w:val="005E598E"/>
    <w:rsid w:val="005F3ADD"/>
    <w:rsid w:val="00632BE6"/>
    <w:rsid w:val="006413F1"/>
    <w:rsid w:val="0064262C"/>
    <w:rsid w:val="00663903"/>
    <w:rsid w:val="00665C73"/>
    <w:rsid w:val="006740C2"/>
    <w:rsid w:val="0068606C"/>
    <w:rsid w:val="00694918"/>
    <w:rsid w:val="006961DA"/>
    <w:rsid w:val="006A2BB4"/>
    <w:rsid w:val="006A58EC"/>
    <w:rsid w:val="006B5383"/>
    <w:rsid w:val="006C2245"/>
    <w:rsid w:val="006D3C15"/>
    <w:rsid w:val="006D6241"/>
    <w:rsid w:val="006F160F"/>
    <w:rsid w:val="006F4067"/>
    <w:rsid w:val="006F4107"/>
    <w:rsid w:val="0070563E"/>
    <w:rsid w:val="00714556"/>
    <w:rsid w:val="00716E34"/>
    <w:rsid w:val="0074099F"/>
    <w:rsid w:val="00742238"/>
    <w:rsid w:val="007470EC"/>
    <w:rsid w:val="007577DB"/>
    <w:rsid w:val="007616DF"/>
    <w:rsid w:val="0077235C"/>
    <w:rsid w:val="00777FAF"/>
    <w:rsid w:val="00783E97"/>
    <w:rsid w:val="00786E51"/>
    <w:rsid w:val="00786FC8"/>
    <w:rsid w:val="00792B28"/>
    <w:rsid w:val="007A471B"/>
    <w:rsid w:val="007B4493"/>
    <w:rsid w:val="007B639E"/>
    <w:rsid w:val="007B793B"/>
    <w:rsid w:val="007C413F"/>
    <w:rsid w:val="007C6CE4"/>
    <w:rsid w:val="007D3055"/>
    <w:rsid w:val="007E545B"/>
    <w:rsid w:val="007E5F70"/>
    <w:rsid w:val="007E6DB5"/>
    <w:rsid w:val="007E7053"/>
    <w:rsid w:val="007F34A2"/>
    <w:rsid w:val="007F6DA8"/>
    <w:rsid w:val="008028C5"/>
    <w:rsid w:val="008052DE"/>
    <w:rsid w:val="008242BE"/>
    <w:rsid w:val="00833835"/>
    <w:rsid w:val="00834306"/>
    <w:rsid w:val="00837EEF"/>
    <w:rsid w:val="00842F21"/>
    <w:rsid w:val="00846ED8"/>
    <w:rsid w:val="00847409"/>
    <w:rsid w:val="00854139"/>
    <w:rsid w:val="00875926"/>
    <w:rsid w:val="0088094D"/>
    <w:rsid w:val="0089537B"/>
    <w:rsid w:val="008A67C1"/>
    <w:rsid w:val="008B0773"/>
    <w:rsid w:val="008B26FB"/>
    <w:rsid w:val="008B61AD"/>
    <w:rsid w:val="008B6B93"/>
    <w:rsid w:val="008E1B37"/>
    <w:rsid w:val="008F252D"/>
    <w:rsid w:val="008F2C6E"/>
    <w:rsid w:val="008F6113"/>
    <w:rsid w:val="00930018"/>
    <w:rsid w:val="009313AC"/>
    <w:rsid w:val="00932CA8"/>
    <w:rsid w:val="00934D6E"/>
    <w:rsid w:val="009357CB"/>
    <w:rsid w:val="00936985"/>
    <w:rsid w:val="00956ADB"/>
    <w:rsid w:val="00966A62"/>
    <w:rsid w:val="00985539"/>
    <w:rsid w:val="009A0973"/>
    <w:rsid w:val="009A4D8D"/>
    <w:rsid w:val="009C559E"/>
    <w:rsid w:val="009C5B6D"/>
    <w:rsid w:val="009C6196"/>
    <w:rsid w:val="009C6561"/>
    <w:rsid w:val="009D1CE7"/>
    <w:rsid w:val="009D2FCF"/>
    <w:rsid w:val="009E15F7"/>
    <w:rsid w:val="009E6E79"/>
    <w:rsid w:val="009F3EAB"/>
    <w:rsid w:val="009F5295"/>
    <w:rsid w:val="00A02D44"/>
    <w:rsid w:val="00A039C7"/>
    <w:rsid w:val="00A04CCF"/>
    <w:rsid w:val="00A06C50"/>
    <w:rsid w:val="00A10A72"/>
    <w:rsid w:val="00A16B80"/>
    <w:rsid w:val="00A35AFE"/>
    <w:rsid w:val="00A431C0"/>
    <w:rsid w:val="00A45669"/>
    <w:rsid w:val="00A60976"/>
    <w:rsid w:val="00A753AA"/>
    <w:rsid w:val="00A80F56"/>
    <w:rsid w:val="00A96F7A"/>
    <w:rsid w:val="00AC02C5"/>
    <w:rsid w:val="00AC4D5D"/>
    <w:rsid w:val="00AC6740"/>
    <w:rsid w:val="00AE2A50"/>
    <w:rsid w:val="00AF01FA"/>
    <w:rsid w:val="00AF3733"/>
    <w:rsid w:val="00B125A0"/>
    <w:rsid w:val="00B152F1"/>
    <w:rsid w:val="00B154C0"/>
    <w:rsid w:val="00B428CD"/>
    <w:rsid w:val="00B445DF"/>
    <w:rsid w:val="00B62318"/>
    <w:rsid w:val="00B67387"/>
    <w:rsid w:val="00B70AF4"/>
    <w:rsid w:val="00B812DA"/>
    <w:rsid w:val="00B8246F"/>
    <w:rsid w:val="00BB0656"/>
    <w:rsid w:val="00BE2A17"/>
    <w:rsid w:val="00C06DF9"/>
    <w:rsid w:val="00C114B2"/>
    <w:rsid w:val="00C140A9"/>
    <w:rsid w:val="00C17982"/>
    <w:rsid w:val="00C2345F"/>
    <w:rsid w:val="00C41921"/>
    <w:rsid w:val="00C42851"/>
    <w:rsid w:val="00C45A53"/>
    <w:rsid w:val="00C624FA"/>
    <w:rsid w:val="00C6620C"/>
    <w:rsid w:val="00C829F1"/>
    <w:rsid w:val="00CA0B9E"/>
    <w:rsid w:val="00CA3DB7"/>
    <w:rsid w:val="00CB2BB0"/>
    <w:rsid w:val="00CC36DA"/>
    <w:rsid w:val="00CC510A"/>
    <w:rsid w:val="00CE188D"/>
    <w:rsid w:val="00CE7F0D"/>
    <w:rsid w:val="00CF56A1"/>
    <w:rsid w:val="00CF6516"/>
    <w:rsid w:val="00CF6F8E"/>
    <w:rsid w:val="00D0464E"/>
    <w:rsid w:val="00D12B49"/>
    <w:rsid w:val="00D16654"/>
    <w:rsid w:val="00D17350"/>
    <w:rsid w:val="00D42851"/>
    <w:rsid w:val="00D432D5"/>
    <w:rsid w:val="00D606C8"/>
    <w:rsid w:val="00D86EF8"/>
    <w:rsid w:val="00D917C9"/>
    <w:rsid w:val="00D93181"/>
    <w:rsid w:val="00DB5335"/>
    <w:rsid w:val="00DC3B52"/>
    <w:rsid w:val="00DC457D"/>
    <w:rsid w:val="00DD21A3"/>
    <w:rsid w:val="00DF32A3"/>
    <w:rsid w:val="00E04A5C"/>
    <w:rsid w:val="00E0605F"/>
    <w:rsid w:val="00E06E21"/>
    <w:rsid w:val="00E16934"/>
    <w:rsid w:val="00E24C0B"/>
    <w:rsid w:val="00E254AB"/>
    <w:rsid w:val="00E4155E"/>
    <w:rsid w:val="00E44FAE"/>
    <w:rsid w:val="00E51FC4"/>
    <w:rsid w:val="00E54942"/>
    <w:rsid w:val="00E647CF"/>
    <w:rsid w:val="00E9155F"/>
    <w:rsid w:val="00EA33D4"/>
    <w:rsid w:val="00ED0270"/>
    <w:rsid w:val="00EE2F0B"/>
    <w:rsid w:val="00EF75A8"/>
    <w:rsid w:val="00F074AC"/>
    <w:rsid w:val="00F27702"/>
    <w:rsid w:val="00F338F5"/>
    <w:rsid w:val="00F35911"/>
    <w:rsid w:val="00F37FC1"/>
    <w:rsid w:val="00F51762"/>
    <w:rsid w:val="00F53D2C"/>
    <w:rsid w:val="00F659E5"/>
    <w:rsid w:val="00F837FC"/>
    <w:rsid w:val="00F84298"/>
    <w:rsid w:val="00F9556C"/>
    <w:rsid w:val="00FB04BF"/>
    <w:rsid w:val="00FB79F5"/>
    <w:rsid w:val="00FC2660"/>
    <w:rsid w:val="00FC65A6"/>
    <w:rsid w:val="00FD2A68"/>
    <w:rsid w:val="00FE027B"/>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73"/>
    <w:rPr>
      <w:rFonts w:ascii="Calibri" w:eastAsia="Calibri" w:hAnsi="Calibri" w:cs="Times New Roman"/>
    </w:rPr>
  </w:style>
  <w:style w:type="paragraph" w:styleId="1">
    <w:name w:val="heading 1"/>
    <w:basedOn w:val="a"/>
    <w:next w:val="a"/>
    <w:link w:val="10"/>
    <w:qFormat/>
    <w:rsid w:val="002775B6"/>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semiHidden/>
    <w:unhideWhenUsed/>
    <w:qFormat/>
    <w:rsid w:val="002775B6"/>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0973"/>
    <w:pPr>
      <w:ind w:left="720"/>
      <w:contextualSpacing/>
    </w:pPr>
  </w:style>
  <w:style w:type="paragraph" w:customStyle="1" w:styleId="Style2">
    <w:name w:val="Style2"/>
    <w:basedOn w:val="a"/>
    <w:uiPriority w:val="99"/>
    <w:rsid w:val="009A097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21">
    <w:name w:val="Font Style21"/>
    <w:uiPriority w:val="99"/>
    <w:rsid w:val="009A0973"/>
    <w:rPr>
      <w:rFonts w:ascii="Times New Roman" w:hAnsi="Times New Roman" w:cs="Times New Roman"/>
      <w:sz w:val="26"/>
      <w:szCs w:val="26"/>
    </w:rPr>
  </w:style>
  <w:style w:type="paragraph" w:customStyle="1" w:styleId="a4">
    <w:name w:val="Основной"/>
    <w:basedOn w:val="a"/>
    <w:rsid w:val="008A67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5">
    <w:name w:val="Body Text"/>
    <w:basedOn w:val="a"/>
    <w:link w:val="a6"/>
    <w:rsid w:val="00425453"/>
    <w:pPr>
      <w:spacing w:after="0" w:line="240" w:lineRule="auto"/>
      <w:jc w:val="center"/>
    </w:pPr>
    <w:rPr>
      <w:rFonts w:ascii="Times New Roman" w:eastAsia="Times New Roman" w:hAnsi="Times New Roman"/>
      <w:sz w:val="24"/>
      <w:szCs w:val="24"/>
      <w:lang w:eastAsia="ru-RU"/>
    </w:rPr>
  </w:style>
  <w:style w:type="character" w:customStyle="1" w:styleId="a6">
    <w:name w:val="Основной текст Знак"/>
    <w:basedOn w:val="a0"/>
    <w:link w:val="a5"/>
    <w:rsid w:val="00425453"/>
    <w:rPr>
      <w:rFonts w:ascii="Times New Roman" w:eastAsia="Times New Roman" w:hAnsi="Times New Roman" w:cs="Times New Roman"/>
      <w:sz w:val="24"/>
      <w:szCs w:val="24"/>
      <w:lang w:eastAsia="ru-RU"/>
    </w:rPr>
  </w:style>
  <w:style w:type="paragraph" w:styleId="a7">
    <w:name w:val="Normal (Web)"/>
    <w:basedOn w:val="a"/>
    <w:rsid w:val="001B0D7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979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0F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0F56"/>
    <w:rPr>
      <w:rFonts w:ascii="Calibri" w:eastAsia="Calibri" w:hAnsi="Calibri" w:cs="Times New Roman"/>
    </w:rPr>
  </w:style>
  <w:style w:type="paragraph" w:styleId="ab">
    <w:name w:val="footer"/>
    <w:basedOn w:val="a"/>
    <w:link w:val="ac"/>
    <w:uiPriority w:val="99"/>
    <w:unhideWhenUsed/>
    <w:rsid w:val="00A80F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F56"/>
    <w:rPr>
      <w:rFonts w:ascii="Calibri" w:eastAsia="Calibri" w:hAnsi="Calibri" w:cs="Times New Roman"/>
    </w:rPr>
  </w:style>
  <w:style w:type="paragraph" w:styleId="ad">
    <w:name w:val="No Spacing"/>
    <w:uiPriority w:val="1"/>
    <w:qFormat/>
    <w:rsid w:val="00014B8E"/>
    <w:pPr>
      <w:spacing w:after="0" w:line="240" w:lineRule="auto"/>
    </w:pPr>
    <w:rPr>
      <w:rFonts w:ascii="Calibri" w:eastAsia="Calibri" w:hAnsi="Calibri" w:cs="Times New Roman"/>
    </w:rPr>
  </w:style>
  <w:style w:type="character" w:customStyle="1" w:styleId="FontStyle217">
    <w:name w:val="Font Style217"/>
    <w:rsid w:val="0037621E"/>
    <w:rPr>
      <w:rFonts w:ascii="Microsoft Sans Serif" w:hAnsi="Microsoft Sans Serif" w:cs="Microsoft Sans Serif" w:hint="default"/>
      <w:sz w:val="14"/>
      <w:szCs w:val="14"/>
    </w:rPr>
  </w:style>
  <w:style w:type="paragraph" w:customStyle="1" w:styleId="Default">
    <w:name w:val="Default"/>
    <w:rsid w:val="00DB53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8F2C6E"/>
    <w:pPr>
      <w:spacing w:before="90" w:after="90" w:line="240" w:lineRule="auto"/>
    </w:pPr>
    <w:rPr>
      <w:rFonts w:ascii="Times New Roman" w:eastAsia="Times New Roman" w:hAnsi="Times New Roman"/>
      <w:sz w:val="24"/>
      <w:szCs w:val="24"/>
      <w:lang w:eastAsia="ru-RU"/>
    </w:rPr>
  </w:style>
  <w:style w:type="character" w:customStyle="1" w:styleId="c2">
    <w:name w:val="c2"/>
    <w:basedOn w:val="a0"/>
    <w:rsid w:val="008F2C6E"/>
  </w:style>
  <w:style w:type="paragraph" w:customStyle="1" w:styleId="c4">
    <w:name w:val="c4"/>
    <w:basedOn w:val="a"/>
    <w:rsid w:val="008F2C6E"/>
    <w:pPr>
      <w:spacing w:before="90" w:after="90"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2F04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0407"/>
    <w:rPr>
      <w:rFonts w:ascii="Tahoma" w:eastAsia="Calibri" w:hAnsi="Tahoma" w:cs="Tahoma"/>
      <w:sz w:val="16"/>
      <w:szCs w:val="16"/>
    </w:rPr>
  </w:style>
  <w:style w:type="character" w:customStyle="1" w:styleId="10">
    <w:name w:val="Заголовок 1 Знак"/>
    <w:basedOn w:val="a0"/>
    <w:link w:val="1"/>
    <w:rsid w:val="002775B6"/>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775B6"/>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775B6"/>
  </w:style>
  <w:style w:type="paragraph" w:customStyle="1" w:styleId="ConsPlusTitle">
    <w:name w:val="ConsPlusTitle"/>
    <w:uiPriority w:val="99"/>
    <w:rsid w:val="002775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7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8"/>
    <w:uiPriority w:val="59"/>
    <w:rsid w:val="0027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77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775B6"/>
    <w:rPr>
      <w:color w:val="0000FF"/>
      <w:u w:val="single"/>
    </w:rPr>
  </w:style>
  <w:style w:type="paragraph" w:customStyle="1" w:styleId="ConsPlusCell">
    <w:name w:val="ConsPlusCell"/>
    <w:uiPriority w:val="99"/>
    <w:rsid w:val="002775B6"/>
    <w:pPr>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1">
    <w:name w:val="Название Знак"/>
    <w:basedOn w:val="a0"/>
    <w:link w:val="af2"/>
    <w:rsid w:val="002775B6"/>
    <w:rPr>
      <w:rFonts w:ascii="Times New Roman" w:eastAsia="Times New Roman" w:hAnsi="Times New Roman" w:cs="Times New Roman"/>
      <w:sz w:val="28"/>
      <w:szCs w:val="24"/>
      <w:lang w:eastAsia="ru-RU"/>
    </w:rPr>
  </w:style>
  <w:style w:type="paragraph" w:styleId="af2">
    <w:name w:val="Title"/>
    <w:basedOn w:val="a"/>
    <w:link w:val="af1"/>
    <w:qFormat/>
    <w:rsid w:val="002775B6"/>
    <w:pPr>
      <w:spacing w:after="0" w:line="240" w:lineRule="auto"/>
      <w:jc w:val="center"/>
    </w:pPr>
    <w:rPr>
      <w:rFonts w:ascii="Times New Roman" w:eastAsia="Times New Roman" w:hAnsi="Times New Roman"/>
      <w:sz w:val="28"/>
      <w:szCs w:val="24"/>
      <w:lang w:eastAsia="ru-RU"/>
    </w:rPr>
  </w:style>
  <w:style w:type="character" w:customStyle="1" w:styleId="13">
    <w:name w:val="Название Знак1"/>
    <w:basedOn w:val="a0"/>
    <w:uiPriority w:val="10"/>
    <w:rsid w:val="002775B6"/>
    <w:rPr>
      <w:rFonts w:asciiTheme="majorHAnsi" w:eastAsiaTheme="majorEastAsia" w:hAnsiTheme="majorHAnsi" w:cstheme="majorBidi"/>
      <w:color w:val="17365D" w:themeColor="text2" w:themeShade="BF"/>
      <w:spacing w:val="5"/>
      <w:kern w:val="28"/>
      <w:sz w:val="52"/>
      <w:szCs w:val="52"/>
    </w:rPr>
  </w:style>
  <w:style w:type="character" w:customStyle="1" w:styleId="af3">
    <w:name w:val="Колонтитул_"/>
    <w:basedOn w:val="a0"/>
    <w:rsid w:val="00DC3B52"/>
    <w:rPr>
      <w:rFonts w:ascii="Times New Roman" w:eastAsia="Times New Roman" w:hAnsi="Times New Roman" w:cs="Times New Roman"/>
      <w:b/>
      <w:bCs/>
      <w:i w:val="0"/>
      <w:iCs w:val="0"/>
      <w:smallCaps w:val="0"/>
      <w:strike w:val="0"/>
      <w:sz w:val="19"/>
      <w:szCs w:val="19"/>
      <w:u w:val="none"/>
    </w:rPr>
  </w:style>
  <w:style w:type="character" w:customStyle="1" w:styleId="af4">
    <w:name w:val="Колонтитул"/>
    <w:basedOn w:val="af3"/>
    <w:rsid w:val="00DC3B5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DC3B5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DC3B52"/>
    <w:pPr>
      <w:widowControl w:val="0"/>
      <w:shd w:val="clear" w:color="auto" w:fill="FFFFFF"/>
      <w:spacing w:after="0" w:line="413" w:lineRule="exact"/>
      <w:ind w:firstLine="560"/>
      <w:jc w:val="both"/>
    </w:pPr>
    <w:rPr>
      <w:rFonts w:ascii="Times New Roman" w:eastAsia="Times New Roman" w:hAnsi="Times New Roman"/>
      <w:b/>
      <w:bCs/>
    </w:rPr>
  </w:style>
  <w:style w:type="character" w:customStyle="1" w:styleId="af5">
    <w:name w:val="Сноска_"/>
    <w:basedOn w:val="a0"/>
    <w:link w:val="af6"/>
    <w:rsid w:val="00F35911"/>
    <w:rPr>
      <w:rFonts w:ascii="Times New Roman" w:eastAsia="Times New Roman" w:hAnsi="Times New Roman" w:cs="Times New Roman"/>
      <w:sz w:val="23"/>
      <w:szCs w:val="23"/>
      <w:shd w:val="clear" w:color="auto" w:fill="FFFFFF"/>
    </w:rPr>
  </w:style>
  <w:style w:type="paragraph" w:customStyle="1" w:styleId="af6">
    <w:name w:val="Сноска"/>
    <w:basedOn w:val="a"/>
    <w:link w:val="af5"/>
    <w:rsid w:val="00F35911"/>
    <w:pPr>
      <w:widowControl w:val="0"/>
      <w:shd w:val="clear" w:color="auto" w:fill="FFFFFF"/>
      <w:spacing w:after="0" w:line="408" w:lineRule="exact"/>
      <w:jc w:val="both"/>
    </w:pPr>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73"/>
    <w:rPr>
      <w:rFonts w:ascii="Calibri" w:eastAsia="Calibri" w:hAnsi="Calibri" w:cs="Times New Roman"/>
    </w:rPr>
  </w:style>
  <w:style w:type="paragraph" w:styleId="1">
    <w:name w:val="heading 1"/>
    <w:basedOn w:val="a"/>
    <w:next w:val="a"/>
    <w:link w:val="10"/>
    <w:qFormat/>
    <w:rsid w:val="002775B6"/>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semiHidden/>
    <w:unhideWhenUsed/>
    <w:qFormat/>
    <w:rsid w:val="002775B6"/>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0973"/>
    <w:pPr>
      <w:ind w:left="720"/>
      <w:contextualSpacing/>
    </w:pPr>
  </w:style>
  <w:style w:type="paragraph" w:customStyle="1" w:styleId="Style2">
    <w:name w:val="Style2"/>
    <w:basedOn w:val="a"/>
    <w:uiPriority w:val="99"/>
    <w:rsid w:val="009A097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21">
    <w:name w:val="Font Style21"/>
    <w:uiPriority w:val="99"/>
    <w:rsid w:val="009A0973"/>
    <w:rPr>
      <w:rFonts w:ascii="Times New Roman" w:hAnsi="Times New Roman" w:cs="Times New Roman"/>
      <w:sz w:val="26"/>
      <w:szCs w:val="26"/>
    </w:rPr>
  </w:style>
  <w:style w:type="paragraph" w:customStyle="1" w:styleId="a4">
    <w:name w:val="Основной"/>
    <w:basedOn w:val="a"/>
    <w:rsid w:val="008A67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5">
    <w:name w:val="Body Text"/>
    <w:basedOn w:val="a"/>
    <w:link w:val="a6"/>
    <w:rsid w:val="00425453"/>
    <w:pPr>
      <w:spacing w:after="0" w:line="240" w:lineRule="auto"/>
      <w:jc w:val="center"/>
    </w:pPr>
    <w:rPr>
      <w:rFonts w:ascii="Times New Roman" w:eastAsia="Times New Roman" w:hAnsi="Times New Roman"/>
      <w:sz w:val="24"/>
      <w:szCs w:val="24"/>
      <w:lang w:eastAsia="ru-RU"/>
    </w:rPr>
  </w:style>
  <w:style w:type="character" w:customStyle="1" w:styleId="a6">
    <w:name w:val="Основной текст Знак"/>
    <w:basedOn w:val="a0"/>
    <w:link w:val="a5"/>
    <w:rsid w:val="00425453"/>
    <w:rPr>
      <w:rFonts w:ascii="Times New Roman" w:eastAsia="Times New Roman" w:hAnsi="Times New Roman" w:cs="Times New Roman"/>
      <w:sz w:val="24"/>
      <w:szCs w:val="24"/>
      <w:lang w:eastAsia="ru-RU"/>
    </w:rPr>
  </w:style>
  <w:style w:type="paragraph" w:styleId="a7">
    <w:name w:val="Normal (Web)"/>
    <w:basedOn w:val="a"/>
    <w:rsid w:val="001B0D7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979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0F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0F56"/>
    <w:rPr>
      <w:rFonts w:ascii="Calibri" w:eastAsia="Calibri" w:hAnsi="Calibri" w:cs="Times New Roman"/>
    </w:rPr>
  </w:style>
  <w:style w:type="paragraph" w:styleId="ab">
    <w:name w:val="footer"/>
    <w:basedOn w:val="a"/>
    <w:link w:val="ac"/>
    <w:uiPriority w:val="99"/>
    <w:unhideWhenUsed/>
    <w:rsid w:val="00A80F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F56"/>
    <w:rPr>
      <w:rFonts w:ascii="Calibri" w:eastAsia="Calibri" w:hAnsi="Calibri" w:cs="Times New Roman"/>
    </w:rPr>
  </w:style>
  <w:style w:type="paragraph" w:styleId="ad">
    <w:name w:val="No Spacing"/>
    <w:uiPriority w:val="1"/>
    <w:qFormat/>
    <w:rsid w:val="00014B8E"/>
    <w:pPr>
      <w:spacing w:after="0" w:line="240" w:lineRule="auto"/>
    </w:pPr>
    <w:rPr>
      <w:rFonts w:ascii="Calibri" w:eastAsia="Calibri" w:hAnsi="Calibri" w:cs="Times New Roman"/>
    </w:rPr>
  </w:style>
  <w:style w:type="character" w:customStyle="1" w:styleId="FontStyle217">
    <w:name w:val="Font Style217"/>
    <w:rsid w:val="0037621E"/>
    <w:rPr>
      <w:rFonts w:ascii="Microsoft Sans Serif" w:hAnsi="Microsoft Sans Serif" w:cs="Microsoft Sans Serif" w:hint="default"/>
      <w:sz w:val="14"/>
      <w:szCs w:val="14"/>
    </w:rPr>
  </w:style>
  <w:style w:type="paragraph" w:customStyle="1" w:styleId="Default">
    <w:name w:val="Default"/>
    <w:rsid w:val="00DB53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8F2C6E"/>
    <w:pPr>
      <w:spacing w:before="90" w:after="90" w:line="240" w:lineRule="auto"/>
    </w:pPr>
    <w:rPr>
      <w:rFonts w:ascii="Times New Roman" w:eastAsia="Times New Roman" w:hAnsi="Times New Roman"/>
      <w:sz w:val="24"/>
      <w:szCs w:val="24"/>
      <w:lang w:eastAsia="ru-RU"/>
    </w:rPr>
  </w:style>
  <w:style w:type="character" w:customStyle="1" w:styleId="c2">
    <w:name w:val="c2"/>
    <w:basedOn w:val="a0"/>
    <w:rsid w:val="008F2C6E"/>
  </w:style>
  <w:style w:type="paragraph" w:customStyle="1" w:styleId="c4">
    <w:name w:val="c4"/>
    <w:basedOn w:val="a"/>
    <w:rsid w:val="008F2C6E"/>
    <w:pPr>
      <w:spacing w:before="90" w:after="90"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2F04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0407"/>
    <w:rPr>
      <w:rFonts w:ascii="Tahoma" w:eastAsia="Calibri" w:hAnsi="Tahoma" w:cs="Tahoma"/>
      <w:sz w:val="16"/>
      <w:szCs w:val="16"/>
    </w:rPr>
  </w:style>
  <w:style w:type="character" w:customStyle="1" w:styleId="10">
    <w:name w:val="Заголовок 1 Знак"/>
    <w:basedOn w:val="a0"/>
    <w:link w:val="1"/>
    <w:rsid w:val="002775B6"/>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775B6"/>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775B6"/>
  </w:style>
  <w:style w:type="paragraph" w:customStyle="1" w:styleId="ConsPlusTitle">
    <w:name w:val="ConsPlusTitle"/>
    <w:uiPriority w:val="99"/>
    <w:rsid w:val="002775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7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8"/>
    <w:uiPriority w:val="59"/>
    <w:rsid w:val="0027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77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775B6"/>
    <w:rPr>
      <w:color w:val="0000FF"/>
      <w:u w:val="single"/>
    </w:rPr>
  </w:style>
  <w:style w:type="paragraph" w:customStyle="1" w:styleId="ConsPlusCell">
    <w:name w:val="ConsPlusCell"/>
    <w:uiPriority w:val="99"/>
    <w:rsid w:val="002775B6"/>
    <w:pPr>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1">
    <w:name w:val="Название Знак"/>
    <w:basedOn w:val="a0"/>
    <w:link w:val="af2"/>
    <w:rsid w:val="002775B6"/>
    <w:rPr>
      <w:rFonts w:ascii="Times New Roman" w:eastAsia="Times New Roman" w:hAnsi="Times New Roman" w:cs="Times New Roman"/>
      <w:sz w:val="28"/>
      <w:szCs w:val="24"/>
      <w:lang w:eastAsia="ru-RU"/>
    </w:rPr>
  </w:style>
  <w:style w:type="paragraph" w:styleId="af2">
    <w:name w:val="Title"/>
    <w:basedOn w:val="a"/>
    <w:link w:val="af1"/>
    <w:qFormat/>
    <w:rsid w:val="002775B6"/>
    <w:pPr>
      <w:spacing w:after="0" w:line="240" w:lineRule="auto"/>
      <w:jc w:val="center"/>
    </w:pPr>
    <w:rPr>
      <w:rFonts w:ascii="Times New Roman" w:eastAsia="Times New Roman" w:hAnsi="Times New Roman"/>
      <w:sz w:val="28"/>
      <w:szCs w:val="24"/>
      <w:lang w:eastAsia="ru-RU"/>
    </w:rPr>
  </w:style>
  <w:style w:type="character" w:customStyle="1" w:styleId="13">
    <w:name w:val="Название Знак1"/>
    <w:basedOn w:val="a0"/>
    <w:uiPriority w:val="10"/>
    <w:rsid w:val="002775B6"/>
    <w:rPr>
      <w:rFonts w:asciiTheme="majorHAnsi" w:eastAsiaTheme="majorEastAsia" w:hAnsiTheme="majorHAnsi" w:cstheme="majorBidi"/>
      <w:color w:val="17365D" w:themeColor="text2" w:themeShade="BF"/>
      <w:spacing w:val="5"/>
      <w:kern w:val="28"/>
      <w:sz w:val="52"/>
      <w:szCs w:val="52"/>
    </w:rPr>
  </w:style>
  <w:style w:type="character" w:customStyle="1" w:styleId="af3">
    <w:name w:val="Колонтитул_"/>
    <w:basedOn w:val="a0"/>
    <w:rsid w:val="00DC3B52"/>
    <w:rPr>
      <w:rFonts w:ascii="Times New Roman" w:eastAsia="Times New Roman" w:hAnsi="Times New Roman" w:cs="Times New Roman"/>
      <w:b/>
      <w:bCs/>
      <w:i w:val="0"/>
      <w:iCs w:val="0"/>
      <w:smallCaps w:val="0"/>
      <w:strike w:val="0"/>
      <w:sz w:val="19"/>
      <w:szCs w:val="19"/>
      <w:u w:val="none"/>
    </w:rPr>
  </w:style>
  <w:style w:type="character" w:customStyle="1" w:styleId="af4">
    <w:name w:val="Колонтитул"/>
    <w:basedOn w:val="af3"/>
    <w:rsid w:val="00DC3B5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DC3B5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DC3B52"/>
    <w:pPr>
      <w:widowControl w:val="0"/>
      <w:shd w:val="clear" w:color="auto" w:fill="FFFFFF"/>
      <w:spacing w:after="0" w:line="413" w:lineRule="exact"/>
      <w:ind w:firstLine="560"/>
      <w:jc w:val="both"/>
    </w:pPr>
    <w:rPr>
      <w:rFonts w:ascii="Times New Roman" w:eastAsia="Times New Roman" w:hAnsi="Times New Roman"/>
      <w:b/>
      <w:bCs/>
    </w:rPr>
  </w:style>
  <w:style w:type="character" w:customStyle="1" w:styleId="af5">
    <w:name w:val="Сноска_"/>
    <w:basedOn w:val="a0"/>
    <w:link w:val="af6"/>
    <w:rsid w:val="00F35911"/>
    <w:rPr>
      <w:rFonts w:ascii="Times New Roman" w:eastAsia="Times New Roman" w:hAnsi="Times New Roman" w:cs="Times New Roman"/>
      <w:sz w:val="23"/>
      <w:szCs w:val="23"/>
      <w:shd w:val="clear" w:color="auto" w:fill="FFFFFF"/>
    </w:rPr>
  </w:style>
  <w:style w:type="paragraph" w:customStyle="1" w:styleId="af6">
    <w:name w:val="Сноска"/>
    <w:basedOn w:val="a"/>
    <w:link w:val="af5"/>
    <w:rsid w:val="00F35911"/>
    <w:pPr>
      <w:widowControl w:val="0"/>
      <w:shd w:val="clear" w:color="auto" w:fill="FFFFFF"/>
      <w:spacing w:after="0" w:line="408" w:lineRule="exact"/>
      <w:jc w:val="both"/>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3972">
      <w:bodyDiv w:val="1"/>
      <w:marLeft w:val="0"/>
      <w:marRight w:val="0"/>
      <w:marTop w:val="0"/>
      <w:marBottom w:val="0"/>
      <w:divBdr>
        <w:top w:val="none" w:sz="0" w:space="0" w:color="auto"/>
        <w:left w:val="none" w:sz="0" w:space="0" w:color="auto"/>
        <w:bottom w:val="none" w:sz="0" w:space="0" w:color="auto"/>
        <w:right w:val="none" w:sz="0" w:space="0" w:color="auto"/>
      </w:divBdr>
      <w:divsChild>
        <w:div w:id="861819615">
          <w:marLeft w:val="150"/>
          <w:marRight w:val="0"/>
          <w:marTop w:val="0"/>
          <w:marBottom w:val="0"/>
          <w:divBdr>
            <w:top w:val="none" w:sz="0" w:space="0" w:color="auto"/>
            <w:left w:val="none" w:sz="0" w:space="0" w:color="auto"/>
            <w:bottom w:val="none" w:sz="0" w:space="0" w:color="auto"/>
            <w:right w:val="none" w:sz="0" w:space="0" w:color="auto"/>
          </w:divBdr>
        </w:div>
      </w:divsChild>
    </w:div>
    <w:div w:id="434205793">
      <w:bodyDiv w:val="1"/>
      <w:marLeft w:val="0"/>
      <w:marRight w:val="0"/>
      <w:marTop w:val="0"/>
      <w:marBottom w:val="0"/>
      <w:divBdr>
        <w:top w:val="none" w:sz="0" w:space="0" w:color="auto"/>
        <w:left w:val="none" w:sz="0" w:space="0" w:color="auto"/>
        <w:bottom w:val="none" w:sz="0" w:space="0" w:color="auto"/>
        <w:right w:val="none" w:sz="0" w:space="0" w:color="auto"/>
      </w:divBdr>
      <w:divsChild>
        <w:div w:id="1598102047">
          <w:marLeft w:val="547"/>
          <w:marRight w:val="0"/>
          <w:marTop w:val="86"/>
          <w:marBottom w:val="0"/>
          <w:divBdr>
            <w:top w:val="none" w:sz="0" w:space="0" w:color="auto"/>
            <w:left w:val="none" w:sz="0" w:space="0" w:color="auto"/>
            <w:bottom w:val="none" w:sz="0" w:space="0" w:color="auto"/>
            <w:right w:val="none" w:sz="0" w:space="0" w:color="auto"/>
          </w:divBdr>
        </w:div>
        <w:div w:id="51320660">
          <w:marLeft w:val="547"/>
          <w:marRight w:val="0"/>
          <w:marTop w:val="86"/>
          <w:marBottom w:val="0"/>
          <w:divBdr>
            <w:top w:val="none" w:sz="0" w:space="0" w:color="auto"/>
            <w:left w:val="none" w:sz="0" w:space="0" w:color="auto"/>
            <w:bottom w:val="none" w:sz="0" w:space="0" w:color="auto"/>
            <w:right w:val="none" w:sz="0" w:space="0" w:color="auto"/>
          </w:divBdr>
        </w:div>
        <w:div w:id="146676430">
          <w:marLeft w:val="547"/>
          <w:marRight w:val="0"/>
          <w:marTop w:val="86"/>
          <w:marBottom w:val="0"/>
          <w:divBdr>
            <w:top w:val="none" w:sz="0" w:space="0" w:color="auto"/>
            <w:left w:val="none" w:sz="0" w:space="0" w:color="auto"/>
            <w:bottom w:val="none" w:sz="0" w:space="0" w:color="auto"/>
            <w:right w:val="none" w:sz="0" w:space="0" w:color="auto"/>
          </w:divBdr>
        </w:div>
        <w:div w:id="872771963">
          <w:marLeft w:val="547"/>
          <w:marRight w:val="0"/>
          <w:marTop w:val="86"/>
          <w:marBottom w:val="0"/>
          <w:divBdr>
            <w:top w:val="none" w:sz="0" w:space="0" w:color="auto"/>
            <w:left w:val="none" w:sz="0" w:space="0" w:color="auto"/>
            <w:bottom w:val="none" w:sz="0" w:space="0" w:color="auto"/>
            <w:right w:val="none" w:sz="0" w:space="0" w:color="auto"/>
          </w:divBdr>
        </w:div>
        <w:div w:id="964970999">
          <w:marLeft w:val="547"/>
          <w:marRight w:val="0"/>
          <w:marTop w:val="86"/>
          <w:marBottom w:val="0"/>
          <w:divBdr>
            <w:top w:val="none" w:sz="0" w:space="0" w:color="auto"/>
            <w:left w:val="none" w:sz="0" w:space="0" w:color="auto"/>
            <w:bottom w:val="none" w:sz="0" w:space="0" w:color="auto"/>
            <w:right w:val="none" w:sz="0" w:space="0" w:color="auto"/>
          </w:divBdr>
        </w:div>
      </w:divsChild>
    </w:div>
    <w:div w:id="553930916">
      <w:bodyDiv w:val="1"/>
      <w:marLeft w:val="0"/>
      <w:marRight w:val="0"/>
      <w:marTop w:val="0"/>
      <w:marBottom w:val="0"/>
      <w:divBdr>
        <w:top w:val="none" w:sz="0" w:space="0" w:color="auto"/>
        <w:left w:val="none" w:sz="0" w:space="0" w:color="auto"/>
        <w:bottom w:val="none" w:sz="0" w:space="0" w:color="auto"/>
        <w:right w:val="none" w:sz="0" w:space="0" w:color="auto"/>
      </w:divBdr>
      <w:divsChild>
        <w:div w:id="1923030551">
          <w:marLeft w:val="1166"/>
          <w:marRight w:val="0"/>
          <w:marTop w:val="86"/>
          <w:marBottom w:val="0"/>
          <w:divBdr>
            <w:top w:val="none" w:sz="0" w:space="0" w:color="auto"/>
            <w:left w:val="none" w:sz="0" w:space="0" w:color="auto"/>
            <w:bottom w:val="none" w:sz="0" w:space="0" w:color="auto"/>
            <w:right w:val="none" w:sz="0" w:space="0" w:color="auto"/>
          </w:divBdr>
        </w:div>
        <w:div w:id="1599635015">
          <w:marLeft w:val="1166"/>
          <w:marRight w:val="0"/>
          <w:marTop w:val="86"/>
          <w:marBottom w:val="0"/>
          <w:divBdr>
            <w:top w:val="none" w:sz="0" w:space="0" w:color="auto"/>
            <w:left w:val="none" w:sz="0" w:space="0" w:color="auto"/>
            <w:bottom w:val="none" w:sz="0" w:space="0" w:color="auto"/>
            <w:right w:val="none" w:sz="0" w:space="0" w:color="auto"/>
          </w:divBdr>
        </w:div>
        <w:div w:id="3828933">
          <w:marLeft w:val="1166"/>
          <w:marRight w:val="0"/>
          <w:marTop w:val="86"/>
          <w:marBottom w:val="0"/>
          <w:divBdr>
            <w:top w:val="none" w:sz="0" w:space="0" w:color="auto"/>
            <w:left w:val="none" w:sz="0" w:space="0" w:color="auto"/>
            <w:bottom w:val="none" w:sz="0" w:space="0" w:color="auto"/>
            <w:right w:val="none" w:sz="0" w:space="0" w:color="auto"/>
          </w:divBdr>
        </w:div>
        <w:div w:id="62024796">
          <w:marLeft w:val="1166"/>
          <w:marRight w:val="0"/>
          <w:marTop w:val="86"/>
          <w:marBottom w:val="0"/>
          <w:divBdr>
            <w:top w:val="none" w:sz="0" w:space="0" w:color="auto"/>
            <w:left w:val="none" w:sz="0" w:space="0" w:color="auto"/>
            <w:bottom w:val="none" w:sz="0" w:space="0" w:color="auto"/>
            <w:right w:val="none" w:sz="0" w:space="0" w:color="auto"/>
          </w:divBdr>
        </w:div>
      </w:divsChild>
    </w:div>
    <w:div w:id="585695520">
      <w:bodyDiv w:val="1"/>
      <w:marLeft w:val="0"/>
      <w:marRight w:val="0"/>
      <w:marTop w:val="0"/>
      <w:marBottom w:val="0"/>
      <w:divBdr>
        <w:top w:val="none" w:sz="0" w:space="0" w:color="auto"/>
        <w:left w:val="none" w:sz="0" w:space="0" w:color="auto"/>
        <w:bottom w:val="none" w:sz="0" w:space="0" w:color="auto"/>
        <w:right w:val="none" w:sz="0" w:space="0" w:color="auto"/>
      </w:divBdr>
      <w:divsChild>
        <w:div w:id="532034294">
          <w:marLeft w:val="0"/>
          <w:marRight w:val="0"/>
          <w:marTop w:val="0"/>
          <w:marBottom w:val="0"/>
          <w:divBdr>
            <w:top w:val="none" w:sz="0" w:space="0" w:color="auto"/>
            <w:left w:val="none" w:sz="0" w:space="0" w:color="auto"/>
            <w:bottom w:val="none" w:sz="0" w:space="0" w:color="auto"/>
            <w:right w:val="none" w:sz="0" w:space="0" w:color="auto"/>
          </w:divBdr>
          <w:divsChild>
            <w:div w:id="1900240039">
              <w:marLeft w:val="0"/>
              <w:marRight w:val="0"/>
              <w:marTop w:val="0"/>
              <w:marBottom w:val="0"/>
              <w:divBdr>
                <w:top w:val="none" w:sz="0" w:space="0" w:color="auto"/>
                <w:left w:val="none" w:sz="0" w:space="0" w:color="auto"/>
                <w:bottom w:val="none" w:sz="0" w:space="0" w:color="auto"/>
                <w:right w:val="none" w:sz="0" w:space="0" w:color="auto"/>
              </w:divBdr>
              <w:divsChild>
                <w:div w:id="93668003">
                  <w:marLeft w:val="0"/>
                  <w:marRight w:val="0"/>
                  <w:marTop w:val="0"/>
                  <w:marBottom w:val="0"/>
                  <w:divBdr>
                    <w:top w:val="single" w:sz="12" w:space="30" w:color="FFFFFF"/>
                    <w:left w:val="none" w:sz="0" w:space="0" w:color="auto"/>
                    <w:bottom w:val="none" w:sz="0" w:space="0" w:color="auto"/>
                    <w:right w:val="none" w:sz="0" w:space="0" w:color="auto"/>
                  </w:divBdr>
                  <w:divsChild>
                    <w:div w:id="1147824289">
                      <w:marLeft w:val="0"/>
                      <w:marRight w:val="0"/>
                      <w:marTop w:val="0"/>
                      <w:marBottom w:val="0"/>
                      <w:divBdr>
                        <w:top w:val="none" w:sz="0" w:space="0" w:color="auto"/>
                        <w:left w:val="none" w:sz="0" w:space="0" w:color="auto"/>
                        <w:bottom w:val="none" w:sz="0" w:space="0" w:color="auto"/>
                        <w:right w:val="none" w:sz="0" w:space="0" w:color="auto"/>
                      </w:divBdr>
                      <w:divsChild>
                        <w:div w:id="998120248">
                          <w:marLeft w:val="0"/>
                          <w:marRight w:val="0"/>
                          <w:marTop w:val="0"/>
                          <w:marBottom w:val="0"/>
                          <w:divBdr>
                            <w:top w:val="none" w:sz="0" w:space="0" w:color="auto"/>
                            <w:left w:val="none" w:sz="0" w:space="0" w:color="auto"/>
                            <w:bottom w:val="none" w:sz="0" w:space="0" w:color="auto"/>
                            <w:right w:val="none" w:sz="0" w:space="0" w:color="auto"/>
                          </w:divBdr>
                          <w:divsChild>
                            <w:div w:id="1300568631">
                              <w:marLeft w:val="0"/>
                              <w:marRight w:val="0"/>
                              <w:marTop w:val="0"/>
                              <w:marBottom w:val="0"/>
                              <w:divBdr>
                                <w:top w:val="none" w:sz="0" w:space="0" w:color="auto"/>
                                <w:left w:val="none" w:sz="0" w:space="0" w:color="auto"/>
                                <w:bottom w:val="none" w:sz="0" w:space="0" w:color="auto"/>
                                <w:right w:val="none" w:sz="0" w:space="0" w:color="auto"/>
                              </w:divBdr>
                              <w:divsChild>
                                <w:div w:id="1805541018">
                                  <w:marLeft w:val="0"/>
                                  <w:marRight w:val="0"/>
                                  <w:marTop w:val="0"/>
                                  <w:marBottom w:val="0"/>
                                  <w:divBdr>
                                    <w:top w:val="none" w:sz="0" w:space="0" w:color="auto"/>
                                    <w:left w:val="none" w:sz="0" w:space="0" w:color="auto"/>
                                    <w:bottom w:val="none" w:sz="0" w:space="0" w:color="auto"/>
                                    <w:right w:val="none" w:sz="0" w:space="0" w:color="auto"/>
                                  </w:divBdr>
                                  <w:divsChild>
                                    <w:div w:id="1591501537">
                                      <w:marLeft w:val="0"/>
                                      <w:marRight w:val="0"/>
                                      <w:marTop w:val="0"/>
                                      <w:marBottom w:val="0"/>
                                      <w:divBdr>
                                        <w:top w:val="none" w:sz="0" w:space="0" w:color="auto"/>
                                        <w:left w:val="none" w:sz="0" w:space="0" w:color="auto"/>
                                        <w:bottom w:val="none" w:sz="0" w:space="0" w:color="auto"/>
                                        <w:right w:val="none" w:sz="0" w:space="0" w:color="auto"/>
                                      </w:divBdr>
                                      <w:divsChild>
                                        <w:div w:id="624889653">
                                          <w:marLeft w:val="0"/>
                                          <w:marRight w:val="0"/>
                                          <w:marTop w:val="0"/>
                                          <w:marBottom w:val="0"/>
                                          <w:divBdr>
                                            <w:top w:val="none" w:sz="0" w:space="0" w:color="auto"/>
                                            <w:left w:val="none" w:sz="0" w:space="0" w:color="auto"/>
                                            <w:bottom w:val="none" w:sz="0" w:space="0" w:color="auto"/>
                                            <w:right w:val="none" w:sz="0" w:space="0" w:color="auto"/>
                                          </w:divBdr>
                                          <w:divsChild>
                                            <w:div w:id="1555391019">
                                              <w:marLeft w:val="0"/>
                                              <w:marRight w:val="0"/>
                                              <w:marTop w:val="0"/>
                                              <w:marBottom w:val="0"/>
                                              <w:divBdr>
                                                <w:top w:val="none" w:sz="0" w:space="0" w:color="auto"/>
                                                <w:left w:val="none" w:sz="0" w:space="0" w:color="auto"/>
                                                <w:bottom w:val="none" w:sz="0" w:space="0" w:color="auto"/>
                                                <w:right w:val="none" w:sz="0" w:space="0" w:color="auto"/>
                                              </w:divBdr>
                                              <w:divsChild>
                                                <w:div w:id="1481849405">
                                                  <w:marLeft w:val="0"/>
                                                  <w:marRight w:val="0"/>
                                                  <w:marTop w:val="0"/>
                                                  <w:marBottom w:val="0"/>
                                                  <w:divBdr>
                                                    <w:top w:val="none" w:sz="0" w:space="0" w:color="auto"/>
                                                    <w:left w:val="none" w:sz="0" w:space="0" w:color="auto"/>
                                                    <w:bottom w:val="none" w:sz="0" w:space="0" w:color="auto"/>
                                                    <w:right w:val="none" w:sz="0" w:space="0" w:color="auto"/>
                                                  </w:divBdr>
                                                  <w:divsChild>
                                                    <w:div w:id="980963703">
                                                      <w:marLeft w:val="0"/>
                                                      <w:marRight w:val="0"/>
                                                      <w:marTop w:val="0"/>
                                                      <w:marBottom w:val="0"/>
                                                      <w:divBdr>
                                                        <w:top w:val="none" w:sz="0" w:space="0" w:color="auto"/>
                                                        <w:left w:val="none" w:sz="0" w:space="0" w:color="auto"/>
                                                        <w:bottom w:val="none" w:sz="0" w:space="0" w:color="auto"/>
                                                        <w:right w:val="none" w:sz="0" w:space="0" w:color="auto"/>
                                                      </w:divBdr>
                                                      <w:divsChild>
                                                        <w:div w:id="762527136">
                                                          <w:marLeft w:val="150"/>
                                                          <w:marRight w:val="150"/>
                                                          <w:marTop w:val="0"/>
                                                          <w:marBottom w:val="0"/>
                                                          <w:divBdr>
                                                            <w:top w:val="none" w:sz="0" w:space="0" w:color="auto"/>
                                                            <w:left w:val="none" w:sz="0" w:space="0" w:color="auto"/>
                                                            <w:bottom w:val="none" w:sz="0" w:space="0" w:color="auto"/>
                                                            <w:right w:val="none" w:sz="0" w:space="0" w:color="auto"/>
                                                          </w:divBdr>
                                                          <w:divsChild>
                                                            <w:div w:id="1170364643">
                                                              <w:marLeft w:val="0"/>
                                                              <w:marRight w:val="0"/>
                                                              <w:marTop w:val="0"/>
                                                              <w:marBottom w:val="0"/>
                                                              <w:divBdr>
                                                                <w:top w:val="none" w:sz="0" w:space="0" w:color="auto"/>
                                                                <w:left w:val="none" w:sz="0" w:space="0" w:color="auto"/>
                                                                <w:bottom w:val="none" w:sz="0" w:space="0" w:color="auto"/>
                                                                <w:right w:val="none" w:sz="0" w:space="0" w:color="auto"/>
                                                              </w:divBdr>
                                                              <w:divsChild>
                                                                <w:div w:id="598951239">
                                                                  <w:marLeft w:val="0"/>
                                                                  <w:marRight w:val="0"/>
                                                                  <w:marTop w:val="0"/>
                                                                  <w:marBottom w:val="0"/>
                                                                  <w:divBdr>
                                                                    <w:top w:val="none" w:sz="0" w:space="0" w:color="auto"/>
                                                                    <w:left w:val="none" w:sz="0" w:space="0" w:color="auto"/>
                                                                    <w:bottom w:val="none" w:sz="0" w:space="0" w:color="auto"/>
                                                                    <w:right w:val="none" w:sz="0" w:space="0" w:color="auto"/>
                                                                  </w:divBdr>
                                                                  <w:divsChild>
                                                                    <w:div w:id="1089622987">
                                                                      <w:marLeft w:val="0"/>
                                                                      <w:marRight w:val="0"/>
                                                                      <w:marTop w:val="0"/>
                                                                      <w:marBottom w:val="360"/>
                                                                      <w:divBdr>
                                                                        <w:top w:val="none" w:sz="0" w:space="0" w:color="auto"/>
                                                                        <w:left w:val="none" w:sz="0" w:space="0" w:color="auto"/>
                                                                        <w:bottom w:val="none" w:sz="0" w:space="0" w:color="auto"/>
                                                                        <w:right w:val="none" w:sz="0" w:space="0" w:color="auto"/>
                                                                      </w:divBdr>
                                                                      <w:divsChild>
                                                                        <w:div w:id="23135574">
                                                                          <w:marLeft w:val="0"/>
                                                                          <w:marRight w:val="0"/>
                                                                          <w:marTop w:val="0"/>
                                                                          <w:marBottom w:val="0"/>
                                                                          <w:divBdr>
                                                                            <w:top w:val="none" w:sz="0" w:space="0" w:color="auto"/>
                                                                            <w:left w:val="none" w:sz="0" w:space="0" w:color="auto"/>
                                                                            <w:bottom w:val="none" w:sz="0" w:space="0" w:color="auto"/>
                                                                            <w:right w:val="none" w:sz="0" w:space="0" w:color="auto"/>
                                                                          </w:divBdr>
                                                                          <w:divsChild>
                                                                            <w:div w:id="1604651802">
                                                                              <w:marLeft w:val="0"/>
                                                                              <w:marRight w:val="0"/>
                                                                              <w:marTop w:val="0"/>
                                                                              <w:marBottom w:val="0"/>
                                                                              <w:divBdr>
                                                                                <w:top w:val="none" w:sz="0" w:space="0" w:color="auto"/>
                                                                                <w:left w:val="none" w:sz="0" w:space="0" w:color="auto"/>
                                                                                <w:bottom w:val="none" w:sz="0" w:space="0" w:color="auto"/>
                                                                                <w:right w:val="none" w:sz="0" w:space="0" w:color="auto"/>
                                                                              </w:divBdr>
                                                                              <w:divsChild>
                                                                                <w:div w:id="1363047461">
                                                                                  <w:marLeft w:val="0"/>
                                                                                  <w:marRight w:val="0"/>
                                                                                  <w:marTop w:val="0"/>
                                                                                  <w:marBottom w:val="0"/>
                                                                                  <w:divBdr>
                                                                                    <w:top w:val="none" w:sz="0" w:space="0" w:color="auto"/>
                                                                                    <w:left w:val="none" w:sz="0" w:space="0" w:color="auto"/>
                                                                                    <w:bottom w:val="none" w:sz="0" w:space="0" w:color="auto"/>
                                                                                    <w:right w:val="none" w:sz="0" w:space="0" w:color="auto"/>
                                                                                  </w:divBdr>
                                                                                  <w:divsChild>
                                                                                    <w:div w:id="1755468821">
                                                                                      <w:marLeft w:val="0"/>
                                                                                      <w:marRight w:val="0"/>
                                                                                      <w:marTop w:val="0"/>
                                                                                      <w:marBottom w:val="0"/>
                                                                                      <w:divBdr>
                                                                                        <w:top w:val="none" w:sz="0" w:space="0" w:color="auto"/>
                                                                                        <w:left w:val="none" w:sz="0" w:space="0" w:color="auto"/>
                                                                                        <w:bottom w:val="none" w:sz="0" w:space="0" w:color="auto"/>
                                                                                        <w:right w:val="none" w:sz="0" w:space="0" w:color="auto"/>
                                                                                      </w:divBdr>
                                                                                      <w:divsChild>
                                                                                        <w:div w:id="202985881">
                                                                                          <w:marLeft w:val="0"/>
                                                                                          <w:marRight w:val="0"/>
                                                                                          <w:marTop w:val="0"/>
                                                                                          <w:marBottom w:val="360"/>
                                                                                          <w:divBdr>
                                                                                            <w:top w:val="none" w:sz="0" w:space="0" w:color="auto"/>
                                                                                            <w:left w:val="none" w:sz="0" w:space="0" w:color="auto"/>
                                                                                            <w:bottom w:val="none" w:sz="0" w:space="0" w:color="auto"/>
                                                                                            <w:right w:val="none" w:sz="0" w:space="0" w:color="auto"/>
                                                                                          </w:divBdr>
                                                                                          <w:divsChild>
                                                                                            <w:div w:id="6995472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212725">
      <w:bodyDiv w:val="1"/>
      <w:marLeft w:val="0"/>
      <w:marRight w:val="0"/>
      <w:marTop w:val="0"/>
      <w:marBottom w:val="0"/>
      <w:divBdr>
        <w:top w:val="none" w:sz="0" w:space="0" w:color="auto"/>
        <w:left w:val="none" w:sz="0" w:space="0" w:color="auto"/>
        <w:bottom w:val="none" w:sz="0" w:space="0" w:color="auto"/>
        <w:right w:val="none" w:sz="0" w:space="0" w:color="auto"/>
      </w:divBdr>
      <w:divsChild>
        <w:div w:id="100534518">
          <w:marLeft w:val="0"/>
          <w:marRight w:val="0"/>
          <w:marTop w:val="0"/>
          <w:marBottom w:val="0"/>
          <w:divBdr>
            <w:top w:val="none" w:sz="0" w:space="0" w:color="auto"/>
            <w:left w:val="none" w:sz="0" w:space="0" w:color="auto"/>
            <w:bottom w:val="none" w:sz="0" w:space="0" w:color="auto"/>
            <w:right w:val="none" w:sz="0" w:space="0" w:color="auto"/>
          </w:divBdr>
          <w:divsChild>
            <w:div w:id="992296704">
              <w:marLeft w:val="0"/>
              <w:marRight w:val="0"/>
              <w:marTop w:val="0"/>
              <w:marBottom w:val="0"/>
              <w:divBdr>
                <w:top w:val="none" w:sz="0" w:space="0" w:color="auto"/>
                <w:left w:val="none" w:sz="0" w:space="0" w:color="auto"/>
                <w:bottom w:val="none" w:sz="0" w:space="0" w:color="auto"/>
                <w:right w:val="none" w:sz="0" w:space="0" w:color="auto"/>
              </w:divBdr>
              <w:divsChild>
                <w:div w:id="975060587">
                  <w:marLeft w:val="0"/>
                  <w:marRight w:val="0"/>
                  <w:marTop w:val="0"/>
                  <w:marBottom w:val="0"/>
                  <w:divBdr>
                    <w:top w:val="single" w:sz="12" w:space="30" w:color="FFFFFF"/>
                    <w:left w:val="none" w:sz="0" w:space="0" w:color="auto"/>
                    <w:bottom w:val="none" w:sz="0" w:space="0" w:color="auto"/>
                    <w:right w:val="none" w:sz="0" w:space="0" w:color="auto"/>
                  </w:divBdr>
                  <w:divsChild>
                    <w:div w:id="114376847">
                      <w:marLeft w:val="0"/>
                      <w:marRight w:val="0"/>
                      <w:marTop w:val="0"/>
                      <w:marBottom w:val="0"/>
                      <w:divBdr>
                        <w:top w:val="none" w:sz="0" w:space="0" w:color="auto"/>
                        <w:left w:val="none" w:sz="0" w:space="0" w:color="auto"/>
                        <w:bottom w:val="none" w:sz="0" w:space="0" w:color="auto"/>
                        <w:right w:val="none" w:sz="0" w:space="0" w:color="auto"/>
                      </w:divBdr>
                      <w:divsChild>
                        <w:div w:id="1794208913">
                          <w:marLeft w:val="0"/>
                          <w:marRight w:val="0"/>
                          <w:marTop w:val="0"/>
                          <w:marBottom w:val="0"/>
                          <w:divBdr>
                            <w:top w:val="none" w:sz="0" w:space="0" w:color="auto"/>
                            <w:left w:val="none" w:sz="0" w:space="0" w:color="auto"/>
                            <w:bottom w:val="none" w:sz="0" w:space="0" w:color="auto"/>
                            <w:right w:val="none" w:sz="0" w:space="0" w:color="auto"/>
                          </w:divBdr>
                          <w:divsChild>
                            <w:div w:id="1694065867">
                              <w:marLeft w:val="0"/>
                              <w:marRight w:val="0"/>
                              <w:marTop w:val="0"/>
                              <w:marBottom w:val="0"/>
                              <w:divBdr>
                                <w:top w:val="none" w:sz="0" w:space="0" w:color="auto"/>
                                <w:left w:val="none" w:sz="0" w:space="0" w:color="auto"/>
                                <w:bottom w:val="none" w:sz="0" w:space="0" w:color="auto"/>
                                <w:right w:val="none" w:sz="0" w:space="0" w:color="auto"/>
                              </w:divBdr>
                              <w:divsChild>
                                <w:div w:id="429591999">
                                  <w:marLeft w:val="0"/>
                                  <w:marRight w:val="0"/>
                                  <w:marTop w:val="0"/>
                                  <w:marBottom w:val="0"/>
                                  <w:divBdr>
                                    <w:top w:val="none" w:sz="0" w:space="0" w:color="auto"/>
                                    <w:left w:val="none" w:sz="0" w:space="0" w:color="auto"/>
                                    <w:bottom w:val="none" w:sz="0" w:space="0" w:color="auto"/>
                                    <w:right w:val="none" w:sz="0" w:space="0" w:color="auto"/>
                                  </w:divBdr>
                                  <w:divsChild>
                                    <w:div w:id="1332441143">
                                      <w:marLeft w:val="0"/>
                                      <w:marRight w:val="0"/>
                                      <w:marTop w:val="0"/>
                                      <w:marBottom w:val="0"/>
                                      <w:divBdr>
                                        <w:top w:val="none" w:sz="0" w:space="0" w:color="auto"/>
                                        <w:left w:val="none" w:sz="0" w:space="0" w:color="auto"/>
                                        <w:bottom w:val="none" w:sz="0" w:space="0" w:color="auto"/>
                                        <w:right w:val="none" w:sz="0" w:space="0" w:color="auto"/>
                                      </w:divBdr>
                                      <w:divsChild>
                                        <w:div w:id="281805813">
                                          <w:marLeft w:val="0"/>
                                          <w:marRight w:val="0"/>
                                          <w:marTop w:val="0"/>
                                          <w:marBottom w:val="0"/>
                                          <w:divBdr>
                                            <w:top w:val="none" w:sz="0" w:space="0" w:color="auto"/>
                                            <w:left w:val="none" w:sz="0" w:space="0" w:color="auto"/>
                                            <w:bottom w:val="none" w:sz="0" w:space="0" w:color="auto"/>
                                            <w:right w:val="none" w:sz="0" w:space="0" w:color="auto"/>
                                          </w:divBdr>
                                          <w:divsChild>
                                            <w:div w:id="1602101791">
                                              <w:marLeft w:val="0"/>
                                              <w:marRight w:val="0"/>
                                              <w:marTop w:val="0"/>
                                              <w:marBottom w:val="0"/>
                                              <w:divBdr>
                                                <w:top w:val="none" w:sz="0" w:space="0" w:color="auto"/>
                                                <w:left w:val="none" w:sz="0" w:space="0" w:color="auto"/>
                                                <w:bottom w:val="none" w:sz="0" w:space="0" w:color="auto"/>
                                                <w:right w:val="none" w:sz="0" w:space="0" w:color="auto"/>
                                              </w:divBdr>
                                              <w:divsChild>
                                                <w:div w:id="894584165">
                                                  <w:marLeft w:val="0"/>
                                                  <w:marRight w:val="0"/>
                                                  <w:marTop w:val="0"/>
                                                  <w:marBottom w:val="0"/>
                                                  <w:divBdr>
                                                    <w:top w:val="none" w:sz="0" w:space="0" w:color="auto"/>
                                                    <w:left w:val="none" w:sz="0" w:space="0" w:color="auto"/>
                                                    <w:bottom w:val="none" w:sz="0" w:space="0" w:color="auto"/>
                                                    <w:right w:val="none" w:sz="0" w:space="0" w:color="auto"/>
                                                  </w:divBdr>
                                                  <w:divsChild>
                                                    <w:div w:id="1843545521">
                                                      <w:marLeft w:val="0"/>
                                                      <w:marRight w:val="0"/>
                                                      <w:marTop w:val="0"/>
                                                      <w:marBottom w:val="0"/>
                                                      <w:divBdr>
                                                        <w:top w:val="none" w:sz="0" w:space="0" w:color="auto"/>
                                                        <w:left w:val="none" w:sz="0" w:space="0" w:color="auto"/>
                                                        <w:bottom w:val="none" w:sz="0" w:space="0" w:color="auto"/>
                                                        <w:right w:val="none" w:sz="0" w:space="0" w:color="auto"/>
                                                      </w:divBdr>
                                                      <w:divsChild>
                                                        <w:div w:id="1846357538">
                                                          <w:marLeft w:val="150"/>
                                                          <w:marRight w:val="150"/>
                                                          <w:marTop w:val="0"/>
                                                          <w:marBottom w:val="0"/>
                                                          <w:divBdr>
                                                            <w:top w:val="none" w:sz="0" w:space="0" w:color="auto"/>
                                                            <w:left w:val="none" w:sz="0" w:space="0" w:color="auto"/>
                                                            <w:bottom w:val="none" w:sz="0" w:space="0" w:color="auto"/>
                                                            <w:right w:val="none" w:sz="0" w:space="0" w:color="auto"/>
                                                          </w:divBdr>
                                                          <w:divsChild>
                                                            <w:div w:id="87118496">
                                                              <w:marLeft w:val="0"/>
                                                              <w:marRight w:val="0"/>
                                                              <w:marTop w:val="0"/>
                                                              <w:marBottom w:val="0"/>
                                                              <w:divBdr>
                                                                <w:top w:val="none" w:sz="0" w:space="0" w:color="auto"/>
                                                                <w:left w:val="none" w:sz="0" w:space="0" w:color="auto"/>
                                                                <w:bottom w:val="none" w:sz="0" w:space="0" w:color="auto"/>
                                                                <w:right w:val="none" w:sz="0" w:space="0" w:color="auto"/>
                                                              </w:divBdr>
                                                              <w:divsChild>
                                                                <w:div w:id="2122719101">
                                                                  <w:marLeft w:val="0"/>
                                                                  <w:marRight w:val="0"/>
                                                                  <w:marTop w:val="0"/>
                                                                  <w:marBottom w:val="0"/>
                                                                  <w:divBdr>
                                                                    <w:top w:val="none" w:sz="0" w:space="0" w:color="auto"/>
                                                                    <w:left w:val="none" w:sz="0" w:space="0" w:color="auto"/>
                                                                    <w:bottom w:val="none" w:sz="0" w:space="0" w:color="auto"/>
                                                                    <w:right w:val="none" w:sz="0" w:space="0" w:color="auto"/>
                                                                  </w:divBdr>
                                                                  <w:divsChild>
                                                                    <w:div w:id="1724517804">
                                                                      <w:marLeft w:val="0"/>
                                                                      <w:marRight w:val="0"/>
                                                                      <w:marTop w:val="0"/>
                                                                      <w:marBottom w:val="360"/>
                                                                      <w:divBdr>
                                                                        <w:top w:val="none" w:sz="0" w:space="0" w:color="auto"/>
                                                                        <w:left w:val="none" w:sz="0" w:space="0" w:color="auto"/>
                                                                        <w:bottom w:val="none" w:sz="0" w:space="0" w:color="auto"/>
                                                                        <w:right w:val="none" w:sz="0" w:space="0" w:color="auto"/>
                                                                      </w:divBdr>
                                                                      <w:divsChild>
                                                                        <w:div w:id="1006984101">
                                                                          <w:marLeft w:val="0"/>
                                                                          <w:marRight w:val="0"/>
                                                                          <w:marTop w:val="0"/>
                                                                          <w:marBottom w:val="0"/>
                                                                          <w:divBdr>
                                                                            <w:top w:val="none" w:sz="0" w:space="0" w:color="auto"/>
                                                                            <w:left w:val="none" w:sz="0" w:space="0" w:color="auto"/>
                                                                            <w:bottom w:val="none" w:sz="0" w:space="0" w:color="auto"/>
                                                                            <w:right w:val="none" w:sz="0" w:space="0" w:color="auto"/>
                                                                          </w:divBdr>
                                                                          <w:divsChild>
                                                                            <w:div w:id="720010464">
                                                                              <w:marLeft w:val="0"/>
                                                                              <w:marRight w:val="0"/>
                                                                              <w:marTop w:val="0"/>
                                                                              <w:marBottom w:val="0"/>
                                                                              <w:divBdr>
                                                                                <w:top w:val="none" w:sz="0" w:space="0" w:color="auto"/>
                                                                                <w:left w:val="none" w:sz="0" w:space="0" w:color="auto"/>
                                                                                <w:bottom w:val="none" w:sz="0" w:space="0" w:color="auto"/>
                                                                                <w:right w:val="none" w:sz="0" w:space="0" w:color="auto"/>
                                                                              </w:divBdr>
                                                                              <w:divsChild>
                                                                                <w:div w:id="389037365">
                                                                                  <w:marLeft w:val="0"/>
                                                                                  <w:marRight w:val="0"/>
                                                                                  <w:marTop w:val="0"/>
                                                                                  <w:marBottom w:val="0"/>
                                                                                  <w:divBdr>
                                                                                    <w:top w:val="none" w:sz="0" w:space="0" w:color="auto"/>
                                                                                    <w:left w:val="none" w:sz="0" w:space="0" w:color="auto"/>
                                                                                    <w:bottom w:val="none" w:sz="0" w:space="0" w:color="auto"/>
                                                                                    <w:right w:val="none" w:sz="0" w:space="0" w:color="auto"/>
                                                                                  </w:divBdr>
                                                                                  <w:divsChild>
                                                                                    <w:div w:id="854458952">
                                                                                      <w:marLeft w:val="0"/>
                                                                                      <w:marRight w:val="0"/>
                                                                                      <w:marTop w:val="0"/>
                                                                                      <w:marBottom w:val="0"/>
                                                                                      <w:divBdr>
                                                                                        <w:top w:val="none" w:sz="0" w:space="0" w:color="auto"/>
                                                                                        <w:left w:val="none" w:sz="0" w:space="0" w:color="auto"/>
                                                                                        <w:bottom w:val="none" w:sz="0" w:space="0" w:color="auto"/>
                                                                                        <w:right w:val="none" w:sz="0" w:space="0" w:color="auto"/>
                                                                                      </w:divBdr>
                                                                                      <w:divsChild>
                                                                                        <w:div w:id="926379968">
                                                                                          <w:marLeft w:val="0"/>
                                                                                          <w:marRight w:val="0"/>
                                                                                          <w:marTop w:val="0"/>
                                                                                          <w:marBottom w:val="360"/>
                                                                                          <w:divBdr>
                                                                                            <w:top w:val="none" w:sz="0" w:space="0" w:color="auto"/>
                                                                                            <w:left w:val="none" w:sz="0" w:space="0" w:color="auto"/>
                                                                                            <w:bottom w:val="none" w:sz="0" w:space="0" w:color="auto"/>
                                                                                            <w:right w:val="none" w:sz="0" w:space="0" w:color="auto"/>
                                                                                          </w:divBdr>
                                                                                          <w:divsChild>
                                                                                            <w:div w:id="6637791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403;fld=134;dst=100987" TargetMode="External"/><Relationship Id="rId18" Type="http://schemas.openxmlformats.org/officeDocument/2006/relationships/hyperlink" Target="consultantplus://offline/main?base=RLAW123;n=61141;fld=134;dst=100103" TargetMode="External"/><Relationship Id="rId26" Type="http://schemas.openxmlformats.org/officeDocument/2006/relationships/image" Target="media/image7.wmf"/><Relationship Id="rId39" Type="http://schemas.openxmlformats.org/officeDocument/2006/relationships/hyperlink" Target="file:///C:\Users\Megabit\AppData\Local\Temp\Rar$DI19.224\916%20&#1055;&#1054;&#1057;&#1058;.&#1055;&#1054;%20&#1057;&#1058;&#1048;&#1052;&#1059;&#1051;&#1048;&#1056;&#1059;&#1070;&#1065;&#1048;&#1052;.docx" TargetMode="External"/><Relationship Id="rId21" Type="http://schemas.openxmlformats.org/officeDocument/2006/relationships/image" Target="media/image2.wmf"/><Relationship Id="rId34" Type="http://schemas.openxmlformats.org/officeDocument/2006/relationships/hyperlink" Target="consultantplus://offline/ref=F438BF9CD7A82251959BD4831AD419BCDE50C2578D41659F65717FAA62D542B8F47F7EA435BC77353C05972EbAO7J" TargetMode="External"/><Relationship Id="rId42" Type="http://schemas.openxmlformats.org/officeDocument/2006/relationships/hyperlink" Target="file:///C:\Users\Megabit\AppData\Local\Temp\Rar$DI19.224\916%20&#1055;&#1054;&#1057;&#1058;.&#1055;&#1054;%20&#1057;&#1058;&#1048;&#1052;&#1059;&#1051;&#1048;&#1056;&#1059;&#1070;&#1065;&#1048;&#1052;.docx" TargetMode="External"/><Relationship Id="rId47" Type="http://schemas.openxmlformats.org/officeDocument/2006/relationships/hyperlink" Target="consultantplus://offline/ref=EA4505DDF372C150BC76DDD0E86761689C07B6ABD36F48C581BF7C01A6584151587463C9D90F94E82E5C95DFg502A" TargetMode="External"/><Relationship Id="rId50" Type="http://schemas.openxmlformats.org/officeDocument/2006/relationships/hyperlink" Target="consultantplus://offline/ref=F6F9E8F0F22D0A61174ABBF41896ADE5398A7A297665B3B594082614E5F35DFC29C7E78BF8A4C974FE2250ABYADFB"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08403;fld=134;dst=100983" TargetMode="External"/><Relationship Id="rId17" Type="http://schemas.openxmlformats.org/officeDocument/2006/relationships/hyperlink" Target="consultantplus://offline/main?base=RLAW123;n=61141;fld=134;dst=100041" TargetMode="External"/><Relationship Id="rId25" Type="http://schemas.openxmlformats.org/officeDocument/2006/relationships/image" Target="media/image6.wmf"/><Relationship Id="rId33" Type="http://schemas.openxmlformats.org/officeDocument/2006/relationships/hyperlink" Target="consultantplus://offline/ref=7E6BB1BD9795C2375176AE19AD2BD6B366B7DFF234FA5D0297DDE671A589EB631110C3DEDF3485FE637C31u1E6G" TargetMode="External"/><Relationship Id="rId38" Type="http://schemas.openxmlformats.org/officeDocument/2006/relationships/hyperlink" Target="file:///C:\Users\Megabit\AppData\Local\Temp\Rar$DI19.224\916%20&#1055;&#1054;&#1057;&#1058;.&#1055;&#1054;%20&#1057;&#1058;&#1048;&#1052;&#1059;&#1051;&#1048;&#1056;&#1059;&#1070;&#1065;&#1048;&#1052;.docx" TargetMode="External"/><Relationship Id="rId46" Type="http://schemas.openxmlformats.org/officeDocument/2006/relationships/hyperlink" Target="file:///C:\Users\Megabit\AppData\Local\Temp\Rar$DI19.224\916%20&#1055;&#1054;&#1057;&#1058;.&#1055;&#1054;%20&#1057;&#1058;&#1048;&#1052;&#1059;&#1051;&#1048;&#1056;&#1059;&#1070;&#1065;&#1048;&#1052;.docx" TargetMode="External"/><Relationship Id="rId2" Type="http://schemas.openxmlformats.org/officeDocument/2006/relationships/numbering" Target="numbering.xml"/><Relationship Id="rId16" Type="http://schemas.openxmlformats.org/officeDocument/2006/relationships/hyperlink" Target="consultantplus://offline/main?base=RLAW123;n=64044;fld=134;dst=100145" TargetMode="External"/><Relationship Id="rId20" Type="http://schemas.openxmlformats.org/officeDocument/2006/relationships/image" Target="media/image1.wmf"/><Relationship Id="rId29" Type="http://schemas.openxmlformats.org/officeDocument/2006/relationships/hyperlink" Target="consultantplus://offline/main?base=RLAW123;n=64044;fld=134;dst=100018" TargetMode="External"/><Relationship Id="rId41" Type="http://schemas.openxmlformats.org/officeDocument/2006/relationships/hyperlink" Target="file:///C:\Users\Megabit\AppData\Local\Temp\Rar$DI19.224\916%20&#1055;&#1054;&#1057;&#1058;.&#1055;&#1054;%20&#1057;&#1058;&#1048;&#1052;&#1059;&#1051;&#1048;&#1056;&#1059;&#1070;&#1065;&#1048;&#1052;.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3;n=64044;fld=134;dst=100049" TargetMode="External"/><Relationship Id="rId24" Type="http://schemas.openxmlformats.org/officeDocument/2006/relationships/image" Target="media/image5.wmf"/><Relationship Id="rId32" Type="http://schemas.openxmlformats.org/officeDocument/2006/relationships/hyperlink" Target="consultantplus://offline/main?base=RLAW123;n=64044;fld=134;dst=100313" TargetMode="External"/><Relationship Id="rId37" Type="http://schemas.openxmlformats.org/officeDocument/2006/relationships/hyperlink" Target="file:///C:\Users\Megabit\AppData\Local\Temp\Rar$DI19.224\916%20&#1055;&#1054;&#1057;&#1058;.&#1055;&#1054;%20&#1057;&#1058;&#1048;&#1052;&#1059;&#1051;&#1048;&#1056;&#1059;&#1070;&#1065;&#1048;&#1052;.docx" TargetMode="External"/><Relationship Id="rId40" Type="http://schemas.openxmlformats.org/officeDocument/2006/relationships/hyperlink" Target="file:///C:\Users\Megabit\AppData\Local\Temp\Rar$DI19.224\916%20&#1055;&#1054;&#1057;&#1058;.&#1055;&#1054;%20&#1057;&#1058;&#1048;&#1052;&#1059;&#1051;&#1048;&#1056;&#1059;&#1070;&#1065;&#1048;&#1052;.docx" TargetMode="External"/><Relationship Id="rId45" Type="http://schemas.openxmlformats.org/officeDocument/2006/relationships/hyperlink" Target="file:///C:\Users\Megabit\AppData\Local\Temp\Rar$DI19.224\916%20&#1055;&#1054;&#1057;&#1058;.&#1055;&#1054;%20&#1057;&#1058;&#1048;&#1052;&#1059;&#1051;&#1048;&#1056;&#1059;&#1070;&#1065;&#1048;&#1052;.docx" TargetMode="External"/><Relationship Id="rId53" Type="http://schemas.openxmlformats.org/officeDocument/2006/relationships/hyperlink" Target="consultantplus://offline/ref=F6F9E8F0F22D0A61174ABBF41896ADE5398A7A297665B3B594082614E5F35DFC29C7E78BF8A4C974FE2250ABYADEB" TargetMode="External"/><Relationship Id="rId5" Type="http://schemas.openxmlformats.org/officeDocument/2006/relationships/settings" Target="settings.xml"/><Relationship Id="rId15" Type="http://schemas.openxmlformats.org/officeDocument/2006/relationships/hyperlink" Target="consultantplus://offline/main?base=LAW;n=108403;fld=134;dst=715"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file:///C:\Users\Megabit\AppData\Local\Temp\Rar$DI19.224\916%20&#1055;&#1054;&#1057;&#1058;.&#1055;&#1054;%20&#1057;&#1058;&#1048;&#1052;&#1059;&#1051;&#1048;&#1056;&#1059;&#1070;&#1065;&#1048;&#1052;.docx" TargetMode="External"/><Relationship Id="rId49" Type="http://schemas.openxmlformats.org/officeDocument/2006/relationships/hyperlink" Target="consultantplus://offline/ref=F6F9E8F0F22D0A61174ABBF41896ADE5398A7A297665B3B594082614E5F35DFC29C7E78BF8A4C974FE2250ABYADEB" TargetMode="External"/><Relationship Id="rId10" Type="http://schemas.openxmlformats.org/officeDocument/2006/relationships/footer" Target="footer2.xml"/><Relationship Id="rId19" Type="http://schemas.openxmlformats.org/officeDocument/2006/relationships/hyperlink" Target="consultantplus://offline/main?base=RLAW123;n=61141;fld=134;dst=100142" TargetMode="External"/><Relationship Id="rId31" Type="http://schemas.openxmlformats.org/officeDocument/2006/relationships/hyperlink" Target="consultantplus://offline/main?base=RLAW123;n=64044;fld=134;dst=100197" TargetMode="External"/><Relationship Id="rId44" Type="http://schemas.openxmlformats.org/officeDocument/2006/relationships/hyperlink" Target="file:///C:\Users\Megabit\AppData\Local\Temp\Rar$DI19.224\916%20&#1055;&#1054;&#1057;&#1058;.&#1055;&#1054;%20&#1057;&#1058;&#1048;&#1052;&#1059;&#1051;&#1048;&#1056;&#1059;&#1070;&#1065;&#1048;&#1052;.docx" TargetMode="External"/><Relationship Id="rId52" Type="http://schemas.openxmlformats.org/officeDocument/2006/relationships/hyperlink" Target="consultantplus://offline/ref=F6F9E8F0F22D0A61174ABBF41896ADE5398A7A297665B3B594082614E5F35DFC29C7E78BF8A4C974FE2250ABYADF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LAW;n=108403;fld=134;dst=707"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main?base=RLAW123;n=64044;fld=134;dst=100165" TargetMode="External"/><Relationship Id="rId35" Type="http://schemas.openxmlformats.org/officeDocument/2006/relationships/hyperlink" Target="file:///C:\Users\Megabit\AppData\Local\Temp\Rar$DI19.224\916%20&#1055;&#1054;&#1057;&#1058;.&#1055;&#1054;%20&#1057;&#1058;&#1048;&#1052;&#1059;&#1051;&#1048;&#1056;&#1059;&#1070;&#1065;&#1048;&#1052;.docx" TargetMode="External"/><Relationship Id="rId43" Type="http://schemas.openxmlformats.org/officeDocument/2006/relationships/hyperlink" Target="file:///C:\Users\Megabit\AppData\Local\Temp\Rar$DI19.224\916%20&#1055;&#1054;&#1057;&#1058;.&#1055;&#1054;%20&#1057;&#1058;&#1048;&#1052;&#1059;&#1051;&#1048;&#1056;&#1059;&#1070;&#1065;&#1048;&#1052;.docx" TargetMode="External"/><Relationship Id="rId48" Type="http://schemas.openxmlformats.org/officeDocument/2006/relationships/hyperlink" Target="consultantplus://offline/ref=F6F9E8F0F22D0A61174ABBF41896ADE5398A7A297665B3B594082614E5F35DFC29C7E78BF8A4C974FE2250ABYADFB" TargetMode="External"/><Relationship Id="rId8" Type="http://schemas.openxmlformats.org/officeDocument/2006/relationships/endnotes" Target="endnotes.xml"/><Relationship Id="rId51" Type="http://schemas.openxmlformats.org/officeDocument/2006/relationships/hyperlink" Target="consultantplus://offline/ref=F6F9E8F0F22D0A61174ABBF41896ADE5398A7A297665B3B594082614E5F35DFC29C7E78BF8A4C974FE2250ABYAD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E1A9-B2B9-4124-9B94-E69A1060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159</Pages>
  <Words>46407</Words>
  <Characters>264525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Полбзователь</dc:creator>
  <cp:lastModifiedBy>User</cp:lastModifiedBy>
  <cp:revision>12</cp:revision>
  <cp:lastPrinted>2015-12-21T09:22:00Z</cp:lastPrinted>
  <dcterms:created xsi:type="dcterms:W3CDTF">2015-12-21T09:41:00Z</dcterms:created>
  <dcterms:modified xsi:type="dcterms:W3CDTF">2016-07-12T03:22:00Z</dcterms:modified>
</cp:coreProperties>
</file>